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9E2F51" w14:textId="13039FA1" w:rsidR="0034209A" w:rsidRDefault="00F76D5E">
      <w:pPr>
        <w:pStyle w:val="a8"/>
        <w:ind w:firstLine="281"/>
        <w:jc w:val="center"/>
        <w:rPr>
          <w:rFonts w:ascii="宋体"/>
          <w:b/>
          <w:sz w:val="28"/>
          <w:szCs w:val="28"/>
        </w:rPr>
      </w:pPr>
      <w:r>
        <w:rPr>
          <w:rFonts w:ascii="宋体" w:hint="eastAsia"/>
          <w:b/>
          <w:sz w:val="28"/>
          <w:szCs w:val="28"/>
        </w:rPr>
        <w:t>迭代评估报告</w:t>
      </w:r>
    </w:p>
    <w:p w14:paraId="548A131C" w14:textId="2151BA40" w:rsidR="0034209A" w:rsidRDefault="00F76D5E">
      <w:pPr>
        <w:pStyle w:val="a8"/>
        <w:ind w:firstLineChars="0" w:firstLine="0"/>
        <w:jc w:val="center"/>
        <w:rPr>
          <w:rFonts w:ascii="宋体"/>
          <w:szCs w:val="21"/>
        </w:rPr>
      </w:pPr>
      <w:r>
        <w:rPr>
          <w:rFonts w:ascii="宋体" w:hint="eastAsia"/>
          <w:szCs w:val="21"/>
        </w:rPr>
        <w:t xml:space="preserve">　　　　　　　　　　　　　　　　　　评估日期：</w:t>
      </w:r>
      <w:r w:rsidR="001C1DB3">
        <w:rPr>
          <w:rFonts w:ascii="宋体" w:hint="eastAsia"/>
          <w:szCs w:val="21"/>
        </w:rPr>
        <w:t>1</w:t>
      </w:r>
      <w:r w:rsidR="001C1DB3">
        <w:rPr>
          <w:rFonts w:ascii="宋体"/>
          <w:szCs w:val="21"/>
        </w:rPr>
        <w:t>1.17</w:t>
      </w:r>
    </w:p>
    <w:tbl>
      <w:tblPr>
        <w:tblW w:w="8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4"/>
        <w:gridCol w:w="1674"/>
        <w:gridCol w:w="1866"/>
        <w:gridCol w:w="3379"/>
      </w:tblGrid>
      <w:tr w:rsidR="0034209A" w14:paraId="168AA239" w14:textId="77777777">
        <w:tc>
          <w:tcPr>
            <w:tcW w:w="1674" w:type="dxa"/>
            <w:shd w:val="clear" w:color="auto" w:fill="auto"/>
          </w:tcPr>
          <w:p w14:paraId="500C0D76" w14:textId="77777777" w:rsidR="0034209A" w:rsidRDefault="00F76D5E">
            <w:pPr>
              <w:adjustRightInd w:val="0"/>
              <w:snapToGrid w:val="0"/>
              <w:spacing w:line="460" w:lineRule="atLeast"/>
              <w:jc w:val="center"/>
              <w:rPr>
                <w:szCs w:val="21"/>
              </w:rPr>
            </w:pPr>
            <w:r>
              <w:rPr>
                <w:rFonts w:hint="eastAsia"/>
                <w:szCs w:val="21"/>
              </w:rPr>
              <w:t>组号</w:t>
            </w:r>
          </w:p>
        </w:tc>
        <w:tc>
          <w:tcPr>
            <w:tcW w:w="1674" w:type="dxa"/>
            <w:shd w:val="clear" w:color="auto" w:fill="auto"/>
          </w:tcPr>
          <w:p w14:paraId="796D3E1B" w14:textId="77777777" w:rsidR="0034209A" w:rsidRDefault="00F76D5E">
            <w:pPr>
              <w:adjustRightInd w:val="0"/>
              <w:snapToGrid w:val="0"/>
              <w:spacing w:line="460" w:lineRule="atLeast"/>
              <w:jc w:val="center"/>
              <w:rPr>
                <w:szCs w:val="21"/>
              </w:rPr>
            </w:pPr>
            <w:r>
              <w:rPr>
                <w:rFonts w:hint="eastAsia"/>
                <w:szCs w:val="21"/>
              </w:rPr>
              <w:t>17</w:t>
            </w:r>
          </w:p>
        </w:tc>
        <w:tc>
          <w:tcPr>
            <w:tcW w:w="1866" w:type="dxa"/>
            <w:shd w:val="clear" w:color="auto" w:fill="auto"/>
          </w:tcPr>
          <w:p w14:paraId="6EF494A2" w14:textId="77777777" w:rsidR="0034209A" w:rsidRDefault="00F76D5E">
            <w:pPr>
              <w:adjustRightInd w:val="0"/>
              <w:snapToGrid w:val="0"/>
              <w:spacing w:line="460" w:lineRule="atLeast"/>
              <w:jc w:val="center"/>
              <w:rPr>
                <w:szCs w:val="21"/>
              </w:rPr>
            </w:pPr>
            <w:r>
              <w:rPr>
                <w:rFonts w:hint="eastAsia"/>
                <w:szCs w:val="21"/>
              </w:rPr>
              <w:t>项目名称</w:t>
            </w:r>
          </w:p>
        </w:tc>
        <w:tc>
          <w:tcPr>
            <w:tcW w:w="3379" w:type="dxa"/>
            <w:shd w:val="clear" w:color="auto" w:fill="auto"/>
          </w:tcPr>
          <w:p w14:paraId="37F6EA63" w14:textId="77777777" w:rsidR="0034209A" w:rsidRDefault="00F76D5E">
            <w:pPr>
              <w:pStyle w:val="aa"/>
              <w:ind w:firstLineChars="0" w:firstLine="0"/>
              <w:jc w:val="center"/>
              <w:rPr>
                <w:rFonts w:eastAsia="黑体"/>
                <w:color w:val="0070C0"/>
                <w:szCs w:val="21"/>
              </w:rPr>
            </w:pPr>
            <w:r>
              <w:rPr>
                <w:rFonts w:ascii="宋体" w:hAnsi="宋体" w:cs="宋体" w:hint="eastAsia"/>
                <w:color w:val="000000" w:themeColor="text1"/>
                <w:szCs w:val="21"/>
              </w:rPr>
              <w:t>云作业平台</w:t>
            </w:r>
          </w:p>
        </w:tc>
      </w:tr>
      <w:tr w:rsidR="0034209A" w14:paraId="6B437C2C" w14:textId="77777777">
        <w:tc>
          <w:tcPr>
            <w:tcW w:w="1674" w:type="dxa"/>
            <w:shd w:val="clear" w:color="auto" w:fill="auto"/>
          </w:tcPr>
          <w:p w14:paraId="5F7E1868" w14:textId="77777777" w:rsidR="0034209A" w:rsidRDefault="00F76D5E">
            <w:pPr>
              <w:adjustRightInd w:val="0"/>
              <w:snapToGrid w:val="0"/>
              <w:spacing w:line="460" w:lineRule="atLeast"/>
              <w:jc w:val="center"/>
              <w:rPr>
                <w:szCs w:val="21"/>
              </w:rPr>
            </w:pPr>
            <w:r>
              <w:rPr>
                <w:rFonts w:hint="eastAsia"/>
                <w:szCs w:val="21"/>
              </w:rPr>
              <w:t>迭代名称</w:t>
            </w:r>
          </w:p>
        </w:tc>
        <w:tc>
          <w:tcPr>
            <w:tcW w:w="1674" w:type="dxa"/>
            <w:shd w:val="clear" w:color="auto" w:fill="auto"/>
          </w:tcPr>
          <w:p w14:paraId="037B345D" w14:textId="0254B9B5" w:rsidR="0034209A" w:rsidRDefault="00F76D5E">
            <w:pPr>
              <w:adjustRightInd w:val="0"/>
              <w:snapToGrid w:val="0"/>
              <w:spacing w:line="460" w:lineRule="atLeast"/>
              <w:jc w:val="center"/>
              <w:rPr>
                <w:szCs w:val="21"/>
              </w:rPr>
            </w:pPr>
            <w:r>
              <w:rPr>
                <w:rFonts w:hint="eastAsia"/>
                <w:szCs w:val="21"/>
              </w:rPr>
              <w:t>迭代</w:t>
            </w:r>
            <w:r w:rsidR="00156ACE">
              <w:rPr>
                <w:rFonts w:hint="eastAsia"/>
                <w:szCs w:val="21"/>
              </w:rPr>
              <w:t>二</w:t>
            </w:r>
            <w:r>
              <w:rPr>
                <w:rFonts w:hint="eastAsia"/>
                <w:szCs w:val="21"/>
              </w:rPr>
              <w:t>：</w:t>
            </w:r>
            <w:r w:rsidR="00156ACE">
              <w:rPr>
                <w:rFonts w:hint="eastAsia"/>
                <w:szCs w:val="21"/>
              </w:rPr>
              <w:t>技术原型迭代</w:t>
            </w:r>
          </w:p>
        </w:tc>
        <w:tc>
          <w:tcPr>
            <w:tcW w:w="1866" w:type="dxa"/>
            <w:shd w:val="clear" w:color="auto" w:fill="auto"/>
          </w:tcPr>
          <w:p w14:paraId="28947A73" w14:textId="77777777" w:rsidR="0034209A" w:rsidRDefault="00F76D5E">
            <w:pPr>
              <w:adjustRightInd w:val="0"/>
              <w:snapToGrid w:val="0"/>
              <w:spacing w:line="460" w:lineRule="atLeast"/>
              <w:jc w:val="center"/>
              <w:rPr>
                <w:szCs w:val="21"/>
              </w:rPr>
            </w:pPr>
            <w:r>
              <w:rPr>
                <w:rFonts w:hint="eastAsia"/>
                <w:szCs w:val="21"/>
              </w:rPr>
              <w:t>实际起止日期</w:t>
            </w:r>
          </w:p>
        </w:tc>
        <w:tc>
          <w:tcPr>
            <w:tcW w:w="3379" w:type="dxa"/>
            <w:shd w:val="clear" w:color="auto" w:fill="auto"/>
          </w:tcPr>
          <w:p w14:paraId="632A5D20" w14:textId="73F5C6EE" w:rsidR="0034209A" w:rsidRDefault="00156ACE" w:rsidP="00B40506">
            <w:pPr>
              <w:adjustRightInd w:val="0"/>
              <w:snapToGrid w:val="0"/>
              <w:spacing w:line="460" w:lineRule="atLeast"/>
              <w:jc w:val="center"/>
              <w:rPr>
                <w:szCs w:val="21"/>
              </w:rPr>
            </w:pPr>
            <w:r>
              <w:rPr>
                <w:rFonts w:hint="eastAsia"/>
                <w:szCs w:val="21"/>
              </w:rPr>
              <w:t>1</w:t>
            </w:r>
            <w:r>
              <w:rPr>
                <w:szCs w:val="21"/>
              </w:rPr>
              <w:t>0.</w:t>
            </w:r>
            <w:r w:rsidR="00B40506">
              <w:rPr>
                <w:szCs w:val="21"/>
              </w:rPr>
              <w:t>17</w:t>
            </w:r>
            <w:r>
              <w:rPr>
                <w:szCs w:val="21"/>
              </w:rPr>
              <w:t>-11.17</w:t>
            </w:r>
          </w:p>
        </w:tc>
      </w:tr>
      <w:tr w:rsidR="0034209A" w14:paraId="69D1C8F5" w14:textId="77777777">
        <w:tc>
          <w:tcPr>
            <w:tcW w:w="8593" w:type="dxa"/>
            <w:gridSpan w:val="4"/>
            <w:shd w:val="clear" w:color="auto" w:fill="auto"/>
          </w:tcPr>
          <w:p w14:paraId="16FFA53D" w14:textId="77777777" w:rsidR="0034209A" w:rsidRDefault="00F76D5E">
            <w:pPr>
              <w:adjustRightInd w:val="0"/>
              <w:snapToGrid w:val="0"/>
              <w:rPr>
                <w:szCs w:val="21"/>
              </w:rPr>
            </w:pPr>
            <w:r>
              <w:rPr>
                <w:rFonts w:hint="eastAsia"/>
                <w:szCs w:val="21"/>
              </w:rPr>
              <w:t>任务达成情况：（完成的任务、实现的功能、进度、质量等）</w:t>
            </w:r>
          </w:p>
          <w:p w14:paraId="6872D55F" w14:textId="77777777" w:rsidR="0034209A" w:rsidRDefault="0034209A">
            <w:pPr>
              <w:adjustRightInd w:val="0"/>
              <w:snapToGrid w:val="0"/>
              <w:rPr>
                <w:szCs w:val="21"/>
              </w:rPr>
            </w:pPr>
          </w:p>
          <w:p w14:paraId="187090E7" w14:textId="474D79FE" w:rsidR="0034209A" w:rsidRDefault="00F76D5E">
            <w:pPr>
              <w:adjustRightInd w:val="0"/>
              <w:snapToGrid w:val="0"/>
              <w:rPr>
                <w:b/>
                <w:bCs/>
                <w:szCs w:val="21"/>
              </w:rPr>
            </w:pPr>
            <w:r>
              <w:rPr>
                <w:rFonts w:hint="eastAsia"/>
                <w:b/>
                <w:bCs/>
                <w:szCs w:val="21"/>
              </w:rPr>
              <w:t>前端</w:t>
            </w:r>
            <w:r w:rsidR="0022543C">
              <w:rPr>
                <w:rFonts w:hint="eastAsia"/>
                <w:b/>
                <w:bCs/>
                <w:szCs w:val="21"/>
              </w:rPr>
              <w:t>返工</w:t>
            </w:r>
            <w:r>
              <w:rPr>
                <w:rFonts w:hint="eastAsia"/>
                <w:b/>
                <w:bCs/>
                <w:szCs w:val="21"/>
              </w:rPr>
              <w:t>：</w:t>
            </w:r>
          </w:p>
          <w:p w14:paraId="603FC7E4" w14:textId="38099C4A" w:rsidR="00156ACE" w:rsidRPr="00772B7B" w:rsidRDefault="0022543C" w:rsidP="0022543C">
            <w:pPr>
              <w:pStyle w:val="aa"/>
              <w:numPr>
                <w:ilvl w:val="0"/>
                <w:numId w:val="2"/>
              </w:numPr>
              <w:adjustRightInd w:val="0"/>
              <w:snapToGrid w:val="0"/>
              <w:ind w:firstLineChars="0"/>
              <w:rPr>
                <w:szCs w:val="21"/>
              </w:rPr>
            </w:pPr>
            <w:r>
              <w:rPr>
                <w:rFonts w:hint="eastAsia"/>
              </w:rPr>
              <w:t>统一了各个页面的样式，修改了</w:t>
            </w:r>
            <w:r>
              <w:rPr>
                <w:rFonts w:hint="eastAsia"/>
              </w:rPr>
              <w:t>U</w:t>
            </w:r>
            <w:r>
              <w:t>I</w:t>
            </w:r>
            <w:r>
              <w:rPr>
                <w:rFonts w:hint="eastAsia"/>
              </w:rPr>
              <w:t>元素的摆放位置。</w:t>
            </w:r>
          </w:p>
          <w:p w14:paraId="62E67F36" w14:textId="7024D130" w:rsidR="00772B7B" w:rsidRPr="00C24F55" w:rsidRDefault="00772B7B" w:rsidP="00772B7B">
            <w:pPr>
              <w:pStyle w:val="aa"/>
              <w:numPr>
                <w:ilvl w:val="0"/>
                <w:numId w:val="2"/>
              </w:numPr>
              <w:adjustRightInd w:val="0"/>
              <w:snapToGrid w:val="0"/>
              <w:ind w:firstLineChars="0"/>
              <w:rPr>
                <w:szCs w:val="21"/>
              </w:rPr>
            </w:pPr>
            <w:r>
              <w:rPr>
                <w:rFonts w:hint="eastAsia"/>
              </w:rPr>
              <w:t>错题页面</w:t>
            </w:r>
            <w:r w:rsidR="0022543C">
              <w:rPr>
                <w:rFonts w:hint="eastAsia"/>
              </w:rPr>
              <w:t>添加了</w:t>
            </w:r>
            <w:r>
              <w:rPr>
                <w:rFonts w:hint="eastAsia"/>
              </w:rPr>
              <w:t>历史作业错误率的统计</w:t>
            </w:r>
            <w:r w:rsidR="0022543C">
              <w:rPr>
                <w:rFonts w:hint="eastAsia"/>
              </w:rPr>
              <w:t>图表。</w:t>
            </w:r>
          </w:p>
          <w:p w14:paraId="4F5799AC" w14:textId="5FF563AD" w:rsidR="00772B7B" w:rsidRPr="0022543C" w:rsidRDefault="0022543C" w:rsidP="0022543C">
            <w:pPr>
              <w:pStyle w:val="aa"/>
              <w:numPr>
                <w:ilvl w:val="0"/>
                <w:numId w:val="2"/>
              </w:numPr>
              <w:adjustRightInd w:val="0"/>
              <w:snapToGrid w:val="0"/>
              <w:ind w:firstLineChars="0"/>
              <w:rPr>
                <w:rFonts w:hint="eastAsia"/>
                <w:szCs w:val="21"/>
              </w:rPr>
            </w:pPr>
            <w:r>
              <w:rPr>
                <w:rFonts w:hint="eastAsia"/>
              </w:rPr>
              <w:t>课程统计页面修改了几张图表。</w:t>
            </w:r>
          </w:p>
          <w:p w14:paraId="30A9D601" w14:textId="67532CC9" w:rsidR="0034209A" w:rsidRDefault="00665D86">
            <w:pPr>
              <w:adjustRightInd w:val="0"/>
              <w:snapToGrid w:val="0"/>
              <w:rPr>
                <w:b/>
                <w:bCs/>
                <w:szCs w:val="21"/>
              </w:rPr>
            </w:pPr>
            <w:r>
              <w:rPr>
                <w:rFonts w:hint="eastAsia"/>
                <w:b/>
                <w:bCs/>
                <w:szCs w:val="21"/>
              </w:rPr>
              <w:t>功能方面</w:t>
            </w:r>
            <w:r w:rsidR="00F76D5E">
              <w:rPr>
                <w:rFonts w:hint="eastAsia"/>
                <w:b/>
                <w:bCs/>
                <w:szCs w:val="21"/>
              </w:rPr>
              <w:t>：</w:t>
            </w:r>
          </w:p>
          <w:p w14:paraId="64525CBD" w14:textId="5AAAE909" w:rsidR="00926160" w:rsidRDefault="00932A56" w:rsidP="00932A56">
            <w:r>
              <w:rPr>
                <w:rFonts w:hint="eastAsia"/>
              </w:rPr>
              <w:t>1</w:t>
            </w:r>
            <w:r>
              <w:t>.</w:t>
            </w:r>
            <w:r w:rsidR="00BB7DCF">
              <w:rPr>
                <w:rFonts w:hint="eastAsia"/>
              </w:rPr>
              <w:t>鉴权：完成了用户注册登录的功能并完善细节。可以检验手机号与邮箱的格式有效性与唯一性，并且完成向邮箱或手机发送验证码的流程，根据验证码完成注册</w:t>
            </w:r>
            <w:r w:rsidR="00C659CF">
              <w:rPr>
                <w:rFonts w:hint="eastAsia"/>
              </w:rPr>
              <w:t>。</w:t>
            </w:r>
          </w:p>
          <w:p w14:paraId="16F39728" w14:textId="0848B9FF" w:rsidR="00C659CF" w:rsidRDefault="00932A56" w:rsidP="00932A56">
            <w:r>
              <w:rPr>
                <w:rFonts w:hint="eastAsia"/>
              </w:rPr>
              <w:t>2</w:t>
            </w:r>
            <w:r>
              <w:t>.</w:t>
            </w:r>
            <w:r w:rsidR="00C659CF">
              <w:rPr>
                <w:rFonts w:hint="eastAsia"/>
              </w:rPr>
              <w:t>信息管理：用户可以通过个人信息页面管理、修改信息。个人信息存放在后端鉴权数据库中。</w:t>
            </w:r>
            <w:r>
              <w:rPr>
                <w:rFonts w:hint="eastAsia"/>
              </w:rPr>
              <w:t>其中</w:t>
            </w:r>
            <w:r w:rsidR="00F87DD0">
              <w:rPr>
                <w:rFonts w:hint="eastAsia"/>
              </w:rPr>
              <w:t>教师用户可以上传教师半身照</w:t>
            </w:r>
            <w:r>
              <w:rPr>
                <w:rFonts w:hint="eastAsia"/>
              </w:rPr>
              <w:t>，该照片</w:t>
            </w:r>
            <w:r w:rsidR="00F87DD0">
              <w:rPr>
                <w:rFonts w:hint="eastAsia"/>
              </w:rPr>
              <w:t>会展示在课程信息页面中。</w:t>
            </w:r>
          </w:p>
          <w:p w14:paraId="04DD60B0" w14:textId="321E05A9" w:rsidR="00932A56" w:rsidRDefault="00932A56" w:rsidP="00932A56">
            <w:r>
              <w:rPr>
                <w:rFonts w:hint="eastAsia"/>
              </w:rPr>
              <w:t>3</w:t>
            </w:r>
            <w:r>
              <w:t>.</w:t>
            </w:r>
            <w:r w:rsidR="001026E2">
              <w:rPr>
                <w:rFonts w:hint="eastAsia"/>
              </w:rPr>
              <w:t>课程</w:t>
            </w:r>
            <w:r w:rsidR="00C659CF">
              <w:rPr>
                <w:rFonts w:hint="eastAsia"/>
              </w:rPr>
              <w:t>：</w:t>
            </w:r>
          </w:p>
          <w:p w14:paraId="1F44B405" w14:textId="1D68F79B" w:rsidR="00C659CF" w:rsidRDefault="00932A56" w:rsidP="00932A56">
            <w:r>
              <w:t>3.</w:t>
            </w:r>
            <w:r>
              <w:rPr>
                <w:rFonts w:hint="eastAsia"/>
              </w:rPr>
              <w:t xml:space="preserve">1 </w:t>
            </w:r>
            <w:r>
              <w:rPr>
                <w:rFonts w:hint="eastAsia"/>
              </w:rPr>
              <w:t>课程信息展示：</w:t>
            </w:r>
            <w:r w:rsidR="00F87DD0">
              <w:rPr>
                <w:rFonts w:hint="eastAsia"/>
              </w:rPr>
              <w:t>正确展示完整课程信息，包括课程简介</w:t>
            </w:r>
            <w:r>
              <w:rPr>
                <w:rFonts w:hint="eastAsia"/>
              </w:rPr>
              <w:t>、</w:t>
            </w:r>
            <w:r w:rsidR="0095252A">
              <w:rPr>
                <w:rFonts w:hint="eastAsia"/>
              </w:rPr>
              <w:t>课程</w:t>
            </w:r>
            <w:r w:rsidR="00F87DD0">
              <w:rPr>
                <w:rFonts w:hint="eastAsia"/>
              </w:rPr>
              <w:t>大纲</w:t>
            </w:r>
            <w:r>
              <w:rPr>
                <w:rFonts w:hint="eastAsia"/>
              </w:rPr>
              <w:t>、</w:t>
            </w:r>
            <w:r w:rsidR="00F87DD0">
              <w:rPr>
                <w:rFonts w:hint="eastAsia"/>
              </w:rPr>
              <w:t>授课教师</w:t>
            </w:r>
            <w:r>
              <w:rPr>
                <w:rFonts w:hint="eastAsia"/>
              </w:rPr>
              <w:t>、</w:t>
            </w:r>
            <w:r w:rsidR="0095252A">
              <w:rPr>
                <w:rFonts w:hint="eastAsia"/>
              </w:rPr>
              <w:t>老师寄语</w:t>
            </w:r>
            <w:r>
              <w:rPr>
                <w:rFonts w:hint="eastAsia"/>
              </w:rPr>
              <w:t>、开始截止时间、授课班级，课程公告，课程作业，统计信息等。</w:t>
            </w:r>
          </w:p>
          <w:p w14:paraId="5D8325AC" w14:textId="759259D2" w:rsidR="00932A56" w:rsidRDefault="00932A56" w:rsidP="00932A56">
            <w:r>
              <w:rPr>
                <w:rFonts w:hint="eastAsia"/>
              </w:rPr>
              <w:t>3</w:t>
            </w:r>
            <w:r>
              <w:t xml:space="preserve">.2 </w:t>
            </w:r>
            <w:r>
              <w:rPr>
                <w:rFonts w:hint="eastAsia"/>
              </w:rPr>
              <w:t>课程管理：教师用户可以创建课程、删除自己创建的课程。除了填写上面的课程信息外，还能够指定课程中的通知发布逻辑与权限，比如禁止学生查看课程平均分，发布作业时自动发布通知等。</w:t>
            </w:r>
          </w:p>
          <w:p w14:paraId="23A84C83" w14:textId="22A25328" w:rsidR="00932A56" w:rsidRDefault="00932A56" w:rsidP="00932A56">
            <w:r>
              <w:rPr>
                <w:rFonts w:hint="eastAsia"/>
              </w:rPr>
              <w:t>3</w:t>
            </w:r>
            <w:r>
              <w:t xml:space="preserve">.3 </w:t>
            </w:r>
            <w:r>
              <w:rPr>
                <w:rFonts w:hint="eastAsia"/>
              </w:rPr>
              <w:t>课程权限控制：一门课的授课内容可以对所有用户公开，但是不属于该门课的用户</w:t>
            </w:r>
            <w:r>
              <w:rPr>
                <w:rFonts w:hint="eastAsia"/>
              </w:rPr>
              <w:t>(</w:t>
            </w:r>
            <w:r>
              <w:rPr>
                <w:rFonts w:hint="eastAsia"/>
              </w:rPr>
              <w:t>无论学生或老师</w:t>
            </w:r>
            <w:r>
              <w:t>)</w:t>
            </w:r>
            <w:r>
              <w:rPr>
                <w:rFonts w:hint="eastAsia"/>
              </w:rPr>
              <w:t>只能查看基本信息、公告和作业。授课教师用户可以修改自己所创建课程的课程信息，也可以查看所有上课同学的成绩信息；上课同学只能查看自己的成绩信息和统计数据。</w:t>
            </w:r>
          </w:p>
          <w:p w14:paraId="485CFBC6" w14:textId="56390795" w:rsidR="00F42947" w:rsidRDefault="00F42947" w:rsidP="00932A56">
            <w:pPr>
              <w:rPr>
                <w:rFonts w:hint="eastAsia"/>
              </w:rPr>
            </w:pPr>
            <w:r>
              <w:rPr>
                <w:rFonts w:hint="eastAsia"/>
              </w:rPr>
              <w:t>对于已截止的课程，授课教师仍可以查看信息，但不能再修改。</w:t>
            </w:r>
          </w:p>
          <w:p w14:paraId="63CCB026" w14:textId="3E2410FD" w:rsidR="00932A56" w:rsidRDefault="00932A56" w:rsidP="00932A56">
            <w:r>
              <w:t>3</w:t>
            </w:r>
            <w:r>
              <w:rPr>
                <w:rFonts w:hint="eastAsia"/>
              </w:rPr>
              <w:t>.</w:t>
            </w:r>
            <w:r>
              <w:t xml:space="preserve">4 </w:t>
            </w:r>
            <w:r>
              <w:rPr>
                <w:rFonts w:hint="eastAsia"/>
              </w:rPr>
              <w:t>课程公告管理：授课教师可以发布、修改与删除课程公告，可以选择是否发送通知。若发送通知，则所有上课学生都会收到公告发布的邮件通知。</w:t>
            </w:r>
          </w:p>
          <w:p w14:paraId="08AC9F24" w14:textId="064D4A08" w:rsidR="00B443FB" w:rsidRDefault="00B443FB" w:rsidP="00932A56">
            <w:r>
              <w:rPr>
                <w:rFonts w:hint="eastAsia"/>
              </w:rPr>
              <w:t>3</w:t>
            </w:r>
            <w:r>
              <w:t xml:space="preserve">.5 </w:t>
            </w:r>
            <w:r>
              <w:rPr>
                <w:rFonts w:hint="eastAsia"/>
              </w:rPr>
              <w:t>课程成员管理：授课教师可以添加与删除课程用户，其中可以批量从班级中添加学生用户。</w:t>
            </w:r>
          </w:p>
          <w:p w14:paraId="5E1DC529" w14:textId="21AD49DD" w:rsidR="00B443FB" w:rsidRDefault="00B443FB" w:rsidP="00932A56">
            <w:r>
              <w:t xml:space="preserve">3.6 </w:t>
            </w:r>
            <w:r>
              <w:rPr>
                <w:rFonts w:hint="eastAsia"/>
              </w:rPr>
              <w:t>课程统计信息：</w:t>
            </w:r>
            <w:r w:rsidR="00F42947">
              <w:rPr>
                <w:rFonts w:hint="eastAsia"/>
              </w:rPr>
              <w:t>课程中有对一名学生用户作业的基本统计信息。包含了作业平均得分、近来作业平均得分、排名、作业完成时间变化等，方便教师进行统计。</w:t>
            </w:r>
          </w:p>
          <w:p w14:paraId="0FF77078" w14:textId="5141BF24" w:rsidR="00F42947" w:rsidRDefault="00F42947" w:rsidP="00932A56">
            <w:r>
              <w:t xml:space="preserve">4 </w:t>
            </w:r>
            <w:r w:rsidR="001026E2">
              <w:rPr>
                <w:rFonts w:hint="eastAsia"/>
              </w:rPr>
              <w:t>作业</w:t>
            </w:r>
            <w:r>
              <w:rPr>
                <w:rFonts w:hint="eastAsia"/>
              </w:rPr>
              <w:t>：</w:t>
            </w:r>
          </w:p>
          <w:p w14:paraId="624EB7F2" w14:textId="5D436E8A" w:rsidR="001026E2" w:rsidRDefault="001026E2" w:rsidP="00932A56">
            <w:r>
              <w:rPr>
                <w:rFonts w:hint="eastAsia"/>
              </w:rPr>
              <w:t>4</w:t>
            </w:r>
            <w:r>
              <w:t>.1</w:t>
            </w:r>
          </w:p>
          <w:p w14:paraId="7EF48250" w14:textId="38AF2163" w:rsidR="001026E2" w:rsidRDefault="001026E2" w:rsidP="00932A56">
            <w:r>
              <w:t>4.2</w:t>
            </w:r>
          </w:p>
          <w:p w14:paraId="31A09919" w14:textId="4B90C293" w:rsidR="001026E2" w:rsidRDefault="001026E2" w:rsidP="00932A56">
            <w:r>
              <w:t>4.3</w:t>
            </w:r>
          </w:p>
          <w:p w14:paraId="2986429B" w14:textId="120FB848" w:rsidR="001026E2" w:rsidRDefault="001026E2" w:rsidP="00932A56">
            <w:r>
              <w:t>4.4</w:t>
            </w:r>
          </w:p>
          <w:p w14:paraId="001D5DF4" w14:textId="6F70C71F" w:rsidR="001026E2" w:rsidRDefault="001026E2" w:rsidP="00932A56">
            <w:r>
              <w:rPr>
                <w:rFonts w:hint="eastAsia"/>
              </w:rPr>
              <w:t>4</w:t>
            </w:r>
            <w:r>
              <w:t>.5</w:t>
            </w:r>
            <w:r w:rsidR="00B54C78">
              <w:t xml:space="preserve"> </w:t>
            </w:r>
          </w:p>
          <w:p w14:paraId="461555C8" w14:textId="69EA696C" w:rsidR="001026E2" w:rsidRDefault="001026E2" w:rsidP="00932A56">
            <w:pPr>
              <w:rPr>
                <w:rFonts w:hint="eastAsia"/>
              </w:rPr>
            </w:pPr>
            <w:r>
              <w:t xml:space="preserve">4.6 </w:t>
            </w:r>
            <w:r>
              <w:rPr>
                <w:rFonts w:hint="eastAsia"/>
              </w:rPr>
              <w:t>作业批改：</w:t>
            </w:r>
            <w:r w:rsidR="004A23AE">
              <w:rPr>
                <w:rFonts w:hint="eastAsia"/>
              </w:rPr>
              <w:t>授课教师可以批改该课程中的作业。教师可以快速切换学生进行作业批改，可以在批改时一键查看作业内容与作业答案，一键评论评分，并实时显示该作业的平均分方便教师控分。教师可以在学生的作业上进行批注，</w:t>
            </w:r>
            <w:r w:rsidR="006D680A">
              <w:rPr>
                <w:rFonts w:hint="eastAsia"/>
              </w:rPr>
              <w:t>批注支持</w:t>
            </w:r>
            <w:r w:rsidR="004A23AE">
              <w:rPr>
                <w:rFonts w:hint="eastAsia"/>
              </w:rPr>
              <w:t>以图层的形式与图片一起保</w:t>
            </w:r>
            <w:bookmarkStart w:id="0" w:name="_GoBack"/>
            <w:bookmarkEnd w:id="0"/>
            <w:r w:rsidR="004A23AE">
              <w:rPr>
                <w:rFonts w:hint="eastAsia"/>
              </w:rPr>
              <w:t>存。</w:t>
            </w:r>
          </w:p>
          <w:p w14:paraId="724CB88A" w14:textId="754D3F4A" w:rsidR="00200DA4" w:rsidRPr="00B443FB" w:rsidRDefault="00200DA4" w:rsidP="00932A56">
            <w:pPr>
              <w:rPr>
                <w:rFonts w:hint="eastAsia"/>
              </w:rPr>
            </w:pPr>
            <w:r>
              <w:rPr>
                <w:rFonts w:hint="eastAsia"/>
              </w:rPr>
              <w:t>5</w:t>
            </w:r>
            <w:r>
              <w:t xml:space="preserve"> </w:t>
            </w:r>
            <w:r w:rsidR="001026E2">
              <w:rPr>
                <w:rFonts w:hint="eastAsia"/>
              </w:rPr>
              <w:t>班级</w:t>
            </w:r>
            <w:r>
              <w:rPr>
                <w:rFonts w:hint="eastAsia"/>
              </w:rPr>
              <w:t>管理：</w:t>
            </w:r>
            <w:r w:rsidR="001026E2">
              <w:rPr>
                <w:rFonts w:hint="eastAsia"/>
              </w:rPr>
              <w:t>班级是学易云作业平台的重要概念。教师可以创建班级，自动成为该班级的班</w:t>
            </w:r>
            <w:r w:rsidR="001026E2">
              <w:rPr>
                <w:rFonts w:hint="eastAsia"/>
              </w:rPr>
              <w:lastRenderedPageBreak/>
              <w:t>主任。班主任可以修改班级信息，添加或删除成员等。</w:t>
            </w:r>
          </w:p>
          <w:p w14:paraId="420781D4" w14:textId="1A1FD055" w:rsidR="00772B7B" w:rsidRPr="00665D86" w:rsidRDefault="00F76D5E">
            <w:pPr>
              <w:adjustRightInd w:val="0"/>
              <w:snapToGrid w:val="0"/>
              <w:rPr>
                <w:rFonts w:hint="eastAsia"/>
                <w:b/>
                <w:bCs/>
                <w:szCs w:val="21"/>
              </w:rPr>
            </w:pPr>
            <w:r>
              <w:rPr>
                <w:rFonts w:hint="eastAsia"/>
                <w:b/>
                <w:bCs/>
                <w:szCs w:val="21"/>
              </w:rPr>
              <w:t>文档</w:t>
            </w:r>
            <w:r w:rsidR="00665D86">
              <w:rPr>
                <w:rFonts w:hint="eastAsia"/>
                <w:b/>
                <w:bCs/>
                <w:szCs w:val="21"/>
              </w:rPr>
              <w:t>与建模</w:t>
            </w:r>
            <w:r>
              <w:rPr>
                <w:rFonts w:hint="eastAsia"/>
                <w:b/>
                <w:bCs/>
                <w:szCs w:val="21"/>
              </w:rPr>
              <w:t>：</w:t>
            </w:r>
          </w:p>
          <w:p w14:paraId="09879CD5" w14:textId="28DBBF43" w:rsidR="0034209A" w:rsidRDefault="00F76D5E">
            <w:pPr>
              <w:snapToGrid w:val="0"/>
            </w:pPr>
            <w:r>
              <w:rPr>
                <w:rFonts w:hint="eastAsia"/>
                <w:szCs w:val="21"/>
              </w:rPr>
              <w:t>1.</w:t>
            </w:r>
            <w:r>
              <w:rPr>
                <w:rFonts w:hint="eastAsia"/>
              </w:rPr>
              <w:t>编写了以</w:t>
            </w:r>
            <w:r>
              <w:rPr>
                <w:rFonts w:hint="eastAsia"/>
              </w:rPr>
              <w:t>2-</w:t>
            </w:r>
            <w:r>
              <w:t>3</w:t>
            </w:r>
            <w:r>
              <w:rPr>
                <w:rFonts w:hint="eastAsia"/>
              </w:rPr>
              <w:t>日为单位的迭代计划</w:t>
            </w:r>
          </w:p>
          <w:p w14:paraId="157CDC41" w14:textId="32A329F2" w:rsidR="0034209A" w:rsidRDefault="00F76D5E">
            <w:pPr>
              <w:snapToGrid w:val="0"/>
            </w:pPr>
            <w:r>
              <w:rPr>
                <w:rFonts w:hint="eastAsia"/>
              </w:rPr>
              <w:t>2.</w:t>
            </w:r>
            <w:r w:rsidR="00BC2F04">
              <w:rPr>
                <w:rFonts w:hint="eastAsia"/>
              </w:rPr>
              <w:t>完成了迭代评估报告。</w:t>
            </w:r>
          </w:p>
          <w:p w14:paraId="388CF591" w14:textId="20B052C5" w:rsidR="008F722A" w:rsidRPr="008F722A" w:rsidRDefault="008F722A">
            <w:pPr>
              <w:snapToGrid w:val="0"/>
              <w:rPr>
                <w:rFonts w:hint="eastAsia"/>
              </w:rPr>
            </w:pPr>
            <w:r>
              <w:t>3</w:t>
            </w:r>
            <w:r>
              <w:t>.</w:t>
            </w:r>
            <w:r>
              <w:rPr>
                <w:rFonts w:hint="eastAsia"/>
              </w:rPr>
              <w:t>完成了</w:t>
            </w:r>
            <w:r>
              <w:rPr>
                <w:rFonts w:hint="eastAsia"/>
              </w:rPr>
              <w:t>学易</w:t>
            </w:r>
            <w:r>
              <w:rPr>
                <w:rFonts w:hint="eastAsia"/>
              </w:rPr>
              <w:t>-</w:t>
            </w:r>
            <w:r>
              <w:rPr>
                <w:rFonts w:hint="eastAsia"/>
              </w:rPr>
              <w:t>云作业平台的总模型文件，包括物理视图，逻辑视图，实现视图，数据视图，进程视图以及六个用例实现。</w:t>
            </w:r>
          </w:p>
          <w:p w14:paraId="2FE0F278" w14:textId="301413C6" w:rsidR="00C24F55" w:rsidRDefault="008F722A">
            <w:pPr>
              <w:snapToGrid w:val="0"/>
            </w:pPr>
            <w:r>
              <w:t>4</w:t>
            </w:r>
            <w:r w:rsidR="00C24F55">
              <w:t>.</w:t>
            </w:r>
            <w:r w:rsidR="00BC2F04">
              <w:rPr>
                <w:rFonts w:hint="eastAsia"/>
              </w:rPr>
              <w:t>完成并优化了架构文档。</w:t>
            </w:r>
          </w:p>
          <w:p w14:paraId="4B1BEDFE" w14:textId="4508F552" w:rsidR="00C24F55" w:rsidRDefault="00C24F55" w:rsidP="00C24F55">
            <w:pPr>
              <w:snapToGrid w:val="0"/>
            </w:pPr>
            <w:r>
              <w:rPr>
                <w:rFonts w:hint="eastAsia"/>
              </w:rPr>
              <w:t>5</w:t>
            </w:r>
            <w:r>
              <w:t>.</w:t>
            </w:r>
            <w:r w:rsidRPr="00C24F55">
              <w:rPr>
                <w:rFonts w:hint="eastAsia"/>
              </w:rPr>
              <w:t>运用</w:t>
            </w:r>
            <w:r w:rsidRPr="00C24F55">
              <w:rPr>
                <w:rFonts w:hint="eastAsia"/>
              </w:rPr>
              <w:t>GOF</w:t>
            </w:r>
            <w:r w:rsidRPr="00C24F55">
              <w:rPr>
                <w:rFonts w:hint="eastAsia"/>
              </w:rPr>
              <w:t>设计模式对大作业进行详细设计，列出抽象工厂、适配器两种设计模式在系统中的使用，画出了它们的</w:t>
            </w:r>
            <w:r w:rsidRPr="00C24F55">
              <w:rPr>
                <w:rFonts w:hint="eastAsia"/>
              </w:rPr>
              <w:t>UML</w:t>
            </w:r>
            <w:r w:rsidRPr="00C24F55">
              <w:rPr>
                <w:rFonts w:hint="eastAsia"/>
              </w:rPr>
              <w:t>类图。</w:t>
            </w:r>
          </w:p>
          <w:p w14:paraId="7838906D" w14:textId="77777777" w:rsidR="0034209A" w:rsidRDefault="00C24F55" w:rsidP="00C24F55">
            <w:pPr>
              <w:snapToGrid w:val="0"/>
            </w:pPr>
            <w:r>
              <w:rPr>
                <w:rFonts w:hint="eastAsia"/>
              </w:rPr>
              <w:t>6</w:t>
            </w:r>
            <w:r>
              <w:t>.</w:t>
            </w:r>
            <w:r w:rsidR="008F722A">
              <w:rPr>
                <w:rFonts w:hint="eastAsia"/>
              </w:rPr>
              <w:t>优化了</w:t>
            </w:r>
            <w:r w:rsidR="008F722A">
              <w:t>Use-case</w:t>
            </w:r>
            <w:r w:rsidR="008F722A">
              <w:rPr>
                <w:rFonts w:hint="eastAsia"/>
              </w:rPr>
              <w:t>图与概念模型。</w:t>
            </w:r>
          </w:p>
          <w:p w14:paraId="791305C8" w14:textId="6BBA6CF3" w:rsidR="004A23AE" w:rsidRPr="00C24F55" w:rsidRDefault="004A23AE" w:rsidP="00C24F55">
            <w:pPr>
              <w:snapToGrid w:val="0"/>
              <w:rPr>
                <w:rFonts w:hint="eastAsia"/>
              </w:rPr>
            </w:pPr>
            <w:r>
              <w:rPr>
                <w:rFonts w:hint="eastAsia"/>
              </w:rPr>
              <w:t>7</w:t>
            </w:r>
            <w:r>
              <w:t>.</w:t>
            </w:r>
            <w:r>
              <w:rPr>
                <w:rFonts w:hint="eastAsia"/>
              </w:rPr>
              <w:t>设计了核心算法：作业文件的传输与压缩。</w:t>
            </w:r>
          </w:p>
        </w:tc>
      </w:tr>
      <w:tr w:rsidR="0034209A" w14:paraId="65C94587" w14:textId="77777777">
        <w:tc>
          <w:tcPr>
            <w:tcW w:w="8593" w:type="dxa"/>
            <w:gridSpan w:val="4"/>
            <w:shd w:val="clear" w:color="auto" w:fill="auto"/>
          </w:tcPr>
          <w:p w14:paraId="30175039" w14:textId="54E7D8F3" w:rsidR="0034209A" w:rsidRPr="004A23AE" w:rsidRDefault="00F76D5E">
            <w:pPr>
              <w:adjustRightInd w:val="0"/>
              <w:snapToGrid w:val="0"/>
              <w:spacing w:line="460" w:lineRule="atLeast"/>
              <w:rPr>
                <w:b/>
                <w:szCs w:val="21"/>
              </w:rPr>
            </w:pPr>
            <w:r w:rsidRPr="004A23AE">
              <w:rPr>
                <w:rFonts w:hint="eastAsia"/>
                <w:b/>
                <w:szCs w:val="21"/>
              </w:rPr>
              <w:lastRenderedPageBreak/>
              <w:t>评</w:t>
            </w:r>
            <w:r w:rsidRPr="004A23AE">
              <w:rPr>
                <w:b/>
                <w:szCs w:val="21"/>
              </w:rPr>
              <w:t>审</w:t>
            </w:r>
            <w:r w:rsidRPr="004A23AE">
              <w:rPr>
                <w:rFonts w:hint="eastAsia"/>
                <w:b/>
                <w:szCs w:val="21"/>
              </w:rPr>
              <w:t>/</w:t>
            </w:r>
            <w:r w:rsidRPr="004A23AE">
              <w:rPr>
                <w:rFonts w:hint="eastAsia"/>
                <w:b/>
                <w:szCs w:val="21"/>
              </w:rPr>
              <w:t>测</w:t>
            </w:r>
            <w:r w:rsidRPr="004A23AE">
              <w:rPr>
                <w:b/>
                <w:szCs w:val="21"/>
              </w:rPr>
              <w:t>试的结</w:t>
            </w:r>
            <w:r w:rsidRPr="004A23AE">
              <w:rPr>
                <w:rFonts w:hint="eastAsia"/>
                <w:b/>
                <w:szCs w:val="21"/>
              </w:rPr>
              <w:t>果</w:t>
            </w:r>
            <w:r w:rsidRPr="004A23AE">
              <w:rPr>
                <w:b/>
                <w:szCs w:val="21"/>
              </w:rPr>
              <w:t>：</w:t>
            </w:r>
            <w:r w:rsidR="008F722A" w:rsidRPr="004A23AE">
              <w:rPr>
                <w:b/>
                <w:szCs w:val="21"/>
              </w:rPr>
              <w:t xml:space="preserve"> </w:t>
            </w:r>
          </w:p>
          <w:p w14:paraId="096D5FCB" w14:textId="5D204038" w:rsidR="0034209A" w:rsidRDefault="00F76D5E">
            <w:pPr>
              <w:adjustRightInd w:val="0"/>
              <w:snapToGrid w:val="0"/>
              <w:spacing w:line="460" w:lineRule="atLeast"/>
              <w:rPr>
                <w:szCs w:val="21"/>
              </w:rPr>
            </w:pPr>
            <w:r>
              <w:rPr>
                <w:rFonts w:hint="eastAsia"/>
                <w:szCs w:val="21"/>
              </w:rPr>
              <w:t>文档评审：</w:t>
            </w:r>
            <w:r w:rsidR="008F722A">
              <w:rPr>
                <w:rFonts w:hint="eastAsia"/>
                <w:szCs w:val="21"/>
              </w:rPr>
              <w:t>所有文档均经过两次评审，一次是提交前的修改和打磨，另一次是提交后周一下午的反思和优化。</w:t>
            </w:r>
            <w:r w:rsidR="001F45E9">
              <w:rPr>
                <w:rFonts w:hint="eastAsia"/>
                <w:szCs w:val="21"/>
              </w:rPr>
              <w:t>经评审，学易</w:t>
            </w:r>
            <w:r w:rsidR="001F45E9">
              <w:rPr>
                <w:rFonts w:hint="eastAsia"/>
                <w:szCs w:val="21"/>
              </w:rPr>
              <w:t>-</w:t>
            </w:r>
            <w:r w:rsidR="001F45E9">
              <w:rPr>
                <w:rFonts w:hint="eastAsia"/>
                <w:szCs w:val="21"/>
              </w:rPr>
              <w:t>云作业平台的各项文档均合格完成。</w:t>
            </w:r>
          </w:p>
          <w:p w14:paraId="4400B45B" w14:textId="285CBF9A" w:rsidR="0034209A" w:rsidRDefault="00F76D5E">
            <w:pPr>
              <w:adjustRightInd w:val="0"/>
              <w:snapToGrid w:val="0"/>
              <w:spacing w:line="460" w:lineRule="atLeast"/>
              <w:rPr>
                <w:szCs w:val="21"/>
              </w:rPr>
            </w:pPr>
            <w:r>
              <w:rPr>
                <w:rFonts w:hint="eastAsia"/>
                <w:szCs w:val="21"/>
              </w:rPr>
              <w:t>模型评审：</w:t>
            </w:r>
            <w:r w:rsidR="00EF4BDB">
              <w:rPr>
                <w:rFonts w:hint="eastAsia"/>
                <w:szCs w:val="21"/>
              </w:rPr>
              <w:t>概念模型，用例规约模型</w:t>
            </w:r>
            <w:r>
              <w:rPr>
                <w:rFonts w:hint="eastAsia"/>
                <w:szCs w:val="21"/>
              </w:rPr>
              <w:t>根据小组成员的实际代码进行</w:t>
            </w:r>
            <w:r w:rsidR="00EF4BDB">
              <w:rPr>
                <w:rFonts w:hint="eastAsia"/>
                <w:szCs w:val="21"/>
              </w:rPr>
              <w:t>实现，经过</w:t>
            </w:r>
            <w:r>
              <w:rPr>
                <w:rFonts w:hint="eastAsia"/>
                <w:szCs w:val="21"/>
              </w:rPr>
              <w:t>多次增删、完善，由多位小组成员给出修改意见，最终构建出成熟的模型。</w:t>
            </w:r>
          </w:p>
          <w:p w14:paraId="6A13D714" w14:textId="16F9B166" w:rsidR="0034209A" w:rsidRPr="004A23AE" w:rsidRDefault="00F76D5E">
            <w:pPr>
              <w:adjustRightInd w:val="0"/>
              <w:snapToGrid w:val="0"/>
              <w:spacing w:line="460" w:lineRule="atLeast"/>
              <w:rPr>
                <w:b/>
                <w:szCs w:val="21"/>
              </w:rPr>
            </w:pPr>
            <w:r w:rsidRPr="004A23AE">
              <w:rPr>
                <w:rFonts w:hint="eastAsia"/>
                <w:b/>
                <w:szCs w:val="21"/>
              </w:rPr>
              <w:t>功能测试：</w:t>
            </w:r>
          </w:p>
          <w:p w14:paraId="280BBFC9" w14:textId="5DA74308" w:rsidR="0034209A" w:rsidRDefault="00EF4BDB">
            <w:pPr>
              <w:adjustRightInd w:val="0"/>
              <w:snapToGrid w:val="0"/>
              <w:spacing w:line="460" w:lineRule="atLeast"/>
              <w:rPr>
                <w:szCs w:val="21"/>
              </w:rPr>
            </w:pPr>
            <w:r>
              <w:rPr>
                <w:rFonts w:hint="eastAsia"/>
                <w:szCs w:val="21"/>
              </w:rPr>
              <w:t>对</w:t>
            </w:r>
            <w:r w:rsidR="001F45E9">
              <w:rPr>
                <w:rFonts w:hint="eastAsia"/>
                <w:szCs w:val="21"/>
              </w:rPr>
              <w:t>新用户注册，老用户登录，</w:t>
            </w:r>
            <w:r>
              <w:rPr>
                <w:rFonts w:hint="eastAsia"/>
                <w:szCs w:val="21"/>
              </w:rPr>
              <w:t>学生提交作业，老师批改作业，老师发布作业，老师统计作业，老师创建课程，错题集，通知信息</w:t>
            </w:r>
            <w:r w:rsidR="001F45E9">
              <w:rPr>
                <w:rFonts w:hint="eastAsia"/>
                <w:szCs w:val="21"/>
              </w:rPr>
              <w:t>，班级管理，图像识别</w:t>
            </w:r>
            <w:r>
              <w:rPr>
                <w:rFonts w:hint="eastAsia"/>
                <w:szCs w:val="21"/>
              </w:rPr>
              <w:t>等功能做了全面的</w:t>
            </w:r>
            <w:r w:rsidR="001F45E9">
              <w:rPr>
                <w:rFonts w:hint="eastAsia"/>
                <w:szCs w:val="21"/>
              </w:rPr>
              <w:t>人工</w:t>
            </w:r>
            <w:r>
              <w:rPr>
                <w:rFonts w:hint="eastAsia"/>
                <w:szCs w:val="21"/>
              </w:rPr>
              <w:t>测试</w:t>
            </w:r>
            <w:r w:rsidR="001F45E9">
              <w:rPr>
                <w:rFonts w:hint="eastAsia"/>
                <w:szCs w:val="21"/>
              </w:rPr>
              <w:t>。</w:t>
            </w:r>
          </w:p>
        </w:tc>
      </w:tr>
      <w:tr w:rsidR="0034209A" w14:paraId="652560A9" w14:textId="77777777">
        <w:tc>
          <w:tcPr>
            <w:tcW w:w="8593" w:type="dxa"/>
            <w:gridSpan w:val="4"/>
            <w:shd w:val="clear" w:color="auto" w:fill="auto"/>
          </w:tcPr>
          <w:p w14:paraId="757D3F21" w14:textId="2592B3F9" w:rsidR="0034209A" w:rsidRDefault="00F76D5E">
            <w:pPr>
              <w:adjustRightInd w:val="0"/>
              <w:snapToGrid w:val="0"/>
              <w:spacing w:line="460" w:lineRule="atLeast"/>
              <w:rPr>
                <w:szCs w:val="21"/>
              </w:rPr>
            </w:pPr>
            <w:r>
              <w:rPr>
                <w:rFonts w:hint="eastAsia"/>
                <w:szCs w:val="21"/>
              </w:rPr>
              <w:t>问题、变更和返工：</w:t>
            </w:r>
            <w:r w:rsidR="00744850">
              <w:rPr>
                <w:szCs w:val="21"/>
              </w:rPr>
              <w:t xml:space="preserve"> </w:t>
            </w:r>
          </w:p>
          <w:p w14:paraId="3DB9E120" w14:textId="41293A09" w:rsidR="0034209A" w:rsidRDefault="00F76D5E" w:rsidP="001B3496">
            <w:pPr>
              <w:adjustRightInd w:val="0"/>
              <w:snapToGrid w:val="0"/>
              <w:spacing w:line="460" w:lineRule="atLeast"/>
              <w:rPr>
                <w:b/>
                <w:bCs/>
                <w:szCs w:val="21"/>
              </w:rPr>
            </w:pPr>
            <w:r>
              <w:rPr>
                <w:rFonts w:hint="eastAsia"/>
                <w:b/>
                <w:bCs/>
                <w:szCs w:val="21"/>
              </w:rPr>
              <w:t>问题：</w:t>
            </w:r>
          </w:p>
          <w:p w14:paraId="65A43A8B" w14:textId="6E675FEF" w:rsidR="001B3496" w:rsidRDefault="001B3496" w:rsidP="001B3496">
            <w:pPr>
              <w:adjustRightInd w:val="0"/>
              <w:snapToGrid w:val="0"/>
              <w:spacing w:line="460" w:lineRule="atLeast"/>
            </w:pPr>
            <w:r w:rsidRPr="00926160">
              <w:rPr>
                <w:rFonts w:hint="eastAsia"/>
              </w:rPr>
              <w:t>技术问题</w:t>
            </w:r>
          </w:p>
          <w:p w14:paraId="0ED852C2" w14:textId="4BD3C78F" w:rsidR="00467D41" w:rsidRPr="00926160" w:rsidRDefault="00467D41" w:rsidP="001B3496">
            <w:pPr>
              <w:adjustRightInd w:val="0"/>
              <w:snapToGrid w:val="0"/>
              <w:spacing w:line="460" w:lineRule="atLeast"/>
            </w:pPr>
            <w:r>
              <w:rPr>
                <w:rFonts w:hint="eastAsia"/>
              </w:rPr>
              <w:t>本次迭代中遇到了大量的技术问题，以下列举几个关键问题与解决方案。</w:t>
            </w:r>
          </w:p>
          <w:p w14:paraId="48D9C1BB" w14:textId="1F1826D4" w:rsidR="001B3496" w:rsidRDefault="00744850" w:rsidP="001B3496">
            <w:pPr>
              <w:pStyle w:val="aa"/>
              <w:numPr>
                <w:ilvl w:val="0"/>
                <w:numId w:val="1"/>
              </w:numPr>
              <w:ind w:firstLineChars="0"/>
            </w:pPr>
            <w:r>
              <w:rPr>
                <w:rFonts w:hint="eastAsia"/>
              </w:rPr>
              <w:t>邮件服务出现故障：我们的邮件服务和短信服务采用的是阿里云提供的接口，在调试时发现网易云邮箱只能给自己发邮件，而无法给其他邮箱发邮件。为了不影响项目推进，我们先将用到邮件服务的地方换成短信服务，保证提醒功能，之后再逐步修复邮箱相关的问题。</w:t>
            </w:r>
          </w:p>
          <w:p w14:paraId="64E9EC49" w14:textId="343497F1" w:rsidR="001B3496" w:rsidRDefault="00744850" w:rsidP="001B3496">
            <w:pPr>
              <w:pStyle w:val="aa"/>
              <w:numPr>
                <w:ilvl w:val="0"/>
                <w:numId w:val="1"/>
              </w:numPr>
              <w:ind w:firstLineChars="0"/>
            </w:pPr>
            <w:r>
              <w:rPr>
                <w:rFonts w:hint="eastAsia"/>
              </w:rPr>
              <w:t>Eureka</w:t>
            </w:r>
            <w:r>
              <w:rPr>
                <w:rFonts w:hint="eastAsia"/>
              </w:rPr>
              <w:t>的服务发现问题：在配置了注册中心</w:t>
            </w:r>
            <w:r>
              <w:rPr>
                <w:rFonts w:hint="eastAsia"/>
              </w:rPr>
              <w:t>(</w:t>
            </w:r>
            <w:r>
              <w:t>Eureka Server)</w:t>
            </w:r>
            <w:r>
              <w:rPr>
                <w:rFonts w:hint="eastAsia"/>
              </w:rPr>
              <w:t>和在各个服务上配置了服务提供中心</w:t>
            </w:r>
            <w:r>
              <w:rPr>
                <w:rFonts w:hint="eastAsia"/>
              </w:rPr>
              <w:t>(</w:t>
            </w:r>
            <w:r>
              <w:t>Eureka Client)</w:t>
            </w:r>
            <w:r>
              <w:rPr>
                <w:rFonts w:hint="eastAsia"/>
              </w:rPr>
              <w:t>后，发现已有的服务并无法正确注册到注册中心上。在确认了配置</w:t>
            </w:r>
            <w:r>
              <w:rPr>
                <w:rFonts w:hint="eastAsia"/>
              </w:rPr>
              <w:t>y</w:t>
            </w:r>
            <w:r>
              <w:t>ml</w:t>
            </w:r>
            <w:r>
              <w:rPr>
                <w:rFonts w:hint="eastAsia"/>
              </w:rPr>
              <w:t>文件后，发现是未指定每个服务的名称导致注册中心不能正确发现服务</w:t>
            </w:r>
            <w:r w:rsidR="00467D41">
              <w:rPr>
                <w:rFonts w:hint="eastAsia"/>
              </w:rPr>
              <w:t>，在</w:t>
            </w:r>
            <w:r w:rsidR="00467D41">
              <w:rPr>
                <w:rFonts w:hint="eastAsia"/>
              </w:rPr>
              <w:t>y</w:t>
            </w:r>
            <w:r w:rsidR="00467D41">
              <w:t>ml</w:t>
            </w:r>
            <w:r w:rsidR="00467D41">
              <w:rPr>
                <w:rFonts w:hint="eastAsia"/>
              </w:rPr>
              <w:t>中添加服务名称后成功解决</w:t>
            </w:r>
            <w:r>
              <w:rPr>
                <w:rFonts w:hint="eastAsia"/>
              </w:rPr>
              <w:t>。</w:t>
            </w:r>
          </w:p>
          <w:p w14:paraId="2101C1DC" w14:textId="7E063009" w:rsidR="00797C5B" w:rsidRDefault="00744850" w:rsidP="00797C5B">
            <w:pPr>
              <w:pStyle w:val="aa"/>
              <w:numPr>
                <w:ilvl w:val="0"/>
                <w:numId w:val="1"/>
              </w:numPr>
              <w:ind w:firstLineChars="0"/>
            </w:pPr>
            <w:r>
              <w:rPr>
                <w:rFonts w:hint="eastAsia"/>
              </w:rPr>
              <w:t>前后端文件传输问题：</w:t>
            </w:r>
            <w:r w:rsidR="00797C5B">
              <w:rPr>
                <w:rFonts w:hint="eastAsia"/>
              </w:rPr>
              <w:t>这个问题困扰了我们小组许久。将前端文件用</w:t>
            </w:r>
            <w:r w:rsidR="00797C5B">
              <w:rPr>
                <w:rFonts w:hint="eastAsia"/>
              </w:rPr>
              <w:t>M</w:t>
            </w:r>
            <w:r w:rsidR="00797C5B">
              <w:t>ultipartFile</w:t>
            </w:r>
            <w:r w:rsidR="00797C5B">
              <w:rPr>
                <w:rFonts w:hint="eastAsia"/>
              </w:rPr>
              <w:t>传输，存放都后端后，一开始从后端无法读取到相应的文件，后来发现是</w:t>
            </w:r>
            <w:r w:rsidR="00797C5B">
              <w:rPr>
                <w:rFonts w:hint="eastAsia"/>
              </w:rPr>
              <w:t>do</w:t>
            </w:r>
            <w:r w:rsidR="00797C5B">
              <w:t>cker</w:t>
            </w:r>
            <w:r w:rsidR="00797C5B">
              <w:rPr>
                <w:rFonts w:hint="eastAsia"/>
              </w:rPr>
              <w:t>的文件夹映射机制导致了根目录的变化。接着发现从后端以</w:t>
            </w:r>
            <w:r w:rsidR="00797C5B">
              <w:t>M</w:t>
            </w:r>
            <w:r w:rsidR="00797C5B">
              <w:rPr>
                <w:rFonts w:hint="eastAsia"/>
              </w:rPr>
              <w:t>ul</w:t>
            </w:r>
            <w:r w:rsidR="00797C5B">
              <w:t>tipartFile</w:t>
            </w:r>
            <w:r w:rsidR="00797C5B">
              <w:rPr>
                <w:rFonts w:hint="eastAsia"/>
              </w:rPr>
              <w:t>形式向前端发送文件总是失败，于是采用文件流，却会因为文件过大而报错。调整配置参数后，正确拿到了文件流，但是无法将其转换成图片显示。最后我们将其提前转为了</w:t>
            </w:r>
            <w:r w:rsidR="00797C5B">
              <w:rPr>
                <w:rFonts w:hint="eastAsia"/>
              </w:rPr>
              <w:t>b</w:t>
            </w:r>
            <w:r w:rsidR="00797C5B">
              <w:t>ase64</w:t>
            </w:r>
            <w:r w:rsidR="00797C5B">
              <w:rPr>
                <w:rFonts w:hint="eastAsia"/>
              </w:rPr>
              <w:t>格式，实现了前后端图片文件的传输。</w:t>
            </w:r>
          </w:p>
          <w:p w14:paraId="16C98B0A" w14:textId="7F47F08D" w:rsidR="001B3496" w:rsidRDefault="00744850" w:rsidP="001B3496">
            <w:pPr>
              <w:adjustRightInd w:val="0"/>
              <w:snapToGrid w:val="0"/>
            </w:pPr>
            <w:r>
              <w:rPr>
                <w:rFonts w:hint="eastAsia"/>
              </w:rPr>
              <w:t>架构与文档</w:t>
            </w:r>
            <w:r w:rsidR="001B3496">
              <w:rPr>
                <w:rFonts w:hint="eastAsia"/>
              </w:rPr>
              <w:t>问题：</w:t>
            </w:r>
          </w:p>
          <w:p w14:paraId="3CDCF34B" w14:textId="371B3183" w:rsidR="001B3496" w:rsidRDefault="001B3496" w:rsidP="001B3496">
            <w:pPr>
              <w:pStyle w:val="aa"/>
              <w:numPr>
                <w:ilvl w:val="0"/>
                <w:numId w:val="3"/>
              </w:numPr>
              <w:ind w:firstLineChars="0"/>
            </w:pPr>
            <w:r w:rsidRPr="001B3496">
              <w:rPr>
                <w:rFonts w:hint="eastAsia"/>
              </w:rPr>
              <w:t>Powerdesigner</w:t>
            </w:r>
            <w:r w:rsidR="00744850">
              <w:rPr>
                <w:rFonts w:hint="eastAsia"/>
              </w:rPr>
              <w:t>使用问题：进入第二阶段的迭代后，需要大量使用</w:t>
            </w:r>
            <w:r w:rsidR="00744850">
              <w:rPr>
                <w:rFonts w:hint="eastAsia"/>
              </w:rPr>
              <w:t>Power</w:t>
            </w:r>
            <w:r w:rsidR="00744850">
              <w:t>Designer</w:t>
            </w:r>
            <w:r w:rsidR="00744850">
              <w:rPr>
                <w:rFonts w:hint="eastAsia"/>
              </w:rPr>
              <w:t>进行架构和建模，因此组里原本主要负责前端框架的成员也参与了</w:t>
            </w:r>
            <w:r w:rsidR="004541E7">
              <w:rPr>
                <w:rFonts w:hint="eastAsia"/>
              </w:rPr>
              <w:t>建模的工作。由于对软件不</w:t>
            </w:r>
            <w:r w:rsidR="004541E7">
              <w:rPr>
                <w:rFonts w:hint="eastAsia"/>
              </w:rPr>
              <w:lastRenderedPageBreak/>
              <w:t>够熟练，短期迭代任务内交付的</w:t>
            </w:r>
            <w:r w:rsidR="004D73B1">
              <w:rPr>
                <w:rFonts w:hint="eastAsia"/>
              </w:rPr>
              <w:t>成果不尽人意。针对此，我们让组里熟练使用该软件的同学一对一指导和帮助不熟练的成员，顺利解决了问题。</w:t>
            </w:r>
          </w:p>
          <w:p w14:paraId="0423C607" w14:textId="3B3E02DA" w:rsidR="001B3496" w:rsidRDefault="00B265F8" w:rsidP="001B3496">
            <w:pPr>
              <w:pStyle w:val="aa"/>
              <w:numPr>
                <w:ilvl w:val="0"/>
                <w:numId w:val="3"/>
              </w:numPr>
              <w:ind w:firstLineChars="0"/>
            </w:pPr>
            <w:r>
              <w:rPr>
                <w:rFonts w:hint="eastAsia"/>
              </w:rPr>
              <w:t>对微服务架构的理解偏差：一开始时我们认为只要将服务分离，数据库分库就是微服务架构，后面经课上老师的指正，我们发现之前的逻辑架构和物理架构等都没有很好的体现微服务的思想。于是我们根据课上</w:t>
            </w:r>
            <w:r>
              <w:rPr>
                <w:rFonts w:hint="eastAsia"/>
              </w:rPr>
              <w:t>P</w:t>
            </w:r>
            <w:r>
              <w:t>PT</w:t>
            </w:r>
            <w:r>
              <w:rPr>
                <w:rFonts w:hint="eastAsia"/>
              </w:rPr>
              <w:t>与网上资料，改进了项目的各种架构与视图，添加了注册中心，网关等机制，搭建了基础的微服务架构。</w:t>
            </w:r>
          </w:p>
          <w:p w14:paraId="4F935469" w14:textId="77777777" w:rsidR="00B265F8" w:rsidRPr="001B3496" w:rsidRDefault="00B265F8" w:rsidP="00B265F8"/>
          <w:p w14:paraId="1EFE4B17" w14:textId="77777777" w:rsidR="0034209A" w:rsidRDefault="00F76D5E">
            <w:pPr>
              <w:adjustRightInd w:val="0"/>
              <w:snapToGrid w:val="0"/>
              <w:rPr>
                <w:szCs w:val="21"/>
              </w:rPr>
            </w:pPr>
            <w:r>
              <w:rPr>
                <w:rFonts w:hint="eastAsia"/>
                <w:b/>
                <w:bCs/>
                <w:szCs w:val="21"/>
              </w:rPr>
              <w:t>变更和返工：</w:t>
            </w:r>
          </w:p>
          <w:p w14:paraId="1C936941" w14:textId="057180D0" w:rsidR="0034209A" w:rsidRDefault="001B3496">
            <w:pPr>
              <w:adjustRightInd w:val="0"/>
              <w:snapToGrid w:val="0"/>
              <w:rPr>
                <w:szCs w:val="21"/>
              </w:rPr>
            </w:pPr>
            <w:r>
              <w:rPr>
                <w:rFonts w:hint="eastAsia"/>
                <w:szCs w:val="21"/>
              </w:rPr>
              <w:t>由于组员之间沟通较好，</w:t>
            </w:r>
            <w:r w:rsidR="00F76D5E">
              <w:rPr>
                <w:rFonts w:hint="eastAsia"/>
                <w:szCs w:val="21"/>
              </w:rPr>
              <w:t>本组没有</w:t>
            </w:r>
            <w:r w:rsidR="00B265F8">
              <w:rPr>
                <w:rFonts w:hint="eastAsia"/>
                <w:szCs w:val="21"/>
              </w:rPr>
              <w:t>大规模的</w:t>
            </w:r>
            <w:r w:rsidR="00F76D5E">
              <w:rPr>
                <w:rFonts w:hint="eastAsia"/>
                <w:szCs w:val="21"/>
              </w:rPr>
              <w:t>变更和返工情况发生。</w:t>
            </w:r>
            <w:r w:rsidR="00B265F8">
              <w:rPr>
                <w:rFonts w:hint="eastAsia"/>
                <w:szCs w:val="21"/>
              </w:rPr>
              <w:t>每周一会根据课程内容，对前一周完成的任务进行</w:t>
            </w:r>
            <w:r w:rsidR="00467D41">
              <w:rPr>
                <w:rFonts w:hint="eastAsia"/>
                <w:szCs w:val="21"/>
              </w:rPr>
              <w:t>细微</w:t>
            </w:r>
            <w:r w:rsidR="00B265F8">
              <w:rPr>
                <w:rFonts w:hint="eastAsia"/>
                <w:szCs w:val="21"/>
              </w:rPr>
              <w:t>修改。</w:t>
            </w:r>
          </w:p>
          <w:p w14:paraId="5E39A96B" w14:textId="77777777" w:rsidR="0034209A" w:rsidRDefault="0034209A">
            <w:pPr>
              <w:adjustRightInd w:val="0"/>
              <w:snapToGrid w:val="0"/>
              <w:spacing w:line="460" w:lineRule="atLeast"/>
              <w:rPr>
                <w:szCs w:val="21"/>
              </w:rPr>
            </w:pPr>
          </w:p>
        </w:tc>
      </w:tr>
      <w:tr w:rsidR="0034209A" w14:paraId="281B6F91" w14:textId="77777777">
        <w:tc>
          <w:tcPr>
            <w:tcW w:w="8593" w:type="dxa"/>
            <w:gridSpan w:val="4"/>
            <w:shd w:val="clear" w:color="auto" w:fill="auto"/>
          </w:tcPr>
          <w:p w14:paraId="466CF65D" w14:textId="74C27B10" w:rsidR="0034209A" w:rsidRDefault="00F76D5E">
            <w:pPr>
              <w:adjustRightInd w:val="0"/>
              <w:snapToGrid w:val="0"/>
              <w:spacing w:line="460" w:lineRule="atLeast"/>
              <w:rPr>
                <w:szCs w:val="21"/>
              </w:rPr>
            </w:pPr>
            <w:r>
              <w:rPr>
                <w:rFonts w:hint="eastAsia"/>
                <w:szCs w:val="21"/>
              </w:rPr>
              <w:lastRenderedPageBreak/>
              <w:t>经验和教训：</w:t>
            </w:r>
          </w:p>
          <w:p w14:paraId="63F7F864" w14:textId="5D9B9F49" w:rsidR="00744850" w:rsidRDefault="00446CE0">
            <w:pPr>
              <w:adjustRightInd w:val="0"/>
              <w:snapToGrid w:val="0"/>
              <w:spacing w:line="460" w:lineRule="atLeast"/>
              <w:rPr>
                <w:szCs w:val="21"/>
              </w:rPr>
            </w:pPr>
            <w:r>
              <w:rPr>
                <w:rFonts w:hint="eastAsia"/>
                <w:szCs w:val="21"/>
              </w:rPr>
              <w:t>1</w:t>
            </w:r>
            <w:r>
              <w:rPr>
                <w:szCs w:val="21"/>
              </w:rPr>
              <w:t xml:space="preserve">. </w:t>
            </w:r>
            <w:r>
              <w:rPr>
                <w:rFonts w:hint="eastAsia"/>
                <w:szCs w:val="21"/>
              </w:rPr>
              <w:t>技术是为功能服务的。我们应该想着如何去实现一个大的功能，之后再逐步细化要用哪些手段去达成这个功能，而不是一定要在项目里使用某个技术，轻则画蛇添足，重则影响开发的效率。例如让教师从图片提取文字来布置作业的功能，重点是</w:t>
            </w:r>
            <w:r w:rsidR="00542559">
              <w:rPr>
                <w:rFonts w:hint="eastAsia"/>
                <w:szCs w:val="21"/>
              </w:rPr>
              <w:t>思考如何</w:t>
            </w:r>
            <w:r>
              <w:rPr>
                <w:rFonts w:hint="eastAsia"/>
                <w:szCs w:val="21"/>
              </w:rPr>
              <w:t>简化教师用户布置作业的流程，提升用户体验，而非是一定要用某种</w:t>
            </w:r>
            <w:r>
              <w:rPr>
                <w:rFonts w:hint="eastAsia"/>
                <w:szCs w:val="21"/>
              </w:rPr>
              <w:t>A</w:t>
            </w:r>
            <w:r>
              <w:rPr>
                <w:szCs w:val="21"/>
              </w:rPr>
              <w:t>I</w:t>
            </w:r>
            <w:r>
              <w:rPr>
                <w:rFonts w:hint="eastAsia"/>
                <w:szCs w:val="21"/>
              </w:rPr>
              <w:t>框架来解决问题。</w:t>
            </w:r>
          </w:p>
          <w:p w14:paraId="4E632DEF" w14:textId="37482C9C" w:rsidR="001B3496" w:rsidRPr="00744850" w:rsidRDefault="00446CE0" w:rsidP="00744850">
            <w:pPr>
              <w:rPr>
                <w:szCs w:val="21"/>
              </w:rPr>
            </w:pPr>
            <w:r>
              <w:rPr>
                <w:szCs w:val="21"/>
              </w:rPr>
              <w:t>2</w:t>
            </w:r>
            <w:r w:rsidR="00744850">
              <w:rPr>
                <w:szCs w:val="21"/>
              </w:rPr>
              <w:t xml:space="preserve">. </w:t>
            </w:r>
            <w:r w:rsidR="00542559">
              <w:rPr>
                <w:rFonts w:hint="eastAsia"/>
                <w:szCs w:val="21"/>
              </w:rPr>
              <w:t>提前攻克技术难点。本次项目的技术难点主要是作业批改部分，包含了主观题的批注和选择题的自动批改部分。这部分我们从比较早就开始研究，其中失败了许多次，遇到了各种技术问题，花了两周才完成功能。而相对机械化的任务例如用例实现则可以放在后期完成。</w:t>
            </w:r>
          </w:p>
          <w:p w14:paraId="7B0ACC6A" w14:textId="43409E08" w:rsidR="001B3496" w:rsidRPr="00744850" w:rsidRDefault="00446CE0" w:rsidP="00744850">
            <w:pPr>
              <w:rPr>
                <w:rFonts w:hint="eastAsia"/>
                <w:szCs w:val="21"/>
              </w:rPr>
            </w:pPr>
            <w:r>
              <w:rPr>
                <w:szCs w:val="21"/>
              </w:rPr>
              <w:t>3</w:t>
            </w:r>
            <w:r w:rsidR="00542559">
              <w:rPr>
                <w:szCs w:val="21"/>
              </w:rPr>
              <w:t xml:space="preserve">. </w:t>
            </w:r>
            <w:r w:rsidR="0022543C">
              <w:rPr>
                <w:rFonts w:hint="eastAsia"/>
                <w:szCs w:val="21"/>
              </w:rPr>
              <w:t>先交流，后查询资料。一位组员遇到的技术难题可能另一位组员早已遇到过，此时多进行组内交流可以大大提升开发的效率。如果总是遇到任何问题都闷头查询资料，不仅会花费大量的时间同时也会影响技术实现的一致性。</w:t>
            </w:r>
          </w:p>
          <w:p w14:paraId="247B7ADE" w14:textId="058E658C" w:rsidR="00744850" w:rsidRPr="00744850" w:rsidRDefault="00744850" w:rsidP="00744850">
            <w:pPr>
              <w:rPr>
                <w:szCs w:val="21"/>
              </w:rPr>
            </w:pPr>
          </w:p>
          <w:p w14:paraId="4B8428BB" w14:textId="4DE607C9" w:rsidR="0034209A" w:rsidRDefault="0034209A" w:rsidP="001B3496">
            <w:pPr>
              <w:adjustRightInd w:val="0"/>
              <w:snapToGrid w:val="0"/>
              <w:spacing w:line="460" w:lineRule="atLeast"/>
              <w:rPr>
                <w:szCs w:val="21"/>
              </w:rPr>
            </w:pPr>
          </w:p>
        </w:tc>
      </w:tr>
    </w:tbl>
    <w:p w14:paraId="3F93DB27" w14:textId="77777777" w:rsidR="0034209A" w:rsidRDefault="0034209A">
      <w:pPr>
        <w:ind w:left="360"/>
      </w:pPr>
    </w:p>
    <w:sectPr w:rsidR="003420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E30E7F" w14:textId="77777777" w:rsidR="00DE00FC" w:rsidRDefault="00DE00FC" w:rsidP="00156ACE">
      <w:r>
        <w:separator/>
      </w:r>
    </w:p>
  </w:endnote>
  <w:endnote w:type="continuationSeparator" w:id="0">
    <w:p w14:paraId="35C5CC9A" w14:textId="77777777" w:rsidR="00DE00FC" w:rsidRDefault="00DE00FC" w:rsidP="00156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0C9B9F" w14:textId="77777777" w:rsidR="00DE00FC" w:rsidRDefault="00DE00FC" w:rsidP="00156ACE">
      <w:r>
        <w:separator/>
      </w:r>
    </w:p>
  </w:footnote>
  <w:footnote w:type="continuationSeparator" w:id="0">
    <w:p w14:paraId="4A9B4D7D" w14:textId="77777777" w:rsidR="00DE00FC" w:rsidRDefault="00DE00FC" w:rsidP="00156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B604C"/>
    <w:multiLevelType w:val="hybridMultilevel"/>
    <w:tmpl w:val="B9E88AF6"/>
    <w:lvl w:ilvl="0" w:tplc="BC42A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716617"/>
    <w:multiLevelType w:val="hybridMultilevel"/>
    <w:tmpl w:val="4C9ED154"/>
    <w:lvl w:ilvl="0" w:tplc="903A9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DD75CD"/>
    <w:multiLevelType w:val="hybridMultilevel"/>
    <w:tmpl w:val="A586918E"/>
    <w:lvl w:ilvl="0" w:tplc="6B1C9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565D96"/>
    <w:multiLevelType w:val="multilevel"/>
    <w:tmpl w:val="6C708B9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ascii="Times New Roman" w:eastAsia="宋体" w:hAnsi="Times New Roman" w:cs="Times New Roman"/>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32"/>
    <w:rsid w:val="0000143F"/>
    <w:rsid w:val="00002DD1"/>
    <w:rsid w:val="0001316C"/>
    <w:rsid w:val="00017D8B"/>
    <w:rsid w:val="00043E1B"/>
    <w:rsid w:val="00063642"/>
    <w:rsid w:val="00077B90"/>
    <w:rsid w:val="000829DA"/>
    <w:rsid w:val="00082BA8"/>
    <w:rsid w:val="00095B8A"/>
    <w:rsid w:val="000B2A00"/>
    <w:rsid w:val="000B43D1"/>
    <w:rsid w:val="000C16E3"/>
    <w:rsid w:val="000E0E5E"/>
    <w:rsid w:val="000E7158"/>
    <w:rsid w:val="000F297D"/>
    <w:rsid w:val="001026E2"/>
    <w:rsid w:val="00105513"/>
    <w:rsid w:val="00125024"/>
    <w:rsid w:val="00144D5F"/>
    <w:rsid w:val="00150035"/>
    <w:rsid w:val="00156ACE"/>
    <w:rsid w:val="00172EE7"/>
    <w:rsid w:val="0019574A"/>
    <w:rsid w:val="001A2DDD"/>
    <w:rsid w:val="001A6C53"/>
    <w:rsid w:val="001B3496"/>
    <w:rsid w:val="001B4A36"/>
    <w:rsid w:val="001C1DB3"/>
    <w:rsid w:val="001C3FE8"/>
    <w:rsid w:val="001C648F"/>
    <w:rsid w:val="001F295C"/>
    <w:rsid w:val="001F45E9"/>
    <w:rsid w:val="00200DA4"/>
    <w:rsid w:val="0022543C"/>
    <w:rsid w:val="00226358"/>
    <w:rsid w:val="00227979"/>
    <w:rsid w:val="00240DDD"/>
    <w:rsid w:val="002457A7"/>
    <w:rsid w:val="002459B0"/>
    <w:rsid w:val="00245C5A"/>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24CB5"/>
    <w:rsid w:val="0034209A"/>
    <w:rsid w:val="00357E7F"/>
    <w:rsid w:val="0036145C"/>
    <w:rsid w:val="00372356"/>
    <w:rsid w:val="0038763E"/>
    <w:rsid w:val="00387AD5"/>
    <w:rsid w:val="003A2961"/>
    <w:rsid w:val="003A37AD"/>
    <w:rsid w:val="003C5370"/>
    <w:rsid w:val="003D5B35"/>
    <w:rsid w:val="003E5C83"/>
    <w:rsid w:val="003F0412"/>
    <w:rsid w:val="003F05C8"/>
    <w:rsid w:val="0040050E"/>
    <w:rsid w:val="00403E50"/>
    <w:rsid w:val="004074FB"/>
    <w:rsid w:val="00411741"/>
    <w:rsid w:val="004335CE"/>
    <w:rsid w:val="00433652"/>
    <w:rsid w:val="00446CE0"/>
    <w:rsid w:val="004531BD"/>
    <w:rsid w:val="004541E7"/>
    <w:rsid w:val="00455844"/>
    <w:rsid w:val="00460FC4"/>
    <w:rsid w:val="00465ECF"/>
    <w:rsid w:val="00467D41"/>
    <w:rsid w:val="0047653C"/>
    <w:rsid w:val="00486F92"/>
    <w:rsid w:val="00490B0A"/>
    <w:rsid w:val="0049661E"/>
    <w:rsid w:val="004A23AE"/>
    <w:rsid w:val="004A37BB"/>
    <w:rsid w:val="004C6F0B"/>
    <w:rsid w:val="004D21BE"/>
    <w:rsid w:val="004D5A7F"/>
    <w:rsid w:val="004D73B1"/>
    <w:rsid w:val="00517FCE"/>
    <w:rsid w:val="00542559"/>
    <w:rsid w:val="00545CE4"/>
    <w:rsid w:val="0055390E"/>
    <w:rsid w:val="005564D3"/>
    <w:rsid w:val="00567244"/>
    <w:rsid w:val="00576031"/>
    <w:rsid w:val="00585820"/>
    <w:rsid w:val="00593BBF"/>
    <w:rsid w:val="005961C5"/>
    <w:rsid w:val="005A3A46"/>
    <w:rsid w:val="005B63CB"/>
    <w:rsid w:val="005D0B3A"/>
    <w:rsid w:val="005F66E9"/>
    <w:rsid w:val="00601D25"/>
    <w:rsid w:val="00621F13"/>
    <w:rsid w:val="0064141B"/>
    <w:rsid w:val="00641FCA"/>
    <w:rsid w:val="00644329"/>
    <w:rsid w:val="00665D86"/>
    <w:rsid w:val="00696469"/>
    <w:rsid w:val="006A50B4"/>
    <w:rsid w:val="006D680A"/>
    <w:rsid w:val="006F303E"/>
    <w:rsid w:val="006F4261"/>
    <w:rsid w:val="006F4315"/>
    <w:rsid w:val="00707A63"/>
    <w:rsid w:val="007110D3"/>
    <w:rsid w:val="00744850"/>
    <w:rsid w:val="007546DC"/>
    <w:rsid w:val="00754FB5"/>
    <w:rsid w:val="00760870"/>
    <w:rsid w:val="00772B7B"/>
    <w:rsid w:val="007966AC"/>
    <w:rsid w:val="00797C5B"/>
    <w:rsid w:val="007A2CE5"/>
    <w:rsid w:val="007B7499"/>
    <w:rsid w:val="007F652E"/>
    <w:rsid w:val="0080779B"/>
    <w:rsid w:val="00812377"/>
    <w:rsid w:val="00822A2D"/>
    <w:rsid w:val="00825B52"/>
    <w:rsid w:val="00837D4B"/>
    <w:rsid w:val="00840E80"/>
    <w:rsid w:val="0088650D"/>
    <w:rsid w:val="00892D72"/>
    <w:rsid w:val="00893872"/>
    <w:rsid w:val="008A099E"/>
    <w:rsid w:val="008B2660"/>
    <w:rsid w:val="008B5F9C"/>
    <w:rsid w:val="008E54F9"/>
    <w:rsid w:val="008E75C4"/>
    <w:rsid w:val="008F722A"/>
    <w:rsid w:val="0090676A"/>
    <w:rsid w:val="0091585C"/>
    <w:rsid w:val="00926160"/>
    <w:rsid w:val="00932A56"/>
    <w:rsid w:val="00941ADB"/>
    <w:rsid w:val="00945A7B"/>
    <w:rsid w:val="00945FCC"/>
    <w:rsid w:val="0095252A"/>
    <w:rsid w:val="009548E1"/>
    <w:rsid w:val="009A4BBC"/>
    <w:rsid w:val="009A4EA7"/>
    <w:rsid w:val="009B20B5"/>
    <w:rsid w:val="009F0368"/>
    <w:rsid w:val="009F5B31"/>
    <w:rsid w:val="009F5C91"/>
    <w:rsid w:val="00A16A7F"/>
    <w:rsid w:val="00A4514B"/>
    <w:rsid w:val="00A46E7B"/>
    <w:rsid w:val="00A727D7"/>
    <w:rsid w:val="00A822DC"/>
    <w:rsid w:val="00AA0EC6"/>
    <w:rsid w:val="00AB6799"/>
    <w:rsid w:val="00AC04CA"/>
    <w:rsid w:val="00AD448B"/>
    <w:rsid w:val="00AD765B"/>
    <w:rsid w:val="00AE3900"/>
    <w:rsid w:val="00AE6348"/>
    <w:rsid w:val="00AF1DBA"/>
    <w:rsid w:val="00B07B7F"/>
    <w:rsid w:val="00B16DB3"/>
    <w:rsid w:val="00B265F8"/>
    <w:rsid w:val="00B31DAF"/>
    <w:rsid w:val="00B40506"/>
    <w:rsid w:val="00B443FB"/>
    <w:rsid w:val="00B53E48"/>
    <w:rsid w:val="00B54C78"/>
    <w:rsid w:val="00B643DE"/>
    <w:rsid w:val="00B66924"/>
    <w:rsid w:val="00B9321C"/>
    <w:rsid w:val="00BB1462"/>
    <w:rsid w:val="00BB7DCF"/>
    <w:rsid w:val="00BC2F04"/>
    <w:rsid w:val="00BD0312"/>
    <w:rsid w:val="00BD2738"/>
    <w:rsid w:val="00BD553A"/>
    <w:rsid w:val="00BD61CA"/>
    <w:rsid w:val="00BF7D01"/>
    <w:rsid w:val="00BF7F4F"/>
    <w:rsid w:val="00C07F85"/>
    <w:rsid w:val="00C143C7"/>
    <w:rsid w:val="00C21B7C"/>
    <w:rsid w:val="00C24F55"/>
    <w:rsid w:val="00C32E4B"/>
    <w:rsid w:val="00C45E2B"/>
    <w:rsid w:val="00C55FE8"/>
    <w:rsid w:val="00C659CF"/>
    <w:rsid w:val="00C83F59"/>
    <w:rsid w:val="00CB5306"/>
    <w:rsid w:val="00CC015D"/>
    <w:rsid w:val="00CC55EB"/>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633E0"/>
    <w:rsid w:val="00DA2DD9"/>
    <w:rsid w:val="00DA4923"/>
    <w:rsid w:val="00DB22CD"/>
    <w:rsid w:val="00DC265F"/>
    <w:rsid w:val="00DD6737"/>
    <w:rsid w:val="00DE00FC"/>
    <w:rsid w:val="00DE7071"/>
    <w:rsid w:val="00E061F6"/>
    <w:rsid w:val="00E07347"/>
    <w:rsid w:val="00E20B4F"/>
    <w:rsid w:val="00E21D88"/>
    <w:rsid w:val="00E23154"/>
    <w:rsid w:val="00E314EE"/>
    <w:rsid w:val="00E32686"/>
    <w:rsid w:val="00E419F6"/>
    <w:rsid w:val="00E42673"/>
    <w:rsid w:val="00E80D09"/>
    <w:rsid w:val="00E8278B"/>
    <w:rsid w:val="00E94D19"/>
    <w:rsid w:val="00EE3AA2"/>
    <w:rsid w:val="00EE7042"/>
    <w:rsid w:val="00EF067F"/>
    <w:rsid w:val="00EF4BDB"/>
    <w:rsid w:val="00F42947"/>
    <w:rsid w:val="00F6096E"/>
    <w:rsid w:val="00F62617"/>
    <w:rsid w:val="00F640B2"/>
    <w:rsid w:val="00F64CD7"/>
    <w:rsid w:val="00F76D5E"/>
    <w:rsid w:val="00F83704"/>
    <w:rsid w:val="00F87DD0"/>
    <w:rsid w:val="00F92631"/>
    <w:rsid w:val="00FA1968"/>
    <w:rsid w:val="00FB646E"/>
    <w:rsid w:val="00FC0732"/>
    <w:rsid w:val="00FC6EFD"/>
    <w:rsid w:val="00FD0E3B"/>
    <w:rsid w:val="00FE129B"/>
    <w:rsid w:val="00FF1CC8"/>
    <w:rsid w:val="00FF31D1"/>
    <w:rsid w:val="0B7E5006"/>
    <w:rsid w:val="156D376B"/>
    <w:rsid w:val="16712C68"/>
    <w:rsid w:val="25337874"/>
    <w:rsid w:val="2C0A555E"/>
    <w:rsid w:val="33675CE1"/>
    <w:rsid w:val="3E954C45"/>
    <w:rsid w:val="44101B8D"/>
    <w:rsid w:val="534A640B"/>
    <w:rsid w:val="5E8B072D"/>
    <w:rsid w:val="72AC3F84"/>
    <w:rsid w:val="7B1413E2"/>
    <w:rsid w:val="7EEC4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2D685B"/>
  <w15:docId w15:val="{37E83A4D-DC1F-4FB4-AD14-B670D8042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after="120"/>
    </w:p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paragraph" w:styleId="a8">
    <w:name w:val="Body Text First Indent"/>
    <w:basedOn w:val="a3"/>
    <w:qFormat/>
    <w:pPr>
      <w:ind w:firstLineChars="100" w:firstLine="420"/>
    </w:p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眉 字符"/>
    <w:link w:val="a6"/>
    <w:rPr>
      <w:kern w:val="2"/>
      <w:sz w:val="18"/>
      <w:szCs w:val="18"/>
    </w:rPr>
  </w:style>
  <w:style w:type="character" w:customStyle="1" w:styleId="a5">
    <w:name w:val="页脚 字符"/>
    <w:link w:val="a4"/>
    <w:rPr>
      <w:kern w:val="2"/>
      <w:sz w:val="18"/>
      <w:szCs w:val="18"/>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5A72A2-0FE1-45F7-BB83-E3A9F5C84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3</Pages>
  <Words>421</Words>
  <Characters>2401</Characters>
  <Application>Microsoft Office Word</Application>
  <DocSecurity>0</DocSecurity>
  <Lines>20</Lines>
  <Paragraphs>5</Paragraphs>
  <ScaleCrop>false</ScaleCrop>
  <Company>SJTU</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周活动总结表</dc:title>
  <dc:creator>QC</dc:creator>
  <cp:lastModifiedBy>Hasee</cp:lastModifiedBy>
  <cp:revision>37</cp:revision>
  <dcterms:created xsi:type="dcterms:W3CDTF">2020-09-03T11:01:00Z</dcterms:created>
  <dcterms:modified xsi:type="dcterms:W3CDTF">2020-11-17T07:46:00Z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