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Pr="00E35B63" w:rsidRDefault="002777B1" w:rsidP="002777B1">
      <w:pPr>
        <w:rPr>
          <w:rFonts w:ascii="Linux Biolinum G" w:hAnsi="Linux Biolinum G"/>
        </w:rPr>
      </w:pPr>
      <w:r w:rsidRPr="00E35B63">
        <w:rPr>
          <w:rFonts w:ascii="Linux Biolinum G" w:hAnsi="Linux Biolinum G"/>
        </w:rPr>
        <w:t>Emmy -Noether-Gymnasium</w:t>
      </w:r>
    </w:p>
    <w:p w14:paraId="1B155811" w14:textId="40311287" w:rsidR="002777B1" w:rsidRPr="00E35B63" w:rsidRDefault="002777B1" w:rsidP="002777B1">
      <w:pPr>
        <w:rPr>
          <w:rFonts w:ascii="Linux Biolinum G" w:hAnsi="Linux Biolinum G"/>
        </w:rPr>
      </w:pPr>
      <w:r w:rsidRPr="00E35B63">
        <w:rPr>
          <w:rFonts w:ascii="Linux Biolinum G" w:hAnsi="Linux Biolinum G"/>
        </w:rPr>
        <w:t>Benjamin Jank</w:t>
      </w:r>
    </w:p>
    <w:p w14:paraId="35A09A3D" w14:textId="10F50AAC" w:rsidR="002777B1" w:rsidRPr="00E35B63" w:rsidRDefault="002777B1" w:rsidP="002777B1">
      <w:pPr>
        <w:rPr>
          <w:rFonts w:ascii="Linux Biolinum G" w:hAnsi="Linux Biolinum G"/>
        </w:rPr>
      </w:pPr>
      <w:r w:rsidRPr="00E35B63">
        <w:rPr>
          <w:rFonts w:ascii="Linux Biolinum G" w:hAnsi="Linux Biolinum G"/>
        </w:rPr>
        <w:t>Im Fach Informatik und Biologie (Bezugsfach)</w:t>
      </w:r>
    </w:p>
    <w:p w14:paraId="23A716F1" w14:textId="28136263" w:rsidR="002777B1" w:rsidRPr="00E35B63" w:rsidRDefault="002777B1" w:rsidP="002777B1">
      <w:pPr>
        <w:rPr>
          <w:rFonts w:ascii="Linux Biolinum G" w:hAnsi="Linux Biolinum G"/>
        </w:rPr>
      </w:pPr>
      <w:r w:rsidRPr="00E35B63">
        <w:rPr>
          <w:rFonts w:ascii="Linux Biolinum G" w:hAnsi="Linux Biolinum G"/>
        </w:rPr>
        <w:t xml:space="preserve">Betreut durch Herr </w:t>
      </w:r>
      <w:proofErr w:type="spellStart"/>
      <w:r w:rsidRPr="00E35B63">
        <w:rPr>
          <w:rFonts w:ascii="Linux Biolinum G" w:hAnsi="Linux Biolinum G"/>
        </w:rPr>
        <w:t>Ostrzinski</w:t>
      </w:r>
      <w:proofErr w:type="spellEnd"/>
    </w:p>
    <w:p w14:paraId="0AB23A39" w14:textId="7E0C5082" w:rsidR="002777B1" w:rsidRPr="00E35B63" w:rsidRDefault="002777B1" w:rsidP="002777B1">
      <w:pPr>
        <w:rPr>
          <w:rFonts w:ascii="Linux Biolinum G" w:hAnsi="Linux Biolinum G"/>
        </w:rPr>
      </w:pPr>
      <w:r w:rsidRPr="00E35B63">
        <w:rPr>
          <w:rFonts w:ascii="Linux Biolinum G" w:hAnsi="Linux Biolinum G"/>
        </w:rPr>
        <w:t>Berlin, d</w:t>
      </w:r>
    </w:p>
    <w:p w14:paraId="39797E78" w14:textId="77777777" w:rsidR="002777B1" w:rsidRPr="00E35B63" w:rsidRDefault="002777B1" w:rsidP="002777B1">
      <w:pPr>
        <w:rPr>
          <w:rFonts w:ascii="Linux Biolinum G" w:hAnsi="Linux Biolinum G"/>
        </w:rPr>
      </w:pPr>
    </w:p>
    <w:p w14:paraId="0D66AA4E" w14:textId="12748B80" w:rsidR="002777B1" w:rsidRPr="00E35B63" w:rsidRDefault="002777B1" w:rsidP="002777B1">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proofErr w:type="spellStart"/>
      <w:r w:rsidR="00E93719" w:rsidRPr="00E35B63">
        <w:rPr>
          <w:rFonts w:ascii="Linux Biolinum G" w:hAnsi="Linux Biolinum G"/>
        </w:rPr>
        <w:t>Mediziner:innen</w:t>
      </w:r>
      <w:proofErr w:type="spellEnd"/>
      <w:r w:rsidRPr="00E35B63">
        <w:rPr>
          <w:rFonts w:ascii="Linux Biolinum G" w:hAnsi="Linux Biolinum G"/>
        </w:rPr>
        <w:t xml:space="preserve"> mithilfe von faltenden neuronalen Netzen effektiver gestaltet werden – am Beispiel der Diagnose von Hirntumoren?</w:t>
      </w:r>
    </w:p>
    <w:p w14:paraId="4F4DA403" w14:textId="7099F1C9" w:rsidR="002777B1" w:rsidRPr="00E35B63" w:rsidRDefault="002777B1" w:rsidP="00CB6427">
      <w:pPr>
        <w:rPr>
          <w:rFonts w:ascii="Linux Biolinum G" w:hAnsi="Linux Biolinum G"/>
        </w:rPr>
      </w:pPr>
    </w:p>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91F199B" w:rsidR="002777B1" w:rsidRPr="00E35B63" w:rsidRDefault="002777B1" w:rsidP="00CB6427">
      <w:pPr>
        <w:rPr>
          <w:rFonts w:ascii="Linux Biolinum G" w:hAnsi="Linux Biolinum G"/>
        </w:rPr>
      </w:pPr>
    </w:p>
    <w:p w14:paraId="69265188" w14:textId="7E12C2C4" w:rsidR="002777B1" w:rsidRPr="00E35B63" w:rsidRDefault="002777B1" w:rsidP="00CB6427">
      <w:pPr>
        <w:rPr>
          <w:rFonts w:ascii="Linux Biolinum G" w:hAnsi="Linux Biolinum G"/>
        </w:rPr>
      </w:pPr>
    </w:p>
    <w:p w14:paraId="30C6DCC7" w14:textId="581096A2" w:rsidR="002777B1" w:rsidRPr="00E35B63" w:rsidRDefault="002777B1" w:rsidP="00CB6427">
      <w:pPr>
        <w:rPr>
          <w:rFonts w:ascii="Linux Biolinum G" w:hAnsi="Linux Biolinum G"/>
        </w:rPr>
      </w:pPr>
    </w:p>
    <w:p w14:paraId="0F6FA49D" w14:textId="490AD3C1" w:rsidR="002777B1" w:rsidRPr="00E35B63" w:rsidRDefault="002777B1" w:rsidP="00CB6427">
      <w:pPr>
        <w:rPr>
          <w:rFonts w:ascii="Linux Biolinum G" w:hAnsi="Linux Biolinum G"/>
        </w:rPr>
      </w:pPr>
    </w:p>
    <w:p w14:paraId="3F6A8036" w14:textId="73C55D13" w:rsidR="002777B1" w:rsidRPr="00E35B63" w:rsidRDefault="002777B1" w:rsidP="00CB6427">
      <w:pPr>
        <w:rPr>
          <w:rFonts w:ascii="Linux Biolinum G" w:hAnsi="Linux Biolinum G"/>
        </w:rPr>
      </w:pPr>
    </w:p>
    <w:p w14:paraId="75908A59" w14:textId="451880A0" w:rsidR="002777B1" w:rsidRPr="00E35B63" w:rsidRDefault="002777B1" w:rsidP="00CB6427">
      <w:pPr>
        <w:rPr>
          <w:rFonts w:ascii="Linux Biolinum G" w:hAnsi="Linux Biolinum G"/>
        </w:rPr>
      </w:pPr>
    </w:p>
    <w:p w14:paraId="580B638C" w14:textId="47F6E181" w:rsidR="002777B1" w:rsidRPr="00E35B63" w:rsidRDefault="002777B1" w:rsidP="00CB6427">
      <w:pPr>
        <w:rPr>
          <w:rFonts w:ascii="Linux Biolinum G" w:hAnsi="Linux Biolinum G"/>
        </w:rPr>
      </w:pPr>
    </w:p>
    <w:p w14:paraId="6535DE10" w14:textId="5E950199" w:rsidR="002777B1" w:rsidRPr="00E35B63" w:rsidRDefault="002777B1" w:rsidP="00CB6427">
      <w:pPr>
        <w:rPr>
          <w:rFonts w:ascii="Linux Biolinum G" w:hAnsi="Linux Biolinum G"/>
        </w:rPr>
      </w:pP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415CB0B6" w14:textId="1BF41F2B" w:rsidR="002777B1" w:rsidRPr="00E35B63" w:rsidRDefault="002777B1" w:rsidP="00CB6427">
      <w:pPr>
        <w:rPr>
          <w:rFonts w:ascii="Linux Biolinum G" w:hAnsi="Linux Biolinum G"/>
        </w:rPr>
      </w:pPr>
    </w:p>
    <w:p w14:paraId="7F5C816B" w14:textId="1ADDED0B" w:rsidR="002777B1" w:rsidRPr="00E35B63" w:rsidRDefault="002777B1" w:rsidP="00CB6427">
      <w:pPr>
        <w:rPr>
          <w:rFonts w:ascii="Linux Biolinum G" w:hAnsi="Linux Biolinum G"/>
        </w:rPr>
      </w:pPr>
    </w:p>
    <w:p w14:paraId="4EDB8C8C" w14:textId="57ABB09F" w:rsidR="002777B1" w:rsidRPr="00E35B63" w:rsidRDefault="002777B1" w:rsidP="00CB6427">
      <w:pPr>
        <w:rPr>
          <w:rFonts w:ascii="Linux Biolinum G" w:hAnsi="Linux Biolinum G"/>
        </w:rPr>
      </w:pPr>
    </w:p>
    <w:p w14:paraId="70A3B4D3" w14:textId="535D0686" w:rsidR="002777B1" w:rsidRPr="00E35B63" w:rsidRDefault="002777B1" w:rsidP="00CB6427">
      <w:pPr>
        <w:rPr>
          <w:rFonts w:ascii="Linux Biolinum G" w:hAnsi="Linux Biolinum G"/>
        </w:rPr>
      </w:pPr>
    </w:p>
    <w:p w14:paraId="32D036E5" w14:textId="78D6BE76" w:rsidR="002777B1" w:rsidRPr="00E35B63" w:rsidRDefault="002777B1" w:rsidP="00CB6427">
      <w:pPr>
        <w:rPr>
          <w:rFonts w:ascii="Linux Biolinum G" w:hAnsi="Linux Biolinum G"/>
        </w:rPr>
      </w:pPr>
    </w:p>
    <w:p w14:paraId="6155BBD0" w14:textId="3112F9A6" w:rsidR="002777B1" w:rsidRPr="00E35B63" w:rsidRDefault="002777B1" w:rsidP="00CB6427">
      <w:pPr>
        <w:rPr>
          <w:rFonts w:ascii="Linux Biolinum G" w:hAnsi="Linux Biolinum G"/>
        </w:rPr>
      </w:pPr>
    </w:p>
    <w:p w14:paraId="40001C0A" w14:textId="5F407117" w:rsidR="002777B1" w:rsidRPr="00E35B63" w:rsidRDefault="002777B1" w:rsidP="00CB6427">
      <w:pPr>
        <w:rPr>
          <w:rFonts w:ascii="Linux Biolinum G" w:hAnsi="Linux Biolinum G"/>
        </w:rPr>
      </w:pPr>
    </w:p>
    <w:p w14:paraId="463F67CE" w14:textId="097E2B9F" w:rsidR="002777B1" w:rsidRPr="00E35B63" w:rsidRDefault="002777B1" w:rsidP="00CB6427">
      <w:pPr>
        <w:rPr>
          <w:rFonts w:ascii="Linux Biolinum G" w:hAnsi="Linux Biolinum G"/>
        </w:rPr>
      </w:pPr>
    </w:p>
    <w:p w14:paraId="485C27D0" w14:textId="1270211F" w:rsidR="002777B1" w:rsidRPr="00E35B63" w:rsidRDefault="002777B1" w:rsidP="00CB6427">
      <w:pPr>
        <w:rPr>
          <w:rFonts w:ascii="Linux Biolinum G" w:hAnsi="Linux Biolinum G"/>
        </w:rPr>
      </w:pPr>
    </w:p>
    <w:p w14:paraId="72B34B78" w14:textId="6363370C" w:rsidR="002777B1" w:rsidRPr="00E35B63" w:rsidRDefault="002777B1" w:rsidP="00CB6427">
      <w:pPr>
        <w:rPr>
          <w:rFonts w:ascii="Linux Biolinum G" w:hAnsi="Linux Biolinum G"/>
        </w:rPr>
      </w:pPr>
    </w:p>
    <w:p w14:paraId="7043BC52" w14:textId="719C8461" w:rsidR="002777B1" w:rsidRPr="00E35B63" w:rsidRDefault="002777B1" w:rsidP="00CB6427">
      <w:pPr>
        <w:rPr>
          <w:rFonts w:ascii="Linux Biolinum G" w:hAnsi="Linux Biolinum G"/>
        </w:rPr>
      </w:pPr>
    </w:p>
    <w:p w14:paraId="1C8F8157" w14:textId="77777777" w:rsidR="002777B1" w:rsidRPr="00E35B63" w:rsidRDefault="002777B1" w:rsidP="00CB6427">
      <w:pPr>
        <w:rPr>
          <w:rFonts w:ascii="Linux Biolinum G" w:hAnsi="Linux Biolinum G"/>
        </w:rPr>
      </w:pPr>
    </w:p>
    <w:p w14:paraId="51A21057" w14:textId="1C5C0F55"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4B995E2A" w:rsidR="00CB6427" w:rsidRPr="00E35B63" w:rsidRDefault="00CB6427" w:rsidP="00CB6427">
      <w:pPr>
        <w:pStyle w:val="Listenabsatz"/>
        <w:numPr>
          <w:ilvl w:val="0"/>
          <w:numId w:val="2"/>
        </w:numPr>
        <w:rPr>
          <w:rFonts w:ascii="Linux Biolinum G" w:hAnsi="Linux Biolinum G"/>
        </w:rPr>
      </w:pPr>
      <w:r w:rsidRPr="00E35B63">
        <w:rPr>
          <w:rFonts w:ascii="Linux Biolinum G" w:hAnsi="Linux Biolinum G"/>
        </w:rPr>
        <w:t>Motive für die Wahl der Leitfrage</w:t>
      </w:r>
    </w:p>
    <w:p w14:paraId="1A0171B4" w14:textId="77777777" w:rsidR="00B26162" w:rsidRPr="00E35B63" w:rsidRDefault="00B26162" w:rsidP="00B26162">
      <w:pPr>
        <w:pStyle w:val="Listenabsatz"/>
        <w:numPr>
          <w:ilvl w:val="1"/>
          <w:numId w:val="2"/>
        </w:numPr>
        <w:rPr>
          <w:rFonts w:ascii="Linux Biolinum G" w:hAnsi="Linux Biolinum G"/>
          <w:bCs/>
        </w:rPr>
      </w:pPr>
      <w:r w:rsidRPr="00E35B63">
        <w:rPr>
          <w:rFonts w:ascii="Linux Biolinum G" w:hAnsi="Linux Biolinum G"/>
          <w:bCs/>
        </w:rPr>
        <w:t>Motive für die Wahl des Themas der künstlichen neuronalen Netze</w:t>
      </w:r>
    </w:p>
    <w:p w14:paraId="78081A37" w14:textId="56856FA1" w:rsidR="00DC732B" w:rsidRPr="00E35B63" w:rsidRDefault="00B26162" w:rsidP="00B26162">
      <w:pPr>
        <w:pStyle w:val="Listenabsatz"/>
        <w:numPr>
          <w:ilvl w:val="1"/>
          <w:numId w:val="2"/>
        </w:numPr>
        <w:spacing w:line="256" w:lineRule="auto"/>
        <w:rPr>
          <w:rFonts w:ascii="Linux Biolinum G" w:hAnsi="Linux Biolinum G"/>
        </w:rPr>
      </w:pPr>
      <w:r w:rsidRPr="00E35B63">
        <w:rPr>
          <w:rFonts w:ascii="Linux Biolinum G" w:hAnsi="Linux Biolinum G"/>
        </w:rPr>
        <w:t>Motive dafür, dass das Thema am Beispiel der Diagnose von Hirntumoren in der Medizin mithilfe von faltenden neuronalen Netzen abgehandelt wird</w:t>
      </w:r>
      <w:r w:rsidR="00556702" w:rsidRPr="00E35B63">
        <w:rPr>
          <w:rFonts w:ascii="Linux Biolinum G" w:hAnsi="Linux Biolinum G"/>
        </w:rPr>
        <w:br/>
      </w:r>
    </w:p>
    <w:p w14:paraId="3BA9C901" w14:textId="6E2491D1"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Erläuterung des fachübergreifenden Aspekts</w:t>
      </w:r>
      <w:r w:rsidR="00556702" w:rsidRPr="00E35B63">
        <w:rPr>
          <w:rFonts w:ascii="Linux Biolinum G" w:hAnsi="Linux Biolinum G"/>
        </w:rPr>
        <w:br/>
      </w:r>
    </w:p>
    <w:p w14:paraId="796CD7F8" w14:textId="152A9F0A" w:rsidR="00CF6909" w:rsidRPr="00E35B63" w:rsidRDefault="006464DD" w:rsidP="002777B1">
      <w:pPr>
        <w:pStyle w:val="Listenabsatz"/>
        <w:numPr>
          <w:ilvl w:val="0"/>
          <w:numId w:val="2"/>
        </w:numPr>
        <w:rPr>
          <w:rFonts w:ascii="Linux Biolinum G" w:hAnsi="Linux Biolinum G"/>
        </w:rPr>
      </w:pPr>
      <w:r>
        <w:rPr>
          <w:rFonts w:ascii="Linux Biolinum G" w:hAnsi="Linux Biolinum G"/>
        </w:rPr>
        <w:t>Was ich in der Präsentation darstellen möchte</w:t>
      </w:r>
      <w:r w:rsidR="00556702" w:rsidRPr="00E35B63">
        <w:rPr>
          <w:rFonts w:ascii="Linux Biolinum G" w:hAnsi="Linux Biolinum G"/>
        </w:rPr>
        <w:br/>
      </w:r>
    </w:p>
    <w:p w14:paraId="065BAF56" w14:textId="28033263"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Arbeitsprozess</w:t>
      </w:r>
    </w:p>
    <w:p w14:paraId="1DE9AA66" w14:textId="34D7DBE0" w:rsidR="00446E78" w:rsidRPr="00E35B63" w:rsidRDefault="00446E78" w:rsidP="00446E78">
      <w:pPr>
        <w:pStyle w:val="Listenabsatz"/>
        <w:numPr>
          <w:ilvl w:val="1"/>
          <w:numId w:val="2"/>
        </w:numPr>
        <w:rPr>
          <w:rFonts w:ascii="Linux Biolinum G" w:hAnsi="Linux Biolinum G"/>
        </w:rPr>
      </w:pPr>
      <w:r w:rsidRPr="00E35B63">
        <w:rPr>
          <w:rFonts w:ascii="Linux Biolinum G" w:hAnsi="Linux Biolinum G"/>
        </w:rPr>
        <w:t>Verwendete Mittel und Methoden</w:t>
      </w:r>
    </w:p>
    <w:p w14:paraId="30A8C21E" w14:textId="77777777" w:rsidR="00C1694B" w:rsidRPr="00E35B63" w:rsidRDefault="00C1694B" w:rsidP="00C1694B">
      <w:pPr>
        <w:pStyle w:val="Listenabsatz"/>
        <w:numPr>
          <w:ilvl w:val="1"/>
          <w:numId w:val="2"/>
        </w:numPr>
        <w:rPr>
          <w:rFonts w:ascii="Linux Biolinum G" w:hAnsi="Linux Biolinum G"/>
        </w:rPr>
      </w:pPr>
      <w:r w:rsidRPr="00E35B63">
        <w:rPr>
          <w:rFonts w:ascii="Linux Biolinum G" w:hAnsi="Linux Biolinum G"/>
        </w:rPr>
        <w:t>Reflexion des bisherigen Arbeitsweges und der bisherigen Ergebnisse</w:t>
      </w:r>
    </w:p>
    <w:p w14:paraId="23F087AF" w14:textId="04D2ED29" w:rsidR="002777B1" w:rsidRPr="00E35B63" w:rsidRDefault="002777B1" w:rsidP="002777B1">
      <w:pPr>
        <w:pStyle w:val="Listenabsatz"/>
        <w:numPr>
          <w:ilvl w:val="1"/>
          <w:numId w:val="2"/>
        </w:numPr>
        <w:rPr>
          <w:rFonts w:ascii="Linux Biolinum G" w:hAnsi="Linux Biolinum G"/>
        </w:rPr>
      </w:pPr>
      <w:r w:rsidRPr="00E35B63">
        <w:rPr>
          <w:rFonts w:ascii="Linux Biolinum G" w:hAnsi="Linux Biolinum G"/>
        </w:rPr>
        <w:t>Aufgetretene Probleme</w:t>
      </w:r>
    </w:p>
    <w:p w14:paraId="0F13A7D5" w14:textId="77777777" w:rsidR="003254EC" w:rsidRDefault="00CB746C" w:rsidP="00CF6909">
      <w:pPr>
        <w:pStyle w:val="Listenabsatz"/>
        <w:numPr>
          <w:ilvl w:val="1"/>
          <w:numId w:val="2"/>
        </w:numPr>
        <w:rPr>
          <w:rFonts w:ascii="Linux Biolinum G" w:hAnsi="Linux Biolinum G"/>
        </w:rPr>
      </w:pPr>
      <w:r>
        <w:rPr>
          <w:rFonts w:ascii="Linux Biolinum G" w:hAnsi="Linux Biolinum G"/>
        </w:rPr>
        <w:t>Was</w:t>
      </w:r>
      <w:r w:rsidR="00D446C3" w:rsidRPr="00E35B63">
        <w:rPr>
          <w:rFonts w:ascii="Linux Biolinum G" w:hAnsi="Linux Biolinum G"/>
        </w:rPr>
        <w:t xml:space="preserve"> ich retrospektiv anders gemacht hätte</w:t>
      </w:r>
    </w:p>
    <w:p w14:paraId="564208AB" w14:textId="1EAC1D7D" w:rsidR="00CF6909" w:rsidRPr="00E35B63" w:rsidRDefault="003254EC" w:rsidP="00CF6909">
      <w:pPr>
        <w:pStyle w:val="Listenabsatz"/>
        <w:numPr>
          <w:ilvl w:val="1"/>
          <w:numId w:val="2"/>
        </w:numPr>
        <w:rPr>
          <w:rFonts w:ascii="Linux Biolinum G" w:hAnsi="Linux Biolinum G"/>
        </w:rPr>
      </w:pPr>
      <w:r>
        <w:rPr>
          <w:rFonts w:ascii="Linux Biolinum G" w:hAnsi="Linux Biolinum G"/>
        </w:rPr>
        <w:t>Was ich bisher gelernt habe</w:t>
      </w:r>
      <w:r w:rsidR="00556702" w:rsidRPr="00E35B63">
        <w:rPr>
          <w:rFonts w:ascii="Linux Biolinum G" w:hAnsi="Linux Biolinum G"/>
        </w:rPr>
        <w:br/>
      </w:r>
    </w:p>
    <w:p w14:paraId="1A9AF4B1" w14:textId="77777777" w:rsidR="00CF6909" w:rsidRPr="00E35B63" w:rsidRDefault="00CF6909" w:rsidP="00CF6909">
      <w:pPr>
        <w:pStyle w:val="Listenabsatz"/>
        <w:numPr>
          <w:ilvl w:val="0"/>
          <w:numId w:val="2"/>
        </w:numPr>
        <w:rPr>
          <w:rFonts w:ascii="Linux Biolinum G" w:hAnsi="Linux Biolinum G"/>
        </w:rPr>
      </w:pPr>
      <w:r w:rsidRPr="00E35B63">
        <w:rPr>
          <w:rFonts w:ascii="Linux Biolinum G" w:hAnsi="Linux Biolinum G"/>
        </w:rPr>
        <w:t>Verwendung von Quellen</w:t>
      </w:r>
    </w:p>
    <w:p w14:paraId="12B746EA" w14:textId="16BC0BFB" w:rsidR="00CF6909" w:rsidRPr="00E35B63" w:rsidRDefault="00CF6909" w:rsidP="00CF6909">
      <w:pPr>
        <w:pStyle w:val="Listenabsatz"/>
        <w:numPr>
          <w:ilvl w:val="1"/>
          <w:numId w:val="2"/>
        </w:numPr>
        <w:rPr>
          <w:rFonts w:ascii="Linux Biolinum G" w:hAnsi="Linux Biolinum G"/>
        </w:rPr>
      </w:pPr>
      <w:r w:rsidRPr="00E35B63">
        <w:rPr>
          <w:rFonts w:ascii="Linux Biolinum G" w:hAnsi="Linux Biolinum G"/>
        </w:rPr>
        <w:t xml:space="preserve">Top </w:t>
      </w:r>
      <w:r w:rsidR="001379FB">
        <w:rPr>
          <w:rFonts w:ascii="Linux Biolinum G" w:hAnsi="Linux Biolinum G"/>
        </w:rPr>
        <w:t>Drei</w:t>
      </w:r>
      <w:r w:rsidR="005B7E38" w:rsidRPr="00E35B63">
        <w:rPr>
          <w:rFonts w:ascii="Linux Biolinum G" w:hAnsi="Linux Biolinum G"/>
        </w:rPr>
        <w:t xml:space="preserve"> und Erlä</w:t>
      </w:r>
      <w:r w:rsidR="00A2057F" w:rsidRPr="00E35B63">
        <w:rPr>
          <w:rFonts w:ascii="Linux Biolinum G" w:hAnsi="Linux Biolinum G"/>
        </w:rPr>
        <w:t>uterung</w:t>
      </w:r>
      <w:r w:rsidR="00556702" w:rsidRPr="00E35B63">
        <w:rPr>
          <w:rFonts w:ascii="Linux Biolinum G" w:hAnsi="Linux Biolinum G"/>
        </w:rPr>
        <w:br/>
      </w:r>
    </w:p>
    <w:p w14:paraId="643EE183" w14:textId="77777777" w:rsidR="00A2057F" w:rsidRPr="00E35B63" w:rsidRDefault="00A2057F" w:rsidP="00A2057F">
      <w:pPr>
        <w:pStyle w:val="Listenabsatz"/>
        <w:numPr>
          <w:ilvl w:val="0"/>
          <w:numId w:val="2"/>
        </w:numPr>
        <w:rPr>
          <w:rFonts w:ascii="Linux Biolinum G" w:hAnsi="Linux Biolinum G"/>
        </w:rPr>
      </w:pPr>
      <w:r w:rsidRPr="00E35B63">
        <w:rPr>
          <w:rFonts w:ascii="Linux Biolinum G" w:hAnsi="Linux Biolinum G"/>
        </w:rPr>
        <w:t>Anhang</w:t>
      </w:r>
    </w:p>
    <w:p w14:paraId="0DDF012B" w14:textId="77777777"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Perspektivische Zeitplanung (bereits mit Prüfungsantrag abgegeben)</w:t>
      </w:r>
    </w:p>
    <w:p w14:paraId="3F3C8A0A" w14:textId="2CD2223E"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Tätigkeitsübersicht</w:t>
      </w:r>
    </w:p>
    <w:p w14:paraId="5F31FFE9" w14:textId="20B36B0A" w:rsidR="00A2057F" w:rsidRPr="00E35B63" w:rsidRDefault="00D62ACB" w:rsidP="00A2057F">
      <w:pPr>
        <w:pStyle w:val="Listenabsatz"/>
        <w:numPr>
          <w:ilvl w:val="1"/>
          <w:numId w:val="2"/>
        </w:numPr>
        <w:rPr>
          <w:rFonts w:ascii="Linux Biolinum G" w:hAnsi="Linux Biolinum G"/>
        </w:rPr>
      </w:pPr>
      <w:r w:rsidRPr="00E35B63">
        <w:rPr>
          <w:rFonts w:ascii="Linux Biolinum G" w:hAnsi="Linux Biolinum G"/>
        </w:rPr>
        <w:t>Übersicht über Beratungsgespräche</w:t>
      </w:r>
    </w:p>
    <w:p w14:paraId="4C80C99A" w14:textId="77777777" w:rsidR="00393B5F" w:rsidRDefault="00393B5F" w:rsidP="00393B5F">
      <w:pPr>
        <w:pStyle w:val="Listenabsatz"/>
        <w:numPr>
          <w:ilvl w:val="1"/>
          <w:numId w:val="2"/>
        </w:numPr>
        <w:rPr>
          <w:rFonts w:ascii="Linux Biolinum G" w:hAnsi="Linux Biolinum G"/>
        </w:rPr>
      </w:pPr>
      <w:r w:rsidRPr="00E35B63">
        <w:rPr>
          <w:rFonts w:ascii="Linux Biolinum G" w:hAnsi="Linux Biolinum G"/>
        </w:rPr>
        <w:t>Vollständiges Literatur- und Quellenverzeichnis</w:t>
      </w:r>
    </w:p>
    <w:p w14:paraId="5BB0BC81" w14:textId="4C76F169" w:rsidR="00225743" w:rsidRPr="00225743" w:rsidRDefault="00225743" w:rsidP="00225743">
      <w:pPr>
        <w:pStyle w:val="Listenabsatz"/>
        <w:numPr>
          <w:ilvl w:val="1"/>
          <w:numId w:val="2"/>
        </w:numPr>
        <w:rPr>
          <w:rFonts w:ascii="Linux Biolinum G" w:hAnsi="Linux Biolinum G"/>
        </w:rPr>
      </w:pPr>
      <w:r w:rsidRPr="00E35B63">
        <w:rPr>
          <w:rFonts w:ascii="Linux Biolinum G" w:hAnsi="Linux Biolinum G"/>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09A0C573" w14:textId="714F0D2A" w:rsidR="00D7597A" w:rsidRPr="00E35B63"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p>
    <w:p w14:paraId="74167C26" w14:textId="77777777" w:rsidR="00D7597A" w:rsidRPr="00E35B63" w:rsidRDefault="00D7597A" w:rsidP="00D7597A">
      <w:pPr>
        <w:rPr>
          <w:rFonts w:ascii="Linux Biolinum G" w:hAnsi="Linux Biolinum G"/>
        </w:rPr>
      </w:pP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1C2BD3C5"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w:t>
      </w:r>
      <w:proofErr w:type="spellStart"/>
      <w:r w:rsidRPr="00456A8E">
        <w:rPr>
          <w:rFonts w:ascii="Linux Biolinum G" w:hAnsi="Linux Biolinum G"/>
          <w:sz w:val="20"/>
          <w:szCs w:val="20"/>
        </w:rPr>
        <w:t>to</w:t>
      </w:r>
      <w:proofErr w:type="spellEnd"/>
      <w:r w:rsidRPr="00456A8E">
        <w:rPr>
          <w:rFonts w:ascii="Linux Biolinum G" w:hAnsi="Linux Biolinum G"/>
          <w:sz w:val="20"/>
          <w:szCs w:val="20"/>
        </w:rPr>
        <w:t xml:space="preserve">-Text-Anwendungen oder Chatbots, basieren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Datensätze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BF3B53F" w14:textId="2E2DA10E" w:rsidR="003471CE" w:rsidRPr="00456A8E" w:rsidRDefault="003471CE" w:rsidP="003C7F39">
      <w:pPr>
        <w:jc w:val="both"/>
        <w:rPr>
          <w:rFonts w:ascii="Linux Biolinum G" w:hAnsi="Linux Biolinum G"/>
          <w:sz w:val="20"/>
          <w:szCs w:val="20"/>
        </w:rPr>
      </w:pPr>
      <w:r w:rsidRPr="00456A8E">
        <w:rPr>
          <w:rFonts w:ascii="Linux Biolinum G" w:hAnsi="Linux Biolinum G"/>
          <w:sz w:val="20"/>
          <w:szCs w:val="20"/>
        </w:rPr>
        <w:t>Diese gesellschaftliche und wirtschaftliche Relevanz machen faltende neuronale Netze für mich zu einem sehr spannenden, aktuellen Thema und somit passend für eine Präsentation im Rahmen der 5. Prüfungskomponente.</w:t>
      </w:r>
    </w:p>
    <w:p w14:paraId="65E458F2" w14:textId="77777777" w:rsidR="004E2170" w:rsidRPr="00456A8E" w:rsidRDefault="004E2170" w:rsidP="00B45345">
      <w:pPr>
        <w:rPr>
          <w:rFonts w:ascii="Linux Biolinum G" w:hAnsi="Linux Biolinum G"/>
          <w:sz w:val="20"/>
          <w:szCs w:val="20"/>
        </w:rPr>
      </w:pPr>
    </w:p>
    <w:p w14:paraId="5E2268CC" w14:textId="561F5F8E" w:rsidR="00944B04" w:rsidRPr="00456A8E" w:rsidRDefault="00522B64" w:rsidP="00944B04">
      <w:pPr>
        <w:pStyle w:val="Listenabsatz"/>
        <w:numPr>
          <w:ilvl w:val="0"/>
          <w:numId w:val="11"/>
        </w:numPr>
        <w:rPr>
          <w:rFonts w:ascii="Linux Biolinum G" w:hAnsi="Linux Biolinum G"/>
          <w:b/>
          <w:sz w:val="20"/>
          <w:szCs w:val="20"/>
        </w:rPr>
      </w:pPr>
      <w:r w:rsidRPr="00456A8E">
        <w:rPr>
          <w:rFonts w:ascii="Linux Biolinum G" w:hAnsi="Linux Biolinum G"/>
          <w:b/>
          <w:sz w:val="20"/>
          <w:szCs w:val="20"/>
        </w:rPr>
        <w:t xml:space="preserve">Motive dafür, dass </w:t>
      </w:r>
      <w:r w:rsidR="009D6416" w:rsidRPr="00456A8E">
        <w:rPr>
          <w:rFonts w:ascii="Linux Biolinum G" w:hAnsi="Linux Biolinum G"/>
          <w:b/>
          <w:sz w:val="20"/>
          <w:szCs w:val="20"/>
        </w:rPr>
        <w:t xml:space="preserve">das </w:t>
      </w:r>
      <w:r w:rsidRPr="00456A8E">
        <w:rPr>
          <w:rFonts w:ascii="Linux Biolinum G" w:hAnsi="Linux Biolinum G"/>
          <w:b/>
          <w:sz w:val="20"/>
          <w:szCs w:val="20"/>
        </w:rPr>
        <w:t xml:space="preserve">Thema </w:t>
      </w:r>
      <w:r w:rsidR="00944B04" w:rsidRPr="00456A8E">
        <w:rPr>
          <w:rFonts w:ascii="Linux Biolinum G" w:hAnsi="Linux Biolinum G"/>
          <w:b/>
          <w:sz w:val="20"/>
          <w:szCs w:val="20"/>
        </w:rPr>
        <w:t>am Beispiel der Diagnose von Hirntumoren in der Medizin</w:t>
      </w:r>
      <w:r w:rsidR="009D6416" w:rsidRPr="00456A8E">
        <w:rPr>
          <w:rFonts w:ascii="Linux Biolinum G" w:hAnsi="Linux Biolinum G"/>
          <w:b/>
          <w:sz w:val="20"/>
          <w:szCs w:val="20"/>
        </w:rPr>
        <w:t xml:space="preserve"> mithilfe von faltenden neuronalen Netzen</w:t>
      </w:r>
      <w:r w:rsidRPr="00456A8E">
        <w:rPr>
          <w:rFonts w:ascii="Linux Biolinum G" w:hAnsi="Linux Biolinum G"/>
          <w:b/>
          <w:sz w:val="20"/>
          <w:szCs w:val="20"/>
        </w:rPr>
        <w:t xml:space="preserve"> abgehandelt wird</w:t>
      </w:r>
    </w:p>
    <w:p w14:paraId="1F1A844F" w14:textId="18019910" w:rsidR="00245E4B" w:rsidRPr="00456A8E" w:rsidRDefault="003471CE" w:rsidP="00E42E0F">
      <w:pPr>
        <w:jc w:val="both"/>
        <w:rPr>
          <w:rFonts w:ascii="Linux Biolinum G" w:hAnsi="Linux Biolinum G"/>
          <w:bCs/>
          <w:sz w:val="20"/>
          <w:szCs w:val="20"/>
        </w:rPr>
      </w:pPr>
      <w:r w:rsidRPr="00456A8E">
        <w:rPr>
          <w:rFonts w:ascii="Linux Biolinum G" w:hAnsi="Linux Biolinum G"/>
          <w:bCs/>
          <w:sz w:val="20"/>
          <w:szCs w:val="20"/>
        </w:rPr>
        <w:t xml:space="preserve">Ich war mir also sehr früh schon sicher, dass ich in meiner 5. Pk. Neuronale Netze behandeln möchte. Doch musste ich mich in meinem Thema noch etwas einschränken. Zufällig (oder auch nicht) </w:t>
      </w:r>
      <w:r w:rsidR="003A6C63" w:rsidRPr="00456A8E">
        <w:rPr>
          <w:rFonts w:ascii="Linux Biolinum G" w:hAnsi="Linux Biolinum G"/>
          <w:bCs/>
          <w:sz w:val="20"/>
          <w:szCs w:val="20"/>
        </w:rPr>
        <w:t>wurde mir dann von Google ein</w:t>
      </w:r>
      <w:r w:rsidR="00F91E23" w:rsidRPr="00456A8E">
        <w:rPr>
          <w:rFonts w:ascii="Linux Biolinum G" w:hAnsi="Linux Biolinum G"/>
          <w:bCs/>
          <w:sz w:val="20"/>
          <w:szCs w:val="20"/>
        </w:rPr>
        <w:t xml:space="preserve">e </w:t>
      </w:r>
      <w:hyperlink r:id="rId6" w:history="1">
        <w:r w:rsidR="00F91E23" w:rsidRPr="00456A8E">
          <w:rPr>
            <w:rStyle w:val="Hyperlink"/>
            <w:rFonts w:ascii="Linux Biolinum G" w:hAnsi="Linux Biolinum G"/>
            <w:bCs/>
            <w:sz w:val="20"/>
            <w:szCs w:val="20"/>
          </w:rPr>
          <w:t>Publikation</w:t>
        </w:r>
      </w:hyperlink>
      <w:r w:rsidR="00F91E23" w:rsidRPr="00456A8E">
        <w:rPr>
          <w:rFonts w:ascii="Linux Biolinum G" w:hAnsi="Linux Biolinum G"/>
          <w:bCs/>
          <w:sz w:val="20"/>
          <w:szCs w:val="20"/>
        </w:rPr>
        <w:t xml:space="preserve"> </w:t>
      </w:r>
      <w:r w:rsidR="003A6C63" w:rsidRPr="00456A8E">
        <w:rPr>
          <w:rFonts w:ascii="Linux Biolinum G" w:hAnsi="Linux Biolinum G"/>
          <w:bCs/>
          <w:sz w:val="20"/>
          <w:szCs w:val="20"/>
        </w:rPr>
        <w:t xml:space="preserve">vorgeschlagen, </w:t>
      </w:r>
      <w:r w:rsidR="00F91E23" w:rsidRPr="00456A8E">
        <w:rPr>
          <w:rFonts w:ascii="Linux Biolinum G" w:hAnsi="Linux Biolinum G"/>
          <w:bCs/>
          <w:sz w:val="20"/>
          <w:szCs w:val="20"/>
        </w:rPr>
        <w:t>die</w:t>
      </w:r>
      <w:r w:rsidR="003A6C63" w:rsidRPr="00456A8E">
        <w:rPr>
          <w:rFonts w:ascii="Linux Biolinum G" w:hAnsi="Linux Biolinum G"/>
          <w:bCs/>
          <w:sz w:val="20"/>
          <w:szCs w:val="20"/>
        </w:rPr>
        <w:t xml:space="preserve"> die Rolle von </w:t>
      </w:r>
      <w:r w:rsidR="009D6416" w:rsidRPr="00456A8E">
        <w:rPr>
          <w:rFonts w:ascii="Linux Biolinum G" w:hAnsi="Linux Biolinum G"/>
          <w:bCs/>
          <w:sz w:val="20"/>
          <w:szCs w:val="20"/>
        </w:rPr>
        <w:t xml:space="preserve">sogenannten </w:t>
      </w:r>
      <w:r w:rsidR="003A6C63" w:rsidRPr="00456A8E">
        <w:rPr>
          <w:rFonts w:ascii="Linux Biolinum G" w:hAnsi="Linux Biolinum G"/>
          <w:bCs/>
          <w:sz w:val="20"/>
          <w:szCs w:val="20"/>
        </w:rPr>
        <w:t>faltenden neuronalen Netzen in der Medizin behandelt.</w:t>
      </w:r>
      <w:r w:rsidR="00825415" w:rsidRPr="00456A8E">
        <w:rPr>
          <w:rFonts w:ascii="Linux Biolinum G" w:hAnsi="Linux Biolinum G"/>
          <w:bCs/>
          <w:sz w:val="20"/>
          <w:szCs w:val="20"/>
        </w:rPr>
        <w:t xml:space="preserve"> Konkret ging es in dem Artikel darum, wie faltende neuronale Netze auf Basis von MRT-Scans vom Gehirn Aussagen darüber treffen konnte</w:t>
      </w:r>
      <w:r w:rsidRPr="00456A8E">
        <w:rPr>
          <w:rFonts w:ascii="Linux Biolinum G" w:hAnsi="Linux Biolinum G"/>
          <w:bCs/>
          <w:sz w:val="20"/>
          <w:szCs w:val="20"/>
        </w:rPr>
        <w:t>n</w:t>
      </w:r>
      <w:r w:rsidR="00825415" w:rsidRPr="00456A8E">
        <w:rPr>
          <w:rFonts w:ascii="Linux Biolinum G" w:hAnsi="Linux Biolinum G"/>
          <w:bCs/>
          <w:sz w:val="20"/>
          <w:szCs w:val="20"/>
        </w:rPr>
        <w:t xml:space="preserve">, </w:t>
      </w:r>
      <w:r w:rsidR="00245E4B" w:rsidRPr="00456A8E">
        <w:rPr>
          <w:rFonts w:ascii="Linux Biolinum G" w:hAnsi="Linux Biolinum G"/>
          <w:bCs/>
          <w:sz w:val="20"/>
          <w:szCs w:val="20"/>
        </w:rPr>
        <w:t xml:space="preserve">mit welcher Wahrscheinlichkeit beim Patienten eine Krebserkrankung vorliegt. </w:t>
      </w:r>
    </w:p>
    <w:p w14:paraId="3F27407F" w14:textId="1188D215"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 xml:space="preserve">die Thematik in der Medizin sehr aktuell ist und dass faltende neuronale Netze </w:t>
      </w:r>
      <w:r w:rsidR="006A57EA" w:rsidRPr="00456A8E">
        <w:rPr>
          <w:rFonts w:ascii="Linux Biolinum G" w:hAnsi="Linux Biolinum G"/>
          <w:bCs/>
          <w:sz w:val="20"/>
          <w:szCs w:val="20"/>
        </w:rPr>
        <w:t>medizinisch</w:t>
      </w:r>
      <w:r w:rsidR="00245E4B" w:rsidRPr="00456A8E">
        <w:rPr>
          <w:rFonts w:ascii="Linux Biolinum G" w:hAnsi="Linux Biolinum G"/>
          <w:bCs/>
          <w:sz w:val="20"/>
          <w:szCs w:val="20"/>
        </w:rPr>
        <w:t xml:space="preserve"> tatsächlich bereits Anwendung finden, 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 </w:t>
      </w:r>
      <w:r w:rsidR="003C02AA" w:rsidRPr="00456A8E">
        <w:rPr>
          <w:rFonts w:ascii="Linux Biolinum G" w:hAnsi="Linux Biolinum G"/>
          <w:bCs/>
          <w:sz w:val="20"/>
          <w:szCs w:val="20"/>
        </w:rPr>
        <w:t>nicht unumstritten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proofErr w:type="spellStart"/>
      <w:r w:rsidR="009A5211" w:rsidRPr="00456A8E">
        <w:rPr>
          <w:rFonts w:ascii="Linux Biolinum G" w:hAnsi="Linux Biolinum G"/>
          <w:bCs/>
          <w:sz w:val="20"/>
          <w:szCs w:val="20"/>
        </w:rPr>
        <w:t>Pk</w:t>
      </w:r>
      <w:proofErr w:type="spellEnd"/>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14A455E7"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aktuell</w:t>
      </w:r>
      <w:r w:rsidR="00113769" w:rsidRPr="00456A8E">
        <w:rPr>
          <w:rFonts w:ascii="Linux Biolinum G" w:hAnsi="Linux Biolinum G"/>
          <w:bCs/>
          <w:sz w:val="20"/>
          <w:szCs w:val="20"/>
        </w:rPr>
        <w:t xml:space="preserve"> 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47F2E9FA" w14:textId="77777777" w:rsidR="00260E69" w:rsidRDefault="00260E69" w:rsidP="00F32C05">
      <w:pPr>
        <w:jc w:val="both"/>
        <w:rPr>
          <w:rFonts w:ascii="Linux Biolinum G" w:hAnsi="Linux Biolinum G"/>
          <w:b/>
          <w:bCs/>
        </w:rPr>
      </w:pPr>
    </w:p>
    <w:p w14:paraId="1EDA4844" w14:textId="77777777" w:rsidR="00260E69" w:rsidRDefault="00260E69" w:rsidP="00F32C05">
      <w:pPr>
        <w:jc w:val="both"/>
        <w:rPr>
          <w:rFonts w:ascii="Linux Biolinum G" w:hAnsi="Linux Biolinum G"/>
          <w:b/>
          <w:bCs/>
        </w:rPr>
      </w:pPr>
    </w:p>
    <w:p w14:paraId="7575BC73" w14:textId="77777777" w:rsidR="00260E69" w:rsidRDefault="00260E69"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1CCA9586" w14:textId="26C86AEA" w:rsidR="00B8713E" w:rsidRPr="00E35B63" w:rsidRDefault="00B8713E" w:rsidP="00B8713E">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6806C117" w14:textId="64514354" w:rsidR="003208A0" w:rsidRPr="00E35B63" w:rsidRDefault="003208A0" w:rsidP="003208A0">
      <w:pPr>
        <w:rPr>
          <w:rFonts w:ascii="Linux Biolinum G" w:hAnsi="Linux Biolinum G"/>
        </w:rPr>
      </w:pP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72ACE2CC">
            <wp:extent cx="2445284" cy="14947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34" t="3471" r="1247" b="10948"/>
                    <a:stretch/>
                  </pic:blipFill>
                  <pic:spPr bwMode="auto">
                    <a:xfrm>
                      <a:off x="0" y="0"/>
                      <a:ext cx="2453341" cy="1499715"/>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31911CB9">
            <wp:extent cx="3196487" cy="13081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3229639" cy="1321667"/>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145C9CFC"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 xml:space="preserve">Um sich gleich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D02346" w:rsidRPr="00456A8E">
        <w:rPr>
          <w:rFonts w:ascii="Linux Biolinum G" w:hAnsi="Linux Biolinum G"/>
          <w:sz w:val="20"/>
          <w:szCs w:val="20"/>
        </w:rPr>
        <w:t xml:space="preserve">, der </w:t>
      </w:r>
      <w:r w:rsidR="004B58DF" w:rsidRPr="00456A8E">
        <w:rPr>
          <w:rFonts w:ascii="Linux Biolinum G" w:hAnsi="Linux Biolinum G"/>
          <w:sz w:val="20"/>
          <w:szCs w:val="20"/>
        </w:rPr>
        <w:t xml:space="preserve">die Kalium-Ionen wiederum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stehen elektrischer Gradient und chemischer Gradient im Gleichge</w:t>
      </w:r>
      <w:r w:rsidR="00032B9C" w:rsidRPr="00456A8E">
        <w:rPr>
          <w:rFonts w:ascii="Linux Biolinum G" w:hAnsi="Linux Biolinum G"/>
          <w:sz w:val="20"/>
          <w:szCs w:val="20"/>
        </w:rPr>
        <w:t xml:space="preserve">wicht und keine Kalium-Ionen durchqueren </w:t>
      </w:r>
      <w:r w:rsidR="00E03213" w:rsidRPr="00456A8E">
        <w:rPr>
          <w:rFonts w:ascii="Linux Biolinum G" w:hAnsi="Linux Biolinum G"/>
          <w:sz w:val="20"/>
          <w:szCs w:val="20"/>
        </w:rPr>
        <w:t xml:space="preserve">mehr </w:t>
      </w:r>
      <w:r w:rsidR="00032B9C" w:rsidRPr="00456A8E">
        <w:rPr>
          <w:rFonts w:ascii="Linux Biolinum G" w:hAnsi="Linux Biolinum G"/>
          <w:sz w:val="20"/>
          <w:szCs w:val="20"/>
        </w:rPr>
        <w:t>die Membran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F3CEB" w:rsidRPr="00456A8E">
        <w:rPr>
          <w:rFonts w:ascii="Linux Biolinum G" w:hAnsi="Linux Biolinum G"/>
          <w:sz w:val="20"/>
          <w:szCs w:val="20"/>
        </w:rPr>
        <w:t xml:space="preserve">zu diesem Zeitpunkt </w:t>
      </w:r>
      <w:r w:rsidR="00AD67D2" w:rsidRPr="00456A8E">
        <w:rPr>
          <w:rFonts w:ascii="Linux Biolinum G" w:hAnsi="Linux Biolinum G"/>
          <w:sz w:val="20"/>
          <w:szCs w:val="20"/>
        </w:rPr>
        <w:t xml:space="preserve">nennt man Ruhepotenzial.  </w:t>
      </w:r>
    </w:p>
    <w:p w14:paraId="1E692CE8" w14:textId="5840B59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hr Natriumionen weiter entlang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entlang des Axons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4D1F564F"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bei 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Die Menge des Neurotransmitters hängt hierbei von der Größe der Synapse und der Frequenz des ankommenden APs</w:t>
      </w:r>
      <w:r w:rsidR="00923B9D" w:rsidRPr="00456A8E">
        <w:rPr>
          <w:rFonts w:ascii="Linux Biolinum G" w:hAnsi="Linux Biolinum G"/>
          <w:sz w:val="20"/>
          <w:szCs w:val="20"/>
        </w:rPr>
        <w:t xml:space="preserve"> ab</w:t>
      </w:r>
      <w:r w:rsidR="00EA6FB3" w:rsidRPr="00456A8E">
        <w:rPr>
          <w:rFonts w:ascii="Linux Biolinum G" w:hAnsi="Linux Biolinum G"/>
          <w:sz w:val="20"/>
          <w:szCs w:val="20"/>
        </w:rPr>
        <w:t>.</w:t>
      </w:r>
    </w:p>
    <w:p w14:paraId="22E02549" w14:textId="49F7393B"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B9116E" id="_x0000_t202" coordsize="21600,21600" o:spt="202" path="m,l,21600r21600,l21600,xe">
                <v:stroke joinstyle="miter"/>
                <v:path gradientshapeok="t" o:connecttype="rect"/>
              </v:shapetype>
              <v:shape id="Textfeld 5" o:spid="_x0000_s1026"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1eGQIAADs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Soma</w:t>
      </w:r>
      <w:r w:rsidR="007204F3" w:rsidRPr="00456A8E">
        <w:rPr>
          <w:rFonts w:ascii="Linux Biolinum G" w:hAnsi="Linux Biolinum G"/>
          <w:sz w:val="20"/>
          <w:szCs w:val="20"/>
        </w:rPr>
        <w:t>ta</w:t>
      </w:r>
      <w:r w:rsidR="00C4709C" w:rsidRPr="00456A8E">
        <w:rPr>
          <w:rFonts w:ascii="Linux Biolinum G" w:hAnsi="Linux Biolinum G"/>
          <w:sz w:val="20"/>
          <w:szCs w:val="20"/>
        </w:rPr>
        <w:t xml:space="preserve"> (Axonhügel) ein neues </w:t>
      </w:r>
      <w:proofErr w:type="spellStart"/>
      <w:r w:rsidR="00A33904" w:rsidRPr="00456A8E">
        <w:rPr>
          <w:rFonts w:ascii="Linux Biolinum G" w:hAnsi="Linux Biolinum G"/>
          <w:sz w:val="20"/>
          <w:szCs w:val="20"/>
        </w:rPr>
        <w:t>Aktionsp</w:t>
      </w:r>
      <w:r w:rsidR="00936E14">
        <w:rPr>
          <w:rFonts w:ascii="Linux Biolinum G" w:hAnsi="Linux Biolinum G"/>
          <w:sz w:val="20"/>
          <w:szCs w:val="20"/>
        </w:rPr>
        <w:t>p</w:t>
      </w:r>
      <w:r w:rsidR="00A33904" w:rsidRPr="00456A8E">
        <w:rPr>
          <w:rFonts w:ascii="Linux Biolinum G" w:hAnsi="Linux Biolinum G"/>
          <w:sz w:val="20"/>
          <w:szCs w:val="20"/>
        </w:rPr>
        <w:t>tenzial</w:t>
      </w:r>
      <w:proofErr w:type="spellEnd"/>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(z.B. </w:t>
      </w:r>
      <w:r w:rsidR="00A33904" w:rsidRPr="00456A8E">
        <w:rPr>
          <w:rFonts w:ascii="Linux Biolinum G" w:hAnsi="Linux Biolinum G"/>
          <w:sz w:val="20"/>
          <w:szCs w:val="20"/>
        </w:rPr>
        <w:t>lauter Knall wird gehört</w:t>
      </w:r>
      <w:r w:rsidR="00DD0C96" w:rsidRPr="00456A8E">
        <w:rPr>
          <w:rFonts w:ascii="Linux Biolinum G" w:hAnsi="Linux Biolinum G"/>
          <w:sz w:val="20"/>
          <w:szCs w:val="20"/>
        </w:rPr>
        <w:t xml:space="preserve">) zu einem/mehreren Ausgangssignalen (z.B. </w:t>
      </w:r>
      <w:r w:rsidR="00A33904" w:rsidRPr="00456A8E">
        <w:rPr>
          <w:rFonts w:ascii="Linux Biolinum G" w:hAnsi="Linux Biolinum G"/>
          <w:sz w:val="20"/>
          <w:szCs w:val="20"/>
        </w:rPr>
        <w:t>Person zuckt zusammen</w:t>
      </w:r>
      <w:r w:rsidR="00DD0C96" w:rsidRPr="00456A8E">
        <w:rPr>
          <w:rFonts w:ascii="Linux Biolinum G" w:hAnsi="Linux Biolinum G"/>
          <w:sz w:val="20"/>
          <w:szCs w:val="20"/>
        </w:rPr>
        <w:t>) verarbeitet werden</w:t>
      </w:r>
      <w:r w:rsidR="00A33904" w:rsidRPr="00456A8E">
        <w:rPr>
          <w:rFonts w:ascii="Linux Biolinum G" w:hAnsi="Linux Biolinum G"/>
          <w:sz w:val="20"/>
          <w:szCs w:val="20"/>
        </w:rPr>
        <w:t>.</w:t>
      </w:r>
    </w:p>
    <w:p w14:paraId="0E141C1C" w14:textId="48DF6892"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7"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w:t>
      </w:r>
      <w:proofErr w:type="spellStart"/>
      <w:r w:rsidR="00B52164" w:rsidRPr="00456A8E">
        <w:rPr>
          <w:rFonts w:ascii="Linux Biolinum G" w:hAnsi="Linux Biolinum G"/>
          <w:sz w:val="20"/>
          <w:szCs w:val="20"/>
        </w:rPr>
        <w:t>node</w:t>
      </w:r>
      <w:proofErr w:type="spellEnd"/>
      <w:r w:rsidR="00B52164" w:rsidRPr="00456A8E">
        <w:rPr>
          <w:rFonts w:ascii="Linux Biolinum G" w:hAnsi="Linux Biolinum G"/>
          <w:sz w:val="20"/>
          <w:szCs w:val="20"/>
        </w:rPr>
        <w:t xml:space="preserv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t>
      </w:r>
      <w:proofErr w:type="spellStart"/>
      <w:r w:rsidR="00B52164" w:rsidRPr="00456A8E">
        <w:rPr>
          <w:rFonts w:ascii="Linux Biolinum G" w:hAnsi="Linux Biolinum G"/>
          <w:sz w:val="20"/>
          <w:szCs w:val="20"/>
        </w:rPr>
        <w:t>weights</w:t>
      </w:r>
      <w:proofErr w:type="spellEnd"/>
      <w:r w:rsidR="00B52164" w:rsidRPr="00456A8E">
        <w:rPr>
          <w:rFonts w:ascii="Linux Biolinum G" w:hAnsi="Linux Biolinum G"/>
          <w:sz w:val="20"/>
          <w:szCs w:val="20"/>
        </w:rPr>
        <w:t xml:space="preserve">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ein einem</w:t>
      </w:r>
      <w:r w:rsidR="0048509F" w:rsidRPr="00456A8E">
        <w:rPr>
          <w:rFonts w:ascii="Linux Biolinum G" w:hAnsi="Linux Biolinum G"/>
          <w:sz w:val="20"/>
          <w:szCs w:val="20"/>
        </w:rPr>
        <w:t xml:space="preserve"> Soma wird hierbei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-Wert</w:t>
      </w:r>
      <w:r w:rsidR="0048509F" w:rsidRPr="00456A8E">
        <w:rPr>
          <w:rFonts w:ascii="Linux Biolinum G" w:hAnsi="Linux Biolinum G"/>
          <w:sz w:val="20"/>
          <w:szCs w:val="20"/>
        </w:rPr>
        <w:t xml:space="preserve"> dargestellt. Die Wirkung einer Synapse wird ebenfalls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 xml:space="preserve">-Wert </w:t>
      </w:r>
      <w:proofErr w:type="spellStart"/>
      <w:r w:rsidR="0048509F" w:rsidRPr="00456A8E">
        <w:rPr>
          <w:rFonts w:ascii="Linux Biolinum G" w:hAnsi="Linux Biolinum G"/>
          <w:sz w:val="20"/>
          <w:szCs w:val="20"/>
        </w:rPr>
        <w:t>repr</w:t>
      </w:r>
      <w:r w:rsidR="00A47C71" w:rsidRPr="00456A8E">
        <w:rPr>
          <w:rFonts w:ascii="Linux Biolinum G" w:hAnsi="Linux Biolinum G"/>
          <w:sz w:val="20"/>
          <w:szCs w:val="20"/>
        </w:rPr>
        <w:t>s</w:t>
      </w:r>
      <w:r w:rsidR="0048509F" w:rsidRPr="00456A8E">
        <w:rPr>
          <w:rFonts w:ascii="Linux Biolinum G" w:hAnsi="Linux Biolinum G"/>
          <w:sz w:val="20"/>
          <w:szCs w:val="20"/>
        </w:rPr>
        <w:t>äsentiert</w:t>
      </w:r>
      <w:proofErr w:type="spellEnd"/>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175392" w:rsidRPr="00456A8E">
        <w:rPr>
          <w:rFonts w:ascii="Linux Biolinum G" w:hAnsi="Linux Biolinum G"/>
          <w:sz w:val="20"/>
          <w:szCs w:val="20"/>
        </w:rPr>
        <w:t>erregenden postsynaptischen Potenzial</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24EE3F1D"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proofErr w:type="spellStart"/>
      <w:r w:rsidR="00274D5A" w:rsidRPr="00456A8E">
        <w:rPr>
          <w:rFonts w:ascii="Linux Biolinum G" w:hAnsi="Linux Biolinum G"/>
          <w:sz w:val="20"/>
          <w:szCs w:val="20"/>
        </w:rPr>
        <w:t>Float</w:t>
      </w:r>
      <w:proofErr w:type="spellEnd"/>
      <w:r w:rsidR="00274D5A" w:rsidRPr="00456A8E">
        <w:rPr>
          <w:rFonts w:ascii="Linux Biolinum G" w:hAnsi="Linux Biolinum G"/>
          <w:sz w:val="20"/>
          <w:szCs w:val="20"/>
        </w:rPr>
        <w: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von</w:t>
      </w:r>
      <w:r w:rsidR="004452B3" w:rsidRPr="00456A8E">
        <w:rPr>
          <w:rFonts w:ascii="Linux Biolinum G" w:hAnsi="Linux Biolinum G"/>
          <w:sz w:val="20"/>
          <w:szCs w:val="20"/>
        </w:rPr>
        <w:t xml:space="preserve"> </w:t>
      </w:r>
      <w:proofErr w:type="spellStart"/>
      <w:r w:rsidR="004452B3" w:rsidRPr="00456A8E">
        <w:rPr>
          <w:rFonts w:ascii="Linux Biolinum G" w:hAnsi="Linux Biolinum G"/>
          <w:sz w:val="20"/>
          <w:szCs w:val="20"/>
        </w:rPr>
        <w:t>F</w:t>
      </w:r>
      <w:r w:rsidR="006F4A6E" w:rsidRPr="00456A8E">
        <w:rPr>
          <w:rFonts w:ascii="Linux Biolinum G" w:hAnsi="Linux Biolinum G"/>
          <w:sz w:val="20"/>
          <w:szCs w:val="20"/>
        </w:rPr>
        <w:t>loat</w:t>
      </w:r>
      <w:proofErr w:type="spellEnd"/>
      <w:r w:rsidR="006F4A6E" w:rsidRPr="00456A8E">
        <w:rPr>
          <w:rFonts w:ascii="Linux Biolinum G" w:hAnsi="Linux Biolinum G"/>
          <w:sz w:val="20"/>
          <w:szCs w:val="20"/>
        </w:rPr>
        <w:t xml:space="preserve">-Wert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77777777"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1*(-1) + 2*0,2 = 0,3</m:t>
        </m:r>
      </m:oMath>
      <w:r w:rsidRPr="00456A8E">
        <w:rPr>
          <w:rFonts w:ascii="Linux Biolinum G" w:eastAsiaTheme="minorEastAsia" w:hAnsi="Linux Biolinum G"/>
          <w:sz w:val="20"/>
          <w:szCs w:val="20"/>
        </w:rPr>
        <w:t>.</w:t>
      </w:r>
      <w:r w:rsidR="005E608D" w:rsidRPr="00456A8E">
        <w:rPr>
          <w:rFonts w:ascii="Linux Biolinum G" w:hAnsi="Linux Biolinum G"/>
          <w:sz w:val="20"/>
          <w:szCs w:val="20"/>
        </w:rPr>
        <w:t xml:space="preserve"> </w:t>
      </w:r>
    </w:p>
    <w:p w14:paraId="7B587D23" w14:textId="192B703C"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der Soma</w:t>
      </w:r>
      <w:r w:rsidR="007204F3" w:rsidRPr="00456A8E">
        <w:rPr>
          <w:rFonts w:ascii="Linux Biolinum G" w:hAnsi="Linux Biolinum G"/>
          <w:sz w:val="20"/>
          <w:szCs w:val="20"/>
        </w:rPr>
        <w:t>ta</w:t>
      </w:r>
      <w:r w:rsidR="00D50F72" w:rsidRPr="00456A8E">
        <w:rPr>
          <w:rFonts w:ascii="Linux Biolinum G" w:hAnsi="Linux Biolinum G"/>
          <w:sz w:val="20"/>
          <w:szCs w:val="20"/>
        </w:rPr>
        <w:t xml:space="preserve"> (</w:t>
      </w:r>
      <w:proofErr w:type="spellStart"/>
      <w:r w:rsidR="00D50F72" w:rsidRPr="00456A8E">
        <w:rPr>
          <w:rFonts w:ascii="Linux Biolinum G" w:hAnsi="Linux Biolinum G"/>
          <w:sz w:val="20"/>
          <w:szCs w:val="20"/>
        </w:rPr>
        <w:t>nodes</w:t>
      </w:r>
      <w:proofErr w:type="spellEnd"/>
      <w:r w:rsidR="00D50F72" w:rsidRPr="00456A8E">
        <w:rPr>
          <w:rFonts w:ascii="Linux Biolinum G" w:hAnsi="Linux Biolinum G"/>
          <w:sz w:val="20"/>
          <w:szCs w:val="20"/>
        </w:rPr>
        <w:t>)</w:t>
      </w:r>
      <w:r w:rsidR="00283EBC" w:rsidRPr="00456A8E">
        <w:rPr>
          <w:rFonts w:ascii="Linux Biolinum G" w:hAnsi="Linux Biolinum G"/>
          <w:sz w:val="20"/>
          <w:szCs w:val="20"/>
        </w:rPr>
        <w:t xml:space="preserve"> der </w:t>
      </w:r>
      <w:proofErr w:type="spellStart"/>
      <w:r w:rsidR="00351C08" w:rsidRPr="00456A8E">
        <w:rPr>
          <w:rFonts w:ascii="Linux Biolinum G" w:hAnsi="Linux Biolinum G"/>
          <w:sz w:val="20"/>
          <w:szCs w:val="20"/>
        </w:rPr>
        <w:t>Ausgabeschich</w:t>
      </w:r>
      <w:proofErr w:type="spellEnd"/>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7846ACC1" w:rsidR="002545AA" w:rsidRPr="00456A8E"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3B1F96" w:rsidRPr="00456A8E">
        <w:rPr>
          <w:rFonts w:ascii="Linux Biolinum G" w:hAnsi="Linux Biolinum G"/>
          <w:sz w:val="20"/>
          <w:szCs w:val="20"/>
        </w:rPr>
        <w:t>(</w:t>
      </w:r>
      <w:proofErr w:type="spellStart"/>
      <w:r w:rsidR="00DB1BCB" w:rsidRPr="00456A8E">
        <w:rPr>
          <w:rFonts w:ascii="Linux Biolinum G" w:hAnsi="Linux Biolinum G"/>
          <w:sz w:val="20"/>
          <w:szCs w:val="20"/>
        </w:rPr>
        <w:t>weights</w:t>
      </w:r>
      <w:proofErr w:type="spellEnd"/>
      <w:r w:rsidR="003B1F96" w:rsidRPr="00456A8E">
        <w:rPr>
          <w:rFonts w:ascii="Linux Biolinum G" w:hAnsi="Linux Biolinum G"/>
          <w:sz w:val="20"/>
          <w:szCs w:val="20"/>
        </w:rPr>
        <w:t>)</w:t>
      </w:r>
      <w:r w:rsidR="00DB1BCB" w:rsidRPr="00456A8E">
        <w:rPr>
          <w:rFonts w:ascii="Linux Biolinum G" w:hAnsi="Linux Biolinum G"/>
          <w:sz w:val="20"/>
          <w:szCs w:val="20"/>
        </w:rPr>
        <w:t xml:space="preserve"> 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 dargestellt:</w:t>
      </w:r>
    </w:p>
    <w:p w14:paraId="47E4E10C" w14:textId="71D75198" w:rsidR="00253278" w:rsidRPr="00456A8E" w:rsidRDefault="00CC7A6B"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C0000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C00000"/>
                          <w:sz w:val="20"/>
                          <w:szCs w:val="20"/>
                        </w:rPr>
                      </m:ctrlPr>
                    </m:dPr>
                    <m:e>
                      <m:r>
                        <w:rPr>
                          <w:rFonts w:ascii="Cambria Math" w:hAnsi="Cambria Math"/>
                          <w:color w:val="C00000"/>
                          <w:sz w:val="20"/>
                          <w:szCs w:val="20"/>
                        </w:rPr>
                        <m:t>-0,1</m:t>
                      </m:r>
                    </m:e>
                  </m:d>
                  <m:r>
                    <w:rPr>
                      <w:rFonts w:ascii="Cambria Math" w:hAnsi="Cambria Math"/>
                      <w:sz w:val="20"/>
                      <w:szCs w:val="20"/>
                    </w:rPr>
                    <m:t>+2*</m:t>
                  </m:r>
                  <m:r>
                    <w:rPr>
                      <w:rFonts w:ascii="Cambria Math" w:hAnsi="Cambria Math"/>
                      <w:color w:val="C0000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6FDC8AB0" w14:textId="0471E995" w:rsidR="002D0D63" w:rsidRPr="00456A8E" w:rsidRDefault="00CC7A6B"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C0000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-0,3</m:t>
                  </m:r>
                </m:e>
                <m:e>
                  <m:r>
                    <w:rPr>
                      <w:rFonts w:ascii="Cambria Math" w:hAnsi="Cambria Math"/>
                      <w:color w:val="00B0F0"/>
                      <w:sz w:val="20"/>
                      <w:szCs w:val="20"/>
                    </w:rPr>
                    <m:t>-0,8</m:t>
                  </m:r>
                </m:e>
              </m:mr>
              <m:mr>
                <m:e>
                  <m:r>
                    <w:rPr>
                      <w:rFonts w:ascii="Cambria Math" w:hAnsi="Cambria Math"/>
                      <w:color w:val="C0000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C00000"/>
                      <w:sz w:val="20"/>
                      <w:szCs w:val="20"/>
                    </w:rPr>
                    <m:t>0,6</m:t>
                  </m:r>
                  <m:r>
                    <w:rPr>
                      <w:rFonts w:ascii="Cambria Math" w:hAnsi="Cambria Math"/>
                      <w:color w:val="000000" w:themeColor="text1"/>
                      <w:sz w:val="20"/>
                      <w:szCs w:val="20"/>
                    </w:rPr>
                    <m:t>+0,40*</m:t>
                  </m:r>
                  <m:d>
                    <m:dPr>
                      <m:ctrlPr>
                        <w:rPr>
                          <w:rFonts w:ascii="Cambria Math" w:hAnsi="Cambria Math" w:cs="Times New Roman"/>
                          <w:i/>
                          <w:color w:val="C00000"/>
                          <w:sz w:val="20"/>
                          <w:szCs w:val="20"/>
                        </w:rPr>
                      </m:ctrlPr>
                    </m:dPr>
                    <m:e>
                      <m:r>
                        <w:rPr>
                          <w:rFonts w:ascii="Cambria Math" w:eastAsia="Cambria Math" w:hAnsi="Cambria Math" w:cs="Cambria Math"/>
                          <w:color w:val="C00000"/>
                          <w:sz w:val="20"/>
                          <w:szCs w:val="20"/>
                        </w:rPr>
                        <m:t>-0,3</m:t>
                      </m:r>
                    </m:e>
                  </m:d>
                  <m:r>
                    <w:rPr>
                      <w:rFonts w:ascii="Cambria Math" w:hAnsi="Cambria Math"/>
                      <w:color w:val="000000" w:themeColor="text1"/>
                      <w:sz w:val="20"/>
                      <w:szCs w:val="20"/>
                    </w:rPr>
                    <m:t>+0,89*</m:t>
                  </m:r>
                  <m:r>
                    <w:rPr>
                      <w:rFonts w:ascii="Cambria Math" w:hAnsi="Cambria Math"/>
                      <w:color w:val="C00000"/>
                      <w:sz w:val="20"/>
                      <w:szCs w:val="20"/>
                    </w:rPr>
                    <m:t>0,9</m:t>
                  </m:r>
                </m:e>
                <m:e>
                  <m:r>
                    <w:rPr>
                      <w:rFonts w:ascii="Cambria Math" w:hAnsi="Cambria Math"/>
                      <w:sz w:val="20"/>
                      <w:szCs w:val="20"/>
                    </w:rPr>
                    <m:t>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1B4ED2A6" w:rsidR="009F6E4B" w:rsidRPr="00456A8E" w:rsidRDefault="00CC7A6B"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-0,12</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711BB361"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 Die Funktionsweise der Neuronen (funktionale Plastizität) und Anzahl und Verschaltung (strukturelle neuronale Plastizität) der Neuronen verändert sich je nach eingehenden Signalen, was wiederum die Weiterleitung neuer Signale verändert.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unabdinglich für biologische Lernprozesse.</w:t>
      </w:r>
    </w:p>
    <w:p w14:paraId="0D811193" w14:textId="6432DECF"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 (</w:t>
      </w:r>
      <w:r w:rsidRPr="00456A8E">
        <w:rPr>
          <w:rFonts w:ascii="Linux Biolinum G" w:hAnsi="Linux Biolinum G"/>
          <w:sz w:val="20"/>
          <w:szCs w:val="20"/>
        </w:rPr>
        <w:t>funktionale</w:t>
      </w:r>
      <w:r w:rsidR="00FE5EFC" w:rsidRPr="00456A8E">
        <w:rPr>
          <w:rFonts w:ascii="Linux Biolinum G" w:hAnsi="Linux Biolinum G"/>
          <w:sz w:val="20"/>
          <w:szCs w:val="20"/>
        </w:rPr>
        <w:t xml:space="preserve"> Plastizität)</w:t>
      </w:r>
      <w:r w:rsidR="00A36C2E" w:rsidRPr="00456A8E">
        <w:rPr>
          <w:rFonts w:ascii="Linux Biolinum G" w:hAnsi="Linux Biolinum G"/>
          <w:sz w:val="20"/>
          <w:szCs w:val="20"/>
        </w:rPr>
        <w:t>: in mehreren Trainingsdurchgängen (</w:t>
      </w:r>
      <w:proofErr w:type="spellStart"/>
      <w:r w:rsidR="00A36C2E" w:rsidRPr="00456A8E">
        <w:rPr>
          <w:rFonts w:ascii="Linux Biolinum G" w:hAnsi="Linux Biolinum G"/>
          <w:i/>
          <w:iCs/>
          <w:sz w:val="20"/>
          <w:szCs w:val="20"/>
        </w:rPr>
        <w:t>epochs</w:t>
      </w:r>
      <w:proofErr w:type="spellEnd"/>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proofErr w:type="spellStart"/>
      <w:r w:rsidRPr="00456A8E">
        <w:rPr>
          <w:rFonts w:ascii="Linux Biolinum G" w:hAnsi="Linux Biolinum G"/>
          <w:i/>
          <w:iCs/>
          <w:sz w:val="20"/>
          <w:szCs w:val="20"/>
        </w:rPr>
        <w:t>truth</w:t>
      </w:r>
      <w:proofErr w:type="spellEnd"/>
      <w:r w:rsidRPr="00456A8E">
        <w:rPr>
          <w:rFonts w:ascii="Linux Biolinum G" w:hAnsi="Linux Biolinum G"/>
          <w:i/>
          <w:iCs/>
          <w:sz w:val="20"/>
          <w:szCs w:val="20"/>
        </w:rPr>
        <w:t xml:space="preserve"> </w:t>
      </w:r>
      <w:proofErr w:type="spellStart"/>
      <w:r w:rsidRPr="00456A8E">
        <w:rPr>
          <w:rFonts w:ascii="Linux Biolinum G" w:hAnsi="Linux Biolinum G"/>
          <w:i/>
          <w:iCs/>
          <w:sz w:val="20"/>
          <w:szCs w:val="20"/>
        </w:rPr>
        <w:t>values</w:t>
      </w:r>
      <w:proofErr w:type="spellEnd"/>
      <w:r w:rsidRPr="00456A8E">
        <w:rPr>
          <w:rFonts w:ascii="Linux Biolinum G" w:hAnsi="Linux Biolinum G"/>
          <w:i/>
          <w:iCs/>
          <w:sz w:val="20"/>
          <w:szCs w:val="20"/>
        </w:rPr>
        <w:t>)</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proofErr w:type="spellStart"/>
      <w:r w:rsidR="00F57D27" w:rsidRPr="00456A8E">
        <w:rPr>
          <w:rFonts w:ascii="Linux Biolinum G" w:hAnsi="Linux Biolinum G"/>
          <w:i/>
          <w:iCs/>
          <w:sz w:val="20"/>
          <w:szCs w:val="20"/>
        </w:rPr>
        <w:t>inputs</w:t>
      </w:r>
      <w:proofErr w:type="spellEnd"/>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Pr="00456A8E">
        <w:rPr>
          <w:rFonts w:ascii="Linux Biolinum G" w:hAnsi="Linux Biolinum G"/>
          <w:sz w:val="20"/>
          <w:szCs w:val="20"/>
        </w:rPr>
        <w:t>sodass</w:t>
      </w:r>
      <w:r w:rsidR="00255C7D" w:rsidRPr="00456A8E">
        <w:rPr>
          <w:rFonts w:ascii="Linux Biolinum G" w:hAnsi="Linux Biolinum G"/>
          <w:sz w:val="20"/>
          <w:szCs w:val="20"/>
        </w:rPr>
        <w:t xml:space="preserve"> das tatsächliche Ausgangssignal, dass auf den </w:t>
      </w:r>
      <w:proofErr w:type="spellStart"/>
      <w:r w:rsidR="00F136AD" w:rsidRPr="00456A8E">
        <w:rPr>
          <w:rFonts w:ascii="Linux Biolinum G" w:hAnsi="Linux Biolinum G"/>
          <w:i/>
          <w:iCs/>
          <w:sz w:val="20"/>
          <w:szCs w:val="20"/>
        </w:rPr>
        <w:t>inputs</w:t>
      </w:r>
      <w:proofErr w:type="spellEnd"/>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 xml:space="preserve">den </w:t>
      </w:r>
      <w:proofErr w:type="spellStart"/>
      <w:r w:rsidR="00F136AD" w:rsidRPr="00456A8E">
        <w:rPr>
          <w:rFonts w:ascii="Linux Biolinum G" w:hAnsi="Linux Biolinum G"/>
          <w:sz w:val="20"/>
          <w:szCs w:val="20"/>
        </w:rPr>
        <w:t>truth</w:t>
      </w:r>
      <w:proofErr w:type="spellEnd"/>
      <w:r w:rsidR="00F136AD" w:rsidRPr="00456A8E">
        <w:rPr>
          <w:rFonts w:ascii="Linux Biolinum G" w:hAnsi="Linux Biolinum G"/>
          <w:sz w:val="20"/>
          <w:szCs w:val="20"/>
        </w:rPr>
        <w:t xml:space="preserve"> </w:t>
      </w:r>
      <w:proofErr w:type="spellStart"/>
      <w:r w:rsidR="00F136AD" w:rsidRPr="00456A8E">
        <w:rPr>
          <w:rFonts w:ascii="Linux Biolinum G" w:hAnsi="Linux Biolinum G"/>
          <w:sz w:val="20"/>
          <w:szCs w:val="20"/>
        </w:rPr>
        <w:t>values</w:t>
      </w:r>
      <w:proofErr w:type="spellEnd"/>
      <w:r w:rsidR="00255C7D" w:rsidRPr="00456A8E">
        <w:rPr>
          <w:rFonts w:ascii="Linux Biolinum G" w:hAnsi="Linux Biolinum G"/>
          <w:sz w:val="20"/>
          <w:szCs w:val="20"/>
        </w:rPr>
        <w:t xml:space="preserve"> </w:t>
      </w:r>
      <w:r w:rsidR="00E57D15" w:rsidRPr="00456A8E">
        <w:rPr>
          <w:rFonts w:ascii="Linux Biolinum G" w:hAnsi="Linux Biolinum G"/>
          <w:sz w:val="20"/>
          <w:szCs w:val="20"/>
        </w:rPr>
        <w:t>anzunähern</w:t>
      </w:r>
      <w:r w:rsidR="00F12E28" w:rsidRPr="00456A8E">
        <w:rPr>
          <w:rFonts w:ascii="Linux Biolinum G" w:hAnsi="Linux Biolinum G"/>
          <w:sz w:val="20"/>
          <w:szCs w:val="20"/>
        </w:rPr>
        <w: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E46F7B" w:rsidRPr="00456A8E">
        <w:rPr>
          <w:rFonts w:ascii="Linux Biolinum G" w:hAnsi="Linux Biolinum G"/>
          <w:sz w:val="20"/>
          <w:szCs w:val="20"/>
        </w:rPr>
        <w:t>funktionale Plastizität</w:t>
      </w:r>
      <w:r w:rsidR="0004056C" w:rsidRPr="00456A8E">
        <w:rPr>
          <w:rFonts w:ascii="Linux Biolinum G" w:hAnsi="Linux Biolinum G"/>
          <w:sz w:val="20"/>
          <w:szCs w:val="20"/>
        </w:rPr>
        <w: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7D750222"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p>
    <w:p w14:paraId="546B90CE" w14:textId="2F08C38E"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w:t>
      </w:r>
      <w:proofErr w:type="spellStart"/>
      <w:r>
        <w:rPr>
          <w:rFonts w:ascii="Linux Biolinum G" w:hAnsi="Linux Biolinum G"/>
          <w:sz w:val="20"/>
          <w:szCs w:val="20"/>
        </w:rPr>
        <w:t>Convolutional</w:t>
      </w:r>
      <w:proofErr w:type="spellEnd"/>
      <w:r>
        <w:rPr>
          <w:rFonts w:ascii="Linux Biolinum G" w:hAnsi="Linux Biolinum G"/>
          <w:sz w:val="20"/>
          <w:szCs w:val="20"/>
        </w:rPr>
        <w:t xml:space="preserve"> </w:t>
      </w:r>
      <w:proofErr w:type="spellStart"/>
      <w:r>
        <w:rPr>
          <w:rFonts w:ascii="Linux Biolinum G" w:hAnsi="Linux Biolinum G"/>
          <w:sz w:val="20"/>
          <w:szCs w:val="20"/>
        </w:rPr>
        <w:t>Neural</w:t>
      </w:r>
      <w:proofErr w:type="spellEnd"/>
      <w:r>
        <w:rPr>
          <w:rFonts w:ascii="Linux Biolinum G" w:hAnsi="Linux Biolinum G"/>
          <w:sz w:val="20"/>
          <w:szCs w:val="20"/>
        </w:rPr>
        <w:t xml:space="preserve"> Network) zeichnet sich nun dadurch aus, dass vor </w:t>
      </w:r>
      <w:r w:rsidR="009D0921">
        <w:rPr>
          <w:rFonts w:ascii="Linux Biolinum G" w:hAnsi="Linux Biolinum G"/>
          <w:sz w:val="20"/>
          <w:szCs w:val="20"/>
        </w:rPr>
        <w:t>ein herkömmliches Netz ein oder mehrere sogenannte faltende Schichten (</w:t>
      </w:r>
      <w:proofErr w:type="spellStart"/>
      <w:r w:rsidR="009D0921">
        <w:rPr>
          <w:rFonts w:ascii="Linux Biolinum G" w:hAnsi="Linux Biolinum G"/>
          <w:sz w:val="20"/>
          <w:szCs w:val="20"/>
        </w:rPr>
        <w:t>Convolutional</w:t>
      </w:r>
      <w:proofErr w:type="spellEnd"/>
      <w:r w:rsidR="009D0921">
        <w:rPr>
          <w:rFonts w:ascii="Linux Biolinum G" w:hAnsi="Linux Biolinum G"/>
          <w:sz w:val="20"/>
          <w:szCs w:val="20"/>
        </w:rPr>
        <w:t xml:space="preserve"> </w:t>
      </w:r>
      <w:proofErr w:type="spellStart"/>
      <w:r w:rsidR="009D0921">
        <w:rPr>
          <w:rFonts w:ascii="Linux Biolinum G" w:hAnsi="Linux Biolinum G"/>
          <w:sz w:val="20"/>
          <w:szCs w:val="20"/>
        </w:rPr>
        <w:t>Layers</w:t>
      </w:r>
      <w:proofErr w:type="spellEnd"/>
      <w:r w:rsidR="009D0921">
        <w:rPr>
          <w:rFonts w:ascii="Linux Biolinum G" w:hAnsi="Linux Biolinum G"/>
          <w:sz w:val="20"/>
          <w:szCs w:val="20"/>
        </w:rPr>
        <w:t xml:space="preserve">) </w:t>
      </w:r>
      <w:r w:rsidR="00691734">
        <w:rPr>
          <w:rFonts w:ascii="Linux Biolinum G" w:hAnsi="Linux Biolinum G"/>
          <w:sz w:val="20"/>
          <w:szCs w:val="20"/>
        </w:rPr>
        <w:t>geschalten</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zu kleineren Matrizen </w:t>
      </w:r>
      <w:r w:rsidR="0034299A">
        <w:rPr>
          <w:rFonts w:ascii="Linux Biolinum G" w:hAnsi="Linux Biolinum G"/>
          <w:sz w:val="20"/>
          <w:szCs w:val="20"/>
        </w:rPr>
        <w:t xml:space="preserve">ohne Informationsverlust 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3D9F0FDE"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künstliche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7C1DEFC9" w:rsidR="006E3393" w:rsidRPr="00260E69" w:rsidRDefault="006464DD" w:rsidP="002C5A3A">
      <w:pPr>
        <w:pStyle w:val="berschrift1"/>
        <w:numPr>
          <w:ilvl w:val="0"/>
          <w:numId w:val="10"/>
        </w:numPr>
        <w:rPr>
          <w:rFonts w:ascii="Linux Biolinum G" w:hAnsi="Linux Biolinum G"/>
        </w:rPr>
      </w:pPr>
      <w:r>
        <w:rPr>
          <w:rFonts w:ascii="Linux Biolinum G" w:hAnsi="Linux Biolinum G"/>
        </w:rPr>
        <w:t>Was ich in der Präsentation darstellen möchte</w:t>
      </w:r>
    </w:p>
    <w:p w14:paraId="2E751312" w14:textId="7352A1B4" w:rsidR="002B6D45" w:rsidRPr="00460180" w:rsidRDefault="002C5A3A" w:rsidP="002C5A3A">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Darauffolgend werde ich die grundlegende Funktionsweise von</w:t>
      </w:r>
      <w:r w:rsidR="000826F5" w:rsidRPr="00EF2D60">
        <w:rPr>
          <w:sz w:val="20"/>
          <w:szCs w:val="20"/>
        </w:rPr>
        <w:t xml:space="preserve"> faltenden neuronalen Netze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Darauffolgend</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736BB90C" w14:textId="3D70E103" w:rsidR="000866AF" w:rsidRPr="00456A8E" w:rsidRDefault="000866AF" w:rsidP="002C5A3A">
      <w:pPr>
        <w:rPr>
          <w:sz w:val="20"/>
          <w:szCs w:val="20"/>
        </w:rPr>
      </w:pPr>
      <w:r w:rsidRPr="00456A8E">
        <w:rPr>
          <w:sz w:val="20"/>
          <w:szCs w:val="20"/>
        </w:rPr>
        <w:t>Ohne meiner Präsentation zu viel vorwegzunehmen, möchte ich im Folgenden ganz kurz meine Position zur Leitfrage umreißen.</w:t>
      </w:r>
      <w:r w:rsidRPr="00456A8E">
        <w:rPr>
          <w:sz w:val="20"/>
          <w:szCs w:val="20"/>
        </w:rPr>
        <w:br/>
      </w:r>
      <w:r w:rsidR="00116BF3" w:rsidRPr="00456A8E">
        <w:rPr>
          <w:sz w:val="20"/>
          <w:szCs w:val="20"/>
        </w:rPr>
        <w:t xml:space="preserve">Während meines Arbeitsweges gelangte ich zunehmend zu der Ansicht, </w:t>
      </w:r>
      <w:r w:rsidR="00EA1B3E" w:rsidRPr="00456A8E">
        <w:rPr>
          <w:sz w:val="20"/>
          <w:szCs w:val="20"/>
        </w:rPr>
        <w:t>dass faltende</w:t>
      </w:r>
      <w:r w:rsidR="00116BF3"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Pr="00456A8E">
        <w:rPr>
          <w:sz w:val="20"/>
          <w:szCs w:val="20"/>
        </w:rPr>
        <w:t xml:space="preserve">jedoch </w:t>
      </w:r>
      <w:r w:rsidR="00EA1B3E" w:rsidRPr="00456A8E">
        <w:rPr>
          <w:sz w:val="20"/>
          <w:szCs w:val="20"/>
        </w:rPr>
        <w:t xml:space="preserve">gänzlich </w:t>
      </w:r>
      <w:r w:rsidR="00417147" w:rsidRPr="00456A8E">
        <w:rPr>
          <w:sz w:val="20"/>
          <w:szCs w:val="20"/>
        </w:rPr>
        <w:t>auf faltende neuronale Netze verlassen</w:t>
      </w:r>
      <w:r w:rsidR="00EA1B3E" w:rsidRPr="00456A8E">
        <w:rPr>
          <w:sz w:val="20"/>
          <w:szCs w:val="20"/>
        </w:rPr>
        <w:t xml:space="preserve">, so </w:t>
      </w:r>
      <w:r w:rsidRPr="00456A8E">
        <w:rPr>
          <w:sz w:val="20"/>
          <w:szCs w:val="20"/>
        </w:rPr>
        <w:t>würde das grundlegend ethische Fragestellungen aufwerfen. Wollen wir</w:t>
      </w:r>
      <w:r w:rsidR="00417147" w:rsidRPr="00456A8E">
        <w:rPr>
          <w:sz w:val="20"/>
          <w:szCs w:val="20"/>
        </w:rPr>
        <w:t xml:space="preserve"> zum Beispiel</w:t>
      </w:r>
      <w:r w:rsidRPr="00456A8E">
        <w:rPr>
          <w:sz w:val="20"/>
          <w:szCs w:val="20"/>
        </w:rPr>
        <w:t xml:space="preserve"> </w:t>
      </w:r>
      <w:r w:rsidR="00093F15" w:rsidRPr="00456A8E">
        <w:rPr>
          <w:sz w:val="20"/>
          <w:szCs w:val="20"/>
        </w:rPr>
        <w:t>ein</w:t>
      </w:r>
      <w:r w:rsidRPr="00456A8E">
        <w:rPr>
          <w:sz w:val="20"/>
          <w:szCs w:val="20"/>
        </w:rPr>
        <w:t xml:space="preserve"> Computerprogramm über Leben und Tod lasse?</w:t>
      </w:r>
      <w:r w:rsidRPr="00456A8E">
        <w:rPr>
          <w:sz w:val="20"/>
          <w:szCs w:val="20"/>
        </w:rPr>
        <w:br/>
        <w:t>Darüber hinaus arbeiten faltende neuronale Netze bisher auch einfach noch nicht zuverlässig genug, als dass sie Krankheiten mit hundertprozentiger Sicherheit erkennen können.</w:t>
      </w:r>
      <w:r w:rsidR="00A81ED5">
        <w:rPr>
          <w:sz w:val="20"/>
          <w:szCs w:val="20"/>
        </w:rPr>
        <w:br/>
        <w:t xml:space="preserve">Aufgrund </w:t>
      </w:r>
      <w:r w:rsidR="00CD57B2">
        <w:rPr>
          <w:sz w:val="20"/>
          <w:szCs w:val="20"/>
        </w:rPr>
        <w:t>der beschränkten</w:t>
      </w:r>
      <w:r w:rsidR="00A81ED5">
        <w:rPr>
          <w:sz w:val="20"/>
          <w:szCs w:val="20"/>
        </w:rPr>
        <w:t xml:space="preserve"> Fähigkeit</w:t>
      </w:r>
      <w:r w:rsidR="00CD57B2">
        <w:rPr>
          <w:sz w:val="20"/>
          <w:szCs w:val="20"/>
        </w:rPr>
        <w:t>en</w:t>
      </w:r>
      <w:r w:rsidR="00A81ED5">
        <w:rPr>
          <w:sz w:val="20"/>
          <w:szCs w:val="20"/>
        </w:rPr>
        <w:t xml:space="preserve"> </w:t>
      </w:r>
      <w:r w:rsidR="00CD57B2">
        <w:rPr>
          <w:sz w:val="20"/>
          <w:szCs w:val="20"/>
        </w:rPr>
        <w:t xml:space="preserve">eignen sich faltende neuronale Netze generell zudem nur </w:t>
      </w:r>
      <w:r w:rsidR="00B73EAD">
        <w:rPr>
          <w:sz w:val="20"/>
          <w:szCs w:val="20"/>
        </w:rPr>
        <w:t xml:space="preserve">für </w:t>
      </w:r>
      <w:r w:rsidR="00B73EAD">
        <w:rPr>
          <w:sz w:val="20"/>
          <w:szCs w:val="20"/>
        </w:rPr>
        <w:lastRenderedPageBreak/>
        <w:t>Bildverarbeitung</w:t>
      </w:r>
      <w:r w:rsidRPr="00456A8E">
        <w:rPr>
          <w:sz w:val="20"/>
          <w:szCs w:val="20"/>
        </w:rPr>
        <w:br/>
      </w:r>
      <w:r w:rsidR="00260E69">
        <w:rPr>
          <w:sz w:val="20"/>
          <w:szCs w:val="20"/>
        </w:rPr>
        <w:br/>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13B8A249"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proofErr w:type="spellStart"/>
      <w:r w:rsidR="001C6296" w:rsidRPr="00456A8E">
        <w:rPr>
          <w:rFonts w:ascii="Linux Biolinum G" w:hAnsi="Linux Biolinum G"/>
          <w:bCs/>
          <w:sz w:val="20"/>
          <w:szCs w:val="20"/>
        </w:rPr>
        <w:t>Pk</w:t>
      </w:r>
      <w:proofErr w:type="spellEnd"/>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künstliches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(z.B. C) eine sehr einfache und kompakte Syntax aufweist. Das macht Python-Quellcode kurz</w:t>
      </w:r>
      <w:r w:rsidR="001C6296" w:rsidRPr="00456A8E">
        <w:rPr>
          <w:rFonts w:ascii="Linux Biolinum G" w:hAnsi="Linux Biolinum G"/>
          <w:bCs/>
          <w:sz w:val="20"/>
          <w:szCs w:val="20"/>
        </w:rPr>
        <w:t xml:space="preserve"> und</w:t>
      </w:r>
      <w:r w:rsidRPr="00456A8E">
        <w:rPr>
          <w:rFonts w:ascii="Linux Biolinum G" w:hAnsi="Linux Biolinum G"/>
          <w:bCs/>
          <w:sz w:val="20"/>
          <w:szCs w:val="20"/>
        </w:rPr>
        <w:t xml:space="preserv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darin habe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xml:space="preserve">. Ein Nachteil von Python ist jedoch, dass es eine interpretierte anstelle einer kompilierten Sprache ist. Deshalb laufen Python-Programme verhältnismäßig langsam, was sich letztendlich auf die Trainingszeit meines neuronalen Netzes auswirken wird. Im Vergleich zu den starken Vorteilen ist dieser Nachteil jedoch unwesentlich. </w:t>
      </w:r>
    </w:p>
    <w:p w14:paraId="56B8CB0A" w14:textId="7777777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Programmiert habe ich nahezu alles in der </w:t>
      </w:r>
      <w:proofErr w:type="spellStart"/>
      <w:r w:rsidRPr="00456A8E">
        <w:rPr>
          <w:rFonts w:ascii="Linux Biolinum G" w:hAnsi="Linux Biolinum G"/>
          <w:bCs/>
          <w:sz w:val="20"/>
          <w:szCs w:val="20"/>
        </w:rPr>
        <w:t>Jupyter</w:t>
      </w:r>
      <w:proofErr w:type="spellEnd"/>
      <w:r w:rsidRPr="00456A8E">
        <w:rPr>
          <w:rFonts w:ascii="Linux Biolinum G" w:hAnsi="Linux Biolinum G"/>
          <w:bCs/>
          <w:sz w:val="20"/>
          <w:szCs w:val="20"/>
        </w:rPr>
        <w:t>-Notebook-Umgebung. In dieser kann Programmcode zellenweise ausgeführt werden, ohne dass der gesamte Programmcode ausgeführt werden muss. Dies macht das Konzipieren und Testen bestimmter Programmteile und Funktionen wesentlich leichter</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74F5C057"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 xml:space="preserve">Wie aus der 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zunächst davon ausging, dass sich meine gesamte Präsentation und mein methodisches Arbeiten um das Programm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2D1AB3" w:rsidRPr="00456A8E">
        <w:rPr>
          <w:rFonts w:ascii="Linux Biolinum G" w:hAnsi="Linux Biolinum G"/>
          <w:bCs/>
          <w:sz w:val="20"/>
          <w:szCs w:val="20"/>
        </w:rPr>
        <w:t>, was ich zunächst hatte,</w:t>
      </w:r>
      <w:r w:rsidR="00C143C4" w:rsidRPr="00456A8E">
        <w:rPr>
          <w:rFonts w:ascii="Linux Biolinum G" w:hAnsi="Linux Biolinum G"/>
          <w:bCs/>
          <w:sz w:val="20"/>
          <w:szCs w:val="20"/>
        </w:rPr>
        <w:t xml:space="preserve"> machte das Programmieren 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(Exposé,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Exposé</w:t>
      </w:r>
      <w:r w:rsidR="007B260B" w:rsidRPr="00456A8E">
        <w:rPr>
          <w:rFonts w:ascii="Linux Biolinum G" w:hAnsi="Linux Biolinum G"/>
          <w:bCs/>
          <w:sz w:val="20"/>
          <w:szCs w:val="20"/>
        </w:rPr>
        <w:t>.</w:t>
      </w:r>
    </w:p>
    <w:p w14:paraId="7BA66013" w14:textId="2DA8F65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sind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75813698"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Und da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 xml:space="preserve">durch große Matrizen repräsentierte MRT-Scans </w:t>
      </w:r>
      <w:r w:rsidR="00FC1D36" w:rsidRPr="00456A8E">
        <w:rPr>
          <w:rFonts w:ascii="Linux Biolinum G" w:hAnsi="Linux Biolinum G"/>
          <w:sz w:val="20"/>
          <w:szCs w:val="20"/>
        </w:rPr>
        <w:lastRenderedPageBreak/>
        <w:t>mit 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w:t>
      </w:r>
      <w:proofErr w:type="spellStart"/>
      <w:r w:rsidR="00FC1D36" w:rsidRPr="00456A8E">
        <w:rPr>
          <w:rFonts w:ascii="Linux Biolinum G" w:hAnsi="Linux Biolinum G"/>
          <w:sz w:val="20"/>
          <w:szCs w:val="20"/>
        </w:rPr>
        <w:t>For</w:t>
      </w:r>
      <w:proofErr w:type="spellEnd"/>
      <w:r w:rsidR="00FC1D36" w:rsidRPr="00456A8E">
        <w:rPr>
          <w:rFonts w:ascii="Linux Biolinum G" w:hAnsi="Linux Biolinum G"/>
          <w:sz w:val="20"/>
          <w:szCs w:val="20"/>
        </w:rPr>
        <w:t>-Schleifen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terationen (</w:t>
      </w:r>
      <w:proofErr w:type="spellStart"/>
      <w:r w:rsidR="008F150D" w:rsidRPr="00456A8E">
        <w:rPr>
          <w:rFonts w:ascii="Linux Biolinum G" w:hAnsi="Linux Biolinum G"/>
          <w:sz w:val="20"/>
          <w:szCs w:val="20"/>
        </w:rPr>
        <w:t>epochs</w:t>
      </w:r>
      <w:proofErr w:type="spellEnd"/>
      <w:r w:rsidR="008F150D" w:rsidRPr="00456A8E">
        <w:rPr>
          <w:rFonts w:ascii="Linux Biolinum G" w:hAnsi="Linux Biolinum G"/>
          <w:sz w:val="20"/>
          <w:szCs w:val="20"/>
        </w:rPr>
        <w:t xml:space="preserve">)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w:t>
      </w:r>
      <w:proofErr w:type="spellStart"/>
      <w:r w:rsidR="008F150D" w:rsidRPr="00456A8E">
        <w:rPr>
          <w:rFonts w:ascii="Linux Biolinum G" w:hAnsi="Linux Biolinum G"/>
          <w:sz w:val="20"/>
          <w:szCs w:val="20"/>
        </w:rPr>
        <w:t>For</w:t>
      </w:r>
      <w:proofErr w:type="spellEnd"/>
      <w:r w:rsidR="008F150D" w:rsidRPr="00456A8E">
        <w:rPr>
          <w:rFonts w:ascii="Linux Biolinum G" w:hAnsi="Linux Biolinum G"/>
          <w:sz w:val="20"/>
          <w:szCs w:val="20"/>
        </w:rPr>
        <w:t xml:space="preserve">-Schleifen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 xml:space="preserve">recherchierte ich, wie sich die serielle Implementierung von Matrixoperationen optimieren ließe. Ich stieß letztendlich auf einen Ansatz, der sich </w:t>
      </w:r>
      <w:proofErr w:type="spellStart"/>
      <w:r w:rsidR="006F794B" w:rsidRPr="00456A8E">
        <w:rPr>
          <w:rFonts w:ascii="Linux Biolinum G" w:hAnsi="Linux Biolinum G"/>
          <w:sz w:val="20"/>
          <w:szCs w:val="20"/>
        </w:rPr>
        <w:t>Shared</w:t>
      </w:r>
      <w:proofErr w:type="spellEnd"/>
      <w:r w:rsidR="006F794B" w:rsidRPr="00456A8E">
        <w:rPr>
          <w:rFonts w:ascii="Linux Biolinum G" w:hAnsi="Linux Biolinum G"/>
          <w:sz w:val="20"/>
          <w:szCs w:val="20"/>
        </w:rPr>
        <w:t xml:space="preserve">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w:t>
      </w:r>
      <w:proofErr w:type="spellStart"/>
      <w:r w:rsidR="0034354C" w:rsidRPr="00456A8E">
        <w:rPr>
          <w:rFonts w:ascii="Linux Biolinum G" w:hAnsi="Linux Biolinum G"/>
          <w:sz w:val="20"/>
          <w:szCs w:val="20"/>
        </w:rPr>
        <w:t>Shared</w:t>
      </w:r>
      <w:proofErr w:type="spellEnd"/>
      <w:r w:rsidR="0034354C" w:rsidRPr="00456A8E">
        <w:rPr>
          <w:rFonts w:ascii="Linux Biolinum G" w:hAnsi="Linux Biolinum G"/>
          <w:sz w:val="20"/>
          <w:szCs w:val="20"/>
        </w:rPr>
        <w:t xml:space="preserve">-Libraries-Ansatz beruhend in C. Es sollte sich jedoch herausstellen, </w:t>
      </w:r>
      <w:r w:rsidR="00650990" w:rsidRPr="00456A8E">
        <w:rPr>
          <w:rFonts w:ascii="Linux Biolinum G" w:hAnsi="Linux Biolinum G"/>
          <w:sz w:val="20"/>
          <w:szCs w:val="20"/>
        </w:rPr>
        <w:t xml:space="preserve">dass dieser Ansatz nach wie vor nicht schnell genug war. </w:t>
      </w:r>
      <w:r w:rsidR="00097CE0" w:rsidRPr="00456A8E">
        <w:rPr>
          <w:rFonts w:ascii="Linux Biolinum G" w:hAnsi="Linux Biolinum G"/>
          <w:sz w:val="20"/>
          <w:szCs w:val="20"/>
        </w:rPr>
        <w:t>Die Einzige Lösung bestand jetzt nur noch darin, die Matrixoperationen zu parallelisieren</w:t>
      </w:r>
      <w:r w:rsidR="00802F37" w:rsidRPr="00456A8E">
        <w:rPr>
          <w:rFonts w:ascii="Linux Biolinum G" w:hAnsi="Linux Biolinum G"/>
          <w:sz w:val="20"/>
          <w:szCs w:val="20"/>
        </w:rPr>
        <w:t xml:space="preserve">. Die Implementierung von parallelisierten Matrixoperationen stand jedoch nicht zur Option, da dies ein großes, grundlegendes Verständnis von Problemen der technischen Informatik erfordert. Diese Kenntnisse fehlen mir einfach, weshalb ich gezwungen war,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 xml:space="preserve">parallelisierte Implementierungen von Matrixoperationen aus dem </w:t>
      </w:r>
      <w:proofErr w:type="spellStart"/>
      <w:r w:rsidR="00097CE0" w:rsidRPr="00456A8E">
        <w:rPr>
          <w:rFonts w:ascii="Linux Biolinum G" w:hAnsi="Linux Biolinum G"/>
          <w:sz w:val="20"/>
          <w:szCs w:val="20"/>
        </w:rPr>
        <w:t>Numpy</w:t>
      </w:r>
      <w:proofErr w:type="spellEnd"/>
      <w:r w:rsidR="00097CE0" w:rsidRPr="00456A8E">
        <w:rPr>
          <w:rFonts w:ascii="Linux Biolinum G" w:hAnsi="Linux Biolinum G"/>
          <w:sz w:val="20"/>
          <w:szCs w:val="20"/>
        </w:rPr>
        <w:t>-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w:t>
      </w:r>
      <w:proofErr w:type="spellStart"/>
      <w:r w:rsidR="00FC0633" w:rsidRPr="00456A8E">
        <w:rPr>
          <w:rFonts w:ascii="Linux Biolinum G" w:hAnsi="Linux Biolinum G"/>
          <w:sz w:val="20"/>
          <w:szCs w:val="20"/>
        </w:rPr>
        <w:t>Numpy</w:t>
      </w:r>
      <w:proofErr w:type="spellEnd"/>
      <w:r w:rsidR="00FC0633" w:rsidRPr="00456A8E">
        <w:rPr>
          <w:rFonts w:ascii="Linux Biolinum G" w:hAnsi="Linux Biolinum G"/>
          <w:sz w:val="20"/>
          <w:szCs w:val="20"/>
        </w:rPr>
        <w:t>)</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r w:rsidR="0034354C" w:rsidRPr="00456A8E">
        <w:rPr>
          <w:rFonts w:ascii="Linux Biolinum G" w:hAnsi="Linux Biolinum G"/>
          <w:sz w:val="20"/>
          <w:szCs w:val="20"/>
        </w:rPr>
        <w:t xml:space="preserve">Großteil </w:t>
      </w:r>
      <w:r w:rsidR="006F794B" w:rsidRPr="00456A8E">
        <w:rPr>
          <w:rFonts w:ascii="Linux Biolinum G" w:hAnsi="Linux Biolinum G"/>
          <w:sz w:val="20"/>
          <w:szCs w:val="20"/>
        </w:rPr>
        <w:t xml:space="preserve">der für die Entwicklung von seriellen Matrixoperationen aufgewandten Zeit eingespart hätte. </w:t>
      </w:r>
      <w:r w:rsidR="00650990" w:rsidRPr="00456A8E">
        <w:rPr>
          <w:rFonts w:ascii="Linux Biolinum G" w:hAnsi="Linux Biolinum G"/>
          <w:sz w:val="20"/>
          <w:szCs w:val="20"/>
        </w:rPr>
        <w:t xml:space="preserve">Die Verwendung externer Module wollte ich jedoch von Anfang an möglichst klein halten, da alles andere nicht gerade dem Prinzip einer „Eigenleistung im Rahmen der 5. </w:t>
      </w:r>
      <w:proofErr w:type="spellStart"/>
      <w:r w:rsidR="00650990" w:rsidRPr="00456A8E">
        <w:rPr>
          <w:rFonts w:ascii="Linux Biolinum G" w:hAnsi="Linux Biolinum G"/>
          <w:sz w:val="20"/>
          <w:szCs w:val="20"/>
        </w:rPr>
        <w:t>Pk</w:t>
      </w:r>
      <w:proofErr w:type="spellEnd"/>
      <w:r w:rsidR="00650990" w:rsidRPr="00456A8E">
        <w:rPr>
          <w:rFonts w:ascii="Linux Biolinum G" w:hAnsi="Linux Biolinum G"/>
          <w:sz w:val="20"/>
          <w:szCs w:val="20"/>
        </w:rPr>
        <w:t xml:space="preserve">“ entspricht. </w:t>
      </w:r>
    </w:p>
    <w:p w14:paraId="2221B461" w14:textId="77777777"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In meiner bisherigen Schullaufbahn habe ich beispielsweise an keiner Stelle tiefgreifend mit Matrizen beschäftigt. Auch Konzepte wie partielle Ableitungen waren grundlegend neu für mich. So musste ich mich in einige mir fremden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2E110783" w14:textId="23DC3F90" w:rsidR="00D446C3" w:rsidRPr="00456A8E" w:rsidRDefault="00CB746C" w:rsidP="00D446C3">
      <w:pPr>
        <w:pStyle w:val="Listenabsatz"/>
        <w:numPr>
          <w:ilvl w:val="0"/>
          <w:numId w:val="14"/>
        </w:numPr>
        <w:rPr>
          <w:rFonts w:ascii="Linux Biolinum G" w:hAnsi="Linux Biolinum G"/>
          <w:b/>
          <w:sz w:val="20"/>
          <w:szCs w:val="20"/>
        </w:rPr>
      </w:pPr>
      <w:r>
        <w:rPr>
          <w:rFonts w:ascii="Linux Biolinum G" w:hAnsi="Linux Biolinum G"/>
          <w:b/>
          <w:sz w:val="20"/>
          <w:szCs w:val="20"/>
        </w:rPr>
        <w:t>Was</w:t>
      </w:r>
      <w:r w:rsidR="00D446C3" w:rsidRPr="00456A8E">
        <w:rPr>
          <w:rFonts w:ascii="Linux Biolinum G" w:hAnsi="Linux Biolinum G"/>
          <w:b/>
          <w:sz w:val="20"/>
          <w:szCs w:val="20"/>
        </w:rPr>
        <w:t xml:space="preserve"> ich retrospektiv anders gemacht hätte</w:t>
      </w:r>
    </w:p>
    <w:p w14:paraId="2D8077C3" w14:textId="1D8A1AA4"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diesem umfangreichen Ausganswissen hätte ich mich nicht an Dingen aufgehalten, die letztendlich sowieso keinen Sinn haben und zu nichts führen.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7D939E0D"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Exposé beginne, mir nicht geholfen hat. </w:t>
      </w:r>
      <w:r w:rsidR="00B25FAA" w:rsidRPr="00456A8E">
        <w:rPr>
          <w:rFonts w:ascii="Linux Biolinum G" w:hAnsi="Linux Biolinum G"/>
          <w:bCs/>
          <w:sz w:val="20"/>
          <w:szCs w:val="20"/>
        </w:rPr>
        <w:t xml:space="preserve">Letztendlich stellt sich auch heraus, dass Exposé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des Kredo keinen Vorteil bringt. </w:t>
      </w:r>
      <w:r w:rsidRPr="00456A8E">
        <w:rPr>
          <w:rFonts w:ascii="Linux Biolinum G" w:hAnsi="Linux Biolinum G"/>
          <w:bCs/>
          <w:sz w:val="20"/>
          <w:szCs w:val="20"/>
        </w:rPr>
        <w:t xml:space="preserve">Vielmehr brachte mich das Aufschieben des Exposés und der Präsentation angesichts der Abgabetermine sogar in Zeitnot. </w:t>
      </w:r>
      <w:r w:rsidR="00B25FAA" w:rsidRPr="00456A8E">
        <w:rPr>
          <w:rFonts w:ascii="Linux Biolinum G" w:hAnsi="Linux Biolinum G"/>
          <w:bCs/>
          <w:sz w:val="20"/>
          <w:szCs w:val="20"/>
        </w:rPr>
        <w:t>Retrospektiv kann ich also sagen, dass eine gleichzeitige Arbeit an Implementierung und Präsentation bzw. Exposé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6A8DDBE3" w14:textId="704A4136" w:rsidR="002C5A3A" w:rsidRPr="00456A8E" w:rsidRDefault="00923C8D" w:rsidP="00D56FC7">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 xml:space="preserve">Was ich bisher </w:t>
      </w:r>
      <w:r w:rsidR="003254EC">
        <w:rPr>
          <w:rFonts w:ascii="Linux Biolinum G" w:hAnsi="Linux Biolinum G"/>
          <w:b/>
          <w:sz w:val="20"/>
          <w:szCs w:val="20"/>
        </w:rPr>
        <w:t>gelernt</w:t>
      </w:r>
      <w:r w:rsidRPr="00456A8E">
        <w:rPr>
          <w:rFonts w:ascii="Linux Biolinum G" w:hAnsi="Linux Biolinum G"/>
          <w:b/>
          <w:sz w:val="20"/>
          <w:szCs w:val="20"/>
        </w:rPr>
        <w:t xml:space="preserve"> habe</w:t>
      </w:r>
    </w:p>
    <w:p w14:paraId="12F3975C" w14:textId="161AB751" w:rsidR="003700F5" w:rsidRDefault="00FE11EE" w:rsidP="007F14D3">
      <w:pPr>
        <w:jc w:val="both"/>
        <w:rPr>
          <w:rFonts w:ascii="Linux Biolinum G" w:hAnsi="Linux Biolinum G"/>
          <w:sz w:val="20"/>
          <w:szCs w:val="20"/>
        </w:rPr>
      </w:pPr>
      <w:r>
        <w:rPr>
          <w:rFonts w:ascii="Linux Biolinum G" w:hAnsi="Linux Biolinum G"/>
          <w:sz w:val="20"/>
          <w:szCs w:val="20"/>
        </w:rPr>
        <w:t>In erster Linie habe ich während meiner Arbei</w:t>
      </w:r>
      <w:r w:rsidR="00BA1969">
        <w:rPr>
          <w:rFonts w:ascii="Linux Biolinum G" w:hAnsi="Linux Biolinum G"/>
          <w:sz w:val="20"/>
          <w:szCs w:val="20"/>
        </w:rPr>
        <w:t xml:space="preserve">t wohl methodisch dazu gelernt. </w:t>
      </w:r>
      <w:r w:rsidR="00125ABF">
        <w:rPr>
          <w:rFonts w:ascii="Linux Biolinum G" w:hAnsi="Linux Biolinum G"/>
          <w:sz w:val="20"/>
          <w:szCs w:val="20"/>
        </w:rPr>
        <w:t xml:space="preserve">Ich weiß nun beispielsweise, wie wichtig es ist, sich zu einem Thema ausreichend zu belesen, bevor </w:t>
      </w:r>
      <w:r w:rsidR="002A1181">
        <w:rPr>
          <w:rFonts w:ascii="Linux Biolinum G" w:hAnsi="Linux Biolinum G"/>
          <w:sz w:val="20"/>
          <w:szCs w:val="20"/>
        </w:rPr>
        <w:t>an dem Thema praktisch gearbeitet wird. Dies spart enorm Zeit ein</w:t>
      </w:r>
      <w:r w:rsidR="00092867">
        <w:rPr>
          <w:rFonts w:ascii="Linux Biolinum G" w:hAnsi="Linux Biolinum G"/>
          <w:sz w:val="20"/>
          <w:szCs w:val="20"/>
        </w:rPr>
        <w:t xml:space="preserve">. </w:t>
      </w:r>
      <w:r w:rsidR="008F3724">
        <w:rPr>
          <w:rFonts w:ascii="Linux Biolinum G" w:hAnsi="Linux Biolinum G"/>
          <w:sz w:val="20"/>
          <w:szCs w:val="20"/>
        </w:rPr>
        <w:t xml:space="preserve">Auch weiß ich nun, wie wichtig es ist, </w:t>
      </w:r>
      <w:r w:rsidR="00B66C52">
        <w:rPr>
          <w:rFonts w:ascii="Linux Biolinum G" w:hAnsi="Linux Biolinum G"/>
          <w:sz w:val="20"/>
          <w:szCs w:val="20"/>
        </w:rPr>
        <w:t xml:space="preserve">sich selbst und den eigenen Arbeitsprozess ständig zu reflektieren, um </w:t>
      </w:r>
      <w:r w:rsidR="00125371">
        <w:rPr>
          <w:rFonts w:ascii="Linux Biolinum G" w:hAnsi="Linux Biolinum G"/>
          <w:sz w:val="20"/>
          <w:szCs w:val="20"/>
        </w:rPr>
        <w:t>die Effektivität zu steigern. Hätte ich bspw. mein</w:t>
      </w:r>
      <w:r w:rsidR="00C96EE4">
        <w:rPr>
          <w:rFonts w:ascii="Linux Biolinum G" w:hAnsi="Linux Biolinum G"/>
          <w:sz w:val="20"/>
          <w:szCs w:val="20"/>
        </w:rPr>
        <w:t xml:space="preserve">en Arbeitsprozess frühzeitig reflektiert, hätte </w:t>
      </w:r>
      <w:r w:rsidR="00C96EE4">
        <w:rPr>
          <w:rFonts w:ascii="Linux Biolinum G" w:hAnsi="Linux Biolinum G"/>
          <w:sz w:val="20"/>
          <w:szCs w:val="20"/>
        </w:rPr>
        <w:lastRenderedPageBreak/>
        <w:t xml:space="preserve">ich realisiert, wie sinnlos </w:t>
      </w:r>
      <w:r w:rsidR="00123926">
        <w:rPr>
          <w:rFonts w:ascii="Linux Biolinum G" w:hAnsi="Linux Biolinum G"/>
          <w:sz w:val="20"/>
          <w:szCs w:val="20"/>
        </w:rPr>
        <w:t>das zuvor beschriebene Kredo war.</w:t>
      </w:r>
      <w:r w:rsidR="00D56FC7">
        <w:rPr>
          <w:rFonts w:ascii="Linux Biolinum G" w:hAnsi="Linux Biolinum G"/>
          <w:sz w:val="20"/>
          <w:szCs w:val="20"/>
        </w:rPr>
        <w:t xml:space="preserve"> </w:t>
      </w:r>
      <w:r w:rsidR="00092867">
        <w:rPr>
          <w:rFonts w:ascii="Linux Biolinum G" w:hAnsi="Linux Biolinum G"/>
          <w:sz w:val="20"/>
          <w:szCs w:val="20"/>
        </w:rPr>
        <w:t>Diese</w:t>
      </w:r>
      <w:r w:rsidR="008F3724">
        <w:rPr>
          <w:rFonts w:ascii="Linux Biolinum G" w:hAnsi="Linux Biolinum G"/>
          <w:sz w:val="20"/>
          <w:szCs w:val="20"/>
        </w:rPr>
        <w:t xml:space="preserve"> methodischen</w:t>
      </w:r>
      <w:r w:rsidR="00092867">
        <w:rPr>
          <w:rFonts w:ascii="Linux Biolinum G" w:hAnsi="Linux Biolinum G"/>
          <w:sz w:val="20"/>
          <w:szCs w:val="20"/>
        </w:rPr>
        <w:t xml:space="preserve"> Erkenntnis</w:t>
      </w:r>
      <w:r w:rsidR="008F3724">
        <w:rPr>
          <w:rFonts w:ascii="Linux Biolinum G" w:hAnsi="Linux Biolinum G"/>
          <w:sz w:val="20"/>
          <w:szCs w:val="20"/>
        </w:rPr>
        <w:t>se</w:t>
      </w:r>
      <w:r w:rsidR="00092867">
        <w:rPr>
          <w:rFonts w:ascii="Linux Biolinum G" w:hAnsi="Linux Biolinum G"/>
          <w:sz w:val="20"/>
          <w:szCs w:val="20"/>
        </w:rPr>
        <w:t xml:space="preserve"> halte ich insbesondere mit Blick auf ein mögliches Studium sehr wertvoll.</w:t>
      </w:r>
    </w:p>
    <w:p w14:paraId="41C888AD" w14:textId="027B4F7E" w:rsidR="007F14D3" w:rsidRDefault="007F14D3" w:rsidP="007F14D3">
      <w:pPr>
        <w:jc w:val="both"/>
        <w:rPr>
          <w:rFonts w:ascii="Linux Biolinum G" w:hAnsi="Linux Biolinum G"/>
          <w:bCs/>
          <w:sz w:val="20"/>
          <w:szCs w:val="20"/>
        </w:rPr>
      </w:pPr>
      <w:r>
        <w:rPr>
          <w:rFonts w:ascii="Linux Biolinum G" w:hAnsi="Linux Biolinum G"/>
          <w:sz w:val="20"/>
          <w:szCs w:val="20"/>
        </w:rPr>
        <w:t xml:space="preserve">Aber auch rein fachlich gesehen habe ich ziemlich viel dazu gelernt. </w:t>
      </w:r>
      <w:r w:rsidR="00C71F75">
        <w:rPr>
          <w:rFonts w:ascii="Linux Biolinum G" w:hAnsi="Linux Biolinum G"/>
          <w:sz w:val="20"/>
          <w:szCs w:val="20"/>
        </w:rPr>
        <w:t xml:space="preserve">Insbesondere im Bereich Mathe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 Arbeitsmarkt oder im Studium zu behaupten</w:t>
      </w:r>
      <w:r w:rsidR="00F00C3A">
        <w:rPr>
          <w:rFonts w:ascii="Linux Biolinum G" w:hAnsi="Linux Biolinum G"/>
          <w:sz w:val="20"/>
          <w:szCs w:val="20"/>
        </w:rPr>
        <w:br/>
      </w:r>
      <w:r w:rsidR="003A7AA9">
        <w:rPr>
          <w:rFonts w:ascii="Linux Biolinum G" w:hAnsi="Linux Biolinum G"/>
          <w:sz w:val="20"/>
          <w:szCs w:val="20"/>
        </w:rPr>
        <w:br/>
      </w:r>
    </w:p>
    <w:p w14:paraId="61C99768" w14:textId="77777777" w:rsidR="009327B9" w:rsidRPr="00456A8E" w:rsidRDefault="009327B9" w:rsidP="007F14D3">
      <w:pPr>
        <w:jc w:val="both"/>
        <w:rPr>
          <w:rFonts w:ascii="Linux Biolinum G" w:hAnsi="Linux Biolinum G"/>
          <w:bCs/>
          <w:sz w:val="20"/>
          <w:szCs w:val="20"/>
        </w:rPr>
      </w:pP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76E65097" w:rsidR="00F05B68" w:rsidRPr="00456A8E" w:rsidRDefault="00F05B68" w:rsidP="00F05B68">
      <w:pPr>
        <w:pStyle w:val="Listenabsatz"/>
        <w:numPr>
          <w:ilvl w:val="0"/>
          <w:numId w:val="29"/>
        </w:numPr>
        <w:rPr>
          <w:rFonts w:ascii="Linux Biolinum G" w:hAnsi="Linux Biolinum G"/>
          <w:b/>
          <w:sz w:val="20"/>
          <w:szCs w:val="20"/>
        </w:rPr>
      </w:pPr>
      <w:r w:rsidRPr="00456A8E">
        <w:rPr>
          <w:rFonts w:ascii="Linux Biolinum G" w:hAnsi="Linux Biolinum G"/>
          <w:b/>
          <w:sz w:val="20"/>
          <w:szCs w:val="20"/>
        </w:rPr>
        <w:t xml:space="preserve">Top </w:t>
      </w:r>
      <w:r w:rsidR="001379FB">
        <w:rPr>
          <w:rFonts w:ascii="Linux Biolinum G" w:hAnsi="Linux Biolinum G"/>
          <w:b/>
          <w:sz w:val="20"/>
          <w:szCs w:val="20"/>
        </w:rPr>
        <w:t>Drei</w:t>
      </w:r>
      <w:r w:rsidRPr="00456A8E">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77777777"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p>
    <w:p w14:paraId="3153A34D" w14:textId="404F7399"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xml:space="preserve">. Während des Programmierens stelle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An Intuitive Explanation </w:t>
      </w:r>
      <w:proofErr w:type="spellStart"/>
      <w:r w:rsidRPr="00456A8E">
        <w:rPr>
          <w:rFonts w:ascii="Linux Biolinum G" w:hAnsi="Linux Biolinum G"/>
          <w:sz w:val="20"/>
          <w:szCs w:val="20"/>
        </w:rPr>
        <w:t>of</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Convolutional</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Neural</w:t>
      </w:r>
      <w:proofErr w:type="spellEnd"/>
      <w:r w:rsidRPr="00456A8E">
        <w:rPr>
          <w:rFonts w:ascii="Linux Biolinum G" w:hAnsi="Linux Biolinum G"/>
          <w:sz w:val="20"/>
          <w:szCs w:val="20"/>
        </w:rPr>
        <w:t xml:space="preserve"> Networks</w:t>
      </w:r>
      <w:r w:rsidR="004A02A1" w:rsidRPr="00456A8E">
        <w:rPr>
          <w:rFonts w:ascii="Linux Biolinum G" w:hAnsi="Linux Biolinum G"/>
          <w:sz w:val="20"/>
          <w:szCs w:val="20"/>
        </w:rPr>
        <w:t xml:space="preserve"> (</w:t>
      </w:r>
      <w:proofErr w:type="spellStart"/>
      <w:r w:rsidR="0004474D">
        <w:rPr>
          <w:rFonts w:ascii="Linux Biolinum G" w:hAnsi="Linux Biolinum G"/>
          <w:sz w:val="20"/>
          <w:szCs w:val="20"/>
        </w:rPr>
        <w:t>U</w:t>
      </w:r>
      <w:r w:rsidR="00354859" w:rsidRPr="00456A8E">
        <w:rPr>
          <w:rFonts w:ascii="Linux Biolinum G" w:hAnsi="Linux Biolinum G"/>
          <w:sz w:val="20"/>
          <w:szCs w:val="20"/>
        </w:rPr>
        <w:t>jjwal</w:t>
      </w:r>
      <w:proofErr w:type="spellEnd"/>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über die </w:t>
      </w:r>
      <w:r w:rsidR="00BD146B" w:rsidRPr="00456A8E">
        <w:rPr>
          <w:rFonts w:ascii="Linux Biolinum G" w:hAnsi="Linux Biolinum G"/>
          <w:sz w:val="20"/>
          <w:szCs w:val="20"/>
        </w:rPr>
        <w:t>grundlegende Funktionsweise neuronaler Netze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 xml:space="preserve">Der Artikel von </w:t>
      </w:r>
      <w:proofErr w:type="spellStart"/>
      <w:r w:rsidR="006F09FD" w:rsidRPr="00456A8E">
        <w:rPr>
          <w:rFonts w:ascii="Linux Biolinum G" w:hAnsi="Linux Biolinum G"/>
          <w:sz w:val="20"/>
          <w:szCs w:val="20"/>
        </w:rPr>
        <w:t>ujjwalkarn</w:t>
      </w:r>
      <w:proofErr w:type="spellEnd"/>
      <w:r w:rsidR="006F09FD" w:rsidRPr="00456A8E">
        <w:rPr>
          <w:rFonts w:ascii="Linux Biolinum G" w:hAnsi="Linux Biolinum G"/>
          <w:sz w:val="20"/>
          <w:szCs w:val="20"/>
        </w:rPr>
        <w:t xml:space="preserve">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The Future </w:t>
      </w:r>
      <w:proofErr w:type="spellStart"/>
      <w:r w:rsidRPr="00456A8E">
        <w:rPr>
          <w:rFonts w:ascii="Linux Biolinum G" w:hAnsi="Linux Biolinum G"/>
          <w:sz w:val="20"/>
          <w:szCs w:val="20"/>
        </w:rPr>
        <w:t>Computed</w:t>
      </w:r>
      <w:proofErr w:type="spellEnd"/>
      <w:r w:rsidRPr="00456A8E">
        <w:rPr>
          <w:rFonts w:ascii="Linux Biolinum G" w:hAnsi="Linux Biolinum G"/>
          <w:sz w:val="20"/>
          <w:szCs w:val="20"/>
        </w:rPr>
        <w:t xml:space="preserve">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77777777" w:rsidR="00335528" w:rsidRPr="00E35B63" w:rsidRDefault="0033552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b/>
                <w:bCs/>
              </w:rPr>
              <w:t>geplante</w:t>
            </w:r>
            <w:proofErr w:type="spellEnd"/>
            <w:r w:rsidRPr="00E35B63">
              <w:rPr>
                <w:rFonts w:ascii="Linux Biolinum G" w:hAnsi="Linux Biolinum G"/>
              </w:rPr>
              <w:t xml:space="preserve"> </w:t>
            </w:r>
            <w:proofErr w:type="spellStart"/>
            <w:r w:rsidRPr="00E35B63">
              <w:rPr>
                <w:rFonts w:ascii="Linux Biolinum G" w:hAnsi="Linux Biolinum G"/>
                <w:b/>
                <w:bCs/>
              </w:rPr>
              <w:t>Arbeitsschritte</w:t>
            </w:r>
            <w:proofErr w:type="spellEnd"/>
          </w:p>
        </w:tc>
      </w:tr>
      <w:tr w:rsidR="008C1D18" w:rsidRPr="00E35B63" w14:paraId="05B476E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Themenvorauswahl</w:t>
            </w:r>
            <w:proofErr w:type="spellEnd"/>
          </w:p>
        </w:tc>
      </w:tr>
      <w:tr w:rsidR="008C1D18" w:rsidRPr="00E35B63" w14:paraId="13F5F81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Grobrecherche</w:t>
            </w:r>
            <w:proofErr w:type="spellEnd"/>
            <w:r w:rsidRPr="00E35B63">
              <w:rPr>
                <w:rFonts w:ascii="Linux Biolinum G" w:hAnsi="Linux Biolinum G"/>
              </w:rPr>
              <w:t xml:space="preserve"> </w:t>
            </w:r>
            <w:proofErr w:type="spellStart"/>
            <w:r w:rsidRPr="00E35B63">
              <w:rPr>
                <w:rFonts w:ascii="Linux Biolinum G" w:hAnsi="Linux Biolinum G"/>
              </w:rPr>
              <w:t>zu</w:t>
            </w:r>
            <w:proofErr w:type="spellEnd"/>
            <w:r w:rsidRPr="00E35B63">
              <w:rPr>
                <w:rFonts w:ascii="Linux Biolinum G" w:hAnsi="Linux Biolinum G"/>
              </w:rPr>
              <w:t xml:space="preserve">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bisher</w:t>
            </w:r>
            <w:proofErr w:type="spellEnd"/>
            <w:r w:rsidRPr="00E35B63">
              <w:rPr>
                <w:rFonts w:ascii="Linux Biolinum G" w:hAnsi="Linux Biolinum G"/>
              </w:rPr>
              <w:t xml:space="preserve"> </w:t>
            </w:r>
            <w:proofErr w:type="spellStart"/>
            <w:r w:rsidRPr="00E35B63">
              <w:rPr>
                <w:rFonts w:ascii="Linux Biolinum G" w:hAnsi="Linux Biolinum G"/>
              </w:rPr>
              <w:t>erwägten</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p>
        </w:tc>
      </w:tr>
      <w:tr w:rsidR="008C1D18" w:rsidRPr="00E35B63" w14:paraId="34860804"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Auswahl</w:t>
            </w:r>
            <w:proofErr w:type="spellEnd"/>
            <w:r w:rsidRPr="00E35B63">
              <w:rPr>
                <w:rFonts w:ascii="Linux Biolinum G" w:hAnsi="Linux Biolinum G"/>
              </w:rPr>
              <w:t xml:space="preserve"> </w:t>
            </w:r>
            <w:proofErr w:type="spellStart"/>
            <w:r w:rsidRPr="00E35B63">
              <w:rPr>
                <w:rFonts w:ascii="Linux Biolinum G" w:hAnsi="Linux Biolinum G"/>
              </w:rPr>
              <w:t>eines</w:t>
            </w:r>
            <w:proofErr w:type="spellEnd"/>
            <w:r w:rsidRPr="00E35B63">
              <w:rPr>
                <w:rFonts w:ascii="Linux Biolinum G" w:hAnsi="Linux Biolinum G"/>
              </w:rPr>
              <w:t xml:space="preserve"> der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r w:rsidRPr="00E35B63">
              <w:rPr>
                <w:rFonts w:ascii="Linux Biolinum G" w:hAnsi="Linux Biolinum G"/>
              </w:rPr>
              <w:t xml:space="preserve">, </w:t>
            </w:r>
            <w:proofErr w:type="spellStart"/>
            <w:r w:rsidRPr="00E35B63">
              <w:rPr>
                <w:rFonts w:ascii="Linux Biolinum G" w:hAnsi="Linux Biolinum G"/>
              </w:rPr>
              <w:t>Finalisierung</w:t>
            </w:r>
            <w:proofErr w:type="spellEnd"/>
            <w:r w:rsidRPr="00E35B63">
              <w:rPr>
                <w:rFonts w:ascii="Linux Biolinum G" w:hAnsi="Linux Biolinum G"/>
              </w:rPr>
              <w:t xml:space="preserve"> </w:t>
            </w:r>
            <w:proofErr w:type="spellStart"/>
            <w:r w:rsidRPr="00E35B63">
              <w:rPr>
                <w:rFonts w:ascii="Linux Biolinum G" w:hAnsi="Linux Biolinum G"/>
              </w:rPr>
              <w:t>Leitfrag</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w:t>
            </w:r>
            <w:proofErr w:type="spellStart"/>
            <w:r w:rsidRPr="00E35B63">
              <w:rPr>
                <w:rFonts w:ascii="Linux Biolinum G" w:hAnsi="Linux Biolinum G"/>
              </w:rPr>
              <w:t>Prüfungsantrag</w:t>
            </w:r>
            <w:proofErr w:type="spellEnd"/>
          </w:p>
        </w:tc>
      </w:tr>
      <w:tr w:rsidR="008C1D18" w:rsidRPr="00E35B63" w14:paraId="60224AA2"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Recherche, </w:t>
            </w:r>
            <w:proofErr w:type="spellStart"/>
            <w:r w:rsidRPr="00E35B63">
              <w:rPr>
                <w:rFonts w:ascii="Linux Biolinum G" w:hAnsi="Linux Biolinum G"/>
              </w:rPr>
              <w:t>beispielhaftes</w:t>
            </w:r>
            <w:proofErr w:type="spellEnd"/>
            <w:r w:rsidRPr="00E35B63">
              <w:rPr>
                <w:rFonts w:ascii="Linux Biolinum G" w:hAnsi="Linux Biolinum G"/>
              </w:rPr>
              <w:t xml:space="preserve"> </w:t>
            </w:r>
            <w:proofErr w:type="spellStart"/>
            <w:r w:rsidRPr="00E35B63">
              <w:rPr>
                <w:rFonts w:ascii="Linux Biolinum G" w:hAnsi="Linux Biolinum G"/>
              </w:rPr>
              <w:t>Programm</w:t>
            </w:r>
            <w:proofErr w:type="spellEnd"/>
            <w:r w:rsidRPr="00E35B63">
              <w:rPr>
                <w:rFonts w:ascii="Linux Biolinum G" w:hAnsi="Linux Biolinum G"/>
              </w:rPr>
              <w:t xml:space="preserve">/Modell in Python </w:t>
            </w:r>
            <w:proofErr w:type="spellStart"/>
            <w:r w:rsidRPr="00E35B63">
              <w:rPr>
                <w:rFonts w:ascii="Linux Biolinum G" w:hAnsi="Linux Biolinum G"/>
              </w:rPr>
              <w:t>fertigstellen</w:t>
            </w:r>
            <w:proofErr w:type="spellEnd"/>
          </w:p>
        </w:tc>
      </w:tr>
      <w:tr w:rsidR="008C1D18" w:rsidRPr="00E35B63" w14:paraId="1DD9763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Rohpräsentation</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Problemfrage</w:t>
            </w:r>
            <w:proofErr w:type="spellEnd"/>
            <w:r w:rsidRPr="00E35B63">
              <w:rPr>
                <w:rFonts w:ascii="Linux Biolinum G" w:hAnsi="Linux Biolinum G"/>
              </w:rPr>
              <w:t xml:space="preserve"> </w:t>
            </w:r>
            <w:proofErr w:type="spellStart"/>
            <w:r w:rsidRPr="00E35B63">
              <w:rPr>
                <w:rFonts w:ascii="Linux Biolinum G" w:hAnsi="Linux Biolinum G"/>
              </w:rPr>
              <w:t>Beantwortung</w:t>
            </w:r>
            <w:proofErr w:type="spellEnd"/>
            <w:r w:rsidRPr="00E35B63">
              <w:rPr>
                <w:rFonts w:ascii="Linux Biolinum G" w:hAnsi="Linux Biolinum G"/>
              </w:rPr>
              <w:t xml:space="preserve"> </w:t>
            </w:r>
            <w:proofErr w:type="spellStart"/>
            <w:r w:rsidRPr="00E35B63">
              <w:rPr>
                <w:rFonts w:ascii="Linux Biolinum G" w:hAnsi="Linux Biolinum G"/>
              </w:rPr>
              <w:t>fertig</w:t>
            </w:r>
            <w:proofErr w:type="spellEnd"/>
          </w:p>
        </w:tc>
      </w:tr>
      <w:tr w:rsidR="008C1D18" w:rsidRPr="00E35B63" w14:paraId="20B21BFE"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Wortlaut</w:t>
            </w:r>
            <w:proofErr w:type="spellEnd"/>
            <w:r w:rsidRPr="00E35B63">
              <w:rPr>
                <w:rFonts w:ascii="Linux Biolinum G" w:hAnsi="Linux Biolinum G"/>
              </w:rPr>
              <w:t xml:space="preserve"> für </w:t>
            </w:r>
            <w:proofErr w:type="spellStart"/>
            <w:r w:rsidRPr="00E35B63">
              <w:rPr>
                <w:rFonts w:ascii="Linux Biolinum G" w:hAnsi="Linux Biolinum G"/>
              </w:rPr>
              <w:t>Vortrag</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Powerpoint</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mehrmals</w:t>
            </w:r>
            <w:proofErr w:type="spellEnd"/>
            <w:r w:rsidRPr="00E35B63">
              <w:rPr>
                <w:rFonts w:ascii="Linux Biolinum G" w:hAnsi="Linux Biolinum G"/>
              </w:rPr>
              <w:t xml:space="preserve"> </w:t>
            </w:r>
            <w:proofErr w:type="spellStart"/>
            <w:r w:rsidRPr="00E35B63">
              <w:rPr>
                <w:rFonts w:ascii="Linux Biolinum G" w:hAnsi="Linux Biolinum G"/>
              </w:rPr>
              <w:t>durchsprechen</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Hinweise</w:t>
            </w:r>
            <w:proofErr w:type="spellEnd"/>
            <w:r w:rsidRPr="00E35B63">
              <w:rPr>
                <w:rFonts w:ascii="Linux Biolinum G" w:hAnsi="Linux Biolinum G"/>
              </w:rPr>
              <w:t xml:space="preserve"> von </w:t>
            </w:r>
            <w:proofErr w:type="spellStart"/>
            <w:r w:rsidRPr="00E35B63">
              <w:rPr>
                <w:rFonts w:ascii="Linux Biolinum G" w:hAnsi="Linux Biolinum G"/>
              </w:rPr>
              <w:t>Zuschauern</w:t>
            </w:r>
            <w:proofErr w:type="spellEnd"/>
            <w:r w:rsidRPr="00E35B63">
              <w:rPr>
                <w:rFonts w:ascii="Linux Biolinum G" w:hAnsi="Linux Biolinum G"/>
              </w:rPr>
              <w:t xml:space="preserve"> </w:t>
            </w:r>
            <w:proofErr w:type="spellStart"/>
            <w:r w:rsidRPr="00E35B63">
              <w:rPr>
                <w:rFonts w:ascii="Linux Biolinum G" w:hAnsi="Linux Biolinum G"/>
              </w:rPr>
              <w:t>einarbeiten</w:t>
            </w:r>
            <w:proofErr w:type="spellEnd"/>
          </w:p>
        </w:tc>
      </w:tr>
      <w:tr w:rsidR="008C1D18" w:rsidRPr="00E35B63" w14:paraId="454C4B5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Finalisierung</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p>
        </w:tc>
      </w:tr>
      <w:tr w:rsidR="008C1D18" w:rsidRPr="00E35B63" w14:paraId="09C04A0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Bis </w:t>
            </w:r>
            <w:proofErr w:type="spellStart"/>
            <w:r w:rsidRPr="00E35B63">
              <w:rPr>
                <w:rFonts w:ascii="Linux Biolinum G" w:hAnsi="Linux Biolinum G"/>
              </w:rPr>
              <w:t>spätestens</w:t>
            </w:r>
            <w:proofErr w:type="spellEnd"/>
            <w:r w:rsidRPr="00E35B63">
              <w:rPr>
                <w:rFonts w:ascii="Linux Biolinum G" w:hAnsi="Linux Biolinum G"/>
              </w:rPr>
              <w:t xml:space="preserve">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abschließende</w:t>
            </w:r>
            <w:proofErr w:type="spellEnd"/>
            <w:r w:rsidRPr="00E35B63">
              <w:rPr>
                <w:rFonts w:ascii="Linux Biolinum G" w:hAnsi="Linux Biolinum G"/>
              </w:rPr>
              <w:t xml:space="preserve"> </w:t>
            </w:r>
            <w:proofErr w:type="spellStart"/>
            <w:r w:rsidRPr="00E35B63">
              <w:rPr>
                <w:rFonts w:ascii="Linux Biolinum G" w:hAnsi="Linux Biolinum G"/>
              </w:rPr>
              <w:t>Kontrolle</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Korrektur</w:t>
            </w:r>
            <w:proofErr w:type="spellEnd"/>
            <w:r w:rsidRPr="00E35B63">
              <w:rPr>
                <w:rFonts w:ascii="Linux Biolinum G" w:hAnsi="Linux Biolinum G"/>
              </w:rPr>
              <w:t xml:space="preserve"> des </w:t>
            </w:r>
            <w:proofErr w:type="spellStart"/>
            <w:r w:rsidRPr="00E35B63">
              <w:rPr>
                <w:rFonts w:ascii="Linux Biolinum G" w:hAnsi="Linux Biolinum G"/>
              </w:rPr>
              <w:t>Erarbeiteten</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r w:rsidRPr="00E35B63">
              <w:rPr>
                <w:rFonts w:ascii="Linux Biolinum G" w:hAnsi="Linux Biolinum G"/>
              </w:rPr>
              <w:t xml:space="preserve"> über die PP an den </w:t>
            </w:r>
            <w:proofErr w:type="spellStart"/>
            <w:r w:rsidRPr="00E35B63">
              <w:rPr>
                <w:rFonts w:ascii="Linux Biolinum G" w:hAnsi="Linux Biolinum G"/>
              </w:rPr>
              <w:t>Referenz-Prüfer</w:t>
            </w:r>
            <w:proofErr w:type="spellEnd"/>
          </w:p>
        </w:tc>
      </w:tr>
      <w:tr w:rsidR="008C1D18" w:rsidRPr="00E35B63" w14:paraId="1AE33C6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Üben</w:t>
            </w:r>
            <w:proofErr w:type="spellEnd"/>
            <w:r w:rsidRPr="00E35B63">
              <w:rPr>
                <w:rFonts w:ascii="Linux Biolinum G" w:hAnsi="Linux Biolinum G"/>
              </w:rPr>
              <w:t xml:space="preserve"> der </w:t>
            </w:r>
            <w:proofErr w:type="spellStart"/>
            <w:r w:rsidRPr="00E35B63">
              <w:rPr>
                <w:rFonts w:ascii="Linux Biolinum G" w:hAnsi="Linux Biolinum G"/>
              </w:rPr>
              <w:t>Präsentation</w:t>
            </w:r>
            <w:proofErr w:type="spellEnd"/>
            <w:r w:rsidRPr="00E35B63">
              <w:rPr>
                <w:rFonts w:ascii="Linux Biolinum G" w:hAnsi="Linux Biolinum G"/>
              </w:rPr>
              <w:t>, Portfolio</w:t>
            </w:r>
          </w:p>
        </w:tc>
      </w:tr>
      <w:tr w:rsidR="008C1D18" w:rsidRPr="00E35B63" w14:paraId="523CF625"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Prüfungstage</w:t>
            </w:r>
            <w:proofErr w:type="spellEnd"/>
            <w:r w:rsidRPr="00E35B63">
              <w:rPr>
                <w:rFonts w:ascii="Linux Biolinum G" w:hAnsi="Linux Biolinum G"/>
              </w:rPr>
              <w:t xml:space="preserve"> für die 5. Pk, </w:t>
            </w:r>
            <w:proofErr w:type="spellStart"/>
            <w:r w:rsidRPr="00E35B63">
              <w:rPr>
                <w:rFonts w:ascii="Linux Biolinum G" w:hAnsi="Linux Biolinum G"/>
              </w:rPr>
              <w:t>Abgabe</w:t>
            </w:r>
            <w:proofErr w:type="spellEnd"/>
            <w:r w:rsidRPr="00E35B63">
              <w:rPr>
                <w:rFonts w:ascii="Linux Biolinum G" w:hAnsi="Linux Biolinum G"/>
              </w:rPr>
              <w:t xml:space="preserv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A70F6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proofErr w:type="spellStart"/>
            <w:r w:rsidRPr="00E35B63">
              <w:rPr>
                <w:rFonts w:ascii="Linux Biolinum G" w:hAnsi="Linux Biolinum G"/>
                <w:b/>
                <w:bCs/>
              </w:rPr>
              <w:t>Arbeitsschritte</w:t>
            </w:r>
            <w:proofErr w:type="spellEnd"/>
          </w:p>
        </w:tc>
      </w:tr>
      <w:tr w:rsidR="007678D6" w:rsidRPr="00E35B63" w14:paraId="6A49D7D6"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proofErr w:type="spellStart"/>
            <w:r>
              <w:rPr>
                <w:rFonts w:ascii="Linux Biolinum G" w:hAnsi="Linux Biolinum G"/>
              </w:rPr>
              <w:t>Materialsichtung</w:t>
            </w:r>
            <w:proofErr w:type="spellEnd"/>
            <w:r>
              <w:rPr>
                <w:rFonts w:ascii="Linux Biolinum G" w:hAnsi="Linux Biolinum G"/>
              </w:rPr>
              <w:t xml:space="preserve">, </w:t>
            </w:r>
            <w:proofErr w:type="spellStart"/>
            <w:r>
              <w:rPr>
                <w:rFonts w:ascii="Linux Biolinum G" w:hAnsi="Linux Biolinum G"/>
              </w:rPr>
              <w:t>Materialauswahl</w:t>
            </w:r>
            <w:proofErr w:type="spellEnd"/>
            <w:r w:rsidR="00B3213A">
              <w:rPr>
                <w:rFonts w:ascii="Linux Biolinum G" w:hAnsi="Linux Biolinum G"/>
              </w:rPr>
              <w:t xml:space="preserve">, Recherche </w:t>
            </w:r>
            <w:proofErr w:type="spellStart"/>
            <w:r w:rsidR="00B3213A">
              <w:rPr>
                <w:rFonts w:ascii="Linux Biolinum G" w:hAnsi="Linux Biolinum G"/>
              </w:rPr>
              <w:t>zum</w:t>
            </w:r>
            <w:proofErr w:type="spellEnd"/>
            <w:r w:rsidR="00B3213A">
              <w:rPr>
                <w:rFonts w:ascii="Linux Biolinum G" w:hAnsi="Linux Biolinum G"/>
              </w:rPr>
              <w:t xml:space="preserve">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w:t>
            </w:r>
            <w:proofErr w:type="spellStart"/>
            <w:r w:rsidR="00B3213A">
              <w:rPr>
                <w:rFonts w:ascii="Linux Biolinum G" w:hAnsi="Linux Biolinum G"/>
              </w:rPr>
              <w:t>kleine</w:t>
            </w:r>
            <w:proofErr w:type="spellEnd"/>
            <w:r w:rsidR="00B3213A">
              <w:rPr>
                <w:rFonts w:ascii="Linux Biolinum G" w:hAnsi="Linux Biolinum G"/>
              </w:rPr>
              <w:t xml:space="preserve"> </w:t>
            </w:r>
            <w:proofErr w:type="spellStart"/>
            <w:r w:rsidR="00B3213A">
              <w:rPr>
                <w:rFonts w:ascii="Linux Biolinum G" w:hAnsi="Linux Biolinum G"/>
              </w:rPr>
              <w:t>Recherchen</w:t>
            </w:r>
            <w:proofErr w:type="spellEnd"/>
            <w:r w:rsidR="00B3213A">
              <w:rPr>
                <w:rFonts w:ascii="Linux Biolinum G" w:hAnsi="Linux Biolinum G"/>
              </w:rPr>
              <w:t xml:space="preserve"> </w:t>
            </w:r>
            <w:proofErr w:type="spellStart"/>
            <w:r w:rsidR="00B3213A">
              <w:rPr>
                <w:rFonts w:ascii="Linux Biolinum G" w:hAnsi="Linux Biolinum G"/>
              </w:rPr>
              <w:t>noch</w:t>
            </w:r>
            <w:proofErr w:type="spellEnd"/>
            <w:r w:rsidR="00B3213A">
              <w:rPr>
                <w:rFonts w:ascii="Linux Biolinum G" w:hAnsi="Linux Biolinum G"/>
              </w:rPr>
              <w:t xml:space="preserve"> </w:t>
            </w:r>
            <w:proofErr w:type="spellStart"/>
            <w:r w:rsidR="00B3213A">
              <w:rPr>
                <w:rFonts w:ascii="Linux Biolinum G" w:hAnsi="Linux Biolinum G"/>
              </w:rPr>
              <w:t>nicht</w:t>
            </w:r>
            <w:proofErr w:type="spellEnd"/>
            <w:r w:rsidR="00B3213A">
              <w:rPr>
                <w:rFonts w:ascii="Linux Biolinum G" w:hAnsi="Linux Biolinum G"/>
              </w:rPr>
              <w:t xml:space="preserve"> </w:t>
            </w:r>
            <w:proofErr w:type="spellStart"/>
            <w:r w:rsidR="00B3213A">
              <w:rPr>
                <w:rFonts w:ascii="Linux Biolinum G" w:hAnsi="Linux Biolinum G"/>
              </w:rPr>
              <w:t>gänzlich</w:t>
            </w:r>
            <w:proofErr w:type="spellEnd"/>
            <w:r w:rsidR="00B3213A">
              <w:rPr>
                <w:rFonts w:ascii="Linux Biolinum G" w:hAnsi="Linux Biolinum G"/>
              </w:rPr>
              <w:t xml:space="preserve"> </w:t>
            </w:r>
            <w:proofErr w:type="spellStart"/>
            <w:r w:rsidR="00B3213A">
              <w:rPr>
                <w:rFonts w:ascii="Linux Biolinum G" w:hAnsi="Linux Biolinum G"/>
              </w:rPr>
              <w:t>abgeschlossen</w:t>
            </w:r>
            <w:proofErr w:type="spellEnd"/>
          </w:p>
        </w:tc>
      </w:tr>
      <w:tr w:rsidR="007678D6" w:rsidRPr="00E35B63" w14:paraId="2426FFBD"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23C11" w14:textId="2BED65EB" w:rsidR="007678D6" w:rsidRPr="00E35B63" w:rsidRDefault="008E56C8" w:rsidP="00A70F63">
            <w:pPr>
              <w:pStyle w:val="TableContents"/>
              <w:rPr>
                <w:rFonts w:ascii="Linux Biolinum G" w:hAnsi="Linux Biolinum G" w:hint="eastAsia"/>
              </w:rPr>
            </w:pPr>
            <w:proofErr w:type="spellStart"/>
            <w:r>
              <w:rPr>
                <w:rFonts w:ascii="Linux Biolinum G" w:hAnsi="Linux Biolinum G"/>
              </w:rPr>
              <w:t>Programmierarbeit</w:t>
            </w:r>
            <w:proofErr w:type="spellEnd"/>
            <w:r w:rsidR="009374B0">
              <w:rPr>
                <w:rFonts w:ascii="Linux Biolinum G" w:hAnsi="Linux Biolinum G"/>
              </w:rPr>
              <w:t>,</w:t>
            </w:r>
            <w:r w:rsidR="00EB4384">
              <w:rPr>
                <w:rFonts w:ascii="Linux Biolinum G" w:hAnsi="Linux Biolinum G"/>
              </w:rPr>
              <w:t xml:space="preserve"> </w:t>
            </w:r>
            <w:proofErr w:type="spellStart"/>
            <w:r w:rsidR="00EB4384">
              <w:rPr>
                <w:rFonts w:ascii="Linux Biolinum G" w:hAnsi="Linux Biolinum G"/>
              </w:rPr>
              <w:t>kleinere</w:t>
            </w:r>
            <w:proofErr w:type="spellEnd"/>
            <w:r w:rsidR="00EB4384">
              <w:rPr>
                <w:rFonts w:ascii="Linux Biolinum G" w:hAnsi="Linux Biolinum G"/>
              </w:rPr>
              <w:t xml:space="preserve"> </w:t>
            </w:r>
            <w:proofErr w:type="spellStart"/>
            <w:r w:rsidR="00EB4384">
              <w:rPr>
                <w:rFonts w:ascii="Linux Biolinum G" w:hAnsi="Linux Biolinum G"/>
              </w:rPr>
              <w:t>Recherchen</w:t>
            </w:r>
            <w:proofErr w:type="spellEnd"/>
            <w:r w:rsidR="00EB4384">
              <w:rPr>
                <w:rFonts w:ascii="Linux Biolinum G" w:hAnsi="Linux Biolinum G"/>
              </w:rPr>
              <w:t xml:space="preserve"> auf </w:t>
            </w:r>
            <w:proofErr w:type="spellStart"/>
            <w:r w:rsidR="00EB4384">
              <w:rPr>
                <w:rFonts w:ascii="Linux Biolinum G" w:hAnsi="Linux Biolinum G"/>
              </w:rPr>
              <w:t>Stackoverflow</w:t>
            </w:r>
            <w:proofErr w:type="spellEnd"/>
            <w:r w:rsidR="005C736C">
              <w:rPr>
                <w:rFonts w:ascii="Linux Biolinum G" w:hAnsi="Linux Biolinum G"/>
              </w:rPr>
              <w:t xml:space="preserve"> </w:t>
            </w:r>
            <w:r w:rsidR="0009594B">
              <w:rPr>
                <w:rFonts w:ascii="Linux Biolinum G" w:hAnsi="Linux Biolinum G"/>
              </w:rPr>
              <w:t xml:space="preserve">und </w:t>
            </w:r>
            <w:proofErr w:type="spellStart"/>
            <w:r w:rsidR="0009594B">
              <w:rPr>
                <w:rFonts w:ascii="Linux Biolinum G" w:hAnsi="Linux Biolinum G"/>
              </w:rPr>
              <w:t>Github</w:t>
            </w:r>
            <w:proofErr w:type="spellEnd"/>
            <w:r w:rsidR="005C736C">
              <w:rPr>
                <w:rFonts w:ascii="Linux Biolinum G" w:hAnsi="Linux Biolinum G"/>
              </w:rPr>
              <w:t>(</w:t>
            </w:r>
            <w:proofErr w:type="spellStart"/>
            <w:r w:rsidR="000E0D12">
              <w:rPr>
                <w:rFonts w:ascii="Linux Biolinum G" w:hAnsi="Linux Biolinum G"/>
              </w:rPr>
              <w:t>v</w:t>
            </w:r>
            <w:r w:rsidR="005C736C">
              <w:rPr>
                <w:rFonts w:ascii="Linux Biolinum G" w:hAnsi="Linux Biolinum G"/>
              </w:rPr>
              <w:t>.A.</w:t>
            </w:r>
            <w:proofErr w:type="spellEnd"/>
            <w:r w:rsidR="005C736C">
              <w:rPr>
                <w:rFonts w:ascii="Linux Biolinum G" w:hAnsi="Linux Biolinum G"/>
              </w:rPr>
              <w:t xml:space="preserve"> </w:t>
            </w:r>
            <w:proofErr w:type="spellStart"/>
            <w:r w:rsidR="005C736C">
              <w:rPr>
                <w:rFonts w:ascii="Linux Biolinum G" w:hAnsi="Linux Biolinum G"/>
              </w:rPr>
              <w:t>zu</w:t>
            </w:r>
            <w:proofErr w:type="spellEnd"/>
            <w:r w:rsidR="005C736C">
              <w:rPr>
                <w:rFonts w:ascii="Linux Biolinum G" w:hAnsi="Linux Biolinum G"/>
              </w:rPr>
              <w:t xml:space="preserve"> C und </w:t>
            </w:r>
            <w:proofErr w:type="spellStart"/>
            <w:r w:rsidR="005C736C">
              <w:rPr>
                <w:rFonts w:ascii="Linux Biolinum G" w:hAnsi="Linux Biolinum G"/>
              </w:rPr>
              <w:t>Numpy</w:t>
            </w:r>
            <w:proofErr w:type="spellEnd"/>
            <w:r w:rsidR="005C736C">
              <w:rPr>
                <w:rFonts w:ascii="Linux Biolinum G" w:hAnsi="Linux Biolinum G"/>
              </w:rPr>
              <w:t>)</w:t>
            </w:r>
            <w:r w:rsidR="009374B0">
              <w:rPr>
                <w:rFonts w:ascii="Linux Biolinum G" w:hAnsi="Linux Biolinum G"/>
              </w:rPr>
              <w:t xml:space="preserve">, </w:t>
            </w:r>
            <w:proofErr w:type="spellStart"/>
            <w:r w:rsidR="009374B0">
              <w:rPr>
                <w:rFonts w:ascii="Linux Biolinum G" w:hAnsi="Linux Biolinum G"/>
              </w:rPr>
              <w:t>Sichtung</w:t>
            </w:r>
            <w:proofErr w:type="spellEnd"/>
            <w:r w:rsidR="009374B0">
              <w:rPr>
                <w:rFonts w:ascii="Linux Biolinum G" w:hAnsi="Linux Biolinum G"/>
              </w:rPr>
              <w:t xml:space="preserve"> von </w:t>
            </w:r>
            <w:proofErr w:type="spellStart"/>
            <w:r w:rsidR="009374B0">
              <w:rPr>
                <w:rFonts w:ascii="Linux Biolinum G" w:hAnsi="Linux Biolinum G"/>
              </w:rPr>
              <w:t>Datensets</w:t>
            </w:r>
            <w:proofErr w:type="spellEnd"/>
            <w:r w:rsidR="009374B0">
              <w:rPr>
                <w:rFonts w:ascii="Linux Biolinum G" w:hAnsi="Linux Biolinum G"/>
              </w:rPr>
              <w:t xml:space="preserve"> für Training des </w:t>
            </w:r>
            <w:proofErr w:type="spellStart"/>
            <w:r w:rsidR="009374B0">
              <w:rPr>
                <w:rFonts w:ascii="Linux Biolinum G" w:hAnsi="Linux Biolinum G"/>
              </w:rPr>
              <w:t>neuronalen</w:t>
            </w:r>
            <w:proofErr w:type="spellEnd"/>
            <w:r w:rsidR="009374B0">
              <w:rPr>
                <w:rFonts w:ascii="Linux Biolinum G" w:hAnsi="Linux Biolinum G"/>
              </w:rPr>
              <w:t xml:space="preserve"> </w:t>
            </w:r>
            <w:proofErr w:type="spellStart"/>
            <w:r w:rsidR="009374B0">
              <w:rPr>
                <w:rFonts w:ascii="Linux Biolinum G" w:hAnsi="Linux Biolinum G"/>
              </w:rPr>
              <w:t>Netzes</w:t>
            </w:r>
            <w:proofErr w:type="spellEnd"/>
          </w:p>
        </w:tc>
      </w:tr>
      <w:tr w:rsidR="007678D6" w:rsidRPr="00E35B63" w14:paraId="6E4A1D9F"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43962" w14:textId="4AB7C973" w:rsidR="007678D6" w:rsidRPr="00E35B63" w:rsidRDefault="00657FD2" w:rsidP="00A70F63">
            <w:pPr>
              <w:pStyle w:val="TableContents"/>
              <w:rPr>
                <w:rFonts w:ascii="Linux Biolinum G" w:hAnsi="Linux Biolinum G" w:hint="eastAsia"/>
              </w:rPr>
            </w:pPr>
            <w:proofErr w:type="spellStart"/>
            <w:r>
              <w:rPr>
                <w:rFonts w:ascii="Linux Biolinum G" w:hAnsi="Linux Biolinum G"/>
              </w:rPr>
              <w:t>Durcharbeiten</w:t>
            </w:r>
            <w:proofErr w:type="spellEnd"/>
            <w:r>
              <w:rPr>
                <w:rFonts w:ascii="Linux Biolinum G" w:hAnsi="Linux Biolinum G"/>
              </w:rPr>
              <w:t xml:space="preserve"> </w:t>
            </w:r>
            <w:r w:rsidR="00FB6C86">
              <w:rPr>
                <w:rFonts w:ascii="Linux Biolinum G" w:hAnsi="Linux Biolinum G"/>
              </w:rPr>
              <w:t xml:space="preserve">von </w:t>
            </w:r>
            <w:proofErr w:type="spellStart"/>
            <w:r w:rsidR="00FB6C86">
              <w:rPr>
                <w:rFonts w:ascii="Linux Biolinum G" w:hAnsi="Linux Biolinum G"/>
              </w:rPr>
              <w:t>Literaturquellen</w:t>
            </w:r>
            <w:proofErr w:type="spellEnd"/>
            <w:r w:rsidR="00E800FF">
              <w:rPr>
                <w:rFonts w:ascii="Linux Biolinum G" w:hAnsi="Linux Biolinum G"/>
              </w:rPr>
              <w:t xml:space="preserve">, </w:t>
            </w:r>
            <w:proofErr w:type="spellStart"/>
            <w:r w:rsidR="00E800FF">
              <w:rPr>
                <w:rFonts w:ascii="Linux Biolinum G" w:hAnsi="Linux Biolinum G"/>
              </w:rPr>
              <w:t>Ideensammlung</w:t>
            </w:r>
            <w:proofErr w:type="spellEnd"/>
            <w:r w:rsidR="00E800FF">
              <w:rPr>
                <w:rFonts w:ascii="Linux Biolinum G" w:hAnsi="Linux Biolinum G"/>
              </w:rPr>
              <w:t xml:space="preserve"> </w:t>
            </w:r>
            <w:proofErr w:type="spellStart"/>
            <w:r w:rsidR="00E800FF">
              <w:rPr>
                <w:rFonts w:ascii="Linux Biolinum G" w:hAnsi="Linux Biolinum G"/>
              </w:rPr>
              <w:t>zu</w:t>
            </w:r>
            <w:proofErr w:type="spellEnd"/>
            <w:r w:rsidR="00E800FF">
              <w:rPr>
                <w:rFonts w:ascii="Linux Biolinum G" w:hAnsi="Linux Biolinum G"/>
              </w:rPr>
              <w:t xml:space="preserve"> </w:t>
            </w:r>
            <w:proofErr w:type="spellStart"/>
            <w:r w:rsidR="00E800FF">
              <w:rPr>
                <w:rFonts w:ascii="Linux Biolinum G" w:hAnsi="Linux Biolinum G"/>
              </w:rPr>
              <w:t>Leitfrage</w:t>
            </w:r>
            <w:proofErr w:type="spellEnd"/>
          </w:p>
        </w:tc>
      </w:tr>
      <w:tr w:rsidR="007678D6" w:rsidRPr="00E35B63" w14:paraId="206FDB2A" w14:textId="77777777" w:rsidTr="006C2836">
        <w:tc>
          <w:tcPr>
            <w:tcW w:w="4819" w:type="dxa"/>
            <w:tcBorders>
              <w:left w:val="single" w:sz="2" w:space="0" w:color="000000"/>
              <w:bottom w:val="single" w:sz="4" w:space="0" w:color="auto"/>
            </w:tcBorders>
            <w:tcMar>
              <w:top w:w="55" w:type="dxa"/>
              <w:left w:w="55" w:type="dxa"/>
              <w:bottom w:w="55" w:type="dxa"/>
              <w:right w:w="55" w:type="dxa"/>
            </w:tcMar>
          </w:tcPr>
          <w:p w14:paraId="2C5F3F5F" w14:textId="35649842" w:rsidR="007678D6" w:rsidRPr="00E35B63" w:rsidRDefault="007E06E3" w:rsidP="0055580D">
            <w:pPr>
              <w:pStyle w:val="TableContents"/>
              <w:rPr>
                <w:rFonts w:ascii="Linux Biolinum G" w:hAnsi="Linux Biolinum G" w:hint="eastAsia"/>
              </w:rPr>
            </w:pPr>
            <w:r>
              <w:rPr>
                <w:rFonts w:ascii="Linux Biolinum G" w:hAnsi="Linux Biolinum G"/>
              </w:rPr>
              <w:t xml:space="preserve">ab </w:t>
            </w:r>
            <w:r w:rsidR="0055580D">
              <w:rPr>
                <w:rFonts w:ascii="Linux Biolinum G" w:hAnsi="Linux Biolinum G"/>
              </w:rPr>
              <w:t>1. 2. 2022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5D0EEB90" w14:textId="044F5504" w:rsidR="007678D6" w:rsidRPr="00E35B63" w:rsidRDefault="007E06E3" w:rsidP="00A70F63">
            <w:pPr>
              <w:pStyle w:val="TableContents"/>
              <w:rPr>
                <w:rFonts w:ascii="Linux Biolinum G" w:hAnsi="Linux Biolinum G" w:hint="eastAsia"/>
              </w:rPr>
            </w:pPr>
            <w:r>
              <w:rPr>
                <w:rFonts w:ascii="Linux Biolinum G" w:hAnsi="Linux Biolinum G"/>
              </w:rPr>
              <w:t>Arbeit an Exposé</w:t>
            </w:r>
          </w:p>
        </w:tc>
      </w:tr>
      <w:tr w:rsidR="006C2836" w:rsidRPr="00E35B63" w14:paraId="4707A801" w14:textId="77777777" w:rsidTr="006C2836">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 xml:space="preserve">Arbeit an </w:t>
            </w:r>
            <w:proofErr w:type="spellStart"/>
            <w:r>
              <w:rPr>
                <w:rFonts w:ascii="Linux Biolinum G" w:hAnsi="Linux Biolinum G"/>
              </w:rPr>
              <w:t>tatsächlicher</w:t>
            </w:r>
            <w:proofErr w:type="spellEnd"/>
            <w:r>
              <w:rPr>
                <w:rFonts w:ascii="Linux Biolinum G" w:hAnsi="Linux Biolinum G"/>
              </w:rPr>
              <w:t xml:space="preserve"> </w:t>
            </w:r>
            <w:proofErr w:type="spellStart"/>
            <w:r>
              <w:rPr>
                <w:rFonts w:ascii="Linux Biolinum G" w:hAnsi="Linux Biolinum G"/>
              </w:rPr>
              <w:t>Präsentation</w:t>
            </w:r>
            <w:proofErr w:type="spellEnd"/>
            <w:r>
              <w:rPr>
                <w:rFonts w:ascii="Linux Biolinum G" w:hAnsi="Linux Biolinum G"/>
              </w:rPr>
              <w:t xml:space="preserve"> und </w:t>
            </w:r>
            <w:proofErr w:type="spellStart"/>
            <w:r>
              <w:rPr>
                <w:rFonts w:ascii="Linux Biolinum G" w:hAnsi="Linux Biolinum G"/>
              </w:rPr>
              <w:t>Wortlaut</w:t>
            </w:r>
            <w:proofErr w:type="spellEnd"/>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BA200F0" w:rsidR="00415192" w:rsidRPr="007D3A7D" w:rsidRDefault="00415192" w:rsidP="00415192">
      <w:pPr>
        <w:pStyle w:val="Listenabsatz"/>
        <w:numPr>
          <w:ilvl w:val="0"/>
          <w:numId w:val="22"/>
        </w:numPr>
        <w:rPr>
          <w:rFonts w:ascii="Linux Biolinum G" w:hAnsi="Linux Biolinum G"/>
          <w:b/>
        </w:rPr>
      </w:pPr>
      <w:r w:rsidRPr="00E35B63">
        <w:rPr>
          <w:rFonts w:ascii="Linux Biolinum G" w:hAnsi="Linux Biolinum G"/>
          <w:b/>
        </w:rPr>
        <w:lastRenderedPageBreak/>
        <w:t>Übersicht über Beratungsgespräche</w:t>
      </w:r>
    </w:p>
    <w:p w14:paraId="73773425" w14:textId="77777777" w:rsidR="00804183" w:rsidRDefault="00804183" w:rsidP="00EC3B7B">
      <w:pPr>
        <w:rPr>
          <w:rFonts w:ascii="Linux Biolinum G" w:hAnsi="Linux Biolinum G"/>
          <w:b/>
        </w:rPr>
      </w:pPr>
    </w:p>
    <w:p w14:paraId="28B370ED" w14:textId="77777777" w:rsidR="00804183" w:rsidRDefault="00804183" w:rsidP="00EC3B7B">
      <w:pPr>
        <w:rPr>
          <w:rFonts w:ascii="Linux Biolinum G" w:hAnsi="Linux Biolinum G"/>
          <w:b/>
        </w:rPr>
      </w:pPr>
    </w:p>
    <w:p w14:paraId="2751AB4D" w14:textId="77777777" w:rsidR="00804183" w:rsidRDefault="00804183" w:rsidP="00EC3B7B">
      <w:pPr>
        <w:rPr>
          <w:rFonts w:ascii="Linux Biolinum G" w:hAnsi="Linux Biolinum G"/>
          <w:b/>
        </w:rPr>
      </w:pPr>
    </w:p>
    <w:p w14:paraId="501E227C" w14:textId="77777777" w:rsidR="00804183" w:rsidRDefault="00804183" w:rsidP="00EC3B7B">
      <w:pPr>
        <w:rPr>
          <w:rFonts w:ascii="Linux Biolinum G" w:hAnsi="Linux Biolinum G"/>
          <w:b/>
        </w:rPr>
      </w:pPr>
    </w:p>
    <w:p w14:paraId="269C1F07" w14:textId="77777777" w:rsidR="00804183" w:rsidRDefault="00804183" w:rsidP="00EC3B7B">
      <w:pPr>
        <w:rPr>
          <w:rFonts w:ascii="Linux Biolinum G" w:hAnsi="Linux Biolinum G"/>
          <w:b/>
        </w:rPr>
      </w:pPr>
    </w:p>
    <w:p w14:paraId="30370F24" w14:textId="77777777" w:rsidR="00804183" w:rsidRDefault="00804183" w:rsidP="00EC3B7B">
      <w:pPr>
        <w:rPr>
          <w:rFonts w:ascii="Linux Biolinum G" w:hAnsi="Linux Biolinum G"/>
          <w:b/>
        </w:rPr>
      </w:pPr>
    </w:p>
    <w:p w14:paraId="57F09A70" w14:textId="77777777" w:rsidR="00804183" w:rsidRDefault="00804183" w:rsidP="00EC3B7B">
      <w:pPr>
        <w:rPr>
          <w:rFonts w:ascii="Linux Biolinum G" w:hAnsi="Linux Biolinum G"/>
          <w:b/>
        </w:rPr>
      </w:pPr>
    </w:p>
    <w:p w14:paraId="723AA64B" w14:textId="77777777" w:rsidR="00804183" w:rsidRDefault="00804183" w:rsidP="00EC3B7B">
      <w:pPr>
        <w:rPr>
          <w:rFonts w:ascii="Linux Biolinum G" w:hAnsi="Linux Biolinum G"/>
          <w:b/>
        </w:rPr>
      </w:pPr>
    </w:p>
    <w:p w14:paraId="612A5CD1" w14:textId="77777777" w:rsidR="00804183" w:rsidRDefault="00804183" w:rsidP="00EC3B7B">
      <w:pPr>
        <w:rPr>
          <w:rFonts w:ascii="Linux Biolinum G" w:hAnsi="Linux Biolinum G"/>
          <w:b/>
        </w:rPr>
      </w:pPr>
    </w:p>
    <w:p w14:paraId="40D3BD30" w14:textId="77777777" w:rsidR="00804183" w:rsidRDefault="00804183" w:rsidP="00EC3B7B">
      <w:pPr>
        <w:rPr>
          <w:rFonts w:ascii="Linux Biolinum G" w:hAnsi="Linux Biolinum G"/>
          <w:b/>
        </w:rPr>
      </w:pPr>
    </w:p>
    <w:p w14:paraId="27FD6BA1" w14:textId="77777777" w:rsidR="00804183" w:rsidRDefault="00804183" w:rsidP="00EC3B7B">
      <w:pPr>
        <w:rPr>
          <w:rFonts w:ascii="Linux Biolinum G" w:hAnsi="Linux Biolinum G"/>
          <w:b/>
        </w:rPr>
      </w:pPr>
    </w:p>
    <w:p w14:paraId="44B3BEAF" w14:textId="77777777" w:rsidR="00804183" w:rsidRDefault="00804183" w:rsidP="00EC3B7B">
      <w:pPr>
        <w:rPr>
          <w:rFonts w:ascii="Linux Biolinum G" w:hAnsi="Linux Biolinum G"/>
          <w:b/>
        </w:rPr>
      </w:pPr>
    </w:p>
    <w:p w14:paraId="2A6FF5BA" w14:textId="77777777" w:rsidR="00804183" w:rsidRDefault="00804183" w:rsidP="00EC3B7B">
      <w:pPr>
        <w:rPr>
          <w:rFonts w:ascii="Linux Biolinum G" w:hAnsi="Linux Biolinum G"/>
          <w:b/>
        </w:rPr>
      </w:pPr>
    </w:p>
    <w:p w14:paraId="45BF2701" w14:textId="77777777" w:rsidR="00804183" w:rsidRDefault="00804183" w:rsidP="00EC3B7B">
      <w:pPr>
        <w:rPr>
          <w:rFonts w:ascii="Linux Biolinum G" w:hAnsi="Linux Biolinum G"/>
          <w:b/>
        </w:rPr>
      </w:pPr>
    </w:p>
    <w:p w14:paraId="5604FA36" w14:textId="77777777" w:rsidR="00804183" w:rsidRDefault="00804183" w:rsidP="00EC3B7B">
      <w:pPr>
        <w:rPr>
          <w:rFonts w:ascii="Linux Biolinum G" w:hAnsi="Linux Biolinum G"/>
          <w:b/>
        </w:rPr>
      </w:pPr>
    </w:p>
    <w:p w14:paraId="4C8C738F" w14:textId="77777777" w:rsidR="00804183" w:rsidRDefault="00804183" w:rsidP="00EC3B7B">
      <w:pPr>
        <w:rPr>
          <w:rFonts w:ascii="Linux Biolinum G" w:hAnsi="Linux Biolinum G"/>
          <w:b/>
        </w:rPr>
      </w:pPr>
    </w:p>
    <w:p w14:paraId="27923352" w14:textId="77777777" w:rsidR="00804183" w:rsidRDefault="00804183" w:rsidP="00EC3B7B">
      <w:pPr>
        <w:rPr>
          <w:rFonts w:ascii="Linux Biolinum G" w:hAnsi="Linux Biolinum G"/>
          <w:b/>
        </w:rPr>
      </w:pPr>
    </w:p>
    <w:p w14:paraId="3AADADE6" w14:textId="77777777" w:rsidR="00804183" w:rsidRPr="00415192" w:rsidRDefault="00804183" w:rsidP="00EC3B7B">
      <w:pPr>
        <w:rPr>
          <w:rFonts w:ascii="Linux Biolinum G" w:hAnsi="Linux Biolinum G"/>
          <w:b/>
        </w:rPr>
      </w:pPr>
    </w:p>
    <w:p w14:paraId="1D4688EE" w14:textId="77777777" w:rsidR="00C303B7" w:rsidRDefault="005246F8" w:rsidP="00B43C3A">
      <w:pPr>
        <w:pStyle w:val="Listenabsatz"/>
        <w:numPr>
          <w:ilvl w:val="0"/>
          <w:numId w:val="22"/>
        </w:numPr>
        <w:spacing w:line="256" w:lineRule="auto"/>
        <w:rPr>
          <w:rFonts w:ascii="Linux Biolinum G" w:hAnsi="Linux Biolinum G"/>
          <w:b/>
        </w:rPr>
      </w:pPr>
      <w:r w:rsidRPr="00E35B63">
        <w:rPr>
          <w:rFonts w:ascii="Linux Biolinum G" w:hAnsi="Linux Biolinum G"/>
          <w:b/>
        </w:rPr>
        <w:t xml:space="preserve">Vollständiges </w:t>
      </w:r>
      <w:r w:rsidR="00932EF3" w:rsidRPr="00E35B63">
        <w:rPr>
          <w:rFonts w:ascii="Linux Biolinum G" w:hAnsi="Linux Biolinum G"/>
          <w:b/>
        </w:rPr>
        <w:t>Literatur- und Quellenverzeichnis</w:t>
      </w:r>
    </w:p>
    <w:p w14:paraId="7AA397A8" w14:textId="77777777" w:rsidR="00C303B7" w:rsidRDefault="00C303B7" w:rsidP="00C303B7">
      <w:pPr>
        <w:spacing w:line="256" w:lineRule="auto"/>
        <w:rPr>
          <w:rFonts w:ascii="Linux Biolinum G" w:hAnsi="Linux Biolinum G"/>
          <w:b/>
        </w:rPr>
      </w:pPr>
    </w:p>
    <w:tbl>
      <w:tblPr>
        <w:tblStyle w:val="Tabellenraster"/>
        <w:tblW w:w="0" w:type="auto"/>
        <w:tblLook w:val="04A0" w:firstRow="1" w:lastRow="0" w:firstColumn="1" w:lastColumn="0" w:noHBand="0" w:noVBand="1"/>
      </w:tblPr>
      <w:tblGrid>
        <w:gridCol w:w="870"/>
        <w:gridCol w:w="8192"/>
      </w:tblGrid>
      <w:tr w:rsidR="00F24BC0" w14:paraId="4162D7C3" w14:textId="77777777" w:rsidTr="002A491E">
        <w:tc>
          <w:tcPr>
            <w:tcW w:w="2547" w:type="dxa"/>
          </w:tcPr>
          <w:p w14:paraId="1B3B8BAD" w14:textId="07537FE7" w:rsidR="00F24BC0" w:rsidRDefault="00F24BC0" w:rsidP="00C303B7">
            <w:pPr>
              <w:spacing w:line="256" w:lineRule="auto"/>
              <w:rPr>
                <w:rFonts w:ascii="Linux Biolinum G" w:hAnsi="Linux Biolinum G"/>
                <w:b/>
              </w:rPr>
            </w:pPr>
            <w:r>
              <w:rPr>
                <w:rFonts w:ascii="Linux Biolinum G" w:hAnsi="Linux Biolinum G"/>
                <w:b/>
              </w:rPr>
              <w:t>Buchquellen</w:t>
            </w:r>
          </w:p>
        </w:tc>
        <w:tc>
          <w:tcPr>
            <w:tcW w:w="6515" w:type="dxa"/>
          </w:tcPr>
          <w:p w14:paraId="552CBD3E" w14:textId="3BEF2741" w:rsidR="00F24BC0" w:rsidRPr="001E6750" w:rsidRDefault="00CD4307" w:rsidP="001E124C">
            <w:pPr>
              <w:pStyle w:val="Listenabsatz"/>
              <w:numPr>
                <w:ilvl w:val="0"/>
                <w:numId w:val="2"/>
              </w:numPr>
              <w:spacing w:line="256" w:lineRule="auto"/>
              <w:rPr>
                <w:rFonts w:ascii="Linux Biolinum G" w:hAnsi="Linux Biolinum G"/>
                <w:b/>
              </w:rPr>
            </w:pPr>
            <w:r w:rsidRPr="005D49E7">
              <w:rPr>
                <w:rFonts w:ascii="Linux Biolinum G" w:hAnsi="Linux Biolinum G"/>
                <w:b/>
                <w:bCs/>
              </w:rPr>
              <w:t>Monographie</w:t>
            </w:r>
            <w:r>
              <w:rPr>
                <w:rFonts w:ascii="Linux Biolinum G" w:hAnsi="Linux Biolinum G"/>
                <w:bCs/>
              </w:rPr>
              <w:t xml:space="preserve">: </w:t>
            </w:r>
            <w:r w:rsidR="005D49E7">
              <w:rPr>
                <w:rFonts w:ascii="Linux Biolinum G" w:hAnsi="Linux Biolinum G"/>
                <w:bCs/>
              </w:rPr>
              <w:t>Microsoft</w:t>
            </w:r>
            <w:r w:rsidR="00A95322">
              <w:rPr>
                <w:rFonts w:ascii="Linux Biolinum G" w:hAnsi="Linux Biolinum G"/>
                <w:bCs/>
              </w:rPr>
              <w:t xml:space="preserve"> Corporation</w:t>
            </w:r>
            <w:r w:rsidR="005D49E7">
              <w:rPr>
                <w:rFonts w:ascii="Linux Biolinum G" w:hAnsi="Linux Biolinum G"/>
                <w:bCs/>
              </w:rPr>
              <w:t xml:space="preserve">: The Future </w:t>
            </w:r>
            <w:proofErr w:type="spellStart"/>
            <w:r w:rsidR="005D49E7">
              <w:rPr>
                <w:rFonts w:ascii="Linux Biolinum G" w:hAnsi="Linux Biolinum G"/>
                <w:bCs/>
              </w:rPr>
              <w:t>Computed</w:t>
            </w:r>
            <w:proofErr w:type="spellEnd"/>
            <w:r w:rsidR="005D49E7">
              <w:rPr>
                <w:rFonts w:ascii="Linux Biolinum G" w:hAnsi="Linux Biolinum G"/>
                <w:bCs/>
              </w:rPr>
              <w:t xml:space="preserve"> – Die gesellschaftliche Bedeutung von</w:t>
            </w:r>
            <w:r w:rsidR="00CA0C72">
              <w:rPr>
                <w:rFonts w:ascii="Linux Biolinum G" w:hAnsi="Linux Biolinum G"/>
                <w:bCs/>
              </w:rPr>
              <w:t xml:space="preserve"> Künstlicher Intelligenz (KI)</w:t>
            </w:r>
            <w:r w:rsidR="00A95322">
              <w:rPr>
                <w:rFonts w:ascii="Linux Biolinum G" w:hAnsi="Linux Biolinum G"/>
                <w:bCs/>
              </w:rPr>
              <w:t xml:space="preserve">. </w:t>
            </w:r>
            <w:r w:rsidR="00D662D0">
              <w:rPr>
                <w:rFonts w:ascii="Linux Biolinum G" w:hAnsi="Linux Biolinum G"/>
                <w:bCs/>
              </w:rPr>
              <w:t>Redmond, USA</w:t>
            </w:r>
            <w:r w:rsidR="005C12C7">
              <w:rPr>
                <w:rFonts w:ascii="Linux Biolinum G" w:hAnsi="Linux Biolinum G"/>
                <w:bCs/>
              </w:rPr>
              <w:t xml:space="preserve"> 2018</w:t>
            </w:r>
            <w:r w:rsidR="005C12C7" w:rsidRPr="005C12C7">
              <w:rPr>
                <w:rFonts w:ascii="Linux Biolinum G" w:hAnsi="Linux Biolinum G"/>
                <w:bCs/>
                <w:vertAlign w:val="superscript"/>
              </w:rPr>
              <w:t>1</w:t>
            </w:r>
            <w:r w:rsidR="00683C4E">
              <w:rPr>
                <w:rFonts w:ascii="Linux Biolinum G" w:hAnsi="Linux Biolinum G"/>
                <w:bCs/>
              </w:rPr>
              <w:t>.</w:t>
            </w:r>
          </w:p>
          <w:p w14:paraId="566A26E4" w14:textId="6618BB8E" w:rsidR="001E6750" w:rsidRPr="001E6750" w:rsidRDefault="001E6750" w:rsidP="001E124C">
            <w:pPr>
              <w:pStyle w:val="Listenabsatz"/>
              <w:numPr>
                <w:ilvl w:val="0"/>
                <w:numId w:val="2"/>
              </w:numPr>
              <w:spacing w:line="256" w:lineRule="auto"/>
              <w:rPr>
                <w:rFonts w:ascii="Linux Biolinum G" w:hAnsi="Linux Biolinum G"/>
                <w:b/>
              </w:rPr>
            </w:pPr>
            <w:r w:rsidRPr="001E6750">
              <w:rPr>
                <w:rFonts w:ascii="Linux Biolinum G" w:hAnsi="Linux Biolinum G"/>
                <w:b/>
              </w:rPr>
              <w:t>Monographie:</w:t>
            </w:r>
            <w:r>
              <w:rPr>
                <w:rFonts w:ascii="Linux Biolinum G" w:hAnsi="Linux Biolinum G"/>
                <w:b/>
              </w:rPr>
              <w:t xml:space="preserve"> </w:t>
            </w:r>
            <w:r w:rsidR="00830417">
              <w:rPr>
                <w:rFonts w:ascii="Linux Biolinum G" w:hAnsi="Linux Biolinum G"/>
                <w:bCs/>
              </w:rPr>
              <w:t>Rashid, Tariq</w:t>
            </w:r>
            <w:r w:rsidR="00463683">
              <w:rPr>
                <w:rFonts w:ascii="Linux Biolinum G" w:hAnsi="Linux Biolinum G"/>
                <w:bCs/>
              </w:rPr>
              <w:t xml:space="preserve">: Neuronale Netze selbst programmieren. </w:t>
            </w:r>
            <w:r w:rsidR="00054470">
              <w:rPr>
                <w:rFonts w:ascii="Linux Biolinum G" w:hAnsi="Linux Biolinum G"/>
                <w:bCs/>
              </w:rPr>
              <w:t>Übersetzt aus dem Englischen</w:t>
            </w:r>
            <w:r w:rsidR="00C74F3F">
              <w:rPr>
                <w:rFonts w:ascii="Linux Biolinum G" w:hAnsi="Linux Biolinum G"/>
                <w:bCs/>
              </w:rPr>
              <w:t xml:space="preserve">. Heidelberg </w:t>
            </w:r>
            <w:r w:rsidR="00A97C8C">
              <w:rPr>
                <w:rFonts w:ascii="Linux Biolinum G" w:hAnsi="Linux Biolinum G"/>
                <w:bCs/>
              </w:rPr>
              <w:t>2017</w:t>
            </w:r>
            <w:r w:rsidR="00A97C8C" w:rsidRPr="00A97C8C">
              <w:rPr>
                <w:rFonts w:ascii="Linux Biolinum G" w:hAnsi="Linux Biolinum G"/>
                <w:bCs/>
                <w:vertAlign w:val="superscript"/>
              </w:rPr>
              <w:t>1</w:t>
            </w:r>
          </w:p>
        </w:tc>
      </w:tr>
      <w:tr w:rsidR="00F24BC0" w14:paraId="58E73EBA" w14:textId="77777777" w:rsidTr="002A491E">
        <w:tc>
          <w:tcPr>
            <w:tcW w:w="2547" w:type="dxa"/>
          </w:tcPr>
          <w:p w14:paraId="07FC3301" w14:textId="44339A54" w:rsidR="00F24BC0" w:rsidRDefault="00F24BC0" w:rsidP="00C303B7">
            <w:pPr>
              <w:spacing w:line="256" w:lineRule="auto"/>
              <w:rPr>
                <w:rFonts w:ascii="Linux Biolinum G" w:hAnsi="Linux Biolinum G"/>
                <w:b/>
              </w:rPr>
            </w:pPr>
            <w:r>
              <w:rPr>
                <w:rFonts w:ascii="Linux Biolinum G" w:hAnsi="Linux Biolinum G"/>
                <w:b/>
              </w:rPr>
              <w:t>Internetquellen</w:t>
            </w:r>
          </w:p>
        </w:tc>
        <w:tc>
          <w:tcPr>
            <w:tcW w:w="6515" w:type="dxa"/>
          </w:tcPr>
          <w:p w14:paraId="55DCE2D6" w14:textId="77777777" w:rsidR="009F4469" w:rsidRPr="004B1744" w:rsidRDefault="00CC7A6B" w:rsidP="00951B37">
            <w:pPr>
              <w:pStyle w:val="Listenabsatz"/>
              <w:numPr>
                <w:ilvl w:val="0"/>
                <w:numId w:val="2"/>
              </w:numPr>
              <w:rPr>
                <w:rFonts w:ascii="Linux Biolinum G" w:hAnsi="Linux Biolinum G"/>
                <w:color w:val="FF0000"/>
              </w:rPr>
            </w:pPr>
            <w:hyperlink r:id="rId11" w:history="1">
              <w:r w:rsidR="009F4469" w:rsidRPr="004B1744">
                <w:rPr>
                  <w:rStyle w:val="Hyperlink"/>
                  <w:rFonts w:ascii="Linux Biolinum G" w:hAnsi="Linux Biolinum G"/>
                  <w:color w:val="FF0000"/>
                </w:rPr>
                <w:t>https://www.spektrum.de/lexikon/neurowissenschaft/plastizitaet-im-nervensystem/9979</w:t>
              </w:r>
            </w:hyperlink>
          </w:p>
          <w:p w14:paraId="15F70D9A" w14:textId="77777777" w:rsidR="009F4469" w:rsidRPr="006721A6" w:rsidRDefault="00CC7A6B" w:rsidP="00951B37">
            <w:pPr>
              <w:pStyle w:val="Listenabsatz"/>
              <w:numPr>
                <w:ilvl w:val="0"/>
                <w:numId w:val="2"/>
              </w:numPr>
              <w:rPr>
                <w:rFonts w:ascii="Linux Biolinum G" w:hAnsi="Linux Biolinum G"/>
                <w:color w:val="FF0000"/>
              </w:rPr>
            </w:pPr>
            <w:hyperlink r:id="rId12" w:anchor=":~:text=Die%20synaptische%20Plastizit%C3%A4t%20betrifft%20die,Anzahl%20und%20Organisation%20der%20Synapsen" w:history="1">
              <w:r w:rsidR="009F4469" w:rsidRPr="006721A6">
                <w:rPr>
                  <w:rStyle w:val="Hyperlink"/>
                  <w:rFonts w:ascii="Linux Biolinum G" w:hAnsi="Linux Biolinum G"/>
                  <w:color w:val="FF0000"/>
                </w:rPr>
                <w:t>https://flexikon.doccheck.com/de/Neuronale_Plastizit%C3%A4t#:~:text=Die%20synaptische%20Plastizit%C3%A4t%20betrifft%20die,Anzahl%20und%20Organisation%20der%20Synapsen</w:t>
              </w:r>
            </w:hyperlink>
            <w:r w:rsidR="009F4469" w:rsidRPr="006721A6">
              <w:rPr>
                <w:rFonts w:ascii="Linux Biolinum G" w:hAnsi="Linux Biolinum G"/>
                <w:color w:val="FF0000"/>
              </w:rPr>
              <w:t>.</w:t>
            </w:r>
          </w:p>
          <w:p w14:paraId="41D188F7" w14:textId="77777777" w:rsidR="009F4469" w:rsidRPr="006721A6" w:rsidRDefault="00CC7A6B" w:rsidP="00951B37">
            <w:pPr>
              <w:pStyle w:val="Listenabsatz"/>
              <w:numPr>
                <w:ilvl w:val="0"/>
                <w:numId w:val="2"/>
              </w:numPr>
              <w:jc w:val="both"/>
              <w:rPr>
                <w:rFonts w:ascii="Linux Biolinum G" w:hAnsi="Linux Biolinum G"/>
                <w:bCs/>
                <w:color w:val="FF0000"/>
              </w:rPr>
            </w:pPr>
            <w:hyperlink r:id="rId13" w:history="1">
              <w:r w:rsidR="009F4469" w:rsidRPr="006721A6">
                <w:rPr>
                  <w:rStyle w:val="Hyperlink"/>
                  <w:rFonts w:ascii="Linux Biolinum G" w:hAnsi="Linux Biolinum G"/>
                  <w:bCs/>
                  <w:color w:val="FF0000"/>
                </w:rPr>
                <w:t>https://www.desy.de/~guenterg/prosem/Einf_hrung_und_Geschichte_neuronaler_Netze.html</w:t>
              </w:r>
            </w:hyperlink>
          </w:p>
          <w:p w14:paraId="1E80322A" w14:textId="77777777" w:rsidR="009F4469" w:rsidRPr="006721A6" w:rsidRDefault="00CC7A6B" w:rsidP="00951B37">
            <w:pPr>
              <w:pStyle w:val="Listenabsatz"/>
              <w:numPr>
                <w:ilvl w:val="0"/>
                <w:numId w:val="2"/>
              </w:numPr>
              <w:jc w:val="both"/>
              <w:rPr>
                <w:rStyle w:val="Hyperlink"/>
                <w:rFonts w:ascii="Linux Biolinum G" w:hAnsi="Linux Biolinum G"/>
                <w:bCs/>
                <w:color w:val="FF0000"/>
                <w:u w:val="none"/>
              </w:rPr>
            </w:pPr>
            <w:hyperlink r:id="rId14" w:history="1">
              <w:r w:rsidR="009F4469" w:rsidRPr="006721A6">
                <w:rPr>
                  <w:rStyle w:val="Hyperlink"/>
                  <w:rFonts w:ascii="Linux Biolinum G" w:hAnsi="Linux Biolinum G"/>
                  <w:bCs/>
                  <w:color w:val="FF0000"/>
                </w:rPr>
                <w:t>https://www.maibornwolff.de/blog/geschichte-von-neural-networks-und-deep-learning</w:t>
              </w:r>
            </w:hyperlink>
          </w:p>
          <w:p w14:paraId="4C72CF57" w14:textId="77777777" w:rsidR="00951B37" w:rsidRPr="0009548B" w:rsidRDefault="00CC7A6B" w:rsidP="00951B37">
            <w:pPr>
              <w:numPr>
                <w:ilvl w:val="0"/>
                <w:numId w:val="2"/>
              </w:numPr>
              <w:suppressAutoHyphens/>
              <w:autoSpaceDN w:val="0"/>
              <w:textAlignment w:val="baseline"/>
              <w:rPr>
                <w:color w:val="FF0000"/>
              </w:rPr>
            </w:pPr>
            <w:hyperlink r:id="rId15" w:history="1">
              <w:r w:rsidR="00951B37" w:rsidRPr="0009548B">
                <w:rPr>
                  <w:color w:val="FF0000"/>
                </w:rPr>
                <w:t>https://ujjwalkarn.me/2016/08/11/intuitive-explanation-convnets/</w:t>
              </w:r>
            </w:hyperlink>
          </w:p>
          <w:p w14:paraId="6B891C70" w14:textId="77777777" w:rsidR="00951B37" w:rsidRPr="00503009" w:rsidRDefault="00CC7A6B" w:rsidP="00951B37">
            <w:pPr>
              <w:numPr>
                <w:ilvl w:val="0"/>
                <w:numId w:val="2"/>
              </w:numPr>
              <w:suppressAutoHyphens/>
              <w:autoSpaceDN w:val="0"/>
              <w:textAlignment w:val="baseline"/>
              <w:rPr>
                <w:color w:val="FF0000"/>
              </w:rPr>
            </w:pPr>
            <w:hyperlink r:id="rId16" w:history="1">
              <w:r w:rsidR="00951B37" w:rsidRPr="00503009">
                <w:rPr>
                  <w:color w:val="FF0000"/>
                </w:rPr>
                <w:t>https://medium.com/analytics-vidhya/implementing-convolution-without-for-loops-in-numpy-ce111322a7cd</w:t>
              </w:r>
            </w:hyperlink>
          </w:p>
          <w:p w14:paraId="0614DABE" w14:textId="77777777" w:rsidR="00951B37" w:rsidRPr="0071665B" w:rsidRDefault="00CC7A6B" w:rsidP="00951B37">
            <w:pPr>
              <w:numPr>
                <w:ilvl w:val="0"/>
                <w:numId w:val="2"/>
              </w:numPr>
              <w:suppressAutoHyphens/>
              <w:autoSpaceDN w:val="0"/>
              <w:textAlignment w:val="baseline"/>
              <w:rPr>
                <w:color w:val="FF0000"/>
              </w:rPr>
            </w:pPr>
            <w:hyperlink r:id="rId17" w:history="1">
              <w:r w:rsidR="00951B37" w:rsidRPr="0071665B">
                <w:rPr>
                  <w:color w:val="FF0000"/>
                </w:rPr>
                <w:t>https://towardsdatascience.com/how-are-convolutions-actually-performed-under-the-hood-226523ce7fbf</w:t>
              </w:r>
            </w:hyperlink>
          </w:p>
          <w:p w14:paraId="69186DC8" w14:textId="77777777" w:rsidR="00951B37" w:rsidRPr="0041262C" w:rsidRDefault="00CC7A6B" w:rsidP="00951B37">
            <w:pPr>
              <w:numPr>
                <w:ilvl w:val="0"/>
                <w:numId w:val="2"/>
              </w:numPr>
              <w:suppressAutoHyphens/>
              <w:autoSpaceDN w:val="0"/>
              <w:textAlignment w:val="baseline"/>
              <w:rPr>
                <w:color w:val="FF0000"/>
              </w:rPr>
            </w:pPr>
            <w:hyperlink r:id="rId18" w:history="1">
              <w:r w:rsidR="00951B37" w:rsidRPr="0041262C">
                <w:rPr>
                  <w:color w:val="FF0000"/>
                </w:rPr>
                <w:t>https://stackoverflow.com/questions/48097941/strided-convolution-of-2d-in-numpy</w:t>
              </w:r>
            </w:hyperlink>
          </w:p>
          <w:p w14:paraId="3957A112" w14:textId="77777777" w:rsidR="00951B37" w:rsidRPr="00606BAF" w:rsidRDefault="00CC7A6B" w:rsidP="00951B37">
            <w:pPr>
              <w:numPr>
                <w:ilvl w:val="0"/>
                <w:numId w:val="2"/>
              </w:numPr>
              <w:suppressAutoHyphens/>
              <w:autoSpaceDN w:val="0"/>
              <w:textAlignment w:val="baseline"/>
              <w:rPr>
                <w:color w:val="FF0000"/>
              </w:rPr>
            </w:pPr>
            <w:hyperlink r:id="rId19" w:history="1">
              <w:r w:rsidR="00951B37" w:rsidRPr="00606BAF">
                <w:rPr>
                  <w:color w:val="FF0000"/>
                </w:rPr>
                <w:t>https://stackoverflow.com/questions/51740214/find-the-max-from-each-row-in-python</w:t>
              </w:r>
            </w:hyperlink>
          </w:p>
          <w:p w14:paraId="71CAFD76" w14:textId="77777777" w:rsidR="00951B37" w:rsidRPr="005E7E15" w:rsidRDefault="00CC7A6B" w:rsidP="00951B37">
            <w:pPr>
              <w:numPr>
                <w:ilvl w:val="0"/>
                <w:numId w:val="2"/>
              </w:numPr>
              <w:suppressAutoHyphens/>
              <w:autoSpaceDN w:val="0"/>
              <w:textAlignment w:val="baseline"/>
              <w:rPr>
                <w:color w:val="FF0000"/>
              </w:rPr>
            </w:pPr>
            <w:hyperlink r:id="rId20" w:history="1">
              <w:r w:rsidR="00951B37" w:rsidRPr="005E7E15">
                <w:rPr>
                  <w:color w:val="FF0000"/>
                </w:rPr>
                <w:t>https://medium.com/secure-and-private-ai-math-blogging-competition/https-medium-com-fadymorris-understanding-vectorized-implementation-of-neural-networks-dae4115ca185</w:t>
              </w:r>
            </w:hyperlink>
          </w:p>
          <w:p w14:paraId="136A947A" w14:textId="77777777" w:rsidR="00951B37" w:rsidRPr="00300D21" w:rsidRDefault="00CC7A6B" w:rsidP="00951B37">
            <w:pPr>
              <w:numPr>
                <w:ilvl w:val="0"/>
                <w:numId w:val="2"/>
              </w:numPr>
              <w:suppressAutoHyphens/>
              <w:autoSpaceDN w:val="0"/>
              <w:textAlignment w:val="baseline"/>
              <w:rPr>
                <w:color w:val="FF0000"/>
              </w:rPr>
            </w:pPr>
            <w:hyperlink r:id="rId21" w:history="1">
              <w:r w:rsidR="00951B37" w:rsidRPr="00300D21">
                <w:rPr>
                  <w:color w:val="FF0000"/>
                </w:rPr>
                <w:t>https://www.youtube.com/watch?v=VfHy5eyJ6hU</w:t>
              </w:r>
            </w:hyperlink>
          </w:p>
          <w:p w14:paraId="7ACEC27D" w14:textId="77777777" w:rsidR="00951B37" w:rsidRPr="00A402C5" w:rsidRDefault="00CC7A6B" w:rsidP="00951B37">
            <w:pPr>
              <w:numPr>
                <w:ilvl w:val="0"/>
                <w:numId w:val="2"/>
              </w:numPr>
              <w:suppressAutoHyphens/>
              <w:autoSpaceDN w:val="0"/>
              <w:textAlignment w:val="baseline"/>
              <w:rPr>
                <w:color w:val="FF0000"/>
              </w:rPr>
            </w:pPr>
            <w:hyperlink r:id="rId22" w:history="1">
              <w:r w:rsidR="00951B37" w:rsidRPr="00A402C5">
                <w:rPr>
                  <w:color w:val="FF0000"/>
                </w:rPr>
                <w:t>https://datascience.stackexchange.com/questions/40462/how-to-prepare-the-varied-size-input-in-cnn-prediction</w:t>
              </w:r>
            </w:hyperlink>
          </w:p>
          <w:p w14:paraId="69084220" w14:textId="77777777" w:rsidR="00951B37" w:rsidRPr="003C492C" w:rsidRDefault="00CC7A6B" w:rsidP="00951B37">
            <w:pPr>
              <w:numPr>
                <w:ilvl w:val="0"/>
                <w:numId w:val="2"/>
              </w:numPr>
              <w:suppressAutoHyphens/>
              <w:autoSpaceDN w:val="0"/>
              <w:textAlignment w:val="baseline"/>
              <w:rPr>
                <w:color w:val="FF0000"/>
              </w:rPr>
            </w:pPr>
            <w:hyperlink r:id="rId23" w:history="1">
              <w:r w:rsidR="00951B37" w:rsidRPr="003C492C">
                <w:rPr>
                  <w:color w:val="FF0000"/>
                </w:rPr>
                <w:t>https://stackoverflow.com/questions/48121916/numpy-resize-rescale-image</w:t>
              </w:r>
            </w:hyperlink>
          </w:p>
          <w:p w14:paraId="7CDDA442" w14:textId="77777777" w:rsidR="00951B37" w:rsidRPr="00D83BC0" w:rsidRDefault="00CC7A6B" w:rsidP="00951B37">
            <w:pPr>
              <w:numPr>
                <w:ilvl w:val="0"/>
                <w:numId w:val="2"/>
              </w:numPr>
              <w:suppressAutoHyphens/>
              <w:autoSpaceDN w:val="0"/>
              <w:textAlignment w:val="baseline"/>
              <w:rPr>
                <w:color w:val="FF0000"/>
              </w:rPr>
            </w:pPr>
            <w:hyperlink r:id="rId24" w:history="1">
              <w:r w:rsidR="00951B37" w:rsidRPr="00D83BC0">
                <w:rPr>
                  <w:color w:val="FF0000"/>
                </w:rPr>
                <w:t>https://www.youtube.com/watch?v=pkVwUVEHmfI</w:t>
              </w:r>
            </w:hyperlink>
          </w:p>
          <w:p w14:paraId="5DF361A0" w14:textId="77777777" w:rsidR="00951B37" w:rsidRPr="007B6914" w:rsidRDefault="00CC7A6B" w:rsidP="00951B37">
            <w:pPr>
              <w:numPr>
                <w:ilvl w:val="0"/>
                <w:numId w:val="2"/>
              </w:numPr>
              <w:suppressAutoHyphens/>
              <w:autoSpaceDN w:val="0"/>
              <w:textAlignment w:val="baseline"/>
              <w:rPr>
                <w:color w:val="FF0000"/>
              </w:rPr>
            </w:pPr>
            <w:hyperlink r:id="rId25" w:history="1">
              <w:r w:rsidR="00951B37" w:rsidRPr="007B6914">
                <w:rPr>
                  <w:color w:val="FF0000"/>
                </w:rPr>
                <w:t>https://medium.com/analytics-vidhya/when-and-why-are-batches-used-in-machine-learning-acda4eb00763</w:t>
              </w:r>
            </w:hyperlink>
          </w:p>
          <w:p w14:paraId="5CF51575" w14:textId="77777777" w:rsidR="00951B37" w:rsidRPr="00F519BD" w:rsidRDefault="00CC7A6B" w:rsidP="00951B37">
            <w:pPr>
              <w:numPr>
                <w:ilvl w:val="0"/>
                <w:numId w:val="2"/>
              </w:numPr>
              <w:suppressAutoHyphens/>
              <w:autoSpaceDN w:val="0"/>
              <w:textAlignment w:val="baseline"/>
              <w:rPr>
                <w:color w:val="FF0000"/>
              </w:rPr>
            </w:pPr>
            <w:hyperlink r:id="rId26" w:history="1">
              <w:r w:rsidR="00951B37" w:rsidRPr="00F519BD">
                <w:rPr>
                  <w:color w:val="FF0000"/>
                </w:rPr>
                <w:t>https://www.kaggle.com/ahmedhamada0/brain-tumor-detection</w:t>
              </w:r>
            </w:hyperlink>
          </w:p>
          <w:p w14:paraId="41451DA5" w14:textId="77777777" w:rsidR="00951B37" w:rsidRPr="00E57C05" w:rsidRDefault="00CC7A6B" w:rsidP="00951B37">
            <w:pPr>
              <w:numPr>
                <w:ilvl w:val="0"/>
                <w:numId w:val="2"/>
              </w:numPr>
              <w:suppressAutoHyphens/>
              <w:autoSpaceDN w:val="0"/>
              <w:textAlignment w:val="baseline"/>
              <w:rPr>
                <w:color w:val="FF0000"/>
              </w:rPr>
            </w:pPr>
            <w:hyperlink r:id="rId27" w:history="1">
              <w:r w:rsidR="00951B37" w:rsidRPr="00E57C05">
                <w:rPr>
                  <w:color w:val="FF0000"/>
                </w:rPr>
                <w:t>https://datascience.stackexchange.com/questions/78132/back-propagation-through-a-simple-convolutional-neural-network</w:t>
              </w:r>
            </w:hyperlink>
          </w:p>
          <w:p w14:paraId="2215DB98" w14:textId="5E23F421" w:rsidR="00E41A3E" w:rsidRPr="00800B76" w:rsidRDefault="00E41A3E" w:rsidP="00951B37">
            <w:pPr>
              <w:numPr>
                <w:ilvl w:val="0"/>
                <w:numId w:val="2"/>
              </w:numPr>
              <w:suppressAutoHyphens/>
              <w:autoSpaceDN w:val="0"/>
              <w:textAlignment w:val="baseline"/>
              <w:rPr>
                <w:color w:val="FF0000"/>
              </w:rPr>
            </w:pPr>
            <w:hyperlink r:id="rId28" w:history="1">
              <w:r w:rsidRPr="00800B76">
                <w:rPr>
                  <w:rStyle w:val="Hyperlink"/>
                  <w:color w:val="FF0000"/>
                </w:rPr>
                <w:t>https://datascience.stackexchange.com/questions/5987/how-do-i-calculate-the-delta-term-of-a-convolutional-layer-given-the-delta-term?rq=1</w:t>
              </w:r>
            </w:hyperlink>
          </w:p>
          <w:p w14:paraId="71AF5496" w14:textId="4B6CA57F" w:rsidR="00951B37" w:rsidRPr="00A91B5C" w:rsidRDefault="00CC7A6B" w:rsidP="00951B37">
            <w:pPr>
              <w:numPr>
                <w:ilvl w:val="0"/>
                <w:numId w:val="2"/>
              </w:numPr>
              <w:suppressAutoHyphens/>
              <w:autoSpaceDN w:val="0"/>
              <w:textAlignment w:val="baseline"/>
              <w:rPr>
                <w:color w:val="FF0000"/>
              </w:rPr>
            </w:pPr>
            <w:hyperlink r:id="rId29" w:history="1">
              <w:r w:rsidR="00951B37" w:rsidRPr="00A91B5C">
                <w:rPr>
                  <w:color w:val="FF0000"/>
                </w:rPr>
                <w:t>https://www.youtube.com/watch?v=pUCCd2-17vI</w:t>
              </w:r>
            </w:hyperlink>
          </w:p>
          <w:p w14:paraId="06FA53F0" w14:textId="205EC060" w:rsidR="00951B37" w:rsidRPr="00A2759C" w:rsidRDefault="00CC7A6B" w:rsidP="00951B37">
            <w:pPr>
              <w:numPr>
                <w:ilvl w:val="0"/>
                <w:numId w:val="2"/>
              </w:numPr>
              <w:suppressAutoHyphens/>
              <w:autoSpaceDN w:val="0"/>
              <w:textAlignment w:val="baseline"/>
              <w:rPr>
                <w:color w:val="FF0000"/>
              </w:rPr>
            </w:pPr>
            <w:hyperlink r:id="rId30" w:history="1">
              <w:r w:rsidR="00951B37" w:rsidRPr="00A2759C">
                <w:rPr>
                  <w:color w:val="FF0000"/>
                </w:rPr>
                <w:t>https://pavisj.medium.com/convolutions-and-backpropagations-46026a8f5d2c</w:t>
              </w:r>
            </w:hyperlink>
          </w:p>
          <w:p w14:paraId="713D54B3" w14:textId="77777777" w:rsidR="00F24BC0" w:rsidRDefault="00F24BC0" w:rsidP="00C303B7">
            <w:pPr>
              <w:spacing w:line="256" w:lineRule="auto"/>
              <w:rPr>
                <w:rFonts w:ascii="Linux Biolinum G" w:hAnsi="Linux Biolinum G"/>
                <w:b/>
              </w:rPr>
            </w:pPr>
          </w:p>
        </w:tc>
      </w:tr>
      <w:tr w:rsidR="00F24BC0" w14:paraId="41FE9573" w14:textId="77777777" w:rsidTr="002A491E">
        <w:tc>
          <w:tcPr>
            <w:tcW w:w="2547" w:type="dxa"/>
          </w:tcPr>
          <w:p w14:paraId="3A5E4E65" w14:textId="13F77802" w:rsidR="00F24BC0" w:rsidRDefault="00F24BC0" w:rsidP="00C303B7">
            <w:pPr>
              <w:spacing w:line="256" w:lineRule="auto"/>
              <w:rPr>
                <w:rFonts w:ascii="Linux Biolinum G" w:hAnsi="Linux Biolinum G"/>
                <w:b/>
              </w:rPr>
            </w:pPr>
            <w:r>
              <w:rPr>
                <w:rFonts w:ascii="Linux Biolinum G" w:hAnsi="Linux Biolinum G"/>
                <w:b/>
              </w:rPr>
              <w:lastRenderedPageBreak/>
              <w:t>Bildquellen und Grafiken</w:t>
            </w:r>
          </w:p>
        </w:tc>
        <w:tc>
          <w:tcPr>
            <w:tcW w:w="6515" w:type="dxa"/>
          </w:tcPr>
          <w:p w14:paraId="09372837" w14:textId="32EDB8F8" w:rsidR="002A491E" w:rsidRPr="002A491E" w:rsidRDefault="002A491E" w:rsidP="002A491E">
            <w:pPr>
              <w:pStyle w:val="Beschriftung"/>
              <w:rPr>
                <w:rFonts w:ascii="Linux Biolinum G" w:hAnsi="Linux Biolinum G"/>
                <w:bCs/>
                <w:color w:val="000000" w:themeColor="text1"/>
                <w:sz w:val="22"/>
                <w:szCs w:val="22"/>
              </w:rPr>
            </w:pPr>
            <w:r w:rsidRPr="002A491E">
              <w:rPr>
                <w:rFonts w:ascii="Linux Biolinum G" w:hAnsi="Linux Biolinum G"/>
                <w:bCs/>
                <w:color w:val="000000" w:themeColor="text1"/>
                <w:sz w:val="22"/>
                <w:szCs w:val="22"/>
              </w:rPr>
              <w:t xml:space="preserve">Abb. 1: </w:t>
            </w:r>
            <w:hyperlink r:id="rId31" w:history="1">
              <w:r w:rsidRPr="002A491E">
                <w:rPr>
                  <w:rStyle w:val="Hyperlink"/>
                  <w:rFonts w:ascii="Linux Biolinum G" w:hAnsi="Linux Biolinum G"/>
                  <w:bCs/>
                  <w:color w:val="000000" w:themeColor="text1"/>
                  <w:sz w:val="22"/>
                  <w:szCs w:val="22"/>
                  <w:u w:val="none"/>
                </w:rPr>
                <w:t>https://www.abiblick.de/nervenzelle / 22. 2. 2022 18:56</w:t>
              </w:r>
            </w:hyperlink>
          </w:p>
          <w:p w14:paraId="240E6D78" w14:textId="7B917722"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2: https://www.youtube.com/watch?v=VOARV8YeTRI </w:t>
            </w:r>
            <w:hyperlink r:id="rId32" w:history="1">
              <w:r w:rsidRPr="002A491E">
                <w:rPr>
                  <w:rStyle w:val="Hyperlink"/>
                  <w:rFonts w:ascii="Linux Biolinum G" w:hAnsi="Linux Biolinum G"/>
                  <w:bCs/>
                  <w:color w:val="000000" w:themeColor="text1"/>
                  <w:u w:val="none"/>
                </w:rPr>
                <w:t xml:space="preserve"> / 22. 2. 2022 18:56</w:t>
              </w:r>
            </w:hyperlink>
          </w:p>
          <w:p w14:paraId="7387B3BB" w14:textId="77777777" w:rsidR="002A491E" w:rsidRPr="002A491E" w:rsidRDefault="002A491E" w:rsidP="002A491E">
            <w:pPr>
              <w:rPr>
                <w:rFonts w:ascii="Linux Biolinum G" w:hAnsi="Linux Biolinum G"/>
                <w:bCs/>
                <w:color w:val="000000" w:themeColor="text1"/>
              </w:rPr>
            </w:pPr>
          </w:p>
          <w:p w14:paraId="588A63DE" w14:textId="458004CD"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3: https://studyflix.de/biologie/epsp-ipsp-2803 </w:t>
            </w:r>
            <w:hyperlink r:id="rId33" w:history="1">
              <w:r w:rsidRPr="002A491E">
                <w:rPr>
                  <w:rStyle w:val="Hyperlink"/>
                  <w:rFonts w:ascii="Linux Biolinum G" w:hAnsi="Linux Biolinum G"/>
                  <w:bCs/>
                  <w:color w:val="000000" w:themeColor="text1"/>
                  <w:u w:val="none"/>
                </w:rPr>
                <w:t xml:space="preserve"> / 22. 2. 2022 18:56</w:t>
              </w:r>
            </w:hyperlink>
          </w:p>
          <w:p w14:paraId="7E06521F" w14:textId="77777777" w:rsidR="002A491E" w:rsidRPr="002A491E" w:rsidRDefault="002A491E" w:rsidP="002A491E">
            <w:pPr>
              <w:rPr>
                <w:rFonts w:ascii="Linux Biolinum G" w:hAnsi="Linux Biolinum G"/>
                <w:bCs/>
                <w:color w:val="000000" w:themeColor="text1"/>
              </w:rPr>
            </w:pPr>
          </w:p>
          <w:p w14:paraId="50261C3B" w14:textId="77777777"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Abb. 4: selbst erstellt</w:t>
            </w:r>
          </w:p>
          <w:p w14:paraId="4EF256F3" w14:textId="77777777" w:rsidR="00F24BC0" w:rsidRPr="002A491E" w:rsidRDefault="00F24BC0" w:rsidP="00C303B7">
            <w:pPr>
              <w:spacing w:line="256" w:lineRule="auto"/>
              <w:rPr>
                <w:rFonts w:ascii="Linux Biolinum G" w:hAnsi="Linux Biolinum G"/>
                <w:bCs/>
                <w:color w:val="000000" w:themeColor="text1"/>
              </w:rPr>
            </w:pPr>
          </w:p>
        </w:tc>
      </w:tr>
    </w:tbl>
    <w:p w14:paraId="76D60A4C" w14:textId="5473D447" w:rsidR="00B43C3A" w:rsidRPr="00C303B7" w:rsidRDefault="00EC3B7B" w:rsidP="00C303B7">
      <w:pPr>
        <w:spacing w:line="256" w:lineRule="auto"/>
        <w:rPr>
          <w:rFonts w:ascii="Linux Biolinum G" w:hAnsi="Linux Biolinum G"/>
          <w:b/>
        </w:rPr>
      </w:pPr>
      <w:r w:rsidRPr="00C303B7">
        <w:rPr>
          <w:rFonts w:ascii="Linux Biolinum G" w:hAnsi="Linux Biolinum G"/>
          <w:b/>
        </w:rPr>
        <w:br/>
      </w:r>
    </w:p>
    <w:p w14:paraId="2D023D9E" w14:textId="312A4365" w:rsidR="00EC3B7B" w:rsidRPr="00EC3B7B" w:rsidRDefault="00EC3B7B" w:rsidP="00EC3B7B">
      <w:pPr>
        <w:pStyle w:val="Listenabsatz"/>
        <w:numPr>
          <w:ilvl w:val="0"/>
          <w:numId w:val="22"/>
        </w:numPr>
        <w:rPr>
          <w:rFonts w:ascii="Linux Biolinum G" w:hAnsi="Linux Biolinum G"/>
          <w:b/>
        </w:rPr>
      </w:pPr>
      <w:r w:rsidRPr="00E35B63">
        <w:rPr>
          <w:rFonts w:ascii="Linux Biolinum G" w:hAnsi="Linux Biolinum G"/>
          <w:b/>
        </w:rPr>
        <w:t>Selbstständigkeitserklärung</w:t>
      </w:r>
    </w:p>
    <w:p w14:paraId="5BD086CF" w14:textId="77777777" w:rsidR="00B43C3A" w:rsidRPr="00E35B63" w:rsidRDefault="00B43C3A" w:rsidP="003D11E6">
      <w:pPr>
        <w:pStyle w:val="Listenabsatz"/>
        <w:rPr>
          <w:rFonts w:ascii="Linux Biolinum G" w:hAnsi="Linux Biolinum G"/>
          <w:b/>
        </w:rPr>
      </w:pPr>
    </w:p>
    <w:p w14:paraId="449BFF91" w14:textId="77777777" w:rsidR="003D11E6" w:rsidRDefault="003D11E6" w:rsidP="007D3A7D">
      <w:pPr>
        <w:spacing w:line="256" w:lineRule="auto"/>
        <w:rPr>
          <w:rFonts w:ascii="Linux Biolinum G" w:hAnsi="Linux Biolinum G"/>
          <w:b/>
        </w:rPr>
      </w:pPr>
    </w:p>
    <w:p w14:paraId="5102A53A" w14:textId="77777777" w:rsidR="007D3A7D" w:rsidRDefault="007D3A7D" w:rsidP="007D3A7D">
      <w:pPr>
        <w:spacing w:line="256" w:lineRule="auto"/>
        <w:rPr>
          <w:rFonts w:ascii="Linux Biolinum G" w:hAnsi="Linux Biolinum G"/>
          <w:b/>
        </w:rPr>
      </w:pPr>
    </w:p>
    <w:p w14:paraId="4E12EEF0" w14:textId="77777777" w:rsidR="007D3A7D" w:rsidRDefault="007D3A7D" w:rsidP="007D3A7D">
      <w:pPr>
        <w:spacing w:line="256" w:lineRule="auto"/>
        <w:rPr>
          <w:rFonts w:ascii="Linux Biolinum G" w:hAnsi="Linux Biolinum G"/>
          <w:b/>
        </w:rPr>
      </w:pPr>
    </w:p>
    <w:p w14:paraId="1362A938" w14:textId="77777777" w:rsidR="007D3A7D" w:rsidRDefault="007D3A7D" w:rsidP="007D3A7D">
      <w:pPr>
        <w:spacing w:line="256" w:lineRule="auto"/>
        <w:rPr>
          <w:rFonts w:ascii="Linux Biolinum G" w:hAnsi="Linux Biolinum G"/>
          <w:b/>
        </w:rPr>
      </w:pPr>
    </w:p>
    <w:p w14:paraId="396A16BD" w14:textId="77777777" w:rsidR="007D3A7D" w:rsidRDefault="007D3A7D" w:rsidP="007D3A7D">
      <w:pPr>
        <w:spacing w:line="256" w:lineRule="auto"/>
        <w:rPr>
          <w:rFonts w:ascii="Linux Biolinum G" w:hAnsi="Linux Biolinum G"/>
          <w:b/>
        </w:rPr>
      </w:pPr>
    </w:p>
    <w:p w14:paraId="6409DA7C" w14:textId="77777777" w:rsidR="007D3A7D" w:rsidRDefault="007D3A7D" w:rsidP="007D3A7D">
      <w:pPr>
        <w:spacing w:line="256" w:lineRule="auto"/>
        <w:rPr>
          <w:rFonts w:ascii="Linux Biolinum G" w:hAnsi="Linux Biolinum G"/>
          <w:b/>
        </w:rPr>
      </w:pPr>
    </w:p>
    <w:p w14:paraId="18AA29FC" w14:textId="77777777" w:rsidR="007D3A7D" w:rsidRPr="007D3A7D" w:rsidRDefault="007D3A7D" w:rsidP="007D3A7D">
      <w:pPr>
        <w:spacing w:line="256" w:lineRule="auto"/>
        <w:rPr>
          <w:rFonts w:ascii="Linux Biolinum G" w:hAnsi="Linux Biolinum G"/>
          <w:b/>
        </w:rPr>
      </w:pPr>
    </w:p>
    <w:p w14:paraId="28F71D31" w14:textId="77777777" w:rsidR="00C86D9B" w:rsidRPr="00E35B63" w:rsidRDefault="00C86D9B" w:rsidP="00932EF3">
      <w:pPr>
        <w:jc w:val="both"/>
        <w:rPr>
          <w:rFonts w:ascii="Linux Biolinum G" w:hAnsi="Linux Biolinum G"/>
          <w:b/>
          <w:bCs/>
        </w:rPr>
      </w:pPr>
    </w:p>
    <w:p w14:paraId="7DC2133E" w14:textId="196937B9" w:rsidR="00F32C05" w:rsidRPr="00E35B63" w:rsidRDefault="00F32C05" w:rsidP="00F32C05">
      <w:pPr>
        <w:jc w:val="both"/>
        <w:rPr>
          <w:rFonts w:ascii="Linux Biolinum G" w:hAnsi="Linux Biolinum G"/>
          <w:b/>
          <w:bCs/>
        </w:rPr>
      </w:pPr>
    </w:p>
    <w:p w14:paraId="705B1DDD" w14:textId="77777777" w:rsidR="005B1802" w:rsidRPr="00E35B63" w:rsidRDefault="005B1802">
      <w:pPr>
        <w:rPr>
          <w:rFonts w:ascii="Linux Biolinum G" w:hAnsi="Linux Biolinum G"/>
          <w:b/>
          <w:bCs/>
        </w:rPr>
      </w:pPr>
      <w:r w:rsidRPr="00E35B63">
        <w:rPr>
          <w:rFonts w:ascii="Linux Biolinum G" w:hAnsi="Linux Biolinum G"/>
          <w:b/>
          <w:bCs/>
        </w:rPr>
        <w:lastRenderedPageBreak/>
        <w:br w:type="page"/>
      </w:r>
    </w:p>
    <w:p w14:paraId="0C9744CA" w14:textId="215F08AF" w:rsidR="00347489" w:rsidRPr="00E35B63" w:rsidRDefault="00347489" w:rsidP="009F4469">
      <w:pPr>
        <w:jc w:val="both"/>
        <w:rPr>
          <w:rFonts w:ascii="Linux Biolinum G" w:hAnsi="Linux Biolinum G"/>
          <w:b/>
          <w:bCs/>
        </w:rPr>
      </w:pPr>
    </w:p>
    <w:sectPr w:rsidR="00347489" w:rsidRPr="00E35B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nux Biolinum G">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54221E5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13"/>
  </w:num>
  <w:num w:numId="5">
    <w:abstractNumId w:val="21"/>
  </w:num>
  <w:num w:numId="6">
    <w:abstractNumId w:val="5"/>
  </w:num>
  <w:num w:numId="7">
    <w:abstractNumId w:val="17"/>
  </w:num>
  <w:num w:numId="8">
    <w:abstractNumId w:val="19"/>
  </w:num>
  <w:num w:numId="9">
    <w:abstractNumId w:val="1"/>
  </w:num>
  <w:num w:numId="10">
    <w:abstractNumId w:val="10"/>
  </w:num>
  <w:num w:numId="11">
    <w:abstractNumId w:val="26"/>
  </w:num>
  <w:num w:numId="12">
    <w:abstractNumId w:val="7"/>
  </w:num>
  <w:num w:numId="13">
    <w:abstractNumId w:val="15"/>
  </w:num>
  <w:num w:numId="14">
    <w:abstractNumId w:val="30"/>
  </w:num>
  <w:num w:numId="15">
    <w:abstractNumId w:val="18"/>
  </w:num>
  <w:num w:numId="16">
    <w:abstractNumId w:val="2"/>
  </w:num>
  <w:num w:numId="17">
    <w:abstractNumId w:val="8"/>
  </w:num>
  <w:num w:numId="18">
    <w:abstractNumId w:val="11"/>
  </w:num>
  <w:num w:numId="19">
    <w:abstractNumId w:val="25"/>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27"/>
  </w:num>
  <w:num w:numId="26">
    <w:abstractNumId w:val="33"/>
  </w:num>
  <w:num w:numId="27">
    <w:abstractNumId w:val="29"/>
  </w:num>
  <w:num w:numId="28">
    <w:abstractNumId w:val="12"/>
  </w:num>
  <w:num w:numId="29">
    <w:abstractNumId w:val="16"/>
  </w:num>
  <w:num w:numId="30">
    <w:abstractNumId w:val="3"/>
  </w:num>
  <w:num w:numId="31">
    <w:abstractNumId w:val="23"/>
  </w:num>
  <w:num w:numId="32">
    <w:abstractNumId w:val="14"/>
  </w:num>
  <w:num w:numId="33">
    <w:abstractNumId w:val="22"/>
  </w:num>
  <w:num w:numId="34">
    <w:abstractNumId w:val="24"/>
  </w:num>
  <w:num w:numId="35">
    <w:abstractNumId w:val="2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69AE"/>
    <w:rsid w:val="000318C1"/>
    <w:rsid w:val="00032184"/>
    <w:rsid w:val="00032ACF"/>
    <w:rsid w:val="00032B9C"/>
    <w:rsid w:val="0003417D"/>
    <w:rsid w:val="00036B17"/>
    <w:rsid w:val="0004056C"/>
    <w:rsid w:val="00044370"/>
    <w:rsid w:val="0004474D"/>
    <w:rsid w:val="0004550F"/>
    <w:rsid w:val="00047A21"/>
    <w:rsid w:val="0005066E"/>
    <w:rsid w:val="00053104"/>
    <w:rsid w:val="00054470"/>
    <w:rsid w:val="00054B44"/>
    <w:rsid w:val="0005530E"/>
    <w:rsid w:val="0007492A"/>
    <w:rsid w:val="00075DB8"/>
    <w:rsid w:val="00081160"/>
    <w:rsid w:val="000826F5"/>
    <w:rsid w:val="00085DCB"/>
    <w:rsid w:val="000866AF"/>
    <w:rsid w:val="000900A7"/>
    <w:rsid w:val="00092867"/>
    <w:rsid w:val="00093F15"/>
    <w:rsid w:val="00095144"/>
    <w:rsid w:val="0009548B"/>
    <w:rsid w:val="0009594B"/>
    <w:rsid w:val="00096B8E"/>
    <w:rsid w:val="00096C68"/>
    <w:rsid w:val="00097CE0"/>
    <w:rsid w:val="000A340A"/>
    <w:rsid w:val="000A36D5"/>
    <w:rsid w:val="000A427A"/>
    <w:rsid w:val="000A55E3"/>
    <w:rsid w:val="000A6AC3"/>
    <w:rsid w:val="000B6DE0"/>
    <w:rsid w:val="000B7FEC"/>
    <w:rsid w:val="000C0DB1"/>
    <w:rsid w:val="000C2CAA"/>
    <w:rsid w:val="000D608C"/>
    <w:rsid w:val="000E0D12"/>
    <w:rsid w:val="000E56CF"/>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225C4"/>
    <w:rsid w:val="00123926"/>
    <w:rsid w:val="00125371"/>
    <w:rsid w:val="00125ABF"/>
    <w:rsid w:val="00126862"/>
    <w:rsid w:val="00126C3B"/>
    <w:rsid w:val="001275A5"/>
    <w:rsid w:val="00131A25"/>
    <w:rsid w:val="00132E7D"/>
    <w:rsid w:val="00134915"/>
    <w:rsid w:val="0013699E"/>
    <w:rsid w:val="001379FB"/>
    <w:rsid w:val="0014044C"/>
    <w:rsid w:val="001410FF"/>
    <w:rsid w:val="001417E2"/>
    <w:rsid w:val="001438C3"/>
    <w:rsid w:val="00150A63"/>
    <w:rsid w:val="00150BF9"/>
    <w:rsid w:val="00153935"/>
    <w:rsid w:val="00165988"/>
    <w:rsid w:val="00166130"/>
    <w:rsid w:val="00175392"/>
    <w:rsid w:val="0017778F"/>
    <w:rsid w:val="00187C1C"/>
    <w:rsid w:val="00192911"/>
    <w:rsid w:val="00192926"/>
    <w:rsid w:val="001935ED"/>
    <w:rsid w:val="00195C51"/>
    <w:rsid w:val="001A14DF"/>
    <w:rsid w:val="001A69F4"/>
    <w:rsid w:val="001A7BB6"/>
    <w:rsid w:val="001C1002"/>
    <w:rsid w:val="001C6296"/>
    <w:rsid w:val="001D75B5"/>
    <w:rsid w:val="001E124C"/>
    <w:rsid w:val="001E3397"/>
    <w:rsid w:val="001E40D8"/>
    <w:rsid w:val="001E595D"/>
    <w:rsid w:val="001E6750"/>
    <w:rsid w:val="001F4F77"/>
    <w:rsid w:val="001F656B"/>
    <w:rsid w:val="00200787"/>
    <w:rsid w:val="00202FE3"/>
    <w:rsid w:val="0020370F"/>
    <w:rsid w:val="002059D5"/>
    <w:rsid w:val="0020765D"/>
    <w:rsid w:val="002113CD"/>
    <w:rsid w:val="002133FC"/>
    <w:rsid w:val="00221CCB"/>
    <w:rsid w:val="002242C7"/>
    <w:rsid w:val="00225743"/>
    <w:rsid w:val="002260EA"/>
    <w:rsid w:val="00227382"/>
    <w:rsid w:val="00233D1E"/>
    <w:rsid w:val="00236854"/>
    <w:rsid w:val="00240108"/>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B9B"/>
    <w:rsid w:val="00265115"/>
    <w:rsid w:val="002657A4"/>
    <w:rsid w:val="00267132"/>
    <w:rsid w:val="002743FF"/>
    <w:rsid w:val="00274D5A"/>
    <w:rsid w:val="0027515E"/>
    <w:rsid w:val="00276C82"/>
    <w:rsid w:val="002777B1"/>
    <w:rsid w:val="00283EBC"/>
    <w:rsid w:val="002937B8"/>
    <w:rsid w:val="00293D45"/>
    <w:rsid w:val="00295C76"/>
    <w:rsid w:val="00296AA8"/>
    <w:rsid w:val="00297B8E"/>
    <w:rsid w:val="002A1181"/>
    <w:rsid w:val="002A1B25"/>
    <w:rsid w:val="002A2B49"/>
    <w:rsid w:val="002A3544"/>
    <w:rsid w:val="002A491E"/>
    <w:rsid w:val="002A6ADB"/>
    <w:rsid w:val="002B0223"/>
    <w:rsid w:val="002B03FE"/>
    <w:rsid w:val="002B6D45"/>
    <w:rsid w:val="002C4CBA"/>
    <w:rsid w:val="002C5A3A"/>
    <w:rsid w:val="002C65BF"/>
    <w:rsid w:val="002D0D63"/>
    <w:rsid w:val="002D1AB3"/>
    <w:rsid w:val="002D3C01"/>
    <w:rsid w:val="002E1383"/>
    <w:rsid w:val="002E3FED"/>
    <w:rsid w:val="002E44E0"/>
    <w:rsid w:val="002E6D9C"/>
    <w:rsid w:val="002F13FE"/>
    <w:rsid w:val="002F5C1A"/>
    <w:rsid w:val="002F7B21"/>
    <w:rsid w:val="002F7ED3"/>
    <w:rsid w:val="00300D21"/>
    <w:rsid w:val="00311B58"/>
    <w:rsid w:val="00313B55"/>
    <w:rsid w:val="003203E3"/>
    <w:rsid w:val="003208A0"/>
    <w:rsid w:val="003254EC"/>
    <w:rsid w:val="00333E4E"/>
    <w:rsid w:val="00335528"/>
    <w:rsid w:val="00341B5F"/>
    <w:rsid w:val="0034299A"/>
    <w:rsid w:val="0034354C"/>
    <w:rsid w:val="00345193"/>
    <w:rsid w:val="003471CE"/>
    <w:rsid w:val="00347489"/>
    <w:rsid w:val="00351C08"/>
    <w:rsid w:val="0035460C"/>
    <w:rsid w:val="00354678"/>
    <w:rsid w:val="00354859"/>
    <w:rsid w:val="00355A2F"/>
    <w:rsid w:val="003564F2"/>
    <w:rsid w:val="0036322E"/>
    <w:rsid w:val="00363459"/>
    <w:rsid w:val="0036466F"/>
    <w:rsid w:val="00364F50"/>
    <w:rsid w:val="003662EC"/>
    <w:rsid w:val="003700F5"/>
    <w:rsid w:val="0037122A"/>
    <w:rsid w:val="003770EE"/>
    <w:rsid w:val="0038025A"/>
    <w:rsid w:val="00384641"/>
    <w:rsid w:val="00386AA4"/>
    <w:rsid w:val="00387224"/>
    <w:rsid w:val="003911CE"/>
    <w:rsid w:val="00393B5F"/>
    <w:rsid w:val="003A6C63"/>
    <w:rsid w:val="003A7AA9"/>
    <w:rsid w:val="003B1A22"/>
    <w:rsid w:val="003B1E1C"/>
    <w:rsid w:val="003B1F96"/>
    <w:rsid w:val="003B33CF"/>
    <w:rsid w:val="003B4837"/>
    <w:rsid w:val="003C02AA"/>
    <w:rsid w:val="003C0D12"/>
    <w:rsid w:val="003C3C5B"/>
    <w:rsid w:val="003C492C"/>
    <w:rsid w:val="003C7622"/>
    <w:rsid w:val="003C7F39"/>
    <w:rsid w:val="003D11E6"/>
    <w:rsid w:val="003D2D4F"/>
    <w:rsid w:val="003E20F7"/>
    <w:rsid w:val="003E3209"/>
    <w:rsid w:val="003E691E"/>
    <w:rsid w:val="003E7DAE"/>
    <w:rsid w:val="003F5421"/>
    <w:rsid w:val="003F59A2"/>
    <w:rsid w:val="003F5F20"/>
    <w:rsid w:val="00406FF2"/>
    <w:rsid w:val="0041262C"/>
    <w:rsid w:val="004129B8"/>
    <w:rsid w:val="004148A3"/>
    <w:rsid w:val="00415192"/>
    <w:rsid w:val="00415783"/>
    <w:rsid w:val="00415C32"/>
    <w:rsid w:val="00417147"/>
    <w:rsid w:val="00430981"/>
    <w:rsid w:val="00434559"/>
    <w:rsid w:val="004354E2"/>
    <w:rsid w:val="004411EF"/>
    <w:rsid w:val="004411FF"/>
    <w:rsid w:val="004425AC"/>
    <w:rsid w:val="004452B3"/>
    <w:rsid w:val="00446E78"/>
    <w:rsid w:val="00450BEE"/>
    <w:rsid w:val="00451F03"/>
    <w:rsid w:val="00453D69"/>
    <w:rsid w:val="004564A6"/>
    <w:rsid w:val="00456A8E"/>
    <w:rsid w:val="00460180"/>
    <w:rsid w:val="004623CF"/>
    <w:rsid w:val="00463683"/>
    <w:rsid w:val="00466735"/>
    <w:rsid w:val="00467BE0"/>
    <w:rsid w:val="00471EBD"/>
    <w:rsid w:val="00473649"/>
    <w:rsid w:val="0047431B"/>
    <w:rsid w:val="00476D79"/>
    <w:rsid w:val="0048509F"/>
    <w:rsid w:val="004A02A1"/>
    <w:rsid w:val="004A185D"/>
    <w:rsid w:val="004A2759"/>
    <w:rsid w:val="004A3450"/>
    <w:rsid w:val="004B1744"/>
    <w:rsid w:val="004B4D21"/>
    <w:rsid w:val="004B58DF"/>
    <w:rsid w:val="004C33E6"/>
    <w:rsid w:val="004C65CD"/>
    <w:rsid w:val="004C7AA3"/>
    <w:rsid w:val="004D310A"/>
    <w:rsid w:val="004D4335"/>
    <w:rsid w:val="004D7292"/>
    <w:rsid w:val="004D7835"/>
    <w:rsid w:val="004E12A8"/>
    <w:rsid w:val="004E2170"/>
    <w:rsid w:val="004E2DDF"/>
    <w:rsid w:val="004E543F"/>
    <w:rsid w:val="004F12D7"/>
    <w:rsid w:val="004F1BD0"/>
    <w:rsid w:val="00500501"/>
    <w:rsid w:val="00503009"/>
    <w:rsid w:val="00506ADF"/>
    <w:rsid w:val="00507710"/>
    <w:rsid w:val="00513D6E"/>
    <w:rsid w:val="0051639E"/>
    <w:rsid w:val="00520C29"/>
    <w:rsid w:val="00522B64"/>
    <w:rsid w:val="005246F8"/>
    <w:rsid w:val="00524AC6"/>
    <w:rsid w:val="00524F9F"/>
    <w:rsid w:val="0053193E"/>
    <w:rsid w:val="00532934"/>
    <w:rsid w:val="00535A61"/>
    <w:rsid w:val="005360C9"/>
    <w:rsid w:val="005401AA"/>
    <w:rsid w:val="00550680"/>
    <w:rsid w:val="0055307F"/>
    <w:rsid w:val="0055580D"/>
    <w:rsid w:val="00555FD1"/>
    <w:rsid w:val="00556702"/>
    <w:rsid w:val="00557048"/>
    <w:rsid w:val="005574BF"/>
    <w:rsid w:val="00560AA9"/>
    <w:rsid w:val="005667CB"/>
    <w:rsid w:val="00574556"/>
    <w:rsid w:val="005755ED"/>
    <w:rsid w:val="00575BEF"/>
    <w:rsid w:val="0057689D"/>
    <w:rsid w:val="00577260"/>
    <w:rsid w:val="005831F9"/>
    <w:rsid w:val="00590CD6"/>
    <w:rsid w:val="0059428E"/>
    <w:rsid w:val="005A3DF0"/>
    <w:rsid w:val="005A462A"/>
    <w:rsid w:val="005B1802"/>
    <w:rsid w:val="005B2147"/>
    <w:rsid w:val="005B474F"/>
    <w:rsid w:val="005B4D23"/>
    <w:rsid w:val="005B637F"/>
    <w:rsid w:val="005B7E38"/>
    <w:rsid w:val="005C05D7"/>
    <w:rsid w:val="005C12C7"/>
    <w:rsid w:val="005C3AAD"/>
    <w:rsid w:val="005C736C"/>
    <w:rsid w:val="005C7800"/>
    <w:rsid w:val="005D1905"/>
    <w:rsid w:val="005D28DD"/>
    <w:rsid w:val="005D341F"/>
    <w:rsid w:val="005D49E7"/>
    <w:rsid w:val="005D5047"/>
    <w:rsid w:val="005E5634"/>
    <w:rsid w:val="005E608D"/>
    <w:rsid w:val="005E7E15"/>
    <w:rsid w:val="005F518D"/>
    <w:rsid w:val="00606BAF"/>
    <w:rsid w:val="0061035A"/>
    <w:rsid w:val="0061579D"/>
    <w:rsid w:val="00615D0C"/>
    <w:rsid w:val="00622CD3"/>
    <w:rsid w:val="00641E34"/>
    <w:rsid w:val="006440DD"/>
    <w:rsid w:val="006464DD"/>
    <w:rsid w:val="00650990"/>
    <w:rsid w:val="0065399F"/>
    <w:rsid w:val="00657FD2"/>
    <w:rsid w:val="00662983"/>
    <w:rsid w:val="00667403"/>
    <w:rsid w:val="006721A6"/>
    <w:rsid w:val="0068268E"/>
    <w:rsid w:val="00683C4E"/>
    <w:rsid w:val="00683D1F"/>
    <w:rsid w:val="00686AB7"/>
    <w:rsid w:val="00691734"/>
    <w:rsid w:val="00692DBC"/>
    <w:rsid w:val="00695025"/>
    <w:rsid w:val="00696A4E"/>
    <w:rsid w:val="006A57EA"/>
    <w:rsid w:val="006B122C"/>
    <w:rsid w:val="006C2836"/>
    <w:rsid w:val="006C2915"/>
    <w:rsid w:val="006C2D8C"/>
    <w:rsid w:val="006C3E19"/>
    <w:rsid w:val="006C7500"/>
    <w:rsid w:val="006D0BC0"/>
    <w:rsid w:val="006D3137"/>
    <w:rsid w:val="006D3A4E"/>
    <w:rsid w:val="006D56EE"/>
    <w:rsid w:val="006D6BCA"/>
    <w:rsid w:val="006D7230"/>
    <w:rsid w:val="006D7469"/>
    <w:rsid w:val="006E0295"/>
    <w:rsid w:val="006E3393"/>
    <w:rsid w:val="006E581E"/>
    <w:rsid w:val="006F03E6"/>
    <w:rsid w:val="006F09FD"/>
    <w:rsid w:val="006F2838"/>
    <w:rsid w:val="006F4A6E"/>
    <w:rsid w:val="006F794B"/>
    <w:rsid w:val="00704E58"/>
    <w:rsid w:val="007155FB"/>
    <w:rsid w:val="0071665B"/>
    <w:rsid w:val="00716DAB"/>
    <w:rsid w:val="007204F3"/>
    <w:rsid w:val="00721E0A"/>
    <w:rsid w:val="007231EE"/>
    <w:rsid w:val="007260AF"/>
    <w:rsid w:val="00727128"/>
    <w:rsid w:val="007300F0"/>
    <w:rsid w:val="007327E0"/>
    <w:rsid w:val="00750ADB"/>
    <w:rsid w:val="007523E2"/>
    <w:rsid w:val="00752599"/>
    <w:rsid w:val="00753892"/>
    <w:rsid w:val="0076051C"/>
    <w:rsid w:val="00761558"/>
    <w:rsid w:val="007678D6"/>
    <w:rsid w:val="007753FC"/>
    <w:rsid w:val="00775A7F"/>
    <w:rsid w:val="00783B2E"/>
    <w:rsid w:val="00784576"/>
    <w:rsid w:val="007863A9"/>
    <w:rsid w:val="00786AED"/>
    <w:rsid w:val="0078783C"/>
    <w:rsid w:val="007935B3"/>
    <w:rsid w:val="00794581"/>
    <w:rsid w:val="007A34A1"/>
    <w:rsid w:val="007A6A4F"/>
    <w:rsid w:val="007A755B"/>
    <w:rsid w:val="007B1A7B"/>
    <w:rsid w:val="007B260B"/>
    <w:rsid w:val="007B3C59"/>
    <w:rsid w:val="007B6914"/>
    <w:rsid w:val="007C710D"/>
    <w:rsid w:val="007D3A7D"/>
    <w:rsid w:val="007D49F3"/>
    <w:rsid w:val="007E06E3"/>
    <w:rsid w:val="007E314B"/>
    <w:rsid w:val="007E5F41"/>
    <w:rsid w:val="007E66D4"/>
    <w:rsid w:val="007E6893"/>
    <w:rsid w:val="007F1486"/>
    <w:rsid w:val="007F14D3"/>
    <w:rsid w:val="007F4359"/>
    <w:rsid w:val="007F5D0B"/>
    <w:rsid w:val="007F6339"/>
    <w:rsid w:val="00800B76"/>
    <w:rsid w:val="00801C11"/>
    <w:rsid w:val="00802F37"/>
    <w:rsid w:val="00804183"/>
    <w:rsid w:val="00812BFB"/>
    <w:rsid w:val="008155E7"/>
    <w:rsid w:val="0081651C"/>
    <w:rsid w:val="00825415"/>
    <w:rsid w:val="008260AC"/>
    <w:rsid w:val="00830417"/>
    <w:rsid w:val="00844086"/>
    <w:rsid w:val="008440EF"/>
    <w:rsid w:val="00847680"/>
    <w:rsid w:val="00860108"/>
    <w:rsid w:val="00865899"/>
    <w:rsid w:val="008673F1"/>
    <w:rsid w:val="008678A4"/>
    <w:rsid w:val="00870916"/>
    <w:rsid w:val="00872998"/>
    <w:rsid w:val="00885D31"/>
    <w:rsid w:val="0088709F"/>
    <w:rsid w:val="00887A65"/>
    <w:rsid w:val="00891767"/>
    <w:rsid w:val="00891AA6"/>
    <w:rsid w:val="0089267F"/>
    <w:rsid w:val="00893C6B"/>
    <w:rsid w:val="008948F9"/>
    <w:rsid w:val="00894BAE"/>
    <w:rsid w:val="0089788A"/>
    <w:rsid w:val="008B58EA"/>
    <w:rsid w:val="008C1D18"/>
    <w:rsid w:val="008C3906"/>
    <w:rsid w:val="008C4E54"/>
    <w:rsid w:val="008C4EDA"/>
    <w:rsid w:val="008C5576"/>
    <w:rsid w:val="008D02FB"/>
    <w:rsid w:val="008E56C8"/>
    <w:rsid w:val="008F150D"/>
    <w:rsid w:val="008F2D0B"/>
    <w:rsid w:val="008F3724"/>
    <w:rsid w:val="008F4A59"/>
    <w:rsid w:val="008F4A7E"/>
    <w:rsid w:val="008F75D9"/>
    <w:rsid w:val="00903B20"/>
    <w:rsid w:val="00903C92"/>
    <w:rsid w:val="00904AC4"/>
    <w:rsid w:val="00907D67"/>
    <w:rsid w:val="00915780"/>
    <w:rsid w:val="00916B5D"/>
    <w:rsid w:val="00923B9D"/>
    <w:rsid w:val="00923C8D"/>
    <w:rsid w:val="00930DE7"/>
    <w:rsid w:val="009327B9"/>
    <w:rsid w:val="00932EF3"/>
    <w:rsid w:val="00936E14"/>
    <w:rsid w:val="009374B0"/>
    <w:rsid w:val="00944B04"/>
    <w:rsid w:val="00947905"/>
    <w:rsid w:val="00951024"/>
    <w:rsid w:val="00951B37"/>
    <w:rsid w:val="00964268"/>
    <w:rsid w:val="00966033"/>
    <w:rsid w:val="00971EFF"/>
    <w:rsid w:val="00976726"/>
    <w:rsid w:val="00980708"/>
    <w:rsid w:val="009810A9"/>
    <w:rsid w:val="00982B11"/>
    <w:rsid w:val="00982FF2"/>
    <w:rsid w:val="00986633"/>
    <w:rsid w:val="0098703D"/>
    <w:rsid w:val="00987B95"/>
    <w:rsid w:val="00995A8D"/>
    <w:rsid w:val="00995AE7"/>
    <w:rsid w:val="0099793D"/>
    <w:rsid w:val="009A4DBC"/>
    <w:rsid w:val="009A5211"/>
    <w:rsid w:val="009B26C9"/>
    <w:rsid w:val="009C0126"/>
    <w:rsid w:val="009C24BA"/>
    <w:rsid w:val="009D0921"/>
    <w:rsid w:val="009D1D0A"/>
    <w:rsid w:val="009D2578"/>
    <w:rsid w:val="009D3C6D"/>
    <w:rsid w:val="009D4D8E"/>
    <w:rsid w:val="009D6416"/>
    <w:rsid w:val="009D73EE"/>
    <w:rsid w:val="009E04FD"/>
    <w:rsid w:val="009E18D5"/>
    <w:rsid w:val="009E2F90"/>
    <w:rsid w:val="009E31D2"/>
    <w:rsid w:val="009F4469"/>
    <w:rsid w:val="009F6E4B"/>
    <w:rsid w:val="009F7D51"/>
    <w:rsid w:val="00A060A2"/>
    <w:rsid w:val="00A077CC"/>
    <w:rsid w:val="00A106A9"/>
    <w:rsid w:val="00A11B36"/>
    <w:rsid w:val="00A149DE"/>
    <w:rsid w:val="00A2057F"/>
    <w:rsid w:val="00A2327C"/>
    <w:rsid w:val="00A24A8F"/>
    <w:rsid w:val="00A2759C"/>
    <w:rsid w:val="00A31291"/>
    <w:rsid w:val="00A326E0"/>
    <w:rsid w:val="00A33904"/>
    <w:rsid w:val="00A35818"/>
    <w:rsid w:val="00A36C2E"/>
    <w:rsid w:val="00A402C5"/>
    <w:rsid w:val="00A429D5"/>
    <w:rsid w:val="00A4327C"/>
    <w:rsid w:val="00A44E89"/>
    <w:rsid w:val="00A47C71"/>
    <w:rsid w:val="00A525CD"/>
    <w:rsid w:val="00A543D2"/>
    <w:rsid w:val="00A55F53"/>
    <w:rsid w:val="00A61C0E"/>
    <w:rsid w:val="00A76134"/>
    <w:rsid w:val="00A76B35"/>
    <w:rsid w:val="00A804DD"/>
    <w:rsid w:val="00A81ED5"/>
    <w:rsid w:val="00A84E73"/>
    <w:rsid w:val="00A91052"/>
    <w:rsid w:val="00A91B5C"/>
    <w:rsid w:val="00A949B0"/>
    <w:rsid w:val="00A95322"/>
    <w:rsid w:val="00A97C8C"/>
    <w:rsid w:val="00AA1430"/>
    <w:rsid w:val="00AA25D4"/>
    <w:rsid w:val="00AA5943"/>
    <w:rsid w:val="00AB25C0"/>
    <w:rsid w:val="00AB7F90"/>
    <w:rsid w:val="00AC0826"/>
    <w:rsid w:val="00AC1668"/>
    <w:rsid w:val="00AC1998"/>
    <w:rsid w:val="00AD67D2"/>
    <w:rsid w:val="00AE29D7"/>
    <w:rsid w:val="00AE587F"/>
    <w:rsid w:val="00AF1082"/>
    <w:rsid w:val="00AF3CEB"/>
    <w:rsid w:val="00AF6CBF"/>
    <w:rsid w:val="00B05433"/>
    <w:rsid w:val="00B066AF"/>
    <w:rsid w:val="00B10C5C"/>
    <w:rsid w:val="00B14C2D"/>
    <w:rsid w:val="00B154D8"/>
    <w:rsid w:val="00B21027"/>
    <w:rsid w:val="00B25FAA"/>
    <w:rsid w:val="00B26162"/>
    <w:rsid w:val="00B30CF2"/>
    <w:rsid w:val="00B30EBB"/>
    <w:rsid w:val="00B3213A"/>
    <w:rsid w:val="00B32B25"/>
    <w:rsid w:val="00B375DD"/>
    <w:rsid w:val="00B41434"/>
    <w:rsid w:val="00B428B5"/>
    <w:rsid w:val="00B43C3A"/>
    <w:rsid w:val="00B44AF0"/>
    <w:rsid w:val="00B45345"/>
    <w:rsid w:val="00B500F2"/>
    <w:rsid w:val="00B504AD"/>
    <w:rsid w:val="00B5087F"/>
    <w:rsid w:val="00B52164"/>
    <w:rsid w:val="00B62042"/>
    <w:rsid w:val="00B62714"/>
    <w:rsid w:val="00B63F85"/>
    <w:rsid w:val="00B66C52"/>
    <w:rsid w:val="00B722C3"/>
    <w:rsid w:val="00B73EAD"/>
    <w:rsid w:val="00B80BFD"/>
    <w:rsid w:val="00B83108"/>
    <w:rsid w:val="00B862DA"/>
    <w:rsid w:val="00B8713E"/>
    <w:rsid w:val="00B92EB3"/>
    <w:rsid w:val="00B93224"/>
    <w:rsid w:val="00B95764"/>
    <w:rsid w:val="00B9633D"/>
    <w:rsid w:val="00B979CE"/>
    <w:rsid w:val="00BA017E"/>
    <w:rsid w:val="00BA1969"/>
    <w:rsid w:val="00BA65C8"/>
    <w:rsid w:val="00BB69B9"/>
    <w:rsid w:val="00BB7159"/>
    <w:rsid w:val="00BC0443"/>
    <w:rsid w:val="00BC53C8"/>
    <w:rsid w:val="00BC56A4"/>
    <w:rsid w:val="00BC5785"/>
    <w:rsid w:val="00BC6BED"/>
    <w:rsid w:val="00BC6C9C"/>
    <w:rsid w:val="00BD06AD"/>
    <w:rsid w:val="00BD146B"/>
    <w:rsid w:val="00BD16C8"/>
    <w:rsid w:val="00BD329B"/>
    <w:rsid w:val="00BE0152"/>
    <w:rsid w:val="00BE0D28"/>
    <w:rsid w:val="00BE3D18"/>
    <w:rsid w:val="00BF1937"/>
    <w:rsid w:val="00BF3CFE"/>
    <w:rsid w:val="00C103E1"/>
    <w:rsid w:val="00C143C4"/>
    <w:rsid w:val="00C1694B"/>
    <w:rsid w:val="00C24CB8"/>
    <w:rsid w:val="00C27971"/>
    <w:rsid w:val="00C303B7"/>
    <w:rsid w:val="00C33F4C"/>
    <w:rsid w:val="00C36E0B"/>
    <w:rsid w:val="00C407A1"/>
    <w:rsid w:val="00C41329"/>
    <w:rsid w:val="00C421C5"/>
    <w:rsid w:val="00C4709C"/>
    <w:rsid w:val="00C50C09"/>
    <w:rsid w:val="00C50C75"/>
    <w:rsid w:val="00C5277D"/>
    <w:rsid w:val="00C52CBD"/>
    <w:rsid w:val="00C55265"/>
    <w:rsid w:val="00C552A3"/>
    <w:rsid w:val="00C6319C"/>
    <w:rsid w:val="00C638E8"/>
    <w:rsid w:val="00C650BC"/>
    <w:rsid w:val="00C70050"/>
    <w:rsid w:val="00C70206"/>
    <w:rsid w:val="00C71F75"/>
    <w:rsid w:val="00C74494"/>
    <w:rsid w:val="00C74F3F"/>
    <w:rsid w:val="00C7719B"/>
    <w:rsid w:val="00C80226"/>
    <w:rsid w:val="00C827A8"/>
    <w:rsid w:val="00C82B1F"/>
    <w:rsid w:val="00C834B4"/>
    <w:rsid w:val="00C86D9B"/>
    <w:rsid w:val="00C94D52"/>
    <w:rsid w:val="00C96EE4"/>
    <w:rsid w:val="00CA0C72"/>
    <w:rsid w:val="00CB08FB"/>
    <w:rsid w:val="00CB6427"/>
    <w:rsid w:val="00CB746C"/>
    <w:rsid w:val="00CC11F5"/>
    <w:rsid w:val="00CC1497"/>
    <w:rsid w:val="00CC2809"/>
    <w:rsid w:val="00CC2F59"/>
    <w:rsid w:val="00CC7A6B"/>
    <w:rsid w:val="00CD020E"/>
    <w:rsid w:val="00CD4307"/>
    <w:rsid w:val="00CD4C23"/>
    <w:rsid w:val="00CD55F8"/>
    <w:rsid w:val="00CD57B2"/>
    <w:rsid w:val="00CE4798"/>
    <w:rsid w:val="00CE60CD"/>
    <w:rsid w:val="00CF4AEF"/>
    <w:rsid w:val="00CF6909"/>
    <w:rsid w:val="00D02346"/>
    <w:rsid w:val="00D03FC2"/>
    <w:rsid w:val="00D04292"/>
    <w:rsid w:val="00D054D0"/>
    <w:rsid w:val="00D07100"/>
    <w:rsid w:val="00D12868"/>
    <w:rsid w:val="00D1464E"/>
    <w:rsid w:val="00D1722B"/>
    <w:rsid w:val="00D176A0"/>
    <w:rsid w:val="00D2367E"/>
    <w:rsid w:val="00D24BAD"/>
    <w:rsid w:val="00D35781"/>
    <w:rsid w:val="00D3621B"/>
    <w:rsid w:val="00D446C3"/>
    <w:rsid w:val="00D44C82"/>
    <w:rsid w:val="00D459FB"/>
    <w:rsid w:val="00D45B59"/>
    <w:rsid w:val="00D507D9"/>
    <w:rsid w:val="00D50F72"/>
    <w:rsid w:val="00D522D5"/>
    <w:rsid w:val="00D55DAC"/>
    <w:rsid w:val="00D56690"/>
    <w:rsid w:val="00D56FC7"/>
    <w:rsid w:val="00D62237"/>
    <w:rsid w:val="00D62ACB"/>
    <w:rsid w:val="00D637C5"/>
    <w:rsid w:val="00D65D12"/>
    <w:rsid w:val="00D662D0"/>
    <w:rsid w:val="00D671EC"/>
    <w:rsid w:val="00D73DB1"/>
    <w:rsid w:val="00D7597A"/>
    <w:rsid w:val="00D7644E"/>
    <w:rsid w:val="00D83BC0"/>
    <w:rsid w:val="00D872E0"/>
    <w:rsid w:val="00D90930"/>
    <w:rsid w:val="00D93A65"/>
    <w:rsid w:val="00D97398"/>
    <w:rsid w:val="00DA0645"/>
    <w:rsid w:val="00DA65FB"/>
    <w:rsid w:val="00DA757E"/>
    <w:rsid w:val="00DB02FD"/>
    <w:rsid w:val="00DB12DF"/>
    <w:rsid w:val="00DB1BCB"/>
    <w:rsid w:val="00DB4CB2"/>
    <w:rsid w:val="00DB57E2"/>
    <w:rsid w:val="00DB6DFA"/>
    <w:rsid w:val="00DC1C17"/>
    <w:rsid w:val="00DC5684"/>
    <w:rsid w:val="00DC7278"/>
    <w:rsid w:val="00DC732B"/>
    <w:rsid w:val="00DD074B"/>
    <w:rsid w:val="00DD0C96"/>
    <w:rsid w:val="00DD1840"/>
    <w:rsid w:val="00DD35AD"/>
    <w:rsid w:val="00DD5259"/>
    <w:rsid w:val="00DD790B"/>
    <w:rsid w:val="00DE27E5"/>
    <w:rsid w:val="00DE7648"/>
    <w:rsid w:val="00DF3011"/>
    <w:rsid w:val="00E01832"/>
    <w:rsid w:val="00E03213"/>
    <w:rsid w:val="00E13150"/>
    <w:rsid w:val="00E16E84"/>
    <w:rsid w:val="00E20848"/>
    <w:rsid w:val="00E21500"/>
    <w:rsid w:val="00E22016"/>
    <w:rsid w:val="00E223C8"/>
    <w:rsid w:val="00E24CEA"/>
    <w:rsid w:val="00E27044"/>
    <w:rsid w:val="00E35B63"/>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669E"/>
    <w:rsid w:val="00E673A2"/>
    <w:rsid w:val="00E7546D"/>
    <w:rsid w:val="00E75778"/>
    <w:rsid w:val="00E763E9"/>
    <w:rsid w:val="00E76C4F"/>
    <w:rsid w:val="00E800FF"/>
    <w:rsid w:val="00E82811"/>
    <w:rsid w:val="00E82C20"/>
    <w:rsid w:val="00E83C81"/>
    <w:rsid w:val="00E925D1"/>
    <w:rsid w:val="00E93719"/>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34F5"/>
    <w:rsid w:val="00EE38AF"/>
    <w:rsid w:val="00EE75D2"/>
    <w:rsid w:val="00EF2D60"/>
    <w:rsid w:val="00F0023B"/>
    <w:rsid w:val="00F00C3A"/>
    <w:rsid w:val="00F020C6"/>
    <w:rsid w:val="00F027AD"/>
    <w:rsid w:val="00F045A8"/>
    <w:rsid w:val="00F04EC4"/>
    <w:rsid w:val="00F0534A"/>
    <w:rsid w:val="00F05B68"/>
    <w:rsid w:val="00F06371"/>
    <w:rsid w:val="00F07FCD"/>
    <w:rsid w:val="00F12E28"/>
    <w:rsid w:val="00F12EC8"/>
    <w:rsid w:val="00F136AD"/>
    <w:rsid w:val="00F142E2"/>
    <w:rsid w:val="00F20019"/>
    <w:rsid w:val="00F2237F"/>
    <w:rsid w:val="00F24BC0"/>
    <w:rsid w:val="00F30F2A"/>
    <w:rsid w:val="00F31902"/>
    <w:rsid w:val="00F31E9A"/>
    <w:rsid w:val="00F32C05"/>
    <w:rsid w:val="00F33772"/>
    <w:rsid w:val="00F33A70"/>
    <w:rsid w:val="00F37D89"/>
    <w:rsid w:val="00F47724"/>
    <w:rsid w:val="00F4781A"/>
    <w:rsid w:val="00F519BD"/>
    <w:rsid w:val="00F5325D"/>
    <w:rsid w:val="00F57B33"/>
    <w:rsid w:val="00F57D27"/>
    <w:rsid w:val="00F6326D"/>
    <w:rsid w:val="00F665CC"/>
    <w:rsid w:val="00F71356"/>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495B"/>
    <w:rsid w:val="00FB6C86"/>
    <w:rsid w:val="00FB7E4D"/>
    <w:rsid w:val="00FC0633"/>
    <w:rsid w:val="00FC1D36"/>
    <w:rsid w:val="00FC1F91"/>
    <w:rsid w:val="00FC3C2A"/>
    <w:rsid w:val="00FC614F"/>
    <w:rsid w:val="00FC742A"/>
    <w:rsid w:val="00FD5B9B"/>
    <w:rsid w:val="00FE0BBD"/>
    <w:rsid w:val="00FE11EE"/>
    <w:rsid w:val="00FE5EFC"/>
    <w:rsid w:val="00FF0D23"/>
    <w:rsid w:val="00FF2328"/>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836"/>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y.de/~guenterg/prosem/Einf_hrung_und_Geschichte_neuronaler_Netze.html" TargetMode="External"/><Relationship Id="rId18" Type="http://schemas.openxmlformats.org/officeDocument/2006/relationships/hyperlink" Target="https://stackoverflow.com/questions/48097941/strided-convolution-of-2d-in-numpy" TargetMode="External"/><Relationship Id="rId26" Type="http://schemas.openxmlformats.org/officeDocument/2006/relationships/hyperlink" Target="https://www.kaggle.com/ahmedhamada0/brain-tumor-detection" TargetMode="External"/><Relationship Id="rId3" Type="http://schemas.openxmlformats.org/officeDocument/2006/relationships/styles" Target="styles.xml"/><Relationship Id="rId21" Type="http://schemas.openxmlformats.org/officeDocument/2006/relationships/hyperlink" Target="https://www.youtube.com/watch?v=VfHy5eyJ6hU"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lexikon.doccheck.com/de/Neuronale_Plastizit%C3%A4t" TargetMode="External"/><Relationship Id="rId17" Type="http://schemas.openxmlformats.org/officeDocument/2006/relationships/hyperlink" Target="https://towardsdatascience.com/how-are-convolutions-actually-performed-under-the-hood-226523ce7fbf" TargetMode="External"/><Relationship Id="rId25" Type="http://schemas.openxmlformats.org/officeDocument/2006/relationships/hyperlink" Target="https://medium.com/analytics-vidhya/when-and-why-are-batches-used-in-machine-learning-acda4eb00763" TargetMode="External"/><Relationship Id="rId33" Type="http://schemas.openxmlformats.org/officeDocument/2006/relationships/hyperlink" Target="https://www.studienkreis.de/fileadmin/lernen/assets/courses/media/nerv-ca.png%20/%2022.%202.%202022%2018:56" TargetMode="External"/><Relationship Id="rId2" Type="http://schemas.openxmlformats.org/officeDocument/2006/relationships/numbering" Target="numbering.xml"/><Relationship Id="rId16" Type="http://schemas.openxmlformats.org/officeDocument/2006/relationships/hyperlink" Target="https://medium.com/analytics-vidhya/implementing-convolution-without-for-loops-in-numpy-ce111322a7cd" TargetMode="External"/><Relationship Id="rId20" Type="http://schemas.openxmlformats.org/officeDocument/2006/relationships/hyperlink" Target="https://medium.com/secure-and-private-ai-math-blogging-competition/https-medium-com-fadymorris-understanding-vectorized-implementation-of-neural-networks-dae4115ca185" TargetMode="External"/><Relationship Id="rId29" Type="http://schemas.openxmlformats.org/officeDocument/2006/relationships/hyperlink" Target="https://www.youtube.com/watch?v=pUCCd2-17vI" TargetMode="External"/><Relationship Id="rId1" Type="http://schemas.openxmlformats.org/officeDocument/2006/relationships/customXml" Target="../customXml/item1.xml"/><Relationship Id="rId6" Type="http://schemas.openxmlformats.org/officeDocument/2006/relationships/hyperlink" Target="https://www.hindawi.com/journals/cin/2021/2392395/" TargetMode="External"/><Relationship Id="rId11" Type="http://schemas.openxmlformats.org/officeDocument/2006/relationships/hyperlink" Target="https://www.spektrum.de/lexikon/neurowissenschaft/plastizitaet-im-nervensystem/9979" TargetMode="External"/><Relationship Id="rId24" Type="http://schemas.openxmlformats.org/officeDocument/2006/relationships/hyperlink" Target="https://www.youtube.com/watch?v=pkVwUVEHmfI" TargetMode="External"/><Relationship Id="rId32" Type="http://schemas.openxmlformats.org/officeDocument/2006/relationships/hyperlink" Target="https://www.studienkreis.de/fileadmin/lernen/assets/courses/media/nerv-ca.png%20/%2022.%202.%202022%2018:56" TargetMode="External"/><Relationship Id="rId5" Type="http://schemas.openxmlformats.org/officeDocument/2006/relationships/webSettings" Target="webSettings.xml"/><Relationship Id="rId15" Type="http://schemas.openxmlformats.org/officeDocument/2006/relationships/hyperlink" Target="https://ujjwalkarn.me/2016/08/11/intuitive-explanation-convnets/" TargetMode="External"/><Relationship Id="rId23" Type="http://schemas.openxmlformats.org/officeDocument/2006/relationships/hyperlink" Target="https://stackoverflow.com/questions/48121916/numpy-resize-rescale-image" TargetMode="External"/><Relationship Id="rId28" Type="http://schemas.openxmlformats.org/officeDocument/2006/relationships/hyperlink" Target="https://datascience.stackexchange.com/questions/5987/how-do-i-calculate-the-delta-term-of-a-convolutional-layer-given-the-delta-term?rq=1" TargetMode="External"/><Relationship Id="rId10" Type="http://schemas.openxmlformats.org/officeDocument/2006/relationships/image" Target="media/image4.png"/><Relationship Id="rId19" Type="http://schemas.openxmlformats.org/officeDocument/2006/relationships/hyperlink" Target="https://stackoverflow.com/questions/51740214/find-the-max-from-each-row-in-python" TargetMode="External"/><Relationship Id="rId31" Type="http://schemas.openxmlformats.org/officeDocument/2006/relationships/hyperlink" Target="https://www.studienkreis.de/fileadmin/lernen/assets/courses/media/nerv-ca.png%20/%2022.%202.%202022%2018:5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ibornwolff.de/blog/geschichte-von-neural-networks-und-deep-learning" TargetMode="External"/><Relationship Id="rId22" Type="http://schemas.openxmlformats.org/officeDocument/2006/relationships/hyperlink" Target="https://datascience.stackexchange.com/questions/40462/how-to-prepare-the-varied-size-input-in-cnn-prediction" TargetMode="External"/><Relationship Id="rId27" Type="http://schemas.openxmlformats.org/officeDocument/2006/relationships/hyperlink" Target="https://datascience.stackexchange.com/questions/78132/back-propagation-through-a-simple-convolutional-neural-network" TargetMode="External"/><Relationship Id="rId30" Type="http://schemas.openxmlformats.org/officeDocument/2006/relationships/hyperlink" Target="https://pavisj.medium.com/convolutions-and-backpropagations-46026a8f5d2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4530</Words>
  <Characters>28543</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33007</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82</cp:revision>
  <dcterms:created xsi:type="dcterms:W3CDTF">2022-03-09T18:58:00Z</dcterms:created>
  <dcterms:modified xsi:type="dcterms:W3CDTF">2022-03-10T00:12:00Z</dcterms:modified>
</cp:coreProperties>
</file>