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0D23B7" w14:textId="06CC1FF7" w:rsidR="00961455" w:rsidRDefault="00A1416F" w:rsidP="00961455">
      <w:pPr>
        <w:widowControl w:val="0"/>
        <w:spacing w:after="120"/>
        <w:jc w:val="center"/>
        <w:rPr>
          <w:b/>
          <w:sz w:val="32"/>
          <w:szCs w:val="32"/>
          <w:lang w:val="en-US"/>
        </w:rPr>
      </w:pPr>
      <w:r w:rsidRPr="00961455">
        <w:rPr>
          <w:b/>
          <w:sz w:val="32"/>
          <w:szCs w:val="32"/>
        </w:rPr>
        <w:t>PHỤ LỤC</w:t>
      </w:r>
      <w:r w:rsidR="00961455">
        <w:rPr>
          <w:b/>
          <w:sz w:val="32"/>
          <w:szCs w:val="32"/>
          <w:lang w:val="en-US"/>
        </w:rPr>
        <w:t xml:space="preserve"> 1</w:t>
      </w:r>
      <w:r w:rsidR="00037369">
        <w:rPr>
          <w:b/>
          <w:sz w:val="32"/>
          <w:szCs w:val="32"/>
          <w:lang w:val="en-US"/>
        </w:rPr>
        <w:t xml:space="preserve"> (2022.0</w:t>
      </w:r>
      <w:r w:rsidR="00536069">
        <w:rPr>
          <w:b/>
          <w:sz w:val="32"/>
          <w:szCs w:val="32"/>
          <w:lang w:val="en-US"/>
        </w:rPr>
        <w:t>9</w:t>
      </w:r>
      <w:r w:rsidR="00037369">
        <w:rPr>
          <w:b/>
          <w:sz w:val="32"/>
          <w:szCs w:val="32"/>
          <w:lang w:val="en-US"/>
        </w:rPr>
        <w:t>.</w:t>
      </w:r>
      <w:r w:rsidR="00ED74EB">
        <w:rPr>
          <w:b/>
          <w:sz w:val="32"/>
          <w:szCs w:val="32"/>
          <w:lang w:val="en-US"/>
        </w:rPr>
        <w:t>22</w:t>
      </w:r>
      <w:r w:rsidR="00037369">
        <w:rPr>
          <w:b/>
          <w:sz w:val="32"/>
          <w:szCs w:val="32"/>
          <w:lang w:val="en-US"/>
        </w:rPr>
        <w:t>)</w:t>
      </w:r>
    </w:p>
    <w:p w14:paraId="163E5D01" w14:textId="45AC6853" w:rsidR="00037369" w:rsidRPr="00961455" w:rsidRDefault="00ED74EB" w:rsidP="00037369">
      <w:pPr>
        <w:widowControl w:val="0"/>
        <w:spacing w:after="120"/>
        <w:jc w:val="center"/>
        <w:rPr>
          <w:b/>
          <w:sz w:val="28"/>
          <w:szCs w:val="28"/>
          <w:lang w:val="en-US"/>
        </w:rPr>
      </w:pPr>
      <w:r>
        <w:rPr>
          <w:b/>
          <w:sz w:val="28"/>
          <w:szCs w:val="28"/>
          <w:lang w:val="en-US"/>
        </w:rPr>
        <w:t>LÀM RÕ NGUYÊN LÝ THIẾT KẾ KẾT CẤU</w:t>
      </w:r>
    </w:p>
    <w:p w14:paraId="74605B01" w14:textId="77777777" w:rsidR="00EF5BF1" w:rsidRDefault="00636A30" w:rsidP="00636A30">
      <w:pPr>
        <w:widowControl w:val="0"/>
        <w:spacing w:before="120" w:after="120"/>
        <w:jc w:val="both"/>
        <w:rPr>
          <w:b/>
          <w:sz w:val="26"/>
          <w:szCs w:val="26"/>
          <w:lang w:val="en-US"/>
        </w:rPr>
      </w:pPr>
      <w:r>
        <w:rPr>
          <w:b/>
          <w:sz w:val="26"/>
          <w:szCs w:val="26"/>
          <w:lang w:val="en-U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0"/>
        <w:gridCol w:w="423"/>
        <w:gridCol w:w="12295"/>
      </w:tblGrid>
      <w:tr w:rsidR="00EF5BF1" w14:paraId="742FDFE3" w14:textId="77777777" w:rsidTr="00037369">
        <w:tc>
          <w:tcPr>
            <w:tcW w:w="2093" w:type="dxa"/>
          </w:tcPr>
          <w:p w14:paraId="1B1C65E6" w14:textId="77557406" w:rsidR="00EF5BF1" w:rsidRDefault="00EF5BF1" w:rsidP="00EF5BF1">
            <w:pPr>
              <w:widowControl w:val="0"/>
              <w:spacing w:before="120" w:after="120"/>
              <w:ind w:right="742"/>
              <w:jc w:val="both"/>
              <w:rPr>
                <w:b/>
                <w:sz w:val="26"/>
                <w:szCs w:val="26"/>
                <w:lang w:val="en-US"/>
              </w:rPr>
            </w:pPr>
            <w:r>
              <w:rPr>
                <w:b/>
                <w:sz w:val="28"/>
                <w:szCs w:val="28"/>
                <w:lang w:val="en-US"/>
              </w:rPr>
              <w:t>DỰ ÁN</w:t>
            </w:r>
          </w:p>
        </w:tc>
        <w:tc>
          <w:tcPr>
            <w:tcW w:w="425" w:type="dxa"/>
          </w:tcPr>
          <w:p w14:paraId="2B7DDA29" w14:textId="2450F4A8" w:rsidR="00EF5BF1" w:rsidRDefault="00EF5BF1" w:rsidP="00636A30">
            <w:pPr>
              <w:widowControl w:val="0"/>
              <w:spacing w:before="120" w:after="120"/>
              <w:jc w:val="both"/>
              <w:rPr>
                <w:b/>
                <w:sz w:val="26"/>
                <w:szCs w:val="26"/>
                <w:lang w:val="en-US"/>
              </w:rPr>
            </w:pPr>
            <w:r>
              <w:rPr>
                <w:b/>
                <w:sz w:val="26"/>
                <w:szCs w:val="26"/>
                <w:lang w:val="en-US"/>
              </w:rPr>
              <w:t>:</w:t>
            </w:r>
          </w:p>
        </w:tc>
        <w:tc>
          <w:tcPr>
            <w:tcW w:w="12496" w:type="dxa"/>
          </w:tcPr>
          <w:p w14:paraId="162713D0" w14:textId="34788E9B" w:rsidR="00EF5BF1" w:rsidRDefault="00EF5BF1" w:rsidP="00636A30">
            <w:pPr>
              <w:widowControl w:val="0"/>
              <w:spacing w:before="120" w:after="120"/>
              <w:jc w:val="both"/>
              <w:rPr>
                <w:b/>
                <w:sz w:val="26"/>
                <w:szCs w:val="26"/>
                <w:lang w:val="en-US"/>
              </w:rPr>
            </w:pPr>
            <w:r>
              <w:rPr>
                <w:rFonts w:eastAsia="Times New Roman"/>
                <w:b/>
                <w:bCs/>
                <w:noProof w:val="0"/>
                <w:sz w:val="28"/>
                <w:szCs w:val="28"/>
                <w:lang w:val="en-US" w:eastAsia="en-US"/>
              </w:rPr>
              <w:t>Tổ hợp trung tâm thương mại, vui chơi, giải trí, khách sạn 5 sao và văn phòng cho thuê để thực hiện chỉnh trang đô thị tại khu vực chợ Sắt</w:t>
            </w:r>
          </w:p>
        </w:tc>
      </w:tr>
      <w:tr w:rsidR="00EF5BF1" w14:paraId="474E8AED" w14:textId="77777777" w:rsidTr="00037369">
        <w:trPr>
          <w:trHeight w:val="589"/>
        </w:trPr>
        <w:tc>
          <w:tcPr>
            <w:tcW w:w="2093" w:type="dxa"/>
          </w:tcPr>
          <w:p w14:paraId="6BACF2AF" w14:textId="5641ABD2" w:rsidR="00EF5BF1" w:rsidRPr="00037369" w:rsidRDefault="00037369" w:rsidP="00636A30">
            <w:pPr>
              <w:widowControl w:val="0"/>
              <w:spacing w:before="120" w:after="120"/>
              <w:jc w:val="both"/>
              <w:rPr>
                <w:b/>
                <w:sz w:val="28"/>
                <w:szCs w:val="28"/>
                <w:lang w:val="en-US"/>
              </w:rPr>
            </w:pPr>
            <w:r w:rsidRPr="00037369">
              <w:rPr>
                <w:b/>
                <w:sz w:val="28"/>
                <w:szCs w:val="28"/>
                <w:lang w:val="en-US"/>
              </w:rPr>
              <w:t>ĐỊA ĐIỂM</w:t>
            </w:r>
          </w:p>
        </w:tc>
        <w:tc>
          <w:tcPr>
            <w:tcW w:w="425" w:type="dxa"/>
          </w:tcPr>
          <w:p w14:paraId="64E72114" w14:textId="3069722E" w:rsidR="00EF5BF1" w:rsidRDefault="00037369" w:rsidP="00636A30">
            <w:pPr>
              <w:widowControl w:val="0"/>
              <w:spacing w:before="120" w:after="120"/>
              <w:jc w:val="both"/>
              <w:rPr>
                <w:b/>
                <w:sz w:val="26"/>
                <w:szCs w:val="26"/>
                <w:lang w:val="en-US"/>
              </w:rPr>
            </w:pPr>
            <w:r>
              <w:rPr>
                <w:b/>
                <w:sz w:val="26"/>
                <w:szCs w:val="26"/>
                <w:lang w:val="en-US"/>
              </w:rPr>
              <w:t>:</w:t>
            </w:r>
          </w:p>
        </w:tc>
        <w:tc>
          <w:tcPr>
            <w:tcW w:w="12496" w:type="dxa"/>
          </w:tcPr>
          <w:p w14:paraId="11ECDFB3" w14:textId="3C59B8CE" w:rsidR="00EF5BF1" w:rsidRDefault="00037369" w:rsidP="00636A30">
            <w:pPr>
              <w:widowControl w:val="0"/>
              <w:spacing w:before="120" w:after="120"/>
              <w:jc w:val="both"/>
              <w:rPr>
                <w:b/>
                <w:sz w:val="26"/>
                <w:szCs w:val="26"/>
                <w:lang w:val="en-US"/>
              </w:rPr>
            </w:pPr>
            <w:r w:rsidRPr="00037369">
              <w:rPr>
                <w:rFonts w:eastAsia="Times New Roman"/>
                <w:b/>
                <w:bCs/>
                <w:noProof w:val="0"/>
                <w:sz w:val="28"/>
                <w:szCs w:val="28"/>
                <w:lang w:val="en-US" w:eastAsia="en-US"/>
              </w:rPr>
              <w:t>Phường Phan Bội Châu, quận Hồng Bàng, thành phố Hải Phòng</w:t>
            </w:r>
          </w:p>
        </w:tc>
      </w:tr>
      <w:tr w:rsidR="00037369" w14:paraId="493B7C02" w14:textId="77777777" w:rsidTr="00037369">
        <w:trPr>
          <w:trHeight w:val="589"/>
        </w:trPr>
        <w:tc>
          <w:tcPr>
            <w:tcW w:w="2093" w:type="dxa"/>
          </w:tcPr>
          <w:p w14:paraId="35ABE276" w14:textId="0A1140E1" w:rsidR="00037369" w:rsidRPr="00037369" w:rsidRDefault="00037369" w:rsidP="00636A30">
            <w:pPr>
              <w:widowControl w:val="0"/>
              <w:spacing w:before="120" w:after="120"/>
              <w:jc w:val="both"/>
              <w:rPr>
                <w:b/>
                <w:sz w:val="28"/>
                <w:szCs w:val="28"/>
                <w:lang w:val="en-US"/>
              </w:rPr>
            </w:pPr>
            <w:r>
              <w:rPr>
                <w:b/>
                <w:sz w:val="28"/>
                <w:szCs w:val="28"/>
                <w:lang w:val="en-US"/>
              </w:rPr>
              <w:t>CHỦ ĐẦU TƯ</w:t>
            </w:r>
          </w:p>
        </w:tc>
        <w:tc>
          <w:tcPr>
            <w:tcW w:w="425" w:type="dxa"/>
          </w:tcPr>
          <w:p w14:paraId="1E1B90E0" w14:textId="52F2BDA5" w:rsidR="00037369" w:rsidRDefault="00037369" w:rsidP="00636A30">
            <w:pPr>
              <w:widowControl w:val="0"/>
              <w:spacing w:before="120" w:after="120"/>
              <w:jc w:val="both"/>
              <w:rPr>
                <w:b/>
                <w:sz w:val="26"/>
                <w:szCs w:val="26"/>
                <w:lang w:val="en-US"/>
              </w:rPr>
            </w:pPr>
            <w:r>
              <w:rPr>
                <w:b/>
                <w:sz w:val="26"/>
                <w:szCs w:val="26"/>
                <w:lang w:val="en-US"/>
              </w:rPr>
              <w:t>:</w:t>
            </w:r>
          </w:p>
        </w:tc>
        <w:tc>
          <w:tcPr>
            <w:tcW w:w="12496" w:type="dxa"/>
          </w:tcPr>
          <w:p w14:paraId="2291AA35" w14:textId="04442C61" w:rsidR="00037369" w:rsidRPr="00037369" w:rsidRDefault="00037369" w:rsidP="00636A30">
            <w:pPr>
              <w:widowControl w:val="0"/>
              <w:spacing w:before="120" w:after="120"/>
              <w:jc w:val="both"/>
              <w:rPr>
                <w:rFonts w:eastAsia="Times New Roman"/>
                <w:b/>
                <w:bCs/>
                <w:noProof w:val="0"/>
                <w:sz w:val="28"/>
                <w:szCs w:val="28"/>
                <w:lang w:val="en-US" w:eastAsia="en-US"/>
              </w:rPr>
            </w:pPr>
            <w:r>
              <w:rPr>
                <w:rFonts w:eastAsia="Times New Roman"/>
                <w:b/>
                <w:bCs/>
                <w:noProof w:val="0"/>
                <w:sz w:val="28"/>
                <w:szCs w:val="28"/>
                <w:lang w:val="en-US" w:eastAsia="en-US"/>
              </w:rPr>
              <w:t>Công ty cổ phần May-Diêm Sài Gòn</w:t>
            </w:r>
          </w:p>
        </w:tc>
      </w:tr>
    </w:tbl>
    <w:p w14:paraId="6683BCEC" w14:textId="083BACC9" w:rsidR="003C68B9" w:rsidRDefault="003C68B9" w:rsidP="00636A30">
      <w:pPr>
        <w:widowControl w:val="0"/>
        <w:spacing w:before="120" w:after="120"/>
        <w:jc w:val="both"/>
        <w:rPr>
          <w:b/>
          <w:sz w:val="26"/>
          <w:szCs w:val="26"/>
          <w:lang w:val="en-US"/>
        </w:rPr>
      </w:pPr>
    </w:p>
    <w:p w14:paraId="5D8743EB" w14:textId="004A0BAE" w:rsidR="00EB3728" w:rsidRPr="00EB3728" w:rsidRDefault="00EB3728" w:rsidP="00A1416F">
      <w:pPr>
        <w:widowControl w:val="0"/>
        <w:jc w:val="center"/>
        <w:rPr>
          <w:b/>
          <w:sz w:val="26"/>
          <w:szCs w:val="26"/>
          <w:lang w:val="en-US"/>
        </w:rPr>
      </w:pPr>
    </w:p>
    <w:tbl>
      <w:tblPr>
        <w:tblW w:w="48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538"/>
        <w:gridCol w:w="1533"/>
        <w:gridCol w:w="6136"/>
        <w:gridCol w:w="2881"/>
        <w:gridCol w:w="3120"/>
      </w:tblGrid>
      <w:tr w:rsidR="00916F06" w:rsidRPr="009F0EED" w14:paraId="58970DFC" w14:textId="5069D7DE" w:rsidTr="00F73857">
        <w:tc>
          <w:tcPr>
            <w:tcW w:w="189" w:type="pct"/>
            <w:shd w:val="clear" w:color="auto" w:fill="DEEAF6" w:themeFill="accent1" w:themeFillTint="33"/>
            <w:vAlign w:val="center"/>
          </w:tcPr>
          <w:p w14:paraId="2945703B" w14:textId="77777777" w:rsidR="00482080" w:rsidRPr="009F0EED" w:rsidRDefault="00482080" w:rsidP="002171FA">
            <w:pPr>
              <w:widowControl w:val="0"/>
              <w:spacing w:before="60" w:after="60"/>
              <w:jc w:val="center"/>
              <w:rPr>
                <w:b/>
                <w:sz w:val="24"/>
                <w:szCs w:val="24"/>
                <w:lang w:val="en-US"/>
              </w:rPr>
            </w:pPr>
            <w:r w:rsidRPr="009F0EED">
              <w:rPr>
                <w:b/>
                <w:sz w:val="24"/>
                <w:szCs w:val="24"/>
                <w:lang w:val="en-US"/>
              </w:rPr>
              <w:t>TT</w:t>
            </w:r>
          </w:p>
        </w:tc>
        <w:tc>
          <w:tcPr>
            <w:tcW w:w="539" w:type="pct"/>
            <w:shd w:val="clear" w:color="auto" w:fill="DEEAF6" w:themeFill="accent1" w:themeFillTint="33"/>
            <w:vAlign w:val="center"/>
          </w:tcPr>
          <w:p w14:paraId="67EF4373" w14:textId="77777777" w:rsidR="00482080" w:rsidRPr="009F0EED" w:rsidRDefault="00482080" w:rsidP="002171FA">
            <w:pPr>
              <w:widowControl w:val="0"/>
              <w:spacing w:before="60" w:after="60"/>
              <w:jc w:val="center"/>
              <w:rPr>
                <w:b/>
                <w:sz w:val="24"/>
                <w:szCs w:val="24"/>
                <w:lang w:val="en-US" w:bidi="vi-VN"/>
              </w:rPr>
            </w:pPr>
            <w:r w:rsidRPr="009F0EED">
              <w:rPr>
                <w:b/>
                <w:sz w:val="24"/>
                <w:szCs w:val="24"/>
                <w:lang w:val="en-US" w:bidi="vi-VN"/>
              </w:rPr>
              <w:t>Mục xem xét</w:t>
            </w:r>
          </w:p>
        </w:tc>
        <w:tc>
          <w:tcPr>
            <w:tcW w:w="2159" w:type="pct"/>
            <w:shd w:val="clear" w:color="auto" w:fill="DEEAF6" w:themeFill="accent1" w:themeFillTint="33"/>
            <w:vAlign w:val="center"/>
          </w:tcPr>
          <w:p w14:paraId="60FB7F92" w14:textId="4246983D" w:rsidR="00482080" w:rsidRPr="009F0EED" w:rsidRDefault="00482080" w:rsidP="002171FA">
            <w:pPr>
              <w:widowControl w:val="0"/>
              <w:spacing w:before="60" w:after="60"/>
              <w:jc w:val="center"/>
              <w:rPr>
                <w:b/>
                <w:sz w:val="24"/>
                <w:szCs w:val="24"/>
                <w:lang w:val="en-US" w:bidi="vi-VN"/>
              </w:rPr>
            </w:pPr>
            <w:r w:rsidRPr="009F0EED">
              <w:rPr>
                <w:b/>
                <w:sz w:val="24"/>
                <w:szCs w:val="24"/>
                <w:lang w:val="en-US" w:bidi="vi-VN"/>
              </w:rPr>
              <w:t>Ý kiến của TVTT</w:t>
            </w:r>
          </w:p>
        </w:tc>
        <w:tc>
          <w:tcPr>
            <w:tcW w:w="1014" w:type="pct"/>
            <w:shd w:val="clear" w:color="auto" w:fill="DEEAF6" w:themeFill="accent1" w:themeFillTint="33"/>
            <w:vAlign w:val="center"/>
          </w:tcPr>
          <w:p w14:paraId="04EA264E" w14:textId="77777777" w:rsidR="00482080" w:rsidRPr="000C61C5" w:rsidRDefault="00482080" w:rsidP="000C61C5">
            <w:pPr>
              <w:jc w:val="center"/>
              <w:rPr>
                <w:b/>
                <w:color w:val="0070C0"/>
                <w:sz w:val="24"/>
                <w:szCs w:val="24"/>
                <w:lang w:val="en-US"/>
              </w:rPr>
            </w:pPr>
            <w:r w:rsidRPr="000C61C5">
              <w:rPr>
                <w:b/>
                <w:color w:val="0070C0"/>
                <w:sz w:val="24"/>
                <w:szCs w:val="24"/>
                <w:lang w:val="en-US"/>
              </w:rPr>
              <w:t>Ý kiến phản hồi của TVTK</w:t>
            </w:r>
          </w:p>
          <w:p w14:paraId="2B59FA5A" w14:textId="294B2777" w:rsidR="00482080" w:rsidRPr="009F0EED" w:rsidRDefault="00482080" w:rsidP="000C61C5">
            <w:pPr>
              <w:widowControl w:val="0"/>
              <w:spacing w:before="60" w:after="60"/>
              <w:jc w:val="center"/>
              <w:rPr>
                <w:b/>
                <w:sz w:val="24"/>
                <w:szCs w:val="24"/>
                <w:lang w:val="en-US"/>
              </w:rPr>
            </w:pPr>
          </w:p>
        </w:tc>
        <w:tc>
          <w:tcPr>
            <w:tcW w:w="1098" w:type="pct"/>
            <w:shd w:val="clear" w:color="auto" w:fill="DEEAF6" w:themeFill="accent1" w:themeFillTint="33"/>
          </w:tcPr>
          <w:p w14:paraId="118CC5D1" w14:textId="77777777" w:rsidR="00482080" w:rsidRDefault="00482080" w:rsidP="000C61C5">
            <w:pPr>
              <w:jc w:val="center"/>
              <w:rPr>
                <w:b/>
                <w:color w:val="0070C0"/>
                <w:sz w:val="24"/>
                <w:szCs w:val="24"/>
                <w:lang w:val="en-US"/>
              </w:rPr>
            </w:pPr>
            <w:r>
              <w:rPr>
                <w:b/>
                <w:color w:val="0070C0"/>
                <w:sz w:val="24"/>
                <w:szCs w:val="24"/>
                <w:lang w:val="en-US"/>
              </w:rPr>
              <w:t>Phản hổi của TVTT</w:t>
            </w:r>
          </w:p>
          <w:p w14:paraId="078B4E3F" w14:textId="591029B4" w:rsidR="00482080" w:rsidRPr="000C61C5" w:rsidRDefault="00482080" w:rsidP="000C61C5">
            <w:pPr>
              <w:jc w:val="center"/>
              <w:rPr>
                <w:b/>
                <w:color w:val="0070C0"/>
                <w:sz w:val="24"/>
                <w:szCs w:val="24"/>
                <w:lang w:val="en-US"/>
              </w:rPr>
            </w:pPr>
            <w:r>
              <w:rPr>
                <w:b/>
                <w:color w:val="0070C0"/>
                <w:sz w:val="24"/>
                <w:szCs w:val="24"/>
                <w:lang w:val="en-US"/>
              </w:rPr>
              <w:t>Lần 2</w:t>
            </w:r>
          </w:p>
        </w:tc>
      </w:tr>
      <w:tr w:rsidR="00916F06" w:rsidRPr="00852F15" w14:paraId="10E3421B" w14:textId="06457E43" w:rsidTr="00F73857">
        <w:tc>
          <w:tcPr>
            <w:tcW w:w="189" w:type="pct"/>
            <w:shd w:val="clear" w:color="auto" w:fill="auto"/>
          </w:tcPr>
          <w:p w14:paraId="3600660C" w14:textId="77777777" w:rsidR="00482080" w:rsidRDefault="00482080" w:rsidP="00B83142">
            <w:pPr>
              <w:widowControl w:val="0"/>
              <w:spacing w:before="60" w:after="60"/>
              <w:jc w:val="center"/>
              <w:rPr>
                <w:sz w:val="24"/>
                <w:szCs w:val="24"/>
                <w:lang w:val="en-US"/>
              </w:rPr>
            </w:pPr>
            <w:r>
              <w:rPr>
                <w:sz w:val="24"/>
                <w:szCs w:val="24"/>
                <w:lang w:val="en-US"/>
              </w:rPr>
              <w:t>(1)</w:t>
            </w:r>
          </w:p>
        </w:tc>
        <w:tc>
          <w:tcPr>
            <w:tcW w:w="539" w:type="pct"/>
          </w:tcPr>
          <w:p w14:paraId="4857AA9B" w14:textId="77777777" w:rsidR="00482080" w:rsidRDefault="00482080" w:rsidP="00B83142">
            <w:pPr>
              <w:widowControl w:val="0"/>
              <w:spacing w:before="60" w:after="60"/>
              <w:jc w:val="center"/>
              <w:rPr>
                <w:sz w:val="24"/>
                <w:szCs w:val="24"/>
                <w:lang w:val="en-US" w:bidi="vi-VN"/>
              </w:rPr>
            </w:pPr>
            <w:r>
              <w:rPr>
                <w:sz w:val="24"/>
                <w:szCs w:val="24"/>
                <w:lang w:val="en-US" w:bidi="vi-VN"/>
              </w:rPr>
              <w:t>(2)</w:t>
            </w:r>
          </w:p>
        </w:tc>
        <w:tc>
          <w:tcPr>
            <w:tcW w:w="2159" w:type="pct"/>
            <w:shd w:val="clear" w:color="auto" w:fill="auto"/>
          </w:tcPr>
          <w:p w14:paraId="6638EAC0" w14:textId="77777777" w:rsidR="00482080" w:rsidRPr="00EB3728" w:rsidRDefault="00482080" w:rsidP="00B83142">
            <w:pPr>
              <w:widowControl w:val="0"/>
              <w:spacing w:before="60" w:after="60"/>
              <w:jc w:val="center"/>
              <w:rPr>
                <w:sz w:val="24"/>
                <w:szCs w:val="24"/>
                <w:lang w:val="en-US" w:bidi="vi-VN"/>
              </w:rPr>
            </w:pPr>
            <w:r>
              <w:rPr>
                <w:sz w:val="24"/>
                <w:szCs w:val="24"/>
                <w:lang w:val="en-US" w:bidi="vi-VN"/>
              </w:rPr>
              <w:t>(3)</w:t>
            </w:r>
          </w:p>
        </w:tc>
        <w:tc>
          <w:tcPr>
            <w:tcW w:w="1014" w:type="pct"/>
            <w:shd w:val="clear" w:color="auto" w:fill="auto"/>
          </w:tcPr>
          <w:p w14:paraId="3092BDEA" w14:textId="77777777" w:rsidR="00482080" w:rsidRPr="00EB3728" w:rsidRDefault="00482080" w:rsidP="00B83142">
            <w:pPr>
              <w:widowControl w:val="0"/>
              <w:spacing w:before="60" w:after="60"/>
              <w:jc w:val="center"/>
              <w:rPr>
                <w:sz w:val="24"/>
                <w:szCs w:val="24"/>
                <w:lang w:val="en-US"/>
              </w:rPr>
            </w:pPr>
            <w:r>
              <w:rPr>
                <w:sz w:val="24"/>
                <w:szCs w:val="24"/>
                <w:lang w:val="en-US"/>
              </w:rPr>
              <w:t>(4)</w:t>
            </w:r>
          </w:p>
        </w:tc>
        <w:tc>
          <w:tcPr>
            <w:tcW w:w="1098" w:type="pct"/>
          </w:tcPr>
          <w:p w14:paraId="33098CBC" w14:textId="77777777" w:rsidR="00482080" w:rsidRDefault="00482080" w:rsidP="00B83142">
            <w:pPr>
              <w:widowControl w:val="0"/>
              <w:spacing w:before="60" w:after="60"/>
              <w:jc w:val="center"/>
              <w:rPr>
                <w:sz w:val="24"/>
                <w:szCs w:val="24"/>
                <w:lang w:val="en-US"/>
              </w:rPr>
            </w:pPr>
          </w:p>
        </w:tc>
      </w:tr>
      <w:tr w:rsidR="00916F06" w:rsidRPr="0084282B" w14:paraId="5EE0E0E0" w14:textId="1068CB36" w:rsidTr="00F73857">
        <w:tc>
          <w:tcPr>
            <w:tcW w:w="189" w:type="pct"/>
            <w:shd w:val="clear" w:color="auto" w:fill="auto"/>
          </w:tcPr>
          <w:p w14:paraId="6C90F398" w14:textId="17B7F8CC" w:rsidR="00482080" w:rsidRPr="0084282B" w:rsidRDefault="00482080" w:rsidP="00FC10FD">
            <w:pPr>
              <w:widowControl w:val="0"/>
              <w:spacing w:before="60" w:after="60"/>
              <w:jc w:val="center"/>
              <w:rPr>
                <w:sz w:val="24"/>
                <w:szCs w:val="24"/>
                <w:lang w:val="en-US"/>
              </w:rPr>
            </w:pPr>
            <w:r>
              <w:rPr>
                <w:sz w:val="24"/>
                <w:szCs w:val="24"/>
                <w:lang w:val="en-US"/>
              </w:rPr>
              <w:t>1</w:t>
            </w:r>
          </w:p>
        </w:tc>
        <w:tc>
          <w:tcPr>
            <w:tcW w:w="539" w:type="pct"/>
          </w:tcPr>
          <w:p w14:paraId="76FE314E" w14:textId="0A0D848A" w:rsidR="00482080" w:rsidRPr="00D6457A" w:rsidRDefault="00D6457A" w:rsidP="00D6457A">
            <w:pPr>
              <w:rPr>
                <w:sz w:val="24"/>
                <w:szCs w:val="24"/>
                <w:lang w:val="en-US"/>
              </w:rPr>
            </w:pPr>
            <w:r w:rsidRPr="00D6457A">
              <w:rPr>
                <w:sz w:val="24"/>
                <w:szCs w:val="24"/>
                <w:lang w:val="en-US"/>
              </w:rPr>
              <w:t>1)</w:t>
            </w:r>
            <w:r>
              <w:rPr>
                <w:sz w:val="24"/>
                <w:szCs w:val="24"/>
                <w:lang w:val="en-US"/>
              </w:rPr>
              <w:t xml:space="preserve"> </w:t>
            </w:r>
            <w:r w:rsidRPr="00D6457A">
              <w:rPr>
                <w:sz w:val="24"/>
                <w:szCs w:val="24"/>
                <w:lang w:val="en-US"/>
              </w:rPr>
              <w:t>Sử dụng tiêu chuẩn</w:t>
            </w:r>
          </w:p>
          <w:p w14:paraId="0FDDF3D3" w14:textId="74A4F2A9" w:rsidR="00482080" w:rsidRPr="0084282B" w:rsidRDefault="00482080" w:rsidP="00FC10FD">
            <w:pPr>
              <w:widowControl w:val="0"/>
              <w:spacing w:before="60" w:after="60"/>
              <w:jc w:val="both"/>
              <w:rPr>
                <w:sz w:val="24"/>
                <w:szCs w:val="24"/>
                <w:lang w:val="en-US" w:bidi="vi-VN"/>
              </w:rPr>
            </w:pPr>
          </w:p>
        </w:tc>
        <w:tc>
          <w:tcPr>
            <w:tcW w:w="2159" w:type="pct"/>
            <w:shd w:val="clear" w:color="auto" w:fill="auto"/>
          </w:tcPr>
          <w:p w14:paraId="6136341D" w14:textId="7D0A37E0" w:rsidR="00482080" w:rsidRPr="00037369" w:rsidRDefault="00D6457A" w:rsidP="00037369">
            <w:pPr>
              <w:rPr>
                <w:sz w:val="24"/>
                <w:szCs w:val="24"/>
                <w:lang w:val="en-US"/>
              </w:rPr>
            </w:pPr>
            <w:r>
              <w:rPr>
                <w:sz w:val="24"/>
                <w:szCs w:val="24"/>
                <w:lang w:val="en-US"/>
              </w:rPr>
              <w:t>Eurocode cũng có nội dung về điều chỉnh độ cứng công trình, có nhất thiết phải áp dụng cùng lúc nhiều tiêu chuẩn của các quốc gia khác nhau không. CĐT xem xét quyết định.</w:t>
            </w:r>
          </w:p>
          <w:p w14:paraId="20E7EEAD" w14:textId="77777777" w:rsidR="00482080" w:rsidRPr="00037369" w:rsidRDefault="00482080" w:rsidP="00037369">
            <w:pPr>
              <w:rPr>
                <w:sz w:val="24"/>
                <w:szCs w:val="24"/>
                <w:lang w:val="en-US"/>
              </w:rPr>
            </w:pPr>
          </w:p>
          <w:p w14:paraId="50DFA4D1" w14:textId="447292EA" w:rsidR="00482080" w:rsidRPr="0084282B" w:rsidRDefault="00482080" w:rsidP="0084282B">
            <w:pPr>
              <w:widowControl w:val="0"/>
              <w:spacing w:before="60" w:after="60"/>
              <w:rPr>
                <w:i/>
                <w:sz w:val="24"/>
                <w:szCs w:val="24"/>
                <w:lang w:val="en-US" w:bidi="vi-VN"/>
              </w:rPr>
            </w:pPr>
          </w:p>
        </w:tc>
        <w:tc>
          <w:tcPr>
            <w:tcW w:w="1014" w:type="pct"/>
            <w:shd w:val="clear" w:color="auto" w:fill="auto"/>
          </w:tcPr>
          <w:p w14:paraId="2EC2C47D" w14:textId="67ADA27B" w:rsidR="00482080" w:rsidRPr="00E2488B" w:rsidRDefault="00482080" w:rsidP="0018581C">
            <w:pPr>
              <w:pStyle w:val="ListParagraph"/>
              <w:widowControl w:val="0"/>
              <w:spacing w:before="60" w:after="60"/>
              <w:ind w:left="0"/>
              <w:jc w:val="both"/>
              <w:rPr>
                <w:color w:val="FF0000"/>
                <w:sz w:val="24"/>
                <w:szCs w:val="24"/>
                <w:lang w:val="en-US"/>
              </w:rPr>
            </w:pPr>
          </w:p>
        </w:tc>
        <w:tc>
          <w:tcPr>
            <w:tcW w:w="1098" w:type="pct"/>
          </w:tcPr>
          <w:p w14:paraId="1F4891F6" w14:textId="3AA85ABC" w:rsidR="00916F06" w:rsidRPr="004B6C9A" w:rsidRDefault="00916F06" w:rsidP="00916F06">
            <w:pPr>
              <w:widowControl w:val="0"/>
              <w:spacing w:before="60" w:after="60"/>
              <w:jc w:val="both"/>
              <w:rPr>
                <w:sz w:val="24"/>
                <w:szCs w:val="24"/>
                <w:lang w:val="en-US"/>
              </w:rPr>
            </w:pPr>
          </w:p>
        </w:tc>
      </w:tr>
      <w:tr w:rsidR="00916F06" w:rsidRPr="0084282B" w14:paraId="1514F71F" w14:textId="3E145ED0" w:rsidTr="00F73857">
        <w:tc>
          <w:tcPr>
            <w:tcW w:w="189" w:type="pct"/>
            <w:shd w:val="clear" w:color="auto" w:fill="auto"/>
          </w:tcPr>
          <w:p w14:paraId="1B463BDE" w14:textId="04D87CE4" w:rsidR="00482080" w:rsidRPr="0084282B" w:rsidRDefault="00536069" w:rsidP="00AE4C8F">
            <w:pPr>
              <w:widowControl w:val="0"/>
              <w:spacing w:before="60" w:after="60"/>
              <w:jc w:val="center"/>
              <w:rPr>
                <w:sz w:val="24"/>
                <w:szCs w:val="24"/>
                <w:lang w:val="en-US"/>
              </w:rPr>
            </w:pPr>
            <w:r>
              <w:rPr>
                <w:sz w:val="24"/>
                <w:szCs w:val="24"/>
                <w:lang w:val="en-US"/>
              </w:rPr>
              <w:t>2</w:t>
            </w:r>
          </w:p>
        </w:tc>
        <w:tc>
          <w:tcPr>
            <w:tcW w:w="539" w:type="pct"/>
          </w:tcPr>
          <w:p w14:paraId="70737941" w14:textId="5919473D" w:rsidR="00482080" w:rsidRPr="0084282B" w:rsidRDefault="000F5AF8" w:rsidP="00AE4C8F">
            <w:pPr>
              <w:widowControl w:val="0"/>
              <w:spacing w:before="60" w:after="60"/>
              <w:jc w:val="both"/>
              <w:rPr>
                <w:sz w:val="24"/>
                <w:szCs w:val="24"/>
                <w:lang w:val="en-US" w:bidi="vi-VN"/>
              </w:rPr>
            </w:pPr>
            <w:r>
              <w:rPr>
                <w:sz w:val="24"/>
                <w:szCs w:val="24"/>
                <w:lang w:val="en-US" w:bidi="vi-VN"/>
              </w:rPr>
              <w:t>3) a.</w:t>
            </w:r>
          </w:p>
        </w:tc>
        <w:tc>
          <w:tcPr>
            <w:tcW w:w="2159" w:type="pct"/>
            <w:shd w:val="clear" w:color="auto" w:fill="auto"/>
          </w:tcPr>
          <w:p w14:paraId="18FFA901" w14:textId="2837AC1F" w:rsidR="00482080" w:rsidRPr="000C61C5" w:rsidRDefault="000F5AF8" w:rsidP="00536069">
            <w:pPr>
              <w:rPr>
                <w:color w:val="0070C0"/>
                <w:sz w:val="24"/>
                <w:szCs w:val="24"/>
                <w:lang w:val="en-US" w:bidi="vi-VN"/>
              </w:rPr>
            </w:pPr>
            <w:r w:rsidRPr="000F5AF8">
              <w:rPr>
                <w:sz w:val="24"/>
                <w:szCs w:val="24"/>
                <w:lang w:val="en-US"/>
              </w:rPr>
              <w:t>Làm rõ biên độ điều chỉnh độ cứng gối cọc (Theo giả thiết độ lún). Trong mục 6) đã nêu việc bỏ qua tác động của lún lệch do hệ móng cọc lún không đáng kể có đang mâu thuẫn với nội dung trên.</w:t>
            </w:r>
          </w:p>
        </w:tc>
        <w:tc>
          <w:tcPr>
            <w:tcW w:w="1014" w:type="pct"/>
            <w:shd w:val="clear" w:color="auto" w:fill="auto"/>
          </w:tcPr>
          <w:p w14:paraId="23033E8B" w14:textId="46E5305F" w:rsidR="00482080" w:rsidRPr="00E2488B" w:rsidRDefault="00482080" w:rsidP="00AE4C8F">
            <w:pPr>
              <w:widowControl w:val="0"/>
              <w:spacing w:before="60" w:after="60"/>
              <w:jc w:val="both"/>
              <w:rPr>
                <w:color w:val="FF0000"/>
                <w:sz w:val="24"/>
                <w:szCs w:val="24"/>
                <w:lang w:val="en-US"/>
              </w:rPr>
            </w:pPr>
          </w:p>
        </w:tc>
        <w:tc>
          <w:tcPr>
            <w:tcW w:w="1098" w:type="pct"/>
          </w:tcPr>
          <w:p w14:paraId="2E86203D" w14:textId="5EEA963B" w:rsidR="00482080" w:rsidRPr="0084282B" w:rsidRDefault="00482080" w:rsidP="00AE4C8F">
            <w:pPr>
              <w:widowControl w:val="0"/>
              <w:spacing w:before="60" w:after="60"/>
              <w:jc w:val="both"/>
              <w:rPr>
                <w:sz w:val="24"/>
                <w:szCs w:val="24"/>
                <w:lang w:val="en-US"/>
              </w:rPr>
            </w:pPr>
          </w:p>
        </w:tc>
      </w:tr>
      <w:tr w:rsidR="00916F06" w:rsidRPr="0084282B" w14:paraId="6B35435E" w14:textId="6A8F935B" w:rsidTr="002E198D">
        <w:trPr>
          <w:trHeight w:val="1852"/>
        </w:trPr>
        <w:tc>
          <w:tcPr>
            <w:tcW w:w="189" w:type="pct"/>
            <w:shd w:val="clear" w:color="auto" w:fill="auto"/>
          </w:tcPr>
          <w:p w14:paraId="15FED7BA" w14:textId="2D86FCB1" w:rsidR="00482080" w:rsidRPr="0084282B" w:rsidRDefault="00536069" w:rsidP="00AE4C8F">
            <w:pPr>
              <w:widowControl w:val="0"/>
              <w:spacing w:before="60" w:after="60"/>
              <w:jc w:val="center"/>
              <w:rPr>
                <w:sz w:val="24"/>
                <w:szCs w:val="24"/>
                <w:lang w:val="en-US"/>
              </w:rPr>
            </w:pPr>
            <w:r>
              <w:rPr>
                <w:sz w:val="24"/>
                <w:szCs w:val="24"/>
                <w:lang w:val="en-US"/>
              </w:rPr>
              <w:lastRenderedPageBreak/>
              <w:t>3</w:t>
            </w:r>
          </w:p>
        </w:tc>
        <w:tc>
          <w:tcPr>
            <w:tcW w:w="539" w:type="pct"/>
          </w:tcPr>
          <w:p w14:paraId="6CA6B324" w14:textId="3AC87341" w:rsidR="00482080" w:rsidRPr="0084282B" w:rsidRDefault="000F5AF8" w:rsidP="009B2F6E">
            <w:pPr>
              <w:widowControl w:val="0"/>
              <w:spacing w:before="60" w:after="60"/>
              <w:jc w:val="both"/>
              <w:rPr>
                <w:sz w:val="24"/>
                <w:szCs w:val="24"/>
                <w:lang w:val="en-US" w:bidi="vi-VN"/>
              </w:rPr>
            </w:pPr>
            <w:r>
              <w:rPr>
                <w:sz w:val="24"/>
                <w:szCs w:val="24"/>
                <w:lang w:val="en-US" w:bidi="vi-VN"/>
              </w:rPr>
              <w:t>4)</w:t>
            </w:r>
            <w:r w:rsidR="009B2F6E">
              <w:rPr>
                <w:sz w:val="24"/>
                <w:szCs w:val="24"/>
                <w:lang w:val="en-US" w:bidi="vi-VN"/>
              </w:rPr>
              <w:t>b Mô hình tính toán phần thân để phân tích nội lực</w:t>
            </w:r>
          </w:p>
        </w:tc>
        <w:tc>
          <w:tcPr>
            <w:tcW w:w="2159" w:type="pct"/>
            <w:shd w:val="clear" w:color="auto" w:fill="auto"/>
          </w:tcPr>
          <w:p w14:paraId="52334B3C" w14:textId="5E64F71F" w:rsidR="00BA467C" w:rsidRPr="000C61C5" w:rsidRDefault="009B2F6E" w:rsidP="00BA467C">
            <w:pPr>
              <w:rPr>
                <w:color w:val="0070C0"/>
                <w:sz w:val="24"/>
                <w:szCs w:val="24"/>
                <w:lang w:val="en-US" w:bidi="vi-VN"/>
              </w:rPr>
            </w:pPr>
            <w:r w:rsidRPr="009B2F6E">
              <w:rPr>
                <w:sz w:val="24"/>
                <w:szCs w:val="24"/>
                <w:lang w:val="en-US"/>
              </w:rPr>
              <w:t>Đã áp dụng tiêu chuẩn cần bám sát các hệ số giảm trong tiêu chuẩn kiến nghị. Việc điều chỉnh độ cứng các cấu kiện có thể dẫn đến dự thay đổi đáng kể của chu kỳ dao động của công trình và ảnh hưởng trực tiếp đến nội lực các cấu kiện.</w:t>
            </w:r>
          </w:p>
        </w:tc>
        <w:tc>
          <w:tcPr>
            <w:tcW w:w="1014" w:type="pct"/>
            <w:shd w:val="clear" w:color="auto" w:fill="auto"/>
          </w:tcPr>
          <w:p w14:paraId="14DA3103" w14:textId="5429838C" w:rsidR="00482080" w:rsidRPr="00BC441D" w:rsidRDefault="00482080" w:rsidP="00AE4C8F">
            <w:pPr>
              <w:widowControl w:val="0"/>
              <w:spacing w:before="60" w:after="60"/>
              <w:jc w:val="both"/>
              <w:rPr>
                <w:color w:val="FF0000"/>
                <w:sz w:val="24"/>
                <w:szCs w:val="24"/>
                <w:lang w:val="en-US"/>
              </w:rPr>
            </w:pPr>
          </w:p>
        </w:tc>
        <w:tc>
          <w:tcPr>
            <w:tcW w:w="1098" w:type="pct"/>
          </w:tcPr>
          <w:p w14:paraId="21150A0A" w14:textId="3E9095DC" w:rsidR="003D54DC" w:rsidRPr="003D54DC" w:rsidRDefault="003D54DC" w:rsidP="00AE4C8F">
            <w:pPr>
              <w:widowControl w:val="0"/>
              <w:spacing w:before="60" w:after="60"/>
              <w:jc w:val="both"/>
              <w:rPr>
                <w:b/>
                <w:color w:val="FF0000"/>
                <w:sz w:val="24"/>
                <w:szCs w:val="24"/>
                <w:lang w:val="en-US"/>
              </w:rPr>
            </w:pPr>
          </w:p>
        </w:tc>
      </w:tr>
      <w:tr w:rsidR="00BA467C" w:rsidRPr="0084282B" w14:paraId="69E532BF" w14:textId="77777777" w:rsidTr="00ED74EB">
        <w:trPr>
          <w:trHeight w:val="201"/>
        </w:trPr>
        <w:tc>
          <w:tcPr>
            <w:tcW w:w="189" w:type="pct"/>
            <w:shd w:val="clear" w:color="auto" w:fill="auto"/>
          </w:tcPr>
          <w:p w14:paraId="392EB42E" w14:textId="53171DC0" w:rsidR="00BA467C" w:rsidRDefault="00DC1B08" w:rsidP="00BA467C">
            <w:pPr>
              <w:widowControl w:val="0"/>
              <w:spacing w:before="60" w:after="60"/>
              <w:jc w:val="center"/>
              <w:rPr>
                <w:sz w:val="24"/>
                <w:szCs w:val="24"/>
                <w:lang w:val="en-US"/>
              </w:rPr>
            </w:pPr>
            <w:r>
              <w:rPr>
                <w:sz w:val="24"/>
                <w:szCs w:val="24"/>
                <w:lang w:val="en-US"/>
              </w:rPr>
              <w:t>4</w:t>
            </w:r>
          </w:p>
        </w:tc>
        <w:tc>
          <w:tcPr>
            <w:tcW w:w="539" w:type="pct"/>
          </w:tcPr>
          <w:p w14:paraId="4FC3221A" w14:textId="00374883" w:rsidR="00BA467C" w:rsidRDefault="009B2F6E" w:rsidP="00BA467C">
            <w:pPr>
              <w:widowControl w:val="0"/>
              <w:spacing w:before="60" w:after="60"/>
              <w:jc w:val="both"/>
              <w:rPr>
                <w:sz w:val="24"/>
                <w:szCs w:val="24"/>
                <w:lang w:val="en-US" w:bidi="vi-VN"/>
              </w:rPr>
            </w:pPr>
            <w:r>
              <w:rPr>
                <w:sz w:val="24"/>
                <w:szCs w:val="24"/>
                <w:lang w:val="en-US" w:bidi="vi-VN"/>
              </w:rPr>
              <w:t>5)b</w:t>
            </w:r>
          </w:p>
        </w:tc>
        <w:tc>
          <w:tcPr>
            <w:tcW w:w="2159" w:type="pct"/>
            <w:shd w:val="clear" w:color="auto" w:fill="auto"/>
          </w:tcPr>
          <w:p w14:paraId="0C000DAD" w14:textId="33A95DC6" w:rsidR="00F9777F" w:rsidRDefault="009B2F6E" w:rsidP="00BA467C">
            <w:pPr>
              <w:rPr>
                <w:sz w:val="24"/>
                <w:szCs w:val="24"/>
                <w:lang w:val="en-US"/>
              </w:rPr>
            </w:pPr>
            <w:r>
              <w:rPr>
                <w:sz w:val="24"/>
                <w:szCs w:val="24"/>
                <w:lang w:val="en-US"/>
              </w:rPr>
              <w:t xml:space="preserve"> Bổ sung điều kiện chuyển vị lệch tầng do động đất</w:t>
            </w:r>
          </w:p>
        </w:tc>
        <w:tc>
          <w:tcPr>
            <w:tcW w:w="1014" w:type="pct"/>
            <w:shd w:val="clear" w:color="auto" w:fill="auto"/>
          </w:tcPr>
          <w:p w14:paraId="79194B3C" w14:textId="13084D65" w:rsidR="00BA467C" w:rsidRPr="00BC441D" w:rsidRDefault="00BA467C" w:rsidP="00BA467C">
            <w:pPr>
              <w:widowControl w:val="0"/>
              <w:spacing w:before="60" w:after="60"/>
              <w:jc w:val="both"/>
              <w:rPr>
                <w:color w:val="FF0000"/>
                <w:sz w:val="24"/>
                <w:szCs w:val="24"/>
                <w:lang w:val="en-US"/>
              </w:rPr>
            </w:pPr>
          </w:p>
        </w:tc>
        <w:tc>
          <w:tcPr>
            <w:tcW w:w="1098" w:type="pct"/>
          </w:tcPr>
          <w:p w14:paraId="5A682F23" w14:textId="6A6C2D0C" w:rsidR="00BA467C" w:rsidRPr="003D54DC" w:rsidRDefault="00BA467C" w:rsidP="00BA467C">
            <w:pPr>
              <w:widowControl w:val="0"/>
              <w:spacing w:before="60" w:after="60"/>
              <w:jc w:val="both"/>
              <w:rPr>
                <w:b/>
                <w:color w:val="FF0000"/>
                <w:sz w:val="24"/>
                <w:szCs w:val="24"/>
                <w:lang w:val="en-US"/>
              </w:rPr>
            </w:pPr>
          </w:p>
        </w:tc>
      </w:tr>
      <w:tr w:rsidR="00BA467C" w:rsidRPr="0084282B" w14:paraId="62C374D5" w14:textId="77777777" w:rsidTr="00F9777F">
        <w:trPr>
          <w:trHeight w:val="570"/>
        </w:trPr>
        <w:tc>
          <w:tcPr>
            <w:tcW w:w="189" w:type="pct"/>
            <w:shd w:val="clear" w:color="auto" w:fill="auto"/>
          </w:tcPr>
          <w:p w14:paraId="4726FE4B" w14:textId="357C146D" w:rsidR="00BA467C" w:rsidRDefault="00DC1B08" w:rsidP="00BA467C">
            <w:pPr>
              <w:widowControl w:val="0"/>
              <w:spacing w:before="60" w:after="60"/>
              <w:jc w:val="center"/>
              <w:rPr>
                <w:sz w:val="24"/>
                <w:szCs w:val="24"/>
                <w:lang w:val="en-US"/>
              </w:rPr>
            </w:pPr>
            <w:r>
              <w:rPr>
                <w:sz w:val="24"/>
                <w:szCs w:val="24"/>
                <w:lang w:val="en-US"/>
              </w:rPr>
              <w:t>5</w:t>
            </w:r>
          </w:p>
        </w:tc>
        <w:tc>
          <w:tcPr>
            <w:tcW w:w="539" w:type="pct"/>
          </w:tcPr>
          <w:p w14:paraId="3DF659A4" w14:textId="0530A564" w:rsidR="00BA467C" w:rsidRDefault="009B2F6E" w:rsidP="00BA467C">
            <w:pPr>
              <w:widowControl w:val="0"/>
              <w:spacing w:before="60" w:after="60"/>
              <w:jc w:val="both"/>
              <w:rPr>
                <w:sz w:val="24"/>
                <w:szCs w:val="24"/>
                <w:lang w:val="en-US" w:bidi="vi-VN"/>
              </w:rPr>
            </w:pPr>
            <w:r>
              <w:rPr>
                <w:sz w:val="24"/>
                <w:szCs w:val="24"/>
                <w:lang w:val="en-US" w:bidi="vi-VN"/>
              </w:rPr>
              <w:t>6) Mô hình dầm chuyển</w:t>
            </w:r>
          </w:p>
        </w:tc>
        <w:tc>
          <w:tcPr>
            <w:tcW w:w="2159" w:type="pct"/>
            <w:shd w:val="clear" w:color="auto" w:fill="auto"/>
          </w:tcPr>
          <w:p w14:paraId="2ED9AC9D" w14:textId="0076CBE4" w:rsidR="00BA467C" w:rsidRDefault="006C1301" w:rsidP="00F9777F">
            <w:pPr>
              <w:rPr>
                <w:sz w:val="24"/>
                <w:szCs w:val="24"/>
                <w:lang w:val="en-US"/>
              </w:rPr>
            </w:pPr>
            <w:r>
              <w:rPr>
                <w:sz w:val="24"/>
                <w:szCs w:val="24"/>
                <w:lang w:val="en-US"/>
              </w:rPr>
              <w:t>Kiến nghị bổ sung phân tích theo giai đoạn thi công để khử lún đàn hồi.</w:t>
            </w:r>
          </w:p>
        </w:tc>
        <w:tc>
          <w:tcPr>
            <w:tcW w:w="1014" w:type="pct"/>
            <w:shd w:val="clear" w:color="auto" w:fill="auto"/>
          </w:tcPr>
          <w:p w14:paraId="6FBFDA2D" w14:textId="51AF1273" w:rsidR="00BA467C" w:rsidRPr="00BC441D" w:rsidRDefault="00BA467C" w:rsidP="00BA467C">
            <w:pPr>
              <w:widowControl w:val="0"/>
              <w:spacing w:before="60" w:after="60"/>
              <w:jc w:val="both"/>
              <w:rPr>
                <w:color w:val="FF0000"/>
                <w:sz w:val="24"/>
                <w:szCs w:val="24"/>
                <w:lang w:val="en-US"/>
              </w:rPr>
            </w:pPr>
          </w:p>
        </w:tc>
        <w:tc>
          <w:tcPr>
            <w:tcW w:w="1098" w:type="pct"/>
          </w:tcPr>
          <w:p w14:paraId="2E21D3B4" w14:textId="32592E34" w:rsidR="00BA467C" w:rsidRPr="003D54DC" w:rsidRDefault="00BA467C" w:rsidP="00BA467C">
            <w:pPr>
              <w:widowControl w:val="0"/>
              <w:spacing w:before="60" w:after="60"/>
              <w:jc w:val="both"/>
              <w:rPr>
                <w:b/>
                <w:color w:val="FF0000"/>
                <w:sz w:val="24"/>
                <w:szCs w:val="24"/>
                <w:lang w:val="en-US"/>
              </w:rPr>
            </w:pPr>
          </w:p>
        </w:tc>
      </w:tr>
      <w:tr w:rsidR="00F9777F" w:rsidRPr="0084282B" w14:paraId="0AF8FA22" w14:textId="77777777" w:rsidTr="00F9777F">
        <w:trPr>
          <w:trHeight w:val="570"/>
        </w:trPr>
        <w:tc>
          <w:tcPr>
            <w:tcW w:w="189" w:type="pct"/>
            <w:shd w:val="clear" w:color="auto" w:fill="auto"/>
          </w:tcPr>
          <w:p w14:paraId="2DA0AB59" w14:textId="60E16B87" w:rsidR="00F9777F" w:rsidRDefault="00DC1B08" w:rsidP="00F9777F">
            <w:pPr>
              <w:widowControl w:val="0"/>
              <w:spacing w:before="60" w:after="60"/>
              <w:jc w:val="center"/>
              <w:rPr>
                <w:sz w:val="24"/>
                <w:szCs w:val="24"/>
                <w:lang w:val="en-US"/>
              </w:rPr>
            </w:pPr>
            <w:r>
              <w:rPr>
                <w:sz w:val="24"/>
                <w:szCs w:val="24"/>
                <w:lang w:val="en-US"/>
              </w:rPr>
              <w:t>6</w:t>
            </w:r>
          </w:p>
        </w:tc>
        <w:tc>
          <w:tcPr>
            <w:tcW w:w="539" w:type="pct"/>
          </w:tcPr>
          <w:p w14:paraId="07DA3F71" w14:textId="6B2D0839" w:rsidR="00F9777F" w:rsidRDefault="00F9777F" w:rsidP="00F9777F">
            <w:pPr>
              <w:widowControl w:val="0"/>
              <w:spacing w:before="60" w:after="60"/>
              <w:jc w:val="both"/>
              <w:rPr>
                <w:sz w:val="24"/>
                <w:szCs w:val="24"/>
                <w:lang w:val="en-US" w:bidi="vi-VN"/>
              </w:rPr>
            </w:pPr>
          </w:p>
        </w:tc>
        <w:tc>
          <w:tcPr>
            <w:tcW w:w="2159" w:type="pct"/>
            <w:shd w:val="clear" w:color="auto" w:fill="auto"/>
          </w:tcPr>
          <w:p w14:paraId="5AC077D0" w14:textId="6705F8F7" w:rsidR="00F9777F" w:rsidRDefault="00F9777F" w:rsidP="00F9777F">
            <w:pPr>
              <w:rPr>
                <w:sz w:val="24"/>
                <w:szCs w:val="24"/>
                <w:lang w:val="en-US"/>
              </w:rPr>
            </w:pPr>
          </w:p>
        </w:tc>
        <w:tc>
          <w:tcPr>
            <w:tcW w:w="1014" w:type="pct"/>
            <w:shd w:val="clear" w:color="auto" w:fill="auto"/>
          </w:tcPr>
          <w:p w14:paraId="24C15562" w14:textId="446399B2" w:rsidR="00F9777F" w:rsidRPr="00BC441D" w:rsidRDefault="00F9777F" w:rsidP="00F9777F">
            <w:pPr>
              <w:widowControl w:val="0"/>
              <w:spacing w:before="60" w:after="60"/>
              <w:jc w:val="both"/>
              <w:rPr>
                <w:color w:val="FF0000"/>
                <w:sz w:val="24"/>
                <w:szCs w:val="24"/>
                <w:lang w:val="en-US"/>
              </w:rPr>
            </w:pPr>
          </w:p>
        </w:tc>
        <w:tc>
          <w:tcPr>
            <w:tcW w:w="1098" w:type="pct"/>
          </w:tcPr>
          <w:p w14:paraId="27F55CE1" w14:textId="224E5E1B" w:rsidR="007D6A60" w:rsidRPr="003D54DC" w:rsidRDefault="007D6A60" w:rsidP="00F9777F">
            <w:pPr>
              <w:widowControl w:val="0"/>
              <w:spacing w:before="60" w:after="60"/>
              <w:jc w:val="both"/>
              <w:rPr>
                <w:b/>
                <w:color w:val="FF0000"/>
                <w:sz w:val="24"/>
                <w:szCs w:val="24"/>
                <w:lang w:val="en-US"/>
              </w:rPr>
            </w:pPr>
          </w:p>
        </w:tc>
      </w:tr>
      <w:tr w:rsidR="001126DB" w:rsidRPr="0084282B" w14:paraId="34A64C85" w14:textId="77777777" w:rsidTr="00DC1B08">
        <w:trPr>
          <w:trHeight w:val="282"/>
        </w:trPr>
        <w:tc>
          <w:tcPr>
            <w:tcW w:w="189" w:type="pct"/>
            <w:shd w:val="clear" w:color="auto" w:fill="auto"/>
          </w:tcPr>
          <w:p w14:paraId="411E3A48" w14:textId="25F6E845" w:rsidR="001126DB" w:rsidRDefault="00DC1B08" w:rsidP="001126DB">
            <w:pPr>
              <w:widowControl w:val="0"/>
              <w:spacing w:before="60" w:after="60"/>
              <w:jc w:val="center"/>
              <w:rPr>
                <w:sz w:val="24"/>
                <w:szCs w:val="24"/>
                <w:lang w:val="en-US"/>
              </w:rPr>
            </w:pPr>
            <w:r>
              <w:rPr>
                <w:sz w:val="24"/>
                <w:szCs w:val="24"/>
                <w:lang w:val="en-US"/>
              </w:rPr>
              <w:t>7</w:t>
            </w:r>
          </w:p>
        </w:tc>
        <w:tc>
          <w:tcPr>
            <w:tcW w:w="539" w:type="pct"/>
          </w:tcPr>
          <w:p w14:paraId="3FAEBDA3" w14:textId="01D9255C" w:rsidR="001126DB" w:rsidRDefault="001126DB" w:rsidP="001126DB">
            <w:pPr>
              <w:widowControl w:val="0"/>
              <w:spacing w:before="60" w:after="60"/>
              <w:jc w:val="both"/>
              <w:rPr>
                <w:sz w:val="24"/>
                <w:szCs w:val="24"/>
                <w:lang w:val="en-US" w:bidi="vi-VN"/>
              </w:rPr>
            </w:pPr>
          </w:p>
        </w:tc>
        <w:tc>
          <w:tcPr>
            <w:tcW w:w="2159" w:type="pct"/>
            <w:shd w:val="clear" w:color="auto" w:fill="auto"/>
          </w:tcPr>
          <w:p w14:paraId="2DADFC1E" w14:textId="39A17382" w:rsidR="001126DB" w:rsidRDefault="001126DB" w:rsidP="001126DB">
            <w:pPr>
              <w:rPr>
                <w:sz w:val="24"/>
                <w:szCs w:val="24"/>
                <w:lang w:val="en-US"/>
              </w:rPr>
            </w:pPr>
          </w:p>
        </w:tc>
        <w:tc>
          <w:tcPr>
            <w:tcW w:w="1014" w:type="pct"/>
            <w:shd w:val="clear" w:color="auto" w:fill="auto"/>
          </w:tcPr>
          <w:p w14:paraId="06ADE5F1" w14:textId="3C0C2C4A" w:rsidR="001126DB" w:rsidRPr="00BC441D" w:rsidRDefault="001126DB" w:rsidP="001126DB">
            <w:pPr>
              <w:widowControl w:val="0"/>
              <w:spacing w:before="60" w:after="60"/>
              <w:jc w:val="both"/>
              <w:rPr>
                <w:color w:val="FF0000"/>
                <w:sz w:val="24"/>
                <w:szCs w:val="24"/>
                <w:lang w:val="en-US"/>
              </w:rPr>
            </w:pPr>
          </w:p>
        </w:tc>
        <w:tc>
          <w:tcPr>
            <w:tcW w:w="1098" w:type="pct"/>
          </w:tcPr>
          <w:p w14:paraId="585AF643" w14:textId="77777777" w:rsidR="001126DB" w:rsidRPr="003D54DC" w:rsidRDefault="001126DB" w:rsidP="001126DB">
            <w:pPr>
              <w:widowControl w:val="0"/>
              <w:spacing w:before="60" w:after="60"/>
              <w:jc w:val="both"/>
              <w:rPr>
                <w:b/>
                <w:color w:val="FF0000"/>
                <w:sz w:val="24"/>
                <w:szCs w:val="24"/>
                <w:lang w:val="en-US"/>
              </w:rPr>
            </w:pPr>
          </w:p>
        </w:tc>
      </w:tr>
      <w:tr w:rsidR="002E198D" w:rsidRPr="0084282B" w14:paraId="54A5DF18" w14:textId="77777777" w:rsidTr="00DC1B08">
        <w:trPr>
          <w:trHeight w:val="57"/>
        </w:trPr>
        <w:tc>
          <w:tcPr>
            <w:tcW w:w="189" w:type="pct"/>
            <w:shd w:val="clear" w:color="auto" w:fill="auto"/>
          </w:tcPr>
          <w:p w14:paraId="66889015" w14:textId="29DDCBFC" w:rsidR="002E198D" w:rsidRDefault="00DC1B08" w:rsidP="002E198D">
            <w:pPr>
              <w:widowControl w:val="0"/>
              <w:spacing w:before="60" w:after="60"/>
              <w:jc w:val="center"/>
              <w:rPr>
                <w:sz w:val="24"/>
                <w:szCs w:val="24"/>
                <w:lang w:val="en-US"/>
              </w:rPr>
            </w:pPr>
            <w:r>
              <w:rPr>
                <w:sz w:val="24"/>
                <w:szCs w:val="24"/>
                <w:lang w:val="en-US"/>
              </w:rPr>
              <w:t>8</w:t>
            </w:r>
          </w:p>
        </w:tc>
        <w:tc>
          <w:tcPr>
            <w:tcW w:w="539" w:type="pct"/>
          </w:tcPr>
          <w:p w14:paraId="200C72B0" w14:textId="42CE6DAB" w:rsidR="002E198D" w:rsidRDefault="002E198D" w:rsidP="002E198D">
            <w:pPr>
              <w:widowControl w:val="0"/>
              <w:spacing w:before="60" w:after="60"/>
              <w:jc w:val="both"/>
              <w:rPr>
                <w:sz w:val="24"/>
                <w:szCs w:val="24"/>
                <w:lang w:val="en-US" w:bidi="vi-VN"/>
              </w:rPr>
            </w:pPr>
          </w:p>
        </w:tc>
        <w:tc>
          <w:tcPr>
            <w:tcW w:w="2159" w:type="pct"/>
            <w:shd w:val="clear" w:color="auto" w:fill="auto"/>
          </w:tcPr>
          <w:p w14:paraId="1898837C" w14:textId="027AF9D1" w:rsidR="002E198D" w:rsidRDefault="002E198D" w:rsidP="00DC1B08">
            <w:pPr>
              <w:rPr>
                <w:sz w:val="24"/>
                <w:szCs w:val="24"/>
                <w:lang w:val="en-US"/>
              </w:rPr>
            </w:pPr>
          </w:p>
        </w:tc>
        <w:tc>
          <w:tcPr>
            <w:tcW w:w="1014" w:type="pct"/>
            <w:shd w:val="clear" w:color="auto" w:fill="auto"/>
          </w:tcPr>
          <w:p w14:paraId="2DF8F2B5" w14:textId="3A0BD891" w:rsidR="002E198D" w:rsidRPr="00BC441D" w:rsidRDefault="002E198D" w:rsidP="002E198D">
            <w:pPr>
              <w:widowControl w:val="0"/>
              <w:spacing w:before="60" w:after="60"/>
              <w:jc w:val="both"/>
              <w:rPr>
                <w:color w:val="FF0000"/>
                <w:sz w:val="24"/>
                <w:szCs w:val="24"/>
                <w:lang w:val="en-US"/>
              </w:rPr>
            </w:pPr>
          </w:p>
        </w:tc>
        <w:tc>
          <w:tcPr>
            <w:tcW w:w="1098" w:type="pct"/>
          </w:tcPr>
          <w:p w14:paraId="4283C83F" w14:textId="77777777" w:rsidR="002E198D" w:rsidRPr="003D54DC" w:rsidRDefault="002E198D" w:rsidP="002E198D">
            <w:pPr>
              <w:widowControl w:val="0"/>
              <w:spacing w:before="60" w:after="60"/>
              <w:jc w:val="both"/>
              <w:rPr>
                <w:b/>
                <w:color w:val="FF0000"/>
                <w:sz w:val="24"/>
                <w:szCs w:val="24"/>
                <w:lang w:val="en-US"/>
              </w:rPr>
            </w:pPr>
          </w:p>
        </w:tc>
      </w:tr>
      <w:tr w:rsidR="002E198D" w:rsidRPr="0084282B" w14:paraId="195CD548" w14:textId="77777777" w:rsidTr="00B2272F">
        <w:trPr>
          <w:trHeight w:val="3054"/>
        </w:trPr>
        <w:tc>
          <w:tcPr>
            <w:tcW w:w="189" w:type="pct"/>
            <w:shd w:val="clear" w:color="auto" w:fill="auto"/>
          </w:tcPr>
          <w:p w14:paraId="6D0E93F4" w14:textId="64F9B82B" w:rsidR="002E198D" w:rsidRDefault="002E198D" w:rsidP="002E198D">
            <w:pPr>
              <w:widowControl w:val="0"/>
              <w:spacing w:before="60" w:after="60"/>
              <w:jc w:val="center"/>
              <w:rPr>
                <w:sz w:val="24"/>
                <w:szCs w:val="24"/>
                <w:lang w:val="en-US"/>
              </w:rPr>
            </w:pPr>
          </w:p>
        </w:tc>
        <w:tc>
          <w:tcPr>
            <w:tcW w:w="539" w:type="pct"/>
          </w:tcPr>
          <w:p w14:paraId="634EE7CE" w14:textId="02287413" w:rsidR="002E198D" w:rsidRDefault="002E198D" w:rsidP="002E198D">
            <w:pPr>
              <w:widowControl w:val="0"/>
              <w:spacing w:before="60" w:after="60"/>
              <w:jc w:val="both"/>
              <w:rPr>
                <w:sz w:val="24"/>
                <w:szCs w:val="24"/>
                <w:lang w:val="en-US" w:bidi="vi-VN"/>
              </w:rPr>
            </w:pPr>
          </w:p>
        </w:tc>
        <w:tc>
          <w:tcPr>
            <w:tcW w:w="2159" w:type="pct"/>
            <w:shd w:val="clear" w:color="auto" w:fill="auto"/>
          </w:tcPr>
          <w:p w14:paraId="651FC6E4" w14:textId="7250004D" w:rsidR="002E198D" w:rsidRDefault="002E198D" w:rsidP="002E198D">
            <w:pPr>
              <w:rPr>
                <w:sz w:val="24"/>
                <w:szCs w:val="24"/>
                <w:lang w:val="en-US"/>
              </w:rPr>
            </w:pPr>
          </w:p>
        </w:tc>
        <w:tc>
          <w:tcPr>
            <w:tcW w:w="1014" w:type="pct"/>
            <w:shd w:val="clear" w:color="auto" w:fill="auto"/>
          </w:tcPr>
          <w:p w14:paraId="0F1DF8BD" w14:textId="738009AA" w:rsidR="002E198D" w:rsidRPr="00BC441D" w:rsidRDefault="002E198D" w:rsidP="002E198D">
            <w:pPr>
              <w:widowControl w:val="0"/>
              <w:spacing w:before="60" w:after="60"/>
              <w:jc w:val="both"/>
              <w:rPr>
                <w:color w:val="FF0000"/>
                <w:sz w:val="24"/>
                <w:szCs w:val="24"/>
                <w:lang w:val="en-US"/>
              </w:rPr>
            </w:pPr>
          </w:p>
        </w:tc>
        <w:tc>
          <w:tcPr>
            <w:tcW w:w="1098" w:type="pct"/>
          </w:tcPr>
          <w:p w14:paraId="0BDC3152" w14:textId="77777777" w:rsidR="002E198D" w:rsidRPr="003D54DC" w:rsidRDefault="002E198D" w:rsidP="002E198D">
            <w:pPr>
              <w:widowControl w:val="0"/>
              <w:spacing w:before="60" w:after="60"/>
              <w:jc w:val="both"/>
              <w:rPr>
                <w:b/>
                <w:color w:val="FF0000"/>
                <w:sz w:val="24"/>
                <w:szCs w:val="24"/>
                <w:lang w:val="en-US"/>
              </w:rPr>
            </w:pPr>
          </w:p>
        </w:tc>
      </w:tr>
      <w:tr w:rsidR="002E198D" w:rsidRPr="0084282B" w14:paraId="3075AA8B" w14:textId="77777777" w:rsidTr="00DC1B08">
        <w:trPr>
          <w:trHeight w:val="57"/>
        </w:trPr>
        <w:tc>
          <w:tcPr>
            <w:tcW w:w="189" w:type="pct"/>
            <w:shd w:val="clear" w:color="auto" w:fill="auto"/>
          </w:tcPr>
          <w:p w14:paraId="50D07939" w14:textId="77777777" w:rsidR="002E198D" w:rsidRDefault="002E198D" w:rsidP="002E198D">
            <w:pPr>
              <w:widowControl w:val="0"/>
              <w:spacing w:before="60" w:after="60"/>
              <w:jc w:val="center"/>
              <w:rPr>
                <w:sz w:val="24"/>
                <w:szCs w:val="24"/>
                <w:lang w:val="en-US"/>
              </w:rPr>
            </w:pPr>
          </w:p>
        </w:tc>
        <w:tc>
          <w:tcPr>
            <w:tcW w:w="539" w:type="pct"/>
          </w:tcPr>
          <w:p w14:paraId="68C76A1A" w14:textId="77777777" w:rsidR="002E198D" w:rsidRDefault="002E198D" w:rsidP="002E198D">
            <w:pPr>
              <w:widowControl w:val="0"/>
              <w:spacing w:before="60" w:after="60"/>
              <w:jc w:val="both"/>
              <w:rPr>
                <w:sz w:val="24"/>
                <w:szCs w:val="24"/>
                <w:lang w:val="en-US" w:bidi="vi-VN"/>
              </w:rPr>
            </w:pPr>
          </w:p>
        </w:tc>
        <w:tc>
          <w:tcPr>
            <w:tcW w:w="2159" w:type="pct"/>
            <w:shd w:val="clear" w:color="auto" w:fill="auto"/>
          </w:tcPr>
          <w:p w14:paraId="453E64F3" w14:textId="46496426" w:rsidR="002E198D" w:rsidRDefault="002E198D" w:rsidP="002E198D">
            <w:pPr>
              <w:rPr>
                <w:sz w:val="24"/>
                <w:szCs w:val="24"/>
                <w:lang w:val="en-US"/>
              </w:rPr>
            </w:pPr>
          </w:p>
        </w:tc>
        <w:tc>
          <w:tcPr>
            <w:tcW w:w="1014" w:type="pct"/>
            <w:shd w:val="clear" w:color="auto" w:fill="auto"/>
          </w:tcPr>
          <w:p w14:paraId="05B3A1A3" w14:textId="77777777" w:rsidR="002E198D" w:rsidRPr="00BC441D" w:rsidRDefault="002E198D" w:rsidP="002E198D">
            <w:pPr>
              <w:widowControl w:val="0"/>
              <w:spacing w:before="60" w:after="60"/>
              <w:jc w:val="both"/>
              <w:rPr>
                <w:color w:val="FF0000"/>
                <w:sz w:val="24"/>
                <w:szCs w:val="24"/>
                <w:lang w:val="en-US"/>
              </w:rPr>
            </w:pPr>
          </w:p>
        </w:tc>
        <w:tc>
          <w:tcPr>
            <w:tcW w:w="1098" w:type="pct"/>
          </w:tcPr>
          <w:p w14:paraId="574C9825" w14:textId="77777777" w:rsidR="002E198D" w:rsidRPr="003D54DC" w:rsidRDefault="002E198D" w:rsidP="002E198D">
            <w:pPr>
              <w:widowControl w:val="0"/>
              <w:spacing w:before="60" w:after="60"/>
              <w:jc w:val="both"/>
              <w:rPr>
                <w:b/>
                <w:color w:val="FF0000"/>
                <w:sz w:val="24"/>
                <w:szCs w:val="24"/>
                <w:lang w:val="en-US"/>
              </w:rPr>
            </w:pPr>
          </w:p>
        </w:tc>
      </w:tr>
    </w:tbl>
    <w:p w14:paraId="7A576447" w14:textId="765C3ACC" w:rsidR="005E0A50" w:rsidRDefault="005E0A50" w:rsidP="009B17F8">
      <w:pPr>
        <w:rPr>
          <w:sz w:val="26"/>
          <w:szCs w:val="26"/>
          <w:lang w:val="en-US"/>
        </w:rPr>
      </w:pPr>
    </w:p>
    <w:p w14:paraId="0802DEAD" w14:textId="05F1C238" w:rsidR="00B83142" w:rsidRDefault="00B83142" w:rsidP="009B17F8">
      <w:pPr>
        <w:rPr>
          <w:sz w:val="26"/>
          <w:szCs w:val="26"/>
          <w:lang w:val="en-US"/>
        </w:rPr>
      </w:pPr>
    </w:p>
    <w:p w14:paraId="26B492CC" w14:textId="78705547" w:rsidR="00A10814" w:rsidRDefault="00A10814" w:rsidP="009B17F8">
      <w:pPr>
        <w:rPr>
          <w:sz w:val="26"/>
          <w:szCs w:val="26"/>
          <w:lang w:val="en-US"/>
        </w:rPr>
      </w:pPr>
    </w:p>
    <w:p w14:paraId="08847557" w14:textId="5C96377C" w:rsidR="00A10814" w:rsidRDefault="00A10814" w:rsidP="009B17F8">
      <w:pPr>
        <w:rPr>
          <w:sz w:val="26"/>
          <w:szCs w:val="26"/>
          <w:lang w:val="en-US"/>
        </w:rPr>
      </w:pPr>
    </w:p>
    <w:p w14:paraId="09DB88AF" w14:textId="461765FC" w:rsidR="00A10814" w:rsidRDefault="00A10814" w:rsidP="009B17F8">
      <w:pPr>
        <w:rPr>
          <w:sz w:val="26"/>
          <w:szCs w:val="26"/>
          <w:lang w:val="en-US"/>
        </w:rPr>
      </w:pPr>
    </w:p>
    <w:p w14:paraId="0AB0482C" w14:textId="27CD685F" w:rsidR="00A10814" w:rsidRDefault="00A10814" w:rsidP="009B17F8">
      <w:pPr>
        <w:rPr>
          <w:sz w:val="26"/>
          <w:szCs w:val="26"/>
          <w:lang w:val="en-US"/>
        </w:rPr>
      </w:pPr>
    </w:p>
    <w:p w14:paraId="0E29DAAF" w14:textId="4DECC036" w:rsidR="00A10814" w:rsidRDefault="00A10814" w:rsidP="009B17F8">
      <w:pPr>
        <w:rPr>
          <w:sz w:val="26"/>
          <w:szCs w:val="26"/>
          <w:lang w:val="en-US"/>
        </w:rPr>
      </w:pPr>
    </w:p>
    <w:p w14:paraId="69884EE5" w14:textId="2D47896D" w:rsidR="00A10814" w:rsidRDefault="00A10814" w:rsidP="009B17F8">
      <w:pPr>
        <w:rPr>
          <w:sz w:val="26"/>
          <w:szCs w:val="26"/>
          <w:lang w:val="en-US"/>
        </w:rPr>
      </w:pPr>
    </w:p>
    <w:p w14:paraId="2C6FD318" w14:textId="590217E8" w:rsidR="00A10814" w:rsidRDefault="00A10814" w:rsidP="009B17F8">
      <w:pPr>
        <w:rPr>
          <w:sz w:val="26"/>
          <w:szCs w:val="26"/>
          <w:lang w:val="en-US"/>
        </w:rPr>
      </w:pPr>
    </w:p>
    <w:p w14:paraId="405C1777" w14:textId="27FD178F" w:rsidR="00A10814" w:rsidRDefault="00A10814" w:rsidP="009B17F8">
      <w:pPr>
        <w:rPr>
          <w:sz w:val="26"/>
          <w:szCs w:val="26"/>
          <w:lang w:val="en-US"/>
        </w:rPr>
      </w:pPr>
    </w:p>
    <w:p w14:paraId="337D8EEF" w14:textId="1329D3D9" w:rsidR="00A10814" w:rsidRDefault="00A10814" w:rsidP="009B17F8">
      <w:pPr>
        <w:rPr>
          <w:sz w:val="26"/>
          <w:szCs w:val="26"/>
          <w:lang w:val="en-US"/>
        </w:rPr>
      </w:pPr>
    </w:p>
    <w:p w14:paraId="447AE273" w14:textId="394E33D0" w:rsidR="00A10814" w:rsidRDefault="00A10814" w:rsidP="009B17F8">
      <w:pPr>
        <w:rPr>
          <w:sz w:val="26"/>
          <w:szCs w:val="26"/>
          <w:lang w:val="en-US"/>
        </w:rPr>
      </w:pPr>
    </w:p>
    <w:p w14:paraId="08268AD5" w14:textId="49A8BFCE" w:rsidR="00A10814" w:rsidRDefault="00A10814" w:rsidP="009B17F8">
      <w:pPr>
        <w:rPr>
          <w:sz w:val="26"/>
          <w:szCs w:val="26"/>
          <w:lang w:val="en-US"/>
        </w:rPr>
      </w:pPr>
    </w:p>
    <w:p w14:paraId="72A0BE4F" w14:textId="7CC3A913" w:rsidR="00BC638F" w:rsidRDefault="00BC638F" w:rsidP="00A10814">
      <w:pPr>
        <w:rPr>
          <w:b/>
          <w:sz w:val="26"/>
          <w:szCs w:val="26"/>
          <w:highlight w:val="green"/>
          <w:lang w:val="en-US"/>
        </w:rPr>
      </w:pPr>
      <w:bookmarkStart w:id="0" w:name="_GoBack"/>
      <w:bookmarkEnd w:id="0"/>
    </w:p>
    <w:sectPr w:rsidR="00BC638F" w:rsidSect="009B17F8">
      <w:footerReference w:type="default" r:id="rId7"/>
      <w:pgSz w:w="16840" w:h="11907" w:orient="landscape" w:code="9"/>
      <w:pgMar w:top="1021" w:right="1021" w:bottom="1531" w:left="1021" w:header="720" w:footer="62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B89F5" w14:textId="77777777" w:rsidR="00D9350A" w:rsidRDefault="00D9350A" w:rsidP="003E0DDA">
      <w:r>
        <w:separator/>
      </w:r>
    </w:p>
  </w:endnote>
  <w:endnote w:type="continuationSeparator" w:id="0">
    <w:p w14:paraId="6C400F12" w14:textId="77777777" w:rsidR="00D9350A" w:rsidRDefault="00D9350A" w:rsidP="003E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986089918"/>
      <w:docPartObj>
        <w:docPartGallery w:val="Page Numbers (Bottom of Page)"/>
        <w:docPartUnique/>
      </w:docPartObj>
    </w:sdtPr>
    <w:sdtEndPr>
      <w:rPr>
        <w:noProof/>
        <w:sz w:val="26"/>
        <w:szCs w:val="26"/>
      </w:rPr>
    </w:sdtEndPr>
    <w:sdtContent>
      <w:p w14:paraId="50C4EDBA" w14:textId="231E9787" w:rsidR="006D4273" w:rsidRPr="003E0DDA" w:rsidRDefault="006D4273">
        <w:pPr>
          <w:pStyle w:val="Footer"/>
          <w:jc w:val="right"/>
          <w:rPr>
            <w:sz w:val="26"/>
            <w:szCs w:val="26"/>
          </w:rPr>
        </w:pPr>
        <w:r w:rsidRPr="003E0DDA">
          <w:rPr>
            <w:noProof w:val="0"/>
            <w:sz w:val="26"/>
            <w:szCs w:val="26"/>
          </w:rPr>
          <w:fldChar w:fldCharType="begin"/>
        </w:r>
        <w:r w:rsidRPr="003E0DDA">
          <w:rPr>
            <w:sz w:val="26"/>
            <w:szCs w:val="26"/>
          </w:rPr>
          <w:instrText xml:space="preserve"> PAGE   \* MERGEFORMAT </w:instrText>
        </w:r>
        <w:r w:rsidRPr="003E0DDA">
          <w:rPr>
            <w:noProof w:val="0"/>
            <w:sz w:val="26"/>
            <w:szCs w:val="26"/>
          </w:rPr>
          <w:fldChar w:fldCharType="separate"/>
        </w:r>
        <w:r w:rsidR="002A25F5">
          <w:rPr>
            <w:sz w:val="26"/>
            <w:szCs w:val="26"/>
          </w:rPr>
          <w:t>3</w:t>
        </w:r>
        <w:r w:rsidRPr="003E0DDA">
          <w:rPr>
            <w:sz w:val="26"/>
            <w:szCs w:val="26"/>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4E0702" w14:textId="77777777" w:rsidR="00D9350A" w:rsidRDefault="00D9350A" w:rsidP="003E0DDA">
      <w:r>
        <w:separator/>
      </w:r>
    </w:p>
  </w:footnote>
  <w:footnote w:type="continuationSeparator" w:id="0">
    <w:p w14:paraId="263E78E8" w14:textId="77777777" w:rsidR="00D9350A" w:rsidRDefault="00D9350A" w:rsidP="003E0D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483D"/>
    <w:multiLevelType w:val="hybridMultilevel"/>
    <w:tmpl w:val="73783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A1130"/>
    <w:multiLevelType w:val="hybridMultilevel"/>
    <w:tmpl w:val="43880682"/>
    <w:lvl w:ilvl="0" w:tplc="135035D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9351D"/>
    <w:multiLevelType w:val="hybridMultilevel"/>
    <w:tmpl w:val="1E589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6160C6"/>
    <w:multiLevelType w:val="hybridMultilevel"/>
    <w:tmpl w:val="8394284A"/>
    <w:lvl w:ilvl="0" w:tplc="084000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567BC"/>
    <w:multiLevelType w:val="hybridMultilevel"/>
    <w:tmpl w:val="1E589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75CC2"/>
    <w:multiLevelType w:val="multilevel"/>
    <w:tmpl w:val="770C827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22A5C06"/>
    <w:multiLevelType w:val="hybridMultilevel"/>
    <w:tmpl w:val="4242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24346"/>
    <w:multiLevelType w:val="multilevel"/>
    <w:tmpl w:val="22CC47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296507"/>
    <w:multiLevelType w:val="hybridMultilevel"/>
    <w:tmpl w:val="A3CC4B4E"/>
    <w:lvl w:ilvl="0" w:tplc="48A67172">
      <w:start w:val="1"/>
      <w:numFmt w:val="bullet"/>
      <w:lvlText w:val="-"/>
      <w:lvlJc w:val="left"/>
      <w:pPr>
        <w:ind w:left="360" w:hanging="360"/>
      </w:pPr>
      <w:rPr>
        <w:rFonts w:ascii="Times New Roman" w:eastAsia="Calibr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FB3641"/>
    <w:multiLevelType w:val="hybridMultilevel"/>
    <w:tmpl w:val="4F447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6354A"/>
    <w:multiLevelType w:val="hybridMultilevel"/>
    <w:tmpl w:val="21E82540"/>
    <w:lvl w:ilvl="0" w:tplc="48BE2AA4">
      <w:numFmt w:val="bullet"/>
      <w:lvlText w:val="-"/>
      <w:lvlJc w:val="left"/>
      <w:pPr>
        <w:ind w:left="720" w:hanging="360"/>
      </w:pPr>
      <w:rPr>
        <w:rFonts w:ascii="Times New Roman" w:eastAsia="Calibr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DC70DA"/>
    <w:multiLevelType w:val="multilevel"/>
    <w:tmpl w:val="63C04D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6655CC"/>
    <w:multiLevelType w:val="hybridMultilevel"/>
    <w:tmpl w:val="1E589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8C2AC6"/>
    <w:multiLevelType w:val="multilevel"/>
    <w:tmpl w:val="4C6E92B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5C45200"/>
    <w:multiLevelType w:val="multilevel"/>
    <w:tmpl w:val="FE6E8AD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1F33DAE"/>
    <w:multiLevelType w:val="hybridMultilevel"/>
    <w:tmpl w:val="3960616A"/>
    <w:lvl w:ilvl="0" w:tplc="8954EFF6">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501B3B"/>
    <w:multiLevelType w:val="multilevel"/>
    <w:tmpl w:val="9BA0D4D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5"/>
  </w:num>
  <w:num w:numId="3">
    <w:abstractNumId w:val="14"/>
  </w:num>
  <w:num w:numId="4">
    <w:abstractNumId w:val="16"/>
  </w:num>
  <w:num w:numId="5">
    <w:abstractNumId w:val="11"/>
  </w:num>
  <w:num w:numId="6">
    <w:abstractNumId w:val="6"/>
  </w:num>
  <w:num w:numId="7">
    <w:abstractNumId w:val="10"/>
  </w:num>
  <w:num w:numId="8">
    <w:abstractNumId w:val="13"/>
  </w:num>
  <w:num w:numId="9">
    <w:abstractNumId w:val="8"/>
  </w:num>
  <w:num w:numId="10">
    <w:abstractNumId w:val="15"/>
  </w:num>
  <w:num w:numId="11">
    <w:abstractNumId w:val="3"/>
  </w:num>
  <w:num w:numId="12">
    <w:abstractNumId w:val="1"/>
  </w:num>
  <w:num w:numId="13">
    <w:abstractNumId w:val="12"/>
  </w:num>
  <w:num w:numId="14">
    <w:abstractNumId w:val="9"/>
  </w:num>
  <w:num w:numId="15">
    <w:abstractNumId w:val="2"/>
  </w:num>
  <w:num w:numId="16">
    <w:abstractNumId w:val="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16F"/>
    <w:rsid w:val="000035F0"/>
    <w:rsid w:val="00005181"/>
    <w:rsid w:val="00005B9C"/>
    <w:rsid w:val="0000790F"/>
    <w:rsid w:val="00010642"/>
    <w:rsid w:val="00013107"/>
    <w:rsid w:val="00020C2F"/>
    <w:rsid w:val="000211A8"/>
    <w:rsid w:val="00035005"/>
    <w:rsid w:val="00035B3D"/>
    <w:rsid w:val="00037369"/>
    <w:rsid w:val="000423ED"/>
    <w:rsid w:val="00043121"/>
    <w:rsid w:val="0004374C"/>
    <w:rsid w:val="000528CC"/>
    <w:rsid w:val="000558D7"/>
    <w:rsid w:val="00057A07"/>
    <w:rsid w:val="00073EA3"/>
    <w:rsid w:val="00084841"/>
    <w:rsid w:val="00086112"/>
    <w:rsid w:val="00091828"/>
    <w:rsid w:val="000A2242"/>
    <w:rsid w:val="000A3308"/>
    <w:rsid w:val="000C5AE4"/>
    <w:rsid w:val="000C61C5"/>
    <w:rsid w:val="000D67A4"/>
    <w:rsid w:val="000E65A4"/>
    <w:rsid w:val="000F0100"/>
    <w:rsid w:val="000F1645"/>
    <w:rsid w:val="000F4D0B"/>
    <w:rsid w:val="000F53F4"/>
    <w:rsid w:val="000F5AF8"/>
    <w:rsid w:val="000F6373"/>
    <w:rsid w:val="00107ED6"/>
    <w:rsid w:val="00111659"/>
    <w:rsid w:val="001126DB"/>
    <w:rsid w:val="00116D27"/>
    <w:rsid w:val="00124284"/>
    <w:rsid w:val="00125E6F"/>
    <w:rsid w:val="001305A1"/>
    <w:rsid w:val="0013594F"/>
    <w:rsid w:val="00140545"/>
    <w:rsid w:val="00140E24"/>
    <w:rsid w:val="00143954"/>
    <w:rsid w:val="001451E6"/>
    <w:rsid w:val="00150792"/>
    <w:rsid w:val="001539CE"/>
    <w:rsid w:val="00157785"/>
    <w:rsid w:val="00157D3F"/>
    <w:rsid w:val="00163359"/>
    <w:rsid w:val="00164C29"/>
    <w:rsid w:val="00167AC6"/>
    <w:rsid w:val="00170555"/>
    <w:rsid w:val="00177360"/>
    <w:rsid w:val="00182D6D"/>
    <w:rsid w:val="0018581C"/>
    <w:rsid w:val="001A63CB"/>
    <w:rsid w:val="001B3969"/>
    <w:rsid w:val="001B3B36"/>
    <w:rsid w:val="001C32AA"/>
    <w:rsid w:val="001E28AF"/>
    <w:rsid w:val="001F02D2"/>
    <w:rsid w:val="001F12C9"/>
    <w:rsid w:val="001F274D"/>
    <w:rsid w:val="001F4D14"/>
    <w:rsid w:val="001F52B4"/>
    <w:rsid w:val="00202444"/>
    <w:rsid w:val="00202B38"/>
    <w:rsid w:val="002034D5"/>
    <w:rsid w:val="00203C5A"/>
    <w:rsid w:val="00206905"/>
    <w:rsid w:val="002171FA"/>
    <w:rsid w:val="002226E8"/>
    <w:rsid w:val="0022774F"/>
    <w:rsid w:val="00237052"/>
    <w:rsid w:val="00251D41"/>
    <w:rsid w:val="002541FF"/>
    <w:rsid w:val="00255323"/>
    <w:rsid w:val="002554F7"/>
    <w:rsid w:val="00267A3A"/>
    <w:rsid w:val="00270269"/>
    <w:rsid w:val="002719B9"/>
    <w:rsid w:val="00273438"/>
    <w:rsid w:val="00286669"/>
    <w:rsid w:val="002870C1"/>
    <w:rsid w:val="002876F7"/>
    <w:rsid w:val="00291771"/>
    <w:rsid w:val="002A25F5"/>
    <w:rsid w:val="002A2848"/>
    <w:rsid w:val="002A5C39"/>
    <w:rsid w:val="002B0B41"/>
    <w:rsid w:val="002B2165"/>
    <w:rsid w:val="002B3ABF"/>
    <w:rsid w:val="002B5566"/>
    <w:rsid w:val="002C25C3"/>
    <w:rsid w:val="002E198D"/>
    <w:rsid w:val="002E25D3"/>
    <w:rsid w:val="002F07E1"/>
    <w:rsid w:val="002F1155"/>
    <w:rsid w:val="002F250D"/>
    <w:rsid w:val="0030797C"/>
    <w:rsid w:val="00312051"/>
    <w:rsid w:val="00314C70"/>
    <w:rsid w:val="003153DC"/>
    <w:rsid w:val="003200FA"/>
    <w:rsid w:val="003235C4"/>
    <w:rsid w:val="0034688C"/>
    <w:rsid w:val="00346BF3"/>
    <w:rsid w:val="00350163"/>
    <w:rsid w:val="00370C85"/>
    <w:rsid w:val="00373C76"/>
    <w:rsid w:val="0037487E"/>
    <w:rsid w:val="00390843"/>
    <w:rsid w:val="00390E26"/>
    <w:rsid w:val="00393466"/>
    <w:rsid w:val="00397744"/>
    <w:rsid w:val="003A3531"/>
    <w:rsid w:val="003A4FDC"/>
    <w:rsid w:val="003A78D8"/>
    <w:rsid w:val="003C08DB"/>
    <w:rsid w:val="003C68B9"/>
    <w:rsid w:val="003D54DC"/>
    <w:rsid w:val="003D719E"/>
    <w:rsid w:val="003E0DDA"/>
    <w:rsid w:val="003E24D6"/>
    <w:rsid w:val="003E5F10"/>
    <w:rsid w:val="003F0AFB"/>
    <w:rsid w:val="00400A8A"/>
    <w:rsid w:val="00417582"/>
    <w:rsid w:val="00433017"/>
    <w:rsid w:val="00437EDD"/>
    <w:rsid w:val="00446AAC"/>
    <w:rsid w:val="004521D6"/>
    <w:rsid w:val="00452D8E"/>
    <w:rsid w:val="004558B0"/>
    <w:rsid w:val="00456027"/>
    <w:rsid w:val="00467318"/>
    <w:rsid w:val="00482080"/>
    <w:rsid w:val="00495BC9"/>
    <w:rsid w:val="00497715"/>
    <w:rsid w:val="004A7783"/>
    <w:rsid w:val="004B0727"/>
    <w:rsid w:val="004B6C9A"/>
    <w:rsid w:val="004D1F09"/>
    <w:rsid w:val="004E0541"/>
    <w:rsid w:val="004E6A57"/>
    <w:rsid w:val="004E7698"/>
    <w:rsid w:val="00506B88"/>
    <w:rsid w:val="005168F2"/>
    <w:rsid w:val="00527086"/>
    <w:rsid w:val="005272B5"/>
    <w:rsid w:val="0053011F"/>
    <w:rsid w:val="00531FA1"/>
    <w:rsid w:val="0053278F"/>
    <w:rsid w:val="00536069"/>
    <w:rsid w:val="00544203"/>
    <w:rsid w:val="00551E52"/>
    <w:rsid w:val="0055357A"/>
    <w:rsid w:val="00556129"/>
    <w:rsid w:val="005656F3"/>
    <w:rsid w:val="00566E8E"/>
    <w:rsid w:val="00567023"/>
    <w:rsid w:val="005867B3"/>
    <w:rsid w:val="00587142"/>
    <w:rsid w:val="00592051"/>
    <w:rsid w:val="005A2788"/>
    <w:rsid w:val="005B1C5A"/>
    <w:rsid w:val="005C28A7"/>
    <w:rsid w:val="005C3B6E"/>
    <w:rsid w:val="005D16AB"/>
    <w:rsid w:val="005D32BA"/>
    <w:rsid w:val="005E0A50"/>
    <w:rsid w:val="005F293F"/>
    <w:rsid w:val="006060D4"/>
    <w:rsid w:val="0060668B"/>
    <w:rsid w:val="00611F0E"/>
    <w:rsid w:val="0061672B"/>
    <w:rsid w:val="0063072E"/>
    <w:rsid w:val="00636A30"/>
    <w:rsid w:val="00651C67"/>
    <w:rsid w:val="00661E96"/>
    <w:rsid w:val="00665642"/>
    <w:rsid w:val="00665D72"/>
    <w:rsid w:val="00672D3F"/>
    <w:rsid w:val="006914FA"/>
    <w:rsid w:val="006A1AD8"/>
    <w:rsid w:val="006A47EF"/>
    <w:rsid w:val="006B359C"/>
    <w:rsid w:val="006C0812"/>
    <w:rsid w:val="006C1301"/>
    <w:rsid w:val="006C5140"/>
    <w:rsid w:val="006D2F52"/>
    <w:rsid w:val="006D4273"/>
    <w:rsid w:val="006E0D47"/>
    <w:rsid w:val="006F69ED"/>
    <w:rsid w:val="00703C95"/>
    <w:rsid w:val="0071198F"/>
    <w:rsid w:val="0071212A"/>
    <w:rsid w:val="00736556"/>
    <w:rsid w:val="00741951"/>
    <w:rsid w:val="007424F5"/>
    <w:rsid w:val="0074728B"/>
    <w:rsid w:val="00750609"/>
    <w:rsid w:val="0075113A"/>
    <w:rsid w:val="00765645"/>
    <w:rsid w:val="0077288E"/>
    <w:rsid w:val="00774693"/>
    <w:rsid w:val="00780EF5"/>
    <w:rsid w:val="00783329"/>
    <w:rsid w:val="00785304"/>
    <w:rsid w:val="00785C0A"/>
    <w:rsid w:val="00790265"/>
    <w:rsid w:val="00792986"/>
    <w:rsid w:val="007958D9"/>
    <w:rsid w:val="007C06FB"/>
    <w:rsid w:val="007D25F6"/>
    <w:rsid w:val="007D6A60"/>
    <w:rsid w:val="007E1204"/>
    <w:rsid w:val="007E7F52"/>
    <w:rsid w:val="007F27E3"/>
    <w:rsid w:val="007F27FB"/>
    <w:rsid w:val="007F5ECC"/>
    <w:rsid w:val="0080268B"/>
    <w:rsid w:val="00810D75"/>
    <w:rsid w:val="0081617E"/>
    <w:rsid w:val="00837130"/>
    <w:rsid w:val="0084282B"/>
    <w:rsid w:val="008442EF"/>
    <w:rsid w:val="00852F15"/>
    <w:rsid w:val="00863AA9"/>
    <w:rsid w:val="00866E58"/>
    <w:rsid w:val="0087654C"/>
    <w:rsid w:val="008863EB"/>
    <w:rsid w:val="008A1BBD"/>
    <w:rsid w:val="008A35DA"/>
    <w:rsid w:val="008A69E1"/>
    <w:rsid w:val="008A75E7"/>
    <w:rsid w:val="008B437E"/>
    <w:rsid w:val="008C2C55"/>
    <w:rsid w:val="008C54BC"/>
    <w:rsid w:val="008C6A00"/>
    <w:rsid w:val="008C7BA0"/>
    <w:rsid w:val="008D4972"/>
    <w:rsid w:val="008D6B2E"/>
    <w:rsid w:val="008E4D7E"/>
    <w:rsid w:val="008E75F3"/>
    <w:rsid w:val="008F08A3"/>
    <w:rsid w:val="008F2F51"/>
    <w:rsid w:val="008F37FB"/>
    <w:rsid w:val="00915682"/>
    <w:rsid w:val="00916F06"/>
    <w:rsid w:val="00921AD2"/>
    <w:rsid w:val="00923631"/>
    <w:rsid w:val="00923A11"/>
    <w:rsid w:val="0093758B"/>
    <w:rsid w:val="0094799A"/>
    <w:rsid w:val="00947DF1"/>
    <w:rsid w:val="009516A8"/>
    <w:rsid w:val="00954A0D"/>
    <w:rsid w:val="009607FA"/>
    <w:rsid w:val="00960B9D"/>
    <w:rsid w:val="00961455"/>
    <w:rsid w:val="00962D8C"/>
    <w:rsid w:val="00964777"/>
    <w:rsid w:val="00964DA8"/>
    <w:rsid w:val="00974327"/>
    <w:rsid w:val="00975DB1"/>
    <w:rsid w:val="00982A26"/>
    <w:rsid w:val="00985164"/>
    <w:rsid w:val="00994701"/>
    <w:rsid w:val="009B17F8"/>
    <w:rsid w:val="009B2A21"/>
    <w:rsid w:val="009B2F6E"/>
    <w:rsid w:val="009B5AFA"/>
    <w:rsid w:val="009B78A6"/>
    <w:rsid w:val="009C1078"/>
    <w:rsid w:val="009C4A3A"/>
    <w:rsid w:val="009C57BD"/>
    <w:rsid w:val="009D2624"/>
    <w:rsid w:val="009D56B7"/>
    <w:rsid w:val="009D7103"/>
    <w:rsid w:val="009E5EF8"/>
    <w:rsid w:val="009F0EED"/>
    <w:rsid w:val="009F1ACD"/>
    <w:rsid w:val="009F713D"/>
    <w:rsid w:val="00A10814"/>
    <w:rsid w:val="00A1416F"/>
    <w:rsid w:val="00A17495"/>
    <w:rsid w:val="00A22397"/>
    <w:rsid w:val="00A23AFE"/>
    <w:rsid w:val="00A32E4E"/>
    <w:rsid w:val="00A36811"/>
    <w:rsid w:val="00A4511D"/>
    <w:rsid w:val="00A5130F"/>
    <w:rsid w:val="00A53903"/>
    <w:rsid w:val="00A5582B"/>
    <w:rsid w:val="00A5709D"/>
    <w:rsid w:val="00A625BA"/>
    <w:rsid w:val="00A63FBA"/>
    <w:rsid w:val="00A74EE3"/>
    <w:rsid w:val="00A8338C"/>
    <w:rsid w:val="00A87DD9"/>
    <w:rsid w:val="00A90D26"/>
    <w:rsid w:val="00A95207"/>
    <w:rsid w:val="00A96175"/>
    <w:rsid w:val="00AB5E81"/>
    <w:rsid w:val="00AB6097"/>
    <w:rsid w:val="00AC5994"/>
    <w:rsid w:val="00AC6685"/>
    <w:rsid w:val="00AD1DF3"/>
    <w:rsid w:val="00AD1F25"/>
    <w:rsid w:val="00AD439E"/>
    <w:rsid w:val="00AE4C8F"/>
    <w:rsid w:val="00AE772F"/>
    <w:rsid w:val="00AF1784"/>
    <w:rsid w:val="00AF5311"/>
    <w:rsid w:val="00B01E76"/>
    <w:rsid w:val="00B055E3"/>
    <w:rsid w:val="00B1028B"/>
    <w:rsid w:val="00B1087F"/>
    <w:rsid w:val="00B1289A"/>
    <w:rsid w:val="00B16E85"/>
    <w:rsid w:val="00B16F4C"/>
    <w:rsid w:val="00B17053"/>
    <w:rsid w:val="00B2115B"/>
    <w:rsid w:val="00B2272F"/>
    <w:rsid w:val="00B326E6"/>
    <w:rsid w:val="00B328F7"/>
    <w:rsid w:val="00B353E5"/>
    <w:rsid w:val="00B421F9"/>
    <w:rsid w:val="00B452E2"/>
    <w:rsid w:val="00B46BBC"/>
    <w:rsid w:val="00B50C92"/>
    <w:rsid w:val="00B51113"/>
    <w:rsid w:val="00B635CC"/>
    <w:rsid w:val="00B65ADE"/>
    <w:rsid w:val="00B83142"/>
    <w:rsid w:val="00B9387E"/>
    <w:rsid w:val="00B94858"/>
    <w:rsid w:val="00B94D18"/>
    <w:rsid w:val="00B96B2E"/>
    <w:rsid w:val="00B97156"/>
    <w:rsid w:val="00BA467C"/>
    <w:rsid w:val="00BC16F2"/>
    <w:rsid w:val="00BC441D"/>
    <w:rsid w:val="00BC44D0"/>
    <w:rsid w:val="00BC638F"/>
    <w:rsid w:val="00BC7B4E"/>
    <w:rsid w:val="00BD2E0C"/>
    <w:rsid w:val="00BD72B0"/>
    <w:rsid w:val="00BD7AAC"/>
    <w:rsid w:val="00BE0136"/>
    <w:rsid w:val="00BF3D2D"/>
    <w:rsid w:val="00BF68FF"/>
    <w:rsid w:val="00C000D7"/>
    <w:rsid w:val="00C0300E"/>
    <w:rsid w:val="00C06516"/>
    <w:rsid w:val="00C1601F"/>
    <w:rsid w:val="00C2330A"/>
    <w:rsid w:val="00C2650A"/>
    <w:rsid w:val="00C33948"/>
    <w:rsid w:val="00C3417A"/>
    <w:rsid w:val="00C36D4F"/>
    <w:rsid w:val="00C41043"/>
    <w:rsid w:val="00C46099"/>
    <w:rsid w:val="00C475C4"/>
    <w:rsid w:val="00C50F9E"/>
    <w:rsid w:val="00C51563"/>
    <w:rsid w:val="00C517DF"/>
    <w:rsid w:val="00C543AA"/>
    <w:rsid w:val="00C57F1E"/>
    <w:rsid w:val="00C64D80"/>
    <w:rsid w:val="00C808EE"/>
    <w:rsid w:val="00C84F0A"/>
    <w:rsid w:val="00C879DE"/>
    <w:rsid w:val="00CA13AC"/>
    <w:rsid w:val="00CB0440"/>
    <w:rsid w:val="00CC33AF"/>
    <w:rsid w:val="00CC59F3"/>
    <w:rsid w:val="00CC6501"/>
    <w:rsid w:val="00CD4E81"/>
    <w:rsid w:val="00CE1559"/>
    <w:rsid w:val="00CE20D3"/>
    <w:rsid w:val="00CF3AD5"/>
    <w:rsid w:val="00CF416A"/>
    <w:rsid w:val="00D036BB"/>
    <w:rsid w:val="00D06BD3"/>
    <w:rsid w:val="00D13AD6"/>
    <w:rsid w:val="00D147D3"/>
    <w:rsid w:val="00D16E2B"/>
    <w:rsid w:val="00D16E7A"/>
    <w:rsid w:val="00D20349"/>
    <w:rsid w:val="00D22A48"/>
    <w:rsid w:val="00D255D7"/>
    <w:rsid w:val="00D27162"/>
    <w:rsid w:val="00D30A4C"/>
    <w:rsid w:val="00D538A5"/>
    <w:rsid w:val="00D629E2"/>
    <w:rsid w:val="00D63782"/>
    <w:rsid w:val="00D6457A"/>
    <w:rsid w:val="00D664CB"/>
    <w:rsid w:val="00D66F3B"/>
    <w:rsid w:val="00D71A4F"/>
    <w:rsid w:val="00D9350A"/>
    <w:rsid w:val="00D93D48"/>
    <w:rsid w:val="00D95019"/>
    <w:rsid w:val="00D95E43"/>
    <w:rsid w:val="00DA0590"/>
    <w:rsid w:val="00DB61FA"/>
    <w:rsid w:val="00DB6390"/>
    <w:rsid w:val="00DC0FEF"/>
    <w:rsid w:val="00DC1B08"/>
    <w:rsid w:val="00DD3FBB"/>
    <w:rsid w:val="00DE113F"/>
    <w:rsid w:val="00DF4F5A"/>
    <w:rsid w:val="00E068CC"/>
    <w:rsid w:val="00E15D31"/>
    <w:rsid w:val="00E20C35"/>
    <w:rsid w:val="00E222F1"/>
    <w:rsid w:val="00E2238F"/>
    <w:rsid w:val="00E22546"/>
    <w:rsid w:val="00E2256F"/>
    <w:rsid w:val="00E2488B"/>
    <w:rsid w:val="00E26C91"/>
    <w:rsid w:val="00E27D85"/>
    <w:rsid w:val="00E27EFB"/>
    <w:rsid w:val="00E3551A"/>
    <w:rsid w:val="00E4316E"/>
    <w:rsid w:val="00E45C93"/>
    <w:rsid w:val="00E46580"/>
    <w:rsid w:val="00E502D4"/>
    <w:rsid w:val="00E826C1"/>
    <w:rsid w:val="00E85C99"/>
    <w:rsid w:val="00E914E2"/>
    <w:rsid w:val="00E93CB8"/>
    <w:rsid w:val="00E96E32"/>
    <w:rsid w:val="00EB3728"/>
    <w:rsid w:val="00EB6114"/>
    <w:rsid w:val="00ED3FF1"/>
    <w:rsid w:val="00ED74EB"/>
    <w:rsid w:val="00EE0465"/>
    <w:rsid w:val="00EE7D29"/>
    <w:rsid w:val="00EF5BF1"/>
    <w:rsid w:val="00F0647D"/>
    <w:rsid w:val="00F11FFC"/>
    <w:rsid w:val="00F1232A"/>
    <w:rsid w:val="00F22BE7"/>
    <w:rsid w:val="00F27ED8"/>
    <w:rsid w:val="00F34F00"/>
    <w:rsid w:val="00F37F8F"/>
    <w:rsid w:val="00F42613"/>
    <w:rsid w:val="00F43E6C"/>
    <w:rsid w:val="00F4577B"/>
    <w:rsid w:val="00F55915"/>
    <w:rsid w:val="00F60F86"/>
    <w:rsid w:val="00F60FCC"/>
    <w:rsid w:val="00F63AAC"/>
    <w:rsid w:val="00F67782"/>
    <w:rsid w:val="00F70BB3"/>
    <w:rsid w:val="00F73752"/>
    <w:rsid w:val="00F73857"/>
    <w:rsid w:val="00F8165C"/>
    <w:rsid w:val="00F942BB"/>
    <w:rsid w:val="00F9664C"/>
    <w:rsid w:val="00F9777F"/>
    <w:rsid w:val="00F97783"/>
    <w:rsid w:val="00FA0E87"/>
    <w:rsid w:val="00FA4D0A"/>
    <w:rsid w:val="00FA6B4F"/>
    <w:rsid w:val="00FB3920"/>
    <w:rsid w:val="00FB7092"/>
    <w:rsid w:val="00FC0D02"/>
    <w:rsid w:val="00FC10FD"/>
    <w:rsid w:val="00FC4911"/>
    <w:rsid w:val="00FD1037"/>
    <w:rsid w:val="00FD18CB"/>
    <w:rsid w:val="00FD5270"/>
    <w:rsid w:val="00FE4ABD"/>
    <w:rsid w:val="00FE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8356"/>
  <w15:docId w15:val="{866F72EC-B78C-4F94-BAF9-4416D0537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able"/>
    <w:qFormat/>
    <w:rsid w:val="00E4316E"/>
    <w:pPr>
      <w:spacing w:after="0" w:line="240" w:lineRule="auto"/>
    </w:pPr>
    <w:rPr>
      <w:rFonts w:ascii="Times New Roman" w:eastAsia="Calibri" w:hAnsi="Times New Roman" w:cs="Times New Roman"/>
      <w:noProof/>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3E0DDA"/>
    <w:rPr>
      <w:rFonts w:ascii="Times New Roman" w:eastAsia="Times New Roman" w:hAnsi="Times New Roman" w:cs="Times New Roman"/>
      <w:sz w:val="28"/>
      <w:szCs w:val="28"/>
    </w:rPr>
  </w:style>
  <w:style w:type="paragraph" w:styleId="BodyText">
    <w:name w:val="Body Text"/>
    <w:basedOn w:val="Normal"/>
    <w:link w:val="BodyTextChar"/>
    <w:qFormat/>
    <w:rsid w:val="003E0DDA"/>
    <w:pPr>
      <w:widowControl w:val="0"/>
      <w:ind w:firstLine="400"/>
    </w:pPr>
    <w:rPr>
      <w:rFonts w:eastAsia="Times New Roman"/>
      <w:noProof w:val="0"/>
      <w:sz w:val="28"/>
      <w:szCs w:val="28"/>
      <w:lang w:val="en-US" w:eastAsia="en-US"/>
    </w:rPr>
  </w:style>
  <w:style w:type="character" w:customStyle="1" w:styleId="BodyTextChar1">
    <w:name w:val="Body Text Char1"/>
    <w:basedOn w:val="DefaultParagraphFont"/>
    <w:uiPriority w:val="99"/>
    <w:semiHidden/>
    <w:rsid w:val="003E0DDA"/>
    <w:rPr>
      <w:rFonts w:ascii="Times New Roman" w:eastAsia="Calibri" w:hAnsi="Times New Roman" w:cs="Times New Roman"/>
      <w:noProof/>
      <w:sz w:val="20"/>
      <w:szCs w:val="20"/>
      <w:lang w:val="vi-VN" w:eastAsia="vi-VN"/>
    </w:rPr>
  </w:style>
  <w:style w:type="paragraph" w:styleId="Header">
    <w:name w:val="header"/>
    <w:basedOn w:val="Normal"/>
    <w:link w:val="HeaderChar"/>
    <w:uiPriority w:val="99"/>
    <w:unhideWhenUsed/>
    <w:rsid w:val="003E0DDA"/>
    <w:pPr>
      <w:tabs>
        <w:tab w:val="center" w:pos="4680"/>
        <w:tab w:val="right" w:pos="9360"/>
      </w:tabs>
    </w:pPr>
  </w:style>
  <w:style w:type="character" w:customStyle="1" w:styleId="HeaderChar">
    <w:name w:val="Header Char"/>
    <w:basedOn w:val="DefaultParagraphFont"/>
    <w:link w:val="Header"/>
    <w:uiPriority w:val="99"/>
    <w:rsid w:val="003E0DDA"/>
    <w:rPr>
      <w:rFonts w:ascii="Times New Roman" w:eastAsia="Calibri" w:hAnsi="Times New Roman" w:cs="Times New Roman"/>
      <w:noProof/>
      <w:sz w:val="20"/>
      <w:szCs w:val="20"/>
      <w:lang w:val="vi-VN" w:eastAsia="vi-VN"/>
    </w:rPr>
  </w:style>
  <w:style w:type="paragraph" w:styleId="Footer">
    <w:name w:val="footer"/>
    <w:basedOn w:val="Normal"/>
    <w:link w:val="FooterChar"/>
    <w:uiPriority w:val="99"/>
    <w:unhideWhenUsed/>
    <w:rsid w:val="003E0DDA"/>
    <w:pPr>
      <w:tabs>
        <w:tab w:val="center" w:pos="4680"/>
        <w:tab w:val="right" w:pos="9360"/>
      </w:tabs>
    </w:pPr>
  </w:style>
  <w:style w:type="character" w:customStyle="1" w:styleId="FooterChar">
    <w:name w:val="Footer Char"/>
    <w:basedOn w:val="DefaultParagraphFont"/>
    <w:link w:val="Footer"/>
    <w:uiPriority w:val="99"/>
    <w:rsid w:val="003E0DDA"/>
    <w:rPr>
      <w:rFonts w:ascii="Times New Roman" w:eastAsia="Calibri" w:hAnsi="Times New Roman" w:cs="Times New Roman"/>
      <w:noProof/>
      <w:sz w:val="20"/>
      <w:szCs w:val="20"/>
      <w:lang w:val="vi-VN" w:eastAsia="vi-VN"/>
    </w:rPr>
  </w:style>
  <w:style w:type="paragraph" w:styleId="ListParagraph">
    <w:name w:val="List Paragraph"/>
    <w:basedOn w:val="Normal"/>
    <w:uiPriority w:val="34"/>
    <w:qFormat/>
    <w:rsid w:val="00741951"/>
    <w:pPr>
      <w:ind w:left="720"/>
      <w:contextualSpacing/>
    </w:pPr>
  </w:style>
  <w:style w:type="character" w:customStyle="1" w:styleId="Vnbnnidung">
    <w:name w:val="Văn bản nội dung"/>
    <w:rsid w:val="00020C2F"/>
    <w:rPr>
      <w:rFonts w:ascii="Times New Roman" w:eastAsia="Times New Roman" w:hAnsi="Times New Roman" w:cs="Times New Roman"/>
      <w:b w:val="0"/>
      <w:bCs w:val="0"/>
      <w:i w:val="0"/>
      <w:iCs w:val="0"/>
      <w:smallCaps w:val="0"/>
      <w:strike w:val="0"/>
      <w:color w:val="000000"/>
      <w:spacing w:val="0"/>
      <w:w w:val="100"/>
      <w:position w:val="0"/>
      <w:sz w:val="25"/>
      <w:szCs w:val="25"/>
      <w:u w:val="none"/>
      <w:lang w:val="vi-VN"/>
    </w:rPr>
  </w:style>
  <w:style w:type="paragraph" w:styleId="BalloonText">
    <w:name w:val="Balloon Text"/>
    <w:basedOn w:val="Normal"/>
    <w:link w:val="BalloonTextChar"/>
    <w:uiPriority w:val="99"/>
    <w:semiHidden/>
    <w:unhideWhenUsed/>
    <w:rsid w:val="00FC10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0FD"/>
    <w:rPr>
      <w:rFonts w:ascii="Segoe UI" w:eastAsia="Calibri" w:hAnsi="Segoe UI" w:cs="Segoe UI"/>
      <w:noProof/>
      <w:sz w:val="18"/>
      <w:szCs w:val="18"/>
      <w:lang w:val="vi-VN" w:eastAsia="vi-VN"/>
    </w:rPr>
  </w:style>
  <w:style w:type="paragraph" w:styleId="BodyTextIndent">
    <w:name w:val="Body Text Indent"/>
    <w:basedOn w:val="Normal"/>
    <w:link w:val="BodyTextIndentChar"/>
    <w:uiPriority w:val="99"/>
    <w:semiHidden/>
    <w:unhideWhenUsed/>
    <w:rsid w:val="00AC5994"/>
    <w:pPr>
      <w:spacing w:after="120"/>
      <w:ind w:left="360"/>
    </w:pPr>
  </w:style>
  <w:style w:type="character" w:customStyle="1" w:styleId="BodyTextIndentChar">
    <w:name w:val="Body Text Indent Char"/>
    <w:basedOn w:val="DefaultParagraphFont"/>
    <w:link w:val="BodyTextIndent"/>
    <w:uiPriority w:val="99"/>
    <w:semiHidden/>
    <w:rsid w:val="00AC5994"/>
    <w:rPr>
      <w:rFonts w:ascii="Times New Roman" w:eastAsia="Calibri" w:hAnsi="Times New Roman" w:cs="Times New Roman"/>
      <w:noProof/>
      <w:sz w:val="20"/>
      <w:szCs w:val="20"/>
      <w:lang w:val="vi-VN" w:eastAsia="vi-VN"/>
    </w:rPr>
  </w:style>
  <w:style w:type="table" w:styleId="TableGrid">
    <w:name w:val="Table Grid"/>
    <w:basedOn w:val="TableNormal"/>
    <w:uiPriority w:val="59"/>
    <w:rsid w:val="00EF5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357242">
      <w:bodyDiv w:val="1"/>
      <w:marLeft w:val="0"/>
      <w:marRight w:val="0"/>
      <w:marTop w:val="0"/>
      <w:marBottom w:val="0"/>
      <w:divBdr>
        <w:top w:val="none" w:sz="0" w:space="0" w:color="auto"/>
        <w:left w:val="none" w:sz="0" w:space="0" w:color="auto"/>
        <w:bottom w:val="none" w:sz="0" w:space="0" w:color="auto"/>
        <w:right w:val="none" w:sz="0" w:space="0" w:color="auto"/>
      </w:divBdr>
    </w:div>
    <w:div w:id="1061094553">
      <w:bodyDiv w:val="1"/>
      <w:marLeft w:val="0"/>
      <w:marRight w:val="0"/>
      <w:marTop w:val="0"/>
      <w:marBottom w:val="0"/>
      <w:divBdr>
        <w:top w:val="none" w:sz="0" w:space="0" w:color="auto"/>
        <w:left w:val="none" w:sz="0" w:space="0" w:color="auto"/>
        <w:bottom w:val="none" w:sz="0" w:space="0" w:color="auto"/>
        <w:right w:val="none" w:sz="0" w:space="0" w:color="auto"/>
      </w:divBdr>
    </w:div>
    <w:div w:id="1358042235">
      <w:bodyDiv w:val="1"/>
      <w:marLeft w:val="0"/>
      <w:marRight w:val="0"/>
      <w:marTop w:val="0"/>
      <w:marBottom w:val="0"/>
      <w:divBdr>
        <w:top w:val="none" w:sz="0" w:space="0" w:color="auto"/>
        <w:left w:val="none" w:sz="0" w:space="0" w:color="auto"/>
        <w:bottom w:val="none" w:sz="0" w:space="0" w:color="auto"/>
        <w:right w:val="none" w:sz="0" w:space="0" w:color="auto"/>
      </w:divBdr>
    </w:div>
    <w:div w:id="1370378409">
      <w:bodyDiv w:val="1"/>
      <w:marLeft w:val="0"/>
      <w:marRight w:val="0"/>
      <w:marTop w:val="0"/>
      <w:marBottom w:val="0"/>
      <w:divBdr>
        <w:top w:val="none" w:sz="0" w:space="0" w:color="auto"/>
        <w:left w:val="none" w:sz="0" w:space="0" w:color="auto"/>
        <w:bottom w:val="none" w:sz="0" w:space="0" w:color="auto"/>
        <w:right w:val="none" w:sz="0" w:space="0" w:color="auto"/>
      </w:divBdr>
    </w:div>
    <w:div w:id="195023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6</cp:revision>
  <cp:lastPrinted>2021-12-07T03:20:00Z</cp:lastPrinted>
  <dcterms:created xsi:type="dcterms:W3CDTF">2022-09-13T10:31:00Z</dcterms:created>
  <dcterms:modified xsi:type="dcterms:W3CDTF">2022-09-22T08:13:00Z</dcterms:modified>
</cp:coreProperties>
</file>