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5B7A" w:rsidRPr="00470D26" w:rsidRDefault="00470D26" w:rsidP="00470D26">
      <w:pPr>
        <w:spacing w:after="0" w:line="288" w:lineRule="auto"/>
        <w:jc w:val="center"/>
        <w:rPr>
          <w:rFonts w:ascii="Times New Roman" w:hAnsi="Times New Roman" w:cs="Times New Roman"/>
          <w:b/>
          <w:sz w:val="32"/>
        </w:rPr>
      </w:pPr>
      <w:r w:rsidRPr="00470D26">
        <w:rPr>
          <w:rFonts w:ascii="Times New Roman" w:hAnsi="Times New Roman" w:cs="Times New Roman"/>
          <w:b/>
          <w:sz w:val="32"/>
        </w:rPr>
        <w:t xml:space="preserve">NHÀ HÀNG - </w:t>
      </w:r>
      <w:r>
        <w:rPr>
          <w:rFonts w:ascii="Times New Roman" w:hAnsi="Times New Roman" w:cs="Times New Roman"/>
          <w:b/>
          <w:sz w:val="32"/>
        </w:rPr>
        <w:t>Ẩ</w:t>
      </w:r>
      <w:r w:rsidRPr="00470D26">
        <w:rPr>
          <w:rFonts w:ascii="Times New Roman" w:hAnsi="Times New Roman" w:cs="Times New Roman"/>
          <w:b/>
          <w:sz w:val="32"/>
        </w:rPr>
        <w:t>M TH</w:t>
      </w:r>
      <w:r>
        <w:rPr>
          <w:rFonts w:ascii="Times New Roman" w:hAnsi="Times New Roman" w:cs="Times New Roman"/>
          <w:b/>
          <w:sz w:val="32"/>
        </w:rPr>
        <w:t>Ự</w:t>
      </w:r>
      <w:r w:rsidRPr="00470D26">
        <w:rPr>
          <w:rFonts w:ascii="Times New Roman" w:hAnsi="Times New Roman" w:cs="Times New Roman"/>
          <w:b/>
          <w:sz w:val="32"/>
        </w:rPr>
        <w:t>C CHAY</w:t>
      </w:r>
    </w:p>
    <w:p w:rsidR="00E05B7A" w:rsidRDefault="00E05B7A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Chương trình quản lý nhà hàng - ẩm thực chay.</w:t>
      </w:r>
    </w:p>
    <w:p w:rsidR="00E05B7A" w:rsidRDefault="00E05B7A" w:rsidP="00470D26">
      <w:pPr>
        <w:spacing w:before="120"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 chức năng chính của chương trình:</w:t>
      </w:r>
    </w:p>
    <w:p w:rsidR="00E05B7A" w:rsidRPr="00470D26" w:rsidRDefault="00E05B7A" w:rsidP="00470D26">
      <w:pPr>
        <w:pStyle w:val="ListParagraph"/>
        <w:numPr>
          <w:ilvl w:val="0"/>
          <w:numId w:val="1"/>
        </w:numPr>
        <w:spacing w:after="0" w:line="288" w:lineRule="auto"/>
        <w:rPr>
          <w:rFonts w:ascii="Times New Roman" w:hAnsi="Times New Roman" w:cs="Times New Roman"/>
          <w:sz w:val="24"/>
        </w:rPr>
      </w:pPr>
      <w:r w:rsidRPr="00470D26">
        <w:rPr>
          <w:rFonts w:ascii="Times New Roman" w:hAnsi="Times New Roman" w:cs="Times New Roman"/>
          <w:sz w:val="24"/>
        </w:rPr>
        <w:t>Quản lý nhân viên</w:t>
      </w:r>
      <w:r w:rsidR="00470D26" w:rsidRPr="00470D26">
        <w:rPr>
          <w:rFonts w:ascii="Times New Roman" w:hAnsi="Times New Roman" w:cs="Times New Roman"/>
          <w:sz w:val="24"/>
        </w:rPr>
        <w:t>.</w:t>
      </w:r>
    </w:p>
    <w:p w:rsidR="00E05B7A" w:rsidRPr="00470D26" w:rsidRDefault="00E05B7A" w:rsidP="00470D26">
      <w:pPr>
        <w:pStyle w:val="ListParagraph"/>
        <w:numPr>
          <w:ilvl w:val="0"/>
          <w:numId w:val="1"/>
        </w:numPr>
        <w:spacing w:after="0" w:line="288" w:lineRule="auto"/>
        <w:rPr>
          <w:rFonts w:ascii="Times New Roman" w:hAnsi="Times New Roman" w:cs="Times New Roman"/>
          <w:sz w:val="24"/>
        </w:rPr>
      </w:pPr>
      <w:r w:rsidRPr="00470D26">
        <w:rPr>
          <w:rFonts w:ascii="Times New Roman" w:hAnsi="Times New Roman" w:cs="Times New Roman"/>
          <w:sz w:val="24"/>
        </w:rPr>
        <w:t>Quản lý hóa đơn</w:t>
      </w:r>
      <w:r w:rsidR="00470D26" w:rsidRPr="00470D26">
        <w:rPr>
          <w:rFonts w:ascii="Times New Roman" w:hAnsi="Times New Roman" w:cs="Times New Roman"/>
          <w:sz w:val="24"/>
        </w:rPr>
        <w:t>.</w:t>
      </w:r>
    </w:p>
    <w:p w:rsidR="00E05B7A" w:rsidRDefault="00E05B7A" w:rsidP="00470D26">
      <w:pPr>
        <w:pStyle w:val="ListParagraph"/>
        <w:numPr>
          <w:ilvl w:val="0"/>
          <w:numId w:val="1"/>
        </w:numPr>
        <w:spacing w:after="0" w:line="288" w:lineRule="auto"/>
        <w:rPr>
          <w:rFonts w:ascii="Times New Roman" w:hAnsi="Times New Roman" w:cs="Times New Roman"/>
          <w:sz w:val="24"/>
        </w:rPr>
      </w:pPr>
      <w:r w:rsidRPr="00470D26">
        <w:rPr>
          <w:rFonts w:ascii="Times New Roman" w:hAnsi="Times New Roman" w:cs="Times New Roman"/>
          <w:sz w:val="24"/>
        </w:rPr>
        <w:t>Quản lý nguyên vật liệu.</w:t>
      </w:r>
    </w:p>
    <w:p w:rsidR="00470D26" w:rsidRPr="00470D26" w:rsidRDefault="00470D26" w:rsidP="00470D26">
      <w:pPr>
        <w:spacing w:after="0" w:line="288" w:lineRule="auto"/>
        <w:rPr>
          <w:rFonts w:ascii="Times New Roman" w:hAnsi="Times New Roman" w:cs="Times New Roman"/>
          <w:sz w:val="24"/>
        </w:rPr>
      </w:pPr>
    </w:p>
    <w:p w:rsidR="00E05B7A" w:rsidRDefault="00E05B7A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Chạy chương trình:</w:t>
      </w:r>
    </w:p>
    <w:p w:rsidR="00E05B7A" w:rsidRDefault="00E05B7A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196965" cy="38873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88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B7A" w:rsidRDefault="00E05B7A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Hình 1: Trang chủ chương trình</w:t>
      </w:r>
    </w:p>
    <w:p w:rsidR="00470D26" w:rsidRDefault="00470D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05B7A" w:rsidRDefault="00E05B7A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Bấm vào nút quản lý nhân viên:</w:t>
      </w:r>
    </w:p>
    <w:p w:rsidR="00E05B7A" w:rsidRDefault="00A15B33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196965" cy="404968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049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B7A" w:rsidRDefault="00E05B7A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Hình </w:t>
      </w:r>
      <w:r w:rsidR="00470D26">
        <w:rPr>
          <w:rFonts w:ascii="Times New Roman" w:hAnsi="Times New Roman" w:cs="Times New Roman"/>
          <w:sz w:val="24"/>
        </w:rPr>
        <w:t>2: G</w:t>
      </w:r>
      <w:r>
        <w:rPr>
          <w:rFonts w:ascii="Times New Roman" w:hAnsi="Times New Roman" w:cs="Times New Roman"/>
          <w:sz w:val="24"/>
        </w:rPr>
        <w:t>iao diện quản lý nhân viên.</w:t>
      </w:r>
    </w:p>
    <w:p w:rsidR="00E05B7A" w:rsidRDefault="00E05B7A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Giao diện này hiển thị các nhân viên của nhà hàng, các nút thao tác đối với một nhân viên như: thêm mới, sửa, xóa nhân viên. Ngoài ra, có một nút để mở ra giao diện bảng lương của nhân viên, bấ</w:t>
      </w:r>
      <w:r w:rsidR="00470D26">
        <w:rPr>
          <w:rFonts w:ascii="Times New Roman" w:hAnsi="Times New Roman" w:cs="Times New Roman"/>
          <w:sz w:val="24"/>
        </w:rPr>
        <w:t>m vào nút “X</w:t>
      </w:r>
      <w:r>
        <w:rPr>
          <w:rFonts w:ascii="Times New Roman" w:hAnsi="Times New Roman" w:cs="Times New Roman"/>
          <w:sz w:val="24"/>
        </w:rPr>
        <w:t>em bả</w:t>
      </w:r>
      <w:r w:rsidR="00A15B33">
        <w:rPr>
          <w:rFonts w:ascii="Times New Roman" w:hAnsi="Times New Roman" w:cs="Times New Roman"/>
          <w:sz w:val="24"/>
        </w:rPr>
        <w:t>ng lương</w:t>
      </w:r>
      <w:r w:rsidR="00470D26">
        <w:rPr>
          <w:rFonts w:ascii="Times New Roman" w:hAnsi="Times New Roman" w:cs="Times New Roman"/>
          <w:sz w:val="24"/>
        </w:rPr>
        <w:t>”</w:t>
      </w:r>
      <w:r w:rsidR="00A15B33">
        <w:rPr>
          <w:rFonts w:ascii="Times New Roman" w:hAnsi="Times New Roman" w:cs="Times New Roman"/>
          <w:sz w:val="24"/>
        </w:rPr>
        <w:t>:</w:t>
      </w:r>
    </w:p>
    <w:p w:rsidR="00A15B33" w:rsidRDefault="00A15B33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6196965" cy="44624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46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B33" w:rsidRDefault="00A15B33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Hình </w:t>
      </w:r>
      <w:r w:rsidR="00470D26">
        <w:rPr>
          <w:rFonts w:ascii="Times New Roman" w:hAnsi="Times New Roman" w:cs="Times New Roman"/>
          <w:sz w:val="24"/>
        </w:rPr>
        <w:t>3: G</w:t>
      </w:r>
      <w:r>
        <w:rPr>
          <w:rFonts w:ascii="Times New Roman" w:hAnsi="Times New Roman" w:cs="Times New Roman"/>
          <w:sz w:val="24"/>
        </w:rPr>
        <w:t>iao diện bảng lương nhân viên.</w:t>
      </w:r>
    </w:p>
    <w:p w:rsidR="00A15B33" w:rsidRDefault="00A15B33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Bấ</w:t>
      </w:r>
      <w:r w:rsidR="00470D26">
        <w:rPr>
          <w:rFonts w:ascii="Times New Roman" w:hAnsi="Times New Roman" w:cs="Times New Roman"/>
          <w:sz w:val="24"/>
        </w:rPr>
        <w:t>m vào nút “C</w:t>
      </w:r>
      <w:r>
        <w:rPr>
          <w:rFonts w:ascii="Times New Roman" w:hAnsi="Times New Roman" w:cs="Times New Roman"/>
          <w:sz w:val="24"/>
        </w:rPr>
        <w:t>lose</w:t>
      </w:r>
      <w:r w:rsidR="00470D2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ở góc trên bên phải để quay về giao diện trang chủ:</w:t>
      </w:r>
    </w:p>
    <w:p w:rsidR="00A15B33" w:rsidRDefault="00A15B33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6196965" cy="38873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B33" w:rsidRDefault="00A15B33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Hình</w:t>
      </w:r>
      <w:r w:rsidR="00470D26">
        <w:rPr>
          <w:rFonts w:ascii="Times New Roman" w:hAnsi="Times New Roman" w:cs="Times New Roman"/>
          <w:sz w:val="24"/>
        </w:rPr>
        <w:t xml:space="preserve"> 4</w:t>
      </w:r>
      <w:r>
        <w:rPr>
          <w:rFonts w:ascii="Times New Roman" w:hAnsi="Times New Roman" w:cs="Times New Roman"/>
          <w:sz w:val="24"/>
        </w:rPr>
        <w:t>:</w:t>
      </w:r>
      <w:r w:rsidR="00470D26">
        <w:rPr>
          <w:rFonts w:ascii="Times New Roman" w:hAnsi="Times New Roman" w:cs="Times New Roman"/>
          <w:sz w:val="24"/>
        </w:rPr>
        <w:t xml:space="preserve"> G</w:t>
      </w:r>
      <w:r>
        <w:rPr>
          <w:rFonts w:ascii="Times New Roman" w:hAnsi="Times New Roman" w:cs="Times New Roman"/>
          <w:sz w:val="24"/>
        </w:rPr>
        <w:t>iao diện trang chủ.</w:t>
      </w:r>
    </w:p>
    <w:p w:rsidR="00A15B33" w:rsidRDefault="00A15B33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Bấm vào nút quản lý hóa đơn và giao diện chi tiết hóa đơn như sau:</w:t>
      </w:r>
    </w:p>
    <w:p w:rsidR="00A15B33" w:rsidRDefault="00A15B33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6196965" cy="445481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45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B33" w:rsidRDefault="00A15B33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Hình</w:t>
      </w:r>
      <w:r w:rsidR="00470D26">
        <w:rPr>
          <w:rFonts w:ascii="Times New Roman" w:hAnsi="Times New Roman" w:cs="Times New Roman"/>
          <w:sz w:val="24"/>
        </w:rPr>
        <w:t xml:space="preserve"> 5</w:t>
      </w:r>
      <w:r>
        <w:rPr>
          <w:rFonts w:ascii="Times New Roman" w:hAnsi="Times New Roman" w:cs="Times New Roman"/>
          <w:sz w:val="24"/>
        </w:rPr>
        <w:t>:</w:t>
      </w:r>
      <w:r w:rsidR="00470D26">
        <w:rPr>
          <w:rFonts w:ascii="Times New Roman" w:hAnsi="Times New Roman" w:cs="Times New Roman"/>
          <w:sz w:val="24"/>
        </w:rPr>
        <w:t xml:space="preserve"> G</w:t>
      </w:r>
      <w:r>
        <w:rPr>
          <w:rFonts w:ascii="Times New Roman" w:hAnsi="Times New Roman" w:cs="Times New Roman"/>
          <w:sz w:val="24"/>
        </w:rPr>
        <w:t>iao diện chi tiết hóa đơn.</w:t>
      </w:r>
    </w:p>
    <w:p w:rsidR="00A15B33" w:rsidRDefault="00A15B33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Trên comboBox Mã hóa đơn, khi chọn mã hóa đơn nào, trên datagridview sẽ hiển thị các món ăn, số lượng, đơn giá, thành tiền và tổng tiền trong ô tổng cộng</w:t>
      </w:r>
      <w:r w:rsidR="00BE5FD1">
        <w:rPr>
          <w:rFonts w:ascii="Times New Roman" w:hAnsi="Times New Roman" w:cs="Times New Roman"/>
          <w:sz w:val="24"/>
        </w:rPr>
        <w:t>. Giả sử chọn mã hóa đơn 11:</w:t>
      </w:r>
    </w:p>
    <w:p w:rsidR="00BE5FD1" w:rsidRDefault="00BE5FD1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6196965" cy="44548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45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FD1" w:rsidRDefault="00BE5FD1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Hình</w:t>
      </w:r>
      <w:r w:rsidR="00470D26">
        <w:rPr>
          <w:rFonts w:ascii="Times New Roman" w:hAnsi="Times New Roman" w:cs="Times New Roman"/>
          <w:sz w:val="24"/>
        </w:rPr>
        <w:t xml:space="preserve"> 6</w:t>
      </w:r>
      <w:r>
        <w:rPr>
          <w:rFonts w:ascii="Times New Roman" w:hAnsi="Times New Roman" w:cs="Times New Roman"/>
          <w:sz w:val="24"/>
        </w:rPr>
        <w:t>:</w:t>
      </w:r>
      <w:r w:rsidR="00470D26">
        <w:rPr>
          <w:rFonts w:ascii="Times New Roman" w:hAnsi="Times New Roman" w:cs="Times New Roman"/>
          <w:sz w:val="24"/>
        </w:rPr>
        <w:t xml:space="preserve"> T</w:t>
      </w:r>
      <w:r>
        <w:rPr>
          <w:rFonts w:ascii="Times New Roman" w:hAnsi="Times New Roman" w:cs="Times New Roman"/>
          <w:sz w:val="24"/>
        </w:rPr>
        <w:t>hông tin mã hóa đơn 11</w:t>
      </w:r>
    </w:p>
    <w:p w:rsidR="00BE5FD1" w:rsidRDefault="00BE5FD1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Bấm nút close để quay về trang chủ.</w:t>
      </w:r>
    </w:p>
    <w:p w:rsidR="00BE5FD1" w:rsidRDefault="00BE5FD1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6196965" cy="38873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88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FD1" w:rsidRDefault="00BE5FD1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Hình</w:t>
      </w:r>
      <w:r w:rsidR="00470D26">
        <w:rPr>
          <w:rFonts w:ascii="Times New Roman" w:hAnsi="Times New Roman" w:cs="Times New Roman"/>
          <w:sz w:val="24"/>
        </w:rPr>
        <w:t xml:space="preserve"> 7</w:t>
      </w:r>
      <w:r>
        <w:rPr>
          <w:rFonts w:ascii="Times New Roman" w:hAnsi="Times New Roman" w:cs="Times New Roman"/>
          <w:sz w:val="24"/>
        </w:rPr>
        <w:t xml:space="preserve">: </w:t>
      </w:r>
      <w:r w:rsidR="00470D26">
        <w:rPr>
          <w:rFonts w:ascii="Times New Roman" w:hAnsi="Times New Roman" w:cs="Times New Roman"/>
          <w:sz w:val="24"/>
        </w:rPr>
        <w:t>G</w:t>
      </w:r>
      <w:r>
        <w:rPr>
          <w:rFonts w:ascii="Times New Roman" w:hAnsi="Times New Roman" w:cs="Times New Roman"/>
          <w:sz w:val="24"/>
        </w:rPr>
        <w:t>iao diện trang chủ.</w:t>
      </w:r>
    </w:p>
    <w:p w:rsidR="00BE5FD1" w:rsidRDefault="00BE5FD1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Bấm vào quản lý nguyên vật liệu:</w:t>
      </w:r>
    </w:p>
    <w:p w:rsidR="00BE5FD1" w:rsidRDefault="00BE5FD1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6196965" cy="446776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46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FD1" w:rsidRDefault="00BE5FD1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Hình</w:t>
      </w:r>
      <w:r w:rsidR="00470D26">
        <w:rPr>
          <w:rFonts w:ascii="Times New Roman" w:hAnsi="Times New Roman" w:cs="Times New Roman"/>
          <w:sz w:val="24"/>
        </w:rPr>
        <w:t xml:space="preserve"> 8</w:t>
      </w:r>
      <w:r>
        <w:rPr>
          <w:rFonts w:ascii="Times New Roman" w:hAnsi="Times New Roman" w:cs="Times New Roman"/>
          <w:sz w:val="24"/>
        </w:rPr>
        <w:t>:</w:t>
      </w:r>
      <w:r w:rsidR="00470D26">
        <w:rPr>
          <w:rFonts w:ascii="Times New Roman" w:hAnsi="Times New Roman" w:cs="Times New Roman"/>
          <w:sz w:val="24"/>
        </w:rPr>
        <w:t xml:space="preserve"> G</w:t>
      </w:r>
      <w:r>
        <w:rPr>
          <w:rFonts w:ascii="Times New Roman" w:hAnsi="Times New Roman" w:cs="Times New Roman"/>
          <w:sz w:val="24"/>
        </w:rPr>
        <w:t>iao diện quản lý nguyên vật liệu.</w:t>
      </w:r>
    </w:p>
    <w:p w:rsidR="00BE5FD1" w:rsidRDefault="00BE5FD1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Trên giao diện này có hai tab: đơn đạt hàng và xuất nhập kho.</w:t>
      </w:r>
    </w:p>
    <w:p w:rsidR="00BE5FD1" w:rsidRDefault="00BE5FD1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Đối với tab đơn đặt hàng: hiển thị các nguyên vật liệu đã hết hoặc gần hết cần phải nhập kho. Để biết được những nguyên vật liệu nào sắp hết, trong thủ tục uspDatHang</w:t>
      </w:r>
      <w:r w:rsidR="00BF2E0F">
        <w:rPr>
          <w:rFonts w:ascii="Times New Roman" w:hAnsi="Times New Roman" w:cs="Times New Roman"/>
          <w:sz w:val="24"/>
        </w:rPr>
        <w:t>, ta so sánh cột SoLuongCon &lt;= ToiThieuDatLai:</w:t>
      </w:r>
    </w:p>
    <w:p w:rsidR="00BF2E0F" w:rsidRDefault="00BF2E0F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196965" cy="1778000"/>
            <wp:effectExtent l="19050" t="0" r="0" b="0"/>
            <wp:docPr id="2" name="Picture 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0F" w:rsidRDefault="00BF2E0F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Trong code cho giao diện quản lý nguyên vật liệu, gọi thủ tục trên:</w:t>
      </w:r>
    </w:p>
    <w:p w:rsidR="00BF2E0F" w:rsidRDefault="00BF2E0F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6115050" cy="49911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E0F" w:rsidRDefault="00BF2E0F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Chuyển qua tab xuất nhập kho:</w:t>
      </w:r>
    </w:p>
    <w:p w:rsidR="00BF2E0F" w:rsidRDefault="00BF2E0F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6196965" cy="446776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46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E0F" w:rsidRDefault="00BF2E0F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Hình</w:t>
      </w:r>
      <w:r w:rsidR="00470D26">
        <w:rPr>
          <w:rFonts w:ascii="Times New Roman" w:hAnsi="Times New Roman" w:cs="Times New Roman"/>
          <w:sz w:val="24"/>
        </w:rPr>
        <w:t xml:space="preserve"> 9</w:t>
      </w:r>
      <w:r>
        <w:rPr>
          <w:rFonts w:ascii="Times New Roman" w:hAnsi="Times New Roman" w:cs="Times New Roman"/>
          <w:sz w:val="24"/>
        </w:rPr>
        <w:t>:</w:t>
      </w:r>
      <w:r w:rsidR="00470D26">
        <w:rPr>
          <w:rFonts w:ascii="Times New Roman" w:hAnsi="Times New Roman" w:cs="Times New Roman"/>
          <w:sz w:val="24"/>
        </w:rPr>
        <w:t xml:space="preserve"> T</w:t>
      </w:r>
      <w:r>
        <w:rPr>
          <w:rFonts w:ascii="Times New Roman" w:hAnsi="Times New Roman" w:cs="Times New Roman"/>
          <w:sz w:val="24"/>
        </w:rPr>
        <w:t>ab xuất nhập kho.</w:t>
      </w:r>
    </w:p>
    <w:p w:rsidR="00BF2E0F" w:rsidRDefault="00470D26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Ở</w:t>
      </w:r>
      <w:r w:rsidR="00BF2E0F">
        <w:rPr>
          <w:rFonts w:ascii="Times New Roman" w:hAnsi="Times New Roman" w:cs="Times New Roman"/>
          <w:sz w:val="24"/>
        </w:rPr>
        <w:t xml:space="preserve"> tab này, có hai thao tác cơ bản để quản lý nguyên vật liệu là: xuất và nhập, ngoài ra còn có chức năng hỗ trợ đó là: tìm kiếm (theo mã, tên, theo loại nguyên vật liệu). Hình trên đang hiển thị kết quả tìm kiếm tên nguyên vật liệu có từ khóa “khoai”.</w:t>
      </w:r>
    </w:p>
    <w:p w:rsidR="004E6D09" w:rsidRDefault="004E6D09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Kết quả hiển thị khi tìm tất cả nguyên vật liệu thuộc loại nguyên vật liệu “Nấm”:</w:t>
      </w:r>
    </w:p>
    <w:p w:rsidR="004E6D09" w:rsidRDefault="004E6D09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6196965" cy="446776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46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D09" w:rsidRDefault="004E6D09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Hình</w:t>
      </w:r>
      <w:r w:rsidR="00A2135B">
        <w:rPr>
          <w:rFonts w:ascii="Times New Roman" w:hAnsi="Times New Roman" w:cs="Times New Roman"/>
          <w:sz w:val="24"/>
        </w:rPr>
        <w:t xml:space="preserve"> 10</w:t>
      </w:r>
      <w:r>
        <w:rPr>
          <w:rFonts w:ascii="Times New Roman" w:hAnsi="Times New Roman" w:cs="Times New Roman"/>
          <w:sz w:val="24"/>
        </w:rPr>
        <w:t>: kết quả tìm kiếm nguyên vật liệu theo “Nấm”.</w:t>
      </w:r>
    </w:p>
    <w:p w:rsidR="004E6D09" w:rsidRDefault="004E6D09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Muốn xuất hay nhập nguyên vật liệu, chọn số lượng cần xuất/nhập và bấm vào nút chức năng xuất/nhập.</w:t>
      </w:r>
    </w:p>
    <w:p w:rsidR="004E6D09" w:rsidRDefault="004E6D09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Bấm close để quay về trang chủ và bấm nút thoát:</w:t>
      </w:r>
    </w:p>
    <w:p w:rsidR="004E6D09" w:rsidRDefault="004E6D09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 w:rsidRPr="004E6D09">
        <w:rPr>
          <w:rFonts w:ascii="Times New Roman" w:hAnsi="Times New Roman" w:cs="Times New Roman"/>
          <w:sz w:val="24"/>
        </w:rPr>
        <w:t xml:space="preserve"> </w:t>
      </w:r>
    </w:p>
    <w:p w:rsidR="004E6D09" w:rsidRDefault="004E6D0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E6D09" w:rsidRDefault="004E6D09" w:rsidP="00E05B7A">
      <w:pPr>
        <w:spacing w:after="0" w:line="28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2409825</wp:posOffset>
            </wp:positionH>
            <wp:positionV relativeFrom="paragraph">
              <wp:posOffset>1655445</wp:posOffset>
            </wp:positionV>
            <wp:extent cx="2390775" cy="1628775"/>
            <wp:effectExtent l="19050" t="0" r="952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264795</wp:posOffset>
            </wp:positionV>
            <wp:extent cx="6200775" cy="3886200"/>
            <wp:effectExtent l="19050" t="0" r="952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6D09" w:rsidRPr="004E6D09" w:rsidRDefault="004E6D09" w:rsidP="004E6D09">
      <w:pPr>
        <w:rPr>
          <w:rFonts w:ascii="Times New Roman" w:hAnsi="Times New Roman" w:cs="Times New Roman"/>
          <w:sz w:val="24"/>
        </w:rPr>
      </w:pPr>
    </w:p>
    <w:p w:rsidR="004E6D09" w:rsidRPr="004E6D09" w:rsidRDefault="004E6D09" w:rsidP="004E6D09">
      <w:pPr>
        <w:rPr>
          <w:rFonts w:ascii="Times New Roman" w:hAnsi="Times New Roman" w:cs="Times New Roman"/>
          <w:sz w:val="24"/>
        </w:rPr>
      </w:pPr>
    </w:p>
    <w:p w:rsidR="004E6D09" w:rsidRPr="004E6D09" w:rsidRDefault="004E6D09" w:rsidP="004E6D09">
      <w:pPr>
        <w:rPr>
          <w:rFonts w:ascii="Times New Roman" w:hAnsi="Times New Roman" w:cs="Times New Roman"/>
          <w:sz w:val="24"/>
        </w:rPr>
      </w:pPr>
    </w:p>
    <w:p w:rsidR="004E6D09" w:rsidRPr="004E6D09" w:rsidRDefault="004E6D09" w:rsidP="004E6D09">
      <w:pPr>
        <w:rPr>
          <w:rFonts w:ascii="Times New Roman" w:hAnsi="Times New Roman" w:cs="Times New Roman"/>
          <w:sz w:val="24"/>
        </w:rPr>
      </w:pPr>
    </w:p>
    <w:p w:rsidR="004E6D09" w:rsidRPr="004E6D09" w:rsidRDefault="004E6D09" w:rsidP="004E6D09">
      <w:pPr>
        <w:rPr>
          <w:rFonts w:ascii="Times New Roman" w:hAnsi="Times New Roman" w:cs="Times New Roman"/>
          <w:sz w:val="24"/>
        </w:rPr>
      </w:pPr>
    </w:p>
    <w:p w:rsidR="004E6D09" w:rsidRPr="004E6D09" w:rsidRDefault="004E6D09" w:rsidP="004E6D09">
      <w:pPr>
        <w:rPr>
          <w:rFonts w:ascii="Times New Roman" w:hAnsi="Times New Roman" w:cs="Times New Roman"/>
          <w:sz w:val="24"/>
        </w:rPr>
      </w:pPr>
    </w:p>
    <w:p w:rsidR="004E6D09" w:rsidRPr="004E6D09" w:rsidRDefault="004E6D09" w:rsidP="004E6D09">
      <w:pPr>
        <w:rPr>
          <w:rFonts w:ascii="Times New Roman" w:hAnsi="Times New Roman" w:cs="Times New Roman"/>
          <w:sz w:val="24"/>
        </w:rPr>
      </w:pPr>
    </w:p>
    <w:p w:rsidR="004E6D09" w:rsidRPr="004E6D09" w:rsidRDefault="004E6D09" w:rsidP="004E6D09">
      <w:pPr>
        <w:rPr>
          <w:rFonts w:ascii="Times New Roman" w:hAnsi="Times New Roman" w:cs="Times New Roman"/>
          <w:sz w:val="24"/>
        </w:rPr>
      </w:pPr>
    </w:p>
    <w:p w:rsidR="004E6D09" w:rsidRPr="004E6D09" w:rsidRDefault="004E6D09" w:rsidP="004E6D09">
      <w:pPr>
        <w:rPr>
          <w:rFonts w:ascii="Times New Roman" w:hAnsi="Times New Roman" w:cs="Times New Roman"/>
          <w:sz w:val="24"/>
        </w:rPr>
      </w:pPr>
    </w:p>
    <w:p w:rsidR="004E6D09" w:rsidRPr="004E6D09" w:rsidRDefault="004E6D09" w:rsidP="004E6D09">
      <w:pPr>
        <w:rPr>
          <w:rFonts w:ascii="Times New Roman" w:hAnsi="Times New Roman" w:cs="Times New Roman"/>
          <w:sz w:val="24"/>
        </w:rPr>
      </w:pPr>
    </w:p>
    <w:p w:rsidR="004E6D09" w:rsidRDefault="004E6D09" w:rsidP="004E6D09">
      <w:pPr>
        <w:rPr>
          <w:rFonts w:ascii="Times New Roman" w:hAnsi="Times New Roman" w:cs="Times New Roman"/>
          <w:sz w:val="24"/>
        </w:rPr>
      </w:pPr>
    </w:p>
    <w:p w:rsidR="004E6D09" w:rsidRDefault="004E6D09" w:rsidP="004E6D09">
      <w:pPr>
        <w:jc w:val="right"/>
        <w:rPr>
          <w:rFonts w:ascii="Times New Roman" w:hAnsi="Times New Roman" w:cs="Times New Roman"/>
          <w:sz w:val="24"/>
        </w:rPr>
      </w:pPr>
    </w:p>
    <w:p w:rsidR="004E6D09" w:rsidRDefault="004E6D09" w:rsidP="004E6D0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Hình</w:t>
      </w:r>
      <w:r w:rsidR="00A2135B">
        <w:rPr>
          <w:rFonts w:ascii="Times New Roman" w:hAnsi="Times New Roman" w:cs="Times New Roman"/>
          <w:sz w:val="24"/>
        </w:rPr>
        <w:t xml:space="preserve"> 11</w:t>
      </w:r>
      <w:r>
        <w:rPr>
          <w:rFonts w:ascii="Times New Roman" w:hAnsi="Times New Roman" w:cs="Times New Roman"/>
          <w:sz w:val="24"/>
        </w:rPr>
        <w:t>:</w:t>
      </w:r>
      <w:r w:rsidR="00A2135B">
        <w:rPr>
          <w:rFonts w:ascii="Times New Roman" w:hAnsi="Times New Roman" w:cs="Times New Roman"/>
          <w:sz w:val="24"/>
        </w:rPr>
        <w:t xml:space="preserve"> X</w:t>
      </w:r>
      <w:r>
        <w:rPr>
          <w:rFonts w:ascii="Times New Roman" w:hAnsi="Times New Roman" w:cs="Times New Roman"/>
          <w:sz w:val="24"/>
        </w:rPr>
        <w:t>ác nhận thoát chương trình.</w:t>
      </w:r>
    </w:p>
    <w:p w:rsidR="004E6D09" w:rsidRPr="004E6D09" w:rsidRDefault="004E6D09" w:rsidP="004E6D0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Bấm “Yes” để thoát, “No” để ở lại trang chủ của chương trình.</w:t>
      </w:r>
    </w:p>
    <w:sectPr w:rsidR="004E6D09" w:rsidRPr="004E6D09" w:rsidSect="00E05B7A">
      <w:footerReference w:type="default" r:id="rId21"/>
      <w:pgSz w:w="12240" w:h="15840"/>
      <w:pgMar w:top="993" w:right="1041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2EBD" w:rsidRDefault="003C2EBD" w:rsidP="00A2135B">
      <w:pPr>
        <w:spacing w:after="0" w:line="240" w:lineRule="auto"/>
      </w:pPr>
      <w:r>
        <w:separator/>
      </w:r>
    </w:p>
  </w:endnote>
  <w:endnote w:type="continuationSeparator" w:id="1">
    <w:p w:rsidR="003C2EBD" w:rsidRDefault="003C2EBD" w:rsidP="00A21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83019"/>
      <w:docPartObj>
        <w:docPartGallery w:val="Page Numbers (Bottom of Page)"/>
        <w:docPartUnique/>
      </w:docPartObj>
    </w:sdtPr>
    <w:sdtContent>
      <w:p w:rsidR="00A2135B" w:rsidRDefault="00A2135B">
        <w:pPr>
          <w:pStyle w:val="Footer"/>
          <w:jc w:val="right"/>
        </w:pPr>
        <w:fldSimple w:instr=" PAGE   \* MERGEFORMAT ">
          <w:r>
            <w:rPr>
              <w:noProof/>
            </w:rPr>
            <w:t>12</w:t>
          </w:r>
        </w:fldSimple>
      </w:p>
    </w:sdtContent>
  </w:sdt>
  <w:p w:rsidR="00A2135B" w:rsidRDefault="00A2135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2EBD" w:rsidRDefault="003C2EBD" w:rsidP="00A2135B">
      <w:pPr>
        <w:spacing w:after="0" w:line="240" w:lineRule="auto"/>
      </w:pPr>
      <w:r>
        <w:separator/>
      </w:r>
    </w:p>
  </w:footnote>
  <w:footnote w:type="continuationSeparator" w:id="1">
    <w:p w:rsidR="003C2EBD" w:rsidRDefault="003C2EBD" w:rsidP="00A213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D1550E"/>
    <w:multiLevelType w:val="hybridMultilevel"/>
    <w:tmpl w:val="8FF07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5B7A"/>
    <w:rsid w:val="003C2EBD"/>
    <w:rsid w:val="00470D26"/>
    <w:rsid w:val="004E6D09"/>
    <w:rsid w:val="00846D1A"/>
    <w:rsid w:val="00A15B33"/>
    <w:rsid w:val="00A2135B"/>
    <w:rsid w:val="00BC2235"/>
    <w:rsid w:val="00BE5FD1"/>
    <w:rsid w:val="00BF2E0F"/>
    <w:rsid w:val="00CC4151"/>
    <w:rsid w:val="00E05B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2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5B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B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0D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21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135B"/>
  </w:style>
  <w:style w:type="paragraph" w:styleId="Footer">
    <w:name w:val="footer"/>
    <w:basedOn w:val="Normal"/>
    <w:link w:val="FooterChar"/>
    <w:uiPriority w:val="99"/>
    <w:unhideWhenUsed/>
    <w:rsid w:val="00A21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35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326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WIN7</cp:lastModifiedBy>
  <cp:revision>1</cp:revision>
  <dcterms:created xsi:type="dcterms:W3CDTF">2017-01-20T14:51:00Z</dcterms:created>
  <dcterms:modified xsi:type="dcterms:W3CDTF">2017-01-20T15:55:00Z</dcterms:modified>
</cp:coreProperties>
</file>