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8CAEF" w14:textId="77777777" w:rsidR="00CF3446" w:rsidRPr="00D56C50" w:rsidRDefault="008F5B4B" w:rsidP="00CF3446">
      <w:pPr>
        <w:jc w:val="center"/>
        <w:outlineLvl w:val="0"/>
        <w:rPr>
          <w:b/>
          <w:color w:val="0051F2"/>
          <w:sz w:val="40"/>
        </w:rPr>
      </w:pPr>
      <w:r w:rsidRPr="00D56C50">
        <w:rPr>
          <w:b/>
          <w:color w:val="0051F2"/>
          <w:sz w:val="40"/>
        </w:rPr>
        <w:t>EQUIPEMENTS DE PROTECTION COLLECTIVE</w:t>
      </w:r>
    </w:p>
    <w:p w14:paraId="4F7E2AA2" w14:textId="77777777" w:rsidR="00CF3446" w:rsidRPr="00D56C50" w:rsidRDefault="00CF3446" w:rsidP="00CF3446">
      <w:pPr>
        <w:jc w:val="center"/>
        <w:rPr>
          <w:sz w:val="26"/>
        </w:rPr>
      </w:pPr>
    </w:p>
    <w:p w14:paraId="363673C6" w14:textId="77777777" w:rsidR="00CF3446" w:rsidRPr="00D56C50" w:rsidRDefault="00CF3446" w:rsidP="00CF3446">
      <w:pPr>
        <w:jc w:val="center"/>
        <w:outlineLvl w:val="0"/>
        <w:rPr>
          <w:b/>
          <w:sz w:val="32"/>
        </w:rPr>
      </w:pPr>
      <w:r w:rsidRPr="00D56C50">
        <w:rPr>
          <w:b/>
          <w:sz w:val="32"/>
        </w:rPr>
        <w:t xml:space="preserve">NORME NF EN 14175 </w:t>
      </w:r>
      <w:r w:rsidR="008F5B4B" w:rsidRPr="00D56C50">
        <w:rPr>
          <w:b/>
          <w:sz w:val="32"/>
        </w:rPr>
        <w:t>–</w:t>
      </w:r>
      <w:r w:rsidRPr="00D56C50">
        <w:rPr>
          <w:b/>
          <w:sz w:val="32"/>
        </w:rPr>
        <w:t xml:space="preserve"> 4</w:t>
      </w:r>
      <w:r w:rsidR="008F5B4B" w:rsidRPr="00D56C50">
        <w:rPr>
          <w:b/>
          <w:sz w:val="32"/>
        </w:rPr>
        <w:t xml:space="preserve"> / </w:t>
      </w:r>
      <w:r w:rsidRPr="00D56C50">
        <w:rPr>
          <w:b/>
          <w:sz w:val="32"/>
        </w:rPr>
        <w:t>NORME XP X 15-206</w:t>
      </w:r>
    </w:p>
    <w:p w14:paraId="6204547C" w14:textId="77777777" w:rsidR="002A53B6" w:rsidRPr="00264EA9" w:rsidRDefault="002A53B6" w:rsidP="002A53B6">
      <w:pPr>
        <w:jc w:val="center"/>
        <w:rPr>
          <w:sz w:val="26"/>
          <w:highlight w:val="yellow"/>
        </w:rPr>
      </w:pPr>
    </w:p>
    <w:p w14:paraId="5B2A05EB" w14:textId="77777777" w:rsidR="002A53B6" w:rsidRPr="00264EA9" w:rsidRDefault="002A53B6" w:rsidP="002A53B6">
      <w:pPr>
        <w:pBdr>
          <w:top w:val="single" w:sz="4" w:space="1" w:color="000000"/>
          <w:left w:val="single" w:sz="4" w:space="4" w:color="000000"/>
          <w:bottom w:val="single" w:sz="4" w:space="1" w:color="000000"/>
          <w:right w:val="single" w:sz="4" w:space="4" w:color="000000"/>
        </w:pBdr>
        <w:shd w:val="clear" w:color="auto" w:fill="CCFFFF"/>
        <w:jc w:val="center"/>
        <w:rPr>
          <w:b/>
          <w:sz w:val="16"/>
          <w:szCs w:val="16"/>
          <w:highlight w:val="yellow"/>
        </w:rPr>
      </w:pPr>
    </w:p>
    <w:p w14:paraId="7631DF49" w14:textId="3CB6AE7A" w:rsidR="003949D6" w:rsidRDefault="003949D6" w:rsidP="00C51A0C">
      <w:pPr>
        <w:pBdr>
          <w:top w:val="single" w:sz="4" w:space="1" w:color="000000"/>
          <w:left w:val="single" w:sz="4" w:space="4" w:color="000000"/>
          <w:bottom w:val="single" w:sz="4" w:space="1" w:color="000000"/>
          <w:right w:val="single" w:sz="4" w:space="4" w:color="000000"/>
        </w:pBdr>
        <w:shd w:val="clear" w:color="auto" w:fill="CCFFFF"/>
        <w:jc w:val="center"/>
        <w:rPr>
          <w:b/>
          <w:sz w:val="40"/>
          <w:szCs w:val="40"/>
        </w:rPr>
      </w:pPr>
      <w:r w:rsidRPr="00D56C50">
        <w:rPr>
          <w:b/>
          <w:sz w:val="40"/>
          <w:szCs w:val="40"/>
        </w:rPr>
        <w:t xml:space="preserve">Réception </w:t>
      </w:r>
      <w:r w:rsidR="004E0BEC" w:rsidRPr="00D56C50">
        <w:rPr>
          <w:b/>
          <w:sz w:val="40"/>
          <w:szCs w:val="40"/>
        </w:rPr>
        <w:t xml:space="preserve">de </w:t>
      </w:r>
      <w:r w:rsidR="003336F0">
        <w:rPr>
          <w:b/>
          <w:sz w:val="40"/>
          <w:szCs w:val="40"/>
        </w:rPr>
        <w:t>#Nombre_sorbonnes#</w:t>
      </w:r>
      <w:r w:rsidR="004E0BEC" w:rsidRPr="00D56C50">
        <w:rPr>
          <w:b/>
          <w:sz w:val="40"/>
          <w:szCs w:val="40"/>
        </w:rPr>
        <w:t xml:space="preserve"> </w:t>
      </w:r>
      <w:r w:rsidR="00FA149B" w:rsidRPr="003336F0">
        <w:rPr>
          <w:b/>
          <w:sz w:val="40"/>
          <w:szCs w:val="40"/>
          <w:highlight w:val="magenta"/>
        </w:rPr>
        <w:t>Sorbonne</w:t>
      </w:r>
      <w:r w:rsidR="004E0BEC" w:rsidRPr="003336F0">
        <w:rPr>
          <w:b/>
          <w:sz w:val="40"/>
          <w:szCs w:val="40"/>
          <w:highlight w:val="magenta"/>
        </w:rPr>
        <w:t>s</w:t>
      </w:r>
      <w:r w:rsidR="00C51A0C" w:rsidRPr="00D56C50">
        <w:rPr>
          <w:b/>
          <w:sz w:val="40"/>
          <w:szCs w:val="40"/>
        </w:rPr>
        <w:t xml:space="preserve"> de </w:t>
      </w:r>
      <w:r w:rsidR="00724A82" w:rsidRPr="00D56C50">
        <w:rPr>
          <w:b/>
          <w:sz w:val="40"/>
          <w:szCs w:val="40"/>
        </w:rPr>
        <w:t>l</w:t>
      </w:r>
      <w:r w:rsidR="00C51A0C" w:rsidRPr="00D56C50">
        <w:rPr>
          <w:b/>
          <w:sz w:val="40"/>
          <w:szCs w:val="40"/>
        </w:rPr>
        <w:t>aboratoire</w:t>
      </w:r>
    </w:p>
    <w:p w14:paraId="724FE854" w14:textId="77777777" w:rsidR="00E05209" w:rsidRPr="00D56C50" w:rsidRDefault="00E05209" w:rsidP="00C51A0C">
      <w:pPr>
        <w:pBdr>
          <w:top w:val="single" w:sz="4" w:space="1" w:color="000000"/>
          <w:left w:val="single" w:sz="4" w:space="4" w:color="000000"/>
          <w:bottom w:val="single" w:sz="4" w:space="1" w:color="000000"/>
          <w:right w:val="single" w:sz="4" w:space="4" w:color="000000"/>
        </w:pBdr>
        <w:shd w:val="clear" w:color="auto" w:fill="CCFFFF"/>
        <w:jc w:val="center"/>
        <w:rPr>
          <w:b/>
          <w:sz w:val="16"/>
          <w:szCs w:val="16"/>
        </w:rPr>
      </w:pPr>
    </w:p>
    <w:p w14:paraId="7E90E59C" w14:textId="7B75537E" w:rsidR="002A53B6" w:rsidRPr="00D56C50" w:rsidRDefault="003336F0" w:rsidP="006E3F88">
      <w:pPr>
        <w:pBdr>
          <w:top w:val="single" w:sz="4" w:space="1" w:color="000000"/>
          <w:left w:val="single" w:sz="4" w:space="4" w:color="000000"/>
          <w:bottom w:val="single" w:sz="4" w:space="1" w:color="000000"/>
          <w:right w:val="single" w:sz="4" w:space="4" w:color="000000"/>
        </w:pBdr>
        <w:shd w:val="clear" w:color="auto" w:fill="CCFFFF"/>
        <w:jc w:val="center"/>
        <w:rPr>
          <w:b/>
          <w:sz w:val="36"/>
          <w:szCs w:val="36"/>
        </w:rPr>
      </w:pPr>
      <w:r>
        <w:rPr>
          <w:b/>
          <w:sz w:val="36"/>
          <w:szCs w:val="36"/>
        </w:rPr>
        <w:t>#Mois#</w:t>
      </w:r>
      <w:r w:rsidR="00E170D4">
        <w:rPr>
          <w:b/>
          <w:sz w:val="36"/>
          <w:szCs w:val="36"/>
        </w:rPr>
        <w:t xml:space="preserve"> </w:t>
      </w:r>
      <w:r>
        <w:rPr>
          <w:b/>
          <w:sz w:val="36"/>
          <w:szCs w:val="36"/>
        </w:rPr>
        <w:t>#Année#</w:t>
      </w:r>
    </w:p>
    <w:p w14:paraId="17C57EB2" w14:textId="77777777" w:rsidR="006A1EFA" w:rsidRPr="00D56C50" w:rsidRDefault="006A1EFA" w:rsidP="002A53B6">
      <w:pPr>
        <w:pBdr>
          <w:top w:val="single" w:sz="4" w:space="1" w:color="000000"/>
          <w:left w:val="single" w:sz="4" w:space="4" w:color="000000"/>
          <w:bottom w:val="single" w:sz="4" w:space="1" w:color="000000"/>
          <w:right w:val="single" w:sz="4" w:space="4" w:color="000000"/>
        </w:pBdr>
        <w:shd w:val="clear" w:color="auto" w:fill="CCFFFF"/>
        <w:jc w:val="center"/>
        <w:rPr>
          <w:b/>
          <w:sz w:val="16"/>
          <w:szCs w:val="16"/>
        </w:rPr>
      </w:pPr>
    </w:p>
    <w:p w14:paraId="0E9A313C" w14:textId="60CC1013" w:rsidR="002A53B6" w:rsidRPr="00D56C50" w:rsidRDefault="003336F0" w:rsidP="002A53B6">
      <w:pPr>
        <w:pBdr>
          <w:top w:val="single" w:sz="4" w:space="1" w:color="000000"/>
          <w:left w:val="single" w:sz="4" w:space="4" w:color="000000"/>
          <w:bottom w:val="single" w:sz="4" w:space="1" w:color="000000"/>
          <w:right w:val="single" w:sz="4" w:space="4" w:color="000000"/>
        </w:pBdr>
        <w:shd w:val="clear" w:color="auto" w:fill="CCFFFF"/>
        <w:jc w:val="center"/>
        <w:rPr>
          <w:b/>
          <w:sz w:val="40"/>
          <w:szCs w:val="40"/>
        </w:rPr>
      </w:pPr>
      <w:r>
        <w:rPr>
          <w:b/>
          <w:sz w:val="40"/>
          <w:szCs w:val="40"/>
        </w:rPr>
        <w:t>#Nom_établissement#</w:t>
      </w:r>
    </w:p>
    <w:p w14:paraId="4C5F719C" w14:textId="4A9061FE" w:rsidR="00C15FBB" w:rsidRPr="00D56C50" w:rsidRDefault="003336F0" w:rsidP="002A53B6">
      <w:pPr>
        <w:pBdr>
          <w:top w:val="single" w:sz="4" w:space="1" w:color="000000"/>
          <w:left w:val="single" w:sz="4" w:space="4" w:color="000000"/>
          <w:bottom w:val="single" w:sz="4" w:space="1" w:color="000000"/>
          <w:right w:val="single" w:sz="4" w:space="4" w:color="000000"/>
        </w:pBdr>
        <w:shd w:val="clear" w:color="auto" w:fill="CCFFFF"/>
        <w:jc w:val="center"/>
        <w:rPr>
          <w:b/>
          <w:sz w:val="36"/>
          <w:szCs w:val="36"/>
        </w:rPr>
      </w:pPr>
      <w:r>
        <w:rPr>
          <w:b/>
          <w:sz w:val="36"/>
          <w:szCs w:val="36"/>
        </w:rPr>
        <w:t>#Ville#</w:t>
      </w:r>
      <w:r w:rsidR="00E05209" w:rsidRPr="00D56C50">
        <w:rPr>
          <w:b/>
          <w:sz w:val="36"/>
          <w:szCs w:val="36"/>
        </w:rPr>
        <w:t xml:space="preserve"> (</w:t>
      </w:r>
      <w:r>
        <w:rPr>
          <w:b/>
          <w:sz w:val="36"/>
          <w:szCs w:val="36"/>
        </w:rPr>
        <w:t>#Département#</w:t>
      </w:r>
      <w:r w:rsidR="00387E24" w:rsidRPr="00D56C50">
        <w:rPr>
          <w:b/>
          <w:sz w:val="36"/>
          <w:szCs w:val="36"/>
        </w:rPr>
        <w:t>)</w:t>
      </w:r>
    </w:p>
    <w:p w14:paraId="04964AF6" w14:textId="77777777" w:rsidR="002A53B6" w:rsidRPr="00264EA9" w:rsidRDefault="002A53B6" w:rsidP="002A53B6">
      <w:pPr>
        <w:pBdr>
          <w:top w:val="single" w:sz="4" w:space="1" w:color="000000"/>
          <w:left w:val="single" w:sz="4" w:space="4" w:color="000000"/>
          <w:bottom w:val="single" w:sz="4" w:space="1" w:color="000000"/>
          <w:right w:val="single" w:sz="4" w:space="4" w:color="000000"/>
        </w:pBdr>
        <w:shd w:val="clear" w:color="auto" w:fill="CCFFFF"/>
        <w:jc w:val="center"/>
        <w:rPr>
          <w:b/>
          <w:highlight w:val="yellow"/>
        </w:rPr>
      </w:pPr>
    </w:p>
    <w:p w14:paraId="14C67851" w14:textId="77777777" w:rsidR="002A53B6" w:rsidRPr="00264EA9" w:rsidRDefault="002A53B6" w:rsidP="002A53B6">
      <w:pPr>
        <w:jc w:val="both"/>
        <w:rPr>
          <w:sz w:val="26"/>
          <w:highlight w:val="yellow"/>
        </w:rPr>
      </w:pPr>
    </w:p>
    <w:p w14:paraId="08240A02" w14:textId="77777777" w:rsidR="003336F0" w:rsidRPr="003336F0" w:rsidRDefault="002A53B6" w:rsidP="003336F0">
      <w:pPr>
        <w:ind w:left="3544" w:hanging="3544"/>
        <w:jc w:val="both"/>
        <w:rPr>
          <w:b/>
          <w:sz w:val="24"/>
        </w:rPr>
      </w:pPr>
      <w:r w:rsidRPr="00D56C50">
        <w:rPr>
          <w:b/>
          <w:sz w:val="24"/>
          <w:u w:val="single"/>
        </w:rPr>
        <w:t>Etablissement visité</w:t>
      </w:r>
      <w:r w:rsidR="00FC7E99" w:rsidRPr="00D56C50">
        <w:rPr>
          <w:sz w:val="24"/>
        </w:rPr>
        <w:tab/>
      </w:r>
      <w:r w:rsidR="003336F0" w:rsidRPr="003336F0">
        <w:rPr>
          <w:b/>
          <w:sz w:val="24"/>
        </w:rPr>
        <w:t>#Nom_établissement#</w:t>
      </w:r>
    </w:p>
    <w:p w14:paraId="01AA627D" w14:textId="7A7FA11A" w:rsidR="00630CAC" w:rsidRPr="003336F0" w:rsidRDefault="003336F0" w:rsidP="003336F0">
      <w:pPr>
        <w:ind w:left="3544"/>
        <w:jc w:val="both"/>
        <w:rPr>
          <w:b/>
          <w:sz w:val="24"/>
        </w:rPr>
      </w:pPr>
      <w:r w:rsidRPr="003336F0">
        <w:rPr>
          <w:b/>
          <w:sz w:val="24"/>
        </w:rPr>
        <w:t>#Adresse#</w:t>
      </w:r>
    </w:p>
    <w:p w14:paraId="009118A0" w14:textId="421133E8" w:rsidR="002A53B6" w:rsidRPr="003336F0" w:rsidRDefault="003336F0" w:rsidP="00FC7E99">
      <w:pPr>
        <w:ind w:left="3402" w:firstLine="142"/>
        <w:jc w:val="both"/>
        <w:rPr>
          <w:b/>
          <w:sz w:val="24"/>
        </w:rPr>
      </w:pPr>
      <w:r>
        <w:rPr>
          <w:b/>
          <w:sz w:val="24"/>
        </w:rPr>
        <w:t>#Code_postal#</w:t>
      </w:r>
      <w:r w:rsidR="00FB0462" w:rsidRPr="003336F0">
        <w:rPr>
          <w:b/>
          <w:sz w:val="24"/>
        </w:rPr>
        <w:t xml:space="preserve"> </w:t>
      </w:r>
      <w:r>
        <w:rPr>
          <w:b/>
          <w:sz w:val="24"/>
        </w:rPr>
        <w:t>#Ville#</w:t>
      </w:r>
    </w:p>
    <w:p w14:paraId="596A62FB" w14:textId="77777777" w:rsidR="002A53B6" w:rsidRPr="00604460" w:rsidRDefault="002A53B6" w:rsidP="002A53B6">
      <w:pPr>
        <w:jc w:val="both"/>
        <w:rPr>
          <w:sz w:val="28"/>
          <w:szCs w:val="28"/>
          <w:highlight w:val="yellow"/>
        </w:rPr>
      </w:pPr>
    </w:p>
    <w:p w14:paraId="61641224" w14:textId="1C4BEFA9" w:rsidR="002A53B6" w:rsidRPr="0066243A" w:rsidRDefault="006055A7" w:rsidP="006055A7">
      <w:pPr>
        <w:ind w:left="3544" w:hanging="3544"/>
        <w:jc w:val="both"/>
        <w:rPr>
          <w:sz w:val="24"/>
        </w:rPr>
      </w:pPr>
      <w:r w:rsidRPr="0066243A">
        <w:rPr>
          <w:b/>
          <w:sz w:val="24"/>
          <w:u w:val="single"/>
        </w:rPr>
        <w:t>Nature de l’intervention</w:t>
      </w:r>
      <w:r w:rsidR="002A53B6" w:rsidRPr="0066243A">
        <w:rPr>
          <w:sz w:val="24"/>
        </w:rPr>
        <w:tab/>
      </w:r>
      <w:r w:rsidR="00E05209" w:rsidRPr="0066243A">
        <w:rPr>
          <w:sz w:val="24"/>
        </w:rPr>
        <w:t xml:space="preserve">Réception de </w:t>
      </w:r>
      <w:r w:rsidR="003336F0" w:rsidRPr="003336F0">
        <w:rPr>
          <w:sz w:val="24"/>
        </w:rPr>
        <w:t xml:space="preserve">#Nombre_sorbonnes# </w:t>
      </w:r>
      <w:r w:rsidR="00ED59F0" w:rsidRPr="003336F0">
        <w:rPr>
          <w:sz w:val="24"/>
          <w:highlight w:val="magenta"/>
        </w:rPr>
        <w:t>sorbonne</w:t>
      </w:r>
      <w:r w:rsidR="00E54754" w:rsidRPr="003336F0">
        <w:rPr>
          <w:sz w:val="24"/>
          <w:highlight w:val="magenta"/>
        </w:rPr>
        <w:t>s</w:t>
      </w:r>
      <w:r w:rsidR="00ED59F0" w:rsidRPr="0066243A">
        <w:rPr>
          <w:sz w:val="24"/>
        </w:rPr>
        <w:t xml:space="preserve"> de laboratoire</w:t>
      </w:r>
      <w:r w:rsidR="00604460">
        <w:rPr>
          <w:sz w:val="24"/>
        </w:rPr>
        <w:t xml:space="preserve">, </w:t>
      </w:r>
      <w:r w:rsidR="003336F0" w:rsidRPr="003336F0">
        <w:rPr>
          <w:sz w:val="24"/>
        </w:rPr>
        <w:t>#Mois# #Année#</w:t>
      </w:r>
      <w:r w:rsidR="003949D6" w:rsidRPr="0066243A">
        <w:rPr>
          <w:sz w:val="24"/>
        </w:rPr>
        <w:t>, Contrôle</w:t>
      </w:r>
      <w:r w:rsidR="008F5B4B" w:rsidRPr="0066243A">
        <w:rPr>
          <w:sz w:val="24"/>
        </w:rPr>
        <w:t xml:space="preserve"> </w:t>
      </w:r>
      <w:r w:rsidR="007B7F0B" w:rsidRPr="0066243A">
        <w:rPr>
          <w:sz w:val="24"/>
        </w:rPr>
        <w:t xml:space="preserve">de Réception </w:t>
      </w:r>
      <w:r w:rsidR="002A53B6" w:rsidRPr="0066243A">
        <w:rPr>
          <w:sz w:val="24"/>
        </w:rPr>
        <w:t xml:space="preserve">des </w:t>
      </w:r>
      <w:r w:rsidR="008F5B4B" w:rsidRPr="0066243A">
        <w:rPr>
          <w:b/>
          <w:sz w:val="24"/>
        </w:rPr>
        <w:t>E</w:t>
      </w:r>
      <w:r w:rsidR="008F5B4B" w:rsidRPr="0066243A">
        <w:rPr>
          <w:sz w:val="24"/>
        </w:rPr>
        <w:t xml:space="preserve">quipements de </w:t>
      </w:r>
      <w:r w:rsidR="008F5B4B" w:rsidRPr="0066243A">
        <w:rPr>
          <w:b/>
          <w:sz w:val="24"/>
        </w:rPr>
        <w:t>P</w:t>
      </w:r>
      <w:r w:rsidR="008F5B4B" w:rsidRPr="0066243A">
        <w:rPr>
          <w:sz w:val="24"/>
        </w:rPr>
        <w:t xml:space="preserve">rotection </w:t>
      </w:r>
      <w:r w:rsidR="008F5B4B" w:rsidRPr="0066243A">
        <w:rPr>
          <w:b/>
          <w:sz w:val="24"/>
        </w:rPr>
        <w:t>C</w:t>
      </w:r>
      <w:r w:rsidR="008F5B4B" w:rsidRPr="0066243A">
        <w:rPr>
          <w:sz w:val="24"/>
        </w:rPr>
        <w:t>ollective</w:t>
      </w:r>
      <w:r w:rsidR="002A53B6" w:rsidRPr="0066243A">
        <w:rPr>
          <w:sz w:val="24"/>
        </w:rPr>
        <w:t>.</w:t>
      </w:r>
    </w:p>
    <w:p w14:paraId="5718C971" w14:textId="77777777" w:rsidR="002A53B6" w:rsidRPr="00604460" w:rsidRDefault="002A53B6" w:rsidP="002A53B6">
      <w:pPr>
        <w:ind w:left="4254" w:hanging="4254"/>
        <w:jc w:val="both"/>
        <w:rPr>
          <w:b/>
          <w:sz w:val="28"/>
          <w:szCs w:val="28"/>
          <w:highlight w:val="yellow"/>
        </w:rPr>
      </w:pPr>
    </w:p>
    <w:p w14:paraId="79FB6FFF" w14:textId="33675261" w:rsidR="00604460" w:rsidRPr="0066243A" w:rsidRDefault="00604460" w:rsidP="00604460">
      <w:pPr>
        <w:jc w:val="both"/>
        <w:rPr>
          <w:sz w:val="24"/>
        </w:rPr>
      </w:pPr>
      <w:r w:rsidRPr="003336F0">
        <w:rPr>
          <w:b/>
          <w:sz w:val="24"/>
          <w:highlight w:val="magenta"/>
          <w:u w:val="single"/>
        </w:rPr>
        <w:t>Date</w:t>
      </w:r>
      <w:r w:rsidRPr="0066243A">
        <w:rPr>
          <w:b/>
          <w:sz w:val="24"/>
          <w:u w:val="single"/>
        </w:rPr>
        <w:t xml:space="preserve"> de l’intervention</w:t>
      </w:r>
      <w:r w:rsidRPr="0066243A">
        <w:rPr>
          <w:sz w:val="24"/>
        </w:rPr>
        <w:tab/>
      </w:r>
      <w:r w:rsidR="003E5179">
        <w:rPr>
          <w:sz w:val="24"/>
        </w:rPr>
        <w:tab/>
      </w:r>
      <w:r>
        <w:rPr>
          <w:sz w:val="24"/>
        </w:rPr>
        <w:t xml:space="preserve">Le </w:t>
      </w:r>
      <w:r w:rsidR="003336F0">
        <w:rPr>
          <w:sz w:val="24"/>
        </w:rPr>
        <w:t>#</w:t>
      </w:r>
      <w:r w:rsidR="00840CF7">
        <w:rPr>
          <w:sz w:val="24"/>
        </w:rPr>
        <w:t>Jour</w:t>
      </w:r>
      <w:r w:rsidR="003336F0">
        <w:rPr>
          <w:sz w:val="24"/>
        </w:rPr>
        <w:t>#</w:t>
      </w:r>
      <w:r w:rsidR="00FB0462">
        <w:rPr>
          <w:sz w:val="24"/>
        </w:rPr>
        <w:t xml:space="preserve"> </w:t>
      </w:r>
      <w:r w:rsidR="003336F0" w:rsidRPr="003336F0">
        <w:rPr>
          <w:sz w:val="24"/>
        </w:rPr>
        <w:t>#Mois# #Année#</w:t>
      </w:r>
    </w:p>
    <w:p w14:paraId="06E1B1A0" w14:textId="77777777" w:rsidR="002A53B6" w:rsidRPr="00604460" w:rsidRDefault="002A53B6" w:rsidP="002A53B6">
      <w:pPr>
        <w:jc w:val="both"/>
        <w:rPr>
          <w:sz w:val="28"/>
          <w:szCs w:val="28"/>
          <w:highlight w:val="yellow"/>
        </w:rPr>
      </w:pPr>
    </w:p>
    <w:p w14:paraId="1B67F19D" w14:textId="30E1CA75" w:rsidR="002A53B6" w:rsidRPr="0066243A" w:rsidRDefault="002A53B6" w:rsidP="002A53B6">
      <w:pPr>
        <w:jc w:val="both"/>
        <w:rPr>
          <w:sz w:val="24"/>
        </w:rPr>
      </w:pPr>
      <w:r w:rsidRPr="003336F0">
        <w:rPr>
          <w:b/>
          <w:sz w:val="24"/>
          <w:highlight w:val="magenta"/>
          <w:u w:val="single"/>
        </w:rPr>
        <w:t>Intervenant</w:t>
      </w:r>
      <w:r w:rsidR="007B7F0B" w:rsidRPr="0066243A">
        <w:rPr>
          <w:b/>
          <w:sz w:val="24"/>
        </w:rPr>
        <w:tab/>
      </w:r>
      <w:r w:rsidR="00621BBB" w:rsidRPr="0066243A">
        <w:rPr>
          <w:sz w:val="24"/>
        </w:rPr>
        <w:tab/>
      </w:r>
      <w:r w:rsidR="00621BBB" w:rsidRPr="0066243A">
        <w:rPr>
          <w:sz w:val="24"/>
        </w:rPr>
        <w:tab/>
      </w:r>
      <w:r w:rsidR="003E5179">
        <w:rPr>
          <w:sz w:val="24"/>
        </w:rPr>
        <w:tab/>
      </w:r>
      <w:r w:rsidR="003336F0">
        <w:rPr>
          <w:sz w:val="24"/>
        </w:rPr>
        <w:t>M. #Intervenant#</w:t>
      </w:r>
    </w:p>
    <w:p w14:paraId="7DACC722" w14:textId="77777777" w:rsidR="002A53B6" w:rsidRPr="00604460" w:rsidRDefault="002A53B6" w:rsidP="002A53B6">
      <w:pPr>
        <w:jc w:val="both"/>
        <w:rPr>
          <w:iCs/>
          <w:sz w:val="28"/>
          <w:szCs w:val="28"/>
          <w:highlight w:val="yellow"/>
        </w:rPr>
      </w:pPr>
    </w:p>
    <w:p w14:paraId="68605EE8" w14:textId="2933EACC" w:rsidR="002A4F90" w:rsidRDefault="00203DC8" w:rsidP="00203DC8">
      <w:pPr>
        <w:jc w:val="both"/>
        <w:rPr>
          <w:sz w:val="24"/>
        </w:rPr>
      </w:pPr>
      <w:r w:rsidRPr="0066243A">
        <w:rPr>
          <w:b/>
          <w:sz w:val="24"/>
          <w:u w:val="single"/>
        </w:rPr>
        <w:t>Représentant</w:t>
      </w:r>
      <w:r w:rsidR="00FB0462">
        <w:rPr>
          <w:b/>
          <w:sz w:val="24"/>
          <w:u w:val="single"/>
        </w:rPr>
        <w:t>s</w:t>
      </w:r>
      <w:r w:rsidRPr="0066243A">
        <w:rPr>
          <w:b/>
          <w:sz w:val="24"/>
          <w:u w:val="single"/>
        </w:rPr>
        <w:t xml:space="preserve"> </w:t>
      </w:r>
      <w:r w:rsidR="00E170D4">
        <w:rPr>
          <w:b/>
          <w:sz w:val="24"/>
          <w:u w:val="single"/>
        </w:rPr>
        <w:t>entreprise</w:t>
      </w:r>
      <w:r w:rsidR="00FB0462">
        <w:rPr>
          <w:b/>
          <w:sz w:val="24"/>
          <w:u w:val="single"/>
        </w:rPr>
        <w:t>s</w:t>
      </w:r>
      <w:r w:rsidRPr="0066243A">
        <w:rPr>
          <w:sz w:val="24"/>
        </w:rPr>
        <w:tab/>
      </w:r>
      <w:r w:rsidR="003336F0">
        <w:rPr>
          <w:sz w:val="24"/>
        </w:rPr>
        <w:t>#Sexe#</w:t>
      </w:r>
      <w:r w:rsidR="00FB0462">
        <w:rPr>
          <w:sz w:val="24"/>
        </w:rPr>
        <w:t xml:space="preserve"> </w:t>
      </w:r>
      <w:r w:rsidR="001078F6">
        <w:rPr>
          <w:sz w:val="24"/>
        </w:rPr>
        <w:t>#Nom1#</w:t>
      </w:r>
      <w:r w:rsidR="00E170D4">
        <w:rPr>
          <w:sz w:val="24"/>
        </w:rPr>
        <w:tab/>
      </w:r>
      <w:r w:rsidR="00FB0462">
        <w:rPr>
          <w:sz w:val="24"/>
        </w:rPr>
        <w:tab/>
      </w:r>
      <w:r w:rsidR="00E170D4">
        <w:rPr>
          <w:sz w:val="24"/>
        </w:rPr>
        <w:t xml:space="preserve">pour </w:t>
      </w:r>
      <w:r w:rsidR="00FB0462" w:rsidRPr="001078F6">
        <w:rPr>
          <w:sz w:val="24"/>
          <w:highlight w:val="magenta"/>
        </w:rPr>
        <w:t>le</w:t>
      </w:r>
      <w:r w:rsidR="00FB0462">
        <w:rPr>
          <w:sz w:val="24"/>
        </w:rPr>
        <w:t xml:space="preserve"> </w:t>
      </w:r>
      <w:r w:rsidR="001078F6">
        <w:rPr>
          <w:sz w:val="24"/>
        </w:rPr>
        <w:t>#Nom_établissement#</w:t>
      </w:r>
    </w:p>
    <w:p w14:paraId="1DAC7E10" w14:textId="64FD6A2C" w:rsidR="00FB0462" w:rsidRDefault="00FB0462" w:rsidP="00FB0462">
      <w:pPr>
        <w:jc w:val="both"/>
        <w:rPr>
          <w:sz w:val="24"/>
        </w:rPr>
      </w:pPr>
      <w:r w:rsidRPr="0066243A">
        <w:rPr>
          <w:sz w:val="24"/>
        </w:rPr>
        <w:tab/>
      </w:r>
      <w:r>
        <w:rPr>
          <w:sz w:val="24"/>
        </w:rPr>
        <w:tab/>
      </w:r>
      <w:r>
        <w:rPr>
          <w:sz w:val="24"/>
        </w:rPr>
        <w:tab/>
      </w:r>
      <w:r>
        <w:rPr>
          <w:sz w:val="24"/>
        </w:rPr>
        <w:tab/>
      </w:r>
      <w:r>
        <w:rPr>
          <w:sz w:val="24"/>
        </w:rPr>
        <w:tab/>
      </w:r>
      <w:r w:rsidR="001078F6">
        <w:rPr>
          <w:sz w:val="24"/>
        </w:rPr>
        <w:t>#Sexe#</w:t>
      </w:r>
      <w:r>
        <w:rPr>
          <w:sz w:val="24"/>
        </w:rPr>
        <w:t xml:space="preserve"> </w:t>
      </w:r>
      <w:r w:rsidR="001078F6">
        <w:rPr>
          <w:sz w:val="24"/>
        </w:rPr>
        <w:t>#Nom2#</w:t>
      </w:r>
      <w:r>
        <w:rPr>
          <w:sz w:val="24"/>
        </w:rPr>
        <w:tab/>
      </w:r>
      <w:r>
        <w:rPr>
          <w:sz w:val="24"/>
        </w:rPr>
        <w:tab/>
        <w:t xml:space="preserve">pour </w:t>
      </w:r>
      <w:r w:rsidRPr="001078F6">
        <w:rPr>
          <w:sz w:val="24"/>
          <w:highlight w:val="magenta"/>
        </w:rPr>
        <w:t>la société</w:t>
      </w:r>
      <w:r>
        <w:rPr>
          <w:sz w:val="24"/>
        </w:rPr>
        <w:t xml:space="preserve"> </w:t>
      </w:r>
      <w:r w:rsidR="001078F6">
        <w:rPr>
          <w:sz w:val="24"/>
        </w:rPr>
        <w:t>#Société_soutraite#</w:t>
      </w:r>
    </w:p>
    <w:p w14:paraId="4549075E" w14:textId="77777777" w:rsidR="00FB0462" w:rsidRDefault="00FB0462" w:rsidP="00203DC8">
      <w:pPr>
        <w:jc w:val="both"/>
        <w:rPr>
          <w:sz w:val="24"/>
        </w:rPr>
      </w:pPr>
    </w:p>
    <w:p w14:paraId="4AE9C804" w14:textId="77777777" w:rsidR="002A53B6" w:rsidRPr="00604460" w:rsidRDefault="002A53B6" w:rsidP="002A53B6">
      <w:pPr>
        <w:jc w:val="both"/>
        <w:rPr>
          <w:sz w:val="28"/>
          <w:szCs w:val="28"/>
          <w:highlight w:val="yellow"/>
        </w:rPr>
      </w:pPr>
    </w:p>
    <w:p w14:paraId="05AB1AB2" w14:textId="2A26D4A7" w:rsidR="002A53B6" w:rsidRPr="00D81038" w:rsidRDefault="002A53B6" w:rsidP="002A53B6">
      <w:pPr>
        <w:jc w:val="both"/>
        <w:rPr>
          <w:sz w:val="24"/>
        </w:rPr>
      </w:pPr>
      <w:r w:rsidRPr="00D81038">
        <w:rPr>
          <w:rFonts w:cs="Arial"/>
          <w:b/>
          <w:sz w:val="24"/>
          <w:u w:val="single"/>
        </w:rPr>
        <w:t>Affaire N</w:t>
      </w:r>
      <w:r w:rsidRPr="00D81038">
        <w:rPr>
          <w:rFonts w:cs="Arial"/>
          <w:b/>
          <w:sz w:val="24"/>
        </w:rPr>
        <w:t>°</w:t>
      </w:r>
      <w:r w:rsidRPr="00D81038">
        <w:rPr>
          <w:sz w:val="24"/>
        </w:rPr>
        <w:tab/>
      </w:r>
      <w:r w:rsidRPr="00D81038">
        <w:rPr>
          <w:sz w:val="24"/>
        </w:rPr>
        <w:tab/>
      </w:r>
      <w:r w:rsidRPr="00D81038">
        <w:rPr>
          <w:sz w:val="24"/>
        </w:rPr>
        <w:tab/>
      </w:r>
      <w:r w:rsidRPr="00D81038">
        <w:rPr>
          <w:sz w:val="24"/>
        </w:rPr>
        <w:tab/>
      </w:r>
      <w:r w:rsidR="001078F6">
        <w:rPr>
          <w:sz w:val="24"/>
        </w:rPr>
        <w:t>#Numéro_d’affaire#</w:t>
      </w:r>
    </w:p>
    <w:p w14:paraId="102BDEF5" w14:textId="77777777" w:rsidR="002A53B6" w:rsidRPr="00264EA9" w:rsidRDefault="002A53B6" w:rsidP="002A53B6">
      <w:pPr>
        <w:jc w:val="both"/>
        <w:rPr>
          <w:sz w:val="24"/>
          <w:szCs w:val="24"/>
          <w:highlight w:val="yellow"/>
        </w:rPr>
      </w:pPr>
    </w:p>
    <w:p w14:paraId="7E150AA2" w14:textId="77777777" w:rsidR="00621BBB" w:rsidRPr="00264EA9" w:rsidRDefault="00621BBB" w:rsidP="002A53B6">
      <w:pPr>
        <w:jc w:val="both"/>
        <w:rPr>
          <w:sz w:val="24"/>
          <w:szCs w:val="24"/>
          <w:highlight w:val="yellow"/>
        </w:rPr>
      </w:pPr>
    </w:p>
    <w:p w14:paraId="0845DA72" w14:textId="1FD5C122" w:rsidR="002A53B6" w:rsidRPr="00C97F4A" w:rsidRDefault="002A53B6" w:rsidP="002A53B6">
      <w:pPr>
        <w:jc w:val="both"/>
        <w:rPr>
          <w:sz w:val="22"/>
          <w:szCs w:val="22"/>
        </w:rPr>
      </w:pPr>
      <w:r w:rsidRPr="00961E7B">
        <w:rPr>
          <w:sz w:val="22"/>
          <w:szCs w:val="22"/>
        </w:rPr>
        <w:t>Ce rapport comporte</w:t>
      </w:r>
      <w:r w:rsidR="001078F6">
        <w:rPr>
          <w:sz w:val="22"/>
          <w:szCs w:val="22"/>
        </w:rPr>
        <w:t xml:space="preserve"> </w:t>
      </w:r>
      <w:r w:rsidR="001078F6" w:rsidRPr="001078F6">
        <w:rPr>
          <w:sz w:val="22"/>
          <w:szCs w:val="22"/>
          <w:highlight w:val="magenta"/>
        </w:rPr>
        <w:t>26</w:t>
      </w:r>
      <w:r w:rsidR="00BA5AA3" w:rsidRPr="00961E7B">
        <w:rPr>
          <w:sz w:val="22"/>
          <w:szCs w:val="22"/>
        </w:rPr>
        <w:t xml:space="preserve"> </w:t>
      </w:r>
      <w:r w:rsidRPr="00961E7B">
        <w:rPr>
          <w:sz w:val="22"/>
          <w:szCs w:val="22"/>
        </w:rPr>
        <w:t>pages</w:t>
      </w:r>
      <w:r w:rsidR="00F239FD" w:rsidRPr="00961E7B">
        <w:rPr>
          <w:sz w:val="22"/>
          <w:szCs w:val="22"/>
        </w:rPr>
        <w:t>.</w:t>
      </w:r>
    </w:p>
    <w:p w14:paraId="7ADA08F9" w14:textId="77777777" w:rsidR="006A1EFA" w:rsidRPr="00264EA9" w:rsidRDefault="006A1EFA" w:rsidP="002A53B6">
      <w:pPr>
        <w:jc w:val="both"/>
        <w:rPr>
          <w:b/>
          <w:i/>
          <w:sz w:val="28"/>
          <w:highlight w:val="yellow"/>
        </w:rPr>
      </w:pPr>
    </w:p>
    <w:p w14:paraId="19973630" w14:textId="77777777" w:rsidR="00E05209" w:rsidRPr="00264EA9" w:rsidRDefault="00E05209" w:rsidP="002A53B6">
      <w:pPr>
        <w:jc w:val="both"/>
        <w:rPr>
          <w:b/>
          <w:i/>
          <w:sz w:val="28"/>
          <w:highlight w:val="yellow"/>
        </w:rPr>
      </w:pPr>
    </w:p>
    <w:p w14:paraId="5906A17C" w14:textId="1817D54E" w:rsidR="00735CA7" w:rsidRPr="0066243A" w:rsidRDefault="00FA149B" w:rsidP="008116A9">
      <w:pPr>
        <w:jc w:val="center"/>
        <w:rPr>
          <w:b/>
          <w:sz w:val="24"/>
        </w:rPr>
      </w:pPr>
      <w:r w:rsidRPr="0066243A">
        <w:fldChar w:fldCharType="begin"/>
      </w:r>
      <w:r w:rsidRPr="0066243A">
        <w:instrText xml:space="preserve"> INCLUDEPICTURE "http://www.estba.org/wp-content/uploads/2015/01/sanofi.png" \* MERGEFORMATINET </w:instrText>
      </w:r>
      <w:r w:rsidRPr="0066243A">
        <w:fldChar w:fldCharType="end"/>
      </w:r>
    </w:p>
    <w:p w14:paraId="6E6DE7EA" w14:textId="77777777" w:rsidR="00735CA7" w:rsidRPr="00264EA9" w:rsidRDefault="00735CA7" w:rsidP="002A53B6">
      <w:pPr>
        <w:jc w:val="center"/>
        <w:rPr>
          <w:b/>
          <w:sz w:val="24"/>
          <w:highlight w:val="yellow"/>
        </w:rPr>
      </w:pPr>
    </w:p>
    <w:p w14:paraId="3FEB7428" w14:textId="77777777" w:rsidR="002A53B6" w:rsidRPr="0066243A" w:rsidRDefault="002A53B6" w:rsidP="002A53B6">
      <w:pPr>
        <w:jc w:val="center"/>
        <w:rPr>
          <w:b/>
          <w:sz w:val="24"/>
        </w:rPr>
      </w:pPr>
      <w:r w:rsidRPr="0066243A">
        <w:rPr>
          <w:b/>
          <w:sz w:val="24"/>
        </w:rPr>
        <w:t>Société Air Flux Concept</w:t>
      </w:r>
    </w:p>
    <w:p w14:paraId="4DF1D3AD" w14:textId="77777777" w:rsidR="0084298E" w:rsidRDefault="0084298E" w:rsidP="0084298E">
      <w:pPr>
        <w:spacing w:line="276" w:lineRule="auto"/>
        <w:jc w:val="center"/>
        <w:rPr>
          <w:rFonts w:cs="Arial"/>
          <w:lang w:eastAsia="fr-FR"/>
        </w:rPr>
      </w:pPr>
      <w:r>
        <w:rPr>
          <w:rFonts w:cs="Arial"/>
          <w:b/>
          <w:bCs/>
          <w:sz w:val="24"/>
          <w:szCs w:val="24"/>
        </w:rPr>
        <w:t xml:space="preserve">14 Impasse des </w:t>
      </w:r>
      <w:proofErr w:type="spellStart"/>
      <w:r>
        <w:rPr>
          <w:rFonts w:cs="Arial"/>
          <w:b/>
          <w:bCs/>
          <w:sz w:val="24"/>
          <w:szCs w:val="24"/>
        </w:rPr>
        <w:t>Hulins</w:t>
      </w:r>
      <w:proofErr w:type="spellEnd"/>
    </w:p>
    <w:p w14:paraId="7C5B96ED" w14:textId="77777777" w:rsidR="0084298E" w:rsidRDefault="0084298E" w:rsidP="0084298E">
      <w:pPr>
        <w:spacing w:line="276" w:lineRule="auto"/>
        <w:jc w:val="center"/>
        <w:rPr>
          <w:rFonts w:cs="Arial"/>
          <w:b/>
          <w:bCs/>
          <w:sz w:val="24"/>
          <w:szCs w:val="24"/>
        </w:rPr>
      </w:pPr>
      <w:r>
        <w:rPr>
          <w:rFonts w:cs="Arial"/>
          <w:b/>
          <w:bCs/>
          <w:sz w:val="24"/>
          <w:szCs w:val="24"/>
        </w:rPr>
        <w:t>27920 SAINT PIERRE DE BAILLEUL</w:t>
      </w:r>
    </w:p>
    <w:p w14:paraId="407B9099" w14:textId="65C61D36" w:rsidR="00566D88" w:rsidRPr="00C97F4A" w:rsidRDefault="002A53B6" w:rsidP="0084298E">
      <w:pPr>
        <w:spacing w:line="276" w:lineRule="auto"/>
        <w:jc w:val="center"/>
        <w:rPr>
          <w:b/>
          <w:sz w:val="42"/>
        </w:rPr>
      </w:pPr>
      <w:r w:rsidRPr="00E24644">
        <w:rPr>
          <w:b/>
          <w:bCs/>
          <w:sz w:val="24"/>
          <w:szCs w:val="24"/>
        </w:rPr>
        <w:t>contact@airfluxconcept.com</w:t>
      </w:r>
      <w:r w:rsidRPr="00E24644">
        <w:rPr>
          <w:lang w:eastAsia="fr-FR"/>
        </w:rPr>
        <w:br w:type="page"/>
      </w:r>
      <w:r w:rsidR="00566D88" w:rsidRPr="0084298E">
        <w:rPr>
          <w:b/>
          <w:sz w:val="42"/>
          <w:highlight w:val="magenta"/>
        </w:rPr>
        <w:lastRenderedPageBreak/>
        <w:t>SOMMAIRE</w:t>
      </w:r>
    </w:p>
    <w:p w14:paraId="5F670A02" w14:textId="77777777" w:rsidR="00566D88" w:rsidRPr="00264EA9" w:rsidRDefault="00566D88">
      <w:pPr>
        <w:pStyle w:val="En-tte"/>
        <w:widowControl/>
        <w:tabs>
          <w:tab w:val="clear" w:pos="4536"/>
          <w:tab w:val="clear" w:pos="9072"/>
        </w:tabs>
        <w:ind w:left="284"/>
        <w:rPr>
          <w:snapToGrid/>
          <w:highlight w:val="yellow"/>
        </w:rPr>
      </w:pPr>
    </w:p>
    <w:p w14:paraId="0EF7D30F" w14:textId="77777777" w:rsidR="00566D88" w:rsidRPr="00264EA9" w:rsidRDefault="00566D88">
      <w:pPr>
        <w:pStyle w:val="En-tte"/>
        <w:widowControl/>
        <w:tabs>
          <w:tab w:val="clear" w:pos="4536"/>
          <w:tab w:val="clear" w:pos="9072"/>
        </w:tabs>
        <w:ind w:left="284"/>
        <w:rPr>
          <w:snapToGrid/>
          <w:highlight w:val="yellow"/>
        </w:rPr>
      </w:pPr>
    </w:p>
    <w:p w14:paraId="5468A23E" w14:textId="77777777" w:rsidR="00566D88" w:rsidRPr="00264EA9" w:rsidRDefault="00566D88">
      <w:pPr>
        <w:ind w:left="284" w:right="-1"/>
        <w:rPr>
          <w:rFonts w:cs="Arial"/>
          <w:sz w:val="22"/>
          <w:highlight w:val="yellow"/>
        </w:rPr>
      </w:pPr>
    </w:p>
    <w:bookmarkStart w:id="0" w:name="_Toc329159938"/>
    <w:bookmarkStart w:id="1" w:name="_Toc329160043"/>
    <w:bookmarkStart w:id="2" w:name="_Toc377460775"/>
    <w:bookmarkStart w:id="3" w:name="_Toc391290136"/>
    <w:bookmarkStart w:id="4" w:name="_Toc391290826"/>
    <w:bookmarkStart w:id="5" w:name="_Toc407189084"/>
    <w:bookmarkStart w:id="6" w:name="_Toc407502126"/>
    <w:bookmarkStart w:id="7" w:name="_Toc407511514"/>
    <w:bookmarkStart w:id="8" w:name="_Toc408645264"/>
    <w:bookmarkStart w:id="9" w:name="_Toc410623728"/>
    <w:bookmarkStart w:id="10" w:name="_Toc418303263"/>
    <w:bookmarkStart w:id="11" w:name="_Toc425326098"/>
    <w:bookmarkStart w:id="12" w:name="_Toc425837222"/>
    <w:bookmarkStart w:id="13" w:name="_Toc429467654"/>
    <w:bookmarkStart w:id="14" w:name="_Toc429469390"/>
    <w:bookmarkStart w:id="15" w:name="_Toc429469775"/>
    <w:bookmarkStart w:id="16" w:name="_Toc429470041"/>
    <w:bookmarkStart w:id="17" w:name="_Toc429470271"/>
    <w:bookmarkStart w:id="18" w:name="_Toc431956219"/>
    <w:bookmarkStart w:id="19" w:name="_Toc443618265"/>
    <w:p w14:paraId="3A5DE705" w14:textId="07576973" w:rsidR="00961E7B" w:rsidRPr="00961E7B" w:rsidRDefault="00566D88">
      <w:pPr>
        <w:pStyle w:val="TM1"/>
        <w:rPr>
          <w:rFonts w:asciiTheme="minorHAnsi" w:eastAsiaTheme="minorEastAsia" w:hAnsiTheme="minorHAnsi" w:cstheme="minorHAnsi"/>
          <w:b w:val="0"/>
          <w:caps w:val="0"/>
          <w:sz w:val="28"/>
          <w:szCs w:val="28"/>
          <w:u w:val="none"/>
          <w:lang w:eastAsia="fr-FR"/>
        </w:rPr>
      </w:pPr>
      <w:r w:rsidRPr="00961E7B">
        <w:rPr>
          <w:rFonts w:asciiTheme="minorHAnsi" w:hAnsiTheme="minorHAnsi" w:cstheme="minorHAnsi"/>
          <w:b w:val="0"/>
          <w:caps w:val="0"/>
          <w:sz w:val="28"/>
          <w:szCs w:val="28"/>
        </w:rPr>
        <w:fldChar w:fldCharType="begin"/>
      </w:r>
      <w:r w:rsidRPr="00961E7B">
        <w:rPr>
          <w:rFonts w:asciiTheme="minorHAnsi" w:hAnsiTheme="minorHAnsi" w:cstheme="minorHAnsi"/>
          <w:b w:val="0"/>
          <w:caps w:val="0"/>
          <w:sz w:val="28"/>
          <w:szCs w:val="28"/>
        </w:rPr>
        <w:instrText xml:space="preserve"> TOC \o "1-2" </w:instrText>
      </w:r>
      <w:r w:rsidRPr="00961E7B">
        <w:rPr>
          <w:rFonts w:asciiTheme="minorHAnsi" w:hAnsiTheme="minorHAnsi" w:cstheme="minorHAnsi"/>
          <w:b w:val="0"/>
          <w:caps w:val="0"/>
          <w:sz w:val="28"/>
          <w:szCs w:val="28"/>
        </w:rPr>
        <w:fldChar w:fldCharType="separate"/>
      </w:r>
      <w:r w:rsidR="00961E7B" w:rsidRPr="00961E7B">
        <w:rPr>
          <w:rFonts w:asciiTheme="minorHAnsi" w:hAnsiTheme="minorHAnsi" w:cstheme="minorHAnsi"/>
          <w:sz w:val="28"/>
          <w:szCs w:val="28"/>
        </w:rPr>
        <w:t>I. OBJET</w:t>
      </w:r>
      <w:r w:rsidR="00961E7B" w:rsidRPr="00961E7B">
        <w:rPr>
          <w:rFonts w:asciiTheme="minorHAnsi" w:hAnsiTheme="minorHAnsi" w:cstheme="minorHAnsi"/>
          <w:sz w:val="28"/>
          <w:szCs w:val="28"/>
        </w:rPr>
        <w:tab/>
      </w:r>
      <w:r w:rsidR="00961E7B" w:rsidRPr="00961E7B">
        <w:rPr>
          <w:rFonts w:asciiTheme="minorHAnsi" w:hAnsiTheme="minorHAnsi" w:cstheme="minorHAnsi"/>
          <w:sz w:val="28"/>
          <w:szCs w:val="28"/>
        </w:rPr>
        <w:fldChar w:fldCharType="begin"/>
      </w:r>
      <w:r w:rsidR="00961E7B" w:rsidRPr="00961E7B">
        <w:rPr>
          <w:rFonts w:asciiTheme="minorHAnsi" w:hAnsiTheme="minorHAnsi" w:cstheme="minorHAnsi"/>
          <w:sz w:val="28"/>
          <w:szCs w:val="28"/>
        </w:rPr>
        <w:instrText xml:space="preserve"> PAGEREF _Toc121487283 \h </w:instrText>
      </w:r>
      <w:r w:rsidR="00961E7B" w:rsidRPr="00961E7B">
        <w:rPr>
          <w:rFonts w:asciiTheme="minorHAnsi" w:hAnsiTheme="minorHAnsi" w:cstheme="minorHAnsi"/>
          <w:sz w:val="28"/>
          <w:szCs w:val="28"/>
        </w:rPr>
      </w:r>
      <w:r w:rsidR="00961E7B" w:rsidRPr="00961E7B">
        <w:rPr>
          <w:rFonts w:asciiTheme="minorHAnsi" w:hAnsiTheme="minorHAnsi" w:cstheme="minorHAnsi"/>
          <w:sz w:val="28"/>
          <w:szCs w:val="28"/>
        </w:rPr>
        <w:fldChar w:fldCharType="separate"/>
      </w:r>
      <w:r w:rsidR="00E37158">
        <w:rPr>
          <w:rFonts w:asciiTheme="minorHAnsi" w:hAnsiTheme="minorHAnsi" w:cstheme="minorHAnsi"/>
          <w:sz w:val="28"/>
          <w:szCs w:val="28"/>
        </w:rPr>
        <w:t>3</w:t>
      </w:r>
      <w:r w:rsidR="00961E7B" w:rsidRPr="00961E7B">
        <w:rPr>
          <w:rFonts w:asciiTheme="minorHAnsi" w:hAnsiTheme="minorHAnsi" w:cstheme="minorHAnsi"/>
          <w:sz w:val="28"/>
          <w:szCs w:val="28"/>
        </w:rPr>
        <w:fldChar w:fldCharType="end"/>
      </w:r>
    </w:p>
    <w:p w14:paraId="3F748C73" w14:textId="0B266150" w:rsidR="00961E7B" w:rsidRPr="00961E7B" w:rsidRDefault="00961E7B">
      <w:pPr>
        <w:pStyle w:val="TM1"/>
        <w:rPr>
          <w:rFonts w:asciiTheme="minorHAnsi" w:eastAsiaTheme="minorEastAsia" w:hAnsiTheme="minorHAnsi" w:cstheme="minorHAnsi"/>
          <w:b w:val="0"/>
          <w:caps w:val="0"/>
          <w:sz w:val="28"/>
          <w:szCs w:val="28"/>
          <w:u w:val="none"/>
          <w:lang w:eastAsia="fr-FR"/>
        </w:rPr>
      </w:pPr>
      <w:r w:rsidRPr="00961E7B">
        <w:rPr>
          <w:rFonts w:asciiTheme="minorHAnsi" w:hAnsiTheme="minorHAnsi" w:cstheme="minorHAnsi"/>
          <w:sz w:val="28"/>
          <w:szCs w:val="28"/>
        </w:rPr>
        <w:t>II. INSTALLATIONS CONTROLéES</w:t>
      </w:r>
      <w:r w:rsidRPr="00961E7B">
        <w:rPr>
          <w:rFonts w:asciiTheme="minorHAnsi" w:hAnsiTheme="minorHAnsi" w:cstheme="minorHAnsi"/>
          <w:sz w:val="28"/>
          <w:szCs w:val="28"/>
        </w:rPr>
        <w:tab/>
      </w:r>
      <w:r w:rsidRPr="00961E7B">
        <w:rPr>
          <w:rFonts w:asciiTheme="minorHAnsi" w:hAnsiTheme="minorHAnsi" w:cstheme="minorHAnsi"/>
          <w:sz w:val="28"/>
          <w:szCs w:val="28"/>
        </w:rPr>
        <w:fldChar w:fldCharType="begin"/>
      </w:r>
      <w:r w:rsidRPr="00961E7B">
        <w:rPr>
          <w:rFonts w:asciiTheme="minorHAnsi" w:hAnsiTheme="minorHAnsi" w:cstheme="minorHAnsi"/>
          <w:sz w:val="28"/>
          <w:szCs w:val="28"/>
        </w:rPr>
        <w:instrText xml:space="preserve"> PAGEREF _Toc121487284 \h </w:instrText>
      </w:r>
      <w:r w:rsidRPr="00961E7B">
        <w:rPr>
          <w:rFonts w:asciiTheme="minorHAnsi" w:hAnsiTheme="minorHAnsi" w:cstheme="minorHAnsi"/>
          <w:sz w:val="28"/>
          <w:szCs w:val="28"/>
        </w:rPr>
      </w:r>
      <w:r w:rsidRPr="00961E7B">
        <w:rPr>
          <w:rFonts w:asciiTheme="minorHAnsi" w:hAnsiTheme="minorHAnsi" w:cstheme="minorHAnsi"/>
          <w:sz w:val="28"/>
          <w:szCs w:val="28"/>
        </w:rPr>
        <w:fldChar w:fldCharType="separate"/>
      </w:r>
      <w:r w:rsidR="00E37158">
        <w:rPr>
          <w:rFonts w:asciiTheme="minorHAnsi" w:hAnsiTheme="minorHAnsi" w:cstheme="minorHAnsi"/>
          <w:sz w:val="28"/>
          <w:szCs w:val="28"/>
        </w:rPr>
        <w:t>4</w:t>
      </w:r>
      <w:r w:rsidRPr="00961E7B">
        <w:rPr>
          <w:rFonts w:asciiTheme="minorHAnsi" w:hAnsiTheme="minorHAnsi" w:cstheme="minorHAnsi"/>
          <w:sz w:val="28"/>
          <w:szCs w:val="28"/>
        </w:rPr>
        <w:fldChar w:fldCharType="end"/>
      </w:r>
    </w:p>
    <w:p w14:paraId="753CE540" w14:textId="134BF50F" w:rsidR="00961E7B" w:rsidRPr="00961E7B" w:rsidRDefault="00961E7B">
      <w:pPr>
        <w:pStyle w:val="TM1"/>
        <w:rPr>
          <w:rFonts w:asciiTheme="minorHAnsi" w:eastAsiaTheme="minorEastAsia" w:hAnsiTheme="minorHAnsi" w:cstheme="minorHAnsi"/>
          <w:b w:val="0"/>
          <w:caps w:val="0"/>
          <w:sz w:val="28"/>
          <w:szCs w:val="28"/>
          <w:u w:val="none"/>
          <w:lang w:eastAsia="fr-FR"/>
        </w:rPr>
      </w:pPr>
      <w:r w:rsidRPr="00961E7B">
        <w:rPr>
          <w:rFonts w:asciiTheme="minorHAnsi" w:hAnsiTheme="minorHAnsi" w:cstheme="minorHAnsi"/>
          <w:sz w:val="28"/>
          <w:szCs w:val="28"/>
        </w:rPr>
        <w:t>III. METHODOLOGIE DES MESURES</w:t>
      </w:r>
      <w:r w:rsidRPr="00961E7B">
        <w:rPr>
          <w:rFonts w:asciiTheme="minorHAnsi" w:hAnsiTheme="minorHAnsi" w:cstheme="minorHAnsi"/>
          <w:sz w:val="28"/>
          <w:szCs w:val="28"/>
        </w:rPr>
        <w:tab/>
      </w:r>
      <w:r w:rsidRPr="00961E7B">
        <w:rPr>
          <w:rFonts w:asciiTheme="minorHAnsi" w:hAnsiTheme="minorHAnsi" w:cstheme="minorHAnsi"/>
          <w:sz w:val="28"/>
          <w:szCs w:val="28"/>
        </w:rPr>
        <w:fldChar w:fldCharType="begin"/>
      </w:r>
      <w:r w:rsidRPr="00961E7B">
        <w:rPr>
          <w:rFonts w:asciiTheme="minorHAnsi" w:hAnsiTheme="minorHAnsi" w:cstheme="minorHAnsi"/>
          <w:sz w:val="28"/>
          <w:szCs w:val="28"/>
        </w:rPr>
        <w:instrText xml:space="preserve"> PAGEREF _Toc121487285 \h </w:instrText>
      </w:r>
      <w:r w:rsidRPr="00961E7B">
        <w:rPr>
          <w:rFonts w:asciiTheme="minorHAnsi" w:hAnsiTheme="minorHAnsi" w:cstheme="minorHAnsi"/>
          <w:sz w:val="28"/>
          <w:szCs w:val="28"/>
        </w:rPr>
      </w:r>
      <w:r w:rsidRPr="00961E7B">
        <w:rPr>
          <w:rFonts w:asciiTheme="minorHAnsi" w:hAnsiTheme="minorHAnsi" w:cstheme="minorHAnsi"/>
          <w:sz w:val="28"/>
          <w:szCs w:val="28"/>
        </w:rPr>
        <w:fldChar w:fldCharType="separate"/>
      </w:r>
      <w:r w:rsidR="00E37158">
        <w:rPr>
          <w:rFonts w:asciiTheme="minorHAnsi" w:hAnsiTheme="minorHAnsi" w:cstheme="minorHAnsi"/>
          <w:sz w:val="28"/>
          <w:szCs w:val="28"/>
        </w:rPr>
        <w:t>5</w:t>
      </w:r>
      <w:r w:rsidRPr="00961E7B">
        <w:rPr>
          <w:rFonts w:asciiTheme="minorHAnsi" w:hAnsiTheme="minorHAnsi" w:cstheme="minorHAnsi"/>
          <w:sz w:val="28"/>
          <w:szCs w:val="28"/>
        </w:rPr>
        <w:fldChar w:fldCharType="end"/>
      </w:r>
    </w:p>
    <w:p w14:paraId="3C33C169" w14:textId="2C53C52D" w:rsidR="00961E7B" w:rsidRPr="00961E7B" w:rsidRDefault="00961E7B">
      <w:pPr>
        <w:pStyle w:val="TM2"/>
        <w:tabs>
          <w:tab w:val="right" w:pos="10456"/>
        </w:tabs>
        <w:rPr>
          <w:rFonts w:asciiTheme="minorHAnsi" w:eastAsiaTheme="minorEastAsia" w:hAnsiTheme="minorHAnsi" w:cstheme="minorHAnsi"/>
          <w:noProof/>
          <w:sz w:val="28"/>
          <w:szCs w:val="28"/>
          <w:lang w:eastAsia="fr-FR"/>
        </w:rPr>
      </w:pPr>
      <w:r w:rsidRPr="00961E7B">
        <w:rPr>
          <w:rFonts w:asciiTheme="minorHAnsi" w:hAnsiTheme="minorHAnsi" w:cstheme="minorHAnsi"/>
          <w:noProof/>
          <w:sz w:val="28"/>
          <w:szCs w:val="28"/>
        </w:rPr>
        <w:t>III.1 - Articles du Code du Travail utilisés : Article R4222-3</w:t>
      </w:r>
      <w:r w:rsidRPr="00961E7B">
        <w:rPr>
          <w:rFonts w:asciiTheme="minorHAnsi" w:hAnsiTheme="minorHAnsi" w:cstheme="minorHAnsi"/>
          <w:noProof/>
          <w:sz w:val="28"/>
          <w:szCs w:val="28"/>
        </w:rPr>
        <w:tab/>
      </w:r>
      <w:r w:rsidRPr="00961E7B">
        <w:rPr>
          <w:rFonts w:asciiTheme="minorHAnsi" w:hAnsiTheme="minorHAnsi" w:cstheme="minorHAnsi"/>
          <w:noProof/>
          <w:sz w:val="28"/>
          <w:szCs w:val="28"/>
        </w:rPr>
        <w:fldChar w:fldCharType="begin"/>
      </w:r>
      <w:r w:rsidRPr="00961E7B">
        <w:rPr>
          <w:rFonts w:asciiTheme="minorHAnsi" w:hAnsiTheme="minorHAnsi" w:cstheme="minorHAnsi"/>
          <w:noProof/>
          <w:sz w:val="28"/>
          <w:szCs w:val="28"/>
        </w:rPr>
        <w:instrText xml:space="preserve"> PAGEREF _Toc121487286 \h </w:instrText>
      </w:r>
      <w:r w:rsidRPr="00961E7B">
        <w:rPr>
          <w:rFonts w:asciiTheme="minorHAnsi" w:hAnsiTheme="minorHAnsi" w:cstheme="minorHAnsi"/>
          <w:noProof/>
          <w:sz w:val="28"/>
          <w:szCs w:val="28"/>
        </w:rPr>
      </w:r>
      <w:r w:rsidRPr="00961E7B">
        <w:rPr>
          <w:rFonts w:asciiTheme="minorHAnsi" w:hAnsiTheme="minorHAnsi" w:cstheme="minorHAnsi"/>
          <w:noProof/>
          <w:sz w:val="28"/>
          <w:szCs w:val="28"/>
        </w:rPr>
        <w:fldChar w:fldCharType="separate"/>
      </w:r>
      <w:r w:rsidR="00E37158">
        <w:rPr>
          <w:rFonts w:asciiTheme="minorHAnsi" w:hAnsiTheme="minorHAnsi" w:cstheme="minorHAnsi"/>
          <w:noProof/>
          <w:sz w:val="28"/>
          <w:szCs w:val="28"/>
        </w:rPr>
        <w:t>5</w:t>
      </w:r>
      <w:r w:rsidRPr="00961E7B">
        <w:rPr>
          <w:rFonts w:asciiTheme="minorHAnsi" w:hAnsiTheme="minorHAnsi" w:cstheme="minorHAnsi"/>
          <w:noProof/>
          <w:sz w:val="28"/>
          <w:szCs w:val="28"/>
        </w:rPr>
        <w:fldChar w:fldCharType="end"/>
      </w:r>
    </w:p>
    <w:p w14:paraId="288FA80C" w14:textId="7ACDCA0C" w:rsidR="00961E7B" w:rsidRPr="00961E7B" w:rsidRDefault="00961E7B">
      <w:pPr>
        <w:pStyle w:val="TM2"/>
        <w:tabs>
          <w:tab w:val="right" w:pos="10456"/>
        </w:tabs>
        <w:rPr>
          <w:rFonts w:asciiTheme="minorHAnsi" w:eastAsiaTheme="minorEastAsia" w:hAnsiTheme="minorHAnsi" w:cstheme="minorHAnsi"/>
          <w:noProof/>
          <w:sz w:val="28"/>
          <w:szCs w:val="28"/>
          <w:lang w:eastAsia="fr-FR"/>
        </w:rPr>
      </w:pPr>
      <w:r w:rsidRPr="00961E7B">
        <w:rPr>
          <w:rFonts w:asciiTheme="minorHAnsi" w:hAnsiTheme="minorHAnsi" w:cstheme="minorHAnsi"/>
          <w:noProof/>
          <w:sz w:val="28"/>
          <w:szCs w:val="28"/>
        </w:rPr>
        <w:t>III.2 - Mesure des vitesses d'air frontales - Norme NF EN 14175-4 § 5.4</w:t>
      </w:r>
      <w:r w:rsidRPr="00961E7B">
        <w:rPr>
          <w:rFonts w:asciiTheme="minorHAnsi" w:hAnsiTheme="minorHAnsi" w:cstheme="minorHAnsi"/>
          <w:noProof/>
          <w:sz w:val="28"/>
          <w:szCs w:val="28"/>
        </w:rPr>
        <w:tab/>
      </w:r>
      <w:r w:rsidRPr="00961E7B">
        <w:rPr>
          <w:rFonts w:asciiTheme="minorHAnsi" w:hAnsiTheme="minorHAnsi" w:cstheme="minorHAnsi"/>
          <w:noProof/>
          <w:sz w:val="28"/>
          <w:szCs w:val="28"/>
        </w:rPr>
        <w:fldChar w:fldCharType="begin"/>
      </w:r>
      <w:r w:rsidRPr="00961E7B">
        <w:rPr>
          <w:rFonts w:asciiTheme="minorHAnsi" w:hAnsiTheme="minorHAnsi" w:cstheme="minorHAnsi"/>
          <w:noProof/>
          <w:sz w:val="28"/>
          <w:szCs w:val="28"/>
        </w:rPr>
        <w:instrText xml:space="preserve"> PAGEREF _Toc121487287 \h </w:instrText>
      </w:r>
      <w:r w:rsidRPr="00961E7B">
        <w:rPr>
          <w:rFonts w:asciiTheme="minorHAnsi" w:hAnsiTheme="minorHAnsi" w:cstheme="minorHAnsi"/>
          <w:noProof/>
          <w:sz w:val="28"/>
          <w:szCs w:val="28"/>
        </w:rPr>
      </w:r>
      <w:r w:rsidRPr="00961E7B">
        <w:rPr>
          <w:rFonts w:asciiTheme="minorHAnsi" w:hAnsiTheme="minorHAnsi" w:cstheme="minorHAnsi"/>
          <w:noProof/>
          <w:sz w:val="28"/>
          <w:szCs w:val="28"/>
        </w:rPr>
        <w:fldChar w:fldCharType="separate"/>
      </w:r>
      <w:r w:rsidR="00E37158">
        <w:rPr>
          <w:rFonts w:asciiTheme="minorHAnsi" w:hAnsiTheme="minorHAnsi" w:cstheme="minorHAnsi"/>
          <w:noProof/>
          <w:sz w:val="28"/>
          <w:szCs w:val="28"/>
        </w:rPr>
        <w:t>5</w:t>
      </w:r>
      <w:r w:rsidRPr="00961E7B">
        <w:rPr>
          <w:rFonts w:asciiTheme="minorHAnsi" w:hAnsiTheme="minorHAnsi" w:cstheme="minorHAnsi"/>
          <w:noProof/>
          <w:sz w:val="28"/>
          <w:szCs w:val="28"/>
        </w:rPr>
        <w:fldChar w:fldCharType="end"/>
      </w:r>
    </w:p>
    <w:p w14:paraId="2A2E921A" w14:textId="2F32D6A6" w:rsidR="00961E7B" w:rsidRPr="00961E7B" w:rsidRDefault="00961E7B">
      <w:pPr>
        <w:pStyle w:val="TM2"/>
        <w:tabs>
          <w:tab w:val="right" w:pos="10456"/>
        </w:tabs>
        <w:rPr>
          <w:rFonts w:asciiTheme="minorHAnsi" w:eastAsiaTheme="minorEastAsia" w:hAnsiTheme="minorHAnsi" w:cstheme="minorHAnsi"/>
          <w:noProof/>
          <w:sz w:val="28"/>
          <w:szCs w:val="28"/>
          <w:lang w:eastAsia="fr-FR"/>
        </w:rPr>
      </w:pPr>
      <w:r w:rsidRPr="00961E7B">
        <w:rPr>
          <w:rFonts w:asciiTheme="minorHAnsi" w:hAnsiTheme="minorHAnsi" w:cstheme="minorHAnsi"/>
          <w:noProof/>
          <w:sz w:val="28"/>
          <w:szCs w:val="28"/>
        </w:rPr>
        <w:t>III.3 - Mesure de l’efficacité de confinement - Norme NF EN 14175-4 § 5.10</w:t>
      </w:r>
      <w:r w:rsidRPr="00961E7B">
        <w:rPr>
          <w:rFonts w:asciiTheme="minorHAnsi" w:hAnsiTheme="minorHAnsi" w:cstheme="minorHAnsi"/>
          <w:noProof/>
          <w:sz w:val="28"/>
          <w:szCs w:val="28"/>
        </w:rPr>
        <w:tab/>
      </w:r>
      <w:r w:rsidRPr="00961E7B">
        <w:rPr>
          <w:rFonts w:asciiTheme="minorHAnsi" w:hAnsiTheme="minorHAnsi" w:cstheme="minorHAnsi"/>
          <w:noProof/>
          <w:sz w:val="28"/>
          <w:szCs w:val="28"/>
        </w:rPr>
        <w:fldChar w:fldCharType="begin"/>
      </w:r>
      <w:r w:rsidRPr="00961E7B">
        <w:rPr>
          <w:rFonts w:asciiTheme="minorHAnsi" w:hAnsiTheme="minorHAnsi" w:cstheme="minorHAnsi"/>
          <w:noProof/>
          <w:sz w:val="28"/>
          <w:szCs w:val="28"/>
        </w:rPr>
        <w:instrText xml:space="preserve"> PAGEREF _Toc121487288 \h </w:instrText>
      </w:r>
      <w:r w:rsidRPr="00961E7B">
        <w:rPr>
          <w:rFonts w:asciiTheme="minorHAnsi" w:hAnsiTheme="minorHAnsi" w:cstheme="minorHAnsi"/>
          <w:noProof/>
          <w:sz w:val="28"/>
          <w:szCs w:val="28"/>
        </w:rPr>
      </w:r>
      <w:r w:rsidRPr="00961E7B">
        <w:rPr>
          <w:rFonts w:asciiTheme="minorHAnsi" w:hAnsiTheme="minorHAnsi" w:cstheme="minorHAnsi"/>
          <w:noProof/>
          <w:sz w:val="28"/>
          <w:szCs w:val="28"/>
        </w:rPr>
        <w:fldChar w:fldCharType="separate"/>
      </w:r>
      <w:r w:rsidR="00E37158">
        <w:rPr>
          <w:rFonts w:asciiTheme="minorHAnsi" w:hAnsiTheme="minorHAnsi" w:cstheme="minorHAnsi"/>
          <w:noProof/>
          <w:sz w:val="28"/>
          <w:szCs w:val="28"/>
        </w:rPr>
        <w:t>6</w:t>
      </w:r>
      <w:r w:rsidRPr="00961E7B">
        <w:rPr>
          <w:rFonts w:asciiTheme="minorHAnsi" w:hAnsiTheme="minorHAnsi" w:cstheme="minorHAnsi"/>
          <w:noProof/>
          <w:sz w:val="28"/>
          <w:szCs w:val="28"/>
        </w:rPr>
        <w:fldChar w:fldCharType="end"/>
      </w:r>
    </w:p>
    <w:p w14:paraId="57A7BCB2" w14:textId="4EB03EA0" w:rsidR="00961E7B" w:rsidRPr="00961E7B" w:rsidRDefault="00961E7B">
      <w:pPr>
        <w:pStyle w:val="TM1"/>
        <w:rPr>
          <w:rFonts w:asciiTheme="minorHAnsi" w:eastAsiaTheme="minorEastAsia" w:hAnsiTheme="minorHAnsi" w:cstheme="minorHAnsi"/>
          <w:b w:val="0"/>
          <w:caps w:val="0"/>
          <w:sz w:val="28"/>
          <w:szCs w:val="28"/>
          <w:u w:val="none"/>
          <w:lang w:eastAsia="fr-FR"/>
        </w:rPr>
      </w:pPr>
      <w:r w:rsidRPr="00961E7B">
        <w:rPr>
          <w:rFonts w:asciiTheme="minorHAnsi" w:hAnsiTheme="minorHAnsi" w:cstheme="minorHAnsi"/>
          <w:sz w:val="28"/>
          <w:szCs w:val="28"/>
        </w:rPr>
        <w:t>IV. MATERIELS UTILISES</w:t>
      </w:r>
      <w:r w:rsidRPr="00961E7B">
        <w:rPr>
          <w:rFonts w:asciiTheme="minorHAnsi" w:hAnsiTheme="minorHAnsi" w:cstheme="minorHAnsi"/>
          <w:sz w:val="28"/>
          <w:szCs w:val="28"/>
        </w:rPr>
        <w:tab/>
      </w:r>
      <w:r w:rsidRPr="00961E7B">
        <w:rPr>
          <w:rFonts w:asciiTheme="minorHAnsi" w:hAnsiTheme="minorHAnsi" w:cstheme="minorHAnsi"/>
          <w:sz w:val="28"/>
          <w:szCs w:val="28"/>
        </w:rPr>
        <w:fldChar w:fldCharType="begin"/>
      </w:r>
      <w:r w:rsidRPr="00961E7B">
        <w:rPr>
          <w:rFonts w:asciiTheme="minorHAnsi" w:hAnsiTheme="minorHAnsi" w:cstheme="minorHAnsi"/>
          <w:sz w:val="28"/>
          <w:szCs w:val="28"/>
        </w:rPr>
        <w:instrText xml:space="preserve"> PAGEREF _Toc121487289 \h </w:instrText>
      </w:r>
      <w:r w:rsidRPr="00961E7B">
        <w:rPr>
          <w:rFonts w:asciiTheme="minorHAnsi" w:hAnsiTheme="minorHAnsi" w:cstheme="minorHAnsi"/>
          <w:sz w:val="28"/>
          <w:szCs w:val="28"/>
        </w:rPr>
      </w:r>
      <w:r w:rsidRPr="00961E7B">
        <w:rPr>
          <w:rFonts w:asciiTheme="minorHAnsi" w:hAnsiTheme="minorHAnsi" w:cstheme="minorHAnsi"/>
          <w:sz w:val="28"/>
          <w:szCs w:val="28"/>
        </w:rPr>
        <w:fldChar w:fldCharType="separate"/>
      </w:r>
      <w:r w:rsidR="00E37158">
        <w:rPr>
          <w:rFonts w:asciiTheme="minorHAnsi" w:hAnsiTheme="minorHAnsi" w:cstheme="minorHAnsi"/>
          <w:sz w:val="28"/>
          <w:szCs w:val="28"/>
        </w:rPr>
        <w:t>7</w:t>
      </w:r>
      <w:r w:rsidRPr="00961E7B">
        <w:rPr>
          <w:rFonts w:asciiTheme="minorHAnsi" w:hAnsiTheme="minorHAnsi" w:cstheme="minorHAnsi"/>
          <w:sz w:val="28"/>
          <w:szCs w:val="28"/>
        </w:rPr>
        <w:fldChar w:fldCharType="end"/>
      </w:r>
    </w:p>
    <w:p w14:paraId="58FEDCEB" w14:textId="19BFEB3D" w:rsidR="00961E7B" w:rsidRPr="00961E7B" w:rsidRDefault="00961E7B">
      <w:pPr>
        <w:pStyle w:val="TM2"/>
        <w:tabs>
          <w:tab w:val="right" w:pos="10456"/>
        </w:tabs>
        <w:rPr>
          <w:rFonts w:asciiTheme="minorHAnsi" w:eastAsiaTheme="minorEastAsia" w:hAnsiTheme="minorHAnsi" w:cstheme="minorHAnsi"/>
          <w:noProof/>
          <w:sz w:val="28"/>
          <w:szCs w:val="28"/>
          <w:lang w:eastAsia="fr-FR"/>
        </w:rPr>
      </w:pPr>
      <w:r w:rsidRPr="00961E7B">
        <w:rPr>
          <w:rFonts w:asciiTheme="minorHAnsi" w:hAnsiTheme="minorHAnsi" w:cstheme="minorHAnsi"/>
          <w:noProof/>
          <w:sz w:val="28"/>
          <w:szCs w:val="28"/>
        </w:rPr>
        <w:t>IV.1 - Mesure des vitesses d'air frontales : Norme NF EN 14175-4 § 5.4.2</w:t>
      </w:r>
      <w:r w:rsidRPr="00961E7B">
        <w:rPr>
          <w:rFonts w:asciiTheme="minorHAnsi" w:hAnsiTheme="minorHAnsi" w:cstheme="minorHAnsi"/>
          <w:noProof/>
          <w:sz w:val="28"/>
          <w:szCs w:val="28"/>
        </w:rPr>
        <w:tab/>
      </w:r>
      <w:r w:rsidRPr="00961E7B">
        <w:rPr>
          <w:rFonts w:asciiTheme="minorHAnsi" w:hAnsiTheme="minorHAnsi" w:cstheme="minorHAnsi"/>
          <w:noProof/>
          <w:sz w:val="28"/>
          <w:szCs w:val="28"/>
        </w:rPr>
        <w:fldChar w:fldCharType="begin"/>
      </w:r>
      <w:r w:rsidRPr="00961E7B">
        <w:rPr>
          <w:rFonts w:asciiTheme="minorHAnsi" w:hAnsiTheme="minorHAnsi" w:cstheme="minorHAnsi"/>
          <w:noProof/>
          <w:sz w:val="28"/>
          <w:szCs w:val="28"/>
        </w:rPr>
        <w:instrText xml:space="preserve"> PAGEREF _Toc121487290 \h </w:instrText>
      </w:r>
      <w:r w:rsidRPr="00961E7B">
        <w:rPr>
          <w:rFonts w:asciiTheme="minorHAnsi" w:hAnsiTheme="minorHAnsi" w:cstheme="minorHAnsi"/>
          <w:noProof/>
          <w:sz w:val="28"/>
          <w:szCs w:val="28"/>
        </w:rPr>
      </w:r>
      <w:r w:rsidRPr="00961E7B">
        <w:rPr>
          <w:rFonts w:asciiTheme="minorHAnsi" w:hAnsiTheme="minorHAnsi" w:cstheme="minorHAnsi"/>
          <w:noProof/>
          <w:sz w:val="28"/>
          <w:szCs w:val="28"/>
        </w:rPr>
        <w:fldChar w:fldCharType="separate"/>
      </w:r>
      <w:r w:rsidR="00E37158">
        <w:rPr>
          <w:rFonts w:asciiTheme="minorHAnsi" w:hAnsiTheme="minorHAnsi" w:cstheme="minorHAnsi"/>
          <w:noProof/>
          <w:sz w:val="28"/>
          <w:szCs w:val="28"/>
        </w:rPr>
        <w:t>7</w:t>
      </w:r>
      <w:r w:rsidRPr="00961E7B">
        <w:rPr>
          <w:rFonts w:asciiTheme="minorHAnsi" w:hAnsiTheme="minorHAnsi" w:cstheme="minorHAnsi"/>
          <w:noProof/>
          <w:sz w:val="28"/>
          <w:szCs w:val="28"/>
        </w:rPr>
        <w:fldChar w:fldCharType="end"/>
      </w:r>
    </w:p>
    <w:p w14:paraId="446DFE8F" w14:textId="6DBF764A" w:rsidR="00961E7B" w:rsidRPr="00961E7B" w:rsidRDefault="00961E7B">
      <w:pPr>
        <w:pStyle w:val="TM2"/>
        <w:tabs>
          <w:tab w:val="right" w:pos="10456"/>
        </w:tabs>
        <w:rPr>
          <w:rFonts w:asciiTheme="minorHAnsi" w:eastAsiaTheme="minorEastAsia" w:hAnsiTheme="minorHAnsi" w:cstheme="minorHAnsi"/>
          <w:noProof/>
          <w:sz w:val="28"/>
          <w:szCs w:val="28"/>
          <w:lang w:eastAsia="fr-FR"/>
        </w:rPr>
      </w:pPr>
      <w:r w:rsidRPr="00961E7B">
        <w:rPr>
          <w:rFonts w:asciiTheme="minorHAnsi" w:hAnsiTheme="minorHAnsi" w:cstheme="minorHAnsi"/>
          <w:noProof/>
          <w:sz w:val="28"/>
          <w:szCs w:val="28"/>
        </w:rPr>
        <w:t>IV.2 - Mesure de l’efficacité de confinement : Normes NF EN 14175-4 § 5.10.2 et XP X 15-206 § 4</w:t>
      </w:r>
      <w:r w:rsidRPr="00961E7B">
        <w:rPr>
          <w:rFonts w:asciiTheme="minorHAnsi" w:hAnsiTheme="minorHAnsi" w:cstheme="minorHAnsi"/>
          <w:noProof/>
          <w:sz w:val="28"/>
          <w:szCs w:val="28"/>
        </w:rPr>
        <w:tab/>
      </w:r>
      <w:r w:rsidRPr="00961E7B">
        <w:rPr>
          <w:rFonts w:asciiTheme="minorHAnsi" w:hAnsiTheme="minorHAnsi" w:cstheme="minorHAnsi"/>
          <w:noProof/>
          <w:sz w:val="28"/>
          <w:szCs w:val="28"/>
        </w:rPr>
        <w:fldChar w:fldCharType="begin"/>
      </w:r>
      <w:r w:rsidRPr="00961E7B">
        <w:rPr>
          <w:rFonts w:asciiTheme="minorHAnsi" w:hAnsiTheme="minorHAnsi" w:cstheme="minorHAnsi"/>
          <w:noProof/>
          <w:sz w:val="28"/>
          <w:szCs w:val="28"/>
        </w:rPr>
        <w:instrText xml:space="preserve"> PAGEREF _Toc121487291 \h </w:instrText>
      </w:r>
      <w:r w:rsidRPr="00961E7B">
        <w:rPr>
          <w:rFonts w:asciiTheme="minorHAnsi" w:hAnsiTheme="minorHAnsi" w:cstheme="minorHAnsi"/>
          <w:noProof/>
          <w:sz w:val="28"/>
          <w:szCs w:val="28"/>
        </w:rPr>
      </w:r>
      <w:r w:rsidRPr="00961E7B">
        <w:rPr>
          <w:rFonts w:asciiTheme="minorHAnsi" w:hAnsiTheme="minorHAnsi" w:cstheme="minorHAnsi"/>
          <w:noProof/>
          <w:sz w:val="28"/>
          <w:szCs w:val="28"/>
        </w:rPr>
        <w:fldChar w:fldCharType="separate"/>
      </w:r>
      <w:r w:rsidR="00E37158">
        <w:rPr>
          <w:rFonts w:asciiTheme="minorHAnsi" w:hAnsiTheme="minorHAnsi" w:cstheme="minorHAnsi"/>
          <w:noProof/>
          <w:sz w:val="28"/>
          <w:szCs w:val="28"/>
        </w:rPr>
        <w:t>7</w:t>
      </w:r>
      <w:r w:rsidRPr="00961E7B">
        <w:rPr>
          <w:rFonts w:asciiTheme="minorHAnsi" w:hAnsiTheme="minorHAnsi" w:cstheme="minorHAnsi"/>
          <w:noProof/>
          <w:sz w:val="28"/>
          <w:szCs w:val="28"/>
        </w:rPr>
        <w:fldChar w:fldCharType="end"/>
      </w:r>
    </w:p>
    <w:p w14:paraId="4ACB8FF6" w14:textId="12DD7F13" w:rsidR="00961E7B" w:rsidRPr="00961E7B" w:rsidRDefault="00961E7B">
      <w:pPr>
        <w:pStyle w:val="TM2"/>
        <w:tabs>
          <w:tab w:val="right" w:pos="10456"/>
        </w:tabs>
        <w:rPr>
          <w:rFonts w:asciiTheme="minorHAnsi" w:eastAsiaTheme="minorEastAsia" w:hAnsiTheme="minorHAnsi" w:cstheme="minorHAnsi"/>
          <w:noProof/>
          <w:sz w:val="28"/>
          <w:szCs w:val="28"/>
          <w:lang w:eastAsia="fr-FR"/>
        </w:rPr>
      </w:pPr>
      <w:r w:rsidRPr="00961E7B">
        <w:rPr>
          <w:rFonts w:asciiTheme="minorHAnsi" w:hAnsiTheme="minorHAnsi" w:cstheme="minorHAnsi"/>
          <w:noProof/>
          <w:sz w:val="28"/>
          <w:szCs w:val="28"/>
        </w:rPr>
        <w:t>IV.3 - Visualisation des comportements aérauliques</w:t>
      </w:r>
      <w:r w:rsidRPr="00961E7B">
        <w:rPr>
          <w:rFonts w:asciiTheme="minorHAnsi" w:hAnsiTheme="minorHAnsi" w:cstheme="minorHAnsi"/>
          <w:noProof/>
          <w:sz w:val="28"/>
          <w:szCs w:val="28"/>
        </w:rPr>
        <w:tab/>
      </w:r>
      <w:r w:rsidRPr="00961E7B">
        <w:rPr>
          <w:rFonts w:asciiTheme="minorHAnsi" w:hAnsiTheme="minorHAnsi" w:cstheme="minorHAnsi"/>
          <w:noProof/>
          <w:sz w:val="28"/>
          <w:szCs w:val="28"/>
        </w:rPr>
        <w:fldChar w:fldCharType="begin"/>
      </w:r>
      <w:r w:rsidRPr="00961E7B">
        <w:rPr>
          <w:rFonts w:asciiTheme="minorHAnsi" w:hAnsiTheme="minorHAnsi" w:cstheme="minorHAnsi"/>
          <w:noProof/>
          <w:sz w:val="28"/>
          <w:szCs w:val="28"/>
        </w:rPr>
        <w:instrText xml:space="preserve"> PAGEREF _Toc121487292 \h </w:instrText>
      </w:r>
      <w:r w:rsidRPr="00961E7B">
        <w:rPr>
          <w:rFonts w:asciiTheme="minorHAnsi" w:hAnsiTheme="minorHAnsi" w:cstheme="minorHAnsi"/>
          <w:noProof/>
          <w:sz w:val="28"/>
          <w:szCs w:val="28"/>
        </w:rPr>
      </w:r>
      <w:r w:rsidRPr="00961E7B">
        <w:rPr>
          <w:rFonts w:asciiTheme="minorHAnsi" w:hAnsiTheme="minorHAnsi" w:cstheme="minorHAnsi"/>
          <w:noProof/>
          <w:sz w:val="28"/>
          <w:szCs w:val="28"/>
        </w:rPr>
        <w:fldChar w:fldCharType="separate"/>
      </w:r>
      <w:r w:rsidR="00E37158">
        <w:rPr>
          <w:rFonts w:asciiTheme="minorHAnsi" w:hAnsiTheme="minorHAnsi" w:cstheme="minorHAnsi"/>
          <w:noProof/>
          <w:sz w:val="28"/>
          <w:szCs w:val="28"/>
        </w:rPr>
        <w:t>7</w:t>
      </w:r>
      <w:r w:rsidRPr="00961E7B">
        <w:rPr>
          <w:rFonts w:asciiTheme="minorHAnsi" w:hAnsiTheme="minorHAnsi" w:cstheme="minorHAnsi"/>
          <w:noProof/>
          <w:sz w:val="28"/>
          <w:szCs w:val="28"/>
        </w:rPr>
        <w:fldChar w:fldCharType="end"/>
      </w:r>
    </w:p>
    <w:p w14:paraId="7E5EAC4D" w14:textId="565A4C3A" w:rsidR="00961E7B" w:rsidRPr="00961E7B" w:rsidRDefault="00961E7B">
      <w:pPr>
        <w:pStyle w:val="TM1"/>
        <w:rPr>
          <w:rFonts w:asciiTheme="minorHAnsi" w:eastAsiaTheme="minorEastAsia" w:hAnsiTheme="minorHAnsi" w:cstheme="minorHAnsi"/>
          <w:b w:val="0"/>
          <w:caps w:val="0"/>
          <w:sz w:val="28"/>
          <w:szCs w:val="28"/>
          <w:u w:val="none"/>
          <w:lang w:eastAsia="fr-FR"/>
        </w:rPr>
      </w:pPr>
      <w:r w:rsidRPr="00961E7B">
        <w:rPr>
          <w:rFonts w:asciiTheme="minorHAnsi" w:hAnsiTheme="minorHAnsi" w:cstheme="minorHAnsi"/>
          <w:sz w:val="28"/>
          <w:szCs w:val="28"/>
        </w:rPr>
        <w:t>V. RESULTATS</w:t>
      </w:r>
      <w:r w:rsidRPr="00961E7B">
        <w:rPr>
          <w:rFonts w:asciiTheme="minorHAnsi" w:hAnsiTheme="minorHAnsi" w:cstheme="minorHAnsi"/>
          <w:sz w:val="28"/>
          <w:szCs w:val="28"/>
        </w:rPr>
        <w:tab/>
      </w:r>
      <w:r w:rsidRPr="00961E7B">
        <w:rPr>
          <w:rFonts w:asciiTheme="minorHAnsi" w:hAnsiTheme="minorHAnsi" w:cstheme="minorHAnsi"/>
          <w:sz w:val="28"/>
          <w:szCs w:val="28"/>
        </w:rPr>
        <w:fldChar w:fldCharType="begin"/>
      </w:r>
      <w:r w:rsidRPr="00961E7B">
        <w:rPr>
          <w:rFonts w:asciiTheme="minorHAnsi" w:hAnsiTheme="minorHAnsi" w:cstheme="minorHAnsi"/>
          <w:sz w:val="28"/>
          <w:szCs w:val="28"/>
        </w:rPr>
        <w:instrText xml:space="preserve"> PAGEREF _Toc121487293 \h </w:instrText>
      </w:r>
      <w:r w:rsidRPr="00961E7B">
        <w:rPr>
          <w:rFonts w:asciiTheme="minorHAnsi" w:hAnsiTheme="minorHAnsi" w:cstheme="minorHAnsi"/>
          <w:sz w:val="28"/>
          <w:szCs w:val="28"/>
        </w:rPr>
      </w:r>
      <w:r w:rsidRPr="00961E7B">
        <w:rPr>
          <w:rFonts w:asciiTheme="minorHAnsi" w:hAnsiTheme="minorHAnsi" w:cstheme="minorHAnsi"/>
          <w:sz w:val="28"/>
          <w:szCs w:val="28"/>
        </w:rPr>
        <w:fldChar w:fldCharType="separate"/>
      </w:r>
      <w:r w:rsidR="00E37158">
        <w:rPr>
          <w:rFonts w:asciiTheme="minorHAnsi" w:hAnsiTheme="minorHAnsi" w:cstheme="minorHAnsi"/>
          <w:sz w:val="28"/>
          <w:szCs w:val="28"/>
        </w:rPr>
        <w:t>8</w:t>
      </w:r>
      <w:r w:rsidRPr="00961E7B">
        <w:rPr>
          <w:rFonts w:asciiTheme="minorHAnsi" w:hAnsiTheme="minorHAnsi" w:cstheme="minorHAnsi"/>
          <w:sz w:val="28"/>
          <w:szCs w:val="28"/>
        </w:rPr>
        <w:fldChar w:fldCharType="end"/>
      </w:r>
    </w:p>
    <w:p w14:paraId="1105014F" w14:textId="52E78321" w:rsidR="00961E7B" w:rsidRPr="00961E7B" w:rsidRDefault="00961E7B">
      <w:pPr>
        <w:pStyle w:val="TM2"/>
        <w:tabs>
          <w:tab w:val="right" w:pos="10456"/>
        </w:tabs>
        <w:rPr>
          <w:rFonts w:asciiTheme="minorHAnsi" w:eastAsiaTheme="minorEastAsia" w:hAnsiTheme="minorHAnsi" w:cstheme="minorHAnsi"/>
          <w:noProof/>
          <w:sz w:val="28"/>
          <w:szCs w:val="28"/>
          <w:lang w:eastAsia="fr-FR"/>
        </w:rPr>
      </w:pPr>
      <w:r w:rsidRPr="00961E7B">
        <w:rPr>
          <w:rFonts w:asciiTheme="minorHAnsi" w:hAnsiTheme="minorHAnsi" w:cstheme="minorHAnsi"/>
          <w:noProof/>
          <w:sz w:val="28"/>
          <w:szCs w:val="28"/>
        </w:rPr>
        <w:t>V.1 - Vitesses d’air Frontales dans le plan de mesure intérieur - Sorbonne de laboratoire</w:t>
      </w:r>
      <w:r w:rsidRPr="00961E7B">
        <w:rPr>
          <w:rFonts w:asciiTheme="minorHAnsi" w:hAnsiTheme="minorHAnsi" w:cstheme="minorHAnsi"/>
          <w:noProof/>
          <w:sz w:val="28"/>
          <w:szCs w:val="28"/>
        </w:rPr>
        <w:tab/>
      </w:r>
      <w:r w:rsidRPr="00961E7B">
        <w:rPr>
          <w:rFonts w:asciiTheme="minorHAnsi" w:hAnsiTheme="minorHAnsi" w:cstheme="minorHAnsi"/>
          <w:noProof/>
          <w:sz w:val="28"/>
          <w:szCs w:val="28"/>
        </w:rPr>
        <w:fldChar w:fldCharType="begin"/>
      </w:r>
      <w:r w:rsidRPr="00961E7B">
        <w:rPr>
          <w:rFonts w:asciiTheme="minorHAnsi" w:hAnsiTheme="minorHAnsi" w:cstheme="minorHAnsi"/>
          <w:noProof/>
          <w:sz w:val="28"/>
          <w:szCs w:val="28"/>
        </w:rPr>
        <w:instrText xml:space="preserve"> PAGEREF _Toc121487294 \h </w:instrText>
      </w:r>
      <w:r w:rsidRPr="00961E7B">
        <w:rPr>
          <w:rFonts w:asciiTheme="minorHAnsi" w:hAnsiTheme="minorHAnsi" w:cstheme="minorHAnsi"/>
          <w:noProof/>
          <w:sz w:val="28"/>
          <w:szCs w:val="28"/>
        </w:rPr>
      </w:r>
      <w:r w:rsidRPr="00961E7B">
        <w:rPr>
          <w:rFonts w:asciiTheme="minorHAnsi" w:hAnsiTheme="minorHAnsi" w:cstheme="minorHAnsi"/>
          <w:noProof/>
          <w:sz w:val="28"/>
          <w:szCs w:val="28"/>
        </w:rPr>
        <w:fldChar w:fldCharType="separate"/>
      </w:r>
      <w:r w:rsidR="00E37158">
        <w:rPr>
          <w:rFonts w:asciiTheme="minorHAnsi" w:hAnsiTheme="minorHAnsi" w:cstheme="minorHAnsi"/>
          <w:noProof/>
          <w:sz w:val="28"/>
          <w:szCs w:val="28"/>
        </w:rPr>
        <w:t>8</w:t>
      </w:r>
      <w:r w:rsidRPr="00961E7B">
        <w:rPr>
          <w:rFonts w:asciiTheme="minorHAnsi" w:hAnsiTheme="minorHAnsi" w:cstheme="minorHAnsi"/>
          <w:noProof/>
          <w:sz w:val="28"/>
          <w:szCs w:val="28"/>
        </w:rPr>
        <w:fldChar w:fldCharType="end"/>
      </w:r>
    </w:p>
    <w:p w14:paraId="080FE694" w14:textId="57C8F397" w:rsidR="00961E7B" w:rsidRPr="00961E7B" w:rsidRDefault="00961E7B" w:rsidP="00961E7B">
      <w:pPr>
        <w:pStyle w:val="TM2"/>
        <w:tabs>
          <w:tab w:val="right" w:pos="9923"/>
        </w:tabs>
        <w:rPr>
          <w:rFonts w:asciiTheme="minorHAnsi" w:eastAsiaTheme="minorEastAsia" w:hAnsiTheme="minorHAnsi" w:cstheme="minorHAnsi"/>
          <w:noProof/>
          <w:sz w:val="28"/>
          <w:szCs w:val="28"/>
          <w:lang w:eastAsia="fr-FR"/>
        </w:rPr>
      </w:pPr>
      <w:r w:rsidRPr="00961E7B">
        <w:rPr>
          <w:rFonts w:asciiTheme="minorHAnsi" w:hAnsiTheme="minorHAnsi" w:cstheme="minorHAnsi"/>
          <w:noProof/>
          <w:sz w:val="28"/>
          <w:szCs w:val="28"/>
        </w:rPr>
        <w:t>V.2 - Efficacité de Confinement dans le plan de mesure intérieur - Sorbonne de laboratoire</w:t>
      </w:r>
      <w:r>
        <w:rPr>
          <w:rFonts w:asciiTheme="minorHAnsi" w:hAnsiTheme="minorHAnsi" w:cstheme="minorHAnsi"/>
          <w:noProof/>
          <w:sz w:val="28"/>
          <w:szCs w:val="28"/>
        </w:rPr>
        <w:t xml:space="preserve"> </w:t>
      </w:r>
      <w:r w:rsidRPr="00961E7B">
        <w:rPr>
          <w:rFonts w:asciiTheme="minorHAnsi" w:hAnsiTheme="minorHAnsi" w:cstheme="minorHAnsi"/>
          <w:noProof/>
          <w:sz w:val="28"/>
          <w:szCs w:val="28"/>
        </w:rPr>
        <w:fldChar w:fldCharType="begin"/>
      </w:r>
      <w:r w:rsidRPr="00961E7B">
        <w:rPr>
          <w:rFonts w:asciiTheme="minorHAnsi" w:hAnsiTheme="minorHAnsi" w:cstheme="minorHAnsi"/>
          <w:noProof/>
          <w:sz w:val="28"/>
          <w:szCs w:val="28"/>
        </w:rPr>
        <w:instrText xml:space="preserve"> PAGEREF _Toc121487295 \h </w:instrText>
      </w:r>
      <w:r w:rsidRPr="00961E7B">
        <w:rPr>
          <w:rFonts w:asciiTheme="minorHAnsi" w:hAnsiTheme="minorHAnsi" w:cstheme="minorHAnsi"/>
          <w:noProof/>
          <w:sz w:val="28"/>
          <w:szCs w:val="28"/>
        </w:rPr>
      </w:r>
      <w:r w:rsidRPr="00961E7B">
        <w:rPr>
          <w:rFonts w:asciiTheme="minorHAnsi" w:hAnsiTheme="minorHAnsi" w:cstheme="minorHAnsi"/>
          <w:noProof/>
          <w:sz w:val="28"/>
          <w:szCs w:val="28"/>
        </w:rPr>
        <w:fldChar w:fldCharType="separate"/>
      </w:r>
      <w:r w:rsidR="00E37158">
        <w:rPr>
          <w:rFonts w:asciiTheme="minorHAnsi" w:hAnsiTheme="minorHAnsi" w:cstheme="minorHAnsi"/>
          <w:noProof/>
          <w:sz w:val="28"/>
          <w:szCs w:val="28"/>
        </w:rPr>
        <w:t>10</w:t>
      </w:r>
      <w:r w:rsidRPr="00961E7B">
        <w:rPr>
          <w:rFonts w:asciiTheme="minorHAnsi" w:hAnsiTheme="minorHAnsi" w:cstheme="minorHAnsi"/>
          <w:noProof/>
          <w:sz w:val="28"/>
          <w:szCs w:val="28"/>
        </w:rPr>
        <w:fldChar w:fldCharType="end"/>
      </w:r>
    </w:p>
    <w:p w14:paraId="650D7C0D" w14:textId="4F49475D" w:rsidR="00961E7B" w:rsidRPr="00961E7B" w:rsidRDefault="00961E7B">
      <w:pPr>
        <w:pStyle w:val="TM2"/>
        <w:tabs>
          <w:tab w:val="right" w:pos="10456"/>
        </w:tabs>
        <w:rPr>
          <w:rFonts w:asciiTheme="minorHAnsi" w:eastAsiaTheme="minorEastAsia" w:hAnsiTheme="minorHAnsi" w:cstheme="minorHAnsi"/>
          <w:noProof/>
          <w:sz w:val="28"/>
          <w:szCs w:val="28"/>
          <w:lang w:eastAsia="fr-FR"/>
        </w:rPr>
      </w:pPr>
      <w:r w:rsidRPr="00961E7B">
        <w:rPr>
          <w:rFonts w:asciiTheme="minorHAnsi" w:hAnsiTheme="minorHAnsi" w:cstheme="minorHAnsi"/>
          <w:noProof/>
          <w:sz w:val="28"/>
          <w:szCs w:val="28"/>
        </w:rPr>
        <w:t>V.3 - Résultats des contrôles</w:t>
      </w:r>
      <w:r w:rsidRPr="00961E7B">
        <w:rPr>
          <w:rFonts w:asciiTheme="minorHAnsi" w:hAnsiTheme="minorHAnsi" w:cstheme="minorHAnsi"/>
          <w:noProof/>
          <w:sz w:val="28"/>
          <w:szCs w:val="28"/>
        </w:rPr>
        <w:tab/>
      </w:r>
      <w:r w:rsidRPr="00961E7B">
        <w:rPr>
          <w:rFonts w:asciiTheme="minorHAnsi" w:hAnsiTheme="minorHAnsi" w:cstheme="minorHAnsi"/>
          <w:noProof/>
          <w:sz w:val="28"/>
          <w:szCs w:val="28"/>
        </w:rPr>
        <w:fldChar w:fldCharType="begin"/>
      </w:r>
      <w:r w:rsidRPr="00961E7B">
        <w:rPr>
          <w:rFonts w:asciiTheme="minorHAnsi" w:hAnsiTheme="minorHAnsi" w:cstheme="minorHAnsi"/>
          <w:noProof/>
          <w:sz w:val="28"/>
          <w:szCs w:val="28"/>
        </w:rPr>
        <w:instrText xml:space="preserve"> PAGEREF _Toc121487296 \h </w:instrText>
      </w:r>
      <w:r w:rsidRPr="00961E7B">
        <w:rPr>
          <w:rFonts w:asciiTheme="minorHAnsi" w:hAnsiTheme="minorHAnsi" w:cstheme="minorHAnsi"/>
          <w:noProof/>
          <w:sz w:val="28"/>
          <w:szCs w:val="28"/>
        </w:rPr>
      </w:r>
      <w:r w:rsidRPr="00961E7B">
        <w:rPr>
          <w:rFonts w:asciiTheme="minorHAnsi" w:hAnsiTheme="minorHAnsi" w:cstheme="minorHAnsi"/>
          <w:noProof/>
          <w:sz w:val="28"/>
          <w:szCs w:val="28"/>
        </w:rPr>
        <w:fldChar w:fldCharType="separate"/>
      </w:r>
      <w:r w:rsidR="00E37158">
        <w:rPr>
          <w:rFonts w:asciiTheme="minorHAnsi" w:hAnsiTheme="minorHAnsi" w:cstheme="minorHAnsi"/>
          <w:noProof/>
          <w:sz w:val="28"/>
          <w:szCs w:val="28"/>
        </w:rPr>
        <w:t>11</w:t>
      </w:r>
      <w:r w:rsidRPr="00961E7B">
        <w:rPr>
          <w:rFonts w:asciiTheme="minorHAnsi" w:hAnsiTheme="minorHAnsi" w:cstheme="minorHAnsi"/>
          <w:noProof/>
          <w:sz w:val="28"/>
          <w:szCs w:val="28"/>
        </w:rPr>
        <w:fldChar w:fldCharType="end"/>
      </w:r>
    </w:p>
    <w:p w14:paraId="515CF914" w14:textId="4089F138" w:rsidR="00961E7B" w:rsidRPr="00961E7B" w:rsidRDefault="00961E7B">
      <w:pPr>
        <w:pStyle w:val="TM1"/>
        <w:rPr>
          <w:rFonts w:asciiTheme="minorHAnsi" w:eastAsiaTheme="minorEastAsia" w:hAnsiTheme="minorHAnsi" w:cstheme="minorHAnsi"/>
          <w:b w:val="0"/>
          <w:caps w:val="0"/>
          <w:sz w:val="28"/>
          <w:szCs w:val="28"/>
          <w:u w:val="none"/>
          <w:lang w:eastAsia="fr-FR"/>
        </w:rPr>
      </w:pPr>
      <w:r w:rsidRPr="00961E7B">
        <w:rPr>
          <w:rFonts w:asciiTheme="minorHAnsi" w:hAnsiTheme="minorHAnsi" w:cstheme="minorHAnsi"/>
          <w:sz w:val="28"/>
          <w:szCs w:val="28"/>
        </w:rPr>
        <w:t>VI. CONCLUSIONS</w:t>
      </w:r>
      <w:r w:rsidRPr="00961E7B">
        <w:rPr>
          <w:rFonts w:asciiTheme="minorHAnsi" w:hAnsiTheme="minorHAnsi" w:cstheme="minorHAnsi"/>
          <w:sz w:val="28"/>
          <w:szCs w:val="28"/>
        </w:rPr>
        <w:tab/>
      </w:r>
      <w:r w:rsidRPr="00961E7B">
        <w:rPr>
          <w:rFonts w:asciiTheme="minorHAnsi" w:hAnsiTheme="minorHAnsi" w:cstheme="minorHAnsi"/>
          <w:sz w:val="28"/>
          <w:szCs w:val="28"/>
        </w:rPr>
        <w:fldChar w:fldCharType="begin"/>
      </w:r>
      <w:r w:rsidRPr="00961E7B">
        <w:rPr>
          <w:rFonts w:asciiTheme="minorHAnsi" w:hAnsiTheme="minorHAnsi" w:cstheme="minorHAnsi"/>
          <w:sz w:val="28"/>
          <w:szCs w:val="28"/>
        </w:rPr>
        <w:instrText xml:space="preserve"> PAGEREF _Toc121487297 \h </w:instrText>
      </w:r>
      <w:r w:rsidRPr="00961E7B">
        <w:rPr>
          <w:rFonts w:asciiTheme="minorHAnsi" w:hAnsiTheme="minorHAnsi" w:cstheme="minorHAnsi"/>
          <w:sz w:val="28"/>
          <w:szCs w:val="28"/>
        </w:rPr>
      </w:r>
      <w:r w:rsidRPr="00961E7B">
        <w:rPr>
          <w:rFonts w:asciiTheme="minorHAnsi" w:hAnsiTheme="minorHAnsi" w:cstheme="minorHAnsi"/>
          <w:sz w:val="28"/>
          <w:szCs w:val="28"/>
        </w:rPr>
        <w:fldChar w:fldCharType="separate"/>
      </w:r>
      <w:r w:rsidR="00E37158">
        <w:rPr>
          <w:rFonts w:asciiTheme="minorHAnsi" w:hAnsiTheme="minorHAnsi" w:cstheme="minorHAnsi"/>
          <w:sz w:val="28"/>
          <w:szCs w:val="28"/>
        </w:rPr>
        <w:t>22</w:t>
      </w:r>
      <w:r w:rsidRPr="00961E7B">
        <w:rPr>
          <w:rFonts w:asciiTheme="minorHAnsi" w:hAnsiTheme="minorHAnsi" w:cstheme="minorHAnsi"/>
          <w:sz w:val="28"/>
          <w:szCs w:val="28"/>
        </w:rPr>
        <w:fldChar w:fldCharType="end"/>
      </w:r>
    </w:p>
    <w:p w14:paraId="3CE57B73" w14:textId="76CC65DB" w:rsidR="00566D88" w:rsidRPr="00264EA9" w:rsidRDefault="00566D88">
      <w:pPr>
        <w:ind w:left="284" w:right="-1"/>
        <w:jc w:val="both"/>
        <w:rPr>
          <w:highlight w:val="yellow"/>
        </w:rPr>
      </w:pPr>
      <w:r w:rsidRPr="00961E7B">
        <w:rPr>
          <w:rFonts w:asciiTheme="minorHAnsi" w:hAnsiTheme="minorHAnsi" w:cstheme="minorHAnsi"/>
          <w:b/>
          <w:caps/>
          <w:noProof/>
          <w:sz w:val="28"/>
          <w:szCs w:val="28"/>
          <w:u w:val="single"/>
        </w:rPr>
        <w:fldChar w:fldCharType="end"/>
      </w:r>
    </w:p>
    <w:p w14:paraId="4ABDB315" w14:textId="77777777" w:rsidR="00566D88" w:rsidRPr="00E32C49" w:rsidRDefault="00566D88">
      <w:pPr>
        <w:pStyle w:val="Titre1"/>
        <w:jc w:val="both"/>
      </w:pPr>
      <w:r w:rsidRPr="00264EA9">
        <w:rPr>
          <w:highlight w:val="yellow"/>
        </w:rPr>
        <w:br w:type="page"/>
      </w:r>
      <w:bookmarkStart w:id="20" w:name="_Toc455835660"/>
      <w:bookmarkStart w:id="21" w:name="_Ref495825016"/>
      <w:bookmarkStart w:id="22" w:name="_Toc121487283"/>
      <w:r w:rsidRPr="00E32C49">
        <w:lastRenderedPageBreak/>
        <w:t>I. OBJET</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6A8C1155" w14:textId="77777777" w:rsidR="00566D88" w:rsidRPr="00E32C49" w:rsidRDefault="00566D88">
      <w:pPr>
        <w:jc w:val="both"/>
      </w:pPr>
    </w:p>
    <w:p w14:paraId="1A81C884" w14:textId="6BE5F842" w:rsidR="00566D88" w:rsidRPr="00E32C49" w:rsidRDefault="00566D88">
      <w:pPr>
        <w:jc w:val="both"/>
        <w:rPr>
          <w:sz w:val="24"/>
          <w:szCs w:val="24"/>
        </w:rPr>
      </w:pPr>
      <w:r w:rsidRPr="0084298E">
        <w:rPr>
          <w:bCs/>
          <w:sz w:val="24"/>
          <w:szCs w:val="24"/>
        </w:rPr>
        <w:t>E</w:t>
      </w:r>
      <w:r w:rsidRPr="00E32C49">
        <w:rPr>
          <w:sz w:val="24"/>
          <w:szCs w:val="24"/>
        </w:rPr>
        <w:t>n accord avec</w:t>
      </w:r>
      <w:r w:rsidR="00DD090C" w:rsidRPr="00E32C49">
        <w:rPr>
          <w:sz w:val="24"/>
          <w:szCs w:val="24"/>
        </w:rPr>
        <w:t xml:space="preserve"> la direction</w:t>
      </w:r>
      <w:r w:rsidRPr="00E32C49">
        <w:rPr>
          <w:sz w:val="24"/>
          <w:szCs w:val="24"/>
        </w:rPr>
        <w:t xml:space="preserve"> </w:t>
      </w:r>
      <w:r w:rsidR="00DD090C" w:rsidRPr="00E32C49">
        <w:rPr>
          <w:sz w:val="24"/>
          <w:szCs w:val="24"/>
        </w:rPr>
        <w:t xml:space="preserve">de la </w:t>
      </w:r>
      <w:r w:rsidR="00DD090C" w:rsidRPr="00E32C49">
        <w:rPr>
          <w:b/>
          <w:sz w:val="24"/>
          <w:szCs w:val="24"/>
        </w:rPr>
        <w:t xml:space="preserve">société </w:t>
      </w:r>
      <w:r w:rsidR="0084298E">
        <w:rPr>
          <w:b/>
          <w:sz w:val="24"/>
          <w:szCs w:val="24"/>
        </w:rPr>
        <w:t>#Société_soutraite#</w:t>
      </w:r>
      <w:r w:rsidRPr="00E32C49">
        <w:rPr>
          <w:sz w:val="24"/>
          <w:szCs w:val="24"/>
        </w:rPr>
        <w:t xml:space="preserve">, notre intervention, dans le respect des arrêtés des 8 et 9 octobre 1987 relatifs à l'aération ventilation des locaux de travail, a pour objectifs </w:t>
      </w:r>
    </w:p>
    <w:p w14:paraId="7FF6333C" w14:textId="77777777" w:rsidR="00566D88" w:rsidRPr="00264EA9" w:rsidRDefault="00566D88">
      <w:pPr>
        <w:jc w:val="both"/>
        <w:rPr>
          <w:sz w:val="24"/>
          <w:szCs w:val="24"/>
          <w:highlight w:val="yellow"/>
        </w:rPr>
      </w:pPr>
    </w:p>
    <w:p w14:paraId="7C1C9144" w14:textId="0EC47340" w:rsidR="00E32C49" w:rsidRPr="007D7EB5" w:rsidRDefault="00E32C49" w:rsidP="00E32C49">
      <w:pPr>
        <w:numPr>
          <w:ilvl w:val="0"/>
          <w:numId w:val="10"/>
        </w:numPr>
        <w:jc w:val="both"/>
        <w:rPr>
          <w:b/>
          <w:sz w:val="24"/>
          <w:szCs w:val="24"/>
        </w:rPr>
      </w:pPr>
      <w:r w:rsidRPr="007D7EB5">
        <w:rPr>
          <w:sz w:val="24"/>
          <w:szCs w:val="24"/>
        </w:rPr>
        <w:t xml:space="preserve">La mesure des vitesses d’air frontales dans le plan d’ouverture </w:t>
      </w:r>
      <w:r w:rsidRPr="00840CF7">
        <w:rPr>
          <w:sz w:val="24"/>
          <w:szCs w:val="24"/>
          <w:highlight w:val="magenta"/>
        </w:rPr>
        <w:t>de</w:t>
      </w:r>
      <w:r w:rsidR="003E5179" w:rsidRPr="00840CF7">
        <w:rPr>
          <w:sz w:val="24"/>
          <w:szCs w:val="24"/>
          <w:highlight w:val="magenta"/>
        </w:rPr>
        <w:t>s</w:t>
      </w:r>
      <w:r w:rsidRPr="00840CF7">
        <w:rPr>
          <w:sz w:val="24"/>
          <w:szCs w:val="24"/>
          <w:highlight w:val="magenta"/>
        </w:rPr>
        <w:t xml:space="preserve"> sorbonne</w:t>
      </w:r>
      <w:r w:rsidR="003E5179" w:rsidRPr="00840CF7">
        <w:rPr>
          <w:sz w:val="24"/>
          <w:szCs w:val="24"/>
          <w:highlight w:val="magenta"/>
        </w:rPr>
        <w:t>s</w:t>
      </w:r>
      <w:r w:rsidRPr="007D7EB5">
        <w:rPr>
          <w:sz w:val="24"/>
          <w:szCs w:val="24"/>
        </w:rPr>
        <w:t xml:space="preserve"> de laboratoire ***</w:t>
      </w:r>
    </w:p>
    <w:p w14:paraId="6EFDDB81" w14:textId="77777777" w:rsidR="00E32C49" w:rsidRPr="00BA5AA3" w:rsidRDefault="00E32C49" w:rsidP="00E32C49">
      <w:pPr>
        <w:jc w:val="both"/>
        <w:rPr>
          <w:b/>
          <w:sz w:val="24"/>
          <w:szCs w:val="24"/>
        </w:rPr>
      </w:pPr>
    </w:p>
    <w:p w14:paraId="3749B37A" w14:textId="35B7B9D0" w:rsidR="00E32C49" w:rsidRPr="003E5179" w:rsidRDefault="00E32C49" w:rsidP="00E74B4F">
      <w:pPr>
        <w:numPr>
          <w:ilvl w:val="0"/>
          <w:numId w:val="10"/>
        </w:numPr>
        <w:jc w:val="both"/>
        <w:rPr>
          <w:b/>
          <w:sz w:val="24"/>
          <w:szCs w:val="24"/>
        </w:rPr>
      </w:pPr>
      <w:r w:rsidRPr="003E5179">
        <w:rPr>
          <w:sz w:val="24"/>
          <w:szCs w:val="24"/>
        </w:rPr>
        <w:t xml:space="preserve">Le contrôle </w:t>
      </w:r>
      <w:r w:rsidRPr="00840CF7">
        <w:rPr>
          <w:sz w:val="24"/>
          <w:szCs w:val="24"/>
          <w:highlight w:val="magenta"/>
        </w:rPr>
        <w:t>d</w:t>
      </w:r>
      <w:r w:rsidR="003E5179" w:rsidRPr="00840CF7">
        <w:rPr>
          <w:sz w:val="24"/>
          <w:szCs w:val="24"/>
          <w:highlight w:val="magenta"/>
        </w:rPr>
        <w:t>es</w:t>
      </w:r>
      <w:r w:rsidRPr="00840CF7">
        <w:rPr>
          <w:sz w:val="24"/>
          <w:szCs w:val="24"/>
          <w:highlight w:val="magenta"/>
        </w:rPr>
        <w:t xml:space="preserve"> débit</w:t>
      </w:r>
      <w:r w:rsidR="003E5179" w:rsidRPr="00840CF7">
        <w:rPr>
          <w:sz w:val="24"/>
          <w:szCs w:val="24"/>
          <w:highlight w:val="magenta"/>
        </w:rPr>
        <w:t>s</w:t>
      </w:r>
      <w:r w:rsidRPr="003E5179">
        <w:rPr>
          <w:sz w:val="24"/>
          <w:szCs w:val="24"/>
        </w:rPr>
        <w:t xml:space="preserve"> d’extraction </w:t>
      </w:r>
    </w:p>
    <w:p w14:paraId="7A0D3404" w14:textId="77777777" w:rsidR="003E5179" w:rsidRPr="003E5179" w:rsidRDefault="003E5179" w:rsidP="003E5179">
      <w:pPr>
        <w:jc w:val="both"/>
        <w:rPr>
          <w:b/>
          <w:sz w:val="24"/>
          <w:szCs w:val="24"/>
        </w:rPr>
      </w:pPr>
    </w:p>
    <w:p w14:paraId="21771468" w14:textId="77777777" w:rsidR="00E32C49" w:rsidRPr="00BA5AA3" w:rsidRDefault="00E32C49" w:rsidP="00E32C49">
      <w:pPr>
        <w:numPr>
          <w:ilvl w:val="0"/>
          <w:numId w:val="10"/>
        </w:numPr>
        <w:jc w:val="both"/>
        <w:rPr>
          <w:b/>
          <w:sz w:val="24"/>
          <w:szCs w:val="24"/>
        </w:rPr>
      </w:pPr>
      <w:r w:rsidRPr="00BA5AA3">
        <w:rPr>
          <w:sz w:val="24"/>
          <w:szCs w:val="24"/>
        </w:rPr>
        <w:t>La mesure de confinement par gaz traceur SF</w:t>
      </w:r>
      <w:r w:rsidRPr="00BA5AA3">
        <w:rPr>
          <w:sz w:val="24"/>
          <w:szCs w:val="24"/>
          <w:vertAlign w:val="subscript"/>
        </w:rPr>
        <w:t>6</w:t>
      </w:r>
      <w:r w:rsidRPr="00BA5AA3">
        <w:rPr>
          <w:sz w:val="24"/>
          <w:szCs w:val="24"/>
        </w:rPr>
        <w:t xml:space="preserve"> </w:t>
      </w:r>
    </w:p>
    <w:p w14:paraId="70569F63" w14:textId="77777777" w:rsidR="00E32C49" w:rsidRPr="00BA5AA3" w:rsidRDefault="00E32C49" w:rsidP="00E32C49">
      <w:pPr>
        <w:pStyle w:val="Paragraphedeliste"/>
        <w:rPr>
          <w:b/>
          <w:sz w:val="24"/>
          <w:szCs w:val="24"/>
        </w:rPr>
      </w:pPr>
    </w:p>
    <w:p w14:paraId="462D8F5A" w14:textId="77777777" w:rsidR="00E32C49" w:rsidRDefault="00E32C49" w:rsidP="00E32C49">
      <w:pPr>
        <w:numPr>
          <w:ilvl w:val="0"/>
          <w:numId w:val="10"/>
        </w:numPr>
        <w:jc w:val="both"/>
        <w:rPr>
          <w:sz w:val="24"/>
          <w:szCs w:val="24"/>
        </w:rPr>
      </w:pPr>
      <w:r w:rsidRPr="00BA5AA3">
        <w:rPr>
          <w:sz w:val="24"/>
          <w:szCs w:val="24"/>
        </w:rPr>
        <w:t>La visualisation des comportements aérauliques par tests fumigène</w:t>
      </w:r>
    </w:p>
    <w:p w14:paraId="5CE1493C" w14:textId="77777777" w:rsidR="00E32C49" w:rsidRPr="007D7EB5" w:rsidRDefault="00E32C49" w:rsidP="00E32C49">
      <w:pPr>
        <w:jc w:val="both"/>
        <w:rPr>
          <w:sz w:val="24"/>
          <w:szCs w:val="24"/>
        </w:rPr>
      </w:pPr>
    </w:p>
    <w:p w14:paraId="49C35EF5" w14:textId="77777777" w:rsidR="00E32C49" w:rsidRPr="007D7EB5" w:rsidRDefault="00E32C49" w:rsidP="00E32C49">
      <w:pPr>
        <w:numPr>
          <w:ilvl w:val="0"/>
          <w:numId w:val="10"/>
        </w:numPr>
        <w:jc w:val="both"/>
        <w:rPr>
          <w:sz w:val="24"/>
          <w:szCs w:val="24"/>
        </w:rPr>
      </w:pPr>
      <w:r w:rsidRPr="007D7EB5">
        <w:rPr>
          <w:sz w:val="24"/>
          <w:szCs w:val="24"/>
        </w:rPr>
        <w:t>La réalisation des contrôles normalisés selon la Norme NF EN 14175 – 4 des éléments mécaniques constituants la sorbonne de laboratoire</w:t>
      </w:r>
    </w:p>
    <w:p w14:paraId="671EC6E0" w14:textId="77777777" w:rsidR="00E32C49" w:rsidRPr="007D7EB5" w:rsidRDefault="00E32C49" w:rsidP="00E32C49">
      <w:pPr>
        <w:ind w:left="866"/>
        <w:jc w:val="both"/>
        <w:rPr>
          <w:sz w:val="24"/>
          <w:szCs w:val="24"/>
        </w:rPr>
      </w:pPr>
    </w:p>
    <w:p w14:paraId="22C07278" w14:textId="77777777" w:rsidR="00E32C49" w:rsidRPr="007D7EB5" w:rsidRDefault="00E32C49" w:rsidP="00E32C49">
      <w:pPr>
        <w:numPr>
          <w:ilvl w:val="0"/>
          <w:numId w:val="10"/>
        </w:numPr>
        <w:jc w:val="both"/>
        <w:rPr>
          <w:sz w:val="24"/>
          <w:szCs w:val="24"/>
        </w:rPr>
      </w:pPr>
      <w:r w:rsidRPr="007D7EB5">
        <w:rPr>
          <w:sz w:val="24"/>
          <w:szCs w:val="24"/>
        </w:rPr>
        <w:t xml:space="preserve">La réalisation des contrôles des organes d’alarme et de contrôle associés </w:t>
      </w:r>
      <w:r>
        <w:rPr>
          <w:sz w:val="24"/>
          <w:szCs w:val="24"/>
        </w:rPr>
        <w:t>à la sorbonne de laboratoire</w:t>
      </w:r>
    </w:p>
    <w:p w14:paraId="252CD7E2" w14:textId="77777777" w:rsidR="00566D88" w:rsidRPr="00264EA9" w:rsidRDefault="00566D88" w:rsidP="00134F76">
      <w:pPr>
        <w:jc w:val="both"/>
        <w:rPr>
          <w:b/>
          <w:sz w:val="22"/>
          <w:szCs w:val="22"/>
          <w:highlight w:val="yellow"/>
        </w:rPr>
      </w:pPr>
    </w:p>
    <w:p w14:paraId="4462C707" w14:textId="77777777" w:rsidR="00BF18ED" w:rsidRPr="00264EA9" w:rsidRDefault="00BF18ED" w:rsidP="00E05209">
      <w:pPr>
        <w:jc w:val="both"/>
        <w:rPr>
          <w:b/>
          <w:sz w:val="28"/>
          <w:szCs w:val="28"/>
          <w:highlight w:val="yellow"/>
        </w:rPr>
      </w:pPr>
    </w:p>
    <w:p w14:paraId="7732FD4E" w14:textId="7251E869" w:rsidR="00621583" w:rsidRPr="00E32C49" w:rsidRDefault="00566D88" w:rsidP="00840CF7">
      <w:pPr>
        <w:rPr>
          <w:b/>
          <w:sz w:val="28"/>
          <w:szCs w:val="28"/>
        </w:rPr>
      </w:pPr>
      <w:r w:rsidRPr="00E32C49">
        <w:rPr>
          <w:b/>
          <w:sz w:val="28"/>
          <w:szCs w:val="28"/>
        </w:rPr>
        <w:t>Ces mesures aérauliques s</w:t>
      </w:r>
      <w:r w:rsidR="00C24F7A" w:rsidRPr="00E32C49">
        <w:rPr>
          <w:b/>
          <w:sz w:val="28"/>
          <w:szCs w:val="28"/>
        </w:rPr>
        <w:t xml:space="preserve">’effectuent dans </w:t>
      </w:r>
      <w:r w:rsidR="00CE6096" w:rsidRPr="00E32C49">
        <w:rPr>
          <w:b/>
          <w:sz w:val="28"/>
          <w:szCs w:val="28"/>
        </w:rPr>
        <w:t>un</w:t>
      </w:r>
      <w:r w:rsidR="00C24F7A" w:rsidRPr="00E32C49">
        <w:rPr>
          <w:b/>
          <w:sz w:val="28"/>
          <w:szCs w:val="28"/>
        </w:rPr>
        <w:t xml:space="preserve"> contexte </w:t>
      </w:r>
      <w:r w:rsidR="00CE6096" w:rsidRPr="00E32C49">
        <w:rPr>
          <w:b/>
          <w:sz w:val="28"/>
          <w:szCs w:val="28"/>
        </w:rPr>
        <w:t xml:space="preserve">de </w:t>
      </w:r>
      <w:r w:rsidR="003949D6" w:rsidRPr="00E32C49">
        <w:rPr>
          <w:b/>
          <w:sz w:val="28"/>
          <w:szCs w:val="28"/>
        </w:rPr>
        <w:t xml:space="preserve">mesures de réception </w:t>
      </w:r>
      <w:r w:rsidR="00E05209" w:rsidRPr="00E32C49">
        <w:rPr>
          <w:b/>
          <w:sz w:val="28"/>
          <w:szCs w:val="28"/>
        </w:rPr>
        <w:t>d</w:t>
      </w:r>
      <w:r w:rsidR="00840CF7">
        <w:rPr>
          <w:b/>
          <w:sz w:val="28"/>
          <w:szCs w:val="28"/>
        </w:rPr>
        <w:t>e #Nombre_sorbonne#</w:t>
      </w:r>
      <w:r w:rsidR="00FA149B" w:rsidRPr="00E32C49">
        <w:rPr>
          <w:b/>
          <w:sz w:val="28"/>
          <w:szCs w:val="28"/>
        </w:rPr>
        <w:t xml:space="preserve"> </w:t>
      </w:r>
      <w:r w:rsidR="003949D6" w:rsidRPr="00E32C49">
        <w:rPr>
          <w:b/>
          <w:sz w:val="28"/>
          <w:szCs w:val="28"/>
        </w:rPr>
        <w:t>sorbonne</w:t>
      </w:r>
      <w:r w:rsidR="00134F76" w:rsidRPr="00E32C49">
        <w:rPr>
          <w:b/>
          <w:sz w:val="28"/>
          <w:szCs w:val="28"/>
        </w:rPr>
        <w:t>s</w:t>
      </w:r>
      <w:r w:rsidR="003949D6" w:rsidRPr="00E32C49">
        <w:rPr>
          <w:b/>
          <w:sz w:val="28"/>
          <w:szCs w:val="28"/>
        </w:rPr>
        <w:t xml:space="preserve"> de laboratoire</w:t>
      </w:r>
      <w:r w:rsidR="00E05209" w:rsidRPr="00E32C49">
        <w:rPr>
          <w:b/>
          <w:sz w:val="28"/>
          <w:szCs w:val="28"/>
        </w:rPr>
        <w:t>.</w:t>
      </w:r>
    </w:p>
    <w:p w14:paraId="163B547C" w14:textId="77777777" w:rsidR="00847793" w:rsidRPr="00264EA9" w:rsidRDefault="00847793" w:rsidP="004A4C38">
      <w:pPr>
        <w:jc w:val="center"/>
        <w:rPr>
          <w:b/>
          <w:sz w:val="22"/>
          <w:szCs w:val="28"/>
          <w:highlight w:val="yellow"/>
        </w:rPr>
      </w:pPr>
    </w:p>
    <w:p w14:paraId="7D24D210" w14:textId="030996D2" w:rsidR="00CE6096" w:rsidRDefault="00E85006" w:rsidP="004A4C38">
      <w:pPr>
        <w:jc w:val="center"/>
        <w:rPr>
          <w:b/>
          <w:sz w:val="28"/>
          <w:szCs w:val="28"/>
        </w:rPr>
      </w:pPr>
      <w:r w:rsidRPr="00E32C49">
        <w:rPr>
          <w:b/>
          <w:sz w:val="28"/>
          <w:szCs w:val="28"/>
        </w:rPr>
        <w:t>Date de réalisation</w:t>
      </w:r>
      <w:r w:rsidR="00512738" w:rsidRPr="00E32C49">
        <w:rPr>
          <w:b/>
          <w:sz w:val="28"/>
          <w:szCs w:val="28"/>
        </w:rPr>
        <w:t xml:space="preserve"> de </w:t>
      </w:r>
      <w:r w:rsidR="00A81C2B">
        <w:rPr>
          <w:b/>
          <w:sz w:val="28"/>
          <w:szCs w:val="28"/>
        </w:rPr>
        <w:t>l’intervention</w:t>
      </w:r>
      <w:r w:rsidRPr="00E32C49">
        <w:rPr>
          <w:b/>
          <w:sz w:val="28"/>
          <w:szCs w:val="28"/>
        </w:rPr>
        <w:t xml:space="preserve"> : </w:t>
      </w:r>
      <w:r w:rsidR="003E5179">
        <w:rPr>
          <w:b/>
          <w:sz w:val="28"/>
          <w:szCs w:val="28"/>
        </w:rPr>
        <w:t xml:space="preserve">Le </w:t>
      </w:r>
      <w:r w:rsidR="00840CF7" w:rsidRPr="00840CF7">
        <w:rPr>
          <w:b/>
          <w:sz w:val="28"/>
          <w:szCs w:val="28"/>
        </w:rPr>
        <w:t>#Jour# #Mois# #Année#</w:t>
      </w:r>
    </w:p>
    <w:p w14:paraId="17B1A5E1" w14:textId="77777777" w:rsidR="00A81C2B" w:rsidRDefault="00A81C2B" w:rsidP="000D36E6">
      <w:pPr>
        <w:jc w:val="both"/>
        <w:rPr>
          <w:b/>
          <w:sz w:val="28"/>
          <w:szCs w:val="28"/>
        </w:rPr>
      </w:pPr>
    </w:p>
    <w:p w14:paraId="6776C787" w14:textId="0E7B970C" w:rsidR="00A81C2B" w:rsidRDefault="007B7F0B" w:rsidP="000D36E6">
      <w:pPr>
        <w:jc w:val="both"/>
        <w:rPr>
          <w:b/>
          <w:sz w:val="28"/>
          <w:szCs w:val="28"/>
        </w:rPr>
      </w:pPr>
      <w:r w:rsidRPr="00E32C49">
        <w:rPr>
          <w:b/>
          <w:sz w:val="28"/>
          <w:szCs w:val="28"/>
        </w:rPr>
        <w:t xml:space="preserve">Ces mesures de réception sont réalisées </w:t>
      </w:r>
      <w:r w:rsidR="00134F76" w:rsidRPr="00E32C49">
        <w:rPr>
          <w:b/>
          <w:sz w:val="28"/>
          <w:szCs w:val="28"/>
        </w:rPr>
        <w:t xml:space="preserve">dans </w:t>
      </w:r>
      <w:r w:rsidR="004E24C3" w:rsidRPr="00DA0D6C">
        <w:rPr>
          <w:b/>
          <w:sz w:val="28"/>
          <w:szCs w:val="28"/>
          <w:highlight w:val="magenta"/>
        </w:rPr>
        <w:t>une salle de TP</w:t>
      </w:r>
      <w:r w:rsidR="00FB0462">
        <w:rPr>
          <w:b/>
          <w:sz w:val="28"/>
          <w:szCs w:val="28"/>
        </w:rPr>
        <w:t xml:space="preserve"> du </w:t>
      </w:r>
      <w:r w:rsidR="00DA0D6C" w:rsidRPr="00DA0D6C">
        <w:rPr>
          <w:b/>
          <w:sz w:val="28"/>
          <w:szCs w:val="28"/>
        </w:rPr>
        <w:t>#Nom_établissement#</w:t>
      </w:r>
      <w:r w:rsidR="00DA0D6C">
        <w:rPr>
          <w:b/>
          <w:sz w:val="28"/>
          <w:szCs w:val="28"/>
        </w:rPr>
        <w:t xml:space="preserve"> </w:t>
      </w:r>
      <w:r w:rsidR="00FB0462">
        <w:rPr>
          <w:b/>
          <w:sz w:val="28"/>
          <w:szCs w:val="28"/>
        </w:rPr>
        <w:t>situé</w:t>
      </w:r>
      <w:r w:rsidR="003E5179">
        <w:rPr>
          <w:b/>
          <w:sz w:val="28"/>
          <w:szCs w:val="28"/>
        </w:rPr>
        <w:t xml:space="preserve"> à</w:t>
      </w:r>
      <w:r w:rsidR="00FB0462">
        <w:rPr>
          <w:b/>
          <w:sz w:val="28"/>
          <w:szCs w:val="28"/>
        </w:rPr>
        <w:t xml:space="preserve"> </w:t>
      </w:r>
      <w:r w:rsidR="00DA0D6C">
        <w:rPr>
          <w:b/>
          <w:sz w:val="28"/>
          <w:szCs w:val="28"/>
        </w:rPr>
        <w:t>#ville#</w:t>
      </w:r>
      <w:r w:rsidR="00693DF4" w:rsidRPr="00E32C49">
        <w:rPr>
          <w:b/>
          <w:sz w:val="28"/>
          <w:szCs w:val="28"/>
        </w:rPr>
        <w:t xml:space="preserve"> </w:t>
      </w:r>
      <w:r w:rsidR="00387E24" w:rsidRPr="00E32C49">
        <w:rPr>
          <w:b/>
          <w:sz w:val="28"/>
          <w:szCs w:val="28"/>
        </w:rPr>
        <w:t>(</w:t>
      </w:r>
      <w:r w:rsidR="00DA0D6C">
        <w:rPr>
          <w:b/>
          <w:sz w:val="28"/>
          <w:szCs w:val="28"/>
        </w:rPr>
        <w:t>#Département#</w:t>
      </w:r>
      <w:r w:rsidRPr="00E32C49">
        <w:rPr>
          <w:b/>
          <w:sz w:val="28"/>
          <w:szCs w:val="28"/>
        </w:rPr>
        <w:t>).</w:t>
      </w:r>
      <w:r w:rsidR="00621583">
        <w:rPr>
          <w:b/>
          <w:sz w:val="28"/>
          <w:szCs w:val="28"/>
        </w:rPr>
        <w:t xml:space="preserve"> </w:t>
      </w:r>
    </w:p>
    <w:p w14:paraId="2715D74C" w14:textId="53805F0F" w:rsidR="00A81C2B" w:rsidRDefault="00A81C2B" w:rsidP="000D36E6">
      <w:pPr>
        <w:jc w:val="both"/>
        <w:rPr>
          <w:b/>
          <w:sz w:val="28"/>
          <w:szCs w:val="28"/>
        </w:rPr>
      </w:pPr>
    </w:p>
    <w:p w14:paraId="562F1939" w14:textId="77777777" w:rsidR="009244B9" w:rsidRPr="00264EA9" w:rsidRDefault="009244B9" w:rsidP="000D36E6">
      <w:pPr>
        <w:jc w:val="both"/>
        <w:rPr>
          <w:highlight w:val="yellow"/>
        </w:rPr>
      </w:pPr>
    </w:p>
    <w:p w14:paraId="35430C23" w14:textId="43A0D117" w:rsidR="00021B0D" w:rsidRDefault="00021B0D" w:rsidP="000D36E6">
      <w:pPr>
        <w:jc w:val="both"/>
      </w:pPr>
    </w:p>
    <w:p w14:paraId="0B824676" w14:textId="1FD5CDF3" w:rsidR="003E5179" w:rsidRDefault="003E5179" w:rsidP="000D36E6">
      <w:pPr>
        <w:jc w:val="both"/>
      </w:pPr>
    </w:p>
    <w:p w14:paraId="684A95C7" w14:textId="1060DD78" w:rsidR="003E5179" w:rsidRDefault="003E5179" w:rsidP="000D36E6">
      <w:pPr>
        <w:jc w:val="both"/>
      </w:pPr>
    </w:p>
    <w:p w14:paraId="6F1D06D4" w14:textId="77777777" w:rsidR="003E5179" w:rsidRPr="00E32C49" w:rsidRDefault="003E5179" w:rsidP="000D36E6">
      <w:pPr>
        <w:jc w:val="both"/>
      </w:pPr>
    </w:p>
    <w:p w14:paraId="68356CC2" w14:textId="77777777" w:rsidR="007B7F0B" w:rsidRPr="00E32C49" w:rsidRDefault="004F260A" w:rsidP="007B7F0B">
      <w:pPr>
        <w:jc w:val="both"/>
        <w:rPr>
          <w:sz w:val="24"/>
        </w:rPr>
      </w:pPr>
      <w:r w:rsidRPr="00E32C49">
        <w:rPr>
          <w:b/>
          <w:sz w:val="24"/>
          <w:u w:val="single"/>
        </w:rPr>
        <w:t>***</w:t>
      </w:r>
      <w:r w:rsidR="007B7F0B" w:rsidRPr="00E32C49">
        <w:rPr>
          <w:b/>
          <w:sz w:val="24"/>
          <w:u w:val="single"/>
        </w:rPr>
        <w:t xml:space="preserve">Sorbonne de laboratoire </w:t>
      </w:r>
      <w:r w:rsidR="007B7F0B" w:rsidRPr="00E32C49">
        <w:rPr>
          <w:b/>
          <w:i/>
          <w:sz w:val="24"/>
          <w:u w:val="single"/>
        </w:rPr>
        <w:t>(standard)</w:t>
      </w:r>
      <w:r w:rsidR="007B7F0B" w:rsidRPr="00E32C49">
        <w:rPr>
          <w:sz w:val="24"/>
        </w:rPr>
        <w:t xml:space="preserve"> : Un espace de travail partiellement fermé qui limite la propagation des polluants générés dans le volume de travail de la sorbonne vers les opérateurs et autre personnel.</w:t>
      </w:r>
    </w:p>
    <w:p w14:paraId="649A4AB5" w14:textId="77777777" w:rsidR="007B7F0B" w:rsidRDefault="007B7F0B" w:rsidP="007B7F0B">
      <w:pPr>
        <w:jc w:val="both"/>
        <w:rPr>
          <w:sz w:val="24"/>
        </w:rPr>
      </w:pPr>
      <w:r w:rsidRPr="00E32C49">
        <w:rPr>
          <w:sz w:val="24"/>
        </w:rPr>
        <w:t>Cet espace de travail est ventilé par l’induction d’un courant d’air à travers une ouverture de travail réglable (vitre frontale), les polluants liés aux manipulations chimiques sont dilués grâce à un système d’extraction, l’évacuation des polluants se fait via l'extraction dans l'atmosphère.</w:t>
      </w:r>
    </w:p>
    <w:p w14:paraId="0E30E1BE" w14:textId="77777777" w:rsidR="007B7F0B" w:rsidRDefault="007B7F0B" w:rsidP="000D36E6">
      <w:pPr>
        <w:jc w:val="both"/>
      </w:pPr>
    </w:p>
    <w:p w14:paraId="0450DD4A" w14:textId="77777777" w:rsidR="009244B9" w:rsidRDefault="009244B9" w:rsidP="000D36E6">
      <w:pPr>
        <w:jc w:val="both"/>
      </w:pPr>
    </w:p>
    <w:p w14:paraId="2D461A41" w14:textId="77777777" w:rsidR="00BF18ED" w:rsidRDefault="00BF18ED" w:rsidP="000D36E6">
      <w:pPr>
        <w:jc w:val="both"/>
      </w:pPr>
    </w:p>
    <w:p w14:paraId="7569F631" w14:textId="77777777" w:rsidR="004A4C38" w:rsidRDefault="00724A82" w:rsidP="00724A82">
      <w:pPr>
        <w:pStyle w:val="Titre1"/>
      </w:pPr>
      <w:r>
        <w:br w:type="page"/>
      </w:r>
      <w:bookmarkStart w:id="23" w:name="_Toc121487284"/>
      <w:r w:rsidR="004A4C38" w:rsidRPr="004E24C3">
        <w:lastRenderedPageBreak/>
        <w:t xml:space="preserve">II. </w:t>
      </w:r>
      <w:r w:rsidR="004A4C38" w:rsidRPr="00DA0D6C">
        <w:rPr>
          <w:highlight w:val="magenta"/>
        </w:rPr>
        <w:t>INSTALLATIONS CONTROL</w:t>
      </w:r>
      <w:r w:rsidR="004A4C38" w:rsidRPr="00DA0D6C">
        <w:rPr>
          <w:caps/>
          <w:highlight w:val="magenta"/>
        </w:rPr>
        <w:t>é</w:t>
      </w:r>
      <w:r w:rsidR="004A4C38" w:rsidRPr="00DA0D6C">
        <w:rPr>
          <w:highlight w:val="magenta"/>
        </w:rPr>
        <w:t>ES</w:t>
      </w:r>
      <w:bookmarkEnd w:id="23"/>
    </w:p>
    <w:p w14:paraId="7D16BA0C" w14:textId="77777777" w:rsidR="004A4C38" w:rsidRDefault="004A4C38" w:rsidP="004A4C38">
      <w:pPr>
        <w:jc w:val="both"/>
        <w:rPr>
          <w:sz w:val="22"/>
          <w:szCs w:val="22"/>
        </w:rPr>
      </w:pPr>
    </w:p>
    <w:p w14:paraId="19D5DFCC" w14:textId="77777777" w:rsidR="00C23A21" w:rsidRDefault="00C23A21" w:rsidP="004A4C38">
      <w:pPr>
        <w:autoSpaceDE w:val="0"/>
        <w:autoSpaceDN w:val="0"/>
        <w:adjustRightInd w:val="0"/>
        <w:jc w:val="center"/>
        <w:rPr>
          <w:rFonts w:cs="Arial"/>
          <w:b/>
          <w:bCs/>
          <w:iCs/>
          <w:sz w:val="24"/>
          <w:szCs w:val="24"/>
          <w:u w:val="single"/>
          <w:lang w:eastAsia="fr-FR"/>
        </w:rPr>
      </w:pPr>
    </w:p>
    <w:p w14:paraId="4EED35F6" w14:textId="65373A2C" w:rsidR="00FB0462" w:rsidRDefault="00DA0D6C" w:rsidP="004A4C38">
      <w:pPr>
        <w:autoSpaceDE w:val="0"/>
        <w:autoSpaceDN w:val="0"/>
        <w:adjustRightInd w:val="0"/>
        <w:jc w:val="center"/>
        <w:rPr>
          <w:rFonts w:cs="Arial"/>
          <w:b/>
          <w:bCs/>
          <w:iCs/>
          <w:sz w:val="24"/>
          <w:szCs w:val="24"/>
          <w:u w:val="single"/>
          <w:lang w:eastAsia="fr-FR"/>
        </w:rPr>
      </w:pPr>
      <w:r w:rsidRPr="00DA0D6C">
        <w:rPr>
          <w:rFonts w:cs="Arial"/>
          <w:b/>
          <w:bCs/>
          <w:iCs/>
          <w:sz w:val="24"/>
          <w:szCs w:val="24"/>
          <w:u w:val="single"/>
          <w:lang w:eastAsia="fr-FR"/>
        </w:rPr>
        <w:t>#Nom_établissement# à #ville# (#Département#)</w:t>
      </w:r>
    </w:p>
    <w:p w14:paraId="77773F57" w14:textId="77777777" w:rsidR="00C23A21" w:rsidRDefault="00C23A21" w:rsidP="004A4C38">
      <w:pPr>
        <w:autoSpaceDE w:val="0"/>
        <w:autoSpaceDN w:val="0"/>
        <w:adjustRightInd w:val="0"/>
        <w:jc w:val="center"/>
        <w:rPr>
          <w:rFonts w:cs="Arial"/>
          <w:b/>
          <w:bCs/>
          <w:iCs/>
          <w:sz w:val="24"/>
          <w:szCs w:val="24"/>
          <w:u w:val="single"/>
          <w:lang w:eastAsia="fr-FR"/>
        </w:rPr>
      </w:pPr>
    </w:p>
    <w:p w14:paraId="3504C668" w14:textId="77777777" w:rsidR="00F50C44" w:rsidRDefault="00F50C44" w:rsidP="00F50C44">
      <w:pPr>
        <w:autoSpaceDE w:val="0"/>
        <w:autoSpaceDN w:val="0"/>
        <w:adjustRightInd w:val="0"/>
        <w:jc w:val="both"/>
        <w:rPr>
          <w:rFonts w:cs="Arial"/>
          <w:bCs/>
          <w:iCs/>
          <w:sz w:val="24"/>
          <w:szCs w:val="24"/>
          <w:lang w:eastAsia="fr-FR"/>
        </w:rPr>
      </w:pPr>
      <w:r w:rsidRPr="00287E50">
        <w:rPr>
          <w:rFonts w:cs="Arial"/>
          <w:bCs/>
          <w:iCs/>
          <w:sz w:val="24"/>
          <w:szCs w:val="24"/>
          <w:lang w:eastAsia="fr-FR"/>
        </w:rPr>
        <w:t>Les installations contrôlées sont répertoriées dans le tableau ci-dessous en fonction de leurs implantations dans les laboratoires</w:t>
      </w:r>
      <w:r w:rsidR="00FE4854">
        <w:rPr>
          <w:rFonts w:cs="Arial"/>
          <w:bCs/>
          <w:iCs/>
          <w:sz w:val="24"/>
          <w:szCs w:val="24"/>
          <w:lang w:eastAsia="fr-FR"/>
        </w:rPr>
        <w:t>.</w:t>
      </w:r>
    </w:p>
    <w:p w14:paraId="133C5468" w14:textId="45D4D3E3" w:rsidR="008E66C8" w:rsidRDefault="008E66C8" w:rsidP="00F50C44">
      <w:pPr>
        <w:autoSpaceDE w:val="0"/>
        <w:autoSpaceDN w:val="0"/>
        <w:adjustRightInd w:val="0"/>
        <w:jc w:val="both"/>
        <w:rPr>
          <w:rFonts w:cs="Arial"/>
          <w:bCs/>
          <w:iCs/>
          <w:sz w:val="16"/>
          <w:szCs w:val="16"/>
          <w:lang w:eastAsia="fr-FR"/>
        </w:rPr>
      </w:pPr>
    </w:p>
    <w:p w14:paraId="10D17306" w14:textId="77777777" w:rsidR="00C23A21" w:rsidRDefault="00C23A21" w:rsidP="00F50C44">
      <w:pPr>
        <w:autoSpaceDE w:val="0"/>
        <w:autoSpaceDN w:val="0"/>
        <w:adjustRightInd w:val="0"/>
        <w:jc w:val="both"/>
        <w:rPr>
          <w:rFonts w:cs="Arial"/>
          <w:bCs/>
          <w:iCs/>
          <w:sz w:val="16"/>
          <w:szCs w:val="16"/>
          <w:lang w:eastAsia="fr-FR"/>
        </w:rPr>
      </w:pPr>
    </w:p>
    <w:p w14:paraId="6985ECD4" w14:textId="51DB72E8" w:rsidR="00264EA9" w:rsidRDefault="00264EA9" w:rsidP="00F50C44">
      <w:pPr>
        <w:autoSpaceDE w:val="0"/>
        <w:autoSpaceDN w:val="0"/>
        <w:adjustRightInd w:val="0"/>
        <w:jc w:val="both"/>
        <w:rPr>
          <w:rFonts w:cs="Arial"/>
          <w:bCs/>
          <w:iCs/>
          <w:sz w:val="16"/>
          <w:szCs w:val="16"/>
          <w:lang w:eastAsia="fr-FR"/>
        </w:rPr>
      </w:pPr>
    </w:p>
    <w:p w14:paraId="0C7EDE58" w14:textId="77777777" w:rsidR="008C58DB" w:rsidRDefault="008C58DB" w:rsidP="004A4C38">
      <w:pPr>
        <w:autoSpaceDE w:val="0"/>
        <w:autoSpaceDN w:val="0"/>
        <w:adjustRightInd w:val="0"/>
        <w:jc w:val="center"/>
        <w:rPr>
          <w:rFonts w:cs="Arial"/>
          <w:b/>
          <w:bCs/>
          <w:iCs/>
          <w:sz w:val="16"/>
          <w:szCs w:val="16"/>
          <w:u w:val="single"/>
          <w:lang w:eastAsia="fr-FR"/>
        </w:rPr>
      </w:pPr>
    </w:p>
    <w:tbl>
      <w:tblPr>
        <w:tblW w:w="452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1"/>
        <w:gridCol w:w="1781"/>
        <w:gridCol w:w="2716"/>
        <w:gridCol w:w="1936"/>
      </w:tblGrid>
      <w:tr w:rsidR="002131CD" w:rsidRPr="003D2438" w14:paraId="480C271C" w14:textId="77777777" w:rsidTr="002131CD">
        <w:trPr>
          <w:trHeight w:val="724"/>
          <w:jc w:val="center"/>
        </w:trPr>
        <w:tc>
          <w:tcPr>
            <w:tcW w:w="1598" w:type="pct"/>
            <w:tcBorders>
              <w:bottom w:val="single" w:sz="4" w:space="0" w:color="auto"/>
            </w:tcBorders>
            <w:shd w:val="clear" w:color="auto" w:fill="DEEAF6"/>
            <w:noWrap/>
            <w:vAlign w:val="center"/>
          </w:tcPr>
          <w:p w14:paraId="67E1BEC3" w14:textId="77777777" w:rsidR="00CE45E1" w:rsidRPr="00C85E57" w:rsidRDefault="00CE45E1" w:rsidP="00C85E57">
            <w:pPr>
              <w:jc w:val="center"/>
              <w:rPr>
                <w:rFonts w:cs="Arial"/>
                <w:b/>
                <w:i/>
                <w:iCs/>
                <w:sz w:val="24"/>
                <w:szCs w:val="24"/>
                <w:lang w:eastAsia="fr-FR"/>
              </w:rPr>
            </w:pPr>
            <w:r w:rsidRPr="00C85E57">
              <w:rPr>
                <w:rFonts w:cs="Arial"/>
                <w:b/>
                <w:i/>
                <w:iCs/>
                <w:sz w:val="24"/>
                <w:szCs w:val="24"/>
                <w:lang w:eastAsia="fr-FR"/>
              </w:rPr>
              <w:t>Loc</w:t>
            </w:r>
            <w:r>
              <w:rPr>
                <w:rFonts w:cs="Arial"/>
                <w:b/>
                <w:i/>
                <w:iCs/>
                <w:sz w:val="24"/>
                <w:szCs w:val="24"/>
                <w:lang w:eastAsia="fr-FR"/>
              </w:rPr>
              <w:t>al</w:t>
            </w:r>
          </w:p>
        </w:tc>
        <w:tc>
          <w:tcPr>
            <w:tcW w:w="942" w:type="pct"/>
            <w:shd w:val="clear" w:color="auto" w:fill="DEEAF6"/>
            <w:vAlign w:val="center"/>
          </w:tcPr>
          <w:p w14:paraId="5A603C32" w14:textId="40187FAB" w:rsidR="00CE45E1" w:rsidRPr="003949D6" w:rsidRDefault="00CE45E1" w:rsidP="00C85E57">
            <w:pPr>
              <w:jc w:val="center"/>
              <w:rPr>
                <w:rFonts w:cs="Arial"/>
                <w:b/>
                <w:sz w:val="24"/>
                <w:szCs w:val="24"/>
                <w:lang w:eastAsia="fr-FR"/>
              </w:rPr>
            </w:pPr>
            <w:r w:rsidRPr="003949D6">
              <w:rPr>
                <w:rFonts w:cs="Arial"/>
                <w:b/>
                <w:sz w:val="24"/>
                <w:szCs w:val="24"/>
                <w:lang w:eastAsia="fr-FR"/>
              </w:rPr>
              <w:t>Identification</w:t>
            </w:r>
          </w:p>
        </w:tc>
        <w:tc>
          <w:tcPr>
            <w:tcW w:w="1436" w:type="pct"/>
            <w:shd w:val="clear" w:color="auto" w:fill="DEEAF6"/>
            <w:noWrap/>
            <w:vAlign w:val="center"/>
          </w:tcPr>
          <w:p w14:paraId="38F21F95" w14:textId="77777777" w:rsidR="00CE45E1" w:rsidRPr="003949D6" w:rsidRDefault="00CE45E1" w:rsidP="00C85E57">
            <w:pPr>
              <w:jc w:val="center"/>
              <w:rPr>
                <w:rFonts w:cs="Arial"/>
                <w:b/>
                <w:sz w:val="24"/>
                <w:szCs w:val="24"/>
                <w:lang w:eastAsia="fr-FR"/>
              </w:rPr>
            </w:pPr>
            <w:r w:rsidRPr="003949D6">
              <w:rPr>
                <w:rFonts w:cs="Arial"/>
                <w:b/>
                <w:sz w:val="24"/>
                <w:szCs w:val="24"/>
                <w:lang w:eastAsia="fr-FR"/>
              </w:rPr>
              <w:t>Installation</w:t>
            </w:r>
          </w:p>
        </w:tc>
        <w:tc>
          <w:tcPr>
            <w:tcW w:w="1024" w:type="pct"/>
            <w:shd w:val="clear" w:color="auto" w:fill="DEEAF6"/>
            <w:vAlign w:val="center"/>
          </w:tcPr>
          <w:p w14:paraId="3BB273AA" w14:textId="3E3C9D63" w:rsidR="00CE45E1" w:rsidRPr="00A71B08" w:rsidRDefault="00CE45E1" w:rsidP="00C85E57">
            <w:pPr>
              <w:jc w:val="center"/>
              <w:rPr>
                <w:rFonts w:cs="Arial"/>
                <w:b/>
                <w:i/>
                <w:sz w:val="24"/>
                <w:szCs w:val="24"/>
                <w:lang w:eastAsia="fr-FR"/>
              </w:rPr>
            </w:pPr>
            <w:r w:rsidRPr="00A71B08">
              <w:rPr>
                <w:rFonts w:cs="Arial"/>
                <w:b/>
                <w:i/>
                <w:sz w:val="24"/>
                <w:szCs w:val="24"/>
                <w:lang w:eastAsia="fr-FR"/>
              </w:rPr>
              <w:t>Date de réception</w:t>
            </w:r>
          </w:p>
        </w:tc>
      </w:tr>
      <w:tr w:rsidR="002131CD" w:rsidRPr="003D2438" w14:paraId="67FF5B4D" w14:textId="77777777" w:rsidTr="002131CD">
        <w:trPr>
          <w:trHeight w:val="760"/>
          <w:jc w:val="center"/>
        </w:trPr>
        <w:tc>
          <w:tcPr>
            <w:tcW w:w="1598" w:type="pct"/>
            <w:tcBorders>
              <w:top w:val="single" w:sz="4" w:space="0" w:color="auto"/>
              <w:bottom w:val="single" w:sz="4" w:space="0" w:color="auto"/>
            </w:tcBorders>
            <w:shd w:val="clear" w:color="auto" w:fill="auto"/>
            <w:noWrap/>
            <w:vAlign w:val="center"/>
          </w:tcPr>
          <w:p w14:paraId="257C1F4B" w14:textId="176825AB" w:rsidR="00CE45E1" w:rsidRPr="00F25BC1" w:rsidRDefault="004E24C3" w:rsidP="007B5754">
            <w:pPr>
              <w:jc w:val="center"/>
              <w:rPr>
                <w:rFonts w:cs="Arial"/>
                <w:b/>
                <w:sz w:val="24"/>
                <w:szCs w:val="24"/>
                <w:highlight w:val="magenta"/>
                <w:lang w:eastAsia="fr-FR"/>
              </w:rPr>
            </w:pPr>
            <w:r w:rsidRPr="00F25BC1">
              <w:rPr>
                <w:rFonts w:cs="Arial"/>
                <w:b/>
                <w:sz w:val="24"/>
                <w:szCs w:val="24"/>
                <w:highlight w:val="magenta"/>
                <w:lang w:eastAsia="fr-FR"/>
              </w:rPr>
              <w:t>Salle B03</w:t>
            </w:r>
          </w:p>
        </w:tc>
        <w:tc>
          <w:tcPr>
            <w:tcW w:w="942" w:type="pct"/>
            <w:vAlign w:val="center"/>
          </w:tcPr>
          <w:p w14:paraId="25C93B84" w14:textId="49FA85AF" w:rsidR="00CE45E1" w:rsidRPr="00F25BC1" w:rsidRDefault="004E24C3" w:rsidP="007B5754">
            <w:pPr>
              <w:jc w:val="center"/>
              <w:rPr>
                <w:rFonts w:cs="Arial"/>
                <w:b/>
                <w:sz w:val="24"/>
                <w:szCs w:val="24"/>
                <w:highlight w:val="magenta"/>
                <w:lang w:eastAsia="fr-FR"/>
              </w:rPr>
            </w:pPr>
            <w:r w:rsidRPr="00F25BC1">
              <w:rPr>
                <w:rFonts w:cs="Arial"/>
                <w:b/>
                <w:sz w:val="24"/>
                <w:szCs w:val="24"/>
                <w:highlight w:val="magenta"/>
                <w:lang w:eastAsia="fr-FR"/>
              </w:rPr>
              <w:t>Sorbonne 01</w:t>
            </w:r>
          </w:p>
        </w:tc>
        <w:tc>
          <w:tcPr>
            <w:tcW w:w="1436" w:type="pct"/>
            <w:shd w:val="clear" w:color="auto" w:fill="FBE4D5" w:themeFill="accent2" w:themeFillTint="33"/>
            <w:noWrap/>
            <w:vAlign w:val="center"/>
          </w:tcPr>
          <w:p w14:paraId="33FD046E" w14:textId="2F5A70B9" w:rsidR="00CE45E1" w:rsidRDefault="00CE45E1" w:rsidP="007B5754">
            <w:pPr>
              <w:jc w:val="center"/>
              <w:rPr>
                <w:rFonts w:cs="Arial"/>
                <w:sz w:val="24"/>
                <w:szCs w:val="24"/>
                <w:lang w:eastAsia="fr-FR"/>
              </w:rPr>
            </w:pPr>
            <w:r>
              <w:rPr>
                <w:rFonts w:cs="Arial"/>
                <w:sz w:val="24"/>
                <w:szCs w:val="24"/>
                <w:lang w:eastAsia="fr-FR"/>
              </w:rPr>
              <w:t>Sorbonne de laboratoire</w:t>
            </w:r>
          </w:p>
        </w:tc>
        <w:tc>
          <w:tcPr>
            <w:tcW w:w="1024" w:type="pct"/>
            <w:shd w:val="clear" w:color="auto" w:fill="auto"/>
            <w:vAlign w:val="center"/>
          </w:tcPr>
          <w:p w14:paraId="0C9FC2C3" w14:textId="5FEDD94E" w:rsidR="00CE45E1" w:rsidRDefault="00F25BC1" w:rsidP="007B5754">
            <w:pPr>
              <w:jc w:val="center"/>
              <w:rPr>
                <w:rFonts w:cs="Arial"/>
                <w:i/>
                <w:sz w:val="24"/>
                <w:szCs w:val="24"/>
                <w:lang w:eastAsia="fr-FR"/>
              </w:rPr>
            </w:pPr>
            <w:r w:rsidRPr="00F25BC1">
              <w:rPr>
                <w:rFonts w:cs="Arial"/>
                <w:i/>
                <w:sz w:val="24"/>
                <w:szCs w:val="24"/>
                <w:lang w:eastAsia="fr-FR"/>
              </w:rPr>
              <w:t>#Jour# #Mois# #Année#</w:t>
            </w:r>
          </w:p>
        </w:tc>
      </w:tr>
      <w:tr w:rsidR="004E24C3" w:rsidRPr="003D2438" w14:paraId="762DA6EB" w14:textId="77777777" w:rsidTr="008E140B">
        <w:trPr>
          <w:trHeight w:val="760"/>
          <w:jc w:val="center"/>
        </w:trPr>
        <w:tc>
          <w:tcPr>
            <w:tcW w:w="1598" w:type="pct"/>
            <w:tcBorders>
              <w:top w:val="single" w:sz="4" w:space="0" w:color="auto"/>
              <w:bottom w:val="single" w:sz="4" w:space="0" w:color="auto"/>
            </w:tcBorders>
            <w:shd w:val="clear" w:color="auto" w:fill="auto"/>
            <w:noWrap/>
            <w:vAlign w:val="center"/>
          </w:tcPr>
          <w:p w14:paraId="41E13B6D" w14:textId="1193B438" w:rsidR="004E24C3" w:rsidRPr="00F25BC1" w:rsidRDefault="004E24C3" w:rsidP="004E24C3">
            <w:pPr>
              <w:jc w:val="center"/>
              <w:rPr>
                <w:rFonts w:cs="Arial"/>
                <w:b/>
                <w:sz w:val="24"/>
                <w:szCs w:val="24"/>
                <w:highlight w:val="magenta"/>
                <w:lang w:eastAsia="fr-FR"/>
              </w:rPr>
            </w:pPr>
            <w:r w:rsidRPr="00F25BC1">
              <w:rPr>
                <w:rFonts w:cs="Arial"/>
                <w:b/>
                <w:sz w:val="24"/>
                <w:szCs w:val="24"/>
                <w:highlight w:val="magenta"/>
                <w:lang w:eastAsia="fr-FR"/>
              </w:rPr>
              <w:t>Salle B03</w:t>
            </w:r>
          </w:p>
        </w:tc>
        <w:tc>
          <w:tcPr>
            <w:tcW w:w="942" w:type="pct"/>
            <w:vAlign w:val="center"/>
          </w:tcPr>
          <w:p w14:paraId="78B18DF3" w14:textId="391A373F" w:rsidR="004E24C3" w:rsidRPr="00F25BC1" w:rsidRDefault="004E24C3" w:rsidP="004E24C3">
            <w:pPr>
              <w:jc w:val="center"/>
              <w:rPr>
                <w:rFonts w:cs="Arial"/>
                <w:b/>
                <w:sz w:val="24"/>
                <w:szCs w:val="24"/>
                <w:highlight w:val="magenta"/>
                <w:lang w:eastAsia="fr-FR"/>
              </w:rPr>
            </w:pPr>
            <w:r w:rsidRPr="00F25BC1">
              <w:rPr>
                <w:rFonts w:cs="Arial"/>
                <w:b/>
                <w:sz w:val="24"/>
                <w:szCs w:val="24"/>
                <w:highlight w:val="magenta"/>
                <w:lang w:eastAsia="fr-FR"/>
              </w:rPr>
              <w:t>Sorbonne 02</w:t>
            </w:r>
          </w:p>
        </w:tc>
        <w:tc>
          <w:tcPr>
            <w:tcW w:w="1436" w:type="pct"/>
            <w:shd w:val="clear" w:color="auto" w:fill="FBE4D5" w:themeFill="accent2" w:themeFillTint="33"/>
            <w:noWrap/>
            <w:vAlign w:val="center"/>
          </w:tcPr>
          <w:p w14:paraId="4E9F9CCF" w14:textId="77777777" w:rsidR="004E24C3" w:rsidRDefault="004E24C3" w:rsidP="004E24C3">
            <w:pPr>
              <w:jc w:val="center"/>
              <w:rPr>
                <w:rFonts w:cs="Arial"/>
                <w:sz w:val="24"/>
                <w:szCs w:val="24"/>
                <w:lang w:eastAsia="fr-FR"/>
              </w:rPr>
            </w:pPr>
            <w:r>
              <w:rPr>
                <w:rFonts w:cs="Arial"/>
                <w:sz w:val="24"/>
                <w:szCs w:val="24"/>
                <w:lang w:eastAsia="fr-FR"/>
              </w:rPr>
              <w:t>Sorbonne de laboratoire</w:t>
            </w:r>
          </w:p>
        </w:tc>
        <w:tc>
          <w:tcPr>
            <w:tcW w:w="1024" w:type="pct"/>
            <w:shd w:val="clear" w:color="auto" w:fill="auto"/>
            <w:vAlign w:val="center"/>
          </w:tcPr>
          <w:p w14:paraId="5C4FA304" w14:textId="067C24C6" w:rsidR="004E24C3" w:rsidRDefault="00F25BC1" w:rsidP="004E24C3">
            <w:pPr>
              <w:jc w:val="center"/>
              <w:rPr>
                <w:rFonts w:cs="Arial"/>
                <w:i/>
                <w:sz w:val="24"/>
                <w:szCs w:val="24"/>
                <w:lang w:eastAsia="fr-FR"/>
              </w:rPr>
            </w:pPr>
            <w:r w:rsidRPr="00F25BC1">
              <w:rPr>
                <w:rFonts w:cs="Arial"/>
                <w:i/>
                <w:sz w:val="24"/>
                <w:szCs w:val="24"/>
                <w:lang w:eastAsia="fr-FR"/>
              </w:rPr>
              <w:t>#Jour# #Mois# #Année#</w:t>
            </w:r>
          </w:p>
        </w:tc>
      </w:tr>
    </w:tbl>
    <w:p w14:paraId="5D0C159A" w14:textId="77777777" w:rsidR="00134F76" w:rsidRDefault="00134F76" w:rsidP="00DA6534">
      <w:pPr>
        <w:pStyle w:val="Sansinterligne"/>
      </w:pPr>
      <w:bookmarkStart w:id="24" w:name="_Toc329159940"/>
      <w:bookmarkStart w:id="25" w:name="_Toc329160045"/>
      <w:bookmarkStart w:id="26" w:name="_Toc377460777"/>
      <w:bookmarkStart w:id="27" w:name="_Toc391290138"/>
      <w:bookmarkStart w:id="28" w:name="_Toc391290828"/>
      <w:bookmarkStart w:id="29" w:name="_Toc407189086"/>
      <w:bookmarkStart w:id="30" w:name="_Toc407502128"/>
      <w:bookmarkStart w:id="31" w:name="_Toc407511516"/>
      <w:bookmarkStart w:id="32" w:name="_Toc408645266"/>
      <w:bookmarkStart w:id="33" w:name="_Toc410623730"/>
      <w:bookmarkStart w:id="34" w:name="_Toc425326100"/>
      <w:bookmarkStart w:id="35" w:name="_Toc425837224"/>
      <w:bookmarkStart w:id="36" w:name="_Toc429467656"/>
      <w:bookmarkStart w:id="37" w:name="_Toc429469392"/>
      <w:bookmarkStart w:id="38" w:name="_Toc429469777"/>
      <w:bookmarkStart w:id="39" w:name="_Toc429470043"/>
      <w:bookmarkStart w:id="40" w:name="_Toc429470273"/>
      <w:bookmarkStart w:id="41" w:name="_Toc431956221"/>
      <w:bookmarkStart w:id="42" w:name="_Toc443618267"/>
    </w:p>
    <w:p w14:paraId="41855D4B" w14:textId="77777777" w:rsidR="003645A1" w:rsidRDefault="003645A1" w:rsidP="00134F76">
      <w:pPr>
        <w:pStyle w:val="Sansinterligne"/>
        <w:jc w:val="center"/>
        <w:rPr>
          <w:b/>
          <w:bCs/>
          <w:sz w:val="24"/>
          <w:szCs w:val="24"/>
          <w:highlight w:val="yellow"/>
        </w:rPr>
      </w:pPr>
    </w:p>
    <w:p w14:paraId="51FDF917" w14:textId="77777777" w:rsidR="003645A1" w:rsidRDefault="003645A1" w:rsidP="00134F76">
      <w:pPr>
        <w:pStyle w:val="Sansinterligne"/>
        <w:jc w:val="center"/>
        <w:rPr>
          <w:b/>
          <w:bCs/>
          <w:sz w:val="24"/>
          <w:szCs w:val="24"/>
          <w:highlight w:val="yellow"/>
        </w:rPr>
      </w:pPr>
    </w:p>
    <w:p w14:paraId="0628EE73" w14:textId="77777777" w:rsidR="003645A1" w:rsidRDefault="003645A1" w:rsidP="00134F76">
      <w:pPr>
        <w:pStyle w:val="Sansinterligne"/>
        <w:jc w:val="center"/>
        <w:rPr>
          <w:b/>
          <w:bCs/>
          <w:sz w:val="24"/>
          <w:szCs w:val="24"/>
          <w:highlight w:val="yellow"/>
        </w:rPr>
      </w:pPr>
    </w:p>
    <w:p w14:paraId="691419B9" w14:textId="1EE805D1" w:rsidR="003645A1" w:rsidRDefault="003645A1" w:rsidP="00C23A21">
      <w:pPr>
        <w:pStyle w:val="Sansinterligne"/>
        <w:rPr>
          <w:b/>
          <w:bCs/>
          <w:sz w:val="24"/>
          <w:szCs w:val="24"/>
          <w:highlight w:val="yellow"/>
        </w:rPr>
      </w:pPr>
    </w:p>
    <w:p w14:paraId="33A5ADCE" w14:textId="2462807C" w:rsidR="00134F76" w:rsidRPr="00CE45E1" w:rsidRDefault="00134F76" w:rsidP="00134F76">
      <w:pPr>
        <w:pStyle w:val="Sansinterligne"/>
        <w:jc w:val="center"/>
        <w:rPr>
          <w:b/>
          <w:bCs/>
          <w:sz w:val="32"/>
          <w:szCs w:val="32"/>
        </w:rPr>
      </w:pPr>
      <w:r w:rsidRPr="00CE45E1">
        <w:rPr>
          <w:b/>
          <w:bCs/>
          <w:sz w:val="32"/>
          <w:szCs w:val="32"/>
        </w:rPr>
        <w:t xml:space="preserve">Soit un total de </w:t>
      </w:r>
      <w:r w:rsidR="00F25BC1" w:rsidRPr="00F25BC1">
        <w:rPr>
          <w:b/>
          <w:bCs/>
          <w:sz w:val="32"/>
          <w:szCs w:val="32"/>
        </w:rPr>
        <w:t xml:space="preserve">#Nombre_sorbonnes# </w:t>
      </w:r>
      <w:r w:rsidRPr="00CE45E1">
        <w:rPr>
          <w:b/>
          <w:bCs/>
          <w:sz w:val="32"/>
          <w:szCs w:val="32"/>
        </w:rPr>
        <w:t>sorbonne</w:t>
      </w:r>
      <w:r w:rsidRPr="00F25BC1">
        <w:rPr>
          <w:b/>
          <w:bCs/>
          <w:sz w:val="32"/>
          <w:szCs w:val="32"/>
          <w:highlight w:val="magenta"/>
        </w:rPr>
        <w:t>s</w:t>
      </w:r>
      <w:r w:rsidRPr="00CE45E1">
        <w:rPr>
          <w:b/>
          <w:bCs/>
          <w:sz w:val="32"/>
          <w:szCs w:val="32"/>
        </w:rPr>
        <w:t xml:space="preserve"> de laboratoire</w:t>
      </w:r>
    </w:p>
    <w:p w14:paraId="76099126" w14:textId="77777777" w:rsidR="00134F76" w:rsidRDefault="00134F76" w:rsidP="00DA6534">
      <w:pPr>
        <w:pStyle w:val="Sansinterligne"/>
      </w:pPr>
    </w:p>
    <w:p w14:paraId="68124C6C" w14:textId="77777777" w:rsidR="00134F76" w:rsidRDefault="00134F76">
      <w:pPr>
        <w:rPr>
          <w:b/>
          <w:i/>
          <w:sz w:val="32"/>
          <w:u w:val="single"/>
        </w:rPr>
      </w:pPr>
      <w:bookmarkStart w:id="43" w:name="_Toc455835662"/>
      <w:bookmarkStart w:id="44" w:name="_Ref495825050"/>
      <w:r>
        <w:br w:type="page"/>
      </w:r>
    </w:p>
    <w:p w14:paraId="210AC18C" w14:textId="77777777" w:rsidR="00566D88" w:rsidRDefault="00566D88">
      <w:pPr>
        <w:pStyle w:val="Titre1"/>
        <w:jc w:val="both"/>
      </w:pPr>
      <w:bookmarkStart w:id="45" w:name="_Toc121487285"/>
      <w:r>
        <w:lastRenderedPageBreak/>
        <w:t>III. METHODOLOGIE DES MESURES</w:t>
      </w:r>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34AFEA6E" w14:textId="77777777" w:rsidR="00566D88" w:rsidRDefault="00566D88">
      <w:pPr>
        <w:jc w:val="both"/>
      </w:pPr>
    </w:p>
    <w:p w14:paraId="5BC15E3E" w14:textId="77777777" w:rsidR="00566D88" w:rsidRDefault="00566D88">
      <w:pPr>
        <w:pStyle w:val="Titre2"/>
        <w:jc w:val="both"/>
      </w:pPr>
      <w:bookmarkStart w:id="46" w:name="_Toc391290139"/>
      <w:bookmarkStart w:id="47" w:name="_Toc391290829"/>
      <w:bookmarkStart w:id="48" w:name="_Toc407189087"/>
      <w:bookmarkStart w:id="49" w:name="_Toc407502129"/>
      <w:bookmarkStart w:id="50" w:name="_Toc407511517"/>
      <w:bookmarkStart w:id="51" w:name="_Toc408645267"/>
      <w:bookmarkStart w:id="52" w:name="_Toc410623731"/>
      <w:bookmarkStart w:id="53" w:name="_Toc418303265"/>
      <w:bookmarkStart w:id="54" w:name="_Toc425326101"/>
      <w:bookmarkStart w:id="55" w:name="_Toc425837225"/>
      <w:bookmarkStart w:id="56" w:name="_Toc429467657"/>
      <w:bookmarkStart w:id="57" w:name="_Toc429469393"/>
      <w:bookmarkStart w:id="58" w:name="_Toc429469778"/>
      <w:bookmarkStart w:id="59" w:name="_Toc429470044"/>
      <w:bookmarkStart w:id="60" w:name="_Toc429470274"/>
      <w:bookmarkStart w:id="61" w:name="_Toc431956222"/>
      <w:bookmarkStart w:id="62" w:name="_Toc443618268"/>
      <w:bookmarkStart w:id="63" w:name="_Toc455835663"/>
      <w:bookmarkStart w:id="64" w:name="_Ref495825061"/>
      <w:bookmarkStart w:id="65" w:name="_Ref496325639"/>
      <w:bookmarkStart w:id="66" w:name="_Toc121487286"/>
      <w:r>
        <w:t>III.1 - Articles du Code du Travail utilisés : Article R</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r w:rsidR="00CF3446">
        <w:t>4222-3</w:t>
      </w:r>
      <w:bookmarkEnd w:id="66"/>
    </w:p>
    <w:p w14:paraId="24495A06" w14:textId="77777777" w:rsidR="00566D88" w:rsidRDefault="00566D88">
      <w:pPr>
        <w:jc w:val="both"/>
        <w:rPr>
          <w:u w:val="single"/>
        </w:rPr>
      </w:pPr>
    </w:p>
    <w:p w14:paraId="2D0F686E" w14:textId="77777777" w:rsidR="00566D88" w:rsidRDefault="00566D88">
      <w:pPr>
        <w:jc w:val="both"/>
        <w:rPr>
          <w:sz w:val="24"/>
        </w:rPr>
      </w:pPr>
      <w:r>
        <w:rPr>
          <w:b/>
          <w:sz w:val="24"/>
          <w:u w:val="single"/>
        </w:rPr>
        <w:t>Locaux à pollution spécifique</w:t>
      </w:r>
      <w:r>
        <w:rPr>
          <w:sz w:val="24"/>
        </w:rPr>
        <w:t xml:space="preserve"> : Locaux dans lesquels des substances dangereuses ou gênantes sont émises sous forme de gaz, vapeurs, aérosols solides ou liquides autres que celles qui sont liées à la seule présence humaine.</w:t>
      </w:r>
    </w:p>
    <w:p w14:paraId="43260C0B" w14:textId="77777777" w:rsidR="006D6BAA" w:rsidRDefault="006D6BAA" w:rsidP="006D6BAA"/>
    <w:p w14:paraId="25A8D1CC" w14:textId="77777777" w:rsidR="00566D88" w:rsidRDefault="00566D88">
      <w:pPr>
        <w:jc w:val="both"/>
      </w:pPr>
    </w:p>
    <w:p w14:paraId="588543BE" w14:textId="77777777" w:rsidR="00262AB6" w:rsidRPr="00215E7D" w:rsidRDefault="00262AB6" w:rsidP="00262AB6">
      <w:pPr>
        <w:jc w:val="both"/>
        <w:rPr>
          <w:sz w:val="22"/>
        </w:rPr>
      </w:pPr>
      <w:r w:rsidRPr="00215E7D">
        <w:rPr>
          <w:sz w:val="22"/>
          <w:u w:val="single"/>
        </w:rPr>
        <w:t>Documents techniques de référence utilisés :</w:t>
      </w:r>
      <w:r w:rsidRPr="00215E7D">
        <w:rPr>
          <w:sz w:val="22"/>
        </w:rPr>
        <w:t xml:space="preserve"> </w:t>
      </w:r>
    </w:p>
    <w:p w14:paraId="0B84B88D" w14:textId="77777777" w:rsidR="00262AB6" w:rsidRDefault="00262AB6" w:rsidP="00262AB6">
      <w:pPr>
        <w:numPr>
          <w:ilvl w:val="0"/>
          <w:numId w:val="20"/>
        </w:numPr>
        <w:jc w:val="both"/>
        <w:rPr>
          <w:sz w:val="22"/>
        </w:rPr>
      </w:pPr>
      <w:r>
        <w:rPr>
          <w:b/>
          <w:sz w:val="22"/>
        </w:rPr>
        <w:t xml:space="preserve">Norme française NF EN 14175-4 </w:t>
      </w:r>
      <w:r w:rsidRPr="00FA3E9A">
        <w:rPr>
          <w:sz w:val="22"/>
        </w:rPr>
        <w:t xml:space="preserve">de </w:t>
      </w:r>
      <w:r>
        <w:rPr>
          <w:sz w:val="22"/>
        </w:rPr>
        <w:t>février 2005</w:t>
      </w:r>
      <w:r w:rsidRPr="00FA3E9A">
        <w:rPr>
          <w:sz w:val="22"/>
        </w:rPr>
        <w:t>.</w:t>
      </w:r>
    </w:p>
    <w:p w14:paraId="0CC6F219" w14:textId="77777777" w:rsidR="00F25BC1" w:rsidRPr="00FF290F" w:rsidRDefault="00F25BC1" w:rsidP="00F25BC1">
      <w:pPr>
        <w:numPr>
          <w:ilvl w:val="0"/>
          <w:numId w:val="20"/>
        </w:numPr>
        <w:jc w:val="both"/>
        <w:rPr>
          <w:sz w:val="22"/>
        </w:rPr>
      </w:pPr>
      <w:r>
        <w:rPr>
          <w:b/>
          <w:sz w:val="22"/>
        </w:rPr>
        <w:t xml:space="preserve">Norme française XP X 15-206 </w:t>
      </w:r>
      <w:r w:rsidRPr="00FA3E9A">
        <w:rPr>
          <w:sz w:val="22"/>
        </w:rPr>
        <w:t xml:space="preserve">de </w:t>
      </w:r>
      <w:r>
        <w:rPr>
          <w:sz w:val="22"/>
        </w:rPr>
        <w:t>janvier 2005, révisée en décembre 2022.</w:t>
      </w:r>
    </w:p>
    <w:p w14:paraId="4D3226F6" w14:textId="77777777" w:rsidR="00262AB6" w:rsidRPr="00215E7D" w:rsidRDefault="00262AB6" w:rsidP="00262AB6">
      <w:pPr>
        <w:numPr>
          <w:ilvl w:val="0"/>
          <w:numId w:val="20"/>
        </w:numPr>
        <w:jc w:val="both"/>
        <w:rPr>
          <w:sz w:val="22"/>
        </w:rPr>
      </w:pPr>
      <w:r w:rsidRPr="00215E7D">
        <w:rPr>
          <w:b/>
          <w:sz w:val="22"/>
        </w:rPr>
        <w:t>Arrêtés des 8 et 9 octobre 1987</w:t>
      </w:r>
      <w:r>
        <w:rPr>
          <w:sz w:val="22"/>
        </w:rPr>
        <w:t> : Aération – assainissement.</w:t>
      </w:r>
    </w:p>
    <w:p w14:paraId="180D9CBD" w14:textId="77777777" w:rsidR="00262AB6" w:rsidRDefault="00262AB6" w:rsidP="00262AB6">
      <w:pPr>
        <w:numPr>
          <w:ilvl w:val="0"/>
          <w:numId w:val="20"/>
        </w:numPr>
        <w:jc w:val="both"/>
        <w:rPr>
          <w:sz w:val="22"/>
        </w:rPr>
      </w:pPr>
      <w:r w:rsidRPr="00FA3E9A">
        <w:rPr>
          <w:b/>
          <w:sz w:val="22"/>
        </w:rPr>
        <w:t>Guide Pratique de Ventilation n° 0</w:t>
      </w:r>
      <w:r>
        <w:rPr>
          <w:sz w:val="22"/>
        </w:rPr>
        <w:t> : « Principes généraux de ventilation » ED 695 ; INRS ; 1989.</w:t>
      </w:r>
    </w:p>
    <w:p w14:paraId="5D42AB51" w14:textId="77777777" w:rsidR="00262AB6" w:rsidRDefault="00262AB6" w:rsidP="00262AB6">
      <w:pPr>
        <w:numPr>
          <w:ilvl w:val="0"/>
          <w:numId w:val="20"/>
        </w:numPr>
        <w:jc w:val="both"/>
        <w:rPr>
          <w:sz w:val="22"/>
        </w:rPr>
      </w:pPr>
      <w:r w:rsidRPr="00FA3E9A">
        <w:rPr>
          <w:b/>
          <w:sz w:val="22"/>
        </w:rPr>
        <w:t>Guide Pratique de Ventilation n° 18</w:t>
      </w:r>
      <w:r>
        <w:rPr>
          <w:sz w:val="22"/>
        </w:rPr>
        <w:t> : « Sorbonnes de laboratoire » ED 795 ; INRS ; 2009.</w:t>
      </w:r>
    </w:p>
    <w:p w14:paraId="61B32627" w14:textId="77777777" w:rsidR="00262AB6" w:rsidRDefault="00262AB6">
      <w:pPr>
        <w:jc w:val="both"/>
      </w:pPr>
    </w:p>
    <w:p w14:paraId="30CB9D4E" w14:textId="77777777" w:rsidR="00724A82" w:rsidRDefault="00724A82">
      <w:pPr>
        <w:jc w:val="both"/>
      </w:pPr>
    </w:p>
    <w:p w14:paraId="0E5E8BD6" w14:textId="77777777" w:rsidR="00566D88" w:rsidRDefault="00566D88">
      <w:pPr>
        <w:pStyle w:val="Titre2"/>
        <w:jc w:val="both"/>
      </w:pPr>
      <w:bookmarkStart w:id="67" w:name="_Toc391290140"/>
      <w:bookmarkStart w:id="68" w:name="_Toc391290830"/>
      <w:bookmarkStart w:id="69" w:name="_Toc407189088"/>
      <w:bookmarkStart w:id="70" w:name="_Toc407502130"/>
      <w:bookmarkStart w:id="71" w:name="_Toc407511518"/>
      <w:bookmarkStart w:id="72" w:name="_Toc408645268"/>
      <w:bookmarkStart w:id="73" w:name="_Toc410623732"/>
      <w:bookmarkStart w:id="74" w:name="_Toc418303266"/>
      <w:bookmarkStart w:id="75" w:name="_Toc425326102"/>
      <w:bookmarkStart w:id="76" w:name="_Toc425837226"/>
      <w:bookmarkStart w:id="77" w:name="_Toc429467658"/>
      <w:bookmarkStart w:id="78" w:name="_Toc429469394"/>
      <w:bookmarkStart w:id="79" w:name="_Toc429469779"/>
      <w:bookmarkStart w:id="80" w:name="_Toc429470045"/>
      <w:bookmarkStart w:id="81" w:name="_Toc429470275"/>
      <w:bookmarkStart w:id="82" w:name="_Toc431956223"/>
      <w:bookmarkStart w:id="83" w:name="_Toc443618269"/>
      <w:bookmarkStart w:id="84" w:name="_Toc455835664"/>
      <w:bookmarkStart w:id="85" w:name="_Ref495825073"/>
      <w:bookmarkStart w:id="86" w:name="_Ref496325646"/>
      <w:bookmarkStart w:id="87" w:name="_Toc121487287"/>
      <w:r>
        <w:t xml:space="preserve">III.2 - Mesure des vitesses d'air frontales - Norme </w:t>
      </w:r>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r>
        <w:t>NF EN 14175-4 § 5.4</w:t>
      </w:r>
      <w:bookmarkEnd w:id="87"/>
    </w:p>
    <w:p w14:paraId="5C2743B1" w14:textId="77777777" w:rsidR="00566D88" w:rsidRDefault="00566D88">
      <w:pPr>
        <w:jc w:val="both"/>
      </w:pPr>
    </w:p>
    <w:p w14:paraId="695CCAEB" w14:textId="77777777" w:rsidR="00566D88" w:rsidRDefault="00566D88">
      <w:pPr>
        <w:jc w:val="both"/>
        <w:outlineLvl w:val="0"/>
        <w:rPr>
          <w:b/>
          <w:sz w:val="24"/>
          <w:u w:val="single"/>
        </w:rPr>
      </w:pPr>
      <w:r>
        <w:rPr>
          <w:b/>
          <w:sz w:val="24"/>
          <w:u w:val="single"/>
        </w:rPr>
        <w:t xml:space="preserve">Le principe de l’essai consiste à : </w:t>
      </w:r>
    </w:p>
    <w:p w14:paraId="27E18F9C" w14:textId="77777777" w:rsidR="00566D88" w:rsidRDefault="00566D88">
      <w:pPr>
        <w:jc w:val="both"/>
      </w:pPr>
    </w:p>
    <w:p w14:paraId="134F1F47" w14:textId="77777777" w:rsidR="00566D88" w:rsidRDefault="00566D88">
      <w:pPr>
        <w:jc w:val="both"/>
        <w:rPr>
          <w:sz w:val="24"/>
        </w:rPr>
      </w:pPr>
      <w:r>
        <w:rPr>
          <w:sz w:val="24"/>
        </w:rPr>
        <w:t>Mesurer la vitesse de l'air dans le plan d’ouverture de la façade mobile après avoir vérifié avec un fumigène que le débit d’air est stable et homogène (sans zone de fuite).</w:t>
      </w:r>
    </w:p>
    <w:p w14:paraId="5D6FA4D5" w14:textId="77777777" w:rsidR="00566D88" w:rsidRDefault="00566D88">
      <w:pPr>
        <w:jc w:val="both"/>
      </w:pPr>
    </w:p>
    <w:p w14:paraId="1F136881" w14:textId="77777777" w:rsidR="00566D88" w:rsidRDefault="00566D88">
      <w:pPr>
        <w:jc w:val="both"/>
        <w:outlineLvl w:val="0"/>
        <w:rPr>
          <w:b/>
          <w:sz w:val="24"/>
          <w:u w:val="single"/>
        </w:rPr>
      </w:pPr>
      <w:r>
        <w:rPr>
          <w:b/>
          <w:sz w:val="24"/>
          <w:u w:val="single"/>
        </w:rPr>
        <w:t xml:space="preserve">Mode opératoire : </w:t>
      </w:r>
    </w:p>
    <w:p w14:paraId="469CF0A2" w14:textId="77777777" w:rsidR="00566D88" w:rsidRDefault="00566D88">
      <w:pPr>
        <w:jc w:val="both"/>
      </w:pPr>
    </w:p>
    <w:p w14:paraId="0DC8538B" w14:textId="77777777" w:rsidR="00566D88" w:rsidRDefault="00566D88">
      <w:pPr>
        <w:jc w:val="both"/>
        <w:rPr>
          <w:sz w:val="24"/>
        </w:rPr>
      </w:pPr>
      <w:r>
        <w:rPr>
          <w:sz w:val="24"/>
        </w:rPr>
        <w:t xml:space="preserve">Au cours des mesures, la façade mobile doit être ouverte dans les conditions spécifiées avec une </w:t>
      </w:r>
      <w:r>
        <w:rPr>
          <w:b/>
          <w:sz w:val="24"/>
        </w:rPr>
        <w:t>ouverture frontale correspondante à l’ouverture définie par la butée mécanique</w:t>
      </w:r>
      <w:r>
        <w:rPr>
          <w:sz w:val="24"/>
        </w:rPr>
        <w:t>.</w:t>
      </w:r>
    </w:p>
    <w:p w14:paraId="5939A30F" w14:textId="77777777" w:rsidR="00566D88" w:rsidRDefault="00566D88">
      <w:pPr>
        <w:jc w:val="both"/>
        <w:rPr>
          <w:sz w:val="24"/>
        </w:rPr>
      </w:pPr>
    </w:p>
    <w:p w14:paraId="13314CB2" w14:textId="77777777" w:rsidR="00566D88" w:rsidRDefault="00566D88">
      <w:pPr>
        <w:jc w:val="both"/>
        <w:rPr>
          <w:sz w:val="24"/>
        </w:rPr>
      </w:pPr>
      <w:r>
        <w:rPr>
          <w:sz w:val="24"/>
        </w:rPr>
        <w:t xml:space="preserve">Mesurer les vitesses de l'air en divers points simultanés comme indiqué dans le </w:t>
      </w:r>
      <w:r>
        <w:rPr>
          <w:b/>
          <w:sz w:val="24"/>
        </w:rPr>
        <w:t>§</w:t>
      </w:r>
      <w:r>
        <w:rPr>
          <w:b/>
          <w:i/>
          <w:sz w:val="24"/>
        </w:rPr>
        <w:t xml:space="preserve"> V.1 </w:t>
      </w:r>
      <w:r>
        <w:rPr>
          <w:sz w:val="24"/>
        </w:rPr>
        <w:t>, le nombre de point varie en fonction de la dimension utile de la sorbonne, nous indiquons à chaque mesure réalisée le nombre de point.</w:t>
      </w:r>
    </w:p>
    <w:p w14:paraId="6557FEC3" w14:textId="77777777" w:rsidR="00566D88" w:rsidRDefault="00566D88">
      <w:pPr>
        <w:jc w:val="both"/>
        <w:rPr>
          <w:sz w:val="24"/>
        </w:rPr>
      </w:pPr>
    </w:p>
    <w:p w14:paraId="7BD55E38" w14:textId="77777777" w:rsidR="00566D88" w:rsidRDefault="00566D88">
      <w:pPr>
        <w:jc w:val="both"/>
        <w:rPr>
          <w:sz w:val="24"/>
        </w:rPr>
      </w:pPr>
      <w:r>
        <w:rPr>
          <w:sz w:val="24"/>
        </w:rPr>
        <w:t xml:space="preserve">Les sondes de l'anémomètre doivent être placées dans le </w:t>
      </w:r>
      <w:r>
        <w:rPr>
          <w:b/>
          <w:i/>
          <w:sz w:val="24"/>
        </w:rPr>
        <w:t>plan de mesure intérieur</w:t>
      </w:r>
      <w:r>
        <w:rPr>
          <w:sz w:val="24"/>
        </w:rPr>
        <w:t xml:space="preserve"> de l’ouverture de la façade mobile de la sorbonne de laboratoire. L'espace situé en avant des sondes doit être libre de tout obstacle perturbateur.</w:t>
      </w:r>
    </w:p>
    <w:p w14:paraId="438C9350" w14:textId="77777777" w:rsidR="00566D88" w:rsidRDefault="00566D88">
      <w:pPr>
        <w:jc w:val="both"/>
        <w:rPr>
          <w:sz w:val="24"/>
        </w:rPr>
      </w:pPr>
    </w:p>
    <w:p w14:paraId="02FC3F67" w14:textId="77777777" w:rsidR="00566D88" w:rsidRDefault="00566D88">
      <w:pPr>
        <w:jc w:val="both"/>
        <w:outlineLvl w:val="0"/>
        <w:rPr>
          <w:sz w:val="24"/>
        </w:rPr>
      </w:pPr>
      <w:r>
        <w:rPr>
          <w:sz w:val="24"/>
        </w:rPr>
        <w:t xml:space="preserve">La durée des mesures est de </w:t>
      </w:r>
      <w:r w:rsidR="00DD090C">
        <w:rPr>
          <w:sz w:val="24"/>
        </w:rPr>
        <w:t>60</w:t>
      </w:r>
      <w:r>
        <w:rPr>
          <w:sz w:val="24"/>
        </w:rPr>
        <w:t xml:space="preserve"> s</w:t>
      </w:r>
      <w:r w:rsidR="000E04C7">
        <w:rPr>
          <w:sz w:val="24"/>
        </w:rPr>
        <w:t>econdes</w:t>
      </w:r>
      <w:r>
        <w:rPr>
          <w:sz w:val="24"/>
        </w:rPr>
        <w:t xml:space="preserve"> par point de mesure.</w:t>
      </w:r>
    </w:p>
    <w:p w14:paraId="22191601" w14:textId="77777777" w:rsidR="00566D88" w:rsidRDefault="00566D88">
      <w:pPr>
        <w:jc w:val="both"/>
        <w:rPr>
          <w:sz w:val="24"/>
        </w:rPr>
      </w:pPr>
    </w:p>
    <w:p w14:paraId="376DF810" w14:textId="77777777" w:rsidR="00566D88" w:rsidRDefault="00566D88">
      <w:pPr>
        <w:jc w:val="both"/>
        <w:outlineLvl w:val="0"/>
        <w:rPr>
          <w:sz w:val="24"/>
        </w:rPr>
      </w:pPr>
      <w:r>
        <w:rPr>
          <w:sz w:val="24"/>
        </w:rPr>
        <w:t>Les conditions environnementales sont notées pour chaque mesure réalisée, portes, fenêtres, soufflage de compensation, extraction ambiante...</w:t>
      </w:r>
    </w:p>
    <w:p w14:paraId="10D2442C" w14:textId="77777777" w:rsidR="00566D88" w:rsidRDefault="00566D88">
      <w:pPr>
        <w:jc w:val="both"/>
        <w:rPr>
          <w:sz w:val="24"/>
        </w:rPr>
      </w:pPr>
    </w:p>
    <w:p w14:paraId="6D8E14F6" w14:textId="77777777" w:rsidR="00566D88" w:rsidRDefault="00566D88">
      <w:pPr>
        <w:jc w:val="both"/>
        <w:outlineLvl w:val="0"/>
        <w:rPr>
          <w:sz w:val="24"/>
        </w:rPr>
      </w:pPr>
      <w:r>
        <w:rPr>
          <w:sz w:val="24"/>
        </w:rPr>
        <w:t>Il n'y a pas de déplacement de personnel à proximité de la sorbonne contrôlée pendant la durée de la mesure des vitesses d'air.</w:t>
      </w:r>
    </w:p>
    <w:p w14:paraId="7EC71E6B" w14:textId="77777777" w:rsidR="00566D88" w:rsidRDefault="00566D88">
      <w:pPr>
        <w:jc w:val="both"/>
        <w:rPr>
          <w:sz w:val="24"/>
        </w:rPr>
      </w:pPr>
    </w:p>
    <w:p w14:paraId="37E6F538" w14:textId="77777777" w:rsidR="00566D88" w:rsidRDefault="00566D88">
      <w:pPr>
        <w:jc w:val="both"/>
        <w:rPr>
          <w:sz w:val="24"/>
        </w:rPr>
      </w:pPr>
      <w:r>
        <w:rPr>
          <w:sz w:val="24"/>
        </w:rPr>
        <w:t>Toute mesure débute après une temporisation de 5 minutes afin de stabiliser les écoulements des flux aérauliques présents dans le laboratoire.</w:t>
      </w:r>
    </w:p>
    <w:p w14:paraId="325A330C" w14:textId="77777777" w:rsidR="00566D88" w:rsidRDefault="00566D88">
      <w:pPr>
        <w:jc w:val="both"/>
      </w:pPr>
    </w:p>
    <w:p w14:paraId="710B11BD" w14:textId="77777777" w:rsidR="00F25BC1" w:rsidRDefault="00F25BC1">
      <w:pPr>
        <w:rPr>
          <w:b/>
          <w:sz w:val="24"/>
          <w:u w:val="single"/>
        </w:rPr>
      </w:pPr>
      <w:r>
        <w:rPr>
          <w:b/>
          <w:sz w:val="24"/>
          <w:u w:val="single"/>
        </w:rPr>
        <w:br w:type="page"/>
      </w:r>
    </w:p>
    <w:p w14:paraId="496514B2" w14:textId="41443752" w:rsidR="00566D88" w:rsidRDefault="00566D88" w:rsidP="00187E8B">
      <w:pPr>
        <w:jc w:val="both"/>
        <w:outlineLvl w:val="0"/>
        <w:rPr>
          <w:b/>
          <w:sz w:val="24"/>
        </w:rPr>
      </w:pPr>
      <w:r>
        <w:rPr>
          <w:b/>
          <w:sz w:val="24"/>
          <w:u w:val="single"/>
        </w:rPr>
        <w:lastRenderedPageBreak/>
        <w:t>Résultats</w:t>
      </w:r>
      <w:r w:rsidRPr="008C58DB">
        <w:rPr>
          <w:b/>
          <w:sz w:val="24"/>
        </w:rPr>
        <w:t xml:space="preserve"> : </w:t>
      </w:r>
      <w:r>
        <w:rPr>
          <w:b/>
          <w:sz w:val="24"/>
        </w:rPr>
        <w:t>Calculer les moyennes individuelles des vitesses d’air en m.s</w:t>
      </w:r>
      <w:r>
        <w:rPr>
          <w:b/>
          <w:sz w:val="24"/>
          <w:vertAlign w:val="superscript"/>
        </w:rPr>
        <w:t>-1</w:t>
      </w:r>
      <w:r>
        <w:rPr>
          <w:b/>
          <w:sz w:val="24"/>
        </w:rPr>
        <w:t xml:space="preserve"> en chacun des points spécifiés, calculer la moyenne de l’ensemble des points de mesure.</w:t>
      </w:r>
    </w:p>
    <w:p w14:paraId="45D7D97D" w14:textId="77777777" w:rsidR="00566D88" w:rsidRDefault="00566D88">
      <w:pPr>
        <w:jc w:val="both"/>
        <w:rPr>
          <w:b/>
          <w:sz w:val="22"/>
          <w:szCs w:val="22"/>
        </w:rPr>
      </w:pPr>
    </w:p>
    <w:p w14:paraId="1045316C" w14:textId="77777777" w:rsidR="00F25BC1" w:rsidRDefault="00F25BC1" w:rsidP="00F25BC1">
      <w:pPr>
        <w:jc w:val="both"/>
        <w:rPr>
          <w:b/>
          <w:sz w:val="24"/>
        </w:rPr>
      </w:pPr>
      <w:bookmarkStart w:id="88" w:name="_Toc407189089"/>
      <w:bookmarkStart w:id="89" w:name="_Toc407502131"/>
      <w:bookmarkStart w:id="90" w:name="_Toc407511519"/>
      <w:bookmarkStart w:id="91" w:name="_Toc408645269"/>
      <w:bookmarkStart w:id="92" w:name="_Toc410623733"/>
      <w:bookmarkStart w:id="93" w:name="_Toc418303267"/>
      <w:bookmarkStart w:id="94" w:name="_Toc425326103"/>
      <w:bookmarkStart w:id="95" w:name="_Toc425837227"/>
      <w:bookmarkStart w:id="96" w:name="_Toc429467659"/>
      <w:bookmarkStart w:id="97" w:name="_Toc429469395"/>
      <w:bookmarkStart w:id="98" w:name="_Toc429469780"/>
      <w:bookmarkStart w:id="99" w:name="_Toc429470046"/>
      <w:bookmarkStart w:id="100" w:name="_Toc429470276"/>
      <w:bookmarkStart w:id="101" w:name="_Toc431956224"/>
      <w:bookmarkStart w:id="102" w:name="_Toc443618270"/>
      <w:bookmarkStart w:id="103" w:name="_Toc455835665"/>
      <w:bookmarkStart w:id="104" w:name="_Ref495825082"/>
      <w:bookmarkStart w:id="105" w:name="_Ref496325654"/>
      <w:r>
        <w:rPr>
          <w:b/>
          <w:sz w:val="24"/>
        </w:rPr>
        <w:t>Les valeurs mesurées doivent servir de valeurs de référence pour les futurs contrôles périodiques.</w:t>
      </w:r>
    </w:p>
    <w:p w14:paraId="4985A8AB" w14:textId="77777777" w:rsidR="00F25BC1" w:rsidRDefault="00F25BC1" w:rsidP="00F25BC1">
      <w:pPr>
        <w:jc w:val="both"/>
        <w:rPr>
          <w:b/>
          <w:sz w:val="24"/>
        </w:rPr>
      </w:pPr>
    </w:p>
    <w:p w14:paraId="27A476F3" w14:textId="77777777" w:rsidR="00F25BC1" w:rsidRDefault="00F25BC1" w:rsidP="00F25BC1">
      <w:pPr>
        <w:jc w:val="both"/>
        <w:rPr>
          <w:b/>
          <w:sz w:val="24"/>
        </w:rPr>
      </w:pPr>
      <w:r>
        <w:rPr>
          <w:b/>
          <w:sz w:val="24"/>
        </w:rPr>
        <w:t>En accord avec la norme NF X 15-206 de décembre 2022, les valeurs des vitesses frontales devront être supérieures ou égales à 0,40 m/s en tout point de mesure pour les sorbonnes de laboratoire.</w:t>
      </w:r>
    </w:p>
    <w:p w14:paraId="6B73FF0C" w14:textId="77777777" w:rsidR="00F25BC1" w:rsidRDefault="00F25BC1" w:rsidP="00F25BC1">
      <w:pPr>
        <w:jc w:val="both"/>
        <w:rPr>
          <w:b/>
          <w:sz w:val="24"/>
        </w:rPr>
      </w:pPr>
    </w:p>
    <w:p w14:paraId="4FD60ACA" w14:textId="50B46E67" w:rsidR="004E24C3" w:rsidRDefault="004E24C3">
      <w:pPr>
        <w:rPr>
          <w:b/>
          <w:i/>
          <w:sz w:val="28"/>
        </w:rPr>
      </w:pPr>
    </w:p>
    <w:p w14:paraId="3F05834B" w14:textId="1759170D" w:rsidR="00566D88" w:rsidRDefault="00566D88">
      <w:pPr>
        <w:pStyle w:val="Titre2"/>
        <w:jc w:val="both"/>
      </w:pPr>
      <w:bookmarkStart w:id="106" w:name="_Toc121487288"/>
      <w:r>
        <w:t xml:space="preserve">III.3 - Mesure de l’efficacité de confinement - Norme </w:t>
      </w:r>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r>
        <w:t>NF EN 14175-4 § 5.10</w:t>
      </w:r>
      <w:bookmarkEnd w:id="106"/>
    </w:p>
    <w:p w14:paraId="518AA0AC" w14:textId="77777777" w:rsidR="00566D88" w:rsidRDefault="00566D88">
      <w:pPr>
        <w:jc w:val="both"/>
      </w:pPr>
    </w:p>
    <w:p w14:paraId="4E42CAD0" w14:textId="77777777" w:rsidR="00566D88" w:rsidRDefault="00566D88">
      <w:pPr>
        <w:jc w:val="both"/>
        <w:rPr>
          <w:sz w:val="24"/>
        </w:rPr>
      </w:pPr>
      <w:r>
        <w:rPr>
          <w:sz w:val="24"/>
        </w:rPr>
        <w:t>Générer un gaz traceur de type SF</w:t>
      </w:r>
      <w:r>
        <w:rPr>
          <w:sz w:val="24"/>
          <w:vertAlign w:val="subscript"/>
        </w:rPr>
        <w:t>6</w:t>
      </w:r>
      <w:r>
        <w:rPr>
          <w:sz w:val="24"/>
        </w:rPr>
        <w:t xml:space="preserve"> en divers points spécifiés dans le</w:t>
      </w:r>
      <w:r>
        <w:rPr>
          <w:b/>
          <w:sz w:val="24"/>
        </w:rPr>
        <w:t xml:space="preserve"> </w:t>
      </w:r>
      <w:r>
        <w:rPr>
          <w:b/>
          <w:i/>
          <w:sz w:val="24"/>
        </w:rPr>
        <w:t>plan de mesure</w:t>
      </w:r>
      <w:r>
        <w:rPr>
          <w:b/>
          <w:sz w:val="24"/>
        </w:rPr>
        <w:t xml:space="preserve"> </w:t>
      </w:r>
      <w:r>
        <w:rPr>
          <w:b/>
          <w:i/>
          <w:sz w:val="24"/>
        </w:rPr>
        <w:t>intérieur</w:t>
      </w:r>
      <w:r>
        <w:rPr>
          <w:sz w:val="24"/>
        </w:rPr>
        <w:t xml:space="preserve"> de l’ouverture de la façade mobile de la sorbonne sous un débit contrôlé.</w:t>
      </w:r>
    </w:p>
    <w:p w14:paraId="736B6FB7" w14:textId="77777777" w:rsidR="00566D88" w:rsidRDefault="00566D88">
      <w:pPr>
        <w:jc w:val="both"/>
        <w:rPr>
          <w:sz w:val="24"/>
        </w:rPr>
      </w:pPr>
    </w:p>
    <w:p w14:paraId="7BA9BDBB" w14:textId="77777777" w:rsidR="00566D88" w:rsidRDefault="00566D88">
      <w:pPr>
        <w:jc w:val="both"/>
        <w:rPr>
          <w:sz w:val="24"/>
        </w:rPr>
      </w:pPr>
      <w:r>
        <w:rPr>
          <w:sz w:val="24"/>
        </w:rPr>
        <w:t>Prélever des échantillons de gaz de l’atmosphère dans les points spécifiés du plan de mesure intérieur correspondant à l’ouverture frontale et mesurer la concentration moyenne du gaz traceur SF</w:t>
      </w:r>
      <w:r>
        <w:rPr>
          <w:sz w:val="24"/>
          <w:vertAlign w:val="subscript"/>
        </w:rPr>
        <w:t>6</w:t>
      </w:r>
      <w:r>
        <w:rPr>
          <w:sz w:val="24"/>
        </w:rPr>
        <w:t xml:space="preserve"> dans cette zone.</w:t>
      </w:r>
    </w:p>
    <w:p w14:paraId="39E0B1AF" w14:textId="77777777" w:rsidR="00566D88" w:rsidRDefault="00566D88">
      <w:pPr>
        <w:jc w:val="both"/>
        <w:rPr>
          <w:sz w:val="24"/>
        </w:rPr>
      </w:pPr>
      <w:r>
        <w:rPr>
          <w:sz w:val="24"/>
        </w:rPr>
        <w:t>Cette concentration de gaz traceur indique les fuites au niveau de l’ouverture de la sorbonne.</w:t>
      </w:r>
    </w:p>
    <w:p w14:paraId="7C0D5F10" w14:textId="77777777" w:rsidR="00566D88" w:rsidRDefault="00566D88">
      <w:pPr>
        <w:jc w:val="both"/>
      </w:pPr>
    </w:p>
    <w:p w14:paraId="2804D682" w14:textId="77777777" w:rsidR="00566D88" w:rsidRDefault="00566D88">
      <w:pPr>
        <w:jc w:val="both"/>
      </w:pPr>
    </w:p>
    <w:p w14:paraId="5CA61011" w14:textId="77777777" w:rsidR="00566D88" w:rsidRDefault="00566D88">
      <w:pPr>
        <w:jc w:val="both"/>
        <w:outlineLvl w:val="0"/>
        <w:rPr>
          <w:b/>
          <w:sz w:val="24"/>
          <w:u w:val="single"/>
        </w:rPr>
      </w:pPr>
      <w:r>
        <w:rPr>
          <w:b/>
          <w:sz w:val="24"/>
          <w:u w:val="single"/>
        </w:rPr>
        <w:t>Mode opératoire :</w:t>
      </w:r>
    </w:p>
    <w:p w14:paraId="69C34A05" w14:textId="77777777" w:rsidR="00566D88" w:rsidRDefault="00566D88">
      <w:pPr>
        <w:jc w:val="both"/>
      </w:pPr>
    </w:p>
    <w:p w14:paraId="03FB8699" w14:textId="77777777" w:rsidR="00566D88" w:rsidRDefault="00566D88">
      <w:pPr>
        <w:jc w:val="both"/>
        <w:rPr>
          <w:sz w:val="24"/>
        </w:rPr>
      </w:pPr>
      <w:r>
        <w:rPr>
          <w:sz w:val="24"/>
        </w:rPr>
        <w:t>Le générateur de gaz SF</w:t>
      </w:r>
      <w:r>
        <w:rPr>
          <w:sz w:val="24"/>
          <w:vertAlign w:val="subscript"/>
        </w:rPr>
        <w:t>6</w:t>
      </w:r>
      <w:r>
        <w:rPr>
          <w:sz w:val="24"/>
        </w:rPr>
        <w:t xml:space="preserve"> est placé successivement aux différentes positions décrites dans le </w:t>
      </w:r>
      <w:r>
        <w:rPr>
          <w:b/>
          <w:sz w:val="24"/>
        </w:rPr>
        <w:t>§</w:t>
      </w:r>
      <w:r>
        <w:rPr>
          <w:b/>
          <w:i/>
          <w:sz w:val="24"/>
        </w:rPr>
        <w:t xml:space="preserve"> V.2</w:t>
      </w:r>
      <w:r>
        <w:rPr>
          <w:sz w:val="24"/>
        </w:rPr>
        <w:t>, le nombre de point varie en fonction de la dimension utile de la sorbonne, nous indiquons à chaque mesure réalisée le nombre de point.</w:t>
      </w:r>
    </w:p>
    <w:p w14:paraId="63675AD2" w14:textId="77777777" w:rsidR="00566D88" w:rsidRDefault="00566D88">
      <w:pPr>
        <w:pStyle w:val="En-tte"/>
        <w:widowControl/>
        <w:tabs>
          <w:tab w:val="clear" w:pos="4536"/>
          <w:tab w:val="clear" w:pos="9072"/>
        </w:tabs>
        <w:jc w:val="both"/>
        <w:rPr>
          <w:snapToGrid/>
          <w:sz w:val="24"/>
        </w:rPr>
      </w:pPr>
    </w:p>
    <w:p w14:paraId="0F140FD2" w14:textId="77777777" w:rsidR="00566D88" w:rsidRDefault="00566D88">
      <w:pPr>
        <w:jc w:val="both"/>
        <w:rPr>
          <w:sz w:val="24"/>
        </w:rPr>
      </w:pPr>
      <w:r>
        <w:rPr>
          <w:sz w:val="24"/>
        </w:rPr>
        <w:t xml:space="preserve">Au cours des mesures, la façade mobile doit être ouverte dans les conditions spécifiées avec une </w:t>
      </w:r>
      <w:r>
        <w:rPr>
          <w:b/>
          <w:sz w:val="24"/>
        </w:rPr>
        <w:t>ouverture frontale correspondante à l’ouverture définie par la butée mécanique</w:t>
      </w:r>
      <w:r>
        <w:rPr>
          <w:sz w:val="24"/>
        </w:rPr>
        <w:t>.</w:t>
      </w:r>
    </w:p>
    <w:p w14:paraId="0FAFA37D" w14:textId="77777777" w:rsidR="00566D88" w:rsidRDefault="00566D88">
      <w:pPr>
        <w:jc w:val="both"/>
        <w:rPr>
          <w:sz w:val="24"/>
        </w:rPr>
      </w:pPr>
    </w:p>
    <w:p w14:paraId="601FAEBA" w14:textId="77777777" w:rsidR="00566D88" w:rsidRDefault="00566D88">
      <w:pPr>
        <w:jc w:val="both"/>
        <w:rPr>
          <w:sz w:val="24"/>
        </w:rPr>
      </w:pPr>
      <w:r>
        <w:rPr>
          <w:sz w:val="24"/>
        </w:rPr>
        <w:t xml:space="preserve">Mesurer </w:t>
      </w:r>
      <w:smartTag w:uri="urn:schemas-microsoft-com:office:smarttags" w:element="PersonName">
        <w:smartTagPr>
          <w:attr w:name="ProductID" w:val="la concentration C"/>
        </w:smartTagPr>
        <w:r>
          <w:rPr>
            <w:sz w:val="24"/>
          </w:rPr>
          <w:t>la concentration C</w:t>
        </w:r>
      </w:smartTag>
      <w:r>
        <w:rPr>
          <w:sz w:val="24"/>
          <w:vertAlign w:val="subscript"/>
        </w:rPr>
        <w:t>0</w:t>
      </w:r>
      <w:r>
        <w:rPr>
          <w:sz w:val="24"/>
        </w:rPr>
        <w:t xml:space="preserve"> de l’air ambiant en gaz SF</w:t>
      </w:r>
      <w:r>
        <w:rPr>
          <w:sz w:val="24"/>
          <w:vertAlign w:val="subscript"/>
        </w:rPr>
        <w:t>6</w:t>
      </w:r>
      <w:r>
        <w:rPr>
          <w:sz w:val="24"/>
        </w:rPr>
        <w:t xml:space="preserve"> (bruit de fond ou 0). En l’absence d’injection de gaz traceur, C</w:t>
      </w:r>
      <w:r>
        <w:rPr>
          <w:sz w:val="24"/>
          <w:vertAlign w:val="subscript"/>
        </w:rPr>
        <w:t>0</w:t>
      </w:r>
      <w:r>
        <w:rPr>
          <w:sz w:val="24"/>
        </w:rPr>
        <w:t xml:space="preserve"> doit être inférieure ou égale à 10.10</w:t>
      </w:r>
      <w:r>
        <w:rPr>
          <w:sz w:val="24"/>
          <w:vertAlign w:val="superscript"/>
        </w:rPr>
        <w:sym w:font="Symbol" w:char="F02D"/>
      </w:r>
      <w:r>
        <w:rPr>
          <w:sz w:val="24"/>
          <w:vertAlign w:val="superscript"/>
        </w:rPr>
        <w:t>9</w:t>
      </w:r>
      <w:r>
        <w:rPr>
          <w:sz w:val="24"/>
        </w:rPr>
        <w:t xml:space="preserve"> (10 </w:t>
      </w:r>
      <w:proofErr w:type="spellStart"/>
      <w:r>
        <w:rPr>
          <w:sz w:val="24"/>
        </w:rPr>
        <w:t>ppb</w:t>
      </w:r>
      <w:proofErr w:type="spellEnd"/>
      <w:r>
        <w:rPr>
          <w:sz w:val="24"/>
        </w:rPr>
        <w:t>).</w:t>
      </w:r>
    </w:p>
    <w:p w14:paraId="3A7EF7E0" w14:textId="77777777" w:rsidR="00566D88" w:rsidRDefault="00566D88">
      <w:pPr>
        <w:jc w:val="both"/>
        <w:rPr>
          <w:sz w:val="24"/>
        </w:rPr>
      </w:pPr>
    </w:p>
    <w:p w14:paraId="33F83234" w14:textId="77777777" w:rsidR="00566D88" w:rsidRDefault="00566D88">
      <w:pPr>
        <w:jc w:val="both"/>
        <w:outlineLvl w:val="0"/>
        <w:rPr>
          <w:sz w:val="24"/>
        </w:rPr>
      </w:pPr>
      <w:r>
        <w:rPr>
          <w:sz w:val="24"/>
        </w:rPr>
        <w:t>Injecter le gaz traceur SF</w:t>
      </w:r>
      <w:r>
        <w:rPr>
          <w:sz w:val="24"/>
          <w:vertAlign w:val="subscript"/>
        </w:rPr>
        <w:t>6</w:t>
      </w:r>
      <w:r>
        <w:rPr>
          <w:sz w:val="24"/>
        </w:rPr>
        <w:t xml:space="preserve"> à un débit de </w:t>
      </w:r>
      <w:smartTag w:uri="urn:schemas-microsoft-com:office:smarttags" w:element="metricconverter">
        <w:smartTagPr>
          <w:attr w:name="ProductID" w:val="2 litres"/>
        </w:smartTagPr>
        <w:r>
          <w:rPr>
            <w:sz w:val="24"/>
          </w:rPr>
          <w:t>2 litres</w:t>
        </w:r>
      </w:smartTag>
      <w:r>
        <w:rPr>
          <w:sz w:val="24"/>
        </w:rPr>
        <w:t xml:space="preserve"> par minute.</w:t>
      </w:r>
    </w:p>
    <w:p w14:paraId="53AAC8F6" w14:textId="77777777" w:rsidR="00566D88" w:rsidRDefault="00566D88">
      <w:pPr>
        <w:jc w:val="both"/>
        <w:rPr>
          <w:sz w:val="24"/>
        </w:rPr>
      </w:pPr>
    </w:p>
    <w:p w14:paraId="59EC5790" w14:textId="77777777" w:rsidR="00566D88" w:rsidRDefault="00566D88">
      <w:pPr>
        <w:jc w:val="both"/>
        <w:rPr>
          <w:sz w:val="24"/>
        </w:rPr>
      </w:pPr>
      <w:r>
        <w:rPr>
          <w:sz w:val="24"/>
        </w:rPr>
        <w:t>Mesurer la concentration de gaz traceur SF</w:t>
      </w:r>
      <w:r>
        <w:rPr>
          <w:sz w:val="24"/>
          <w:vertAlign w:val="subscript"/>
        </w:rPr>
        <w:t>6</w:t>
      </w:r>
      <w:r>
        <w:rPr>
          <w:sz w:val="24"/>
        </w:rPr>
        <w:t xml:space="preserve"> pendant 480 secondes et rejeter les valeurs obtenues pendant les premières 180 secondes pour laisser s’établir le régime permanent.</w:t>
      </w:r>
    </w:p>
    <w:p w14:paraId="5AE8131E" w14:textId="77777777" w:rsidR="00566D88" w:rsidRDefault="00566D88">
      <w:pPr>
        <w:jc w:val="both"/>
        <w:rPr>
          <w:sz w:val="24"/>
        </w:rPr>
      </w:pPr>
      <w:r>
        <w:rPr>
          <w:sz w:val="24"/>
        </w:rPr>
        <w:t>La valeur de la concentration en gaz exprimée est une moyenne calculée à partir des différentes concentrations enregistrées pendant les 300 secondes.</w:t>
      </w:r>
    </w:p>
    <w:p w14:paraId="14323DA4" w14:textId="77777777" w:rsidR="00566D88" w:rsidRDefault="00566D88">
      <w:pPr>
        <w:jc w:val="both"/>
        <w:rPr>
          <w:sz w:val="24"/>
        </w:rPr>
      </w:pPr>
    </w:p>
    <w:p w14:paraId="66738AF3" w14:textId="77777777" w:rsidR="00566D88" w:rsidRDefault="00566D88">
      <w:pPr>
        <w:jc w:val="both"/>
        <w:rPr>
          <w:sz w:val="24"/>
        </w:rPr>
      </w:pPr>
      <w:r>
        <w:rPr>
          <w:sz w:val="24"/>
        </w:rPr>
        <w:t>Arrêter le générateur de gaz traceur SF</w:t>
      </w:r>
      <w:r>
        <w:rPr>
          <w:sz w:val="24"/>
          <w:vertAlign w:val="subscript"/>
        </w:rPr>
        <w:t>6</w:t>
      </w:r>
      <w:r>
        <w:rPr>
          <w:sz w:val="24"/>
        </w:rPr>
        <w:t xml:space="preserve"> et répéter le mode opératoire pour les autres points de mesure.</w:t>
      </w:r>
    </w:p>
    <w:p w14:paraId="79A68C54" w14:textId="77777777" w:rsidR="00566D88" w:rsidRDefault="00566D88">
      <w:pPr>
        <w:jc w:val="both"/>
      </w:pPr>
    </w:p>
    <w:p w14:paraId="05625C9E" w14:textId="77777777" w:rsidR="00566D88" w:rsidRDefault="00566D88" w:rsidP="00187E8B">
      <w:pPr>
        <w:jc w:val="both"/>
        <w:outlineLvl w:val="0"/>
        <w:rPr>
          <w:sz w:val="24"/>
        </w:rPr>
      </w:pPr>
      <w:r>
        <w:rPr>
          <w:b/>
          <w:sz w:val="24"/>
          <w:u w:val="single"/>
        </w:rPr>
        <w:t xml:space="preserve">Résultats </w:t>
      </w:r>
      <w:r w:rsidRPr="00E55D12">
        <w:rPr>
          <w:b/>
          <w:sz w:val="24"/>
        </w:rPr>
        <w:t xml:space="preserve">: </w:t>
      </w:r>
      <w:r>
        <w:rPr>
          <w:sz w:val="24"/>
        </w:rPr>
        <w:t>Pour chaque point de mesure, calculer la concentration moyenne C</w:t>
      </w:r>
      <w:r>
        <w:rPr>
          <w:sz w:val="24"/>
          <w:vertAlign w:val="subscript"/>
        </w:rPr>
        <w:t>i</w:t>
      </w:r>
      <w:r>
        <w:rPr>
          <w:sz w:val="24"/>
        </w:rPr>
        <w:t xml:space="preserve"> de gaz traceur SF</w:t>
      </w:r>
      <w:r>
        <w:rPr>
          <w:sz w:val="24"/>
          <w:vertAlign w:val="subscript"/>
        </w:rPr>
        <w:t>6</w:t>
      </w:r>
      <w:r>
        <w:rPr>
          <w:sz w:val="24"/>
        </w:rPr>
        <w:t xml:space="preserve"> pour la durée de la mesure.</w:t>
      </w:r>
    </w:p>
    <w:p w14:paraId="2987D4AB" w14:textId="77777777" w:rsidR="00566D88" w:rsidRDefault="00566D88">
      <w:pPr>
        <w:jc w:val="both"/>
        <w:rPr>
          <w:sz w:val="24"/>
        </w:rPr>
      </w:pPr>
    </w:p>
    <w:p w14:paraId="5AF67198" w14:textId="77777777" w:rsidR="00566D88" w:rsidRDefault="00566D88">
      <w:pPr>
        <w:jc w:val="both"/>
        <w:outlineLvl w:val="0"/>
        <w:rPr>
          <w:sz w:val="24"/>
        </w:rPr>
      </w:pPr>
      <w:r>
        <w:rPr>
          <w:sz w:val="24"/>
        </w:rPr>
        <w:t>Corriger chaque valeur de C</w:t>
      </w:r>
      <w:r>
        <w:rPr>
          <w:sz w:val="24"/>
          <w:vertAlign w:val="subscript"/>
        </w:rPr>
        <w:t>i</w:t>
      </w:r>
      <w:r>
        <w:rPr>
          <w:sz w:val="24"/>
        </w:rPr>
        <w:t xml:space="preserve"> de la concentration ambiante C</w:t>
      </w:r>
      <w:r>
        <w:rPr>
          <w:sz w:val="24"/>
          <w:vertAlign w:val="subscript"/>
        </w:rPr>
        <w:t>0</w:t>
      </w:r>
      <w:r>
        <w:rPr>
          <w:sz w:val="24"/>
        </w:rPr>
        <w:t>.</w:t>
      </w:r>
    </w:p>
    <w:p w14:paraId="3B70CD61" w14:textId="77777777" w:rsidR="00566D88" w:rsidRDefault="00566D88">
      <w:pPr>
        <w:jc w:val="both"/>
        <w:rPr>
          <w:sz w:val="24"/>
        </w:rPr>
      </w:pPr>
    </w:p>
    <w:p w14:paraId="14544EBA" w14:textId="4EC5799C" w:rsidR="00724A82" w:rsidRDefault="00566D88" w:rsidP="00F25BC1">
      <w:pPr>
        <w:jc w:val="both"/>
      </w:pPr>
      <w:r>
        <w:rPr>
          <w:b/>
          <w:sz w:val="24"/>
        </w:rPr>
        <w:t>Selon le § 4 de la norme Française XP X 15-206, la concentration de gaz traceur SF</w:t>
      </w:r>
      <w:r>
        <w:rPr>
          <w:b/>
          <w:sz w:val="24"/>
          <w:vertAlign w:val="subscript"/>
        </w:rPr>
        <w:t>6</w:t>
      </w:r>
      <w:r>
        <w:rPr>
          <w:b/>
          <w:sz w:val="24"/>
        </w:rPr>
        <w:t xml:space="preserve"> ne doit pas dépasser 0,1 ppm en tout point de mesure.</w:t>
      </w:r>
      <w:bookmarkStart w:id="107" w:name="_Toc377460778"/>
      <w:bookmarkStart w:id="108" w:name="_Toc391290141"/>
      <w:bookmarkStart w:id="109" w:name="_Toc391290831"/>
      <w:bookmarkStart w:id="110" w:name="_Toc407189090"/>
      <w:bookmarkStart w:id="111" w:name="_Toc407502132"/>
      <w:bookmarkStart w:id="112" w:name="_Toc407511520"/>
      <w:bookmarkStart w:id="113" w:name="_Toc408645270"/>
      <w:bookmarkStart w:id="114" w:name="_Toc410623734"/>
      <w:bookmarkStart w:id="115" w:name="_Toc418303268"/>
      <w:bookmarkStart w:id="116" w:name="_Toc425326104"/>
      <w:bookmarkStart w:id="117" w:name="_Toc425837228"/>
      <w:bookmarkStart w:id="118" w:name="_Toc429467660"/>
      <w:bookmarkStart w:id="119" w:name="_Toc429469396"/>
      <w:bookmarkStart w:id="120" w:name="_Toc429469781"/>
      <w:bookmarkStart w:id="121" w:name="_Toc429470047"/>
      <w:bookmarkStart w:id="122" w:name="_Toc429470277"/>
      <w:bookmarkStart w:id="123" w:name="_Toc431956225"/>
      <w:bookmarkStart w:id="124" w:name="_Toc443618271"/>
      <w:bookmarkStart w:id="125" w:name="_Toc455835666"/>
      <w:bookmarkStart w:id="126" w:name="_Ref495825094"/>
      <w:bookmarkStart w:id="127" w:name="_Ref496325662"/>
    </w:p>
    <w:p w14:paraId="015CFA0F" w14:textId="77777777" w:rsidR="00813DD8" w:rsidRDefault="00813DD8">
      <w:pPr>
        <w:rPr>
          <w:b/>
          <w:i/>
          <w:sz w:val="32"/>
          <w:u w:val="single"/>
        </w:rPr>
      </w:pPr>
      <w:r>
        <w:br w:type="page"/>
      </w:r>
    </w:p>
    <w:p w14:paraId="66F1C5AC" w14:textId="348DE62B" w:rsidR="00566D88" w:rsidRDefault="00E45ADD" w:rsidP="002417E2">
      <w:pPr>
        <w:pStyle w:val="Titre1"/>
      </w:pPr>
      <w:bookmarkStart w:id="128" w:name="_Toc121487289"/>
      <w:r>
        <w:lastRenderedPageBreak/>
        <w:t>I</w:t>
      </w:r>
      <w:r w:rsidR="00566D88">
        <w:t>V. MATERIELS UTILISES</w:t>
      </w:r>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14:paraId="6439487A" w14:textId="77777777" w:rsidR="00566D88" w:rsidRDefault="00566D88"/>
    <w:p w14:paraId="049E5255" w14:textId="77777777" w:rsidR="00566D88" w:rsidRDefault="00566D88"/>
    <w:p w14:paraId="48C92A78" w14:textId="77777777" w:rsidR="00566D88" w:rsidRDefault="00566D88">
      <w:pPr>
        <w:pStyle w:val="Titre2"/>
      </w:pPr>
      <w:bookmarkStart w:id="129" w:name="_Toc407189091"/>
      <w:bookmarkStart w:id="130" w:name="_Toc407502133"/>
      <w:bookmarkStart w:id="131" w:name="_Toc407511521"/>
      <w:bookmarkStart w:id="132" w:name="_Toc408645271"/>
      <w:bookmarkStart w:id="133" w:name="_Toc410623735"/>
      <w:bookmarkStart w:id="134" w:name="_Toc418303269"/>
      <w:bookmarkStart w:id="135" w:name="_Toc425326105"/>
      <w:bookmarkStart w:id="136" w:name="_Toc425837229"/>
      <w:bookmarkStart w:id="137" w:name="_Toc429467661"/>
      <w:bookmarkStart w:id="138" w:name="_Toc429469397"/>
      <w:bookmarkStart w:id="139" w:name="_Toc429469782"/>
      <w:bookmarkStart w:id="140" w:name="_Toc429470048"/>
      <w:bookmarkStart w:id="141" w:name="_Toc429470278"/>
      <w:bookmarkStart w:id="142" w:name="_Toc431956226"/>
      <w:bookmarkStart w:id="143" w:name="_Toc440969500"/>
      <w:bookmarkStart w:id="144" w:name="_Toc440971151"/>
      <w:bookmarkStart w:id="145" w:name="_Toc441463285"/>
      <w:bookmarkStart w:id="146" w:name="_Toc455835667"/>
      <w:bookmarkStart w:id="147" w:name="_Ref495825104"/>
      <w:bookmarkStart w:id="148" w:name="_Ref496325673"/>
      <w:bookmarkStart w:id="149" w:name="_Toc121487290"/>
      <w:r>
        <w:t xml:space="preserve">IV.1 - Mesure des vitesses d'air frontales : Norme </w:t>
      </w:r>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r>
        <w:t>NF EN 14175-4 § 5.4.2</w:t>
      </w:r>
      <w:bookmarkEnd w:id="149"/>
    </w:p>
    <w:p w14:paraId="686F2225" w14:textId="77777777" w:rsidR="00566D88" w:rsidRDefault="00624065">
      <w:pPr>
        <w:ind w:firstLine="1"/>
        <w:jc w:val="both"/>
        <w:rPr>
          <w:sz w:val="24"/>
        </w:rPr>
      </w:pPr>
      <w:r>
        <w:rPr>
          <w:noProof/>
        </w:rPr>
        <w:drawing>
          <wp:anchor distT="0" distB="0" distL="114300" distR="114300" simplePos="0" relativeHeight="251658752" behindDoc="1" locked="0" layoutInCell="1" allowOverlap="1" wp14:anchorId="649691A1" wp14:editId="7F5DAA52">
            <wp:simplePos x="0" y="0"/>
            <wp:positionH relativeFrom="margin">
              <wp:posOffset>5171440</wp:posOffset>
            </wp:positionH>
            <wp:positionV relativeFrom="paragraph">
              <wp:posOffset>116205</wp:posOffset>
            </wp:positionV>
            <wp:extent cx="1124585" cy="1485900"/>
            <wp:effectExtent l="0" t="0" r="0" b="0"/>
            <wp:wrapNone/>
            <wp:docPr id="644" name="Image 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images"/>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1124585"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7DDC82" w14:textId="77777777" w:rsidR="00A559DC" w:rsidRPr="00DE649D" w:rsidRDefault="00A559DC" w:rsidP="00A559DC">
      <w:pPr>
        <w:pStyle w:val="Paragraphedeliste"/>
        <w:numPr>
          <w:ilvl w:val="0"/>
          <w:numId w:val="31"/>
        </w:numPr>
        <w:tabs>
          <w:tab w:val="left" w:pos="90"/>
        </w:tabs>
        <w:contextualSpacing/>
        <w:rPr>
          <w:sz w:val="24"/>
          <w:szCs w:val="24"/>
        </w:rPr>
      </w:pPr>
      <w:r w:rsidRPr="00DE649D">
        <w:rPr>
          <w:sz w:val="24"/>
          <w:szCs w:val="24"/>
        </w:rPr>
        <w:t xml:space="preserve">Système d’anémomètre et multi paramètre de marque </w:t>
      </w:r>
      <w:r w:rsidRPr="00DE649D">
        <w:rPr>
          <w:b/>
          <w:sz w:val="24"/>
          <w:szCs w:val="24"/>
        </w:rPr>
        <w:t>TSI</w:t>
      </w:r>
      <w:r w:rsidRPr="00DE649D">
        <w:rPr>
          <w:sz w:val="24"/>
          <w:szCs w:val="24"/>
        </w:rPr>
        <w:t xml:space="preserve"> 9565 P</w:t>
      </w:r>
    </w:p>
    <w:p w14:paraId="19810C65" w14:textId="77777777" w:rsidR="00A559DC" w:rsidRPr="00A67F76" w:rsidRDefault="00A559DC" w:rsidP="00A559DC">
      <w:pPr>
        <w:tabs>
          <w:tab w:val="left" w:pos="0"/>
        </w:tabs>
        <w:rPr>
          <w:sz w:val="24"/>
          <w:szCs w:val="24"/>
        </w:rPr>
      </w:pPr>
    </w:p>
    <w:p w14:paraId="06C535C4" w14:textId="77ABFB9C" w:rsidR="00A559DC" w:rsidRDefault="00A559DC" w:rsidP="00A559DC">
      <w:pPr>
        <w:tabs>
          <w:tab w:val="left" w:pos="0"/>
        </w:tabs>
        <w:rPr>
          <w:sz w:val="24"/>
          <w:szCs w:val="24"/>
        </w:rPr>
      </w:pPr>
      <w:r w:rsidRPr="00A67F76">
        <w:rPr>
          <w:sz w:val="24"/>
          <w:szCs w:val="24"/>
        </w:rPr>
        <w:tab/>
      </w:r>
      <w:r w:rsidRPr="00E85006">
        <w:rPr>
          <w:sz w:val="24"/>
          <w:szCs w:val="24"/>
        </w:rPr>
        <w:t>Date</w:t>
      </w:r>
      <w:r w:rsidR="00BF18ED">
        <w:rPr>
          <w:sz w:val="24"/>
          <w:szCs w:val="24"/>
        </w:rPr>
        <w:t xml:space="preserve"> du dernier étalonnage : </w:t>
      </w:r>
      <w:r w:rsidR="002417E2" w:rsidRPr="00F25BC1">
        <w:rPr>
          <w:sz w:val="24"/>
          <w:szCs w:val="24"/>
          <w:highlight w:val="magenta"/>
        </w:rPr>
        <w:t>Juillet 20</w:t>
      </w:r>
      <w:r w:rsidR="00190F37" w:rsidRPr="00F25BC1">
        <w:rPr>
          <w:sz w:val="24"/>
          <w:szCs w:val="24"/>
          <w:highlight w:val="magenta"/>
        </w:rPr>
        <w:t>2</w:t>
      </w:r>
      <w:r w:rsidR="00FB0462" w:rsidRPr="00F25BC1">
        <w:rPr>
          <w:sz w:val="24"/>
          <w:szCs w:val="24"/>
          <w:highlight w:val="magenta"/>
        </w:rPr>
        <w:t>2</w:t>
      </w:r>
    </w:p>
    <w:p w14:paraId="56AC6716" w14:textId="77777777" w:rsidR="00A559DC" w:rsidRDefault="00A559DC" w:rsidP="00A559DC">
      <w:pPr>
        <w:tabs>
          <w:tab w:val="left" w:pos="0"/>
          <w:tab w:val="left" w:pos="4680"/>
        </w:tabs>
        <w:ind w:firstLine="708"/>
        <w:rPr>
          <w:sz w:val="24"/>
          <w:szCs w:val="24"/>
        </w:rPr>
      </w:pPr>
      <w:r>
        <w:rPr>
          <w:sz w:val="24"/>
          <w:szCs w:val="24"/>
        </w:rPr>
        <w:tab/>
      </w:r>
    </w:p>
    <w:p w14:paraId="2EFB8A64" w14:textId="77777777" w:rsidR="00A559DC" w:rsidRPr="00A67F76" w:rsidRDefault="00A559DC" w:rsidP="00A559DC">
      <w:pPr>
        <w:tabs>
          <w:tab w:val="left" w:pos="0"/>
        </w:tabs>
        <w:ind w:firstLine="708"/>
        <w:rPr>
          <w:sz w:val="24"/>
          <w:szCs w:val="24"/>
        </w:rPr>
      </w:pPr>
      <w:r w:rsidRPr="00A67F76">
        <w:rPr>
          <w:sz w:val="24"/>
          <w:szCs w:val="24"/>
        </w:rPr>
        <w:t xml:space="preserve">Plage de mesures de la sonde fil chaud : de 0,05 à </w:t>
      </w:r>
      <w:smartTag w:uri="urn:schemas-microsoft-com:office:smarttags" w:element="metricconverter">
        <w:smartTagPr>
          <w:attr w:name="ProductID" w:val="40,0 m"/>
        </w:smartTagPr>
        <w:r w:rsidRPr="00A67F76">
          <w:rPr>
            <w:sz w:val="24"/>
            <w:szCs w:val="24"/>
          </w:rPr>
          <w:t>40,0 m</w:t>
        </w:r>
      </w:smartTag>
      <w:r w:rsidRPr="00A67F76">
        <w:rPr>
          <w:sz w:val="24"/>
          <w:szCs w:val="24"/>
        </w:rPr>
        <w:t>.s</w:t>
      </w:r>
      <w:r w:rsidRPr="00A67F76">
        <w:rPr>
          <w:sz w:val="24"/>
          <w:szCs w:val="24"/>
          <w:vertAlign w:val="superscript"/>
        </w:rPr>
        <w:t>-1</w:t>
      </w:r>
    </w:p>
    <w:p w14:paraId="02F8D82D" w14:textId="77777777" w:rsidR="00A559DC" w:rsidRDefault="00A559DC" w:rsidP="00A559DC">
      <w:pPr>
        <w:tabs>
          <w:tab w:val="left" w:pos="0"/>
        </w:tabs>
        <w:ind w:firstLine="708"/>
        <w:rPr>
          <w:sz w:val="24"/>
          <w:szCs w:val="24"/>
        </w:rPr>
      </w:pPr>
    </w:p>
    <w:p w14:paraId="1F89F284" w14:textId="77777777" w:rsidR="00A559DC" w:rsidRPr="00A67F76" w:rsidRDefault="00A559DC" w:rsidP="00A559DC">
      <w:pPr>
        <w:tabs>
          <w:tab w:val="left" w:pos="0"/>
        </w:tabs>
        <w:ind w:firstLine="708"/>
        <w:rPr>
          <w:sz w:val="24"/>
          <w:szCs w:val="24"/>
        </w:rPr>
      </w:pPr>
      <w:r w:rsidRPr="00A67F76">
        <w:rPr>
          <w:sz w:val="24"/>
          <w:szCs w:val="24"/>
        </w:rPr>
        <w:t xml:space="preserve">Plage de mesures de </w:t>
      </w:r>
      <w:r>
        <w:rPr>
          <w:sz w:val="24"/>
          <w:szCs w:val="24"/>
        </w:rPr>
        <w:t>pression</w:t>
      </w:r>
      <w:r w:rsidRPr="00A67F76">
        <w:rPr>
          <w:sz w:val="24"/>
          <w:szCs w:val="24"/>
        </w:rPr>
        <w:t xml:space="preserve"> : de 0 à </w:t>
      </w:r>
      <w:r>
        <w:rPr>
          <w:sz w:val="24"/>
          <w:szCs w:val="24"/>
        </w:rPr>
        <w:t xml:space="preserve">(+ / -) </w:t>
      </w:r>
      <w:r w:rsidRPr="00A67F76">
        <w:rPr>
          <w:sz w:val="24"/>
          <w:szCs w:val="24"/>
        </w:rPr>
        <w:t>400</w:t>
      </w:r>
      <w:r>
        <w:rPr>
          <w:sz w:val="24"/>
          <w:szCs w:val="24"/>
        </w:rPr>
        <w:t>0 Pa</w:t>
      </w:r>
      <w:r w:rsidRPr="00A67F76">
        <w:rPr>
          <w:sz w:val="24"/>
          <w:szCs w:val="24"/>
          <w:vertAlign w:val="superscript"/>
        </w:rPr>
        <w:t>1</w:t>
      </w:r>
    </w:p>
    <w:p w14:paraId="0A298654" w14:textId="77777777" w:rsidR="004F260A" w:rsidRDefault="004F260A" w:rsidP="004F260A">
      <w:pPr>
        <w:numPr>
          <w:ilvl w:val="12"/>
          <w:numId w:val="0"/>
        </w:numPr>
        <w:ind w:left="283" w:hanging="283"/>
        <w:jc w:val="both"/>
        <w:rPr>
          <w:sz w:val="24"/>
        </w:rPr>
      </w:pPr>
    </w:p>
    <w:p w14:paraId="7612FCDC" w14:textId="77777777" w:rsidR="00566D88" w:rsidRDefault="00566D88" w:rsidP="008913F7">
      <w:pPr>
        <w:jc w:val="both"/>
        <w:rPr>
          <w:sz w:val="24"/>
        </w:rPr>
      </w:pPr>
    </w:p>
    <w:p w14:paraId="517B748A" w14:textId="77777777" w:rsidR="00A559DC" w:rsidRDefault="00A559DC" w:rsidP="008913F7">
      <w:pPr>
        <w:jc w:val="both"/>
        <w:rPr>
          <w:sz w:val="24"/>
        </w:rPr>
      </w:pPr>
    </w:p>
    <w:p w14:paraId="0832AC46" w14:textId="77777777" w:rsidR="00566D88" w:rsidRDefault="00566D88">
      <w:pPr>
        <w:pStyle w:val="Titre2"/>
      </w:pPr>
      <w:bookmarkStart w:id="150" w:name="_Toc407189092"/>
      <w:bookmarkStart w:id="151" w:name="_Toc407502134"/>
      <w:bookmarkStart w:id="152" w:name="_Toc407511522"/>
      <w:bookmarkStart w:id="153" w:name="_Toc408645272"/>
      <w:bookmarkStart w:id="154" w:name="_Toc410623736"/>
      <w:bookmarkStart w:id="155" w:name="_Toc418303270"/>
      <w:bookmarkStart w:id="156" w:name="_Toc425326106"/>
      <w:bookmarkStart w:id="157" w:name="_Toc425837230"/>
      <w:bookmarkStart w:id="158" w:name="_Toc429467662"/>
      <w:bookmarkStart w:id="159" w:name="_Toc429469398"/>
      <w:bookmarkStart w:id="160" w:name="_Toc429469783"/>
      <w:bookmarkStart w:id="161" w:name="_Toc429470049"/>
      <w:bookmarkStart w:id="162" w:name="_Toc429470279"/>
      <w:bookmarkStart w:id="163" w:name="_Toc431956227"/>
      <w:bookmarkStart w:id="164" w:name="_Toc440969501"/>
      <w:bookmarkStart w:id="165" w:name="_Toc440971152"/>
      <w:bookmarkStart w:id="166" w:name="_Toc441463286"/>
      <w:bookmarkStart w:id="167" w:name="_Toc455835668"/>
      <w:bookmarkStart w:id="168" w:name="_Ref495825116"/>
      <w:bookmarkStart w:id="169" w:name="_Ref496325684"/>
      <w:bookmarkStart w:id="170" w:name="_Toc121487291"/>
      <w:r>
        <w:t xml:space="preserve">IV.2 - Mesure de l’efficacité de confinement : </w:t>
      </w:r>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r>
        <w:t>Normes NF EN 14175-4 § 5.10.2 et XP X 15-206 § 4</w:t>
      </w:r>
      <w:bookmarkEnd w:id="170"/>
    </w:p>
    <w:p w14:paraId="1B07C09D" w14:textId="77777777" w:rsidR="00566D88" w:rsidRDefault="00566D88">
      <w:pPr>
        <w:ind w:firstLine="1"/>
        <w:jc w:val="both"/>
        <w:rPr>
          <w:sz w:val="24"/>
        </w:rPr>
      </w:pPr>
    </w:p>
    <w:p w14:paraId="13750FF2" w14:textId="77777777" w:rsidR="008B0B77" w:rsidRDefault="00624065" w:rsidP="008B0B77">
      <w:pPr>
        <w:ind w:firstLine="1"/>
        <w:jc w:val="both"/>
        <w:rPr>
          <w:sz w:val="24"/>
        </w:rPr>
      </w:pPr>
      <w:r>
        <w:rPr>
          <w:noProof/>
        </w:rPr>
        <w:drawing>
          <wp:anchor distT="0" distB="0" distL="114300" distR="114300" simplePos="0" relativeHeight="251657728" behindDoc="0" locked="0" layoutInCell="1" allowOverlap="1" wp14:anchorId="475C0E04" wp14:editId="31927D9B">
            <wp:simplePos x="0" y="0"/>
            <wp:positionH relativeFrom="column">
              <wp:posOffset>3924300</wp:posOffset>
            </wp:positionH>
            <wp:positionV relativeFrom="paragraph">
              <wp:posOffset>18415</wp:posOffset>
            </wp:positionV>
            <wp:extent cx="2724150" cy="996950"/>
            <wp:effectExtent l="0" t="0" r="0" b="0"/>
            <wp:wrapSquare wrapText="bothSides"/>
            <wp:docPr id="643" name="Image 2" descr="Analyseur rackabl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Analyseur rackable 19"/>
                    <pic:cNvPicPr>
                      <a:picLocks noChangeAspect="1" noChangeArrowheads="1"/>
                    </pic:cNvPicPr>
                  </pic:nvPicPr>
                  <pic:blipFill>
                    <a:blip r:embed="rId9" r:link="rId10" cstate="print">
                      <a:extLst>
                        <a:ext uri="{28A0092B-C50C-407E-A947-70E740481C1C}">
                          <a14:useLocalDpi xmlns:a14="http://schemas.microsoft.com/office/drawing/2010/main"/>
                        </a:ext>
                      </a:extLst>
                    </a:blip>
                    <a:srcRect/>
                    <a:stretch>
                      <a:fillRect/>
                    </a:stretch>
                  </pic:blipFill>
                  <pic:spPr bwMode="auto">
                    <a:xfrm>
                      <a:off x="0" y="0"/>
                      <a:ext cx="2724150"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F16047" w14:textId="77777777" w:rsidR="008B0B77" w:rsidRPr="003F2A10" w:rsidRDefault="008B0B77" w:rsidP="008B0B77">
      <w:pPr>
        <w:numPr>
          <w:ilvl w:val="0"/>
          <w:numId w:val="30"/>
        </w:numPr>
        <w:jc w:val="both"/>
        <w:rPr>
          <w:sz w:val="12"/>
          <w:szCs w:val="12"/>
        </w:rPr>
      </w:pPr>
      <w:r w:rsidRPr="003F2A10">
        <w:rPr>
          <w:sz w:val="24"/>
        </w:rPr>
        <w:t>Analyseur EMERSON type X-Stream</w:t>
      </w:r>
      <w:r>
        <w:rPr>
          <w:sz w:val="24"/>
        </w:rPr>
        <w:t xml:space="preserve"> XEGP</w:t>
      </w:r>
      <w:r w:rsidRPr="003F2A10">
        <w:rPr>
          <w:sz w:val="24"/>
        </w:rPr>
        <w:tab/>
      </w:r>
      <w:r w:rsidRPr="003F2A10">
        <w:rPr>
          <w:sz w:val="24"/>
        </w:rPr>
        <w:tab/>
      </w:r>
      <w:r w:rsidRPr="003F2A10">
        <w:rPr>
          <w:sz w:val="24"/>
        </w:rPr>
        <w:tab/>
      </w:r>
      <w:r w:rsidRPr="003F2A10">
        <w:rPr>
          <w:sz w:val="24"/>
        </w:rPr>
        <w:tab/>
      </w:r>
      <w:r w:rsidRPr="003F2A10">
        <w:rPr>
          <w:sz w:val="24"/>
        </w:rPr>
        <w:tab/>
      </w:r>
    </w:p>
    <w:p w14:paraId="23074176" w14:textId="16F8E8B3" w:rsidR="008B0B77" w:rsidRDefault="008B0B77" w:rsidP="008B0B77">
      <w:pPr>
        <w:ind w:left="709"/>
        <w:jc w:val="both"/>
        <w:rPr>
          <w:sz w:val="24"/>
        </w:rPr>
      </w:pPr>
      <w:r>
        <w:rPr>
          <w:sz w:val="24"/>
        </w:rPr>
        <w:t xml:space="preserve">Date du dernier étalonnage : </w:t>
      </w:r>
      <w:r w:rsidR="000168B9" w:rsidRPr="00F25BC1">
        <w:rPr>
          <w:sz w:val="24"/>
          <w:highlight w:val="magenta"/>
        </w:rPr>
        <w:t>Janvier 202</w:t>
      </w:r>
      <w:r w:rsidR="00445B19" w:rsidRPr="00F25BC1">
        <w:rPr>
          <w:sz w:val="24"/>
          <w:highlight w:val="magenta"/>
        </w:rPr>
        <w:t>2</w:t>
      </w:r>
    </w:p>
    <w:p w14:paraId="68671226" w14:textId="77777777" w:rsidR="008B0B77" w:rsidRDefault="008B0B77" w:rsidP="008B0B77">
      <w:pPr>
        <w:jc w:val="both"/>
        <w:rPr>
          <w:sz w:val="24"/>
        </w:rPr>
      </w:pPr>
    </w:p>
    <w:p w14:paraId="5530242E" w14:textId="77777777" w:rsidR="008B0B77" w:rsidRDefault="008B0B77" w:rsidP="008B0B77">
      <w:pPr>
        <w:numPr>
          <w:ilvl w:val="0"/>
          <w:numId w:val="3"/>
        </w:numPr>
        <w:jc w:val="both"/>
        <w:rPr>
          <w:sz w:val="24"/>
        </w:rPr>
      </w:pPr>
      <w:r>
        <w:rPr>
          <w:sz w:val="24"/>
        </w:rPr>
        <w:t>Débitmètre Brooks modèle 5850E/B1Z1B20.</w:t>
      </w:r>
    </w:p>
    <w:p w14:paraId="32E8D386" w14:textId="77777777" w:rsidR="008B0B77" w:rsidRDefault="008B0B77" w:rsidP="008B0B77">
      <w:pPr>
        <w:numPr>
          <w:ilvl w:val="12"/>
          <w:numId w:val="0"/>
        </w:numPr>
        <w:ind w:left="283" w:hanging="283"/>
        <w:jc w:val="both"/>
        <w:rPr>
          <w:sz w:val="24"/>
        </w:rPr>
      </w:pPr>
    </w:p>
    <w:p w14:paraId="29079B37" w14:textId="77777777" w:rsidR="008B0B77" w:rsidRDefault="008B0B77" w:rsidP="008B0B77">
      <w:pPr>
        <w:numPr>
          <w:ilvl w:val="0"/>
          <w:numId w:val="3"/>
        </w:numPr>
        <w:jc w:val="both"/>
        <w:rPr>
          <w:sz w:val="24"/>
        </w:rPr>
      </w:pPr>
      <w:r>
        <w:rPr>
          <w:sz w:val="24"/>
        </w:rPr>
        <w:t>Générateur et équipement d’échantillonnage selon § 5.3.1 de NF EN 14175-3</w:t>
      </w:r>
    </w:p>
    <w:p w14:paraId="23DA5729" w14:textId="77777777" w:rsidR="008B0B77" w:rsidRDefault="008B0B77" w:rsidP="008B0B77">
      <w:pPr>
        <w:numPr>
          <w:ilvl w:val="12"/>
          <w:numId w:val="0"/>
        </w:numPr>
        <w:ind w:left="283" w:hanging="283"/>
        <w:jc w:val="both"/>
        <w:rPr>
          <w:sz w:val="24"/>
        </w:rPr>
      </w:pPr>
    </w:p>
    <w:p w14:paraId="0A4E92FE" w14:textId="68F34897" w:rsidR="008B0B77" w:rsidRDefault="008B0B77" w:rsidP="008B0B77">
      <w:pPr>
        <w:numPr>
          <w:ilvl w:val="0"/>
          <w:numId w:val="3"/>
        </w:numPr>
        <w:jc w:val="both"/>
        <w:rPr>
          <w:sz w:val="24"/>
        </w:rPr>
      </w:pPr>
      <w:r>
        <w:rPr>
          <w:sz w:val="24"/>
        </w:rPr>
        <w:t>Bouteille de gaz traceur : 10% de SF</w:t>
      </w:r>
      <w:r>
        <w:rPr>
          <w:sz w:val="24"/>
          <w:vertAlign w:val="subscript"/>
        </w:rPr>
        <w:t>6</w:t>
      </w:r>
      <w:r>
        <w:rPr>
          <w:sz w:val="24"/>
        </w:rPr>
        <w:t xml:space="preserve"> dans N</w:t>
      </w:r>
      <w:r>
        <w:rPr>
          <w:sz w:val="24"/>
          <w:vertAlign w:val="subscript"/>
        </w:rPr>
        <w:t>2</w:t>
      </w:r>
      <w:r>
        <w:rPr>
          <w:sz w:val="24"/>
        </w:rPr>
        <w:t xml:space="preserve"> en volume – validité :</w:t>
      </w:r>
      <w:r w:rsidR="00190F37">
        <w:rPr>
          <w:sz w:val="24"/>
        </w:rPr>
        <w:t xml:space="preserve"> </w:t>
      </w:r>
      <w:r w:rsidR="00FB0462" w:rsidRPr="00F25BC1">
        <w:rPr>
          <w:sz w:val="24"/>
          <w:highlight w:val="magenta"/>
        </w:rPr>
        <w:t>Février 2023</w:t>
      </w:r>
      <w:r w:rsidRPr="00F25BC1">
        <w:rPr>
          <w:sz w:val="24"/>
          <w:highlight w:val="magenta"/>
        </w:rPr>
        <w:t>.</w:t>
      </w:r>
    </w:p>
    <w:p w14:paraId="0369DE9D" w14:textId="77777777" w:rsidR="008B0B77" w:rsidRDefault="008B0B77" w:rsidP="008B0B77">
      <w:pPr>
        <w:numPr>
          <w:ilvl w:val="12"/>
          <w:numId w:val="0"/>
        </w:numPr>
        <w:ind w:left="283" w:hanging="283"/>
        <w:jc w:val="both"/>
        <w:rPr>
          <w:sz w:val="24"/>
        </w:rPr>
      </w:pPr>
    </w:p>
    <w:p w14:paraId="0F8DD354" w14:textId="77777777" w:rsidR="008B0B77" w:rsidRDefault="008B0B77" w:rsidP="008B0B77">
      <w:pPr>
        <w:numPr>
          <w:ilvl w:val="0"/>
          <w:numId w:val="3"/>
        </w:numPr>
        <w:jc w:val="both"/>
        <w:rPr>
          <w:sz w:val="24"/>
        </w:rPr>
      </w:pPr>
      <w:r>
        <w:rPr>
          <w:sz w:val="24"/>
        </w:rPr>
        <w:t>Détendeur FM 61 de 0 à 10 bar type C.</w:t>
      </w:r>
    </w:p>
    <w:p w14:paraId="4EF0EA06" w14:textId="77777777" w:rsidR="00566D88" w:rsidRDefault="00566D88">
      <w:pPr>
        <w:numPr>
          <w:ilvl w:val="12"/>
          <w:numId w:val="0"/>
        </w:numPr>
        <w:ind w:left="283" w:hanging="283"/>
        <w:jc w:val="both"/>
        <w:rPr>
          <w:sz w:val="24"/>
        </w:rPr>
      </w:pPr>
    </w:p>
    <w:p w14:paraId="0B4EBDFA" w14:textId="77777777" w:rsidR="00566D88" w:rsidRDefault="00566D88">
      <w:pPr>
        <w:pStyle w:val="En-tte"/>
        <w:widowControl/>
        <w:tabs>
          <w:tab w:val="clear" w:pos="4536"/>
          <w:tab w:val="clear" w:pos="9072"/>
        </w:tabs>
        <w:rPr>
          <w:snapToGrid/>
        </w:rPr>
      </w:pPr>
    </w:p>
    <w:p w14:paraId="66DAD278" w14:textId="77777777" w:rsidR="00A559DC" w:rsidRDefault="00A559DC">
      <w:pPr>
        <w:pStyle w:val="En-tte"/>
        <w:widowControl/>
        <w:tabs>
          <w:tab w:val="clear" w:pos="4536"/>
          <w:tab w:val="clear" w:pos="9072"/>
        </w:tabs>
        <w:rPr>
          <w:snapToGrid/>
        </w:rPr>
      </w:pPr>
    </w:p>
    <w:p w14:paraId="73C93DB3" w14:textId="77777777" w:rsidR="00A559DC" w:rsidRDefault="00A559DC">
      <w:pPr>
        <w:pStyle w:val="En-tte"/>
        <w:widowControl/>
        <w:tabs>
          <w:tab w:val="clear" w:pos="4536"/>
          <w:tab w:val="clear" w:pos="9072"/>
        </w:tabs>
        <w:rPr>
          <w:snapToGrid/>
        </w:rPr>
      </w:pPr>
    </w:p>
    <w:p w14:paraId="0A5102C1" w14:textId="77777777" w:rsidR="00A559DC" w:rsidRDefault="00A559DC" w:rsidP="00A559DC">
      <w:pPr>
        <w:pStyle w:val="Titre2"/>
      </w:pPr>
      <w:bookmarkStart w:id="171" w:name="_Toc422391828"/>
      <w:bookmarkStart w:id="172" w:name="_Toc423456488"/>
      <w:bookmarkStart w:id="173" w:name="_Toc121487292"/>
      <w:r>
        <w:t xml:space="preserve">IV.3 </w:t>
      </w:r>
      <w:r w:rsidR="00C650CE">
        <w:t>-</w:t>
      </w:r>
      <w:r>
        <w:t xml:space="preserve"> Visualisation des comportements aérauliques</w:t>
      </w:r>
      <w:bookmarkEnd w:id="171"/>
      <w:bookmarkEnd w:id="172"/>
      <w:bookmarkEnd w:id="173"/>
      <w:r>
        <w:t xml:space="preserve"> </w:t>
      </w:r>
    </w:p>
    <w:p w14:paraId="60E34A01" w14:textId="77777777" w:rsidR="00A559DC" w:rsidRDefault="00624065" w:rsidP="00A559DC">
      <w:pPr>
        <w:ind w:firstLine="1"/>
        <w:jc w:val="both"/>
        <w:rPr>
          <w:sz w:val="24"/>
        </w:rPr>
      </w:pPr>
      <w:r>
        <w:rPr>
          <w:noProof/>
        </w:rPr>
        <w:drawing>
          <wp:anchor distT="0" distB="0" distL="114300" distR="114300" simplePos="0" relativeHeight="251659776" behindDoc="1" locked="0" layoutInCell="1" allowOverlap="1" wp14:anchorId="5BE96817" wp14:editId="244B30D2">
            <wp:simplePos x="0" y="0"/>
            <wp:positionH relativeFrom="column">
              <wp:posOffset>5171440</wp:posOffset>
            </wp:positionH>
            <wp:positionV relativeFrom="paragraph">
              <wp:posOffset>97790</wp:posOffset>
            </wp:positionV>
            <wp:extent cx="1333500" cy="819150"/>
            <wp:effectExtent l="0" t="0" r="0" b="0"/>
            <wp:wrapNone/>
            <wp:docPr id="642" name="Image 1" descr="Fumigè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Fumigène"/>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1333500" cy="819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9AE26E" w14:textId="77777777" w:rsidR="00A559DC" w:rsidRDefault="00A559DC" w:rsidP="00A559DC">
      <w:pPr>
        <w:ind w:firstLine="1"/>
        <w:jc w:val="both"/>
        <w:rPr>
          <w:sz w:val="24"/>
        </w:rPr>
      </w:pPr>
    </w:p>
    <w:p w14:paraId="72ED562C" w14:textId="77777777" w:rsidR="00A559DC" w:rsidRDefault="00A559DC" w:rsidP="00124A3D">
      <w:pPr>
        <w:numPr>
          <w:ilvl w:val="0"/>
          <w:numId w:val="31"/>
        </w:numPr>
        <w:jc w:val="both"/>
        <w:rPr>
          <w:sz w:val="24"/>
        </w:rPr>
      </w:pPr>
      <w:r>
        <w:rPr>
          <w:sz w:val="24"/>
        </w:rPr>
        <w:t xml:space="preserve">Générateur de fumée portable de marque </w:t>
      </w:r>
      <w:proofErr w:type="spellStart"/>
      <w:r>
        <w:rPr>
          <w:sz w:val="24"/>
        </w:rPr>
        <w:t>Tiny</w:t>
      </w:r>
      <w:proofErr w:type="spellEnd"/>
      <w:r>
        <w:rPr>
          <w:sz w:val="24"/>
        </w:rPr>
        <w:t xml:space="preserve"> avec fluide spécifique.</w:t>
      </w:r>
    </w:p>
    <w:p w14:paraId="160FC960" w14:textId="77777777" w:rsidR="00566D88" w:rsidRDefault="00566D88" w:rsidP="00C650CE">
      <w:pPr>
        <w:pStyle w:val="Titre1"/>
      </w:pPr>
      <w:r>
        <w:br w:type="page"/>
      </w:r>
      <w:bookmarkStart w:id="174" w:name="_Toc377460779"/>
      <w:bookmarkStart w:id="175" w:name="_Toc391290142"/>
      <w:bookmarkStart w:id="176" w:name="_Toc391290832"/>
      <w:bookmarkStart w:id="177" w:name="_Toc407189093"/>
      <w:bookmarkStart w:id="178" w:name="_Toc407502135"/>
      <w:bookmarkStart w:id="179" w:name="_Toc407511523"/>
      <w:bookmarkStart w:id="180" w:name="_Toc408645273"/>
      <w:bookmarkStart w:id="181" w:name="_Toc410623737"/>
      <w:bookmarkStart w:id="182" w:name="_Toc418303271"/>
      <w:bookmarkStart w:id="183" w:name="_Toc425326107"/>
      <w:bookmarkStart w:id="184" w:name="_Toc425837231"/>
      <w:bookmarkStart w:id="185" w:name="_Toc429467663"/>
      <w:bookmarkStart w:id="186" w:name="_Toc429469399"/>
      <w:bookmarkStart w:id="187" w:name="_Toc429469784"/>
      <w:bookmarkStart w:id="188" w:name="_Toc429470050"/>
      <w:bookmarkStart w:id="189" w:name="_Toc429470280"/>
      <w:bookmarkStart w:id="190" w:name="_Toc431956228"/>
      <w:bookmarkStart w:id="191" w:name="_Toc443618274"/>
      <w:bookmarkStart w:id="192" w:name="_Toc455835669"/>
      <w:bookmarkStart w:id="193" w:name="_Ref495825128"/>
      <w:bookmarkStart w:id="194" w:name="_Ref496325696"/>
      <w:bookmarkStart w:id="195" w:name="_Toc121487293"/>
      <w:r>
        <w:lastRenderedPageBreak/>
        <w:t>V. RESULTATS</w:t>
      </w:r>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p>
    <w:p w14:paraId="76AD3739" w14:textId="77777777" w:rsidR="00566D88" w:rsidRDefault="00566D88">
      <w:pPr>
        <w:rPr>
          <w:sz w:val="24"/>
        </w:rPr>
      </w:pPr>
    </w:p>
    <w:p w14:paraId="6E2C6D41" w14:textId="220C3405" w:rsidR="00566D88" w:rsidRDefault="00566D88">
      <w:pPr>
        <w:pStyle w:val="Titre2"/>
      </w:pPr>
      <w:bookmarkStart w:id="196" w:name="_Toc407189094"/>
      <w:bookmarkStart w:id="197" w:name="_Toc407502136"/>
      <w:bookmarkStart w:id="198" w:name="_Toc407511524"/>
      <w:bookmarkStart w:id="199" w:name="_Toc408645274"/>
      <w:bookmarkStart w:id="200" w:name="_Toc410623738"/>
      <w:bookmarkStart w:id="201" w:name="_Toc418303272"/>
      <w:bookmarkStart w:id="202" w:name="_Toc425326108"/>
      <w:bookmarkStart w:id="203" w:name="_Toc425837232"/>
      <w:bookmarkStart w:id="204" w:name="_Toc429467664"/>
      <w:bookmarkStart w:id="205" w:name="_Toc429469400"/>
      <w:bookmarkStart w:id="206" w:name="_Toc429469785"/>
      <w:bookmarkStart w:id="207" w:name="_Toc429470051"/>
      <w:bookmarkStart w:id="208" w:name="_Toc429470281"/>
      <w:bookmarkStart w:id="209" w:name="_Toc431956229"/>
      <w:bookmarkStart w:id="210" w:name="_Toc443618275"/>
      <w:bookmarkStart w:id="211" w:name="_Toc455835670"/>
      <w:bookmarkStart w:id="212" w:name="_Ref495825166"/>
      <w:bookmarkStart w:id="213" w:name="_Ref496325704"/>
      <w:bookmarkStart w:id="214" w:name="_Toc121487294"/>
      <w:r>
        <w:t>V.1 - Vitesses d’air Frontales</w:t>
      </w:r>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r>
        <w:t xml:space="preserve"> dans le plan de mesure intérieur</w:t>
      </w:r>
      <w:r w:rsidR="00340BDD">
        <w:t xml:space="preserve"> </w:t>
      </w:r>
      <w:r w:rsidR="00863FC2">
        <w:t>-</w:t>
      </w:r>
      <w:r w:rsidR="00340BDD">
        <w:t xml:space="preserve"> Sorbonne de laboratoire</w:t>
      </w:r>
      <w:bookmarkEnd w:id="214"/>
    </w:p>
    <w:p w14:paraId="39685804" w14:textId="77777777" w:rsidR="00566D88" w:rsidRDefault="00566D88">
      <w:pPr>
        <w:pStyle w:val="En-tte"/>
        <w:widowControl/>
        <w:tabs>
          <w:tab w:val="clear" w:pos="4536"/>
          <w:tab w:val="clear" w:pos="9072"/>
        </w:tabs>
        <w:jc w:val="both"/>
        <w:rPr>
          <w:snapToGrid/>
        </w:rPr>
      </w:pPr>
    </w:p>
    <w:p w14:paraId="73055F9A" w14:textId="77777777" w:rsidR="00566D88" w:rsidRDefault="00566D88">
      <w:pPr>
        <w:jc w:val="both"/>
        <w:rPr>
          <w:sz w:val="24"/>
        </w:rPr>
      </w:pPr>
      <w:r>
        <w:rPr>
          <w:sz w:val="24"/>
        </w:rPr>
        <w:t xml:space="preserve">La localisation des points de mesures de la vitesse d'air frontale est la suivante pour l'ensemble des sorbonnes contrôlées : </w:t>
      </w:r>
    </w:p>
    <w:p w14:paraId="30318218" w14:textId="77777777" w:rsidR="00566D88" w:rsidRDefault="00566D88">
      <w:pPr>
        <w:jc w:val="both"/>
      </w:pPr>
    </w:p>
    <w:p w14:paraId="7658A2F7" w14:textId="77777777" w:rsidR="00566D88" w:rsidRDefault="00566D88">
      <w:pPr>
        <w:jc w:val="both"/>
      </w:pPr>
    </w:p>
    <w:p w14:paraId="4170CC2D" w14:textId="77777777" w:rsidR="00566D88" w:rsidRDefault="00624065">
      <w:pPr>
        <w:jc w:val="both"/>
      </w:pPr>
      <w:r>
        <w:rPr>
          <w:noProof/>
        </w:rPr>
        <w:drawing>
          <wp:anchor distT="0" distB="0" distL="114300" distR="114300" simplePos="0" relativeHeight="251651584" behindDoc="0" locked="0" layoutInCell="1" allowOverlap="1" wp14:anchorId="739CA26E" wp14:editId="5B10545D">
            <wp:simplePos x="0" y="0"/>
            <wp:positionH relativeFrom="column">
              <wp:posOffset>131445</wp:posOffset>
            </wp:positionH>
            <wp:positionV relativeFrom="paragraph">
              <wp:posOffset>-116840</wp:posOffset>
            </wp:positionV>
            <wp:extent cx="5791200" cy="3124200"/>
            <wp:effectExtent l="19050" t="19050" r="0" b="0"/>
            <wp:wrapNone/>
            <wp:docPr id="54" name="Image 54" descr="Plan de mesure intéri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lan de mesure intérieur"/>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5791200" cy="3124200"/>
                    </a:xfrm>
                    <a:prstGeom prst="rect">
                      <a:avLst/>
                    </a:prstGeom>
                    <a:noFill/>
                    <a:ln w="3175">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p>
    <w:p w14:paraId="1F55AA4C" w14:textId="77777777" w:rsidR="00566D88" w:rsidRDefault="00566D88">
      <w:pPr>
        <w:jc w:val="both"/>
      </w:pPr>
    </w:p>
    <w:p w14:paraId="3472F82E" w14:textId="77777777" w:rsidR="00566D88" w:rsidRDefault="00624065">
      <w:pPr>
        <w:jc w:val="both"/>
      </w:pPr>
      <w:r>
        <w:rPr>
          <w:noProof/>
          <w:lang w:eastAsia="fr-FR"/>
        </w:rPr>
        <mc:AlternateContent>
          <mc:Choice Requires="wps">
            <w:drawing>
              <wp:anchor distT="0" distB="0" distL="114300" distR="114300" simplePos="0" relativeHeight="251656704" behindDoc="0" locked="0" layoutInCell="1" allowOverlap="1" wp14:anchorId="1C815E1C" wp14:editId="2A042859">
                <wp:simplePos x="0" y="0"/>
                <wp:positionH relativeFrom="column">
                  <wp:posOffset>337185</wp:posOffset>
                </wp:positionH>
                <wp:positionV relativeFrom="paragraph">
                  <wp:posOffset>36195</wp:posOffset>
                </wp:positionV>
                <wp:extent cx="941070" cy="1185545"/>
                <wp:effectExtent l="0" t="0" r="0" b="0"/>
                <wp:wrapNone/>
                <wp:docPr id="641" name="Oval 4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1070" cy="1185545"/>
                        </a:xfrm>
                        <a:prstGeom prst="ellipse">
                          <a:avLst/>
                        </a:prstGeom>
                        <a:noFill/>
                        <a:ln w="28575">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9E183E" id="Oval 458" o:spid="_x0000_s1026" style="position:absolute;margin-left:26.55pt;margin-top:2.85pt;width:74.1pt;height:93.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" filled="f" strokecolor="#c00000" strokeweight="2.25pt"/>
            </w:pict>
          </mc:Fallback>
        </mc:AlternateContent>
      </w:r>
    </w:p>
    <w:p w14:paraId="39A7DCFF" w14:textId="77777777" w:rsidR="00566D88" w:rsidRDefault="00566D88">
      <w:pPr>
        <w:jc w:val="both"/>
      </w:pPr>
    </w:p>
    <w:p w14:paraId="77D5E5C5" w14:textId="77777777" w:rsidR="00566D88" w:rsidRDefault="00566D88">
      <w:pPr>
        <w:jc w:val="both"/>
      </w:pPr>
    </w:p>
    <w:p w14:paraId="63DCAD2D" w14:textId="77777777" w:rsidR="00566D88" w:rsidRDefault="00566D88">
      <w:pPr>
        <w:jc w:val="both"/>
      </w:pPr>
    </w:p>
    <w:p w14:paraId="23EC85DE" w14:textId="77777777" w:rsidR="00566D88" w:rsidRDefault="00566D88">
      <w:pPr>
        <w:jc w:val="both"/>
      </w:pPr>
    </w:p>
    <w:p w14:paraId="43D86C6A" w14:textId="77777777" w:rsidR="00566D88" w:rsidRDefault="00566D88">
      <w:pPr>
        <w:jc w:val="both"/>
      </w:pPr>
    </w:p>
    <w:p w14:paraId="60C40562" w14:textId="77777777" w:rsidR="00566D88" w:rsidRDefault="00566D88">
      <w:pPr>
        <w:jc w:val="both"/>
      </w:pPr>
    </w:p>
    <w:p w14:paraId="5B0F6980" w14:textId="77777777" w:rsidR="00566D88" w:rsidRDefault="00566D88">
      <w:pPr>
        <w:jc w:val="both"/>
      </w:pPr>
    </w:p>
    <w:p w14:paraId="794F38BA" w14:textId="77777777" w:rsidR="00566D88" w:rsidRDefault="00566D88">
      <w:pPr>
        <w:jc w:val="both"/>
      </w:pPr>
    </w:p>
    <w:p w14:paraId="6F40209E" w14:textId="77777777" w:rsidR="00566D88" w:rsidRDefault="00566D88">
      <w:pPr>
        <w:jc w:val="both"/>
      </w:pPr>
    </w:p>
    <w:p w14:paraId="0A3040B7" w14:textId="77777777" w:rsidR="00566D88" w:rsidRDefault="00566D88">
      <w:pPr>
        <w:jc w:val="both"/>
      </w:pPr>
    </w:p>
    <w:p w14:paraId="782F74EF" w14:textId="77777777" w:rsidR="00566D88" w:rsidRDefault="00566D88">
      <w:pPr>
        <w:jc w:val="both"/>
      </w:pPr>
    </w:p>
    <w:p w14:paraId="4FA5E777" w14:textId="77777777" w:rsidR="00566D88" w:rsidRDefault="00566D88">
      <w:pPr>
        <w:jc w:val="both"/>
      </w:pPr>
    </w:p>
    <w:p w14:paraId="2AAD96C6" w14:textId="77777777" w:rsidR="00566D88" w:rsidRDefault="00566D88">
      <w:pPr>
        <w:jc w:val="both"/>
      </w:pPr>
    </w:p>
    <w:p w14:paraId="607DFBE6" w14:textId="77777777" w:rsidR="00566D88" w:rsidRDefault="00566D88">
      <w:pPr>
        <w:jc w:val="both"/>
      </w:pPr>
    </w:p>
    <w:p w14:paraId="5C359BD1" w14:textId="77777777" w:rsidR="00566D88" w:rsidRDefault="00566D88">
      <w:pPr>
        <w:jc w:val="both"/>
      </w:pPr>
    </w:p>
    <w:p w14:paraId="0FA78509" w14:textId="77777777" w:rsidR="00566D88" w:rsidRDefault="00566D88">
      <w:pPr>
        <w:jc w:val="both"/>
      </w:pPr>
    </w:p>
    <w:p w14:paraId="28A75129" w14:textId="77777777" w:rsidR="00566D88" w:rsidRDefault="00566D88">
      <w:pPr>
        <w:jc w:val="both"/>
      </w:pPr>
    </w:p>
    <w:p w14:paraId="35E14FC9" w14:textId="77777777" w:rsidR="00566D88" w:rsidRDefault="00566D88">
      <w:pPr>
        <w:jc w:val="both"/>
      </w:pPr>
    </w:p>
    <w:p w14:paraId="1FBEAD36" w14:textId="77777777" w:rsidR="00566D88" w:rsidRDefault="00566D88">
      <w:pPr>
        <w:jc w:val="both"/>
      </w:pPr>
    </w:p>
    <w:p w14:paraId="7107A643" w14:textId="77777777" w:rsidR="00566D88" w:rsidRDefault="00566D88">
      <w:pPr>
        <w:pStyle w:val="Corpsdetexte3"/>
        <w:jc w:val="both"/>
        <w:rPr>
          <w:b w:val="0"/>
          <w:bCs/>
          <w:sz w:val="24"/>
        </w:rPr>
      </w:pPr>
      <w:r>
        <w:rPr>
          <w:b w:val="0"/>
          <w:bCs/>
          <w:sz w:val="24"/>
        </w:rPr>
        <w:t>La vitesse de l'air est mesurée simultanément en un nombre de points définis suivant la dimension de l’ouverture frontale de la sorbonne contrôlée en essais de type.</w:t>
      </w:r>
    </w:p>
    <w:p w14:paraId="4D825AA4" w14:textId="77777777" w:rsidR="00566D88" w:rsidRDefault="00566D88">
      <w:pPr>
        <w:jc w:val="both"/>
        <w:rPr>
          <w:sz w:val="22"/>
          <w:szCs w:val="22"/>
        </w:rPr>
      </w:pPr>
    </w:p>
    <w:p w14:paraId="1CDC1AA0" w14:textId="77777777" w:rsidR="00566D88" w:rsidRDefault="00624065">
      <w:pPr>
        <w:jc w:val="both"/>
        <w:rPr>
          <w:sz w:val="22"/>
          <w:szCs w:val="22"/>
        </w:rPr>
      </w:pPr>
      <w:r>
        <w:rPr>
          <w:noProof/>
          <w:szCs w:val="22"/>
        </w:rPr>
        <mc:AlternateContent>
          <mc:Choice Requires="wpg">
            <w:drawing>
              <wp:anchor distT="0" distB="0" distL="114300" distR="114300" simplePos="0" relativeHeight="251652608" behindDoc="0" locked="0" layoutInCell="1" allowOverlap="1" wp14:anchorId="7C8C9F71" wp14:editId="39CDAC56">
                <wp:simplePos x="0" y="0"/>
                <wp:positionH relativeFrom="column">
                  <wp:posOffset>-349885</wp:posOffset>
                </wp:positionH>
                <wp:positionV relativeFrom="paragraph">
                  <wp:posOffset>201930</wp:posOffset>
                </wp:positionV>
                <wp:extent cx="3733800" cy="2819400"/>
                <wp:effectExtent l="0" t="0" r="0" b="0"/>
                <wp:wrapNone/>
                <wp:docPr id="598"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819400"/>
                          <a:chOff x="2971" y="2568"/>
                          <a:chExt cx="1181" cy="1162"/>
                        </a:xfrm>
                      </wpg:grpSpPr>
                      <wps:wsp>
                        <wps:cNvPr id="599" name="AutoShape 56"/>
                        <wps:cNvSpPr>
                          <a:spLocks noChangeArrowheads="1"/>
                        </wps:cNvSpPr>
                        <wps:spPr bwMode="auto">
                          <a:xfrm>
                            <a:off x="3266" y="2568"/>
                            <a:ext cx="886" cy="1162"/>
                          </a:xfrm>
                          <a:prstGeom prst="cube">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00" name="Rectangle 57"/>
                        <wps:cNvSpPr>
                          <a:spLocks noChangeArrowheads="1"/>
                        </wps:cNvSpPr>
                        <wps:spPr bwMode="auto">
                          <a:xfrm>
                            <a:off x="3266" y="3024"/>
                            <a:ext cx="666" cy="298"/>
                          </a:xfrm>
                          <a:prstGeom prst="rect">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wpg:grpSp>
                        <wpg:cNvPr id="601" name="Group 58"/>
                        <wpg:cNvGrpSpPr>
                          <a:grpSpLocks/>
                        </wpg:cNvGrpSpPr>
                        <wpg:grpSpPr bwMode="auto">
                          <a:xfrm>
                            <a:off x="3337" y="3079"/>
                            <a:ext cx="515" cy="11"/>
                            <a:chOff x="5487" y="10429"/>
                            <a:chExt cx="2773" cy="57"/>
                          </a:xfrm>
                        </wpg:grpSpPr>
                        <wps:wsp>
                          <wps:cNvPr id="602" name="Oval 59"/>
                          <wps:cNvSpPr>
                            <a:spLocks noChangeArrowheads="1"/>
                          </wps:cNvSpPr>
                          <wps:spPr bwMode="auto">
                            <a:xfrm>
                              <a:off x="5487" y="10429"/>
                              <a:ext cx="57" cy="57"/>
                            </a:xfrm>
                            <a:prstGeom prst="ellipse">
                              <a:avLst/>
                            </a:prstGeom>
                            <a:solidFill>
                              <a:srgbClr val="99CCFF"/>
                            </a:solidFill>
                            <a:ln w="9525">
                              <a:solidFill>
                                <a:srgbClr val="000000"/>
                              </a:solidFill>
                              <a:round/>
                              <a:headEnd/>
                              <a:tailEnd/>
                            </a:ln>
                          </wps:spPr>
                          <wps:bodyPr rot="0" vert="horz" wrap="square" lIns="91440" tIns="45720" rIns="91440" bIns="45720" anchor="t" anchorCtr="0" upright="1">
                            <a:noAutofit/>
                          </wps:bodyPr>
                        </wps:wsp>
                        <wps:wsp>
                          <wps:cNvPr id="603" name="Oval 60"/>
                          <wps:cNvSpPr>
                            <a:spLocks noChangeArrowheads="1"/>
                          </wps:cNvSpPr>
                          <wps:spPr bwMode="auto">
                            <a:xfrm>
                              <a:off x="8203" y="10429"/>
                              <a:ext cx="57" cy="57"/>
                            </a:xfrm>
                            <a:prstGeom prst="ellipse">
                              <a:avLst/>
                            </a:prstGeom>
                            <a:solidFill>
                              <a:srgbClr val="99CCFF"/>
                            </a:solidFill>
                            <a:ln w="9525">
                              <a:solidFill>
                                <a:srgbClr val="000000"/>
                              </a:solidFill>
                              <a:round/>
                              <a:headEnd/>
                              <a:tailEnd/>
                            </a:ln>
                          </wps:spPr>
                          <wps:bodyPr rot="0" vert="horz" wrap="square" lIns="91440" tIns="45720" rIns="91440" bIns="45720" anchor="t" anchorCtr="0" upright="1">
                            <a:noAutofit/>
                          </wps:bodyPr>
                        </wps:wsp>
                        <wps:wsp>
                          <wps:cNvPr id="604" name="Oval 61"/>
                          <wps:cNvSpPr>
                            <a:spLocks noChangeArrowheads="1"/>
                          </wps:cNvSpPr>
                          <wps:spPr bwMode="auto">
                            <a:xfrm>
                              <a:off x="7297" y="10429"/>
                              <a:ext cx="57" cy="57"/>
                            </a:xfrm>
                            <a:prstGeom prst="ellipse">
                              <a:avLst/>
                            </a:prstGeom>
                            <a:solidFill>
                              <a:srgbClr val="99CCFF"/>
                            </a:solidFill>
                            <a:ln w="9525">
                              <a:solidFill>
                                <a:srgbClr val="000000"/>
                              </a:solidFill>
                              <a:round/>
                              <a:headEnd/>
                              <a:tailEnd/>
                            </a:ln>
                          </wps:spPr>
                          <wps:bodyPr rot="0" vert="horz" wrap="square" lIns="91440" tIns="45720" rIns="91440" bIns="45720" anchor="t" anchorCtr="0" upright="1">
                            <a:noAutofit/>
                          </wps:bodyPr>
                        </wps:wsp>
                        <wps:wsp>
                          <wps:cNvPr id="605" name="Oval 62"/>
                          <wps:cNvSpPr>
                            <a:spLocks noChangeArrowheads="1"/>
                          </wps:cNvSpPr>
                          <wps:spPr bwMode="auto">
                            <a:xfrm>
                              <a:off x="6392" y="10429"/>
                              <a:ext cx="57" cy="57"/>
                            </a:xfrm>
                            <a:prstGeom prst="ellipse">
                              <a:avLst/>
                            </a:prstGeom>
                            <a:solidFill>
                              <a:srgbClr val="99CCFF"/>
                            </a:solidFill>
                            <a:ln w="9525">
                              <a:solidFill>
                                <a:srgbClr val="000000"/>
                              </a:solidFill>
                              <a:round/>
                              <a:headEnd/>
                              <a:tailEnd/>
                            </a:ln>
                          </wps:spPr>
                          <wps:bodyPr rot="0" vert="horz" wrap="square" lIns="91440" tIns="45720" rIns="91440" bIns="45720" anchor="t" anchorCtr="0" upright="1">
                            <a:noAutofit/>
                          </wps:bodyPr>
                        </wps:wsp>
                      </wpg:grpSp>
                      <wpg:grpSp>
                        <wpg:cNvPr id="606" name="Group 63"/>
                        <wpg:cNvGrpSpPr>
                          <a:grpSpLocks/>
                        </wpg:cNvGrpSpPr>
                        <wpg:grpSpPr bwMode="auto">
                          <a:xfrm>
                            <a:off x="3337" y="3142"/>
                            <a:ext cx="515" cy="11"/>
                            <a:chOff x="5487" y="10753"/>
                            <a:chExt cx="2773" cy="57"/>
                          </a:xfrm>
                        </wpg:grpSpPr>
                        <wps:wsp>
                          <wps:cNvPr id="607" name="Oval 64"/>
                          <wps:cNvSpPr>
                            <a:spLocks noChangeArrowheads="1"/>
                          </wps:cNvSpPr>
                          <wps:spPr bwMode="auto">
                            <a:xfrm>
                              <a:off x="5487" y="10753"/>
                              <a:ext cx="57" cy="57"/>
                            </a:xfrm>
                            <a:prstGeom prst="ellipse">
                              <a:avLst/>
                            </a:prstGeom>
                            <a:solidFill>
                              <a:srgbClr val="99CCFF"/>
                            </a:solidFill>
                            <a:ln w="9525">
                              <a:solidFill>
                                <a:srgbClr val="000000"/>
                              </a:solidFill>
                              <a:round/>
                              <a:headEnd/>
                              <a:tailEnd/>
                            </a:ln>
                          </wps:spPr>
                          <wps:bodyPr rot="0" vert="horz" wrap="square" lIns="91440" tIns="45720" rIns="91440" bIns="45720" anchor="t" anchorCtr="0" upright="1">
                            <a:noAutofit/>
                          </wps:bodyPr>
                        </wps:wsp>
                        <wps:wsp>
                          <wps:cNvPr id="608" name="Oval 65"/>
                          <wps:cNvSpPr>
                            <a:spLocks noChangeArrowheads="1"/>
                          </wps:cNvSpPr>
                          <wps:spPr bwMode="auto">
                            <a:xfrm>
                              <a:off x="8203" y="10753"/>
                              <a:ext cx="57" cy="57"/>
                            </a:xfrm>
                            <a:prstGeom prst="ellipse">
                              <a:avLst/>
                            </a:prstGeom>
                            <a:solidFill>
                              <a:srgbClr val="99CCFF"/>
                            </a:solidFill>
                            <a:ln w="9525">
                              <a:solidFill>
                                <a:srgbClr val="000000"/>
                              </a:solidFill>
                              <a:round/>
                              <a:headEnd/>
                              <a:tailEnd/>
                            </a:ln>
                          </wps:spPr>
                          <wps:bodyPr rot="0" vert="horz" wrap="square" lIns="91440" tIns="45720" rIns="91440" bIns="45720" anchor="t" anchorCtr="0" upright="1">
                            <a:noAutofit/>
                          </wps:bodyPr>
                        </wps:wsp>
                        <wps:wsp>
                          <wps:cNvPr id="609" name="Oval 66"/>
                          <wps:cNvSpPr>
                            <a:spLocks noChangeArrowheads="1"/>
                          </wps:cNvSpPr>
                          <wps:spPr bwMode="auto">
                            <a:xfrm>
                              <a:off x="7297" y="10753"/>
                              <a:ext cx="57" cy="57"/>
                            </a:xfrm>
                            <a:prstGeom prst="ellipse">
                              <a:avLst/>
                            </a:prstGeom>
                            <a:solidFill>
                              <a:srgbClr val="99CCFF"/>
                            </a:solidFill>
                            <a:ln w="9525">
                              <a:solidFill>
                                <a:srgbClr val="000000"/>
                              </a:solidFill>
                              <a:round/>
                              <a:headEnd/>
                              <a:tailEnd/>
                            </a:ln>
                          </wps:spPr>
                          <wps:bodyPr rot="0" vert="horz" wrap="square" lIns="91440" tIns="45720" rIns="91440" bIns="45720" anchor="t" anchorCtr="0" upright="1">
                            <a:noAutofit/>
                          </wps:bodyPr>
                        </wps:wsp>
                        <wps:wsp>
                          <wps:cNvPr id="610" name="Oval 67"/>
                          <wps:cNvSpPr>
                            <a:spLocks noChangeArrowheads="1"/>
                          </wps:cNvSpPr>
                          <wps:spPr bwMode="auto">
                            <a:xfrm>
                              <a:off x="6392" y="10753"/>
                              <a:ext cx="57" cy="57"/>
                            </a:xfrm>
                            <a:prstGeom prst="ellipse">
                              <a:avLst/>
                            </a:prstGeom>
                            <a:solidFill>
                              <a:srgbClr val="99CCFF"/>
                            </a:solidFill>
                            <a:ln w="9525">
                              <a:solidFill>
                                <a:srgbClr val="000000"/>
                              </a:solidFill>
                              <a:round/>
                              <a:headEnd/>
                              <a:tailEnd/>
                            </a:ln>
                          </wps:spPr>
                          <wps:bodyPr rot="0" vert="horz" wrap="square" lIns="91440" tIns="45720" rIns="91440" bIns="45720" anchor="t" anchorCtr="0" upright="1">
                            <a:noAutofit/>
                          </wps:bodyPr>
                        </wps:wsp>
                      </wpg:grpSp>
                      <wpg:grpSp>
                        <wpg:cNvPr id="611" name="Group 68"/>
                        <wpg:cNvGrpSpPr>
                          <a:grpSpLocks/>
                        </wpg:cNvGrpSpPr>
                        <wpg:grpSpPr bwMode="auto">
                          <a:xfrm>
                            <a:off x="3337" y="3204"/>
                            <a:ext cx="515" cy="12"/>
                            <a:chOff x="5488" y="11045"/>
                            <a:chExt cx="2773" cy="57"/>
                          </a:xfrm>
                        </wpg:grpSpPr>
                        <wps:wsp>
                          <wps:cNvPr id="612" name="Oval 69"/>
                          <wps:cNvSpPr>
                            <a:spLocks noChangeArrowheads="1"/>
                          </wps:cNvSpPr>
                          <wps:spPr bwMode="auto">
                            <a:xfrm>
                              <a:off x="5488" y="11045"/>
                              <a:ext cx="57" cy="57"/>
                            </a:xfrm>
                            <a:prstGeom prst="ellipse">
                              <a:avLst/>
                            </a:prstGeom>
                            <a:solidFill>
                              <a:srgbClr val="99CCFF"/>
                            </a:solidFill>
                            <a:ln w="9525">
                              <a:solidFill>
                                <a:srgbClr val="000000"/>
                              </a:solidFill>
                              <a:round/>
                              <a:headEnd/>
                              <a:tailEnd/>
                            </a:ln>
                          </wps:spPr>
                          <wps:bodyPr rot="0" vert="horz" wrap="square" lIns="91440" tIns="45720" rIns="91440" bIns="45720" anchor="t" anchorCtr="0" upright="1">
                            <a:noAutofit/>
                          </wps:bodyPr>
                        </wps:wsp>
                        <wps:wsp>
                          <wps:cNvPr id="613" name="Oval 70"/>
                          <wps:cNvSpPr>
                            <a:spLocks noChangeArrowheads="1"/>
                          </wps:cNvSpPr>
                          <wps:spPr bwMode="auto">
                            <a:xfrm>
                              <a:off x="8204" y="11045"/>
                              <a:ext cx="57" cy="57"/>
                            </a:xfrm>
                            <a:prstGeom prst="ellipse">
                              <a:avLst/>
                            </a:prstGeom>
                            <a:solidFill>
                              <a:srgbClr val="99CCFF"/>
                            </a:solidFill>
                            <a:ln w="9525">
                              <a:solidFill>
                                <a:srgbClr val="000000"/>
                              </a:solidFill>
                              <a:round/>
                              <a:headEnd/>
                              <a:tailEnd/>
                            </a:ln>
                          </wps:spPr>
                          <wps:bodyPr rot="0" vert="horz" wrap="square" lIns="91440" tIns="45720" rIns="91440" bIns="45720" anchor="t" anchorCtr="0" upright="1">
                            <a:noAutofit/>
                          </wps:bodyPr>
                        </wps:wsp>
                        <wps:wsp>
                          <wps:cNvPr id="614" name="Oval 71"/>
                          <wps:cNvSpPr>
                            <a:spLocks noChangeArrowheads="1"/>
                          </wps:cNvSpPr>
                          <wps:spPr bwMode="auto">
                            <a:xfrm>
                              <a:off x="7298" y="11045"/>
                              <a:ext cx="57" cy="57"/>
                            </a:xfrm>
                            <a:prstGeom prst="ellipse">
                              <a:avLst/>
                            </a:prstGeom>
                            <a:solidFill>
                              <a:srgbClr val="99CCFF"/>
                            </a:solidFill>
                            <a:ln w="9525">
                              <a:solidFill>
                                <a:srgbClr val="000000"/>
                              </a:solidFill>
                              <a:round/>
                              <a:headEnd/>
                              <a:tailEnd/>
                            </a:ln>
                          </wps:spPr>
                          <wps:bodyPr rot="0" vert="horz" wrap="square" lIns="91440" tIns="45720" rIns="91440" bIns="45720" anchor="t" anchorCtr="0" upright="1">
                            <a:noAutofit/>
                          </wps:bodyPr>
                        </wps:wsp>
                        <wps:wsp>
                          <wps:cNvPr id="615" name="Oval 72"/>
                          <wps:cNvSpPr>
                            <a:spLocks noChangeArrowheads="1"/>
                          </wps:cNvSpPr>
                          <wps:spPr bwMode="auto">
                            <a:xfrm>
                              <a:off x="6393" y="11045"/>
                              <a:ext cx="57" cy="57"/>
                            </a:xfrm>
                            <a:prstGeom prst="ellipse">
                              <a:avLst/>
                            </a:prstGeom>
                            <a:solidFill>
                              <a:srgbClr val="99CCFF"/>
                            </a:solidFill>
                            <a:ln w="9525">
                              <a:solidFill>
                                <a:srgbClr val="000000"/>
                              </a:solidFill>
                              <a:round/>
                              <a:headEnd/>
                              <a:tailEnd/>
                            </a:ln>
                          </wps:spPr>
                          <wps:bodyPr rot="0" vert="horz" wrap="square" lIns="91440" tIns="45720" rIns="91440" bIns="45720" anchor="t" anchorCtr="0" upright="1">
                            <a:noAutofit/>
                          </wps:bodyPr>
                        </wps:wsp>
                      </wpg:grpSp>
                      <wpg:grpSp>
                        <wpg:cNvPr id="616" name="Group 73"/>
                        <wpg:cNvGrpSpPr>
                          <a:grpSpLocks/>
                        </wpg:cNvGrpSpPr>
                        <wpg:grpSpPr bwMode="auto">
                          <a:xfrm>
                            <a:off x="3337" y="3267"/>
                            <a:ext cx="515" cy="11"/>
                            <a:chOff x="5487" y="11384"/>
                            <a:chExt cx="2773" cy="57"/>
                          </a:xfrm>
                        </wpg:grpSpPr>
                        <wps:wsp>
                          <wps:cNvPr id="617" name="Oval 74"/>
                          <wps:cNvSpPr>
                            <a:spLocks noChangeArrowheads="1"/>
                          </wps:cNvSpPr>
                          <wps:spPr bwMode="auto">
                            <a:xfrm>
                              <a:off x="5487" y="11384"/>
                              <a:ext cx="57" cy="57"/>
                            </a:xfrm>
                            <a:prstGeom prst="ellipse">
                              <a:avLst/>
                            </a:prstGeom>
                            <a:solidFill>
                              <a:srgbClr val="99CCFF"/>
                            </a:solidFill>
                            <a:ln w="9525">
                              <a:solidFill>
                                <a:srgbClr val="000000"/>
                              </a:solidFill>
                              <a:round/>
                              <a:headEnd/>
                              <a:tailEnd/>
                            </a:ln>
                          </wps:spPr>
                          <wps:bodyPr rot="0" vert="horz" wrap="square" lIns="91440" tIns="45720" rIns="91440" bIns="45720" anchor="t" anchorCtr="0" upright="1">
                            <a:noAutofit/>
                          </wps:bodyPr>
                        </wps:wsp>
                        <wps:wsp>
                          <wps:cNvPr id="618" name="Oval 75"/>
                          <wps:cNvSpPr>
                            <a:spLocks noChangeArrowheads="1"/>
                          </wps:cNvSpPr>
                          <wps:spPr bwMode="auto">
                            <a:xfrm>
                              <a:off x="8203" y="11384"/>
                              <a:ext cx="57" cy="57"/>
                            </a:xfrm>
                            <a:prstGeom prst="ellipse">
                              <a:avLst/>
                            </a:prstGeom>
                            <a:solidFill>
                              <a:srgbClr val="99CCFF"/>
                            </a:solidFill>
                            <a:ln w="9525">
                              <a:solidFill>
                                <a:srgbClr val="000000"/>
                              </a:solidFill>
                              <a:round/>
                              <a:headEnd/>
                              <a:tailEnd/>
                            </a:ln>
                          </wps:spPr>
                          <wps:bodyPr rot="0" vert="horz" wrap="square" lIns="91440" tIns="45720" rIns="91440" bIns="45720" anchor="t" anchorCtr="0" upright="1">
                            <a:noAutofit/>
                          </wps:bodyPr>
                        </wps:wsp>
                        <wps:wsp>
                          <wps:cNvPr id="619" name="Oval 76"/>
                          <wps:cNvSpPr>
                            <a:spLocks noChangeArrowheads="1"/>
                          </wps:cNvSpPr>
                          <wps:spPr bwMode="auto">
                            <a:xfrm>
                              <a:off x="7297" y="11384"/>
                              <a:ext cx="57" cy="57"/>
                            </a:xfrm>
                            <a:prstGeom prst="ellipse">
                              <a:avLst/>
                            </a:prstGeom>
                            <a:solidFill>
                              <a:srgbClr val="99CCFF"/>
                            </a:solidFill>
                            <a:ln w="9525">
                              <a:solidFill>
                                <a:srgbClr val="000000"/>
                              </a:solidFill>
                              <a:round/>
                              <a:headEnd/>
                              <a:tailEnd/>
                            </a:ln>
                          </wps:spPr>
                          <wps:bodyPr rot="0" vert="horz" wrap="square" lIns="91440" tIns="45720" rIns="91440" bIns="45720" anchor="t" anchorCtr="0" upright="1">
                            <a:noAutofit/>
                          </wps:bodyPr>
                        </wps:wsp>
                        <wps:wsp>
                          <wps:cNvPr id="620" name="Oval 77"/>
                          <wps:cNvSpPr>
                            <a:spLocks noChangeArrowheads="1"/>
                          </wps:cNvSpPr>
                          <wps:spPr bwMode="auto">
                            <a:xfrm>
                              <a:off x="6392" y="11384"/>
                              <a:ext cx="57" cy="57"/>
                            </a:xfrm>
                            <a:prstGeom prst="ellipse">
                              <a:avLst/>
                            </a:prstGeom>
                            <a:solidFill>
                              <a:srgbClr val="99CCFF"/>
                            </a:solidFill>
                            <a:ln w="9525">
                              <a:solidFill>
                                <a:srgbClr val="000000"/>
                              </a:solidFill>
                              <a:round/>
                              <a:headEnd/>
                              <a:tailEnd/>
                            </a:ln>
                          </wps:spPr>
                          <wps:bodyPr rot="0" vert="horz" wrap="square" lIns="91440" tIns="45720" rIns="91440" bIns="45720" anchor="t" anchorCtr="0" upright="1">
                            <a:noAutofit/>
                          </wps:bodyPr>
                        </wps:wsp>
                      </wpg:grpSp>
                      <wps:wsp>
                        <wps:cNvPr id="621" name="Line 78"/>
                        <wps:cNvCnPr>
                          <a:cxnSpLocks noChangeShapeType="1"/>
                        </wps:cNvCnPr>
                        <wps:spPr bwMode="auto">
                          <a:xfrm>
                            <a:off x="3266" y="3364"/>
                            <a:ext cx="82" cy="0"/>
                          </a:xfrm>
                          <a:prstGeom prst="line">
                            <a:avLst/>
                          </a:prstGeom>
                          <a:noFill/>
                          <a:ln w="3175">
                            <a:solidFill>
                              <a:srgbClr val="000000"/>
                            </a:solidFill>
                            <a:round/>
                            <a:headEnd type="triangle" w="sm" len="sm"/>
                            <a:tailEnd type="triangle" w="sm" len="sm"/>
                          </a:ln>
                          <a:extLst>
                            <a:ext uri="{909E8E84-426E-40DD-AFC4-6F175D3DCCD1}">
                              <a14:hiddenFill xmlns:a14="http://schemas.microsoft.com/office/drawing/2010/main">
                                <a:noFill/>
                              </a14:hiddenFill>
                            </a:ext>
                          </a:extLst>
                        </wps:spPr>
                        <wps:bodyPr/>
                      </wps:wsp>
                      <wps:wsp>
                        <wps:cNvPr id="622" name="Line 79"/>
                        <wps:cNvCnPr>
                          <a:cxnSpLocks noChangeShapeType="1"/>
                        </wps:cNvCnPr>
                        <wps:spPr bwMode="auto">
                          <a:xfrm>
                            <a:off x="3850" y="3364"/>
                            <a:ext cx="82" cy="0"/>
                          </a:xfrm>
                          <a:prstGeom prst="line">
                            <a:avLst/>
                          </a:prstGeom>
                          <a:noFill/>
                          <a:ln w="3175">
                            <a:solidFill>
                              <a:srgbClr val="000000"/>
                            </a:solidFill>
                            <a:round/>
                            <a:headEnd type="triangle" w="sm" len="sm"/>
                            <a:tailEnd type="triangle" w="sm" len="sm"/>
                          </a:ln>
                          <a:extLst>
                            <a:ext uri="{909E8E84-426E-40DD-AFC4-6F175D3DCCD1}">
                              <a14:hiddenFill xmlns:a14="http://schemas.microsoft.com/office/drawing/2010/main">
                                <a:noFill/>
                              </a14:hiddenFill>
                            </a:ext>
                          </a:extLst>
                        </wps:spPr>
                        <wps:bodyPr/>
                      </wps:wsp>
                      <wps:wsp>
                        <wps:cNvPr id="623" name="Line 80"/>
                        <wps:cNvCnPr>
                          <a:cxnSpLocks noChangeShapeType="1"/>
                        </wps:cNvCnPr>
                        <wps:spPr bwMode="auto">
                          <a:xfrm>
                            <a:off x="3342" y="3054"/>
                            <a:ext cx="0" cy="360"/>
                          </a:xfrm>
                          <a:prstGeom prst="line">
                            <a:avLst/>
                          </a:prstGeom>
                          <a:noFill/>
                          <a:ln w="31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24" name="Line 81"/>
                        <wps:cNvCnPr>
                          <a:cxnSpLocks noChangeShapeType="1"/>
                        </wps:cNvCnPr>
                        <wps:spPr bwMode="auto">
                          <a:xfrm>
                            <a:off x="3510" y="3054"/>
                            <a:ext cx="0" cy="360"/>
                          </a:xfrm>
                          <a:prstGeom prst="line">
                            <a:avLst/>
                          </a:prstGeom>
                          <a:noFill/>
                          <a:ln w="31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25" name="Line 82"/>
                        <wps:cNvCnPr>
                          <a:cxnSpLocks noChangeShapeType="1"/>
                        </wps:cNvCnPr>
                        <wps:spPr bwMode="auto">
                          <a:xfrm>
                            <a:off x="3678" y="3054"/>
                            <a:ext cx="0" cy="360"/>
                          </a:xfrm>
                          <a:prstGeom prst="line">
                            <a:avLst/>
                          </a:prstGeom>
                          <a:noFill/>
                          <a:ln w="31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26" name="Line 83"/>
                        <wps:cNvCnPr>
                          <a:cxnSpLocks noChangeShapeType="1"/>
                        </wps:cNvCnPr>
                        <wps:spPr bwMode="auto">
                          <a:xfrm>
                            <a:off x="3846" y="3054"/>
                            <a:ext cx="0" cy="360"/>
                          </a:xfrm>
                          <a:prstGeom prst="line">
                            <a:avLst/>
                          </a:prstGeom>
                          <a:noFill/>
                          <a:ln w="31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27" name="Line 84"/>
                        <wps:cNvCnPr>
                          <a:cxnSpLocks noChangeShapeType="1"/>
                        </wps:cNvCnPr>
                        <wps:spPr bwMode="auto">
                          <a:xfrm flipH="1">
                            <a:off x="3232" y="3274"/>
                            <a:ext cx="657" cy="0"/>
                          </a:xfrm>
                          <a:prstGeom prst="line">
                            <a:avLst/>
                          </a:prstGeom>
                          <a:noFill/>
                          <a:ln w="31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28" name="Line 85"/>
                        <wps:cNvCnPr>
                          <a:cxnSpLocks noChangeShapeType="1"/>
                        </wps:cNvCnPr>
                        <wps:spPr bwMode="auto">
                          <a:xfrm flipH="1">
                            <a:off x="3232" y="3211"/>
                            <a:ext cx="657" cy="0"/>
                          </a:xfrm>
                          <a:prstGeom prst="line">
                            <a:avLst/>
                          </a:prstGeom>
                          <a:noFill/>
                          <a:ln w="31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29" name="Line 86"/>
                        <wps:cNvCnPr>
                          <a:cxnSpLocks noChangeShapeType="1"/>
                        </wps:cNvCnPr>
                        <wps:spPr bwMode="auto">
                          <a:xfrm flipH="1">
                            <a:off x="3232" y="3148"/>
                            <a:ext cx="657" cy="0"/>
                          </a:xfrm>
                          <a:prstGeom prst="line">
                            <a:avLst/>
                          </a:prstGeom>
                          <a:noFill/>
                          <a:ln w="31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30" name="Line 87"/>
                        <wps:cNvCnPr>
                          <a:cxnSpLocks noChangeShapeType="1"/>
                        </wps:cNvCnPr>
                        <wps:spPr bwMode="auto">
                          <a:xfrm flipH="1">
                            <a:off x="3232" y="3086"/>
                            <a:ext cx="657" cy="0"/>
                          </a:xfrm>
                          <a:prstGeom prst="line">
                            <a:avLst/>
                          </a:prstGeom>
                          <a:noFill/>
                          <a:ln w="31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31" name="Line 88"/>
                        <wps:cNvCnPr>
                          <a:cxnSpLocks noChangeShapeType="1"/>
                        </wps:cNvCnPr>
                        <wps:spPr bwMode="auto">
                          <a:xfrm>
                            <a:off x="3348" y="3364"/>
                            <a:ext cx="162" cy="0"/>
                          </a:xfrm>
                          <a:prstGeom prst="line">
                            <a:avLst/>
                          </a:prstGeom>
                          <a:noFill/>
                          <a:ln w="3175">
                            <a:solidFill>
                              <a:srgbClr val="000000"/>
                            </a:solidFill>
                            <a:round/>
                            <a:headEnd type="triangle" w="sm" len="sm"/>
                            <a:tailEnd type="triangle" w="sm" len="sm"/>
                          </a:ln>
                          <a:extLst>
                            <a:ext uri="{909E8E84-426E-40DD-AFC4-6F175D3DCCD1}">
                              <a14:hiddenFill xmlns:a14="http://schemas.microsoft.com/office/drawing/2010/main">
                                <a:noFill/>
                              </a14:hiddenFill>
                            </a:ext>
                          </a:extLst>
                        </wps:spPr>
                        <wps:bodyPr/>
                      </wps:wsp>
                      <wps:wsp>
                        <wps:cNvPr id="632" name="Line 89"/>
                        <wps:cNvCnPr>
                          <a:cxnSpLocks noChangeShapeType="1"/>
                        </wps:cNvCnPr>
                        <wps:spPr bwMode="auto">
                          <a:xfrm>
                            <a:off x="3253" y="3028"/>
                            <a:ext cx="0" cy="58"/>
                          </a:xfrm>
                          <a:prstGeom prst="line">
                            <a:avLst/>
                          </a:prstGeom>
                          <a:noFill/>
                          <a:ln w="3175">
                            <a:solidFill>
                              <a:srgbClr val="000000"/>
                            </a:solidFill>
                            <a:round/>
                            <a:headEnd type="triangle" w="sm" len="sm"/>
                            <a:tailEnd type="triangle" w="sm" len="sm"/>
                          </a:ln>
                          <a:extLst>
                            <a:ext uri="{909E8E84-426E-40DD-AFC4-6F175D3DCCD1}">
                              <a14:hiddenFill xmlns:a14="http://schemas.microsoft.com/office/drawing/2010/main">
                                <a:noFill/>
                              </a14:hiddenFill>
                            </a:ext>
                          </a:extLst>
                        </wps:spPr>
                        <wps:bodyPr/>
                      </wps:wsp>
                      <wps:wsp>
                        <wps:cNvPr id="633" name="Line 90"/>
                        <wps:cNvCnPr>
                          <a:cxnSpLocks noChangeShapeType="1"/>
                        </wps:cNvCnPr>
                        <wps:spPr bwMode="auto">
                          <a:xfrm>
                            <a:off x="3253" y="3274"/>
                            <a:ext cx="0" cy="58"/>
                          </a:xfrm>
                          <a:prstGeom prst="line">
                            <a:avLst/>
                          </a:prstGeom>
                          <a:noFill/>
                          <a:ln w="3175">
                            <a:solidFill>
                              <a:srgbClr val="000000"/>
                            </a:solidFill>
                            <a:round/>
                            <a:headEnd type="triangle" w="sm" len="sm"/>
                            <a:tailEnd type="triangle" w="sm" len="sm"/>
                          </a:ln>
                          <a:extLst>
                            <a:ext uri="{909E8E84-426E-40DD-AFC4-6F175D3DCCD1}">
                              <a14:hiddenFill xmlns:a14="http://schemas.microsoft.com/office/drawing/2010/main">
                                <a:noFill/>
                              </a14:hiddenFill>
                            </a:ext>
                          </a:extLst>
                        </wps:spPr>
                        <wps:bodyPr/>
                      </wps:wsp>
                      <wps:wsp>
                        <wps:cNvPr id="634" name="Line 91"/>
                        <wps:cNvCnPr>
                          <a:cxnSpLocks noChangeShapeType="1"/>
                        </wps:cNvCnPr>
                        <wps:spPr bwMode="auto">
                          <a:xfrm>
                            <a:off x="3253" y="3090"/>
                            <a:ext cx="0" cy="58"/>
                          </a:xfrm>
                          <a:prstGeom prst="line">
                            <a:avLst/>
                          </a:prstGeom>
                          <a:noFill/>
                          <a:ln w="3175">
                            <a:solidFill>
                              <a:srgbClr val="000000"/>
                            </a:solidFill>
                            <a:round/>
                            <a:headEnd type="triangle" w="sm" len="sm"/>
                            <a:tailEnd type="triangle" w="sm" len="sm"/>
                          </a:ln>
                          <a:extLst>
                            <a:ext uri="{909E8E84-426E-40DD-AFC4-6F175D3DCCD1}">
                              <a14:hiddenFill xmlns:a14="http://schemas.microsoft.com/office/drawing/2010/main">
                                <a:noFill/>
                              </a14:hiddenFill>
                            </a:ext>
                          </a:extLst>
                        </wps:spPr>
                        <wps:bodyPr/>
                      </wps:wsp>
                      <wps:wsp>
                        <wps:cNvPr id="635" name="Text Box 92"/>
                        <wps:cNvSpPr txBox="1">
                          <a:spLocks noChangeArrowheads="1"/>
                        </wps:cNvSpPr>
                        <wps:spPr bwMode="auto">
                          <a:xfrm>
                            <a:off x="3270" y="3442"/>
                            <a:ext cx="154" cy="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01D24" w14:textId="77777777" w:rsidR="00BD0C01" w:rsidRDefault="00BD0C01">
                              <w:pPr>
                                <w:rPr>
                                  <w:color w:val="000000"/>
                                  <w:sz w:val="18"/>
                                  <w:szCs w:val="10"/>
                                </w:rPr>
                              </w:pPr>
                              <w:smartTag w:uri="urn:schemas-microsoft-com:office:smarttags" w:element="metricconverter">
                                <w:smartTagPr>
                                  <w:attr w:name="ProductID" w:val="10 cm"/>
                                </w:smartTagPr>
                                <w:r>
                                  <w:rPr>
                                    <w:color w:val="000000"/>
                                    <w:sz w:val="18"/>
                                    <w:szCs w:val="10"/>
                                  </w:rPr>
                                  <w:t>10 cm</w:t>
                                </w:r>
                              </w:smartTag>
                            </w:p>
                          </w:txbxContent>
                        </wps:txbx>
                        <wps:bodyPr rot="0" vert="horz" wrap="square" lIns="0" tIns="0" rIns="0" bIns="0" anchor="t" anchorCtr="0" upright="1">
                          <a:noAutofit/>
                        </wps:bodyPr>
                      </wps:wsp>
                      <wps:wsp>
                        <wps:cNvPr id="636" name="Text Box 93"/>
                        <wps:cNvSpPr txBox="1">
                          <a:spLocks noChangeArrowheads="1"/>
                        </wps:cNvSpPr>
                        <wps:spPr bwMode="auto">
                          <a:xfrm>
                            <a:off x="3804" y="3432"/>
                            <a:ext cx="119" cy="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9A19F0" w14:textId="77777777" w:rsidR="00BD0C01" w:rsidRDefault="00BD0C01">
                              <w:pPr>
                                <w:rPr>
                                  <w:color w:val="000000"/>
                                  <w:sz w:val="18"/>
                                  <w:szCs w:val="10"/>
                                </w:rPr>
                              </w:pPr>
                              <w:smartTag w:uri="urn:schemas-microsoft-com:office:smarttags" w:element="metricconverter">
                                <w:smartTagPr>
                                  <w:attr w:name="ProductID" w:val="10 cm"/>
                                </w:smartTagPr>
                                <w:r>
                                  <w:rPr>
                                    <w:color w:val="000000"/>
                                    <w:sz w:val="18"/>
                                    <w:szCs w:val="10"/>
                                  </w:rPr>
                                  <w:t>10 cm</w:t>
                                </w:r>
                              </w:smartTag>
                            </w:p>
                          </w:txbxContent>
                        </wps:txbx>
                        <wps:bodyPr rot="0" vert="horz" wrap="square" lIns="0" tIns="0" rIns="0" bIns="0" anchor="t" anchorCtr="0" upright="1">
                          <a:noAutofit/>
                        </wps:bodyPr>
                      </wps:wsp>
                      <wps:wsp>
                        <wps:cNvPr id="637" name="Text Box 94"/>
                        <wps:cNvSpPr txBox="1">
                          <a:spLocks noChangeArrowheads="1"/>
                        </wps:cNvSpPr>
                        <wps:spPr bwMode="auto">
                          <a:xfrm>
                            <a:off x="3334" y="3407"/>
                            <a:ext cx="236"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2BEFC7" w14:textId="77777777" w:rsidR="00BD0C01" w:rsidRDefault="00BD0C01">
                              <w:pPr>
                                <w:rPr>
                                  <w:color w:val="000000"/>
                                  <w:sz w:val="18"/>
                                  <w:szCs w:val="10"/>
                                </w:rPr>
                              </w:pPr>
                              <w:r>
                                <w:rPr>
                                  <w:color w:val="000000"/>
                                  <w:sz w:val="18"/>
                                  <w:szCs w:val="10"/>
                                </w:rPr>
                                <w:t xml:space="preserve">max </w:t>
                              </w:r>
                              <w:smartTag w:uri="urn:schemas-microsoft-com:office:smarttags" w:element="metricconverter">
                                <w:smartTagPr>
                                  <w:attr w:name="ProductID" w:val="40 cm"/>
                                </w:smartTagPr>
                                <w:r>
                                  <w:rPr>
                                    <w:color w:val="000000"/>
                                    <w:sz w:val="18"/>
                                    <w:szCs w:val="10"/>
                                  </w:rPr>
                                  <w:t>40 cm</w:t>
                                </w:r>
                              </w:smartTag>
                            </w:p>
                          </w:txbxContent>
                        </wps:txbx>
                        <wps:bodyPr rot="0" vert="horz" wrap="square" lIns="0" tIns="0" rIns="0" bIns="0" anchor="t" anchorCtr="0" upright="1">
                          <a:noAutofit/>
                        </wps:bodyPr>
                      </wps:wsp>
                      <wps:wsp>
                        <wps:cNvPr id="638" name="Text Box 95"/>
                        <wps:cNvSpPr txBox="1">
                          <a:spLocks noChangeArrowheads="1"/>
                        </wps:cNvSpPr>
                        <wps:spPr bwMode="auto">
                          <a:xfrm>
                            <a:off x="2971" y="3098"/>
                            <a:ext cx="235"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170A21" w14:textId="77777777" w:rsidR="00BD0C01" w:rsidRDefault="00BD0C01">
                              <w:pPr>
                                <w:jc w:val="right"/>
                                <w:rPr>
                                  <w:color w:val="000000"/>
                                  <w:sz w:val="18"/>
                                  <w:szCs w:val="10"/>
                                </w:rPr>
                              </w:pPr>
                              <w:r>
                                <w:rPr>
                                  <w:color w:val="000000"/>
                                  <w:sz w:val="18"/>
                                  <w:szCs w:val="10"/>
                                </w:rPr>
                                <w:t xml:space="preserve">max </w:t>
                              </w:r>
                              <w:smartTag w:uri="urn:schemas-microsoft-com:office:smarttags" w:element="metricconverter">
                                <w:smartTagPr>
                                  <w:attr w:name="ProductID" w:val="40 cm"/>
                                </w:smartTagPr>
                                <w:r>
                                  <w:rPr>
                                    <w:color w:val="000000"/>
                                    <w:sz w:val="18"/>
                                    <w:szCs w:val="10"/>
                                  </w:rPr>
                                  <w:t>40 cm</w:t>
                                </w:r>
                              </w:smartTag>
                            </w:p>
                          </w:txbxContent>
                        </wps:txbx>
                        <wps:bodyPr rot="0" vert="horz" wrap="square" lIns="0" tIns="0" rIns="0" bIns="0" anchor="t" anchorCtr="0" upright="1">
                          <a:noAutofit/>
                        </wps:bodyPr>
                      </wps:wsp>
                      <wps:wsp>
                        <wps:cNvPr id="639" name="Text Box 96"/>
                        <wps:cNvSpPr txBox="1">
                          <a:spLocks noChangeArrowheads="1"/>
                        </wps:cNvSpPr>
                        <wps:spPr bwMode="auto">
                          <a:xfrm>
                            <a:off x="2993" y="3035"/>
                            <a:ext cx="205"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001FF" w14:textId="77777777" w:rsidR="00BD0C01" w:rsidRDefault="00BD0C01">
                              <w:pPr>
                                <w:jc w:val="right"/>
                                <w:rPr>
                                  <w:color w:val="000000"/>
                                  <w:sz w:val="18"/>
                                  <w:szCs w:val="10"/>
                                </w:rPr>
                              </w:pPr>
                              <w:smartTag w:uri="urn:schemas-microsoft-com:office:smarttags" w:element="metricconverter">
                                <w:smartTagPr>
                                  <w:attr w:name="ProductID" w:val="10 cm"/>
                                </w:smartTagPr>
                                <w:r>
                                  <w:rPr>
                                    <w:color w:val="000000"/>
                                    <w:sz w:val="18"/>
                                    <w:szCs w:val="10"/>
                                  </w:rPr>
                                  <w:t>10 cm</w:t>
                                </w:r>
                              </w:smartTag>
                            </w:p>
                          </w:txbxContent>
                        </wps:txbx>
                        <wps:bodyPr rot="0" vert="horz" wrap="square" lIns="0" tIns="0" rIns="0" bIns="0" anchor="t" anchorCtr="0" upright="1">
                          <a:noAutofit/>
                        </wps:bodyPr>
                      </wps:wsp>
                      <wps:wsp>
                        <wps:cNvPr id="640" name="Text Box 97"/>
                        <wps:cNvSpPr txBox="1">
                          <a:spLocks noChangeArrowheads="1"/>
                        </wps:cNvSpPr>
                        <wps:spPr bwMode="auto">
                          <a:xfrm>
                            <a:off x="3061" y="3274"/>
                            <a:ext cx="159" cy="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201BB" w14:textId="77777777" w:rsidR="00BD0C01" w:rsidRDefault="00BD0C01">
                              <w:pPr>
                                <w:jc w:val="right"/>
                                <w:rPr>
                                  <w:color w:val="000000"/>
                                  <w:sz w:val="18"/>
                                  <w:szCs w:val="10"/>
                                </w:rPr>
                              </w:pPr>
                              <w:smartTag w:uri="urn:schemas-microsoft-com:office:smarttags" w:element="metricconverter">
                                <w:smartTagPr>
                                  <w:attr w:name="ProductID" w:val="10 cm"/>
                                </w:smartTagPr>
                                <w:r>
                                  <w:rPr>
                                    <w:color w:val="000000"/>
                                    <w:sz w:val="18"/>
                                    <w:szCs w:val="10"/>
                                  </w:rPr>
                                  <w:t>10 cm</w:t>
                                </w:r>
                              </w:smartTag>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8C9F71" id="Group 55" o:spid="_x0000_s1026" style="position:absolute;left:0;text-align:left;margin-left:-27.55pt;margin-top:15.9pt;width:294pt;height:222pt;z-index:251652608" coordorigin="2971,2568" coordsize="1181,1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56" o:spid="_x0000_s1027" type="#_x0000_t16" style="position:absolute;left:3266;top:2568;width:886;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"/>
                <v:rect id="Rectangle 57" o:spid="_x0000_s1028" style="position:absolute;left:3266;top:3024;width:666;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" strokecolor="red"/>
                <v:group id="Group 58" o:spid="_x0000_s1029" style="position:absolute;left:3337;top:3079;width:515;height:11" coordorigin="5487,10429" coordsize="277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">
                  <v:oval id="Oval 59" o:spid="_x0000_s1030" style="position:absolute;left:5487;top:10429;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" fillcolor="#9cf"/>
                  <v:oval id="Oval 60" o:spid="_x0000_s1031" style="position:absolute;left:8203;top:10429;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" fillcolor="#9cf"/>
                  <v:oval id="Oval 61" o:spid="_x0000_s1032" style="position:absolute;left:7297;top:10429;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" fillcolor="#9cf"/>
                  <v:oval id="Oval 62" o:spid="_x0000_s1033" style="position:absolute;left:6392;top:10429;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" fillcolor="#9cf"/>
                </v:group>
                <v:group id="Group 63" o:spid="_x0000_s1034" style="position:absolute;left:3337;top:3142;width:515;height:11" coordorigin="5487,10753" coordsize="277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">
                  <v:oval id="Oval 64" o:spid="_x0000_s1035" style="position:absolute;left:5487;top:10753;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" fillcolor="#9cf"/>
                  <v:oval id="Oval 65" o:spid="_x0000_s1036" style="position:absolute;left:8203;top:10753;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" fillcolor="#9cf"/>
                  <v:oval id="Oval 66" o:spid="_x0000_s1037" style="position:absolute;left:7297;top:10753;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" fillcolor="#9cf"/>
                  <v:oval id="Oval 67" o:spid="_x0000_s1038" style="position:absolute;left:6392;top:10753;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" fillcolor="#9cf"/>
                </v:group>
                <v:group id="Group 68" o:spid="_x0000_s1039" style="position:absolute;left:3337;top:3204;width:515;height:12" coordorigin="5488,11045" coordsize="277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">
                  <v:oval id="Oval 69" o:spid="_x0000_s1040" style="position:absolute;left:5488;top:11045;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" fillcolor="#9cf"/>
                  <v:oval id="Oval 70" o:spid="_x0000_s1041" style="position:absolute;left:8204;top:11045;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" fillcolor="#9cf"/>
                  <v:oval id="Oval 71" o:spid="_x0000_s1042" style="position:absolute;left:7298;top:11045;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" fillcolor="#9cf"/>
                  <v:oval id="Oval 72" o:spid="_x0000_s1043" style="position:absolute;left:6393;top:11045;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" fillcolor="#9cf"/>
                </v:group>
                <v:group id="Group 73" o:spid="_x0000_s1044" style="position:absolute;left:3337;top:3267;width:515;height:11" coordorigin="5487,11384" coordsize="277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">
                  <v:oval id="Oval 74" o:spid="_x0000_s1045" style="position:absolute;left:5487;top:11384;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" fillcolor="#9cf"/>
                  <v:oval id="Oval 75" o:spid="_x0000_s1046" style="position:absolute;left:8203;top:11384;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" fillcolor="#9cf"/>
                  <v:oval id="Oval 76" o:spid="_x0000_s1047" style="position:absolute;left:7297;top:11384;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" fillcolor="#9cf"/>
                  <v:oval id="Oval 77" o:spid="_x0000_s1048" style="position:absolute;left:6392;top:11384;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" fillcolor="#9cf"/>
                </v:group>
                <v:line id="Line 78" o:spid="_x0000_s1049" style="position:absolute;visibility:visible;mso-wrap-style:square" from="3266,3364" to="3348,3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" strokeweight=".25pt">
                  <v:stroke startarrow="block" startarrowwidth="narrow" startarrowlength="short" endarrow="block" endarrowwidth="narrow" endarrowlength="short"/>
                </v:line>
                <v:line id="Line 79" o:spid="_x0000_s1050" style="position:absolute;visibility:visible;mso-wrap-style:square" from="3850,3364" to="3932,3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" strokeweight=".25pt">
                  <v:stroke startarrow="block" startarrowwidth="narrow" startarrowlength="short" endarrow="block" endarrowwidth="narrow" endarrowlength="short"/>
                </v:line>
                <v:line id="Line 80" o:spid="_x0000_s1051" style="position:absolute;visibility:visible;mso-wrap-style:square" from="3342,3054" to="3342,3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" strokeweight=".25pt">
                  <v:stroke dashstyle="dash"/>
                </v:line>
                <v:line id="Line 81" o:spid="_x0000_s1052" style="position:absolute;visibility:visible;mso-wrap-style:square" from="3510,3054" to="3510,3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" strokeweight=".25pt">
                  <v:stroke dashstyle="dash"/>
                </v:line>
                <v:line id="Line 82" o:spid="_x0000_s1053" style="position:absolute;visibility:visible;mso-wrap-style:square" from="3678,3054" to="3678,3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" strokeweight=".25pt">
                  <v:stroke dashstyle="dash"/>
                </v:line>
                <v:line id="Line 83" o:spid="_x0000_s1054" style="position:absolute;visibility:visible;mso-wrap-style:square" from="3846,3054" to="3846,3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" strokeweight=".25pt">
                  <v:stroke dashstyle="dash"/>
                </v:line>
                <v:line id="Line 84" o:spid="_x0000_s1055" style="position:absolute;flip:x;visibility:visible;mso-wrap-style:square" from="3232,3274" to="3889,3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" strokeweight=".25pt">
                  <v:stroke dashstyle="dash"/>
                </v:line>
                <v:line id="Line 85" o:spid="_x0000_s1056" style="position:absolute;flip:x;visibility:visible;mso-wrap-style:square" from="3232,3211" to="3889,3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" strokeweight=".25pt">
                  <v:stroke dashstyle="dash"/>
                </v:line>
                <v:line id="Line 86" o:spid="_x0000_s1057" style="position:absolute;flip:x;visibility:visible;mso-wrap-style:square" from="3232,3148" to="3889,3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" strokeweight=".25pt">
                  <v:stroke dashstyle="dash"/>
                </v:line>
                <v:line id="Line 87" o:spid="_x0000_s1058" style="position:absolute;flip:x;visibility:visible;mso-wrap-style:square" from="3232,3086" to="3889,3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" strokeweight=".25pt">
                  <v:stroke dashstyle="dash"/>
                </v:line>
                <v:line id="Line 88" o:spid="_x0000_s1059" style="position:absolute;visibility:visible;mso-wrap-style:square" from="3348,3364" to="3510,3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" strokeweight=".25pt">
                  <v:stroke startarrow="block" startarrowwidth="narrow" startarrowlength="short" endarrow="block" endarrowwidth="narrow" endarrowlength="short"/>
                </v:line>
                <v:line id="Line 89" o:spid="_x0000_s1060" style="position:absolute;visibility:visible;mso-wrap-style:square" from="3253,3028" to="3253,3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" strokeweight=".25pt">
                  <v:stroke startarrow="block" startarrowwidth="narrow" startarrowlength="short" endarrow="block" endarrowwidth="narrow" endarrowlength="short"/>
                </v:line>
                <v:line id="Line 90" o:spid="_x0000_s1061" style="position:absolute;visibility:visible;mso-wrap-style:square" from="3253,3274" to="3253,3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" strokeweight=".25pt">
                  <v:stroke startarrow="block" startarrowwidth="narrow" startarrowlength="short" endarrow="block" endarrowwidth="narrow" endarrowlength="short"/>
                </v:line>
                <v:line id="Line 91" o:spid="_x0000_s1062" style="position:absolute;visibility:visible;mso-wrap-style:square" from="3253,3090" to="3253,3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" strokeweight=".25pt">
                  <v:stroke startarrow="block" startarrowwidth="narrow" startarrowlength="short" endarrow="block" endarrowwidth="narrow" endarrowlength="short"/>
                </v:line>
                <v:shapetype id="_x0000_t202" coordsize="21600,21600" o:spt="202" path="m,l,21600r21600,l21600,xe">
                  <v:stroke joinstyle="miter"/>
                  <v:path gradientshapeok="t" o:connecttype="rect"/>
                </v:shapetype>
                <v:shape id="Text Box 92" o:spid="_x0000_s1063" type="#_x0000_t202" style="position:absolute;left:3270;top:3442;width:154;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" filled="f" stroked="f">
                  <v:textbox inset="0,0,0,0">
                    <w:txbxContent>
                      <w:p w14:paraId="3E601D24" w14:textId="77777777" w:rsidR="00BD0C01" w:rsidRDefault="00BD0C01">
                        <w:pPr>
                          <w:rPr>
                            <w:color w:val="000000"/>
                            <w:sz w:val="18"/>
                            <w:szCs w:val="10"/>
                          </w:rPr>
                        </w:pPr>
                        <w:smartTag w:uri="urn:schemas-microsoft-com:office:smarttags" w:element="metricconverter">
                          <w:smartTagPr>
                            <w:attr w:name="ProductID" w:val="10 cm"/>
                          </w:smartTagPr>
                          <w:r>
                            <w:rPr>
                              <w:color w:val="000000"/>
                              <w:sz w:val="18"/>
                              <w:szCs w:val="10"/>
                            </w:rPr>
                            <w:t>10 cm</w:t>
                          </w:r>
                        </w:smartTag>
                      </w:p>
                    </w:txbxContent>
                  </v:textbox>
                </v:shape>
                <v:shape id="Text Box 93" o:spid="_x0000_s1064" type="#_x0000_t202" style="position:absolute;left:3804;top:3432;width:119;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" filled="f" stroked="f">
                  <v:textbox inset="0,0,0,0">
                    <w:txbxContent>
                      <w:p w14:paraId="349A19F0" w14:textId="77777777" w:rsidR="00BD0C01" w:rsidRDefault="00BD0C01">
                        <w:pPr>
                          <w:rPr>
                            <w:color w:val="000000"/>
                            <w:sz w:val="18"/>
                            <w:szCs w:val="10"/>
                          </w:rPr>
                        </w:pPr>
                        <w:smartTag w:uri="urn:schemas-microsoft-com:office:smarttags" w:element="metricconverter">
                          <w:smartTagPr>
                            <w:attr w:name="ProductID" w:val="10 cm"/>
                          </w:smartTagPr>
                          <w:r>
                            <w:rPr>
                              <w:color w:val="000000"/>
                              <w:sz w:val="18"/>
                              <w:szCs w:val="10"/>
                            </w:rPr>
                            <w:t>10 cm</w:t>
                          </w:r>
                        </w:smartTag>
                      </w:p>
                    </w:txbxContent>
                  </v:textbox>
                </v:shape>
                <v:shape id="Text Box 94" o:spid="_x0000_s1065" type="#_x0000_t202" style="position:absolute;left:3334;top:3407;width:23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" filled="f" stroked="f">
                  <v:textbox inset="0,0,0,0">
                    <w:txbxContent>
                      <w:p w14:paraId="702BEFC7" w14:textId="77777777" w:rsidR="00BD0C01" w:rsidRDefault="00BD0C01">
                        <w:pPr>
                          <w:rPr>
                            <w:color w:val="000000"/>
                            <w:sz w:val="18"/>
                            <w:szCs w:val="10"/>
                          </w:rPr>
                        </w:pPr>
                        <w:r>
                          <w:rPr>
                            <w:color w:val="000000"/>
                            <w:sz w:val="18"/>
                            <w:szCs w:val="10"/>
                          </w:rPr>
                          <w:t xml:space="preserve">max </w:t>
                        </w:r>
                        <w:smartTag w:uri="urn:schemas-microsoft-com:office:smarttags" w:element="metricconverter">
                          <w:smartTagPr>
                            <w:attr w:name="ProductID" w:val="40 cm"/>
                          </w:smartTagPr>
                          <w:r>
                            <w:rPr>
                              <w:color w:val="000000"/>
                              <w:sz w:val="18"/>
                              <w:szCs w:val="10"/>
                            </w:rPr>
                            <w:t>40 cm</w:t>
                          </w:r>
                        </w:smartTag>
                      </w:p>
                    </w:txbxContent>
                  </v:textbox>
                </v:shape>
                <v:shape id="Text Box 95" o:spid="_x0000_s1066" type="#_x0000_t202" style="position:absolute;left:2971;top:3098;width:235;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" filled="f" stroked="f">
                  <v:textbox inset="0,0,0,0">
                    <w:txbxContent>
                      <w:p w14:paraId="25170A21" w14:textId="77777777" w:rsidR="00BD0C01" w:rsidRDefault="00BD0C01">
                        <w:pPr>
                          <w:jc w:val="right"/>
                          <w:rPr>
                            <w:color w:val="000000"/>
                            <w:sz w:val="18"/>
                            <w:szCs w:val="10"/>
                          </w:rPr>
                        </w:pPr>
                        <w:r>
                          <w:rPr>
                            <w:color w:val="000000"/>
                            <w:sz w:val="18"/>
                            <w:szCs w:val="10"/>
                          </w:rPr>
                          <w:t xml:space="preserve">max </w:t>
                        </w:r>
                        <w:smartTag w:uri="urn:schemas-microsoft-com:office:smarttags" w:element="metricconverter">
                          <w:smartTagPr>
                            <w:attr w:name="ProductID" w:val="40 cm"/>
                          </w:smartTagPr>
                          <w:r>
                            <w:rPr>
                              <w:color w:val="000000"/>
                              <w:sz w:val="18"/>
                              <w:szCs w:val="10"/>
                            </w:rPr>
                            <w:t>40 cm</w:t>
                          </w:r>
                        </w:smartTag>
                      </w:p>
                    </w:txbxContent>
                  </v:textbox>
                </v:shape>
                <v:shape id="Text Box 96" o:spid="_x0000_s1067" type="#_x0000_t202" style="position:absolute;left:2993;top:3035;width:205;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" filled="f" stroked="f">
                  <v:textbox inset="0,0,0,0">
                    <w:txbxContent>
                      <w:p w14:paraId="27E001FF" w14:textId="77777777" w:rsidR="00BD0C01" w:rsidRDefault="00BD0C01">
                        <w:pPr>
                          <w:jc w:val="right"/>
                          <w:rPr>
                            <w:color w:val="000000"/>
                            <w:sz w:val="18"/>
                            <w:szCs w:val="10"/>
                          </w:rPr>
                        </w:pPr>
                        <w:smartTag w:uri="urn:schemas-microsoft-com:office:smarttags" w:element="metricconverter">
                          <w:smartTagPr>
                            <w:attr w:name="ProductID" w:val="10 cm"/>
                          </w:smartTagPr>
                          <w:r>
                            <w:rPr>
                              <w:color w:val="000000"/>
                              <w:sz w:val="18"/>
                              <w:szCs w:val="10"/>
                            </w:rPr>
                            <w:t>10 cm</w:t>
                          </w:r>
                        </w:smartTag>
                      </w:p>
                    </w:txbxContent>
                  </v:textbox>
                </v:shape>
                <v:shape id="Text Box 97" o:spid="_x0000_s1068" type="#_x0000_t202" style="position:absolute;left:3061;top:3274;width:159;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" filled="f" stroked="f">
                  <v:textbox inset="0,0,0,0">
                    <w:txbxContent>
                      <w:p w14:paraId="7E6201BB" w14:textId="77777777" w:rsidR="00BD0C01" w:rsidRDefault="00BD0C01">
                        <w:pPr>
                          <w:jc w:val="right"/>
                          <w:rPr>
                            <w:color w:val="000000"/>
                            <w:sz w:val="18"/>
                            <w:szCs w:val="10"/>
                          </w:rPr>
                        </w:pPr>
                        <w:smartTag w:uri="urn:schemas-microsoft-com:office:smarttags" w:element="metricconverter">
                          <w:smartTagPr>
                            <w:attr w:name="ProductID" w:val="10 cm"/>
                          </w:smartTagPr>
                          <w:r>
                            <w:rPr>
                              <w:color w:val="000000"/>
                              <w:sz w:val="18"/>
                              <w:szCs w:val="10"/>
                            </w:rPr>
                            <w:t>10 cm</w:t>
                          </w:r>
                        </w:smartTag>
                      </w:p>
                    </w:txbxContent>
                  </v:textbox>
                </v:shape>
              </v:group>
            </w:pict>
          </mc:Fallback>
        </mc:AlternateContent>
      </w:r>
    </w:p>
    <w:p w14:paraId="42F625D2" w14:textId="77777777" w:rsidR="00566D88" w:rsidRDefault="00624065">
      <w:pPr>
        <w:jc w:val="right"/>
        <w:rPr>
          <w:sz w:val="22"/>
          <w:szCs w:val="22"/>
        </w:rPr>
      </w:pPr>
      <w:r>
        <w:rPr>
          <w:noProof/>
          <w:szCs w:val="22"/>
        </w:rPr>
        <mc:AlternateContent>
          <mc:Choice Requires="wpg">
            <w:drawing>
              <wp:anchor distT="0" distB="0" distL="114300" distR="114300" simplePos="0" relativeHeight="251653632" behindDoc="0" locked="0" layoutInCell="1" allowOverlap="1" wp14:anchorId="22592381" wp14:editId="50B3D18C">
                <wp:simplePos x="0" y="0"/>
                <wp:positionH relativeFrom="column">
                  <wp:posOffset>3536315</wp:posOffset>
                </wp:positionH>
                <wp:positionV relativeFrom="paragraph">
                  <wp:posOffset>368300</wp:posOffset>
                </wp:positionV>
                <wp:extent cx="2857500" cy="1934210"/>
                <wp:effectExtent l="0" t="0" r="0" b="0"/>
                <wp:wrapNone/>
                <wp:docPr id="563"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noRot="1"/>
                      </wpg:cNvGrpSpPr>
                      <wpg:grpSpPr bwMode="auto">
                        <a:xfrm>
                          <a:off x="0" y="0"/>
                          <a:ext cx="2857500" cy="1934210"/>
                          <a:chOff x="4059" y="2341"/>
                          <a:chExt cx="1497" cy="858"/>
                        </a:xfrm>
                      </wpg:grpSpPr>
                      <wps:wsp>
                        <wps:cNvPr id="564" name="Rectangle 99"/>
                        <wps:cNvSpPr>
                          <a:spLocks noChangeArrowheads="1"/>
                        </wps:cNvSpPr>
                        <wps:spPr bwMode="auto">
                          <a:xfrm>
                            <a:off x="5125" y="3056"/>
                            <a:ext cx="431" cy="14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E5F7F1" w14:textId="77777777" w:rsidR="00BD0C01" w:rsidRDefault="00BD0C01">
                              <w:pPr>
                                <w:ind w:left="397" w:hanging="397"/>
                                <w:jc w:val="center"/>
                                <w:rPr>
                                  <w:color w:val="000000"/>
                                  <w:sz w:val="22"/>
                                  <w:szCs w:val="18"/>
                                  <w:lang w:val="en-US"/>
                                </w:rPr>
                              </w:pPr>
                              <w:smartTag w:uri="urn:schemas-microsoft-com:office:smarttags" w:element="metricconverter">
                                <w:smartTagPr>
                                  <w:attr w:name="ProductID" w:val="260 cm"/>
                                </w:smartTagPr>
                                <w:r>
                                  <w:rPr>
                                    <w:color w:val="000000"/>
                                    <w:sz w:val="22"/>
                                    <w:szCs w:val="18"/>
                                    <w:lang w:val="en-US"/>
                                  </w:rPr>
                                  <w:t>260 cm</w:t>
                                </w:r>
                              </w:smartTag>
                            </w:p>
                          </w:txbxContent>
                        </wps:txbx>
                        <wps:bodyPr rot="0" vert="horz" wrap="square" lIns="91440" tIns="45720" rIns="91440" bIns="45720" anchor="b" anchorCtr="0" upright="1">
                          <a:noAutofit/>
                        </wps:bodyPr>
                      </wps:wsp>
                      <wps:wsp>
                        <wps:cNvPr id="565" name="Rectangle 100"/>
                        <wps:cNvSpPr>
                          <a:spLocks noChangeArrowheads="1"/>
                        </wps:cNvSpPr>
                        <wps:spPr bwMode="auto">
                          <a:xfrm>
                            <a:off x="4918" y="3056"/>
                            <a:ext cx="207" cy="14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148581" w14:textId="77777777" w:rsidR="00BD0C01" w:rsidRPr="00F75F8B" w:rsidRDefault="00BD0C01">
                              <w:pPr>
                                <w:ind w:left="397" w:hanging="397"/>
                                <w:jc w:val="center"/>
                                <w:rPr>
                                  <w:color w:val="000000"/>
                                  <w:sz w:val="22"/>
                                  <w:szCs w:val="18"/>
                                </w:rPr>
                              </w:pPr>
                              <w:r w:rsidRPr="00F75F8B">
                                <w:rPr>
                                  <w:color w:val="000000"/>
                                  <w:sz w:val="22"/>
                                  <w:szCs w:val="18"/>
                                </w:rPr>
                                <w:t>et</w:t>
                              </w:r>
                            </w:p>
                          </w:txbxContent>
                        </wps:txbx>
                        <wps:bodyPr rot="0" vert="horz" wrap="square" lIns="91440" tIns="45720" rIns="91440" bIns="45720" anchor="b" anchorCtr="0" upright="1">
                          <a:noAutofit/>
                        </wps:bodyPr>
                      </wps:wsp>
                      <wps:wsp>
                        <wps:cNvPr id="566" name="Rectangle 101"/>
                        <wps:cNvSpPr>
                          <a:spLocks noChangeArrowheads="1"/>
                        </wps:cNvSpPr>
                        <wps:spPr bwMode="auto">
                          <a:xfrm>
                            <a:off x="4485" y="3056"/>
                            <a:ext cx="433" cy="14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94A48D" w14:textId="77777777" w:rsidR="00BD0C01" w:rsidRDefault="00BD0C01">
                              <w:pPr>
                                <w:ind w:left="397" w:hanging="397"/>
                                <w:jc w:val="center"/>
                                <w:rPr>
                                  <w:color w:val="000000"/>
                                  <w:sz w:val="22"/>
                                  <w:szCs w:val="18"/>
                                  <w:lang w:val="en-US"/>
                                </w:rPr>
                              </w:pPr>
                              <w:smartTag w:uri="urn:schemas-microsoft-com:office:smarttags" w:element="metricconverter">
                                <w:smartTagPr>
                                  <w:attr w:name="ProductID" w:val="220 cm"/>
                                </w:smartTagPr>
                                <w:r>
                                  <w:rPr>
                                    <w:color w:val="000000"/>
                                    <w:sz w:val="22"/>
                                    <w:szCs w:val="18"/>
                                    <w:lang w:val="en-US"/>
                                  </w:rPr>
                                  <w:t>220 cm</w:t>
                                </w:r>
                              </w:smartTag>
                            </w:p>
                          </w:txbxContent>
                        </wps:txbx>
                        <wps:bodyPr rot="0" vert="horz" wrap="square" lIns="91440" tIns="45720" rIns="91440" bIns="45720" anchor="b" anchorCtr="0" upright="1">
                          <a:noAutofit/>
                        </wps:bodyPr>
                      </wps:wsp>
                      <wps:wsp>
                        <wps:cNvPr id="567" name="Rectangle 102"/>
                        <wps:cNvSpPr>
                          <a:spLocks noChangeArrowheads="1"/>
                        </wps:cNvSpPr>
                        <wps:spPr bwMode="auto">
                          <a:xfrm>
                            <a:off x="4059" y="3056"/>
                            <a:ext cx="426" cy="14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9AEB35" w14:textId="77777777" w:rsidR="00BD0C01" w:rsidRDefault="00BD0C01">
                              <w:pPr>
                                <w:ind w:left="397" w:hanging="397"/>
                                <w:jc w:val="center"/>
                                <w:rPr>
                                  <w:b/>
                                  <w:bCs/>
                                  <w:color w:val="000000"/>
                                  <w:lang w:val="en-US"/>
                                </w:rPr>
                              </w:pPr>
                              <w:r>
                                <w:rPr>
                                  <w:b/>
                                  <w:bCs/>
                                  <w:color w:val="000000"/>
                                  <w:lang w:val="en-US"/>
                                </w:rPr>
                                <w:t xml:space="preserve">7 </w:t>
                              </w:r>
                              <w:r w:rsidRPr="00F75F8B">
                                <w:rPr>
                                  <w:b/>
                                  <w:bCs/>
                                  <w:color w:val="000000"/>
                                </w:rPr>
                                <w:t>séries</w:t>
                              </w:r>
                            </w:p>
                          </w:txbxContent>
                        </wps:txbx>
                        <wps:bodyPr rot="0" vert="horz" wrap="square" lIns="91440" tIns="45720" rIns="91440" bIns="45720" anchor="b" anchorCtr="0" upright="1">
                          <a:noAutofit/>
                        </wps:bodyPr>
                      </wps:wsp>
                      <wps:wsp>
                        <wps:cNvPr id="568" name="Rectangle 103"/>
                        <wps:cNvSpPr>
                          <a:spLocks noChangeArrowheads="1"/>
                        </wps:cNvSpPr>
                        <wps:spPr bwMode="auto">
                          <a:xfrm>
                            <a:off x="5125" y="2913"/>
                            <a:ext cx="431" cy="14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16439D" w14:textId="77777777" w:rsidR="00BD0C01" w:rsidRDefault="00BD0C01">
                              <w:pPr>
                                <w:ind w:left="397" w:hanging="397"/>
                                <w:jc w:val="center"/>
                                <w:rPr>
                                  <w:color w:val="000000"/>
                                  <w:sz w:val="22"/>
                                  <w:szCs w:val="18"/>
                                  <w:lang w:val="en-US"/>
                                </w:rPr>
                              </w:pPr>
                              <w:smartTag w:uri="urn:schemas-microsoft-com:office:smarttags" w:element="metricconverter">
                                <w:smartTagPr>
                                  <w:attr w:name="ProductID" w:val="220 cm"/>
                                </w:smartTagPr>
                                <w:r>
                                  <w:rPr>
                                    <w:color w:val="000000"/>
                                    <w:sz w:val="22"/>
                                    <w:szCs w:val="18"/>
                                    <w:lang w:val="en-US"/>
                                  </w:rPr>
                                  <w:t>220 cm</w:t>
                                </w:r>
                              </w:smartTag>
                            </w:p>
                          </w:txbxContent>
                        </wps:txbx>
                        <wps:bodyPr rot="0" vert="horz" wrap="square" lIns="91440" tIns="45720" rIns="91440" bIns="45720" anchor="b" anchorCtr="0" upright="1">
                          <a:noAutofit/>
                        </wps:bodyPr>
                      </wps:wsp>
                      <wps:wsp>
                        <wps:cNvPr id="569" name="Rectangle 104"/>
                        <wps:cNvSpPr>
                          <a:spLocks noChangeArrowheads="1"/>
                        </wps:cNvSpPr>
                        <wps:spPr bwMode="auto">
                          <a:xfrm>
                            <a:off x="4918" y="2913"/>
                            <a:ext cx="207" cy="14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C5077D" w14:textId="77777777" w:rsidR="00BD0C01" w:rsidRPr="00F75F8B" w:rsidRDefault="00BD0C01">
                              <w:pPr>
                                <w:ind w:left="397" w:hanging="397"/>
                                <w:jc w:val="center"/>
                                <w:rPr>
                                  <w:color w:val="000000"/>
                                  <w:sz w:val="22"/>
                                  <w:szCs w:val="18"/>
                                </w:rPr>
                              </w:pPr>
                              <w:r w:rsidRPr="00F75F8B">
                                <w:rPr>
                                  <w:color w:val="000000"/>
                                  <w:sz w:val="22"/>
                                  <w:szCs w:val="18"/>
                                </w:rPr>
                                <w:t>et</w:t>
                              </w:r>
                            </w:p>
                          </w:txbxContent>
                        </wps:txbx>
                        <wps:bodyPr rot="0" vert="horz" wrap="square" lIns="91440" tIns="45720" rIns="91440" bIns="45720" anchor="b" anchorCtr="0" upright="1">
                          <a:noAutofit/>
                        </wps:bodyPr>
                      </wps:wsp>
                      <wps:wsp>
                        <wps:cNvPr id="570" name="Rectangle 105"/>
                        <wps:cNvSpPr>
                          <a:spLocks noChangeArrowheads="1"/>
                        </wps:cNvSpPr>
                        <wps:spPr bwMode="auto">
                          <a:xfrm>
                            <a:off x="4485" y="2913"/>
                            <a:ext cx="433" cy="14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A90F42D" w14:textId="77777777" w:rsidR="00BD0C01" w:rsidRDefault="00BD0C01">
                              <w:pPr>
                                <w:ind w:left="397" w:hanging="397"/>
                                <w:jc w:val="center"/>
                                <w:rPr>
                                  <w:color w:val="000000"/>
                                  <w:sz w:val="22"/>
                                  <w:szCs w:val="18"/>
                                  <w:lang w:val="en-US"/>
                                </w:rPr>
                              </w:pPr>
                              <w:smartTag w:uri="urn:schemas-microsoft-com:office:smarttags" w:element="metricconverter">
                                <w:smartTagPr>
                                  <w:attr w:name="ProductID" w:val="180 cm"/>
                                </w:smartTagPr>
                                <w:r>
                                  <w:rPr>
                                    <w:color w:val="000000"/>
                                    <w:sz w:val="22"/>
                                    <w:szCs w:val="18"/>
                                    <w:lang w:val="en-US"/>
                                  </w:rPr>
                                  <w:t>180 cm</w:t>
                                </w:r>
                              </w:smartTag>
                            </w:p>
                          </w:txbxContent>
                        </wps:txbx>
                        <wps:bodyPr rot="0" vert="horz" wrap="square" lIns="91440" tIns="45720" rIns="91440" bIns="45720" anchor="b" anchorCtr="0" upright="1">
                          <a:noAutofit/>
                        </wps:bodyPr>
                      </wps:wsp>
                      <wps:wsp>
                        <wps:cNvPr id="571" name="Rectangle 106"/>
                        <wps:cNvSpPr>
                          <a:spLocks noChangeArrowheads="1"/>
                        </wps:cNvSpPr>
                        <wps:spPr bwMode="auto">
                          <a:xfrm>
                            <a:off x="4059" y="2913"/>
                            <a:ext cx="426" cy="14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E47B15" w14:textId="77777777" w:rsidR="00BD0C01" w:rsidRDefault="00BD0C01">
                              <w:pPr>
                                <w:ind w:left="397" w:hanging="397"/>
                                <w:jc w:val="center"/>
                                <w:rPr>
                                  <w:b/>
                                  <w:bCs/>
                                  <w:color w:val="000000"/>
                                  <w:lang w:val="en-US"/>
                                </w:rPr>
                              </w:pPr>
                              <w:r>
                                <w:rPr>
                                  <w:b/>
                                  <w:bCs/>
                                  <w:color w:val="000000"/>
                                  <w:lang w:val="en-US"/>
                                </w:rPr>
                                <w:t xml:space="preserve">6 </w:t>
                              </w:r>
                              <w:r w:rsidRPr="00F75F8B">
                                <w:rPr>
                                  <w:b/>
                                  <w:bCs/>
                                  <w:color w:val="000000"/>
                                </w:rPr>
                                <w:t>séries</w:t>
                              </w:r>
                            </w:p>
                          </w:txbxContent>
                        </wps:txbx>
                        <wps:bodyPr rot="0" vert="horz" wrap="square" lIns="91440" tIns="45720" rIns="91440" bIns="45720" anchor="b" anchorCtr="0" upright="1">
                          <a:noAutofit/>
                        </wps:bodyPr>
                      </wps:wsp>
                      <wps:wsp>
                        <wps:cNvPr id="572" name="Rectangle 107"/>
                        <wps:cNvSpPr>
                          <a:spLocks noChangeArrowheads="1"/>
                        </wps:cNvSpPr>
                        <wps:spPr bwMode="auto">
                          <a:xfrm>
                            <a:off x="5125" y="2770"/>
                            <a:ext cx="431" cy="14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332356" w14:textId="77777777" w:rsidR="00BD0C01" w:rsidRDefault="00BD0C01">
                              <w:pPr>
                                <w:ind w:left="397" w:hanging="397"/>
                                <w:jc w:val="center"/>
                                <w:rPr>
                                  <w:color w:val="000000"/>
                                  <w:sz w:val="22"/>
                                  <w:szCs w:val="18"/>
                                  <w:lang w:val="en-US"/>
                                </w:rPr>
                              </w:pPr>
                              <w:smartTag w:uri="urn:schemas-microsoft-com:office:smarttags" w:element="metricconverter">
                                <w:smartTagPr>
                                  <w:attr w:name="ProductID" w:val="180 cm"/>
                                </w:smartTagPr>
                                <w:r>
                                  <w:rPr>
                                    <w:color w:val="000000"/>
                                    <w:sz w:val="22"/>
                                    <w:szCs w:val="18"/>
                                    <w:lang w:val="en-US"/>
                                  </w:rPr>
                                  <w:t>180 cm</w:t>
                                </w:r>
                              </w:smartTag>
                            </w:p>
                          </w:txbxContent>
                        </wps:txbx>
                        <wps:bodyPr rot="0" vert="horz" wrap="square" lIns="91440" tIns="45720" rIns="91440" bIns="45720" anchor="b" anchorCtr="0" upright="1">
                          <a:noAutofit/>
                        </wps:bodyPr>
                      </wps:wsp>
                      <wps:wsp>
                        <wps:cNvPr id="573" name="Rectangle 108"/>
                        <wps:cNvSpPr>
                          <a:spLocks noChangeArrowheads="1"/>
                        </wps:cNvSpPr>
                        <wps:spPr bwMode="auto">
                          <a:xfrm>
                            <a:off x="4918" y="2770"/>
                            <a:ext cx="207" cy="14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12B1BB" w14:textId="77777777" w:rsidR="00BD0C01" w:rsidRPr="00F75F8B" w:rsidRDefault="00BD0C01">
                              <w:pPr>
                                <w:ind w:left="397" w:hanging="397"/>
                                <w:jc w:val="center"/>
                                <w:rPr>
                                  <w:color w:val="000000"/>
                                  <w:sz w:val="22"/>
                                  <w:szCs w:val="18"/>
                                </w:rPr>
                              </w:pPr>
                              <w:r w:rsidRPr="00F75F8B">
                                <w:rPr>
                                  <w:color w:val="000000"/>
                                  <w:sz w:val="22"/>
                                  <w:szCs w:val="18"/>
                                </w:rPr>
                                <w:t>et</w:t>
                              </w:r>
                            </w:p>
                          </w:txbxContent>
                        </wps:txbx>
                        <wps:bodyPr rot="0" vert="horz" wrap="square" lIns="91440" tIns="45720" rIns="91440" bIns="45720" anchor="b" anchorCtr="0" upright="1">
                          <a:noAutofit/>
                        </wps:bodyPr>
                      </wps:wsp>
                      <wps:wsp>
                        <wps:cNvPr id="574" name="Rectangle 109"/>
                        <wps:cNvSpPr>
                          <a:spLocks noChangeArrowheads="1"/>
                        </wps:cNvSpPr>
                        <wps:spPr bwMode="auto">
                          <a:xfrm>
                            <a:off x="4485" y="2770"/>
                            <a:ext cx="433" cy="14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CD3330" w14:textId="77777777" w:rsidR="00BD0C01" w:rsidRDefault="00BD0C01">
                              <w:pPr>
                                <w:ind w:left="397" w:hanging="397"/>
                                <w:jc w:val="center"/>
                                <w:rPr>
                                  <w:color w:val="000000"/>
                                  <w:sz w:val="22"/>
                                  <w:szCs w:val="18"/>
                                  <w:lang w:val="en-US"/>
                                </w:rPr>
                              </w:pPr>
                              <w:smartTag w:uri="urn:schemas-microsoft-com:office:smarttags" w:element="metricconverter">
                                <w:smartTagPr>
                                  <w:attr w:name="ProductID" w:val="140 cm"/>
                                </w:smartTagPr>
                                <w:r>
                                  <w:rPr>
                                    <w:color w:val="000000"/>
                                    <w:sz w:val="22"/>
                                    <w:szCs w:val="18"/>
                                    <w:lang w:val="en-US"/>
                                  </w:rPr>
                                  <w:t>140 cm</w:t>
                                </w:r>
                              </w:smartTag>
                            </w:p>
                          </w:txbxContent>
                        </wps:txbx>
                        <wps:bodyPr rot="0" vert="horz" wrap="square" lIns="91440" tIns="45720" rIns="91440" bIns="45720" anchor="b" anchorCtr="0" upright="1">
                          <a:noAutofit/>
                        </wps:bodyPr>
                      </wps:wsp>
                      <wps:wsp>
                        <wps:cNvPr id="575" name="Rectangle 110"/>
                        <wps:cNvSpPr>
                          <a:spLocks noChangeArrowheads="1"/>
                        </wps:cNvSpPr>
                        <wps:spPr bwMode="auto">
                          <a:xfrm>
                            <a:off x="4059" y="2770"/>
                            <a:ext cx="426" cy="14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00D7D7" w14:textId="77777777" w:rsidR="00BD0C01" w:rsidRDefault="00BD0C01">
                              <w:pPr>
                                <w:ind w:left="397" w:hanging="397"/>
                                <w:jc w:val="center"/>
                                <w:rPr>
                                  <w:b/>
                                  <w:bCs/>
                                  <w:color w:val="000000"/>
                                  <w:lang w:val="en-US"/>
                                </w:rPr>
                              </w:pPr>
                              <w:r>
                                <w:rPr>
                                  <w:b/>
                                  <w:bCs/>
                                  <w:color w:val="000000"/>
                                  <w:lang w:val="en-US"/>
                                </w:rPr>
                                <w:t xml:space="preserve">5 </w:t>
                              </w:r>
                              <w:r w:rsidRPr="00F75F8B">
                                <w:rPr>
                                  <w:b/>
                                  <w:bCs/>
                                  <w:color w:val="000000"/>
                                </w:rPr>
                                <w:t>séries</w:t>
                              </w:r>
                            </w:p>
                          </w:txbxContent>
                        </wps:txbx>
                        <wps:bodyPr rot="0" vert="horz" wrap="square" lIns="91440" tIns="45720" rIns="91440" bIns="45720" anchor="b" anchorCtr="0" upright="1">
                          <a:noAutofit/>
                        </wps:bodyPr>
                      </wps:wsp>
                      <wps:wsp>
                        <wps:cNvPr id="576" name="Rectangle 111"/>
                        <wps:cNvSpPr>
                          <a:spLocks noChangeArrowheads="1"/>
                        </wps:cNvSpPr>
                        <wps:spPr bwMode="auto">
                          <a:xfrm>
                            <a:off x="5125" y="2627"/>
                            <a:ext cx="431" cy="14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F0434E" w14:textId="77777777" w:rsidR="00BD0C01" w:rsidRDefault="00BD0C01">
                              <w:pPr>
                                <w:ind w:left="397" w:hanging="397"/>
                                <w:jc w:val="center"/>
                                <w:rPr>
                                  <w:color w:val="000000"/>
                                  <w:sz w:val="22"/>
                                  <w:szCs w:val="18"/>
                                  <w:lang w:val="en-US"/>
                                </w:rPr>
                              </w:pPr>
                              <w:smartTag w:uri="urn:schemas-microsoft-com:office:smarttags" w:element="metricconverter">
                                <w:smartTagPr>
                                  <w:attr w:name="ProductID" w:val="140 cm"/>
                                </w:smartTagPr>
                                <w:r>
                                  <w:rPr>
                                    <w:color w:val="000000"/>
                                    <w:sz w:val="22"/>
                                    <w:szCs w:val="18"/>
                                    <w:lang w:val="en-US"/>
                                  </w:rPr>
                                  <w:t>140 cm</w:t>
                                </w:r>
                              </w:smartTag>
                            </w:p>
                          </w:txbxContent>
                        </wps:txbx>
                        <wps:bodyPr rot="0" vert="horz" wrap="square" lIns="91440" tIns="45720" rIns="91440" bIns="45720" anchor="b" anchorCtr="0" upright="1">
                          <a:noAutofit/>
                        </wps:bodyPr>
                      </wps:wsp>
                      <wps:wsp>
                        <wps:cNvPr id="577" name="Rectangle 112"/>
                        <wps:cNvSpPr>
                          <a:spLocks noChangeArrowheads="1"/>
                        </wps:cNvSpPr>
                        <wps:spPr bwMode="auto">
                          <a:xfrm>
                            <a:off x="4918" y="2627"/>
                            <a:ext cx="207" cy="14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E3408D" w14:textId="77777777" w:rsidR="00BD0C01" w:rsidRPr="00F75F8B" w:rsidRDefault="00BD0C01">
                              <w:pPr>
                                <w:ind w:left="397" w:hanging="397"/>
                                <w:jc w:val="center"/>
                                <w:rPr>
                                  <w:color w:val="000000"/>
                                  <w:sz w:val="22"/>
                                  <w:szCs w:val="18"/>
                                </w:rPr>
                              </w:pPr>
                              <w:r w:rsidRPr="00F75F8B">
                                <w:rPr>
                                  <w:color w:val="000000"/>
                                  <w:sz w:val="22"/>
                                  <w:szCs w:val="18"/>
                                </w:rPr>
                                <w:t>et</w:t>
                              </w:r>
                            </w:p>
                          </w:txbxContent>
                        </wps:txbx>
                        <wps:bodyPr rot="0" vert="horz" wrap="square" lIns="91440" tIns="45720" rIns="91440" bIns="45720" anchor="b" anchorCtr="0" upright="1">
                          <a:noAutofit/>
                        </wps:bodyPr>
                      </wps:wsp>
                      <wps:wsp>
                        <wps:cNvPr id="578" name="Rectangle 113"/>
                        <wps:cNvSpPr>
                          <a:spLocks noChangeArrowheads="1"/>
                        </wps:cNvSpPr>
                        <wps:spPr bwMode="auto">
                          <a:xfrm>
                            <a:off x="4485" y="2627"/>
                            <a:ext cx="433" cy="14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CA7ADD" w14:textId="77777777" w:rsidR="00BD0C01" w:rsidRDefault="00BD0C01">
                              <w:pPr>
                                <w:ind w:left="397" w:hanging="397"/>
                                <w:jc w:val="center"/>
                                <w:rPr>
                                  <w:color w:val="000000"/>
                                  <w:sz w:val="22"/>
                                  <w:szCs w:val="18"/>
                                  <w:lang w:val="en-US"/>
                                </w:rPr>
                              </w:pPr>
                              <w:smartTag w:uri="urn:schemas-microsoft-com:office:smarttags" w:element="metricconverter">
                                <w:smartTagPr>
                                  <w:attr w:name="ProductID" w:val="100 cm"/>
                                </w:smartTagPr>
                                <w:r>
                                  <w:rPr>
                                    <w:color w:val="000000"/>
                                    <w:sz w:val="22"/>
                                    <w:szCs w:val="18"/>
                                    <w:lang w:val="en-US"/>
                                  </w:rPr>
                                  <w:t>100 cm</w:t>
                                </w:r>
                              </w:smartTag>
                            </w:p>
                          </w:txbxContent>
                        </wps:txbx>
                        <wps:bodyPr rot="0" vert="horz" wrap="square" lIns="91440" tIns="45720" rIns="91440" bIns="45720" anchor="b" anchorCtr="0" upright="1">
                          <a:noAutofit/>
                        </wps:bodyPr>
                      </wps:wsp>
                      <wps:wsp>
                        <wps:cNvPr id="579" name="Rectangle 114"/>
                        <wps:cNvSpPr>
                          <a:spLocks noChangeArrowheads="1"/>
                        </wps:cNvSpPr>
                        <wps:spPr bwMode="auto">
                          <a:xfrm>
                            <a:off x="4059" y="2627"/>
                            <a:ext cx="426" cy="14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BAE0A9" w14:textId="77777777" w:rsidR="00BD0C01" w:rsidRDefault="00BD0C01">
                              <w:pPr>
                                <w:ind w:left="397" w:hanging="397"/>
                                <w:jc w:val="center"/>
                                <w:rPr>
                                  <w:b/>
                                  <w:bCs/>
                                  <w:color w:val="000000"/>
                                  <w:lang w:val="en-US"/>
                                </w:rPr>
                              </w:pPr>
                              <w:r>
                                <w:rPr>
                                  <w:b/>
                                  <w:bCs/>
                                  <w:color w:val="000000"/>
                                  <w:lang w:val="en-US"/>
                                </w:rPr>
                                <w:t xml:space="preserve">4 </w:t>
                              </w:r>
                              <w:r w:rsidRPr="00F75F8B">
                                <w:rPr>
                                  <w:b/>
                                  <w:bCs/>
                                  <w:color w:val="000000"/>
                                </w:rPr>
                                <w:t>séries</w:t>
                              </w:r>
                            </w:p>
                          </w:txbxContent>
                        </wps:txbx>
                        <wps:bodyPr rot="0" vert="horz" wrap="square" lIns="91440" tIns="45720" rIns="91440" bIns="45720" anchor="b" anchorCtr="0" upright="1">
                          <a:noAutofit/>
                        </wps:bodyPr>
                      </wps:wsp>
                      <wps:wsp>
                        <wps:cNvPr id="580" name="Rectangle 115"/>
                        <wps:cNvSpPr>
                          <a:spLocks noChangeArrowheads="1"/>
                        </wps:cNvSpPr>
                        <wps:spPr bwMode="auto">
                          <a:xfrm>
                            <a:off x="5125" y="2484"/>
                            <a:ext cx="431" cy="14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2C6D9EA" w14:textId="77777777" w:rsidR="00BD0C01" w:rsidRDefault="00BD0C01">
                              <w:pPr>
                                <w:ind w:left="397" w:hanging="397"/>
                                <w:jc w:val="center"/>
                                <w:rPr>
                                  <w:color w:val="000000"/>
                                  <w:sz w:val="22"/>
                                  <w:szCs w:val="18"/>
                                  <w:lang w:val="en-US"/>
                                </w:rPr>
                              </w:pPr>
                              <w:smartTag w:uri="urn:schemas-microsoft-com:office:smarttags" w:element="metricconverter">
                                <w:smartTagPr>
                                  <w:attr w:name="ProductID" w:val="100 cm"/>
                                </w:smartTagPr>
                                <w:r>
                                  <w:rPr>
                                    <w:color w:val="000000"/>
                                    <w:sz w:val="22"/>
                                    <w:szCs w:val="18"/>
                                    <w:lang w:val="en-US"/>
                                  </w:rPr>
                                  <w:t>100 cm</w:t>
                                </w:r>
                              </w:smartTag>
                            </w:p>
                          </w:txbxContent>
                        </wps:txbx>
                        <wps:bodyPr rot="0" vert="horz" wrap="square" lIns="91440" tIns="45720" rIns="91440" bIns="45720" anchor="b" anchorCtr="0" upright="1">
                          <a:noAutofit/>
                        </wps:bodyPr>
                      </wps:wsp>
                      <wps:wsp>
                        <wps:cNvPr id="581" name="Rectangle 116"/>
                        <wps:cNvSpPr>
                          <a:spLocks noChangeArrowheads="1"/>
                        </wps:cNvSpPr>
                        <wps:spPr bwMode="auto">
                          <a:xfrm>
                            <a:off x="4918" y="2484"/>
                            <a:ext cx="207" cy="14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B8A6C5" w14:textId="77777777" w:rsidR="00BD0C01" w:rsidRPr="00F75F8B" w:rsidRDefault="00BD0C01">
                              <w:pPr>
                                <w:ind w:left="397" w:hanging="397"/>
                                <w:jc w:val="center"/>
                                <w:rPr>
                                  <w:color w:val="000000"/>
                                  <w:sz w:val="22"/>
                                  <w:szCs w:val="18"/>
                                </w:rPr>
                              </w:pPr>
                              <w:r w:rsidRPr="00F75F8B">
                                <w:rPr>
                                  <w:color w:val="000000"/>
                                  <w:sz w:val="22"/>
                                  <w:szCs w:val="18"/>
                                </w:rPr>
                                <w:t>et</w:t>
                              </w:r>
                            </w:p>
                          </w:txbxContent>
                        </wps:txbx>
                        <wps:bodyPr rot="0" vert="horz" wrap="square" lIns="91440" tIns="45720" rIns="91440" bIns="45720" anchor="b" anchorCtr="0" upright="1">
                          <a:noAutofit/>
                        </wps:bodyPr>
                      </wps:wsp>
                      <wps:wsp>
                        <wps:cNvPr id="582" name="Rectangle 117"/>
                        <wps:cNvSpPr>
                          <a:spLocks noChangeArrowheads="1"/>
                        </wps:cNvSpPr>
                        <wps:spPr bwMode="auto">
                          <a:xfrm>
                            <a:off x="4485" y="2484"/>
                            <a:ext cx="433" cy="14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DC1DBDF" w14:textId="77777777" w:rsidR="00BD0C01" w:rsidRDefault="00BD0C01">
                              <w:pPr>
                                <w:ind w:left="397" w:hanging="397"/>
                                <w:jc w:val="center"/>
                                <w:rPr>
                                  <w:color w:val="000000"/>
                                  <w:sz w:val="22"/>
                                  <w:szCs w:val="18"/>
                                  <w:lang w:val="en-US"/>
                                </w:rPr>
                              </w:pPr>
                              <w:r>
                                <w:rPr>
                                  <w:color w:val="000000"/>
                                  <w:sz w:val="22"/>
                                  <w:szCs w:val="18"/>
                                  <w:lang w:val="en-US"/>
                                </w:rPr>
                                <w:t>-</w:t>
                              </w:r>
                            </w:p>
                          </w:txbxContent>
                        </wps:txbx>
                        <wps:bodyPr rot="0" vert="horz" wrap="square" lIns="91440" tIns="45720" rIns="91440" bIns="45720" anchor="b" anchorCtr="0" upright="1">
                          <a:noAutofit/>
                        </wps:bodyPr>
                      </wps:wsp>
                      <wps:wsp>
                        <wps:cNvPr id="583" name="Rectangle 118"/>
                        <wps:cNvSpPr>
                          <a:spLocks noChangeArrowheads="1"/>
                        </wps:cNvSpPr>
                        <wps:spPr bwMode="auto">
                          <a:xfrm>
                            <a:off x="4059" y="2484"/>
                            <a:ext cx="426" cy="14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9F3363" w14:textId="77777777" w:rsidR="00BD0C01" w:rsidRDefault="00BD0C01">
                              <w:pPr>
                                <w:ind w:left="397" w:hanging="397"/>
                                <w:jc w:val="center"/>
                                <w:rPr>
                                  <w:b/>
                                  <w:bCs/>
                                  <w:color w:val="000000"/>
                                  <w:lang w:val="en-US"/>
                                </w:rPr>
                              </w:pPr>
                              <w:r>
                                <w:rPr>
                                  <w:b/>
                                  <w:bCs/>
                                  <w:color w:val="000000"/>
                                  <w:lang w:val="en-US"/>
                                </w:rPr>
                                <w:t xml:space="preserve">3 </w:t>
                              </w:r>
                              <w:r w:rsidRPr="00F75F8B">
                                <w:rPr>
                                  <w:b/>
                                  <w:bCs/>
                                  <w:color w:val="000000"/>
                                </w:rPr>
                                <w:t>séries</w:t>
                              </w:r>
                            </w:p>
                          </w:txbxContent>
                        </wps:txbx>
                        <wps:bodyPr rot="0" vert="horz" wrap="square" lIns="91440" tIns="45720" rIns="91440" bIns="45720" anchor="b" anchorCtr="0" upright="1">
                          <a:noAutofit/>
                        </wps:bodyPr>
                      </wps:wsp>
                      <wps:wsp>
                        <wps:cNvPr id="584" name="Rectangle 119"/>
                        <wps:cNvSpPr>
                          <a:spLocks noChangeArrowheads="1"/>
                        </wps:cNvSpPr>
                        <wps:spPr bwMode="auto">
                          <a:xfrm>
                            <a:off x="4485" y="2341"/>
                            <a:ext cx="1071" cy="14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281687" w14:textId="77777777" w:rsidR="00BD0C01" w:rsidRDefault="00BD0C01">
                              <w:pPr>
                                <w:ind w:left="397" w:hanging="397"/>
                                <w:jc w:val="center"/>
                                <w:rPr>
                                  <w:b/>
                                  <w:bCs/>
                                  <w:color w:val="000000"/>
                                  <w:szCs w:val="18"/>
                                  <w:lang w:val="en-US"/>
                                </w:rPr>
                              </w:pPr>
                              <w:r>
                                <w:rPr>
                                  <w:b/>
                                  <w:bCs/>
                                  <w:color w:val="000000"/>
                                  <w:szCs w:val="18"/>
                                  <w:lang w:val="en-US"/>
                                </w:rPr>
                                <w:t>Dimension comprise entre</w:t>
                              </w:r>
                            </w:p>
                          </w:txbxContent>
                        </wps:txbx>
                        <wps:bodyPr rot="0" vert="horz" wrap="square" lIns="91440" tIns="45720" rIns="91440" bIns="45720" anchor="ctr" anchorCtr="0" upright="1">
                          <a:noAutofit/>
                        </wps:bodyPr>
                      </wps:wsp>
                      <wps:wsp>
                        <wps:cNvPr id="585" name="Rectangle 120"/>
                        <wps:cNvSpPr>
                          <a:spLocks noChangeArrowheads="1"/>
                        </wps:cNvSpPr>
                        <wps:spPr bwMode="auto">
                          <a:xfrm>
                            <a:off x="4059" y="2341"/>
                            <a:ext cx="426" cy="14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DCD10D" w14:textId="77777777" w:rsidR="00BD0C01" w:rsidRDefault="00BD0C01">
                              <w:pPr>
                                <w:ind w:left="397" w:hanging="397"/>
                                <w:jc w:val="center"/>
                                <w:rPr>
                                  <w:b/>
                                  <w:bCs/>
                                  <w:color w:val="000000"/>
                                  <w:szCs w:val="18"/>
                                  <w:lang w:val="en-US"/>
                                </w:rPr>
                              </w:pPr>
                              <w:r>
                                <w:rPr>
                                  <w:b/>
                                  <w:bCs/>
                                  <w:color w:val="000000"/>
                                  <w:szCs w:val="18"/>
                                  <w:lang w:val="en-US"/>
                                </w:rPr>
                                <w:t>Pour</w:t>
                              </w:r>
                            </w:p>
                          </w:txbxContent>
                        </wps:txbx>
                        <wps:bodyPr rot="0" vert="horz" wrap="square" lIns="91440" tIns="45720" rIns="91440" bIns="45720" anchor="b" anchorCtr="0" upright="1">
                          <a:noAutofit/>
                        </wps:bodyPr>
                      </wps:wsp>
                      <wps:wsp>
                        <wps:cNvPr id="586" name="Line 121"/>
                        <wps:cNvCnPr>
                          <a:cxnSpLocks noChangeShapeType="1"/>
                        </wps:cNvCnPr>
                        <wps:spPr bwMode="auto">
                          <a:xfrm>
                            <a:off x="4059" y="2341"/>
                            <a:ext cx="1497" cy="0"/>
                          </a:xfrm>
                          <a:prstGeom prst="line">
                            <a:avLst/>
                          </a:prstGeom>
                          <a:noFill/>
                          <a:ln w="12700" cap="rnd">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587" name="Line 122"/>
                        <wps:cNvCnPr>
                          <a:cxnSpLocks noChangeShapeType="1"/>
                        </wps:cNvCnPr>
                        <wps:spPr bwMode="auto">
                          <a:xfrm>
                            <a:off x="4059" y="3199"/>
                            <a:ext cx="1497" cy="0"/>
                          </a:xfrm>
                          <a:prstGeom prst="line">
                            <a:avLst/>
                          </a:prstGeom>
                          <a:noFill/>
                          <a:ln w="12700" cap="rnd">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588" name="Line 123"/>
                        <wps:cNvCnPr>
                          <a:cxnSpLocks noChangeShapeType="1"/>
                        </wps:cNvCnPr>
                        <wps:spPr bwMode="auto">
                          <a:xfrm>
                            <a:off x="4059" y="2341"/>
                            <a:ext cx="0" cy="858"/>
                          </a:xfrm>
                          <a:prstGeom prst="line">
                            <a:avLst/>
                          </a:prstGeom>
                          <a:noFill/>
                          <a:ln w="12700" cap="rnd">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589" name="Line 124"/>
                        <wps:cNvCnPr>
                          <a:cxnSpLocks noChangeShapeType="1"/>
                        </wps:cNvCnPr>
                        <wps:spPr bwMode="auto">
                          <a:xfrm>
                            <a:off x="5556" y="2341"/>
                            <a:ext cx="0" cy="858"/>
                          </a:xfrm>
                          <a:prstGeom prst="line">
                            <a:avLst/>
                          </a:prstGeom>
                          <a:noFill/>
                          <a:ln w="12700" cap="rnd">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590" name="Line 125"/>
                        <wps:cNvCnPr>
                          <a:cxnSpLocks noChangeShapeType="1"/>
                        </wps:cNvCnPr>
                        <wps:spPr bwMode="auto">
                          <a:xfrm>
                            <a:off x="4059" y="2484"/>
                            <a:ext cx="1497" cy="0"/>
                          </a:xfrm>
                          <a:prstGeom prst="line">
                            <a:avLst/>
                          </a:prstGeom>
                          <a:noFill/>
                          <a:ln w="12700" cap="rnd">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591" name="Line 126"/>
                        <wps:cNvCnPr>
                          <a:cxnSpLocks noChangeShapeType="1"/>
                        </wps:cNvCnPr>
                        <wps:spPr bwMode="auto">
                          <a:xfrm>
                            <a:off x="4485" y="2341"/>
                            <a:ext cx="0" cy="858"/>
                          </a:xfrm>
                          <a:prstGeom prst="line">
                            <a:avLst/>
                          </a:prstGeom>
                          <a:noFill/>
                          <a:ln w="12700" cap="rnd">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592" name="Line 127"/>
                        <wps:cNvCnPr>
                          <a:cxnSpLocks noChangeShapeType="1"/>
                        </wps:cNvCnPr>
                        <wps:spPr bwMode="auto">
                          <a:xfrm>
                            <a:off x="4059" y="2627"/>
                            <a:ext cx="1497" cy="0"/>
                          </a:xfrm>
                          <a:prstGeom prst="line">
                            <a:avLst/>
                          </a:prstGeom>
                          <a:noFill/>
                          <a:ln w="12700" cap="rnd">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593" name="Line 128"/>
                        <wps:cNvCnPr>
                          <a:cxnSpLocks noChangeShapeType="1"/>
                        </wps:cNvCnPr>
                        <wps:spPr bwMode="auto">
                          <a:xfrm>
                            <a:off x="4918" y="2484"/>
                            <a:ext cx="0" cy="715"/>
                          </a:xfrm>
                          <a:prstGeom prst="line">
                            <a:avLst/>
                          </a:prstGeom>
                          <a:noFill/>
                          <a:ln w="12700" cap="rnd">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594" name="Line 129"/>
                        <wps:cNvCnPr>
                          <a:cxnSpLocks noChangeShapeType="1"/>
                        </wps:cNvCnPr>
                        <wps:spPr bwMode="auto">
                          <a:xfrm>
                            <a:off x="5125" y="2484"/>
                            <a:ext cx="0" cy="715"/>
                          </a:xfrm>
                          <a:prstGeom prst="line">
                            <a:avLst/>
                          </a:prstGeom>
                          <a:noFill/>
                          <a:ln w="12700" cap="rnd">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595" name="Line 130"/>
                        <wps:cNvCnPr>
                          <a:cxnSpLocks noChangeShapeType="1"/>
                        </wps:cNvCnPr>
                        <wps:spPr bwMode="auto">
                          <a:xfrm>
                            <a:off x="4059" y="2770"/>
                            <a:ext cx="1497" cy="0"/>
                          </a:xfrm>
                          <a:prstGeom prst="line">
                            <a:avLst/>
                          </a:prstGeom>
                          <a:noFill/>
                          <a:ln w="12700" cap="rnd">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596" name="Line 131"/>
                        <wps:cNvCnPr>
                          <a:cxnSpLocks noChangeShapeType="1"/>
                        </wps:cNvCnPr>
                        <wps:spPr bwMode="auto">
                          <a:xfrm>
                            <a:off x="4059" y="2913"/>
                            <a:ext cx="1497" cy="0"/>
                          </a:xfrm>
                          <a:prstGeom prst="line">
                            <a:avLst/>
                          </a:prstGeom>
                          <a:noFill/>
                          <a:ln w="12700" cap="rnd">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597" name="Line 132"/>
                        <wps:cNvCnPr>
                          <a:cxnSpLocks noChangeShapeType="1"/>
                        </wps:cNvCnPr>
                        <wps:spPr bwMode="auto">
                          <a:xfrm>
                            <a:off x="4059" y="3056"/>
                            <a:ext cx="1497" cy="0"/>
                          </a:xfrm>
                          <a:prstGeom prst="line">
                            <a:avLst/>
                          </a:prstGeom>
                          <a:noFill/>
                          <a:ln w="12700" cap="rnd">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2592381" id="Group 98" o:spid="_x0000_s1069" style="position:absolute;left:0;text-align:left;margin-left:278.45pt;margin-top:29pt;width:225pt;height:152.3pt;z-index:251653632" coordorigin="4059,2341" coordsize="1497,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">
                <o:lock v:ext="edit" rotation="t"/>
                <v:rect id="Rectangle 99" o:spid="_x0000_s1070" style="position:absolute;left:5125;top:3056;width:431;height:14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" filled="f" stroked="f" strokeweight="1pt">
                  <v:textbox>
                    <w:txbxContent>
                      <w:p w14:paraId="65E5F7F1" w14:textId="77777777" w:rsidR="00BD0C01" w:rsidRDefault="00BD0C01">
                        <w:pPr>
                          <w:ind w:left="397" w:hanging="397"/>
                          <w:jc w:val="center"/>
                          <w:rPr>
                            <w:color w:val="000000"/>
                            <w:sz w:val="22"/>
                            <w:szCs w:val="18"/>
                            <w:lang w:val="en-US"/>
                          </w:rPr>
                        </w:pPr>
                        <w:smartTag w:uri="urn:schemas-microsoft-com:office:smarttags" w:element="metricconverter">
                          <w:smartTagPr>
                            <w:attr w:name="ProductID" w:val="260 cm"/>
                          </w:smartTagPr>
                          <w:r>
                            <w:rPr>
                              <w:color w:val="000000"/>
                              <w:sz w:val="22"/>
                              <w:szCs w:val="18"/>
                              <w:lang w:val="en-US"/>
                            </w:rPr>
                            <w:t>260 cm</w:t>
                          </w:r>
                        </w:smartTag>
                      </w:p>
                    </w:txbxContent>
                  </v:textbox>
                </v:rect>
                <v:rect id="Rectangle 100" o:spid="_x0000_s1071" style="position:absolute;left:4918;top:3056;width:207;height:14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" filled="f" stroked="f" strokeweight="1pt">
                  <v:textbox>
                    <w:txbxContent>
                      <w:p w14:paraId="54148581" w14:textId="77777777" w:rsidR="00BD0C01" w:rsidRPr="00F75F8B" w:rsidRDefault="00BD0C01">
                        <w:pPr>
                          <w:ind w:left="397" w:hanging="397"/>
                          <w:jc w:val="center"/>
                          <w:rPr>
                            <w:color w:val="000000"/>
                            <w:sz w:val="22"/>
                            <w:szCs w:val="18"/>
                          </w:rPr>
                        </w:pPr>
                        <w:r w:rsidRPr="00F75F8B">
                          <w:rPr>
                            <w:color w:val="000000"/>
                            <w:sz w:val="22"/>
                            <w:szCs w:val="18"/>
                          </w:rPr>
                          <w:t>et</w:t>
                        </w:r>
                      </w:p>
                    </w:txbxContent>
                  </v:textbox>
                </v:rect>
                <v:rect id="Rectangle 101" o:spid="_x0000_s1072" style="position:absolute;left:4485;top:3056;width:433;height:14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" filled="f" stroked="f" strokeweight="1pt">
                  <v:textbox>
                    <w:txbxContent>
                      <w:p w14:paraId="2594A48D" w14:textId="77777777" w:rsidR="00BD0C01" w:rsidRDefault="00BD0C01">
                        <w:pPr>
                          <w:ind w:left="397" w:hanging="397"/>
                          <w:jc w:val="center"/>
                          <w:rPr>
                            <w:color w:val="000000"/>
                            <w:sz w:val="22"/>
                            <w:szCs w:val="18"/>
                            <w:lang w:val="en-US"/>
                          </w:rPr>
                        </w:pPr>
                        <w:smartTag w:uri="urn:schemas-microsoft-com:office:smarttags" w:element="metricconverter">
                          <w:smartTagPr>
                            <w:attr w:name="ProductID" w:val="220 cm"/>
                          </w:smartTagPr>
                          <w:r>
                            <w:rPr>
                              <w:color w:val="000000"/>
                              <w:sz w:val="22"/>
                              <w:szCs w:val="18"/>
                              <w:lang w:val="en-US"/>
                            </w:rPr>
                            <w:t>220 cm</w:t>
                          </w:r>
                        </w:smartTag>
                      </w:p>
                    </w:txbxContent>
                  </v:textbox>
                </v:rect>
                <v:rect id="Rectangle 102" o:spid="_x0000_s1073" style="position:absolute;left:4059;top:3056;width:426;height:14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" filled="f" stroked="f" strokeweight="1pt">
                  <v:textbox>
                    <w:txbxContent>
                      <w:p w14:paraId="199AEB35" w14:textId="77777777" w:rsidR="00BD0C01" w:rsidRDefault="00BD0C01">
                        <w:pPr>
                          <w:ind w:left="397" w:hanging="397"/>
                          <w:jc w:val="center"/>
                          <w:rPr>
                            <w:b/>
                            <w:bCs/>
                            <w:color w:val="000000"/>
                            <w:lang w:val="en-US"/>
                          </w:rPr>
                        </w:pPr>
                        <w:r>
                          <w:rPr>
                            <w:b/>
                            <w:bCs/>
                            <w:color w:val="000000"/>
                            <w:lang w:val="en-US"/>
                          </w:rPr>
                          <w:t xml:space="preserve">7 </w:t>
                        </w:r>
                        <w:r w:rsidRPr="00F75F8B">
                          <w:rPr>
                            <w:b/>
                            <w:bCs/>
                            <w:color w:val="000000"/>
                          </w:rPr>
                          <w:t>séries</w:t>
                        </w:r>
                      </w:p>
                    </w:txbxContent>
                  </v:textbox>
                </v:rect>
                <v:rect id="Rectangle 103" o:spid="_x0000_s1074" style="position:absolute;left:5125;top:2913;width:431;height:14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" filled="f" stroked="f" strokeweight="1pt">
                  <v:textbox>
                    <w:txbxContent>
                      <w:p w14:paraId="5216439D" w14:textId="77777777" w:rsidR="00BD0C01" w:rsidRDefault="00BD0C01">
                        <w:pPr>
                          <w:ind w:left="397" w:hanging="397"/>
                          <w:jc w:val="center"/>
                          <w:rPr>
                            <w:color w:val="000000"/>
                            <w:sz w:val="22"/>
                            <w:szCs w:val="18"/>
                            <w:lang w:val="en-US"/>
                          </w:rPr>
                        </w:pPr>
                        <w:smartTag w:uri="urn:schemas-microsoft-com:office:smarttags" w:element="metricconverter">
                          <w:smartTagPr>
                            <w:attr w:name="ProductID" w:val="220 cm"/>
                          </w:smartTagPr>
                          <w:r>
                            <w:rPr>
                              <w:color w:val="000000"/>
                              <w:sz w:val="22"/>
                              <w:szCs w:val="18"/>
                              <w:lang w:val="en-US"/>
                            </w:rPr>
                            <w:t>220 cm</w:t>
                          </w:r>
                        </w:smartTag>
                      </w:p>
                    </w:txbxContent>
                  </v:textbox>
                </v:rect>
                <v:rect id="Rectangle 104" o:spid="_x0000_s1075" style="position:absolute;left:4918;top:2913;width:207;height:14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" filled="f" stroked="f" strokeweight="1pt">
                  <v:textbox>
                    <w:txbxContent>
                      <w:p w14:paraId="3CC5077D" w14:textId="77777777" w:rsidR="00BD0C01" w:rsidRPr="00F75F8B" w:rsidRDefault="00BD0C01">
                        <w:pPr>
                          <w:ind w:left="397" w:hanging="397"/>
                          <w:jc w:val="center"/>
                          <w:rPr>
                            <w:color w:val="000000"/>
                            <w:sz w:val="22"/>
                            <w:szCs w:val="18"/>
                          </w:rPr>
                        </w:pPr>
                        <w:r w:rsidRPr="00F75F8B">
                          <w:rPr>
                            <w:color w:val="000000"/>
                            <w:sz w:val="22"/>
                            <w:szCs w:val="18"/>
                          </w:rPr>
                          <w:t>et</w:t>
                        </w:r>
                      </w:p>
                    </w:txbxContent>
                  </v:textbox>
                </v:rect>
                <v:rect id="Rectangle 105" o:spid="_x0000_s1076" style="position:absolute;left:4485;top:2913;width:433;height:14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" filled="f" stroked="f" strokeweight="1pt">
                  <v:textbox>
                    <w:txbxContent>
                      <w:p w14:paraId="0A90F42D" w14:textId="77777777" w:rsidR="00BD0C01" w:rsidRDefault="00BD0C01">
                        <w:pPr>
                          <w:ind w:left="397" w:hanging="397"/>
                          <w:jc w:val="center"/>
                          <w:rPr>
                            <w:color w:val="000000"/>
                            <w:sz w:val="22"/>
                            <w:szCs w:val="18"/>
                            <w:lang w:val="en-US"/>
                          </w:rPr>
                        </w:pPr>
                        <w:smartTag w:uri="urn:schemas-microsoft-com:office:smarttags" w:element="metricconverter">
                          <w:smartTagPr>
                            <w:attr w:name="ProductID" w:val="180 cm"/>
                          </w:smartTagPr>
                          <w:r>
                            <w:rPr>
                              <w:color w:val="000000"/>
                              <w:sz w:val="22"/>
                              <w:szCs w:val="18"/>
                              <w:lang w:val="en-US"/>
                            </w:rPr>
                            <w:t>180 cm</w:t>
                          </w:r>
                        </w:smartTag>
                      </w:p>
                    </w:txbxContent>
                  </v:textbox>
                </v:rect>
                <v:rect id="Rectangle 106" o:spid="_x0000_s1077" style="position:absolute;left:4059;top:2913;width:426;height:14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" filled="f" stroked="f" strokeweight="1pt">
                  <v:textbox>
                    <w:txbxContent>
                      <w:p w14:paraId="31E47B15" w14:textId="77777777" w:rsidR="00BD0C01" w:rsidRDefault="00BD0C01">
                        <w:pPr>
                          <w:ind w:left="397" w:hanging="397"/>
                          <w:jc w:val="center"/>
                          <w:rPr>
                            <w:b/>
                            <w:bCs/>
                            <w:color w:val="000000"/>
                            <w:lang w:val="en-US"/>
                          </w:rPr>
                        </w:pPr>
                        <w:r>
                          <w:rPr>
                            <w:b/>
                            <w:bCs/>
                            <w:color w:val="000000"/>
                            <w:lang w:val="en-US"/>
                          </w:rPr>
                          <w:t xml:space="preserve">6 </w:t>
                        </w:r>
                        <w:r w:rsidRPr="00F75F8B">
                          <w:rPr>
                            <w:b/>
                            <w:bCs/>
                            <w:color w:val="000000"/>
                          </w:rPr>
                          <w:t>séries</w:t>
                        </w:r>
                      </w:p>
                    </w:txbxContent>
                  </v:textbox>
                </v:rect>
                <v:rect id="Rectangle 107" o:spid="_x0000_s1078" style="position:absolute;left:5125;top:2770;width:431;height:14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" filled="f" stroked="f" strokeweight="1pt">
                  <v:textbox>
                    <w:txbxContent>
                      <w:p w14:paraId="6D332356" w14:textId="77777777" w:rsidR="00BD0C01" w:rsidRDefault="00BD0C01">
                        <w:pPr>
                          <w:ind w:left="397" w:hanging="397"/>
                          <w:jc w:val="center"/>
                          <w:rPr>
                            <w:color w:val="000000"/>
                            <w:sz w:val="22"/>
                            <w:szCs w:val="18"/>
                            <w:lang w:val="en-US"/>
                          </w:rPr>
                        </w:pPr>
                        <w:smartTag w:uri="urn:schemas-microsoft-com:office:smarttags" w:element="metricconverter">
                          <w:smartTagPr>
                            <w:attr w:name="ProductID" w:val="180 cm"/>
                          </w:smartTagPr>
                          <w:r>
                            <w:rPr>
                              <w:color w:val="000000"/>
                              <w:sz w:val="22"/>
                              <w:szCs w:val="18"/>
                              <w:lang w:val="en-US"/>
                            </w:rPr>
                            <w:t>180 cm</w:t>
                          </w:r>
                        </w:smartTag>
                      </w:p>
                    </w:txbxContent>
                  </v:textbox>
                </v:rect>
                <v:rect id="Rectangle 108" o:spid="_x0000_s1079" style="position:absolute;left:4918;top:2770;width:207;height:14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" filled="f" stroked="f" strokeweight="1pt">
                  <v:textbox>
                    <w:txbxContent>
                      <w:p w14:paraId="6412B1BB" w14:textId="77777777" w:rsidR="00BD0C01" w:rsidRPr="00F75F8B" w:rsidRDefault="00BD0C01">
                        <w:pPr>
                          <w:ind w:left="397" w:hanging="397"/>
                          <w:jc w:val="center"/>
                          <w:rPr>
                            <w:color w:val="000000"/>
                            <w:sz w:val="22"/>
                            <w:szCs w:val="18"/>
                          </w:rPr>
                        </w:pPr>
                        <w:r w:rsidRPr="00F75F8B">
                          <w:rPr>
                            <w:color w:val="000000"/>
                            <w:sz w:val="22"/>
                            <w:szCs w:val="18"/>
                          </w:rPr>
                          <w:t>et</w:t>
                        </w:r>
                      </w:p>
                    </w:txbxContent>
                  </v:textbox>
                </v:rect>
                <v:rect id="Rectangle 109" o:spid="_x0000_s1080" style="position:absolute;left:4485;top:2770;width:433;height:14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" filled="f" stroked="f" strokeweight="1pt">
                  <v:textbox>
                    <w:txbxContent>
                      <w:p w14:paraId="7BCD3330" w14:textId="77777777" w:rsidR="00BD0C01" w:rsidRDefault="00BD0C01">
                        <w:pPr>
                          <w:ind w:left="397" w:hanging="397"/>
                          <w:jc w:val="center"/>
                          <w:rPr>
                            <w:color w:val="000000"/>
                            <w:sz w:val="22"/>
                            <w:szCs w:val="18"/>
                            <w:lang w:val="en-US"/>
                          </w:rPr>
                        </w:pPr>
                        <w:smartTag w:uri="urn:schemas-microsoft-com:office:smarttags" w:element="metricconverter">
                          <w:smartTagPr>
                            <w:attr w:name="ProductID" w:val="140 cm"/>
                          </w:smartTagPr>
                          <w:r>
                            <w:rPr>
                              <w:color w:val="000000"/>
                              <w:sz w:val="22"/>
                              <w:szCs w:val="18"/>
                              <w:lang w:val="en-US"/>
                            </w:rPr>
                            <w:t>140 cm</w:t>
                          </w:r>
                        </w:smartTag>
                      </w:p>
                    </w:txbxContent>
                  </v:textbox>
                </v:rect>
                <v:rect id="Rectangle 110" o:spid="_x0000_s1081" style="position:absolute;left:4059;top:2770;width:426;height:14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" filled="f" stroked="f" strokeweight="1pt">
                  <v:textbox>
                    <w:txbxContent>
                      <w:p w14:paraId="3100D7D7" w14:textId="77777777" w:rsidR="00BD0C01" w:rsidRDefault="00BD0C01">
                        <w:pPr>
                          <w:ind w:left="397" w:hanging="397"/>
                          <w:jc w:val="center"/>
                          <w:rPr>
                            <w:b/>
                            <w:bCs/>
                            <w:color w:val="000000"/>
                            <w:lang w:val="en-US"/>
                          </w:rPr>
                        </w:pPr>
                        <w:r>
                          <w:rPr>
                            <w:b/>
                            <w:bCs/>
                            <w:color w:val="000000"/>
                            <w:lang w:val="en-US"/>
                          </w:rPr>
                          <w:t xml:space="preserve">5 </w:t>
                        </w:r>
                        <w:r w:rsidRPr="00F75F8B">
                          <w:rPr>
                            <w:b/>
                            <w:bCs/>
                            <w:color w:val="000000"/>
                          </w:rPr>
                          <w:t>séries</w:t>
                        </w:r>
                      </w:p>
                    </w:txbxContent>
                  </v:textbox>
                </v:rect>
                <v:rect id="Rectangle 111" o:spid="_x0000_s1082" style="position:absolute;left:5125;top:2627;width:431;height:14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" filled="f" stroked="f" strokeweight="1pt">
                  <v:textbox>
                    <w:txbxContent>
                      <w:p w14:paraId="2AF0434E" w14:textId="77777777" w:rsidR="00BD0C01" w:rsidRDefault="00BD0C01">
                        <w:pPr>
                          <w:ind w:left="397" w:hanging="397"/>
                          <w:jc w:val="center"/>
                          <w:rPr>
                            <w:color w:val="000000"/>
                            <w:sz w:val="22"/>
                            <w:szCs w:val="18"/>
                            <w:lang w:val="en-US"/>
                          </w:rPr>
                        </w:pPr>
                        <w:smartTag w:uri="urn:schemas-microsoft-com:office:smarttags" w:element="metricconverter">
                          <w:smartTagPr>
                            <w:attr w:name="ProductID" w:val="140 cm"/>
                          </w:smartTagPr>
                          <w:r>
                            <w:rPr>
                              <w:color w:val="000000"/>
                              <w:sz w:val="22"/>
                              <w:szCs w:val="18"/>
                              <w:lang w:val="en-US"/>
                            </w:rPr>
                            <w:t>140 cm</w:t>
                          </w:r>
                        </w:smartTag>
                      </w:p>
                    </w:txbxContent>
                  </v:textbox>
                </v:rect>
                <v:rect id="Rectangle 112" o:spid="_x0000_s1083" style="position:absolute;left:4918;top:2627;width:207;height:14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" filled="f" stroked="f" strokeweight="1pt">
                  <v:textbox>
                    <w:txbxContent>
                      <w:p w14:paraId="2AE3408D" w14:textId="77777777" w:rsidR="00BD0C01" w:rsidRPr="00F75F8B" w:rsidRDefault="00BD0C01">
                        <w:pPr>
                          <w:ind w:left="397" w:hanging="397"/>
                          <w:jc w:val="center"/>
                          <w:rPr>
                            <w:color w:val="000000"/>
                            <w:sz w:val="22"/>
                            <w:szCs w:val="18"/>
                          </w:rPr>
                        </w:pPr>
                        <w:r w:rsidRPr="00F75F8B">
                          <w:rPr>
                            <w:color w:val="000000"/>
                            <w:sz w:val="22"/>
                            <w:szCs w:val="18"/>
                          </w:rPr>
                          <w:t>et</w:t>
                        </w:r>
                      </w:p>
                    </w:txbxContent>
                  </v:textbox>
                </v:rect>
                <v:rect id="Rectangle 113" o:spid="_x0000_s1084" style="position:absolute;left:4485;top:2627;width:433;height:14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" filled="f" stroked="f" strokeweight="1pt">
                  <v:textbox>
                    <w:txbxContent>
                      <w:p w14:paraId="2FCA7ADD" w14:textId="77777777" w:rsidR="00BD0C01" w:rsidRDefault="00BD0C01">
                        <w:pPr>
                          <w:ind w:left="397" w:hanging="397"/>
                          <w:jc w:val="center"/>
                          <w:rPr>
                            <w:color w:val="000000"/>
                            <w:sz w:val="22"/>
                            <w:szCs w:val="18"/>
                            <w:lang w:val="en-US"/>
                          </w:rPr>
                        </w:pPr>
                        <w:smartTag w:uri="urn:schemas-microsoft-com:office:smarttags" w:element="metricconverter">
                          <w:smartTagPr>
                            <w:attr w:name="ProductID" w:val="100 cm"/>
                          </w:smartTagPr>
                          <w:r>
                            <w:rPr>
                              <w:color w:val="000000"/>
                              <w:sz w:val="22"/>
                              <w:szCs w:val="18"/>
                              <w:lang w:val="en-US"/>
                            </w:rPr>
                            <w:t>100 cm</w:t>
                          </w:r>
                        </w:smartTag>
                      </w:p>
                    </w:txbxContent>
                  </v:textbox>
                </v:rect>
                <v:rect id="Rectangle 114" o:spid="_x0000_s1085" style="position:absolute;left:4059;top:2627;width:426;height:14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" filled="f" stroked="f" strokeweight="1pt">
                  <v:textbox>
                    <w:txbxContent>
                      <w:p w14:paraId="52BAE0A9" w14:textId="77777777" w:rsidR="00BD0C01" w:rsidRDefault="00BD0C01">
                        <w:pPr>
                          <w:ind w:left="397" w:hanging="397"/>
                          <w:jc w:val="center"/>
                          <w:rPr>
                            <w:b/>
                            <w:bCs/>
                            <w:color w:val="000000"/>
                            <w:lang w:val="en-US"/>
                          </w:rPr>
                        </w:pPr>
                        <w:r>
                          <w:rPr>
                            <w:b/>
                            <w:bCs/>
                            <w:color w:val="000000"/>
                            <w:lang w:val="en-US"/>
                          </w:rPr>
                          <w:t xml:space="preserve">4 </w:t>
                        </w:r>
                        <w:r w:rsidRPr="00F75F8B">
                          <w:rPr>
                            <w:b/>
                            <w:bCs/>
                            <w:color w:val="000000"/>
                          </w:rPr>
                          <w:t>séries</w:t>
                        </w:r>
                      </w:p>
                    </w:txbxContent>
                  </v:textbox>
                </v:rect>
                <v:rect id="Rectangle 115" o:spid="_x0000_s1086" style="position:absolute;left:5125;top:2484;width:431;height:14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" filled="f" stroked="f" strokeweight="1pt">
                  <v:textbox>
                    <w:txbxContent>
                      <w:p w14:paraId="32C6D9EA" w14:textId="77777777" w:rsidR="00BD0C01" w:rsidRDefault="00BD0C01">
                        <w:pPr>
                          <w:ind w:left="397" w:hanging="397"/>
                          <w:jc w:val="center"/>
                          <w:rPr>
                            <w:color w:val="000000"/>
                            <w:sz w:val="22"/>
                            <w:szCs w:val="18"/>
                            <w:lang w:val="en-US"/>
                          </w:rPr>
                        </w:pPr>
                        <w:smartTag w:uri="urn:schemas-microsoft-com:office:smarttags" w:element="metricconverter">
                          <w:smartTagPr>
                            <w:attr w:name="ProductID" w:val="100 cm"/>
                          </w:smartTagPr>
                          <w:r>
                            <w:rPr>
                              <w:color w:val="000000"/>
                              <w:sz w:val="22"/>
                              <w:szCs w:val="18"/>
                              <w:lang w:val="en-US"/>
                            </w:rPr>
                            <w:t>100 cm</w:t>
                          </w:r>
                        </w:smartTag>
                      </w:p>
                    </w:txbxContent>
                  </v:textbox>
                </v:rect>
                <v:rect id="Rectangle 116" o:spid="_x0000_s1087" style="position:absolute;left:4918;top:2484;width:207;height:14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" filled="f" stroked="f" strokeweight="1pt">
                  <v:textbox>
                    <w:txbxContent>
                      <w:p w14:paraId="27B8A6C5" w14:textId="77777777" w:rsidR="00BD0C01" w:rsidRPr="00F75F8B" w:rsidRDefault="00BD0C01">
                        <w:pPr>
                          <w:ind w:left="397" w:hanging="397"/>
                          <w:jc w:val="center"/>
                          <w:rPr>
                            <w:color w:val="000000"/>
                            <w:sz w:val="22"/>
                            <w:szCs w:val="18"/>
                          </w:rPr>
                        </w:pPr>
                        <w:r w:rsidRPr="00F75F8B">
                          <w:rPr>
                            <w:color w:val="000000"/>
                            <w:sz w:val="22"/>
                            <w:szCs w:val="18"/>
                          </w:rPr>
                          <w:t>et</w:t>
                        </w:r>
                      </w:p>
                    </w:txbxContent>
                  </v:textbox>
                </v:rect>
                <v:rect id="Rectangle 117" o:spid="_x0000_s1088" style="position:absolute;left:4485;top:2484;width:433;height:14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" filled="f" stroked="f" strokeweight="1pt">
                  <v:textbox>
                    <w:txbxContent>
                      <w:p w14:paraId="1DC1DBDF" w14:textId="77777777" w:rsidR="00BD0C01" w:rsidRDefault="00BD0C01">
                        <w:pPr>
                          <w:ind w:left="397" w:hanging="397"/>
                          <w:jc w:val="center"/>
                          <w:rPr>
                            <w:color w:val="000000"/>
                            <w:sz w:val="22"/>
                            <w:szCs w:val="18"/>
                            <w:lang w:val="en-US"/>
                          </w:rPr>
                        </w:pPr>
                        <w:r>
                          <w:rPr>
                            <w:color w:val="000000"/>
                            <w:sz w:val="22"/>
                            <w:szCs w:val="18"/>
                            <w:lang w:val="en-US"/>
                          </w:rPr>
                          <w:t>-</w:t>
                        </w:r>
                      </w:p>
                    </w:txbxContent>
                  </v:textbox>
                </v:rect>
                <v:rect id="Rectangle 118" o:spid="_x0000_s1089" style="position:absolute;left:4059;top:2484;width:426;height:14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" filled="f" stroked="f" strokeweight="1pt">
                  <v:textbox>
                    <w:txbxContent>
                      <w:p w14:paraId="389F3363" w14:textId="77777777" w:rsidR="00BD0C01" w:rsidRDefault="00BD0C01">
                        <w:pPr>
                          <w:ind w:left="397" w:hanging="397"/>
                          <w:jc w:val="center"/>
                          <w:rPr>
                            <w:b/>
                            <w:bCs/>
                            <w:color w:val="000000"/>
                            <w:lang w:val="en-US"/>
                          </w:rPr>
                        </w:pPr>
                        <w:r>
                          <w:rPr>
                            <w:b/>
                            <w:bCs/>
                            <w:color w:val="000000"/>
                            <w:lang w:val="en-US"/>
                          </w:rPr>
                          <w:t xml:space="preserve">3 </w:t>
                        </w:r>
                        <w:r w:rsidRPr="00F75F8B">
                          <w:rPr>
                            <w:b/>
                            <w:bCs/>
                            <w:color w:val="000000"/>
                          </w:rPr>
                          <w:t>séries</w:t>
                        </w:r>
                      </w:p>
                    </w:txbxContent>
                  </v:textbox>
                </v:rect>
                <v:rect id="Rectangle 119" o:spid="_x0000_s1090" style="position:absolute;left:4485;top:2341;width:1071;height: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" filled="f" stroked="f" strokeweight="1pt">
                  <v:textbox>
                    <w:txbxContent>
                      <w:p w14:paraId="1A281687" w14:textId="77777777" w:rsidR="00BD0C01" w:rsidRDefault="00BD0C01">
                        <w:pPr>
                          <w:ind w:left="397" w:hanging="397"/>
                          <w:jc w:val="center"/>
                          <w:rPr>
                            <w:b/>
                            <w:bCs/>
                            <w:color w:val="000000"/>
                            <w:szCs w:val="18"/>
                            <w:lang w:val="en-US"/>
                          </w:rPr>
                        </w:pPr>
                        <w:r>
                          <w:rPr>
                            <w:b/>
                            <w:bCs/>
                            <w:color w:val="000000"/>
                            <w:szCs w:val="18"/>
                            <w:lang w:val="en-US"/>
                          </w:rPr>
                          <w:t>Dimension comprise entre</w:t>
                        </w:r>
                      </w:p>
                    </w:txbxContent>
                  </v:textbox>
                </v:rect>
                <v:rect id="Rectangle 120" o:spid="_x0000_s1091" style="position:absolute;left:4059;top:2341;width:426;height:14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" filled="f" stroked="f" strokeweight="1pt">
                  <v:textbox>
                    <w:txbxContent>
                      <w:p w14:paraId="68DCD10D" w14:textId="77777777" w:rsidR="00BD0C01" w:rsidRDefault="00BD0C01">
                        <w:pPr>
                          <w:ind w:left="397" w:hanging="397"/>
                          <w:jc w:val="center"/>
                          <w:rPr>
                            <w:b/>
                            <w:bCs/>
                            <w:color w:val="000000"/>
                            <w:szCs w:val="18"/>
                            <w:lang w:val="en-US"/>
                          </w:rPr>
                        </w:pPr>
                        <w:r>
                          <w:rPr>
                            <w:b/>
                            <w:bCs/>
                            <w:color w:val="000000"/>
                            <w:szCs w:val="18"/>
                            <w:lang w:val="en-US"/>
                          </w:rPr>
                          <w:t>Pour</w:t>
                        </w:r>
                      </w:p>
                    </w:txbxContent>
                  </v:textbox>
                </v:rect>
                <v:line id="Line 121" o:spid="_x0000_s1092" style="position:absolute;visibility:visible;mso-wrap-style:square" from="4059,2341" to="5556,2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" strokeweight="1pt">
                  <v:stroke endcap="round"/>
                  <v:shadow color="#919191"/>
                </v:line>
                <v:line id="Line 122" o:spid="_x0000_s1093" style="position:absolute;visibility:visible;mso-wrap-style:square" from="4059,3199" to="5556,3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" strokeweight="1pt">
                  <v:stroke endcap="round"/>
                  <v:shadow color="#919191"/>
                </v:line>
                <v:line id="Line 123" o:spid="_x0000_s1094" style="position:absolute;visibility:visible;mso-wrap-style:square" from="4059,2341" to="4059,3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" strokeweight="1pt">
                  <v:stroke endcap="round"/>
                  <v:shadow color="#919191"/>
                </v:line>
                <v:line id="Line 124" o:spid="_x0000_s1095" style="position:absolute;visibility:visible;mso-wrap-style:square" from="5556,2341" to="5556,3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" strokeweight="1pt">
                  <v:stroke endcap="round"/>
                  <v:shadow color="#919191"/>
                </v:line>
                <v:line id="Line 125" o:spid="_x0000_s1096" style="position:absolute;visibility:visible;mso-wrap-style:square" from="4059,2484" to="5556,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" strokeweight="1pt">
                  <v:stroke endcap="round"/>
                  <v:shadow color="#919191"/>
                </v:line>
                <v:line id="Line 126" o:spid="_x0000_s1097" style="position:absolute;visibility:visible;mso-wrap-style:square" from="4485,2341" to="4485,3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" strokeweight="1pt">
                  <v:stroke endcap="round"/>
                  <v:shadow color="#919191"/>
                </v:line>
                <v:line id="Line 127" o:spid="_x0000_s1098" style="position:absolute;visibility:visible;mso-wrap-style:square" from="4059,2627" to="5556,2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" strokeweight="1pt">
                  <v:stroke endcap="round"/>
                  <v:shadow color="#919191"/>
                </v:line>
                <v:line id="Line 128" o:spid="_x0000_s1099" style="position:absolute;visibility:visible;mso-wrap-style:square" from="4918,2484" to="4918,3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" strokeweight="1pt">
                  <v:stroke endcap="round"/>
                  <v:shadow color="#919191"/>
                </v:line>
                <v:line id="Line 129" o:spid="_x0000_s1100" style="position:absolute;visibility:visible;mso-wrap-style:square" from="5125,2484" to="5125,3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" strokeweight="1pt">
                  <v:stroke endcap="round"/>
                  <v:shadow color="#919191"/>
                </v:line>
                <v:line id="Line 130" o:spid="_x0000_s1101" style="position:absolute;visibility:visible;mso-wrap-style:square" from="4059,2770" to="5556,2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" strokeweight="1pt">
                  <v:stroke endcap="round"/>
                  <v:shadow color="#919191"/>
                </v:line>
                <v:line id="Line 131" o:spid="_x0000_s1102" style="position:absolute;visibility:visible;mso-wrap-style:square" from="4059,2913" to="5556,2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" strokeweight="1pt">
                  <v:stroke endcap="round"/>
                  <v:shadow color="#919191"/>
                </v:line>
                <v:line id="Line 132" o:spid="_x0000_s1103" style="position:absolute;visibility:visible;mso-wrap-style:square" from="4059,3056" to="5556,3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" strokeweight="1pt">
                  <v:stroke endcap="round"/>
                  <v:shadow color="#919191"/>
                </v:line>
              </v:group>
            </w:pict>
          </mc:Fallback>
        </mc:AlternateContent>
      </w:r>
    </w:p>
    <w:p w14:paraId="7815BDE1" w14:textId="77777777" w:rsidR="00566D88" w:rsidRDefault="00566D88">
      <w:pPr>
        <w:jc w:val="right"/>
        <w:rPr>
          <w:sz w:val="22"/>
          <w:szCs w:val="22"/>
        </w:rPr>
      </w:pPr>
    </w:p>
    <w:p w14:paraId="752263B6" w14:textId="77777777" w:rsidR="00566D88" w:rsidRDefault="00566D88">
      <w:pPr>
        <w:jc w:val="right"/>
        <w:rPr>
          <w:sz w:val="22"/>
          <w:szCs w:val="22"/>
        </w:rPr>
      </w:pPr>
    </w:p>
    <w:p w14:paraId="43582A70" w14:textId="77777777" w:rsidR="00566D88" w:rsidRDefault="00566D88">
      <w:pPr>
        <w:jc w:val="right"/>
        <w:rPr>
          <w:sz w:val="22"/>
          <w:szCs w:val="22"/>
        </w:rPr>
      </w:pPr>
    </w:p>
    <w:p w14:paraId="2860E521" w14:textId="77777777" w:rsidR="00566D88" w:rsidRDefault="00566D88">
      <w:pPr>
        <w:jc w:val="right"/>
        <w:rPr>
          <w:sz w:val="22"/>
          <w:szCs w:val="22"/>
        </w:rPr>
      </w:pPr>
    </w:p>
    <w:p w14:paraId="2842DFAF" w14:textId="77777777" w:rsidR="00566D88" w:rsidRDefault="00566D88">
      <w:pPr>
        <w:jc w:val="right"/>
        <w:rPr>
          <w:sz w:val="22"/>
          <w:szCs w:val="22"/>
        </w:rPr>
      </w:pPr>
    </w:p>
    <w:p w14:paraId="288BF4FF" w14:textId="77777777" w:rsidR="00566D88" w:rsidRDefault="00566D88">
      <w:pPr>
        <w:jc w:val="both"/>
        <w:rPr>
          <w:sz w:val="22"/>
          <w:szCs w:val="22"/>
        </w:rPr>
      </w:pPr>
    </w:p>
    <w:p w14:paraId="1C42ABDD" w14:textId="77777777" w:rsidR="00566D88" w:rsidRDefault="00566D88">
      <w:pPr>
        <w:jc w:val="both"/>
        <w:rPr>
          <w:sz w:val="22"/>
          <w:szCs w:val="22"/>
        </w:rPr>
      </w:pPr>
    </w:p>
    <w:p w14:paraId="44C7ECDD" w14:textId="77777777" w:rsidR="00566D88" w:rsidRDefault="00566D88">
      <w:pPr>
        <w:jc w:val="both"/>
        <w:rPr>
          <w:sz w:val="22"/>
          <w:szCs w:val="22"/>
        </w:rPr>
      </w:pPr>
    </w:p>
    <w:p w14:paraId="44D6C13D" w14:textId="77777777" w:rsidR="00566D88" w:rsidRDefault="00566D88">
      <w:pPr>
        <w:jc w:val="both"/>
        <w:rPr>
          <w:sz w:val="22"/>
          <w:szCs w:val="22"/>
        </w:rPr>
      </w:pPr>
    </w:p>
    <w:p w14:paraId="7DC00AA9" w14:textId="77777777" w:rsidR="00566D88" w:rsidRDefault="00566D88">
      <w:pPr>
        <w:jc w:val="both"/>
        <w:rPr>
          <w:sz w:val="22"/>
          <w:szCs w:val="22"/>
        </w:rPr>
      </w:pPr>
    </w:p>
    <w:p w14:paraId="4B65FCDD" w14:textId="77777777" w:rsidR="00566D88" w:rsidRDefault="00566D88">
      <w:pPr>
        <w:jc w:val="both"/>
        <w:rPr>
          <w:sz w:val="22"/>
          <w:szCs w:val="22"/>
        </w:rPr>
      </w:pPr>
    </w:p>
    <w:p w14:paraId="22A293B6" w14:textId="77777777" w:rsidR="00566D88" w:rsidRDefault="00566D88">
      <w:pPr>
        <w:jc w:val="both"/>
        <w:rPr>
          <w:sz w:val="22"/>
          <w:szCs w:val="22"/>
        </w:rPr>
      </w:pPr>
    </w:p>
    <w:p w14:paraId="52097665" w14:textId="77777777" w:rsidR="00566D88" w:rsidRDefault="00566D88">
      <w:pPr>
        <w:jc w:val="both"/>
        <w:rPr>
          <w:sz w:val="22"/>
          <w:szCs w:val="22"/>
        </w:rPr>
      </w:pPr>
    </w:p>
    <w:p w14:paraId="500FF342" w14:textId="77777777" w:rsidR="00566D88" w:rsidRDefault="00566D88">
      <w:pPr>
        <w:jc w:val="both"/>
        <w:rPr>
          <w:sz w:val="22"/>
          <w:szCs w:val="22"/>
        </w:rPr>
      </w:pPr>
    </w:p>
    <w:p w14:paraId="0EF3FA67" w14:textId="77777777" w:rsidR="00566D88" w:rsidRDefault="00566D88">
      <w:pPr>
        <w:jc w:val="both"/>
        <w:rPr>
          <w:sz w:val="22"/>
          <w:szCs w:val="22"/>
        </w:rPr>
      </w:pPr>
    </w:p>
    <w:p w14:paraId="40DA0993" w14:textId="77777777" w:rsidR="00566D88" w:rsidRDefault="00566D88">
      <w:pPr>
        <w:jc w:val="both"/>
        <w:rPr>
          <w:sz w:val="22"/>
          <w:szCs w:val="22"/>
        </w:rPr>
      </w:pPr>
    </w:p>
    <w:p w14:paraId="07AE232C" w14:textId="77777777" w:rsidR="00566D88" w:rsidRDefault="00566D88">
      <w:pPr>
        <w:jc w:val="both"/>
        <w:rPr>
          <w:sz w:val="22"/>
          <w:szCs w:val="22"/>
        </w:rPr>
      </w:pPr>
    </w:p>
    <w:p w14:paraId="3E880F80" w14:textId="77777777" w:rsidR="00566D88" w:rsidRDefault="00566D88" w:rsidP="000168B9">
      <w:pPr>
        <w:jc w:val="center"/>
        <w:rPr>
          <w:b/>
          <w:i/>
          <w:sz w:val="28"/>
          <w:szCs w:val="28"/>
        </w:rPr>
      </w:pPr>
      <w:r>
        <w:rPr>
          <w:sz w:val="22"/>
          <w:szCs w:val="22"/>
        </w:rPr>
        <w:br w:type="page"/>
      </w:r>
      <w:r>
        <w:rPr>
          <w:b/>
          <w:i/>
          <w:sz w:val="28"/>
          <w:szCs w:val="28"/>
        </w:rPr>
        <w:lastRenderedPageBreak/>
        <w:t xml:space="preserve">Vitesses d’air Frontales </w:t>
      </w:r>
      <w:r w:rsidR="00340BDD">
        <w:rPr>
          <w:b/>
          <w:i/>
          <w:sz w:val="28"/>
          <w:szCs w:val="28"/>
        </w:rPr>
        <w:t xml:space="preserve">- sorbonne de laboratoire </w:t>
      </w:r>
      <w:r>
        <w:rPr>
          <w:b/>
          <w:i/>
          <w:sz w:val="28"/>
          <w:szCs w:val="28"/>
        </w:rPr>
        <w:t>(Suite)</w:t>
      </w:r>
    </w:p>
    <w:p w14:paraId="04C7640A" w14:textId="77777777" w:rsidR="00566D88" w:rsidRDefault="00566D88">
      <w:pPr>
        <w:jc w:val="both"/>
        <w:rPr>
          <w:sz w:val="22"/>
          <w:szCs w:val="22"/>
        </w:rPr>
      </w:pPr>
    </w:p>
    <w:p w14:paraId="7055927F" w14:textId="77777777" w:rsidR="00566D88" w:rsidRDefault="00566D88">
      <w:pPr>
        <w:jc w:val="both"/>
        <w:outlineLvl w:val="0"/>
        <w:rPr>
          <w:b/>
          <w:sz w:val="24"/>
        </w:rPr>
      </w:pPr>
      <w:r>
        <w:rPr>
          <w:b/>
          <w:sz w:val="24"/>
        </w:rPr>
        <w:t>Conditions de mesurage - Généralités</w:t>
      </w:r>
    </w:p>
    <w:p w14:paraId="1DE1FB30" w14:textId="77777777" w:rsidR="00566D88" w:rsidRDefault="00566D88">
      <w:pPr>
        <w:pStyle w:val="En-tte"/>
        <w:widowControl/>
        <w:tabs>
          <w:tab w:val="clear" w:pos="4536"/>
          <w:tab w:val="clear" w:pos="9072"/>
        </w:tabs>
        <w:jc w:val="both"/>
        <w:rPr>
          <w:snapToGrid/>
        </w:rPr>
      </w:pPr>
    </w:p>
    <w:p w14:paraId="016E2D65" w14:textId="77777777" w:rsidR="00566D88" w:rsidRDefault="00566D88">
      <w:pPr>
        <w:jc w:val="both"/>
        <w:rPr>
          <w:sz w:val="24"/>
        </w:rPr>
      </w:pPr>
      <w:r>
        <w:rPr>
          <w:sz w:val="24"/>
        </w:rPr>
        <w:t xml:space="preserve">Nous indiquons dans ce rapport de mesures : </w:t>
      </w:r>
    </w:p>
    <w:p w14:paraId="7AD01DB5" w14:textId="77777777" w:rsidR="00566D88" w:rsidRDefault="00566D88">
      <w:pPr>
        <w:jc w:val="both"/>
        <w:rPr>
          <w:sz w:val="24"/>
        </w:rPr>
      </w:pPr>
    </w:p>
    <w:p w14:paraId="1D10946E" w14:textId="77777777" w:rsidR="00566D88" w:rsidRDefault="00566D88" w:rsidP="00555008">
      <w:pPr>
        <w:numPr>
          <w:ilvl w:val="0"/>
          <w:numId w:val="32"/>
        </w:numPr>
        <w:spacing w:line="360" w:lineRule="auto"/>
        <w:jc w:val="both"/>
        <w:rPr>
          <w:sz w:val="24"/>
        </w:rPr>
      </w:pPr>
      <w:r>
        <w:rPr>
          <w:sz w:val="24"/>
        </w:rPr>
        <w:t>L’occupation du volume de travail de la sorbonne ;</w:t>
      </w:r>
    </w:p>
    <w:p w14:paraId="201AFFBA" w14:textId="77777777" w:rsidR="00566D88" w:rsidRDefault="00566D88" w:rsidP="00555008">
      <w:pPr>
        <w:numPr>
          <w:ilvl w:val="0"/>
          <w:numId w:val="32"/>
        </w:numPr>
        <w:spacing w:line="360" w:lineRule="auto"/>
        <w:jc w:val="both"/>
        <w:rPr>
          <w:sz w:val="24"/>
        </w:rPr>
      </w:pPr>
      <w:r>
        <w:rPr>
          <w:sz w:val="24"/>
        </w:rPr>
        <w:t>Les conditions de fonctionnement de la sorbonne ;</w:t>
      </w:r>
    </w:p>
    <w:p w14:paraId="46D14C26" w14:textId="77777777" w:rsidR="00566D88" w:rsidRDefault="00566D88" w:rsidP="00555008">
      <w:pPr>
        <w:numPr>
          <w:ilvl w:val="0"/>
          <w:numId w:val="32"/>
        </w:numPr>
        <w:spacing w:line="360" w:lineRule="auto"/>
        <w:jc w:val="both"/>
        <w:rPr>
          <w:sz w:val="24"/>
        </w:rPr>
      </w:pPr>
      <w:r>
        <w:rPr>
          <w:sz w:val="24"/>
        </w:rPr>
        <w:t>L’état de fonctionnement des autres sorbonnes du laboratoire ;</w:t>
      </w:r>
    </w:p>
    <w:p w14:paraId="666335E1" w14:textId="77777777" w:rsidR="00566D88" w:rsidRDefault="00566D88" w:rsidP="00555008">
      <w:pPr>
        <w:numPr>
          <w:ilvl w:val="0"/>
          <w:numId w:val="32"/>
        </w:numPr>
        <w:spacing w:line="360" w:lineRule="auto"/>
        <w:jc w:val="both"/>
        <w:rPr>
          <w:sz w:val="24"/>
        </w:rPr>
      </w:pPr>
      <w:r>
        <w:rPr>
          <w:sz w:val="24"/>
        </w:rPr>
        <w:t>La position d’ouverture des portes et fenêtres du laboratoire ;</w:t>
      </w:r>
    </w:p>
    <w:p w14:paraId="0716DE0C" w14:textId="77777777" w:rsidR="00566D88" w:rsidRDefault="00566D88" w:rsidP="00555008">
      <w:pPr>
        <w:numPr>
          <w:ilvl w:val="0"/>
          <w:numId w:val="32"/>
        </w:numPr>
        <w:spacing w:line="360" w:lineRule="auto"/>
        <w:jc w:val="both"/>
        <w:rPr>
          <w:sz w:val="24"/>
        </w:rPr>
      </w:pPr>
      <w:r>
        <w:rPr>
          <w:sz w:val="24"/>
        </w:rPr>
        <w:t>La présence ou l’absence de dispositif d’air de compensation dans le laboratoire ;</w:t>
      </w:r>
    </w:p>
    <w:p w14:paraId="135115A7" w14:textId="77777777" w:rsidR="00566D88" w:rsidRDefault="00566D88" w:rsidP="00555008">
      <w:pPr>
        <w:numPr>
          <w:ilvl w:val="0"/>
          <w:numId w:val="32"/>
        </w:numPr>
        <w:spacing w:line="360" w:lineRule="auto"/>
        <w:jc w:val="both"/>
        <w:rPr>
          <w:sz w:val="24"/>
        </w:rPr>
      </w:pPr>
      <w:r>
        <w:rPr>
          <w:sz w:val="24"/>
        </w:rPr>
        <w:t>L’état des autres dispositifs d’extraction ponctuelle du laboratoire.</w:t>
      </w:r>
    </w:p>
    <w:p w14:paraId="28B8705A" w14:textId="77777777" w:rsidR="00566D88" w:rsidRDefault="00566D88">
      <w:pPr>
        <w:jc w:val="both"/>
        <w:rPr>
          <w:sz w:val="24"/>
          <w:szCs w:val="22"/>
        </w:rPr>
      </w:pPr>
    </w:p>
    <w:p w14:paraId="46BAE784" w14:textId="77777777" w:rsidR="00566D88" w:rsidRDefault="00566D88">
      <w:pPr>
        <w:jc w:val="both"/>
        <w:rPr>
          <w:sz w:val="24"/>
          <w:szCs w:val="22"/>
        </w:rPr>
      </w:pPr>
      <w:r>
        <w:rPr>
          <w:sz w:val="24"/>
          <w:szCs w:val="22"/>
        </w:rPr>
        <w:t xml:space="preserve">L’ouverture de la façade mobile pendant la mesure dépend de la position de la butée mécanique, en tout état de cause l’ouverture frontale est notée sans ambiguïté sur les feuilles de présentation des résultats. </w:t>
      </w:r>
    </w:p>
    <w:p w14:paraId="0B507CFC" w14:textId="77777777" w:rsidR="00566D88" w:rsidRDefault="00566D88">
      <w:pPr>
        <w:jc w:val="both"/>
        <w:rPr>
          <w:sz w:val="24"/>
          <w:szCs w:val="22"/>
        </w:rPr>
      </w:pPr>
    </w:p>
    <w:p w14:paraId="29D794B5" w14:textId="77777777" w:rsidR="00566D88" w:rsidRDefault="00566D88">
      <w:pPr>
        <w:jc w:val="both"/>
        <w:rPr>
          <w:sz w:val="24"/>
          <w:szCs w:val="22"/>
        </w:rPr>
      </w:pPr>
      <w:r>
        <w:rPr>
          <w:sz w:val="24"/>
          <w:szCs w:val="22"/>
        </w:rPr>
        <w:t xml:space="preserve">La durée de mesure doit être supérieure ou égale à </w:t>
      </w:r>
      <w:r>
        <w:rPr>
          <w:iCs/>
          <w:sz w:val="24"/>
          <w:szCs w:val="22"/>
        </w:rPr>
        <w:t>60 s avec un échantillonnage d’un point par seconde</w:t>
      </w:r>
      <w:r>
        <w:rPr>
          <w:sz w:val="24"/>
          <w:szCs w:val="22"/>
        </w:rPr>
        <w:t>.</w:t>
      </w:r>
    </w:p>
    <w:p w14:paraId="4E70B054" w14:textId="77777777" w:rsidR="00566D88" w:rsidRDefault="00566D88">
      <w:pPr>
        <w:jc w:val="both"/>
        <w:rPr>
          <w:sz w:val="24"/>
          <w:szCs w:val="22"/>
        </w:rPr>
      </w:pPr>
    </w:p>
    <w:p w14:paraId="542978C8" w14:textId="77777777" w:rsidR="00566D88" w:rsidRDefault="00566D88">
      <w:pPr>
        <w:jc w:val="both"/>
        <w:rPr>
          <w:color w:val="000000"/>
          <w:position w:val="-2"/>
          <w:sz w:val="24"/>
          <w:szCs w:val="8"/>
        </w:rPr>
      </w:pPr>
      <w:r>
        <w:rPr>
          <w:sz w:val="24"/>
          <w:szCs w:val="22"/>
        </w:rPr>
        <w:t xml:space="preserve">Pour chaque point de mesure, on calcule </w:t>
      </w:r>
      <w:r>
        <w:rPr>
          <w:color w:val="000000"/>
          <w:sz w:val="24"/>
          <w:szCs w:val="12"/>
        </w:rPr>
        <w:t xml:space="preserve">la </w:t>
      </w:r>
      <w:r>
        <w:rPr>
          <w:iCs/>
          <w:color w:val="000000"/>
          <w:sz w:val="24"/>
          <w:szCs w:val="12"/>
        </w:rPr>
        <w:t>vitesse frontale moyenne v</w:t>
      </w:r>
      <w:r>
        <w:rPr>
          <w:iCs/>
          <w:color w:val="000000"/>
          <w:position w:val="-2"/>
          <w:sz w:val="24"/>
          <w:szCs w:val="8"/>
        </w:rPr>
        <w:t>i</w:t>
      </w:r>
      <w:r>
        <w:rPr>
          <w:color w:val="000000"/>
          <w:position w:val="-2"/>
          <w:sz w:val="24"/>
          <w:szCs w:val="8"/>
        </w:rPr>
        <w:t>.</w:t>
      </w:r>
    </w:p>
    <w:p w14:paraId="560B6A92" w14:textId="77777777" w:rsidR="00566D88" w:rsidRDefault="00566D88">
      <w:pPr>
        <w:jc w:val="both"/>
        <w:rPr>
          <w:color w:val="000000"/>
          <w:position w:val="-2"/>
          <w:sz w:val="24"/>
          <w:szCs w:val="8"/>
        </w:rPr>
      </w:pPr>
    </w:p>
    <w:p w14:paraId="0F043BAF" w14:textId="77777777" w:rsidR="00566D88" w:rsidRDefault="00566D88">
      <w:pPr>
        <w:jc w:val="both"/>
        <w:rPr>
          <w:color w:val="000000"/>
          <w:position w:val="-2"/>
          <w:sz w:val="24"/>
          <w:szCs w:val="8"/>
        </w:rPr>
      </w:pPr>
      <w:r>
        <w:rPr>
          <w:color w:val="000000"/>
          <w:position w:val="-2"/>
          <w:sz w:val="24"/>
          <w:szCs w:val="8"/>
        </w:rPr>
        <w:t xml:space="preserve">Une </w:t>
      </w:r>
      <w:r>
        <w:rPr>
          <w:iCs/>
          <w:color w:val="000000"/>
          <w:position w:val="-2"/>
          <w:sz w:val="24"/>
          <w:szCs w:val="8"/>
        </w:rPr>
        <w:t>vitesse moyenne</w:t>
      </w:r>
      <w:r>
        <w:rPr>
          <w:color w:val="000000"/>
          <w:position w:val="-2"/>
          <w:sz w:val="24"/>
          <w:szCs w:val="8"/>
        </w:rPr>
        <w:t xml:space="preserve"> appelée spatiale est calculée sur la surface d’ouverture de la sorbonne contrôlée.</w:t>
      </w:r>
    </w:p>
    <w:p w14:paraId="3072577B" w14:textId="77777777" w:rsidR="00340BDD" w:rsidRDefault="00340BDD">
      <w:pPr>
        <w:pStyle w:val="En-tte"/>
        <w:widowControl/>
        <w:tabs>
          <w:tab w:val="clear" w:pos="4536"/>
          <w:tab w:val="clear" w:pos="9072"/>
        </w:tabs>
        <w:rPr>
          <w:b/>
          <w:snapToGrid/>
          <w:sz w:val="22"/>
          <w:szCs w:val="22"/>
        </w:rPr>
      </w:pPr>
      <w:bookmarkStart w:id="215" w:name="_Toc407189095"/>
      <w:bookmarkStart w:id="216" w:name="_Toc407502137"/>
      <w:bookmarkStart w:id="217" w:name="_Toc407511525"/>
      <w:bookmarkStart w:id="218" w:name="_Toc408645275"/>
      <w:bookmarkStart w:id="219" w:name="_Toc410623739"/>
      <w:bookmarkStart w:id="220" w:name="_Toc418303273"/>
      <w:bookmarkStart w:id="221" w:name="_Toc425326109"/>
      <w:bookmarkStart w:id="222" w:name="_Toc425837233"/>
      <w:bookmarkStart w:id="223" w:name="_Toc429467665"/>
      <w:bookmarkStart w:id="224" w:name="_Toc429469401"/>
      <w:bookmarkStart w:id="225" w:name="_Toc429469786"/>
      <w:bookmarkStart w:id="226" w:name="_Toc429470052"/>
      <w:bookmarkStart w:id="227" w:name="_Toc429470282"/>
      <w:bookmarkStart w:id="228" w:name="_Toc431956230"/>
      <w:bookmarkStart w:id="229" w:name="_Toc443618276"/>
    </w:p>
    <w:p w14:paraId="4377388E" w14:textId="77777777" w:rsidR="00F25BC1" w:rsidRPr="00F25BC1" w:rsidRDefault="00F25BC1" w:rsidP="00F25BC1">
      <w:pPr>
        <w:jc w:val="both"/>
        <w:rPr>
          <w:b/>
          <w:sz w:val="28"/>
          <w:szCs w:val="22"/>
        </w:rPr>
      </w:pPr>
      <w:r w:rsidRPr="00F25BC1">
        <w:rPr>
          <w:b/>
          <w:sz w:val="28"/>
          <w:szCs w:val="22"/>
        </w:rPr>
        <w:t xml:space="preserve">Les valeurs des vitesses d’air frontales devront être en tous points </w:t>
      </w:r>
      <w:r w:rsidRPr="00F25BC1">
        <w:rPr>
          <w:rFonts w:cs="Arial"/>
          <w:b/>
          <w:sz w:val="28"/>
          <w:szCs w:val="22"/>
        </w:rPr>
        <w:t>≥</w:t>
      </w:r>
      <w:r w:rsidRPr="00F25BC1">
        <w:rPr>
          <w:b/>
          <w:sz w:val="28"/>
          <w:szCs w:val="22"/>
        </w:rPr>
        <w:t xml:space="preserve"> 0,40 m/s.</w:t>
      </w:r>
    </w:p>
    <w:p w14:paraId="2D92D849" w14:textId="77777777" w:rsidR="00340BDD" w:rsidRDefault="00340BDD">
      <w:pPr>
        <w:pStyle w:val="En-tte"/>
        <w:widowControl/>
        <w:tabs>
          <w:tab w:val="clear" w:pos="4536"/>
          <w:tab w:val="clear" w:pos="9072"/>
        </w:tabs>
        <w:rPr>
          <w:b/>
          <w:snapToGrid/>
          <w:sz w:val="22"/>
          <w:szCs w:val="22"/>
        </w:rPr>
      </w:pPr>
    </w:p>
    <w:p w14:paraId="758030BF" w14:textId="77777777" w:rsidR="008E3118" w:rsidRDefault="008E3118">
      <w:pPr>
        <w:rPr>
          <w:b/>
          <w:i/>
          <w:sz w:val="28"/>
        </w:rPr>
      </w:pPr>
      <w:bookmarkStart w:id="230" w:name="_Toc455835671"/>
      <w:bookmarkStart w:id="231" w:name="_Ref495825179"/>
      <w:bookmarkStart w:id="232" w:name="_Ref496325712"/>
      <w:r>
        <w:br w:type="page"/>
      </w:r>
    </w:p>
    <w:p w14:paraId="51DB137C" w14:textId="77777777" w:rsidR="00340BDD" w:rsidRDefault="00566D88" w:rsidP="00340BDD">
      <w:pPr>
        <w:pStyle w:val="Titre2"/>
      </w:pPr>
      <w:bookmarkStart w:id="233" w:name="_Toc121487295"/>
      <w:r>
        <w:lastRenderedPageBreak/>
        <w:t>V.2 - Efficacité de Confinement</w:t>
      </w:r>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r>
        <w:t xml:space="preserve"> dans le plan de mesure intérieur</w:t>
      </w:r>
      <w:r w:rsidR="00340BDD">
        <w:t xml:space="preserve"> - Sorbonne de laboratoire</w:t>
      </w:r>
      <w:bookmarkEnd w:id="233"/>
    </w:p>
    <w:p w14:paraId="5C875EE0" w14:textId="77777777" w:rsidR="00566D88" w:rsidRDefault="00566D88"/>
    <w:p w14:paraId="504FA79E" w14:textId="77777777" w:rsidR="00566D88" w:rsidRDefault="00566D88">
      <w:pPr>
        <w:jc w:val="both"/>
        <w:rPr>
          <w:sz w:val="24"/>
        </w:rPr>
      </w:pPr>
      <w:r>
        <w:rPr>
          <w:sz w:val="24"/>
        </w:rPr>
        <w:t>La localisation des points de mesures des concentrations mesurées en gaz traceur SF</w:t>
      </w:r>
      <w:r>
        <w:rPr>
          <w:sz w:val="24"/>
          <w:vertAlign w:val="subscript"/>
        </w:rPr>
        <w:t>6</w:t>
      </w:r>
      <w:r>
        <w:rPr>
          <w:sz w:val="24"/>
        </w:rPr>
        <w:t xml:space="preserve"> est la suivante pour l'ensemble des sorbonnes contrôlées : </w:t>
      </w:r>
    </w:p>
    <w:p w14:paraId="1ADE35FD" w14:textId="77777777" w:rsidR="00566D88" w:rsidRPr="008E3118" w:rsidRDefault="00566D88">
      <w:pPr>
        <w:jc w:val="both"/>
        <w:rPr>
          <w:sz w:val="10"/>
          <w:szCs w:val="8"/>
        </w:rPr>
      </w:pPr>
    </w:p>
    <w:p w14:paraId="59C9D95D" w14:textId="77777777" w:rsidR="00566D88" w:rsidRDefault="00624065">
      <w:pPr>
        <w:pStyle w:val="Corpsdetexte3"/>
      </w:pPr>
      <w:r>
        <w:rPr>
          <w:noProof/>
          <w:sz w:val="20"/>
        </w:rPr>
        <mc:AlternateContent>
          <mc:Choice Requires="wpg">
            <w:drawing>
              <wp:anchor distT="0" distB="0" distL="114300" distR="114300" simplePos="0" relativeHeight="251654656" behindDoc="0" locked="0" layoutInCell="1" allowOverlap="1" wp14:anchorId="1D7ABEDB" wp14:editId="08F8869E">
                <wp:simplePos x="0" y="0"/>
                <wp:positionH relativeFrom="column">
                  <wp:posOffset>-6985</wp:posOffset>
                </wp:positionH>
                <wp:positionV relativeFrom="paragraph">
                  <wp:posOffset>73025</wp:posOffset>
                </wp:positionV>
                <wp:extent cx="3262630" cy="2895600"/>
                <wp:effectExtent l="0" t="0" r="0" b="0"/>
                <wp:wrapNone/>
                <wp:docPr id="452"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2630" cy="2895600"/>
                          <a:chOff x="2810" y="2341"/>
                          <a:chExt cx="1342" cy="1389"/>
                        </a:xfrm>
                      </wpg:grpSpPr>
                      <wps:wsp>
                        <wps:cNvPr id="453" name="AutoShape 134"/>
                        <wps:cNvSpPr>
                          <a:spLocks noChangeArrowheads="1"/>
                        </wps:cNvSpPr>
                        <wps:spPr bwMode="auto">
                          <a:xfrm>
                            <a:off x="3062" y="2341"/>
                            <a:ext cx="1090" cy="1389"/>
                          </a:xfrm>
                          <a:prstGeom prst="cube">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4" name="Rectangle 135"/>
                        <wps:cNvSpPr>
                          <a:spLocks noChangeArrowheads="1"/>
                        </wps:cNvSpPr>
                        <wps:spPr bwMode="auto">
                          <a:xfrm>
                            <a:off x="3061" y="2886"/>
                            <a:ext cx="819" cy="408"/>
                          </a:xfrm>
                          <a:prstGeom prst="rect">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wps:wsp>
                        <wps:cNvPr id="455" name="Line 136"/>
                        <wps:cNvCnPr>
                          <a:cxnSpLocks noChangeShapeType="1"/>
                        </wps:cNvCnPr>
                        <wps:spPr bwMode="auto">
                          <a:xfrm>
                            <a:off x="3062" y="3339"/>
                            <a:ext cx="101" cy="0"/>
                          </a:xfrm>
                          <a:prstGeom prst="line">
                            <a:avLst/>
                          </a:prstGeom>
                          <a:noFill/>
                          <a:ln w="3175">
                            <a:solidFill>
                              <a:srgbClr val="000000"/>
                            </a:solidFill>
                            <a:round/>
                            <a:headEnd type="triangle" w="sm" len="sm"/>
                            <a:tailEnd type="triangle" w="sm" len="sm"/>
                          </a:ln>
                          <a:extLst>
                            <a:ext uri="{909E8E84-426E-40DD-AFC4-6F175D3DCCD1}">
                              <a14:hiddenFill xmlns:a14="http://schemas.microsoft.com/office/drawing/2010/main">
                                <a:noFill/>
                              </a14:hiddenFill>
                            </a:ext>
                          </a:extLst>
                        </wps:spPr>
                        <wps:bodyPr/>
                      </wps:wsp>
                      <wps:wsp>
                        <wps:cNvPr id="456" name="Line 137"/>
                        <wps:cNvCnPr>
                          <a:cxnSpLocks noChangeShapeType="1"/>
                        </wps:cNvCnPr>
                        <wps:spPr bwMode="auto">
                          <a:xfrm>
                            <a:off x="3174" y="2922"/>
                            <a:ext cx="0" cy="430"/>
                          </a:xfrm>
                          <a:prstGeom prst="line">
                            <a:avLst/>
                          </a:prstGeom>
                          <a:noFill/>
                          <a:ln w="31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57" name="Line 138"/>
                        <wps:cNvCnPr>
                          <a:cxnSpLocks noChangeShapeType="1"/>
                        </wps:cNvCnPr>
                        <wps:spPr bwMode="auto">
                          <a:xfrm flipH="1">
                            <a:off x="3020" y="2996"/>
                            <a:ext cx="808" cy="0"/>
                          </a:xfrm>
                          <a:prstGeom prst="line">
                            <a:avLst/>
                          </a:prstGeom>
                          <a:noFill/>
                          <a:ln w="31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58" name="Line 139"/>
                        <wps:cNvCnPr>
                          <a:cxnSpLocks noChangeShapeType="1"/>
                        </wps:cNvCnPr>
                        <wps:spPr bwMode="auto">
                          <a:xfrm>
                            <a:off x="3174" y="3339"/>
                            <a:ext cx="288" cy="0"/>
                          </a:xfrm>
                          <a:prstGeom prst="line">
                            <a:avLst/>
                          </a:prstGeom>
                          <a:noFill/>
                          <a:ln w="3175">
                            <a:solidFill>
                              <a:srgbClr val="000000"/>
                            </a:solidFill>
                            <a:round/>
                            <a:headEnd type="triangle" w="sm" len="sm"/>
                            <a:tailEnd type="triangle" w="sm" len="sm"/>
                          </a:ln>
                          <a:extLst>
                            <a:ext uri="{909E8E84-426E-40DD-AFC4-6F175D3DCCD1}">
                              <a14:hiddenFill xmlns:a14="http://schemas.microsoft.com/office/drawing/2010/main">
                                <a:noFill/>
                              </a14:hiddenFill>
                            </a:ext>
                          </a:extLst>
                        </wps:spPr>
                        <wps:bodyPr/>
                      </wps:wsp>
                      <wps:wsp>
                        <wps:cNvPr id="459" name="Line 140"/>
                        <wps:cNvCnPr>
                          <a:cxnSpLocks noChangeShapeType="1"/>
                        </wps:cNvCnPr>
                        <wps:spPr bwMode="auto">
                          <a:xfrm flipH="1">
                            <a:off x="3032" y="3190"/>
                            <a:ext cx="0" cy="91"/>
                          </a:xfrm>
                          <a:prstGeom prst="line">
                            <a:avLst/>
                          </a:prstGeom>
                          <a:noFill/>
                          <a:ln w="3175">
                            <a:solidFill>
                              <a:srgbClr val="000000"/>
                            </a:solidFill>
                            <a:round/>
                            <a:headEnd type="triangle" w="sm" len="sm"/>
                            <a:tailEnd type="triangle" w="sm" len="sm"/>
                          </a:ln>
                          <a:extLst>
                            <a:ext uri="{909E8E84-426E-40DD-AFC4-6F175D3DCCD1}">
                              <a14:hiddenFill xmlns:a14="http://schemas.microsoft.com/office/drawing/2010/main">
                                <a:noFill/>
                              </a14:hiddenFill>
                            </a:ext>
                          </a:extLst>
                        </wps:spPr>
                        <wps:bodyPr/>
                      </wps:wsp>
                      <wps:wsp>
                        <wps:cNvPr id="460" name="Text Box 141"/>
                        <wps:cNvSpPr txBox="1">
                          <a:spLocks noChangeArrowheads="1"/>
                        </wps:cNvSpPr>
                        <wps:spPr bwMode="auto">
                          <a:xfrm>
                            <a:off x="3067" y="3386"/>
                            <a:ext cx="189" cy="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4C584" w14:textId="77777777" w:rsidR="00BD0C01" w:rsidRDefault="00BD0C01">
                              <w:pPr>
                                <w:rPr>
                                  <w:color w:val="000000"/>
                                  <w:sz w:val="18"/>
                                  <w:szCs w:val="10"/>
                                </w:rPr>
                              </w:pPr>
                              <w:smartTag w:uri="urn:schemas-microsoft-com:office:smarttags" w:element="metricconverter">
                                <w:smartTagPr>
                                  <w:attr w:name="ProductID" w:val="13 cm"/>
                                </w:smartTagPr>
                                <w:r>
                                  <w:rPr>
                                    <w:color w:val="000000"/>
                                    <w:sz w:val="18"/>
                                    <w:szCs w:val="10"/>
                                  </w:rPr>
                                  <w:t>13 cm</w:t>
                                </w:r>
                              </w:smartTag>
                            </w:p>
                          </w:txbxContent>
                        </wps:txbx>
                        <wps:bodyPr rot="0" vert="horz" wrap="square" lIns="0" tIns="0" rIns="0" bIns="0" anchor="t" anchorCtr="0" upright="1">
                          <a:noAutofit/>
                        </wps:bodyPr>
                      </wps:wsp>
                      <wps:wsp>
                        <wps:cNvPr id="461" name="Text Box 142"/>
                        <wps:cNvSpPr txBox="1">
                          <a:spLocks noChangeArrowheads="1"/>
                        </wps:cNvSpPr>
                        <wps:spPr bwMode="auto">
                          <a:xfrm>
                            <a:off x="3228" y="3372"/>
                            <a:ext cx="290" cy="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15D25" w14:textId="77777777" w:rsidR="00BD0C01" w:rsidRDefault="00BD0C01">
                              <w:pPr>
                                <w:rPr>
                                  <w:color w:val="000000"/>
                                  <w:sz w:val="18"/>
                                  <w:szCs w:val="10"/>
                                </w:rPr>
                              </w:pPr>
                              <w:r>
                                <w:rPr>
                                  <w:color w:val="000000"/>
                                  <w:sz w:val="18"/>
                                  <w:szCs w:val="10"/>
                                </w:rPr>
                                <w:t xml:space="preserve">max </w:t>
                              </w:r>
                              <w:smartTag w:uri="urn:schemas-microsoft-com:office:smarttags" w:element="metricconverter">
                                <w:smartTagPr>
                                  <w:attr w:name="ProductID" w:val="60 cm"/>
                                </w:smartTagPr>
                                <w:r>
                                  <w:rPr>
                                    <w:color w:val="000000"/>
                                    <w:sz w:val="18"/>
                                    <w:szCs w:val="10"/>
                                  </w:rPr>
                                  <w:t>60 cm</w:t>
                                </w:r>
                              </w:smartTag>
                            </w:p>
                          </w:txbxContent>
                        </wps:txbx>
                        <wps:bodyPr rot="0" vert="horz" wrap="square" lIns="0" tIns="0" rIns="0" bIns="0" anchor="t" anchorCtr="0" upright="1">
                          <a:noAutofit/>
                        </wps:bodyPr>
                      </wps:wsp>
                      <wps:wsp>
                        <wps:cNvPr id="462" name="Text Box 143"/>
                        <wps:cNvSpPr txBox="1">
                          <a:spLocks noChangeArrowheads="1"/>
                        </wps:cNvSpPr>
                        <wps:spPr bwMode="auto">
                          <a:xfrm>
                            <a:off x="2810" y="3185"/>
                            <a:ext cx="195" cy="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F4BD3" w14:textId="77777777" w:rsidR="00BD0C01" w:rsidRDefault="00BD0C01">
                              <w:pPr>
                                <w:jc w:val="right"/>
                                <w:rPr>
                                  <w:color w:val="000000"/>
                                  <w:sz w:val="18"/>
                                  <w:szCs w:val="10"/>
                                </w:rPr>
                              </w:pPr>
                              <w:smartTag w:uri="urn:schemas-microsoft-com:office:smarttags" w:element="metricconverter">
                                <w:smartTagPr>
                                  <w:attr w:name="ProductID" w:val="13 cm"/>
                                </w:smartTagPr>
                                <w:r>
                                  <w:rPr>
                                    <w:color w:val="000000"/>
                                    <w:sz w:val="18"/>
                                    <w:szCs w:val="10"/>
                                  </w:rPr>
                                  <w:t>13 cm</w:t>
                                </w:r>
                              </w:smartTag>
                            </w:p>
                          </w:txbxContent>
                        </wps:txbx>
                        <wps:bodyPr rot="0" vert="horz" wrap="square" lIns="0" tIns="0" rIns="0" bIns="0" anchor="t" anchorCtr="0" upright="1">
                          <a:noAutofit/>
                        </wps:bodyPr>
                      </wps:wsp>
                      <wpg:grpSp>
                        <wpg:cNvPr id="463" name="Group 144"/>
                        <wpg:cNvGrpSpPr>
                          <a:grpSpLocks/>
                        </wpg:cNvGrpSpPr>
                        <wpg:grpSpPr bwMode="auto">
                          <a:xfrm>
                            <a:off x="3107" y="2931"/>
                            <a:ext cx="136" cy="122"/>
                            <a:chOff x="2744" y="3566"/>
                            <a:chExt cx="136" cy="122"/>
                          </a:xfrm>
                        </wpg:grpSpPr>
                        <wpg:grpSp>
                          <wpg:cNvPr id="464" name="Group 145"/>
                          <wpg:cNvGrpSpPr>
                            <a:grpSpLocks/>
                          </wpg:cNvGrpSpPr>
                          <wpg:grpSpPr bwMode="auto">
                            <a:xfrm>
                              <a:off x="2750" y="3580"/>
                              <a:ext cx="121" cy="104"/>
                              <a:chOff x="2336" y="2160"/>
                              <a:chExt cx="726" cy="544"/>
                            </a:xfrm>
                          </wpg:grpSpPr>
                          <wps:wsp>
                            <wps:cNvPr id="465" name="Rectangle 146"/>
                            <wps:cNvSpPr>
                              <a:spLocks noChangeArrowheads="1"/>
                            </wps:cNvSpPr>
                            <wps:spPr bwMode="auto">
                              <a:xfrm>
                                <a:off x="2336" y="2160"/>
                                <a:ext cx="363" cy="544"/>
                              </a:xfrm>
                              <a:prstGeom prst="rect">
                                <a:avLst/>
                              </a:prstGeom>
                              <a:noFill/>
                              <a:ln w="12700"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466" name="Rectangle 147"/>
                            <wps:cNvSpPr>
                              <a:spLocks noChangeArrowheads="1"/>
                            </wps:cNvSpPr>
                            <wps:spPr bwMode="auto">
                              <a:xfrm>
                                <a:off x="2699" y="2160"/>
                                <a:ext cx="363" cy="544"/>
                              </a:xfrm>
                              <a:prstGeom prst="rect">
                                <a:avLst/>
                              </a:prstGeom>
                              <a:noFill/>
                              <a:ln w="12700"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467" name="Rectangle 148"/>
                            <wps:cNvSpPr>
                              <a:spLocks noChangeArrowheads="1"/>
                            </wps:cNvSpPr>
                            <wps:spPr bwMode="auto">
                              <a:xfrm>
                                <a:off x="2336" y="2160"/>
                                <a:ext cx="725" cy="272"/>
                              </a:xfrm>
                              <a:prstGeom prst="rect">
                                <a:avLst/>
                              </a:prstGeom>
                              <a:noFill/>
                              <a:ln w="12700"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468" name="Rectangle 149"/>
                            <wps:cNvSpPr>
                              <a:spLocks noChangeArrowheads="1"/>
                            </wps:cNvSpPr>
                            <wps:spPr bwMode="auto">
                              <a:xfrm>
                                <a:off x="2336" y="2432"/>
                                <a:ext cx="725" cy="272"/>
                              </a:xfrm>
                              <a:prstGeom prst="rect">
                                <a:avLst/>
                              </a:prstGeom>
                              <a:noFill/>
                              <a:ln w="12700"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grpSp>
                        <wps:wsp>
                          <wps:cNvPr id="469" name="Oval 150"/>
                          <wps:cNvSpPr>
                            <a:spLocks noChangeArrowheads="1"/>
                          </wps:cNvSpPr>
                          <wps:spPr bwMode="auto">
                            <a:xfrm>
                              <a:off x="2744" y="3566"/>
                              <a:ext cx="15" cy="17"/>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s:wsp>
                          <wps:cNvPr id="470" name="Oval 151"/>
                          <wps:cNvSpPr>
                            <a:spLocks noChangeArrowheads="1"/>
                          </wps:cNvSpPr>
                          <wps:spPr bwMode="auto">
                            <a:xfrm>
                              <a:off x="2804" y="3566"/>
                              <a:ext cx="16" cy="17"/>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s:wsp>
                          <wps:cNvPr id="471" name="Oval 152"/>
                          <wps:cNvSpPr>
                            <a:spLocks noChangeArrowheads="1"/>
                          </wps:cNvSpPr>
                          <wps:spPr bwMode="auto">
                            <a:xfrm>
                              <a:off x="2865" y="3566"/>
                              <a:ext cx="15" cy="17"/>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s:wsp>
                          <wps:cNvPr id="473" name="Oval 153"/>
                          <wps:cNvSpPr>
                            <a:spLocks noChangeArrowheads="1"/>
                          </wps:cNvSpPr>
                          <wps:spPr bwMode="auto">
                            <a:xfrm>
                              <a:off x="2744" y="3618"/>
                              <a:ext cx="15" cy="18"/>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s:wsp>
                          <wps:cNvPr id="474" name="Oval 154"/>
                          <wps:cNvSpPr>
                            <a:spLocks noChangeArrowheads="1"/>
                          </wps:cNvSpPr>
                          <wps:spPr bwMode="auto">
                            <a:xfrm>
                              <a:off x="2804" y="3618"/>
                              <a:ext cx="16" cy="18"/>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s:wsp>
                          <wps:cNvPr id="475" name="Oval 155"/>
                          <wps:cNvSpPr>
                            <a:spLocks noChangeArrowheads="1"/>
                          </wps:cNvSpPr>
                          <wps:spPr bwMode="auto">
                            <a:xfrm>
                              <a:off x="2865" y="3618"/>
                              <a:ext cx="15" cy="18"/>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s:wsp>
                          <wps:cNvPr id="478" name="Oval 156"/>
                          <wps:cNvSpPr>
                            <a:spLocks noChangeArrowheads="1"/>
                          </wps:cNvSpPr>
                          <wps:spPr bwMode="auto">
                            <a:xfrm>
                              <a:off x="2744" y="3671"/>
                              <a:ext cx="15" cy="17"/>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s:wsp>
                          <wps:cNvPr id="479" name="Oval 157"/>
                          <wps:cNvSpPr>
                            <a:spLocks noChangeArrowheads="1"/>
                          </wps:cNvSpPr>
                          <wps:spPr bwMode="auto">
                            <a:xfrm>
                              <a:off x="2804" y="3671"/>
                              <a:ext cx="16" cy="17"/>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s:wsp>
                          <wps:cNvPr id="480" name="Oval 158"/>
                          <wps:cNvSpPr>
                            <a:spLocks noChangeArrowheads="1"/>
                          </wps:cNvSpPr>
                          <wps:spPr bwMode="auto">
                            <a:xfrm>
                              <a:off x="2865" y="3671"/>
                              <a:ext cx="15" cy="17"/>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g:grpSp>
                      <wpg:grpSp>
                        <wpg:cNvPr id="481" name="Group 159"/>
                        <wpg:cNvGrpSpPr>
                          <a:grpSpLocks/>
                        </wpg:cNvGrpSpPr>
                        <wpg:grpSpPr bwMode="auto">
                          <a:xfrm>
                            <a:off x="3107" y="3113"/>
                            <a:ext cx="136" cy="122"/>
                            <a:chOff x="2744" y="3566"/>
                            <a:chExt cx="136" cy="122"/>
                          </a:xfrm>
                        </wpg:grpSpPr>
                        <wpg:grpSp>
                          <wpg:cNvPr id="482" name="Group 160"/>
                          <wpg:cNvGrpSpPr>
                            <a:grpSpLocks/>
                          </wpg:cNvGrpSpPr>
                          <wpg:grpSpPr bwMode="auto">
                            <a:xfrm>
                              <a:off x="2750" y="3580"/>
                              <a:ext cx="121" cy="104"/>
                              <a:chOff x="2336" y="2160"/>
                              <a:chExt cx="726" cy="544"/>
                            </a:xfrm>
                          </wpg:grpSpPr>
                          <wps:wsp>
                            <wps:cNvPr id="483" name="Rectangle 161"/>
                            <wps:cNvSpPr>
                              <a:spLocks noChangeArrowheads="1"/>
                            </wps:cNvSpPr>
                            <wps:spPr bwMode="auto">
                              <a:xfrm>
                                <a:off x="2336" y="2160"/>
                                <a:ext cx="363" cy="544"/>
                              </a:xfrm>
                              <a:prstGeom prst="rect">
                                <a:avLst/>
                              </a:prstGeom>
                              <a:noFill/>
                              <a:ln w="12700"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484" name="Rectangle 162"/>
                            <wps:cNvSpPr>
                              <a:spLocks noChangeArrowheads="1"/>
                            </wps:cNvSpPr>
                            <wps:spPr bwMode="auto">
                              <a:xfrm>
                                <a:off x="2699" y="2160"/>
                                <a:ext cx="363" cy="544"/>
                              </a:xfrm>
                              <a:prstGeom prst="rect">
                                <a:avLst/>
                              </a:prstGeom>
                              <a:noFill/>
                              <a:ln w="12700"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485" name="Rectangle 163"/>
                            <wps:cNvSpPr>
                              <a:spLocks noChangeArrowheads="1"/>
                            </wps:cNvSpPr>
                            <wps:spPr bwMode="auto">
                              <a:xfrm>
                                <a:off x="2336" y="2160"/>
                                <a:ext cx="725" cy="272"/>
                              </a:xfrm>
                              <a:prstGeom prst="rect">
                                <a:avLst/>
                              </a:prstGeom>
                              <a:noFill/>
                              <a:ln w="12700"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486" name="Rectangle 164"/>
                            <wps:cNvSpPr>
                              <a:spLocks noChangeArrowheads="1"/>
                            </wps:cNvSpPr>
                            <wps:spPr bwMode="auto">
                              <a:xfrm>
                                <a:off x="2336" y="2432"/>
                                <a:ext cx="725" cy="272"/>
                              </a:xfrm>
                              <a:prstGeom prst="rect">
                                <a:avLst/>
                              </a:prstGeom>
                              <a:noFill/>
                              <a:ln w="12700"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grpSp>
                        <wps:wsp>
                          <wps:cNvPr id="487" name="Oval 165"/>
                          <wps:cNvSpPr>
                            <a:spLocks noChangeArrowheads="1"/>
                          </wps:cNvSpPr>
                          <wps:spPr bwMode="auto">
                            <a:xfrm>
                              <a:off x="2744" y="3566"/>
                              <a:ext cx="15" cy="17"/>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s:wsp>
                          <wps:cNvPr id="488" name="Oval 166"/>
                          <wps:cNvSpPr>
                            <a:spLocks noChangeArrowheads="1"/>
                          </wps:cNvSpPr>
                          <wps:spPr bwMode="auto">
                            <a:xfrm>
                              <a:off x="2804" y="3566"/>
                              <a:ext cx="16" cy="17"/>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s:wsp>
                          <wps:cNvPr id="489" name="Oval 167"/>
                          <wps:cNvSpPr>
                            <a:spLocks noChangeArrowheads="1"/>
                          </wps:cNvSpPr>
                          <wps:spPr bwMode="auto">
                            <a:xfrm>
                              <a:off x="2865" y="3566"/>
                              <a:ext cx="15" cy="17"/>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s:wsp>
                          <wps:cNvPr id="490" name="Oval 168"/>
                          <wps:cNvSpPr>
                            <a:spLocks noChangeArrowheads="1"/>
                          </wps:cNvSpPr>
                          <wps:spPr bwMode="auto">
                            <a:xfrm>
                              <a:off x="2744" y="3618"/>
                              <a:ext cx="15" cy="18"/>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s:wsp>
                          <wps:cNvPr id="491" name="Oval 169"/>
                          <wps:cNvSpPr>
                            <a:spLocks noChangeArrowheads="1"/>
                          </wps:cNvSpPr>
                          <wps:spPr bwMode="auto">
                            <a:xfrm>
                              <a:off x="2804" y="3618"/>
                              <a:ext cx="16" cy="18"/>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s:wsp>
                          <wps:cNvPr id="492" name="Oval 170"/>
                          <wps:cNvSpPr>
                            <a:spLocks noChangeArrowheads="1"/>
                          </wps:cNvSpPr>
                          <wps:spPr bwMode="auto">
                            <a:xfrm>
                              <a:off x="2865" y="3618"/>
                              <a:ext cx="15" cy="18"/>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s:wsp>
                          <wps:cNvPr id="493" name="Oval 171"/>
                          <wps:cNvSpPr>
                            <a:spLocks noChangeArrowheads="1"/>
                          </wps:cNvSpPr>
                          <wps:spPr bwMode="auto">
                            <a:xfrm>
                              <a:off x="2744" y="3671"/>
                              <a:ext cx="15" cy="17"/>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s:wsp>
                          <wps:cNvPr id="494" name="Oval 172"/>
                          <wps:cNvSpPr>
                            <a:spLocks noChangeArrowheads="1"/>
                          </wps:cNvSpPr>
                          <wps:spPr bwMode="auto">
                            <a:xfrm>
                              <a:off x="2804" y="3671"/>
                              <a:ext cx="16" cy="17"/>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s:wsp>
                          <wps:cNvPr id="495" name="Oval 173"/>
                          <wps:cNvSpPr>
                            <a:spLocks noChangeArrowheads="1"/>
                          </wps:cNvSpPr>
                          <wps:spPr bwMode="auto">
                            <a:xfrm>
                              <a:off x="2865" y="3671"/>
                              <a:ext cx="15" cy="17"/>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g:grpSp>
                      <wpg:grpSp>
                        <wpg:cNvPr id="496" name="Group 174"/>
                        <wpg:cNvGrpSpPr>
                          <a:grpSpLocks/>
                        </wpg:cNvGrpSpPr>
                        <wpg:grpSpPr bwMode="auto">
                          <a:xfrm>
                            <a:off x="3696" y="2931"/>
                            <a:ext cx="136" cy="122"/>
                            <a:chOff x="2744" y="3566"/>
                            <a:chExt cx="136" cy="122"/>
                          </a:xfrm>
                        </wpg:grpSpPr>
                        <wpg:grpSp>
                          <wpg:cNvPr id="497" name="Group 175"/>
                          <wpg:cNvGrpSpPr>
                            <a:grpSpLocks/>
                          </wpg:cNvGrpSpPr>
                          <wpg:grpSpPr bwMode="auto">
                            <a:xfrm>
                              <a:off x="2750" y="3580"/>
                              <a:ext cx="121" cy="104"/>
                              <a:chOff x="2336" y="2160"/>
                              <a:chExt cx="726" cy="544"/>
                            </a:xfrm>
                          </wpg:grpSpPr>
                          <wps:wsp>
                            <wps:cNvPr id="498" name="Rectangle 176"/>
                            <wps:cNvSpPr>
                              <a:spLocks noChangeArrowheads="1"/>
                            </wps:cNvSpPr>
                            <wps:spPr bwMode="auto">
                              <a:xfrm>
                                <a:off x="2336" y="2160"/>
                                <a:ext cx="363" cy="544"/>
                              </a:xfrm>
                              <a:prstGeom prst="rect">
                                <a:avLst/>
                              </a:prstGeom>
                              <a:noFill/>
                              <a:ln w="12700"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499" name="Rectangle 177"/>
                            <wps:cNvSpPr>
                              <a:spLocks noChangeArrowheads="1"/>
                            </wps:cNvSpPr>
                            <wps:spPr bwMode="auto">
                              <a:xfrm>
                                <a:off x="2699" y="2160"/>
                                <a:ext cx="363" cy="544"/>
                              </a:xfrm>
                              <a:prstGeom prst="rect">
                                <a:avLst/>
                              </a:prstGeom>
                              <a:noFill/>
                              <a:ln w="12700"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500" name="Rectangle 178"/>
                            <wps:cNvSpPr>
                              <a:spLocks noChangeArrowheads="1"/>
                            </wps:cNvSpPr>
                            <wps:spPr bwMode="auto">
                              <a:xfrm>
                                <a:off x="2336" y="2160"/>
                                <a:ext cx="725" cy="272"/>
                              </a:xfrm>
                              <a:prstGeom prst="rect">
                                <a:avLst/>
                              </a:prstGeom>
                              <a:noFill/>
                              <a:ln w="12700"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501" name="Rectangle 179"/>
                            <wps:cNvSpPr>
                              <a:spLocks noChangeArrowheads="1"/>
                            </wps:cNvSpPr>
                            <wps:spPr bwMode="auto">
                              <a:xfrm>
                                <a:off x="2336" y="2432"/>
                                <a:ext cx="725" cy="272"/>
                              </a:xfrm>
                              <a:prstGeom prst="rect">
                                <a:avLst/>
                              </a:prstGeom>
                              <a:noFill/>
                              <a:ln w="12700"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grpSp>
                        <wps:wsp>
                          <wps:cNvPr id="502" name="Oval 180"/>
                          <wps:cNvSpPr>
                            <a:spLocks noChangeArrowheads="1"/>
                          </wps:cNvSpPr>
                          <wps:spPr bwMode="auto">
                            <a:xfrm>
                              <a:off x="2744" y="3566"/>
                              <a:ext cx="15" cy="17"/>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s:wsp>
                          <wps:cNvPr id="503" name="Oval 181"/>
                          <wps:cNvSpPr>
                            <a:spLocks noChangeArrowheads="1"/>
                          </wps:cNvSpPr>
                          <wps:spPr bwMode="auto">
                            <a:xfrm>
                              <a:off x="2804" y="3566"/>
                              <a:ext cx="16" cy="17"/>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s:wsp>
                          <wps:cNvPr id="504" name="Oval 182"/>
                          <wps:cNvSpPr>
                            <a:spLocks noChangeArrowheads="1"/>
                          </wps:cNvSpPr>
                          <wps:spPr bwMode="auto">
                            <a:xfrm>
                              <a:off x="2865" y="3566"/>
                              <a:ext cx="15" cy="17"/>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s:wsp>
                          <wps:cNvPr id="505" name="Oval 183"/>
                          <wps:cNvSpPr>
                            <a:spLocks noChangeArrowheads="1"/>
                          </wps:cNvSpPr>
                          <wps:spPr bwMode="auto">
                            <a:xfrm>
                              <a:off x="2744" y="3618"/>
                              <a:ext cx="15" cy="18"/>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s:wsp>
                          <wps:cNvPr id="506" name="Oval 184"/>
                          <wps:cNvSpPr>
                            <a:spLocks noChangeArrowheads="1"/>
                          </wps:cNvSpPr>
                          <wps:spPr bwMode="auto">
                            <a:xfrm>
                              <a:off x="2804" y="3618"/>
                              <a:ext cx="16" cy="18"/>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s:wsp>
                          <wps:cNvPr id="507" name="Oval 185"/>
                          <wps:cNvSpPr>
                            <a:spLocks noChangeArrowheads="1"/>
                          </wps:cNvSpPr>
                          <wps:spPr bwMode="auto">
                            <a:xfrm>
                              <a:off x="2865" y="3618"/>
                              <a:ext cx="15" cy="18"/>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s:wsp>
                          <wps:cNvPr id="508" name="Oval 186"/>
                          <wps:cNvSpPr>
                            <a:spLocks noChangeArrowheads="1"/>
                          </wps:cNvSpPr>
                          <wps:spPr bwMode="auto">
                            <a:xfrm>
                              <a:off x="2744" y="3671"/>
                              <a:ext cx="15" cy="17"/>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s:wsp>
                          <wps:cNvPr id="509" name="Oval 187"/>
                          <wps:cNvSpPr>
                            <a:spLocks noChangeArrowheads="1"/>
                          </wps:cNvSpPr>
                          <wps:spPr bwMode="auto">
                            <a:xfrm>
                              <a:off x="2804" y="3671"/>
                              <a:ext cx="16" cy="17"/>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s:wsp>
                          <wps:cNvPr id="510" name="Oval 188"/>
                          <wps:cNvSpPr>
                            <a:spLocks noChangeArrowheads="1"/>
                          </wps:cNvSpPr>
                          <wps:spPr bwMode="auto">
                            <a:xfrm>
                              <a:off x="2865" y="3671"/>
                              <a:ext cx="15" cy="17"/>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g:grpSp>
                      <wpg:grpSp>
                        <wpg:cNvPr id="511" name="Group 189"/>
                        <wpg:cNvGrpSpPr>
                          <a:grpSpLocks/>
                        </wpg:cNvGrpSpPr>
                        <wpg:grpSpPr bwMode="auto">
                          <a:xfrm>
                            <a:off x="3696" y="3113"/>
                            <a:ext cx="136" cy="122"/>
                            <a:chOff x="2744" y="3566"/>
                            <a:chExt cx="136" cy="122"/>
                          </a:xfrm>
                        </wpg:grpSpPr>
                        <wpg:grpSp>
                          <wpg:cNvPr id="512" name="Group 190"/>
                          <wpg:cNvGrpSpPr>
                            <a:grpSpLocks/>
                          </wpg:cNvGrpSpPr>
                          <wpg:grpSpPr bwMode="auto">
                            <a:xfrm>
                              <a:off x="2750" y="3580"/>
                              <a:ext cx="121" cy="104"/>
                              <a:chOff x="2336" y="2160"/>
                              <a:chExt cx="726" cy="544"/>
                            </a:xfrm>
                          </wpg:grpSpPr>
                          <wps:wsp>
                            <wps:cNvPr id="513" name="Rectangle 191"/>
                            <wps:cNvSpPr>
                              <a:spLocks noChangeArrowheads="1"/>
                            </wps:cNvSpPr>
                            <wps:spPr bwMode="auto">
                              <a:xfrm>
                                <a:off x="2336" y="2160"/>
                                <a:ext cx="363" cy="544"/>
                              </a:xfrm>
                              <a:prstGeom prst="rect">
                                <a:avLst/>
                              </a:prstGeom>
                              <a:noFill/>
                              <a:ln w="12700"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514" name="Rectangle 192"/>
                            <wps:cNvSpPr>
                              <a:spLocks noChangeArrowheads="1"/>
                            </wps:cNvSpPr>
                            <wps:spPr bwMode="auto">
                              <a:xfrm>
                                <a:off x="2699" y="2160"/>
                                <a:ext cx="363" cy="544"/>
                              </a:xfrm>
                              <a:prstGeom prst="rect">
                                <a:avLst/>
                              </a:prstGeom>
                              <a:noFill/>
                              <a:ln w="12700"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515" name="Rectangle 193"/>
                            <wps:cNvSpPr>
                              <a:spLocks noChangeArrowheads="1"/>
                            </wps:cNvSpPr>
                            <wps:spPr bwMode="auto">
                              <a:xfrm>
                                <a:off x="2336" y="2160"/>
                                <a:ext cx="725" cy="272"/>
                              </a:xfrm>
                              <a:prstGeom prst="rect">
                                <a:avLst/>
                              </a:prstGeom>
                              <a:noFill/>
                              <a:ln w="12700"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516" name="Rectangle 194"/>
                            <wps:cNvSpPr>
                              <a:spLocks noChangeArrowheads="1"/>
                            </wps:cNvSpPr>
                            <wps:spPr bwMode="auto">
                              <a:xfrm>
                                <a:off x="2336" y="2432"/>
                                <a:ext cx="725" cy="272"/>
                              </a:xfrm>
                              <a:prstGeom prst="rect">
                                <a:avLst/>
                              </a:prstGeom>
                              <a:noFill/>
                              <a:ln w="12700"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grpSp>
                        <wps:wsp>
                          <wps:cNvPr id="517" name="Oval 195"/>
                          <wps:cNvSpPr>
                            <a:spLocks noChangeArrowheads="1"/>
                          </wps:cNvSpPr>
                          <wps:spPr bwMode="auto">
                            <a:xfrm>
                              <a:off x="2744" y="3566"/>
                              <a:ext cx="15" cy="17"/>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s:wsp>
                          <wps:cNvPr id="518" name="Oval 196"/>
                          <wps:cNvSpPr>
                            <a:spLocks noChangeArrowheads="1"/>
                          </wps:cNvSpPr>
                          <wps:spPr bwMode="auto">
                            <a:xfrm>
                              <a:off x="2804" y="3566"/>
                              <a:ext cx="16" cy="17"/>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s:wsp>
                          <wps:cNvPr id="519" name="Oval 197"/>
                          <wps:cNvSpPr>
                            <a:spLocks noChangeArrowheads="1"/>
                          </wps:cNvSpPr>
                          <wps:spPr bwMode="auto">
                            <a:xfrm>
                              <a:off x="2865" y="3566"/>
                              <a:ext cx="15" cy="17"/>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s:wsp>
                          <wps:cNvPr id="520" name="Oval 198"/>
                          <wps:cNvSpPr>
                            <a:spLocks noChangeArrowheads="1"/>
                          </wps:cNvSpPr>
                          <wps:spPr bwMode="auto">
                            <a:xfrm>
                              <a:off x="2744" y="3618"/>
                              <a:ext cx="15" cy="18"/>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s:wsp>
                          <wps:cNvPr id="521" name="Oval 199"/>
                          <wps:cNvSpPr>
                            <a:spLocks noChangeArrowheads="1"/>
                          </wps:cNvSpPr>
                          <wps:spPr bwMode="auto">
                            <a:xfrm>
                              <a:off x="2804" y="3618"/>
                              <a:ext cx="16" cy="18"/>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s:wsp>
                          <wps:cNvPr id="522" name="Oval 200"/>
                          <wps:cNvSpPr>
                            <a:spLocks noChangeArrowheads="1"/>
                          </wps:cNvSpPr>
                          <wps:spPr bwMode="auto">
                            <a:xfrm>
                              <a:off x="2865" y="3618"/>
                              <a:ext cx="15" cy="18"/>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s:wsp>
                          <wps:cNvPr id="523" name="Oval 201"/>
                          <wps:cNvSpPr>
                            <a:spLocks noChangeArrowheads="1"/>
                          </wps:cNvSpPr>
                          <wps:spPr bwMode="auto">
                            <a:xfrm>
                              <a:off x="2744" y="3671"/>
                              <a:ext cx="15" cy="17"/>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s:wsp>
                          <wps:cNvPr id="524" name="Oval 202"/>
                          <wps:cNvSpPr>
                            <a:spLocks noChangeArrowheads="1"/>
                          </wps:cNvSpPr>
                          <wps:spPr bwMode="auto">
                            <a:xfrm>
                              <a:off x="2804" y="3671"/>
                              <a:ext cx="16" cy="17"/>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s:wsp>
                          <wps:cNvPr id="525" name="Oval 203"/>
                          <wps:cNvSpPr>
                            <a:spLocks noChangeArrowheads="1"/>
                          </wps:cNvSpPr>
                          <wps:spPr bwMode="auto">
                            <a:xfrm>
                              <a:off x="2865" y="3671"/>
                              <a:ext cx="15" cy="17"/>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g:grpSp>
                      <wpg:grpSp>
                        <wpg:cNvPr id="526" name="Group 204"/>
                        <wpg:cNvGrpSpPr>
                          <a:grpSpLocks/>
                        </wpg:cNvGrpSpPr>
                        <wpg:grpSpPr bwMode="auto">
                          <a:xfrm>
                            <a:off x="3407" y="2931"/>
                            <a:ext cx="136" cy="122"/>
                            <a:chOff x="2744" y="3566"/>
                            <a:chExt cx="136" cy="122"/>
                          </a:xfrm>
                        </wpg:grpSpPr>
                        <wpg:grpSp>
                          <wpg:cNvPr id="527" name="Group 205"/>
                          <wpg:cNvGrpSpPr>
                            <a:grpSpLocks/>
                          </wpg:cNvGrpSpPr>
                          <wpg:grpSpPr bwMode="auto">
                            <a:xfrm>
                              <a:off x="2750" y="3580"/>
                              <a:ext cx="121" cy="104"/>
                              <a:chOff x="2336" y="2160"/>
                              <a:chExt cx="726" cy="544"/>
                            </a:xfrm>
                          </wpg:grpSpPr>
                          <wps:wsp>
                            <wps:cNvPr id="528" name="Rectangle 206"/>
                            <wps:cNvSpPr>
                              <a:spLocks noChangeArrowheads="1"/>
                            </wps:cNvSpPr>
                            <wps:spPr bwMode="auto">
                              <a:xfrm>
                                <a:off x="2336" y="2160"/>
                                <a:ext cx="363" cy="544"/>
                              </a:xfrm>
                              <a:prstGeom prst="rect">
                                <a:avLst/>
                              </a:prstGeom>
                              <a:noFill/>
                              <a:ln w="12700"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529" name="Rectangle 207"/>
                            <wps:cNvSpPr>
                              <a:spLocks noChangeArrowheads="1"/>
                            </wps:cNvSpPr>
                            <wps:spPr bwMode="auto">
                              <a:xfrm>
                                <a:off x="2699" y="2160"/>
                                <a:ext cx="363" cy="544"/>
                              </a:xfrm>
                              <a:prstGeom prst="rect">
                                <a:avLst/>
                              </a:prstGeom>
                              <a:noFill/>
                              <a:ln w="12700"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530" name="Rectangle 208"/>
                            <wps:cNvSpPr>
                              <a:spLocks noChangeArrowheads="1"/>
                            </wps:cNvSpPr>
                            <wps:spPr bwMode="auto">
                              <a:xfrm>
                                <a:off x="2336" y="2160"/>
                                <a:ext cx="725" cy="272"/>
                              </a:xfrm>
                              <a:prstGeom prst="rect">
                                <a:avLst/>
                              </a:prstGeom>
                              <a:noFill/>
                              <a:ln w="12700"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531" name="Rectangle 209"/>
                            <wps:cNvSpPr>
                              <a:spLocks noChangeArrowheads="1"/>
                            </wps:cNvSpPr>
                            <wps:spPr bwMode="auto">
                              <a:xfrm>
                                <a:off x="2336" y="2432"/>
                                <a:ext cx="725" cy="272"/>
                              </a:xfrm>
                              <a:prstGeom prst="rect">
                                <a:avLst/>
                              </a:prstGeom>
                              <a:noFill/>
                              <a:ln w="12700"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grpSp>
                        <wps:wsp>
                          <wps:cNvPr id="532" name="Oval 210"/>
                          <wps:cNvSpPr>
                            <a:spLocks noChangeArrowheads="1"/>
                          </wps:cNvSpPr>
                          <wps:spPr bwMode="auto">
                            <a:xfrm>
                              <a:off x="2744" y="3566"/>
                              <a:ext cx="15" cy="17"/>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s:wsp>
                          <wps:cNvPr id="533" name="Oval 211"/>
                          <wps:cNvSpPr>
                            <a:spLocks noChangeArrowheads="1"/>
                          </wps:cNvSpPr>
                          <wps:spPr bwMode="auto">
                            <a:xfrm>
                              <a:off x="2804" y="3566"/>
                              <a:ext cx="16" cy="17"/>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s:wsp>
                          <wps:cNvPr id="534" name="Oval 212"/>
                          <wps:cNvSpPr>
                            <a:spLocks noChangeArrowheads="1"/>
                          </wps:cNvSpPr>
                          <wps:spPr bwMode="auto">
                            <a:xfrm>
                              <a:off x="2865" y="3566"/>
                              <a:ext cx="15" cy="17"/>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s:wsp>
                          <wps:cNvPr id="535" name="Oval 213"/>
                          <wps:cNvSpPr>
                            <a:spLocks noChangeArrowheads="1"/>
                          </wps:cNvSpPr>
                          <wps:spPr bwMode="auto">
                            <a:xfrm>
                              <a:off x="2744" y="3618"/>
                              <a:ext cx="15" cy="18"/>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s:wsp>
                          <wps:cNvPr id="536" name="Oval 214"/>
                          <wps:cNvSpPr>
                            <a:spLocks noChangeArrowheads="1"/>
                          </wps:cNvSpPr>
                          <wps:spPr bwMode="auto">
                            <a:xfrm>
                              <a:off x="2804" y="3618"/>
                              <a:ext cx="16" cy="18"/>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s:wsp>
                          <wps:cNvPr id="537" name="Oval 215"/>
                          <wps:cNvSpPr>
                            <a:spLocks noChangeArrowheads="1"/>
                          </wps:cNvSpPr>
                          <wps:spPr bwMode="auto">
                            <a:xfrm>
                              <a:off x="2865" y="3618"/>
                              <a:ext cx="15" cy="18"/>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s:wsp>
                          <wps:cNvPr id="538" name="Oval 216"/>
                          <wps:cNvSpPr>
                            <a:spLocks noChangeArrowheads="1"/>
                          </wps:cNvSpPr>
                          <wps:spPr bwMode="auto">
                            <a:xfrm>
                              <a:off x="2744" y="3671"/>
                              <a:ext cx="15" cy="17"/>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s:wsp>
                          <wps:cNvPr id="539" name="Oval 217"/>
                          <wps:cNvSpPr>
                            <a:spLocks noChangeArrowheads="1"/>
                          </wps:cNvSpPr>
                          <wps:spPr bwMode="auto">
                            <a:xfrm>
                              <a:off x="2804" y="3671"/>
                              <a:ext cx="16" cy="17"/>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s:wsp>
                          <wps:cNvPr id="540" name="Oval 218"/>
                          <wps:cNvSpPr>
                            <a:spLocks noChangeArrowheads="1"/>
                          </wps:cNvSpPr>
                          <wps:spPr bwMode="auto">
                            <a:xfrm>
                              <a:off x="2865" y="3671"/>
                              <a:ext cx="15" cy="17"/>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g:grpSp>
                      <wpg:grpSp>
                        <wpg:cNvPr id="541" name="Group 219"/>
                        <wpg:cNvGrpSpPr>
                          <a:grpSpLocks/>
                        </wpg:cNvGrpSpPr>
                        <wpg:grpSpPr bwMode="auto">
                          <a:xfrm>
                            <a:off x="3407" y="3113"/>
                            <a:ext cx="136" cy="122"/>
                            <a:chOff x="2744" y="3566"/>
                            <a:chExt cx="136" cy="122"/>
                          </a:xfrm>
                        </wpg:grpSpPr>
                        <wpg:grpSp>
                          <wpg:cNvPr id="542" name="Group 220"/>
                          <wpg:cNvGrpSpPr>
                            <a:grpSpLocks/>
                          </wpg:cNvGrpSpPr>
                          <wpg:grpSpPr bwMode="auto">
                            <a:xfrm>
                              <a:off x="2750" y="3580"/>
                              <a:ext cx="121" cy="104"/>
                              <a:chOff x="2336" y="2160"/>
                              <a:chExt cx="726" cy="544"/>
                            </a:xfrm>
                          </wpg:grpSpPr>
                          <wps:wsp>
                            <wps:cNvPr id="543" name="Rectangle 221"/>
                            <wps:cNvSpPr>
                              <a:spLocks noChangeArrowheads="1"/>
                            </wps:cNvSpPr>
                            <wps:spPr bwMode="auto">
                              <a:xfrm>
                                <a:off x="2336" y="2160"/>
                                <a:ext cx="363" cy="544"/>
                              </a:xfrm>
                              <a:prstGeom prst="rect">
                                <a:avLst/>
                              </a:prstGeom>
                              <a:noFill/>
                              <a:ln w="12700"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544" name="Rectangle 222"/>
                            <wps:cNvSpPr>
                              <a:spLocks noChangeArrowheads="1"/>
                            </wps:cNvSpPr>
                            <wps:spPr bwMode="auto">
                              <a:xfrm>
                                <a:off x="2699" y="2160"/>
                                <a:ext cx="363" cy="544"/>
                              </a:xfrm>
                              <a:prstGeom prst="rect">
                                <a:avLst/>
                              </a:prstGeom>
                              <a:noFill/>
                              <a:ln w="12700"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545" name="Rectangle 223"/>
                            <wps:cNvSpPr>
                              <a:spLocks noChangeArrowheads="1"/>
                            </wps:cNvSpPr>
                            <wps:spPr bwMode="auto">
                              <a:xfrm>
                                <a:off x="2336" y="2160"/>
                                <a:ext cx="725" cy="272"/>
                              </a:xfrm>
                              <a:prstGeom prst="rect">
                                <a:avLst/>
                              </a:prstGeom>
                              <a:noFill/>
                              <a:ln w="12700"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546" name="Rectangle 224"/>
                            <wps:cNvSpPr>
                              <a:spLocks noChangeArrowheads="1"/>
                            </wps:cNvSpPr>
                            <wps:spPr bwMode="auto">
                              <a:xfrm>
                                <a:off x="2336" y="2432"/>
                                <a:ext cx="725" cy="272"/>
                              </a:xfrm>
                              <a:prstGeom prst="rect">
                                <a:avLst/>
                              </a:prstGeom>
                              <a:noFill/>
                              <a:ln w="12700"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grpSp>
                        <wps:wsp>
                          <wps:cNvPr id="547" name="Oval 225"/>
                          <wps:cNvSpPr>
                            <a:spLocks noChangeArrowheads="1"/>
                          </wps:cNvSpPr>
                          <wps:spPr bwMode="auto">
                            <a:xfrm>
                              <a:off x="2744" y="3566"/>
                              <a:ext cx="15" cy="17"/>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s:wsp>
                          <wps:cNvPr id="548" name="Oval 226"/>
                          <wps:cNvSpPr>
                            <a:spLocks noChangeArrowheads="1"/>
                          </wps:cNvSpPr>
                          <wps:spPr bwMode="auto">
                            <a:xfrm>
                              <a:off x="2804" y="3566"/>
                              <a:ext cx="16" cy="17"/>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s:wsp>
                          <wps:cNvPr id="549" name="Oval 227"/>
                          <wps:cNvSpPr>
                            <a:spLocks noChangeArrowheads="1"/>
                          </wps:cNvSpPr>
                          <wps:spPr bwMode="auto">
                            <a:xfrm>
                              <a:off x="2865" y="3566"/>
                              <a:ext cx="15" cy="17"/>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s:wsp>
                          <wps:cNvPr id="550" name="Oval 228"/>
                          <wps:cNvSpPr>
                            <a:spLocks noChangeArrowheads="1"/>
                          </wps:cNvSpPr>
                          <wps:spPr bwMode="auto">
                            <a:xfrm>
                              <a:off x="2744" y="3618"/>
                              <a:ext cx="15" cy="18"/>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s:wsp>
                          <wps:cNvPr id="551" name="Oval 229"/>
                          <wps:cNvSpPr>
                            <a:spLocks noChangeArrowheads="1"/>
                          </wps:cNvSpPr>
                          <wps:spPr bwMode="auto">
                            <a:xfrm>
                              <a:off x="2804" y="3618"/>
                              <a:ext cx="16" cy="18"/>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s:wsp>
                          <wps:cNvPr id="552" name="Oval 230"/>
                          <wps:cNvSpPr>
                            <a:spLocks noChangeArrowheads="1"/>
                          </wps:cNvSpPr>
                          <wps:spPr bwMode="auto">
                            <a:xfrm>
                              <a:off x="2865" y="3618"/>
                              <a:ext cx="15" cy="18"/>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s:wsp>
                          <wps:cNvPr id="553" name="Oval 231"/>
                          <wps:cNvSpPr>
                            <a:spLocks noChangeArrowheads="1"/>
                          </wps:cNvSpPr>
                          <wps:spPr bwMode="auto">
                            <a:xfrm>
                              <a:off x="2744" y="3671"/>
                              <a:ext cx="15" cy="17"/>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s:wsp>
                          <wps:cNvPr id="554" name="Oval 232"/>
                          <wps:cNvSpPr>
                            <a:spLocks noChangeArrowheads="1"/>
                          </wps:cNvSpPr>
                          <wps:spPr bwMode="auto">
                            <a:xfrm>
                              <a:off x="2804" y="3671"/>
                              <a:ext cx="16" cy="17"/>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s:wsp>
                          <wps:cNvPr id="555" name="Oval 233"/>
                          <wps:cNvSpPr>
                            <a:spLocks noChangeArrowheads="1"/>
                          </wps:cNvSpPr>
                          <wps:spPr bwMode="auto">
                            <a:xfrm>
                              <a:off x="2865" y="3671"/>
                              <a:ext cx="15" cy="17"/>
                            </a:xfrm>
                            <a:prstGeom prst="ellipse">
                              <a:avLst/>
                            </a:prstGeom>
                            <a:noFill/>
                            <a:ln w="12700" algn="ctr">
                              <a:solidFill>
                                <a:srgbClr val="DADADA"/>
                              </a:solidFill>
                              <a:round/>
                              <a:headEnd/>
                              <a:tailEnd/>
                            </a:ln>
                            <a:effectLst/>
                            <a:scene3d>
                              <a:camera prst="legacyPerspectiveTopRight"/>
                              <a:lightRig rig="legacyFlat3" dir="b"/>
                            </a:scene3d>
                            <a:sp3d extrusionH="227000" prstMaterial="legacyMatte">
                              <a:bevelT w="13500" h="13500" prst="angle"/>
                              <a:bevelB w="13500" h="13500" prst="angle"/>
                              <a:extrusionClr>
                                <a:srgbClr val="DADADA"/>
                              </a:extrusionClr>
                              <a:contourClr>
                                <a:srgbClr val="DADADA"/>
                              </a:contourClr>
                            </a:sp3d>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kx="3284103" algn="bl" rotWithShape="0">
                                      <a:srgbClr val="919191">
                                        <a:alpha val="50000"/>
                                      </a:srgbClr>
                                    </a:outerShdw>
                                  </a:effectLst>
                                </a14:hiddenEffects>
                              </a:ext>
                            </a:extLst>
                          </wps:spPr>
                          <wps:bodyPr rot="0" vert="horz" wrap="square" lIns="91440" tIns="45720" rIns="91440" bIns="45720" anchor="ctr" anchorCtr="0" upright="1">
                            <a:noAutofit/>
                          </wps:bodyPr>
                        </wps:wsp>
                      </wpg:grpSp>
                      <wps:wsp>
                        <wps:cNvPr id="556" name="Line 234"/>
                        <wps:cNvCnPr>
                          <a:cxnSpLocks noChangeShapeType="1"/>
                        </wps:cNvCnPr>
                        <wps:spPr bwMode="auto">
                          <a:xfrm>
                            <a:off x="3468" y="2922"/>
                            <a:ext cx="0" cy="430"/>
                          </a:xfrm>
                          <a:prstGeom prst="line">
                            <a:avLst/>
                          </a:prstGeom>
                          <a:noFill/>
                          <a:ln w="31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57" name="Line 235"/>
                        <wps:cNvCnPr>
                          <a:cxnSpLocks noChangeShapeType="1"/>
                        </wps:cNvCnPr>
                        <wps:spPr bwMode="auto">
                          <a:xfrm>
                            <a:off x="3763" y="2922"/>
                            <a:ext cx="0" cy="430"/>
                          </a:xfrm>
                          <a:prstGeom prst="line">
                            <a:avLst/>
                          </a:prstGeom>
                          <a:noFill/>
                          <a:ln w="31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58" name="Line 236"/>
                        <wps:cNvCnPr>
                          <a:cxnSpLocks noChangeShapeType="1"/>
                        </wps:cNvCnPr>
                        <wps:spPr bwMode="auto">
                          <a:xfrm flipH="1">
                            <a:off x="3016" y="3179"/>
                            <a:ext cx="808" cy="0"/>
                          </a:xfrm>
                          <a:prstGeom prst="line">
                            <a:avLst/>
                          </a:prstGeom>
                          <a:noFill/>
                          <a:ln w="31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59" name="Line 237"/>
                        <wps:cNvCnPr>
                          <a:cxnSpLocks noChangeShapeType="1"/>
                        </wps:cNvCnPr>
                        <wps:spPr bwMode="auto">
                          <a:xfrm flipH="1">
                            <a:off x="3032" y="2886"/>
                            <a:ext cx="0" cy="91"/>
                          </a:xfrm>
                          <a:prstGeom prst="line">
                            <a:avLst/>
                          </a:prstGeom>
                          <a:noFill/>
                          <a:ln w="3175">
                            <a:solidFill>
                              <a:srgbClr val="000000"/>
                            </a:solidFill>
                            <a:round/>
                            <a:headEnd type="triangle" w="sm" len="sm"/>
                            <a:tailEnd type="triangle" w="sm" len="sm"/>
                          </a:ln>
                          <a:extLst>
                            <a:ext uri="{909E8E84-426E-40DD-AFC4-6F175D3DCCD1}">
                              <a14:hiddenFill xmlns:a14="http://schemas.microsoft.com/office/drawing/2010/main">
                                <a:noFill/>
                              </a14:hiddenFill>
                            </a:ext>
                          </a:extLst>
                        </wps:spPr>
                        <wps:bodyPr/>
                      </wps:wsp>
                      <wps:wsp>
                        <wps:cNvPr id="560" name="Line 238"/>
                        <wps:cNvCnPr>
                          <a:cxnSpLocks noChangeShapeType="1"/>
                        </wps:cNvCnPr>
                        <wps:spPr bwMode="auto">
                          <a:xfrm>
                            <a:off x="3032" y="3003"/>
                            <a:ext cx="0" cy="170"/>
                          </a:xfrm>
                          <a:prstGeom prst="line">
                            <a:avLst/>
                          </a:prstGeom>
                          <a:noFill/>
                          <a:ln w="3175">
                            <a:solidFill>
                              <a:srgbClr val="000000"/>
                            </a:solidFill>
                            <a:round/>
                            <a:headEnd type="triangle" w="sm" len="sm"/>
                            <a:tailEnd type="triangle" w="sm" len="sm"/>
                          </a:ln>
                          <a:extLst>
                            <a:ext uri="{909E8E84-426E-40DD-AFC4-6F175D3DCCD1}">
                              <a14:hiddenFill xmlns:a14="http://schemas.microsoft.com/office/drawing/2010/main">
                                <a:noFill/>
                              </a14:hiddenFill>
                            </a:ext>
                          </a:extLst>
                        </wps:spPr>
                        <wps:bodyPr/>
                      </wps:wsp>
                      <wps:wsp>
                        <wps:cNvPr id="561" name="Line 239"/>
                        <wps:cNvCnPr>
                          <a:cxnSpLocks noChangeShapeType="1"/>
                        </wps:cNvCnPr>
                        <wps:spPr bwMode="auto">
                          <a:xfrm>
                            <a:off x="3777" y="3339"/>
                            <a:ext cx="101" cy="0"/>
                          </a:xfrm>
                          <a:prstGeom prst="line">
                            <a:avLst/>
                          </a:prstGeom>
                          <a:noFill/>
                          <a:ln w="3175">
                            <a:solidFill>
                              <a:srgbClr val="000000"/>
                            </a:solidFill>
                            <a:round/>
                            <a:headEnd type="triangle" w="sm" len="sm"/>
                            <a:tailEnd type="triangle" w="sm" len="sm"/>
                          </a:ln>
                          <a:extLst>
                            <a:ext uri="{909E8E84-426E-40DD-AFC4-6F175D3DCCD1}">
                              <a14:hiddenFill xmlns:a14="http://schemas.microsoft.com/office/drawing/2010/main">
                                <a:noFill/>
                              </a14:hiddenFill>
                            </a:ext>
                          </a:extLst>
                        </wps:spPr>
                        <wps:bodyPr/>
                      </wps:wsp>
                      <wps:wsp>
                        <wps:cNvPr id="562" name="Text Box 240"/>
                        <wps:cNvSpPr txBox="1">
                          <a:spLocks noChangeArrowheads="1"/>
                        </wps:cNvSpPr>
                        <wps:spPr bwMode="auto">
                          <a:xfrm>
                            <a:off x="3752" y="3376"/>
                            <a:ext cx="189" cy="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D6A2C0" w14:textId="77777777" w:rsidR="00BD0C01" w:rsidRDefault="00BD0C01">
                              <w:pPr>
                                <w:rPr>
                                  <w:color w:val="000000"/>
                                  <w:sz w:val="18"/>
                                  <w:szCs w:val="10"/>
                                </w:rPr>
                              </w:pPr>
                              <w:smartTag w:uri="urn:schemas-microsoft-com:office:smarttags" w:element="metricconverter">
                                <w:smartTagPr>
                                  <w:attr w:name="ProductID" w:val="13 cm"/>
                                </w:smartTagPr>
                                <w:r>
                                  <w:rPr>
                                    <w:color w:val="000000"/>
                                    <w:sz w:val="18"/>
                                    <w:szCs w:val="10"/>
                                  </w:rPr>
                                  <w:t>13 cm</w:t>
                                </w:r>
                              </w:smartTag>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7ABEDB" id="Group 133" o:spid="_x0000_s1104" style="position:absolute;margin-left:-.55pt;margin-top:5.75pt;width:256.9pt;height:228pt;z-index:251654656" coordorigin="2810,2341" coordsize="1342,1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">
                <v:shape id="AutoShape 134" o:spid="_x0000_s1105" type="#_x0000_t16" style="position:absolute;left:3062;top:2341;width:1090;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"/>
                <v:rect id="Rectangle 135" o:spid="_x0000_s1106" style="position:absolute;left:3061;top:2886;width:819;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" strokecolor="red"/>
                <v:line id="Line 136" o:spid="_x0000_s1107" style="position:absolute;visibility:visible;mso-wrap-style:square" from="3062,3339" to="3163,3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" strokeweight=".25pt">
                  <v:stroke startarrow="block" startarrowwidth="narrow" startarrowlength="short" endarrow="block" endarrowwidth="narrow" endarrowlength="short"/>
                </v:line>
                <v:line id="Line 137" o:spid="_x0000_s1108" style="position:absolute;visibility:visible;mso-wrap-style:square" from="3174,2922" to="3174,3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" strokeweight=".25pt">
                  <v:stroke dashstyle="dash"/>
                </v:line>
                <v:line id="Line 138" o:spid="_x0000_s1109" style="position:absolute;flip:x;visibility:visible;mso-wrap-style:square" from="3020,2996" to="3828,2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" strokeweight=".25pt">
                  <v:stroke dashstyle="dash"/>
                </v:line>
                <v:line id="Line 139" o:spid="_x0000_s1110" style="position:absolute;visibility:visible;mso-wrap-style:square" from="3174,3339" to="3462,3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" strokeweight=".25pt">
                  <v:stroke startarrow="block" startarrowwidth="narrow" startarrowlength="short" endarrow="block" endarrowwidth="narrow" endarrowlength="short"/>
                </v:line>
                <v:line id="Line 140" o:spid="_x0000_s1111" style="position:absolute;flip:x;visibility:visible;mso-wrap-style:square" from="3032,3190" to="3032,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" strokeweight=".25pt">
                  <v:stroke startarrow="block" startarrowwidth="narrow" startarrowlength="short" endarrow="block" endarrowwidth="narrow" endarrowlength="short"/>
                </v:line>
                <v:shape id="Text Box 141" o:spid="_x0000_s1112" type="#_x0000_t202" style="position:absolute;left:3067;top:3386;width:189;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" filled="f" stroked="f">
                  <v:textbox inset="0,0,0,0">
                    <w:txbxContent>
                      <w:p w14:paraId="6E54C584" w14:textId="77777777" w:rsidR="00BD0C01" w:rsidRDefault="00BD0C01">
                        <w:pPr>
                          <w:rPr>
                            <w:color w:val="000000"/>
                            <w:sz w:val="18"/>
                            <w:szCs w:val="10"/>
                          </w:rPr>
                        </w:pPr>
                        <w:smartTag w:uri="urn:schemas-microsoft-com:office:smarttags" w:element="metricconverter">
                          <w:smartTagPr>
                            <w:attr w:name="ProductID" w:val="13 cm"/>
                          </w:smartTagPr>
                          <w:r>
                            <w:rPr>
                              <w:color w:val="000000"/>
                              <w:sz w:val="18"/>
                              <w:szCs w:val="10"/>
                            </w:rPr>
                            <w:t>13 cm</w:t>
                          </w:r>
                        </w:smartTag>
                      </w:p>
                    </w:txbxContent>
                  </v:textbox>
                </v:shape>
                <v:shape id="Text Box 142" o:spid="_x0000_s1113" type="#_x0000_t202" style="position:absolute;left:3228;top:3372;width:290;height: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" filled="f" stroked="f">
                  <v:textbox inset="0,0,0,0">
                    <w:txbxContent>
                      <w:p w14:paraId="7FD15D25" w14:textId="77777777" w:rsidR="00BD0C01" w:rsidRDefault="00BD0C01">
                        <w:pPr>
                          <w:rPr>
                            <w:color w:val="000000"/>
                            <w:sz w:val="18"/>
                            <w:szCs w:val="10"/>
                          </w:rPr>
                        </w:pPr>
                        <w:r>
                          <w:rPr>
                            <w:color w:val="000000"/>
                            <w:sz w:val="18"/>
                            <w:szCs w:val="10"/>
                          </w:rPr>
                          <w:t xml:space="preserve">max </w:t>
                        </w:r>
                        <w:smartTag w:uri="urn:schemas-microsoft-com:office:smarttags" w:element="metricconverter">
                          <w:smartTagPr>
                            <w:attr w:name="ProductID" w:val="60 cm"/>
                          </w:smartTagPr>
                          <w:r>
                            <w:rPr>
                              <w:color w:val="000000"/>
                              <w:sz w:val="18"/>
                              <w:szCs w:val="10"/>
                            </w:rPr>
                            <w:t>60 cm</w:t>
                          </w:r>
                        </w:smartTag>
                      </w:p>
                    </w:txbxContent>
                  </v:textbox>
                </v:shape>
                <v:shape id="Text Box 143" o:spid="_x0000_s1114" type="#_x0000_t202" style="position:absolute;left:2810;top:3185;width:195;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Swn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" filled="f" stroked="f">
                  <v:textbox inset="0,0,0,0">
                    <w:txbxContent>
                      <w:p w14:paraId="7F1F4BD3" w14:textId="77777777" w:rsidR="00BD0C01" w:rsidRDefault="00BD0C01">
                        <w:pPr>
                          <w:jc w:val="right"/>
                          <w:rPr>
                            <w:color w:val="000000"/>
                            <w:sz w:val="18"/>
                            <w:szCs w:val="10"/>
                          </w:rPr>
                        </w:pPr>
                        <w:smartTag w:uri="urn:schemas-microsoft-com:office:smarttags" w:element="metricconverter">
                          <w:smartTagPr>
                            <w:attr w:name="ProductID" w:val="13 cm"/>
                          </w:smartTagPr>
                          <w:r>
                            <w:rPr>
                              <w:color w:val="000000"/>
                              <w:sz w:val="18"/>
                              <w:szCs w:val="10"/>
                            </w:rPr>
                            <w:t>13 cm</w:t>
                          </w:r>
                        </w:smartTag>
                      </w:p>
                    </w:txbxContent>
                  </v:textbox>
                </v:shape>
                <v:group id="Group 144" o:spid="_x0000_s1115" style="position:absolute;left:3107;top:2931;width:136;height:122" coordorigin="2744,3566" coordsize="136,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v:group id="Group 145" o:spid="_x0000_s1116" style="position:absolute;left:2750;top:3580;width:121;height:104" coordorigin="2336,2160" coordsize="726,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">
                    <v:rect id="Rectangle 146" o:spid="_x0000_s1117" style="position:absolute;left:2336;top:2160;width:363;height: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" filled="f" strokeweight="1pt">
                      <v:shadow color="#919191"/>
                    </v:rect>
                    <v:rect id="Rectangle 147" o:spid="_x0000_s1118" style="position:absolute;left:2699;top:2160;width:363;height: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" filled="f" strokeweight="1pt">
                      <v:shadow color="#919191"/>
                    </v:rect>
                    <v:rect id="Rectangle 148" o:spid="_x0000_s1119" style="position:absolute;left:2336;top:2160;width:725;height: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" filled="f" strokeweight="1pt">
                      <v:shadow color="#919191"/>
                    </v:rect>
                    <v:rect id="Rectangle 149" o:spid="_x0000_s1120" style="position:absolute;left:2336;top:2432;width:725;height: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" filled="f" strokeweight="1pt">
                      <v:shadow color="#919191"/>
                    </v:rect>
                  </v:group>
                  <v:oval id="Oval 150" o:spid="_x0000_s1121" style="position:absolute;left:2744;top:3566;width:15;height: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" filled="f" strokecolor="#dadada" strokeweight="1pt">
                    <v:shadow type="perspective" color="#919191" opacity=".5" origin="-.5,.5" offset="0,0" matrix=",92680f"/>
                    <o:extrusion v:ext="view" backdepth="20pt" color="#dadada" on="t" type="perspective"/>
                  </v:oval>
                  <v:oval id="Oval 151" o:spid="_x0000_s1122" style="position:absolute;left:2804;top:3566;width:16;height: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" filled="f" strokecolor="#dadada" strokeweight="1pt">
                    <v:shadow type="perspective" color="#919191" opacity=".5" origin="-.5,.5" offset="0,0" matrix=",92680f"/>
                    <o:extrusion v:ext="view" backdepth="20pt" color="#dadada" on="t" type="perspective"/>
                  </v:oval>
                  <v:oval id="Oval 152" o:spid="_x0000_s1123" style="position:absolute;left:2865;top:3566;width:15;height: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" filled="f" strokecolor="#dadada" strokeweight="1pt">
                    <v:shadow type="perspective" color="#919191" opacity=".5" origin="-.5,.5" offset="0,0" matrix=",92680f"/>
                    <o:extrusion v:ext="view" backdepth="20pt" color="#dadada" on="t" type="perspective"/>
                  </v:oval>
                  <v:oval id="Oval 153" o:spid="_x0000_s1124" style="position:absolute;left:2744;top:3618;width:15;height: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" filled="f" strokecolor="#dadada" strokeweight="1pt">
                    <v:shadow type="perspective" color="#919191" opacity=".5" origin="-.5,.5" offset="0,0" matrix=",92680f"/>
                    <o:extrusion v:ext="view" backdepth="20pt" color="#dadada" on="t" type="perspective"/>
                  </v:oval>
                  <v:oval id="Oval 154" o:spid="_x0000_s1125" style="position:absolute;left:2804;top:3618;width:16;height: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" filled="f" strokecolor="#dadada" strokeweight="1pt">
                    <v:shadow type="perspective" color="#919191" opacity=".5" origin="-.5,.5" offset="0,0" matrix=",92680f"/>
                    <o:extrusion v:ext="view" backdepth="20pt" color="#dadada" on="t" type="perspective"/>
                  </v:oval>
                  <v:oval id="Oval 155" o:spid="_x0000_s1126" style="position:absolute;left:2865;top:3618;width:15;height: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" filled="f" strokecolor="#dadada" strokeweight="1pt">
                    <v:shadow type="perspective" color="#919191" opacity=".5" origin="-.5,.5" offset="0,0" matrix=",92680f"/>
                    <o:extrusion v:ext="view" backdepth="20pt" color="#dadada" on="t" type="perspective"/>
                  </v:oval>
                  <v:oval id="Oval 156" o:spid="_x0000_s1127" style="position:absolute;left:2744;top:3671;width:15;height: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" filled="f" strokecolor="#dadada" strokeweight="1pt">
                    <v:shadow type="perspective" color="#919191" opacity=".5" origin="-.5,.5" offset="0,0" matrix=",92680f"/>
                    <o:extrusion v:ext="view" backdepth="20pt" color="#dadada" on="t" type="perspective"/>
                  </v:oval>
                  <v:oval id="Oval 157" o:spid="_x0000_s1128" style="position:absolute;left:2804;top:3671;width:16;height: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" filled="f" strokecolor="#dadada" strokeweight="1pt">
                    <v:shadow type="perspective" color="#919191" opacity=".5" origin="-.5,.5" offset="0,0" matrix=",92680f"/>
                    <o:extrusion v:ext="view" backdepth="20pt" color="#dadada" on="t" type="perspective"/>
                  </v:oval>
                  <v:oval id="Oval 158" o:spid="_x0000_s1129" style="position:absolute;left:2865;top:3671;width:15;height: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" filled="f" strokecolor="#dadada" strokeweight="1pt">
                    <v:shadow type="perspective" color="#919191" opacity=".5" origin="-.5,.5" offset="0,0" matrix=",92680f"/>
                    <o:extrusion v:ext="view" backdepth="20pt" color="#dadada" on="t" type="perspective"/>
                  </v:oval>
                </v:group>
                <v:group id="Group 159" o:spid="_x0000_s1130" style="position:absolute;left:3107;top:3113;width:136;height:122" coordorigin="2744,3566" coordsize="136,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group id="Group 160" o:spid="_x0000_s1131" style="position:absolute;left:2750;top:3580;width:121;height:104" coordorigin="2336,2160" coordsize="726,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rect id="Rectangle 161" o:spid="_x0000_s1132" style="position:absolute;left:2336;top:2160;width:363;height: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" filled="f" strokeweight="1pt">
                      <v:shadow color="#919191"/>
                    </v:rect>
                    <v:rect id="Rectangle 162" o:spid="_x0000_s1133" style="position:absolute;left:2699;top:2160;width:363;height: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" filled="f" strokeweight="1pt">
                      <v:shadow color="#919191"/>
                    </v:rect>
                    <v:rect id="Rectangle 163" o:spid="_x0000_s1134" style="position:absolute;left:2336;top:2160;width:725;height: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" filled="f" strokeweight="1pt">
                      <v:shadow color="#919191"/>
                    </v:rect>
                    <v:rect id="Rectangle 164" o:spid="_x0000_s1135" style="position:absolute;left:2336;top:2432;width:725;height: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" filled="f" strokeweight="1pt">
                      <v:shadow color="#919191"/>
                    </v:rect>
                  </v:group>
                  <v:oval id="Oval 165" o:spid="_x0000_s1136" style="position:absolute;left:2744;top:3566;width:15;height: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" filled="f" strokecolor="#dadada" strokeweight="1pt">
                    <v:shadow type="perspective" color="#919191" opacity=".5" origin="-.5,.5" offset="0,0" matrix=",92680f"/>
                    <o:extrusion v:ext="view" backdepth="20pt" color="#dadada" on="t" type="perspective"/>
                  </v:oval>
                  <v:oval id="Oval 166" o:spid="_x0000_s1137" style="position:absolute;left:2804;top:3566;width:16;height: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" filled="f" strokecolor="#dadada" strokeweight="1pt">
                    <v:shadow type="perspective" color="#919191" opacity=".5" origin="-.5,.5" offset="0,0" matrix=",92680f"/>
                    <o:extrusion v:ext="view" backdepth="20pt" color="#dadada" on="t" type="perspective"/>
                  </v:oval>
                  <v:oval id="Oval 167" o:spid="_x0000_s1138" style="position:absolute;left:2865;top:3566;width:15;height: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" filled="f" strokecolor="#dadada" strokeweight="1pt">
                    <v:shadow type="perspective" color="#919191" opacity=".5" origin="-.5,.5" offset="0,0" matrix=",92680f"/>
                    <o:extrusion v:ext="view" backdepth="20pt" color="#dadada" on="t" type="perspective"/>
                  </v:oval>
                  <v:oval id="Oval 168" o:spid="_x0000_s1139" style="position:absolute;left:2744;top:3618;width:15;height: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" filled="f" strokecolor="#dadada" strokeweight="1pt">
                    <v:shadow type="perspective" color="#919191" opacity=".5" origin="-.5,.5" offset="0,0" matrix=",92680f"/>
                    <o:extrusion v:ext="view" backdepth="20pt" color="#dadada" on="t" type="perspective"/>
                  </v:oval>
                  <v:oval id="Oval 169" o:spid="_x0000_s1140" style="position:absolute;left:2804;top:3618;width:16;height: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" filled="f" strokecolor="#dadada" strokeweight="1pt">
                    <v:shadow type="perspective" color="#919191" opacity=".5" origin="-.5,.5" offset="0,0" matrix=",92680f"/>
                    <o:extrusion v:ext="view" backdepth="20pt" color="#dadada" on="t" type="perspective"/>
                  </v:oval>
                  <v:oval id="Oval 170" o:spid="_x0000_s1141" style="position:absolute;left:2865;top:3618;width:15;height: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" filled="f" strokecolor="#dadada" strokeweight="1pt">
                    <v:shadow type="perspective" color="#919191" opacity=".5" origin="-.5,.5" offset="0,0" matrix=",92680f"/>
                    <o:extrusion v:ext="view" backdepth="20pt" color="#dadada" on="t" type="perspective"/>
                  </v:oval>
                  <v:oval id="Oval 171" o:spid="_x0000_s1142" style="position:absolute;left:2744;top:3671;width:15;height: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" filled="f" strokecolor="#dadada" strokeweight="1pt">
                    <v:shadow type="perspective" color="#919191" opacity=".5" origin="-.5,.5" offset="0,0" matrix=",92680f"/>
                    <o:extrusion v:ext="view" backdepth="20pt" color="#dadada" on="t" type="perspective"/>
                  </v:oval>
                  <v:oval id="Oval 172" o:spid="_x0000_s1143" style="position:absolute;left:2804;top:3671;width:16;height: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" filled="f" strokecolor="#dadada" strokeweight="1pt">
                    <v:shadow type="perspective" color="#919191" opacity=".5" origin="-.5,.5" offset="0,0" matrix=",92680f"/>
                    <o:extrusion v:ext="view" backdepth="20pt" color="#dadada" on="t" type="perspective"/>
                  </v:oval>
                  <v:oval id="Oval 173" o:spid="_x0000_s1144" style="position:absolute;left:2865;top:3671;width:15;height: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" filled="f" strokecolor="#dadada" strokeweight="1pt">
                    <v:shadow type="perspective" color="#919191" opacity=".5" origin="-.5,.5" offset="0,0" matrix=",92680f"/>
                    <o:extrusion v:ext="view" backdepth="20pt" color="#dadada" on="t" type="perspective"/>
                  </v:oval>
                </v:group>
                <v:group id="Group 174" o:spid="_x0000_s1145" style="position:absolute;left:3696;top:2931;width:136;height:122" coordorigin="2744,3566" coordsize="136,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v:group id="Group 175" o:spid="_x0000_s1146" style="position:absolute;left:2750;top:3580;width:121;height:104" coordorigin="2336,2160" coordsize="726,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">
                    <v:rect id="Rectangle 176" o:spid="_x0000_s1147" style="position:absolute;left:2336;top:2160;width:363;height: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" filled="f" strokeweight="1pt">
                      <v:shadow color="#919191"/>
                    </v:rect>
                    <v:rect id="Rectangle 177" o:spid="_x0000_s1148" style="position:absolute;left:2699;top:2160;width:363;height: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" filled="f" strokeweight="1pt">
                      <v:shadow color="#919191"/>
                    </v:rect>
                    <v:rect id="Rectangle 178" o:spid="_x0000_s1149" style="position:absolute;left:2336;top:2160;width:725;height: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" filled="f" strokeweight="1pt">
                      <v:shadow color="#919191"/>
                    </v:rect>
                    <v:rect id="Rectangle 179" o:spid="_x0000_s1150" style="position:absolute;left:2336;top:2432;width:725;height: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" filled="f" strokeweight="1pt">
                      <v:shadow color="#919191"/>
                    </v:rect>
                  </v:group>
                  <v:oval id="Oval 180" o:spid="_x0000_s1151" style="position:absolute;left:2744;top:3566;width:15;height: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" filled="f" strokecolor="#dadada" strokeweight="1pt">
                    <v:shadow type="perspective" color="#919191" opacity=".5" origin="-.5,.5" offset="0,0" matrix=",92680f"/>
                    <o:extrusion v:ext="view" backdepth="20pt" color="#dadada" on="t" type="perspective"/>
                  </v:oval>
                  <v:oval id="Oval 181" o:spid="_x0000_s1152" style="position:absolute;left:2804;top:3566;width:16;height: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" filled="f" strokecolor="#dadada" strokeweight="1pt">
                    <v:shadow type="perspective" color="#919191" opacity=".5" origin="-.5,.5" offset="0,0" matrix=",92680f"/>
                    <o:extrusion v:ext="view" backdepth="20pt" color="#dadada" on="t" type="perspective"/>
                  </v:oval>
                  <v:oval id="Oval 182" o:spid="_x0000_s1153" style="position:absolute;left:2865;top:3566;width:15;height: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" filled="f" strokecolor="#dadada" strokeweight="1pt">
                    <v:shadow type="perspective" color="#919191" opacity=".5" origin="-.5,.5" offset="0,0" matrix=",92680f"/>
                    <o:extrusion v:ext="view" backdepth="20pt" color="#dadada" on="t" type="perspective"/>
                  </v:oval>
                  <v:oval id="Oval 183" o:spid="_x0000_s1154" style="position:absolute;left:2744;top:3618;width:15;height: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" filled="f" strokecolor="#dadada" strokeweight="1pt">
                    <v:shadow type="perspective" color="#919191" opacity=".5" origin="-.5,.5" offset="0,0" matrix=",92680f"/>
                    <o:extrusion v:ext="view" backdepth="20pt" color="#dadada" on="t" type="perspective"/>
                  </v:oval>
                  <v:oval id="Oval 184" o:spid="_x0000_s1155" style="position:absolute;left:2804;top:3618;width:16;height: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" filled="f" strokecolor="#dadada" strokeweight="1pt">
                    <v:shadow type="perspective" color="#919191" opacity=".5" origin="-.5,.5" offset="0,0" matrix=",92680f"/>
                    <o:extrusion v:ext="view" backdepth="20pt" color="#dadada" on="t" type="perspective"/>
                  </v:oval>
                  <v:oval id="Oval 185" o:spid="_x0000_s1156" style="position:absolute;left:2865;top:3618;width:15;height: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" filled="f" strokecolor="#dadada" strokeweight="1pt">
                    <v:shadow type="perspective" color="#919191" opacity=".5" origin="-.5,.5" offset="0,0" matrix=",92680f"/>
                    <o:extrusion v:ext="view" backdepth="20pt" color="#dadada" on="t" type="perspective"/>
                  </v:oval>
                  <v:oval id="Oval 186" o:spid="_x0000_s1157" style="position:absolute;left:2744;top:3671;width:15;height: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" filled="f" strokecolor="#dadada" strokeweight="1pt">
                    <v:shadow type="perspective" color="#919191" opacity=".5" origin="-.5,.5" offset="0,0" matrix=",92680f"/>
                    <o:extrusion v:ext="view" backdepth="20pt" color="#dadada" on="t" type="perspective"/>
                  </v:oval>
                  <v:oval id="Oval 187" o:spid="_x0000_s1158" style="position:absolute;left:2804;top:3671;width:16;height: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" filled="f" strokecolor="#dadada" strokeweight="1pt">
                    <v:shadow type="perspective" color="#919191" opacity=".5" origin="-.5,.5" offset="0,0" matrix=",92680f"/>
                    <o:extrusion v:ext="view" backdepth="20pt" color="#dadada" on="t" type="perspective"/>
                  </v:oval>
                  <v:oval id="Oval 188" o:spid="_x0000_s1159" style="position:absolute;left:2865;top:3671;width:15;height: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" filled="f" strokecolor="#dadada" strokeweight="1pt">
                    <v:shadow type="perspective" color="#919191" opacity=".5" origin="-.5,.5" offset="0,0" matrix=",92680f"/>
                    <o:extrusion v:ext="view" backdepth="20pt" color="#dadada" on="t" type="perspective"/>
                  </v:oval>
                </v:group>
                <v:group id="Group 189" o:spid="_x0000_s1160" style="position:absolute;left:3696;top:3113;width:136;height:122" coordorigin="2744,3566" coordsize="136,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">
                  <v:group id="Group 190" o:spid="_x0000_s1161" style="position:absolute;left:2750;top:3580;width:121;height:104" coordorigin="2336,2160" coordsize="726,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">
                    <v:rect id="Rectangle 191" o:spid="_x0000_s1162" style="position:absolute;left:2336;top:2160;width:363;height: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" filled="f" strokeweight="1pt">
                      <v:shadow color="#919191"/>
                    </v:rect>
                    <v:rect id="Rectangle 192" o:spid="_x0000_s1163" style="position:absolute;left:2699;top:2160;width:363;height: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" filled="f" strokeweight="1pt">
                      <v:shadow color="#919191"/>
                    </v:rect>
                    <v:rect id="Rectangle 193" o:spid="_x0000_s1164" style="position:absolute;left:2336;top:2160;width:725;height: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" filled="f" strokeweight="1pt">
                      <v:shadow color="#919191"/>
                    </v:rect>
                    <v:rect id="Rectangle 194" o:spid="_x0000_s1165" style="position:absolute;left:2336;top:2432;width:725;height: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" filled="f" strokeweight="1pt">
                      <v:shadow color="#919191"/>
                    </v:rect>
                  </v:group>
                  <v:oval id="Oval 195" o:spid="_x0000_s1166" style="position:absolute;left:2744;top:3566;width:15;height: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" filled="f" strokecolor="#dadada" strokeweight="1pt">
                    <v:shadow type="perspective" color="#919191" opacity=".5" origin="-.5,.5" offset="0,0" matrix=",92680f"/>
                    <o:extrusion v:ext="view" backdepth="20pt" color="#dadada" on="t" type="perspective"/>
                  </v:oval>
                  <v:oval id="Oval 196" o:spid="_x0000_s1167" style="position:absolute;left:2804;top:3566;width:16;height: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" filled="f" strokecolor="#dadada" strokeweight="1pt">
                    <v:shadow type="perspective" color="#919191" opacity=".5" origin="-.5,.5" offset="0,0" matrix=",92680f"/>
                    <o:extrusion v:ext="view" backdepth="20pt" color="#dadada" on="t" type="perspective"/>
                  </v:oval>
                  <v:oval id="Oval 197" o:spid="_x0000_s1168" style="position:absolute;left:2865;top:3566;width:15;height: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" filled="f" strokecolor="#dadada" strokeweight="1pt">
                    <v:shadow type="perspective" color="#919191" opacity=".5" origin="-.5,.5" offset="0,0" matrix=",92680f"/>
                    <o:extrusion v:ext="view" backdepth="20pt" color="#dadada" on="t" type="perspective"/>
                  </v:oval>
                  <v:oval id="Oval 198" o:spid="_x0000_s1169" style="position:absolute;left:2744;top:3618;width:15;height: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" filled="f" strokecolor="#dadada" strokeweight="1pt">
                    <v:shadow type="perspective" color="#919191" opacity=".5" origin="-.5,.5" offset="0,0" matrix=",92680f"/>
                    <o:extrusion v:ext="view" backdepth="20pt" color="#dadada" on="t" type="perspective"/>
                  </v:oval>
                  <v:oval id="Oval 199" o:spid="_x0000_s1170" style="position:absolute;left:2804;top:3618;width:16;height: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" filled="f" strokecolor="#dadada" strokeweight="1pt">
                    <v:shadow type="perspective" color="#919191" opacity=".5" origin="-.5,.5" offset="0,0" matrix=",92680f"/>
                    <o:extrusion v:ext="view" backdepth="20pt" color="#dadada" on="t" type="perspective"/>
                  </v:oval>
                  <v:oval id="Oval 200" o:spid="_x0000_s1171" style="position:absolute;left:2865;top:3618;width:15;height: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" filled="f" strokecolor="#dadada" strokeweight="1pt">
                    <v:shadow type="perspective" color="#919191" opacity=".5" origin="-.5,.5" offset="0,0" matrix=",92680f"/>
                    <o:extrusion v:ext="view" backdepth="20pt" color="#dadada" on="t" type="perspective"/>
                  </v:oval>
                  <v:oval id="Oval 201" o:spid="_x0000_s1172" style="position:absolute;left:2744;top:3671;width:15;height: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" filled="f" strokecolor="#dadada" strokeweight="1pt">
                    <v:shadow type="perspective" color="#919191" opacity=".5" origin="-.5,.5" offset="0,0" matrix=",92680f"/>
                    <o:extrusion v:ext="view" backdepth="20pt" color="#dadada" on="t" type="perspective"/>
                  </v:oval>
                  <v:oval id="Oval 202" o:spid="_x0000_s1173" style="position:absolute;left:2804;top:3671;width:16;height: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" filled="f" strokecolor="#dadada" strokeweight="1pt">
                    <v:shadow type="perspective" color="#919191" opacity=".5" origin="-.5,.5" offset="0,0" matrix=",92680f"/>
                    <o:extrusion v:ext="view" backdepth="20pt" color="#dadada" on="t" type="perspective"/>
                  </v:oval>
                  <v:oval id="Oval 203" o:spid="_x0000_s1174" style="position:absolute;left:2865;top:3671;width:15;height: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" filled="f" strokecolor="#dadada" strokeweight="1pt">
                    <v:shadow type="perspective" color="#919191" opacity=".5" origin="-.5,.5" offset="0,0" matrix=",92680f"/>
                    <o:extrusion v:ext="view" backdepth="20pt" color="#dadada" on="t" type="perspective"/>
                  </v:oval>
                </v:group>
                <v:group id="Group 204" o:spid="_x0000_s1175" style="position:absolute;left:3407;top:2931;width:136;height:122" coordorigin="2744,3566" coordsize="136,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">
                  <v:group id="Group 205" o:spid="_x0000_s1176" style="position:absolute;left:2750;top:3580;width:121;height:104" coordorigin="2336,2160" coordsize="726,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">
                    <v:rect id="Rectangle 206" o:spid="_x0000_s1177" style="position:absolute;left:2336;top:2160;width:363;height: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" filled="f" strokeweight="1pt">
                      <v:shadow color="#919191"/>
                    </v:rect>
                    <v:rect id="Rectangle 207" o:spid="_x0000_s1178" style="position:absolute;left:2699;top:2160;width:363;height: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" filled="f" strokeweight="1pt">
                      <v:shadow color="#919191"/>
                    </v:rect>
                    <v:rect id="Rectangle 208" o:spid="_x0000_s1179" style="position:absolute;left:2336;top:2160;width:725;height: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" filled="f" strokeweight="1pt">
                      <v:shadow color="#919191"/>
                    </v:rect>
                    <v:rect id="Rectangle 209" o:spid="_x0000_s1180" style="position:absolute;left:2336;top:2432;width:725;height: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" filled="f" strokeweight="1pt">
                      <v:shadow color="#919191"/>
                    </v:rect>
                  </v:group>
                  <v:oval id="Oval 210" o:spid="_x0000_s1181" style="position:absolute;left:2744;top:3566;width:15;height: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" filled="f" strokecolor="#dadada" strokeweight="1pt">
                    <v:shadow type="perspective" color="#919191" opacity=".5" origin="-.5,.5" offset="0,0" matrix=",92680f"/>
                    <o:extrusion v:ext="view" backdepth="20pt" color="#dadada" on="t" type="perspective"/>
                  </v:oval>
                  <v:oval id="Oval 211" o:spid="_x0000_s1182" style="position:absolute;left:2804;top:3566;width:16;height: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" filled="f" strokecolor="#dadada" strokeweight="1pt">
                    <v:shadow type="perspective" color="#919191" opacity=".5" origin="-.5,.5" offset="0,0" matrix=",92680f"/>
                    <o:extrusion v:ext="view" backdepth="20pt" color="#dadada" on="t" type="perspective"/>
                  </v:oval>
                  <v:oval id="Oval 212" o:spid="_x0000_s1183" style="position:absolute;left:2865;top:3566;width:15;height: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" filled="f" strokecolor="#dadada" strokeweight="1pt">
                    <v:shadow type="perspective" color="#919191" opacity=".5" origin="-.5,.5" offset="0,0" matrix=",92680f"/>
                    <o:extrusion v:ext="view" backdepth="20pt" color="#dadada" on="t" type="perspective"/>
                  </v:oval>
                  <v:oval id="Oval 213" o:spid="_x0000_s1184" style="position:absolute;left:2744;top:3618;width:15;height: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" filled="f" strokecolor="#dadada" strokeweight="1pt">
                    <v:shadow type="perspective" color="#919191" opacity=".5" origin="-.5,.5" offset="0,0" matrix=",92680f"/>
                    <o:extrusion v:ext="view" backdepth="20pt" color="#dadada" on="t" type="perspective"/>
                  </v:oval>
                  <v:oval id="Oval 214" o:spid="_x0000_s1185" style="position:absolute;left:2804;top:3618;width:16;height: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" filled="f" strokecolor="#dadada" strokeweight="1pt">
                    <v:shadow type="perspective" color="#919191" opacity=".5" origin="-.5,.5" offset="0,0" matrix=",92680f"/>
                    <o:extrusion v:ext="view" backdepth="20pt" color="#dadada" on="t" type="perspective"/>
                  </v:oval>
                  <v:oval id="Oval 215" o:spid="_x0000_s1186" style="position:absolute;left:2865;top:3618;width:15;height: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" filled="f" strokecolor="#dadada" strokeweight="1pt">
                    <v:shadow type="perspective" color="#919191" opacity=".5" origin="-.5,.5" offset="0,0" matrix=",92680f"/>
                    <o:extrusion v:ext="view" backdepth="20pt" color="#dadada" on="t" type="perspective"/>
                  </v:oval>
                  <v:oval id="Oval 216" o:spid="_x0000_s1187" style="position:absolute;left:2744;top:3671;width:15;height: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" filled="f" strokecolor="#dadada" strokeweight="1pt">
                    <v:shadow type="perspective" color="#919191" opacity=".5" origin="-.5,.5" offset="0,0" matrix=",92680f"/>
                    <o:extrusion v:ext="view" backdepth="20pt" color="#dadada" on="t" type="perspective"/>
                  </v:oval>
                  <v:oval id="Oval 217" o:spid="_x0000_s1188" style="position:absolute;left:2804;top:3671;width:16;height: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" filled="f" strokecolor="#dadada" strokeweight="1pt">
                    <v:shadow type="perspective" color="#919191" opacity=".5" origin="-.5,.5" offset="0,0" matrix=",92680f"/>
                    <o:extrusion v:ext="view" backdepth="20pt" color="#dadada" on="t" type="perspective"/>
                  </v:oval>
                  <v:oval id="Oval 218" o:spid="_x0000_s1189" style="position:absolute;left:2865;top:3671;width:15;height: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" filled="f" strokecolor="#dadada" strokeweight="1pt">
                    <v:shadow type="perspective" color="#919191" opacity=".5" origin="-.5,.5" offset="0,0" matrix=",92680f"/>
                    <o:extrusion v:ext="view" backdepth="20pt" color="#dadada" on="t" type="perspective"/>
                  </v:oval>
                </v:group>
                <v:group id="Group 219" o:spid="_x0000_s1190" style="position:absolute;left:3407;top:3113;width:136;height:122" coordorigin="2744,3566" coordsize="136,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">
                  <v:group id="Group 220" o:spid="_x0000_s1191" style="position:absolute;left:2750;top:3580;width:121;height:104" coordorigin="2336,2160" coordsize="726,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R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hfFvB7JhwBuf4BAAD//wMAUEsBAi0AFAAGAAgAAAAhANvh9svuAAAAhQEAABMAAAAAAAAA&#10;AAAAAAAAAAAAAFtDb250ZW50X1R5cGVzXS54bWxQSwECLQAUAAYACAAAACEAWvQsW78AAAAVAQAA&#10;CwAAAAAAAAAAAAAAAAAfAQAAX3JlbHMvLnJlbHNQSwECLQAUAAYACAAAACEAWb+0acYAAADcAAAA&#10;DwAAAAAAAAAAAAAAAAAHAgAAZHJzL2Rvd25yZXYueG1sUEsFBgAAAAADAAMAtwAAAPoCAAAAAA==&#10;">
                    <v:rect id="Rectangle 221" o:spid="_x0000_s1192" style="position:absolute;left:2336;top:2160;width:363;height: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" filled="f" strokeweight="1pt">
                      <v:shadow color="#919191"/>
                    </v:rect>
                    <v:rect id="Rectangle 222" o:spid="_x0000_s1193" style="position:absolute;left:2699;top:2160;width:363;height: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" filled="f" strokeweight="1pt">
                      <v:shadow color="#919191"/>
                    </v:rect>
                    <v:rect id="Rectangle 223" o:spid="_x0000_s1194" style="position:absolute;left:2336;top:2160;width:725;height: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" filled="f" strokeweight="1pt">
                      <v:shadow color="#919191"/>
                    </v:rect>
                    <v:rect id="Rectangle 224" o:spid="_x0000_s1195" style="position:absolute;left:2336;top:2432;width:725;height: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" filled="f" strokeweight="1pt">
                      <v:shadow color="#919191"/>
                    </v:rect>
                  </v:group>
                  <v:oval id="Oval 225" o:spid="_x0000_s1196" style="position:absolute;left:2744;top:3566;width:15;height: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" filled="f" strokecolor="#dadada" strokeweight="1pt">
                    <v:shadow type="perspective" color="#919191" opacity=".5" origin="-.5,.5" offset="0,0" matrix=",92680f"/>
                    <o:extrusion v:ext="view" backdepth="20pt" color="#dadada" on="t" type="perspective"/>
                  </v:oval>
                  <v:oval id="Oval 226" o:spid="_x0000_s1197" style="position:absolute;left:2804;top:3566;width:16;height: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" filled="f" strokecolor="#dadada" strokeweight="1pt">
                    <v:shadow type="perspective" color="#919191" opacity=".5" origin="-.5,.5" offset="0,0" matrix=",92680f"/>
                    <o:extrusion v:ext="view" backdepth="20pt" color="#dadada" on="t" type="perspective"/>
                  </v:oval>
                  <v:oval id="Oval 227" o:spid="_x0000_s1198" style="position:absolute;left:2865;top:3566;width:15;height: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" filled="f" strokecolor="#dadada" strokeweight="1pt">
                    <v:shadow type="perspective" color="#919191" opacity=".5" origin="-.5,.5" offset="0,0" matrix=",92680f"/>
                    <o:extrusion v:ext="view" backdepth="20pt" color="#dadada" on="t" type="perspective"/>
                  </v:oval>
                  <v:oval id="Oval 228" o:spid="_x0000_s1199" style="position:absolute;left:2744;top:3618;width:15;height: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" filled="f" strokecolor="#dadada" strokeweight="1pt">
                    <v:shadow type="perspective" color="#919191" opacity=".5" origin="-.5,.5" offset="0,0" matrix=",92680f"/>
                    <o:extrusion v:ext="view" backdepth="20pt" color="#dadada" on="t" type="perspective"/>
                  </v:oval>
                  <v:oval id="Oval 229" o:spid="_x0000_s1200" style="position:absolute;left:2804;top:3618;width:16;height: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" filled="f" strokecolor="#dadada" strokeweight="1pt">
                    <v:shadow type="perspective" color="#919191" opacity=".5" origin="-.5,.5" offset="0,0" matrix=",92680f"/>
                    <o:extrusion v:ext="view" backdepth="20pt" color="#dadada" on="t" type="perspective"/>
                  </v:oval>
                  <v:oval id="Oval 230" o:spid="_x0000_s1201" style="position:absolute;left:2865;top:3618;width:15;height: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" filled="f" strokecolor="#dadada" strokeweight="1pt">
                    <v:shadow type="perspective" color="#919191" opacity=".5" origin="-.5,.5" offset="0,0" matrix=",92680f"/>
                    <o:extrusion v:ext="view" backdepth="20pt" color="#dadada" on="t" type="perspective"/>
                  </v:oval>
                  <v:oval id="Oval 231" o:spid="_x0000_s1202" style="position:absolute;left:2744;top:3671;width:15;height: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" filled="f" strokecolor="#dadada" strokeweight="1pt">
                    <v:shadow type="perspective" color="#919191" opacity=".5" origin="-.5,.5" offset="0,0" matrix=",92680f"/>
                    <o:extrusion v:ext="view" backdepth="20pt" color="#dadada" on="t" type="perspective"/>
                  </v:oval>
                  <v:oval id="Oval 232" o:spid="_x0000_s1203" style="position:absolute;left:2804;top:3671;width:16;height: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" filled="f" strokecolor="#dadada" strokeweight="1pt">
                    <v:shadow type="perspective" color="#919191" opacity=".5" origin="-.5,.5" offset="0,0" matrix=",92680f"/>
                    <o:extrusion v:ext="view" backdepth="20pt" color="#dadada" on="t" type="perspective"/>
                  </v:oval>
                  <v:oval id="Oval 233" o:spid="_x0000_s1204" style="position:absolute;left:2865;top:3671;width:15;height: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" filled="f" strokecolor="#dadada" strokeweight="1pt">
                    <v:shadow type="perspective" color="#919191" opacity=".5" origin="-.5,.5" offset="0,0" matrix=",92680f"/>
                    <o:extrusion v:ext="view" backdepth="20pt" color="#dadada" on="t" type="perspective"/>
                  </v:oval>
                </v:group>
                <v:line id="Line 234" o:spid="_x0000_s1205" style="position:absolute;visibility:visible;mso-wrap-style:square" from="3468,2922" to="3468,3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" strokeweight=".25pt">
                  <v:stroke dashstyle="dash"/>
                </v:line>
                <v:line id="Line 235" o:spid="_x0000_s1206" style="position:absolute;visibility:visible;mso-wrap-style:square" from="3763,2922" to="3763,3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" strokeweight=".25pt">
                  <v:stroke dashstyle="dash"/>
                </v:line>
                <v:line id="Line 236" o:spid="_x0000_s1207" style="position:absolute;flip:x;visibility:visible;mso-wrap-style:square" from="3016,3179" to="3824,3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" strokeweight=".25pt">
                  <v:stroke dashstyle="dash"/>
                </v:line>
                <v:line id="Line 237" o:spid="_x0000_s1208" style="position:absolute;flip:x;visibility:visible;mso-wrap-style:square" from="3032,2886" to="3032,2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" strokeweight=".25pt">
                  <v:stroke startarrow="block" startarrowwidth="narrow" startarrowlength="short" endarrow="block" endarrowwidth="narrow" endarrowlength="short"/>
                </v:line>
                <v:line id="Line 238" o:spid="_x0000_s1209" style="position:absolute;visibility:visible;mso-wrap-style:square" from="3032,3003" to="3032,3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" strokeweight=".25pt">
                  <v:stroke startarrow="block" startarrowwidth="narrow" startarrowlength="short" endarrow="block" endarrowwidth="narrow" endarrowlength="short"/>
                </v:line>
                <v:line id="Line 239" o:spid="_x0000_s1210" style="position:absolute;visibility:visible;mso-wrap-style:square" from="3777,3339" to="3878,3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" strokeweight=".25pt">
                  <v:stroke startarrow="block" startarrowwidth="narrow" startarrowlength="short" endarrow="block" endarrowwidth="narrow" endarrowlength="short"/>
                </v:line>
                <v:shape id="Text Box 240" o:spid="_x0000_s1211" type="#_x0000_t202" style="position:absolute;left:3752;top:3376;width:189;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O6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" filled="f" stroked="f">
                  <v:textbox inset="0,0,0,0">
                    <w:txbxContent>
                      <w:p w14:paraId="76D6A2C0" w14:textId="77777777" w:rsidR="00BD0C01" w:rsidRDefault="00BD0C01">
                        <w:pPr>
                          <w:rPr>
                            <w:color w:val="000000"/>
                            <w:sz w:val="18"/>
                            <w:szCs w:val="10"/>
                          </w:rPr>
                        </w:pPr>
                        <w:smartTag w:uri="urn:schemas-microsoft-com:office:smarttags" w:element="metricconverter">
                          <w:smartTagPr>
                            <w:attr w:name="ProductID" w:val="13 cm"/>
                          </w:smartTagPr>
                          <w:r>
                            <w:rPr>
                              <w:color w:val="000000"/>
                              <w:sz w:val="18"/>
                              <w:szCs w:val="10"/>
                            </w:rPr>
                            <w:t>13 cm</w:t>
                          </w:r>
                        </w:smartTag>
                      </w:p>
                    </w:txbxContent>
                  </v:textbox>
                </v:shape>
              </v:group>
            </w:pict>
          </mc:Fallback>
        </mc:AlternateContent>
      </w:r>
    </w:p>
    <w:p w14:paraId="2FA4B64E" w14:textId="77777777" w:rsidR="00566D88" w:rsidRDefault="00566D88">
      <w:pPr>
        <w:pStyle w:val="Corpsdetexte3"/>
      </w:pPr>
    </w:p>
    <w:p w14:paraId="5CF288EE" w14:textId="77777777" w:rsidR="00566D88" w:rsidRDefault="00624065">
      <w:pPr>
        <w:pStyle w:val="Corpsdetexte3"/>
      </w:pPr>
      <w:r>
        <w:rPr>
          <w:noProof/>
          <w:sz w:val="20"/>
        </w:rPr>
        <mc:AlternateContent>
          <mc:Choice Requires="wpg">
            <w:drawing>
              <wp:anchor distT="0" distB="0" distL="114300" distR="114300" simplePos="0" relativeHeight="251655680" behindDoc="0" locked="0" layoutInCell="1" allowOverlap="1" wp14:anchorId="41511192" wp14:editId="5E1BF464">
                <wp:simplePos x="0" y="0"/>
                <wp:positionH relativeFrom="column">
                  <wp:posOffset>3764915</wp:posOffset>
                </wp:positionH>
                <wp:positionV relativeFrom="paragraph">
                  <wp:posOffset>27305</wp:posOffset>
                </wp:positionV>
                <wp:extent cx="2691130" cy="1668145"/>
                <wp:effectExtent l="0" t="0" r="0" b="0"/>
                <wp:wrapNone/>
                <wp:docPr id="4" name="Group 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1130" cy="1668145"/>
                          <a:chOff x="6981" y="4984"/>
                          <a:chExt cx="4235" cy="2867"/>
                        </a:xfrm>
                      </wpg:grpSpPr>
                      <wps:wsp>
                        <wps:cNvPr id="7" name="Rectangle 244"/>
                        <wps:cNvSpPr>
                          <a:spLocks noChangeArrowheads="1"/>
                        </wps:cNvSpPr>
                        <wps:spPr bwMode="auto">
                          <a:xfrm>
                            <a:off x="9996" y="7278"/>
                            <a:ext cx="1220" cy="57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5F2986" w14:textId="77777777" w:rsidR="00BD0C01" w:rsidRDefault="00BD0C01">
                              <w:pPr>
                                <w:jc w:val="center"/>
                                <w:rPr>
                                  <w:color w:val="000000"/>
                                  <w:sz w:val="22"/>
                                  <w:szCs w:val="18"/>
                                </w:rPr>
                              </w:pPr>
                              <w:smartTag w:uri="urn:schemas-microsoft-com:office:smarttags" w:element="metricconverter">
                                <w:smartTagPr>
                                  <w:attr w:name="ProductID" w:val="266 cm"/>
                                </w:smartTagPr>
                                <w:r>
                                  <w:rPr>
                                    <w:color w:val="000000"/>
                                    <w:sz w:val="22"/>
                                    <w:szCs w:val="18"/>
                                  </w:rPr>
                                  <w:t>266 cm</w:t>
                                </w:r>
                              </w:smartTag>
                            </w:p>
                          </w:txbxContent>
                        </wps:txbx>
                        <wps:bodyPr rot="0" vert="horz" wrap="square" lIns="91440" tIns="45720" rIns="91440" bIns="45720" anchor="b" anchorCtr="0" upright="1">
                          <a:noAutofit/>
                        </wps:bodyPr>
                      </wps:wsp>
                      <wps:wsp>
                        <wps:cNvPr id="8" name="Rectangle 245"/>
                        <wps:cNvSpPr>
                          <a:spLocks noChangeArrowheads="1"/>
                        </wps:cNvSpPr>
                        <wps:spPr bwMode="auto">
                          <a:xfrm>
                            <a:off x="9412" y="7278"/>
                            <a:ext cx="584" cy="57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E55EC5" w14:textId="77777777" w:rsidR="00BD0C01" w:rsidRDefault="00BD0C01">
                              <w:pPr>
                                <w:jc w:val="center"/>
                                <w:rPr>
                                  <w:color w:val="000000"/>
                                  <w:sz w:val="22"/>
                                  <w:szCs w:val="18"/>
                                </w:rPr>
                              </w:pPr>
                              <w:r>
                                <w:rPr>
                                  <w:color w:val="000000"/>
                                  <w:sz w:val="22"/>
                                  <w:szCs w:val="18"/>
                                </w:rPr>
                                <w:t>et</w:t>
                              </w:r>
                            </w:p>
                          </w:txbxContent>
                        </wps:txbx>
                        <wps:bodyPr rot="0" vert="horz" wrap="square" lIns="91440" tIns="45720" rIns="91440" bIns="45720" anchor="b" anchorCtr="0" upright="1">
                          <a:noAutofit/>
                        </wps:bodyPr>
                      </wps:wsp>
                      <wps:wsp>
                        <wps:cNvPr id="9" name="Rectangle 246"/>
                        <wps:cNvSpPr>
                          <a:spLocks noChangeArrowheads="1"/>
                        </wps:cNvSpPr>
                        <wps:spPr bwMode="auto">
                          <a:xfrm>
                            <a:off x="8186" y="7278"/>
                            <a:ext cx="1226" cy="57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ADB442" w14:textId="77777777" w:rsidR="00BD0C01" w:rsidRDefault="00BD0C01">
                              <w:pPr>
                                <w:jc w:val="center"/>
                                <w:rPr>
                                  <w:color w:val="000000"/>
                                  <w:sz w:val="22"/>
                                  <w:szCs w:val="18"/>
                                </w:rPr>
                              </w:pPr>
                              <w:smartTag w:uri="urn:schemas-microsoft-com:office:smarttags" w:element="metricconverter">
                                <w:smartTagPr>
                                  <w:attr w:name="ProductID" w:val="206 cm"/>
                                </w:smartTagPr>
                                <w:r>
                                  <w:rPr>
                                    <w:color w:val="000000"/>
                                    <w:sz w:val="22"/>
                                    <w:szCs w:val="18"/>
                                  </w:rPr>
                                  <w:t>206 cm</w:t>
                                </w:r>
                              </w:smartTag>
                            </w:p>
                          </w:txbxContent>
                        </wps:txbx>
                        <wps:bodyPr rot="0" vert="horz" wrap="square" lIns="91440" tIns="45720" rIns="91440" bIns="45720" anchor="b" anchorCtr="0" upright="1">
                          <a:noAutofit/>
                        </wps:bodyPr>
                      </wps:wsp>
                      <wps:wsp>
                        <wps:cNvPr id="10" name="Rectangle 247"/>
                        <wps:cNvSpPr>
                          <a:spLocks noChangeArrowheads="1"/>
                        </wps:cNvSpPr>
                        <wps:spPr bwMode="auto">
                          <a:xfrm>
                            <a:off x="6981" y="7278"/>
                            <a:ext cx="1205" cy="57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3EBB09" w14:textId="77777777" w:rsidR="00BD0C01" w:rsidRDefault="00BD0C01">
                              <w:pPr>
                                <w:jc w:val="center"/>
                                <w:rPr>
                                  <w:b/>
                                  <w:bCs/>
                                  <w:color w:val="000000"/>
                                </w:rPr>
                              </w:pPr>
                              <w:r>
                                <w:rPr>
                                  <w:b/>
                                  <w:bCs/>
                                  <w:color w:val="000000"/>
                                </w:rPr>
                                <w:t>5 séries</w:t>
                              </w:r>
                            </w:p>
                          </w:txbxContent>
                        </wps:txbx>
                        <wps:bodyPr rot="0" vert="horz" wrap="square" lIns="91440" tIns="45720" rIns="91440" bIns="45720" anchor="b" anchorCtr="0" upright="1">
                          <a:noAutofit/>
                        </wps:bodyPr>
                      </wps:wsp>
                      <wps:wsp>
                        <wps:cNvPr id="11" name="Rectangle 248"/>
                        <wps:cNvSpPr>
                          <a:spLocks noChangeArrowheads="1"/>
                        </wps:cNvSpPr>
                        <wps:spPr bwMode="auto">
                          <a:xfrm>
                            <a:off x="9996" y="6704"/>
                            <a:ext cx="1220" cy="57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3D8545" w14:textId="77777777" w:rsidR="00BD0C01" w:rsidRDefault="00BD0C01">
                              <w:pPr>
                                <w:jc w:val="center"/>
                                <w:rPr>
                                  <w:color w:val="000000"/>
                                  <w:sz w:val="22"/>
                                  <w:szCs w:val="18"/>
                                </w:rPr>
                              </w:pPr>
                              <w:smartTag w:uri="urn:schemas-microsoft-com:office:smarttags" w:element="metricconverter">
                                <w:smartTagPr>
                                  <w:attr w:name="ProductID" w:val="206 cm"/>
                                </w:smartTagPr>
                                <w:r>
                                  <w:rPr>
                                    <w:color w:val="000000"/>
                                    <w:sz w:val="22"/>
                                    <w:szCs w:val="18"/>
                                  </w:rPr>
                                  <w:t>206 cm</w:t>
                                </w:r>
                              </w:smartTag>
                            </w:p>
                          </w:txbxContent>
                        </wps:txbx>
                        <wps:bodyPr rot="0" vert="horz" wrap="square" lIns="91440" tIns="45720" rIns="91440" bIns="45720" anchor="b" anchorCtr="0" upright="1">
                          <a:noAutofit/>
                        </wps:bodyPr>
                      </wps:wsp>
                      <wps:wsp>
                        <wps:cNvPr id="12" name="Rectangle 249"/>
                        <wps:cNvSpPr>
                          <a:spLocks noChangeArrowheads="1"/>
                        </wps:cNvSpPr>
                        <wps:spPr bwMode="auto">
                          <a:xfrm>
                            <a:off x="9412" y="6704"/>
                            <a:ext cx="584" cy="57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8D4CAD" w14:textId="77777777" w:rsidR="00BD0C01" w:rsidRDefault="00BD0C01">
                              <w:pPr>
                                <w:jc w:val="center"/>
                                <w:rPr>
                                  <w:color w:val="000000"/>
                                  <w:sz w:val="22"/>
                                  <w:szCs w:val="18"/>
                                </w:rPr>
                              </w:pPr>
                              <w:r>
                                <w:rPr>
                                  <w:color w:val="000000"/>
                                  <w:sz w:val="22"/>
                                  <w:szCs w:val="18"/>
                                </w:rPr>
                                <w:t>et</w:t>
                              </w:r>
                            </w:p>
                          </w:txbxContent>
                        </wps:txbx>
                        <wps:bodyPr rot="0" vert="horz" wrap="square" lIns="91440" tIns="45720" rIns="91440" bIns="45720" anchor="b" anchorCtr="0" upright="1">
                          <a:noAutofit/>
                        </wps:bodyPr>
                      </wps:wsp>
                      <wps:wsp>
                        <wps:cNvPr id="13" name="Rectangle 250"/>
                        <wps:cNvSpPr>
                          <a:spLocks noChangeArrowheads="1"/>
                        </wps:cNvSpPr>
                        <wps:spPr bwMode="auto">
                          <a:xfrm>
                            <a:off x="8186" y="6704"/>
                            <a:ext cx="1226" cy="57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07C128" w14:textId="77777777" w:rsidR="00BD0C01" w:rsidRDefault="00BD0C01">
                              <w:pPr>
                                <w:jc w:val="center"/>
                                <w:rPr>
                                  <w:color w:val="000000"/>
                                  <w:sz w:val="22"/>
                                  <w:szCs w:val="18"/>
                                </w:rPr>
                              </w:pPr>
                              <w:smartTag w:uri="urn:schemas-microsoft-com:office:smarttags" w:element="metricconverter">
                                <w:smartTagPr>
                                  <w:attr w:name="ProductID" w:val="146 cm"/>
                                </w:smartTagPr>
                                <w:r>
                                  <w:rPr>
                                    <w:color w:val="000000"/>
                                    <w:sz w:val="22"/>
                                    <w:szCs w:val="18"/>
                                  </w:rPr>
                                  <w:t>146 cm</w:t>
                                </w:r>
                              </w:smartTag>
                            </w:p>
                          </w:txbxContent>
                        </wps:txbx>
                        <wps:bodyPr rot="0" vert="horz" wrap="square" lIns="91440" tIns="45720" rIns="91440" bIns="45720" anchor="b" anchorCtr="0" upright="1">
                          <a:noAutofit/>
                        </wps:bodyPr>
                      </wps:wsp>
                      <wps:wsp>
                        <wps:cNvPr id="14" name="Rectangle 251"/>
                        <wps:cNvSpPr>
                          <a:spLocks noChangeArrowheads="1"/>
                        </wps:cNvSpPr>
                        <wps:spPr bwMode="auto">
                          <a:xfrm>
                            <a:off x="6981" y="6704"/>
                            <a:ext cx="1205" cy="57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BDF517" w14:textId="77777777" w:rsidR="00BD0C01" w:rsidRDefault="00BD0C01">
                              <w:pPr>
                                <w:jc w:val="center"/>
                                <w:rPr>
                                  <w:b/>
                                  <w:bCs/>
                                  <w:color w:val="000000"/>
                                </w:rPr>
                              </w:pPr>
                              <w:r>
                                <w:rPr>
                                  <w:b/>
                                  <w:bCs/>
                                  <w:color w:val="000000"/>
                                </w:rPr>
                                <w:t>4 séries</w:t>
                              </w:r>
                            </w:p>
                          </w:txbxContent>
                        </wps:txbx>
                        <wps:bodyPr rot="0" vert="horz" wrap="square" lIns="91440" tIns="45720" rIns="91440" bIns="45720" anchor="b" anchorCtr="0" upright="1">
                          <a:noAutofit/>
                        </wps:bodyPr>
                      </wps:wsp>
                      <wps:wsp>
                        <wps:cNvPr id="15" name="Rectangle 252"/>
                        <wps:cNvSpPr>
                          <a:spLocks noChangeArrowheads="1"/>
                        </wps:cNvSpPr>
                        <wps:spPr bwMode="auto">
                          <a:xfrm>
                            <a:off x="9996" y="6131"/>
                            <a:ext cx="1220" cy="57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028738" w14:textId="77777777" w:rsidR="00BD0C01" w:rsidRDefault="00BD0C01">
                              <w:pPr>
                                <w:jc w:val="center"/>
                                <w:rPr>
                                  <w:color w:val="000000"/>
                                  <w:sz w:val="22"/>
                                  <w:szCs w:val="18"/>
                                </w:rPr>
                              </w:pPr>
                              <w:smartTag w:uri="urn:schemas-microsoft-com:office:smarttags" w:element="metricconverter">
                                <w:smartTagPr>
                                  <w:attr w:name="ProductID" w:val="146 cm"/>
                                </w:smartTagPr>
                                <w:r>
                                  <w:rPr>
                                    <w:color w:val="000000"/>
                                    <w:sz w:val="22"/>
                                    <w:szCs w:val="18"/>
                                  </w:rPr>
                                  <w:t>146 cm</w:t>
                                </w:r>
                              </w:smartTag>
                            </w:p>
                          </w:txbxContent>
                        </wps:txbx>
                        <wps:bodyPr rot="0" vert="horz" wrap="square" lIns="91440" tIns="45720" rIns="91440" bIns="45720" anchor="b" anchorCtr="0" upright="1">
                          <a:noAutofit/>
                        </wps:bodyPr>
                      </wps:wsp>
                      <wps:wsp>
                        <wps:cNvPr id="16" name="Rectangle 253"/>
                        <wps:cNvSpPr>
                          <a:spLocks noChangeArrowheads="1"/>
                        </wps:cNvSpPr>
                        <wps:spPr bwMode="auto">
                          <a:xfrm>
                            <a:off x="9412" y="6131"/>
                            <a:ext cx="584" cy="57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9C3E57" w14:textId="77777777" w:rsidR="00BD0C01" w:rsidRDefault="00BD0C01">
                              <w:pPr>
                                <w:jc w:val="center"/>
                                <w:rPr>
                                  <w:color w:val="000000"/>
                                  <w:sz w:val="22"/>
                                  <w:szCs w:val="18"/>
                                </w:rPr>
                              </w:pPr>
                              <w:r>
                                <w:rPr>
                                  <w:color w:val="000000"/>
                                  <w:sz w:val="22"/>
                                  <w:szCs w:val="18"/>
                                </w:rPr>
                                <w:t>et</w:t>
                              </w:r>
                            </w:p>
                          </w:txbxContent>
                        </wps:txbx>
                        <wps:bodyPr rot="0" vert="horz" wrap="square" lIns="91440" tIns="45720" rIns="91440" bIns="45720" anchor="b" anchorCtr="0" upright="1">
                          <a:noAutofit/>
                        </wps:bodyPr>
                      </wps:wsp>
                      <wps:wsp>
                        <wps:cNvPr id="17" name="Rectangle 254"/>
                        <wps:cNvSpPr>
                          <a:spLocks noChangeArrowheads="1"/>
                        </wps:cNvSpPr>
                        <wps:spPr bwMode="auto">
                          <a:xfrm>
                            <a:off x="8186" y="6131"/>
                            <a:ext cx="1226" cy="57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91DCB3" w14:textId="77777777" w:rsidR="00BD0C01" w:rsidRDefault="00BD0C01">
                              <w:pPr>
                                <w:jc w:val="center"/>
                                <w:rPr>
                                  <w:color w:val="000000"/>
                                  <w:sz w:val="22"/>
                                  <w:szCs w:val="18"/>
                                </w:rPr>
                              </w:pPr>
                              <w:smartTag w:uri="urn:schemas-microsoft-com:office:smarttags" w:element="metricconverter">
                                <w:smartTagPr>
                                  <w:attr w:name="ProductID" w:val="86 cm"/>
                                </w:smartTagPr>
                                <w:r>
                                  <w:rPr>
                                    <w:color w:val="000000"/>
                                    <w:sz w:val="22"/>
                                    <w:szCs w:val="18"/>
                                  </w:rPr>
                                  <w:t>86 cm</w:t>
                                </w:r>
                              </w:smartTag>
                            </w:p>
                          </w:txbxContent>
                        </wps:txbx>
                        <wps:bodyPr rot="0" vert="horz" wrap="square" lIns="91440" tIns="45720" rIns="91440" bIns="45720" anchor="b" anchorCtr="0" upright="1">
                          <a:noAutofit/>
                        </wps:bodyPr>
                      </wps:wsp>
                      <wps:wsp>
                        <wps:cNvPr id="18" name="Rectangle 255"/>
                        <wps:cNvSpPr>
                          <a:spLocks noChangeArrowheads="1"/>
                        </wps:cNvSpPr>
                        <wps:spPr bwMode="auto">
                          <a:xfrm>
                            <a:off x="6981" y="6131"/>
                            <a:ext cx="1205" cy="57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BABB2E" w14:textId="77777777" w:rsidR="00BD0C01" w:rsidRDefault="00BD0C01">
                              <w:pPr>
                                <w:jc w:val="center"/>
                                <w:rPr>
                                  <w:b/>
                                  <w:bCs/>
                                  <w:color w:val="000000"/>
                                </w:rPr>
                              </w:pPr>
                              <w:r>
                                <w:rPr>
                                  <w:b/>
                                  <w:bCs/>
                                  <w:color w:val="000000"/>
                                </w:rPr>
                                <w:t>3 séries</w:t>
                              </w:r>
                            </w:p>
                          </w:txbxContent>
                        </wps:txbx>
                        <wps:bodyPr rot="0" vert="horz" wrap="square" lIns="91440" tIns="45720" rIns="91440" bIns="45720" anchor="b" anchorCtr="0" upright="1">
                          <a:noAutofit/>
                        </wps:bodyPr>
                      </wps:wsp>
                      <wps:wsp>
                        <wps:cNvPr id="19" name="Rectangle 256"/>
                        <wps:cNvSpPr>
                          <a:spLocks noChangeArrowheads="1"/>
                        </wps:cNvSpPr>
                        <wps:spPr bwMode="auto">
                          <a:xfrm>
                            <a:off x="9996" y="5557"/>
                            <a:ext cx="1220" cy="57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B7C5B0" w14:textId="77777777" w:rsidR="00BD0C01" w:rsidRDefault="00BD0C01">
                              <w:pPr>
                                <w:jc w:val="center"/>
                                <w:rPr>
                                  <w:color w:val="000000"/>
                                  <w:sz w:val="22"/>
                                  <w:szCs w:val="18"/>
                                </w:rPr>
                              </w:pPr>
                              <w:smartTag w:uri="urn:schemas-microsoft-com:office:smarttags" w:element="metricconverter">
                                <w:smartTagPr>
                                  <w:attr w:name="ProductID" w:val="86 cm"/>
                                </w:smartTagPr>
                                <w:r>
                                  <w:rPr>
                                    <w:color w:val="000000"/>
                                    <w:sz w:val="22"/>
                                    <w:szCs w:val="18"/>
                                  </w:rPr>
                                  <w:t>86 cm</w:t>
                                </w:r>
                              </w:smartTag>
                            </w:p>
                          </w:txbxContent>
                        </wps:txbx>
                        <wps:bodyPr rot="0" vert="horz" wrap="square" lIns="91440" tIns="45720" rIns="91440" bIns="45720" anchor="b" anchorCtr="0" upright="1">
                          <a:noAutofit/>
                        </wps:bodyPr>
                      </wps:wsp>
                      <wps:wsp>
                        <wps:cNvPr id="20" name="Rectangle 257"/>
                        <wps:cNvSpPr>
                          <a:spLocks noChangeArrowheads="1"/>
                        </wps:cNvSpPr>
                        <wps:spPr bwMode="auto">
                          <a:xfrm>
                            <a:off x="9412" y="5557"/>
                            <a:ext cx="584" cy="57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A3D117" w14:textId="77777777" w:rsidR="00BD0C01" w:rsidRDefault="00BD0C01">
                              <w:pPr>
                                <w:jc w:val="center"/>
                                <w:rPr>
                                  <w:color w:val="000000"/>
                                  <w:sz w:val="22"/>
                                  <w:szCs w:val="18"/>
                                </w:rPr>
                              </w:pPr>
                              <w:r>
                                <w:rPr>
                                  <w:color w:val="000000"/>
                                  <w:sz w:val="22"/>
                                  <w:szCs w:val="18"/>
                                </w:rPr>
                                <w:t>et</w:t>
                              </w:r>
                            </w:p>
                          </w:txbxContent>
                        </wps:txbx>
                        <wps:bodyPr rot="0" vert="horz" wrap="square" lIns="91440" tIns="45720" rIns="91440" bIns="45720" anchor="b" anchorCtr="0" upright="1">
                          <a:noAutofit/>
                        </wps:bodyPr>
                      </wps:wsp>
                      <wps:wsp>
                        <wps:cNvPr id="21" name="Rectangle 258"/>
                        <wps:cNvSpPr>
                          <a:spLocks noChangeArrowheads="1"/>
                        </wps:cNvSpPr>
                        <wps:spPr bwMode="auto">
                          <a:xfrm>
                            <a:off x="8186" y="5557"/>
                            <a:ext cx="1226" cy="57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C1B80C" w14:textId="77777777" w:rsidR="00BD0C01" w:rsidRDefault="00BD0C01">
                              <w:pPr>
                                <w:jc w:val="center"/>
                                <w:rPr>
                                  <w:color w:val="000000"/>
                                  <w:sz w:val="22"/>
                                  <w:szCs w:val="18"/>
                                </w:rPr>
                              </w:pPr>
                              <w:r>
                                <w:rPr>
                                  <w:color w:val="000000"/>
                                  <w:sz w:val="22"/>
                                  <w:szCs w:val="18"/>
                                </w:rPr>
                                <w:t>-</w:t>
                              </w:r>
                            </w:p>
                          </w:txbxContent>
                        </wps:txbx>
                        <wps:bodyPr rot="0" vert="horz" wrap="square" lIns="91440" tIns="45720" rIns="91440" bIns="45720" anchor="b" anchorCtr="0" upright="1">
                          <a:noAutofit/>
                        </wps:bodyPr>
                      </wps:wsp>
                      <wps:wsp>
                        <wps:cNvPr id="22" name="Rectangle 259"/>
                        <wps:cNvSpPr>
                          <a:spLocks noChangeArrowheads="1"/>
                        </wps:cNvSpPr>
                        <wps:spPr bwMode="auto">
                          <a:xfrm>
                            <a:off x="6981" y="5557"/>
                            <a:ext cx="1205" cy="57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045949" w14:textId="77777777" w:rsidR="00BD0C01" w:rsidRDefault="00BD0C01">
                              <w:pPr>
                                <w:jc w:val="center"/>
                                <w:rPr>
                                  <w:b/>
                                  <w:bCs/>
                                  <w:color w:val="000000"/>
                                </w:rPr>
                              </w:pPr>
                              <w:r>
                                <w:rPr>
                                  <w:b/>
                                  <w:bCs/>
                                  <w:color w:val="000000"/>
                                </w:rPr>
                                <w:t>2 séries</w:t>
                              </w:r>
                            </w:p>
                          </w:txbxContent>
                        </wps:txbx>
                        <wps:bodyPr rot="0" vert="horz" wrap="square" lIns="91440" tIns="45720" rIns="91440" bIns="45720" anchor="b" anchorCtr="0" upright="1">
                          <a:noAutofit/>
                        </wps:bodyPr>
                      </wps:wsp>
                      <wps:wsp>
                        <wps:cNvPr id="23" name="Rectangle 260"/>
                        <wps:cNvSpPr>
                          <a:spLocks noChangeArrowheads="1"/>
                        </wps:cNvSpPr>
                        <wps:spPr bwMode="auto">
                          <a:xfrm>
                            <a:off x="8186" y="4984"/>
                            <a:ext cx="3030" cy="57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032159" w14:textId="77777777" w:rsidR="00BD0C01" w:rsidRDefault="00BD0C01">
                              <w:pPr>
                                <w:jc w:val="center"/>
                                <w:rPr>
                                  <w:b/>
                                  <w:bCs/>
                                  <w:color w:val="000000"/>
                                  <w:lang w:val="en-US"/>
                                </w:rPr>
                              </w:pPr>
                              <w:r>
                                <w:rPr>
                                  <w:b/>
                                  <w:bCs/>
                                  <w:color w:val="000000"/>
                                  <w:lang w:val="en-US"/>
                                </w:rPr>
                                <w:t>Dimension comprise entre</w:t>
                              </w:r>
                            </w:p>
                          </w:txbxContent>
                        </wps:txbx>
                        <wps:bodyPr rot="0" vert="horz" wrap="square" lIns="91440" tIns="45720" rIns="91440" bIns="45720" anchor="ctr" anchorCtr="0" upright="1">
                          <a:noAutofit/>
                        </wps:bodyPr>
                      </wps:wsp>
                      <wps:wsp>
                        <wps:cNvPr id="24" name="Rectangle 261"/>
                        <wps:cNvSpPr>
                          <a:spLocks noChangeArrowheads="1"/>
                        </wps:cNvSpPr>
                        <wps:spPr bwMode="auto">
                          <a:xfrm>
                            <a:off x="6981" y="4984"/>
                            <a:ext cx="1205" cy="57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EE8EB4" w14:textId="77777777" w:rsidR="00BD0C01" w:rsidRDefault="00BD0C01">
                              <w:pPr>
                                <w:jc w:val="center"/>
                                <w:rPr>
                                  <w:b/>
                                  <w:bCs/>
                                  <w:color w:val="000000"/>
                                  <w:lang w:val="en-US"/>
                                </w:rPr>
                              </w:pPr>
                              <w:r>
                                <w:rPr>
                                  <w:b/>
                                  <w:bCs/>
                                  <w:color w:val="000000"/>
                                  <w:lang w:val="en-US"/>
                                </w:rPr>
                                <w:t>Pour</w:t>
                              </w:r>
                            </w:p>
                          </w:txbxContent>
                        </wps:txbx>
                        <wps:bodyPr rot="0" vert="horz" wrap="square" lIns="91440" tIns="45720" rIns="91440" bIns="45720" anchor="b" anchorCtr="0" upright="1">
                          <a:noAutofit/>
                        </wps:bodyPr>
                      </wps:wsp>
                      <wps:wsp>
                        <wps:cNvPr id="25" name="Line 262"/>
                        <wps:cNvCnPr>
                          <a:cxnSpLocks noChangeShapeType="1"/>
                        </wps:cNvCnPr>
                        <wps:spPr bwMode="auto">
                          <a:xfrm>
                            <a:off x="6981" y="4984"/>
                            <a:ext cx="4235" cy="0"/>
                          </a:xfrm>
                          <a:prstGeom prst="line">
                            <a:avLst/>
                          </a:prstGeom>
                          <a:noFill/>
                          <a:ln w="12700" cap="rnd">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26" name="Line 263"/>
                        <wps:cNvCnPr>
                          <a:cxnSpLocks noChangeShapeType="1"/>
                        </wps:cNvCnPr>
                        <wps:spPr bwMode="auto">
                          <a:xfrm>
                            <a:off x="6981" y="7851"/>
                            <a:ext cx="4235" cy="0"/>
                          </a:xfrm>
                          <a:prstGeom prst="line">
                            <a:avLst/>
                          </a:prstGeom>
                          <a:noFill/>
                          <a:ln w="12700" cap="rnd">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27" name="Line 264"/>
                        <wps:cNvCnPr>
                          <a:cxnSpLocks noChangeShapeType="1"/>
                        </wps:cNvCnPr>
                        <wps:spPr bwMode="auto">
                          <a:xfrm>
                            <a:off x="6981" y="4984"/>
                            <a:ext cx="0" cy="2867"/>
                          </a:xfrm>
                          <a:prstGeom prst="line">
                            <a:avLst/>
                          </a:prstGeom>
                          <a:noFill/>
                          <a:ln w="12700" cap="rnd">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28" name="Line 265"/>
                        <wps:cNvCnPr>
                          <a:cxnSpLocks noChangeShapeType="1"/>
                        </wps:cNvCnPr>
                        <wps:spPr bwMode="auto">
                          <a:xfrm>
                            <a:off x="11216" y="4984"/>
                            <a:ext cx="0" cy="2867"/>
                          </a:xfrm>
                          <a:prstGeom prst="line">
                            <a:avLst/>
                          </a:prstGeom>
                          <a:noFill/>
                          <a:ln w="12700" cap="rnd">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29" name="Line 266"/>
                        <wps:cNvCnPr>
                          <a:cxnSpLocks noChangeShapeType="1"/>
                        </wps:cNvCnPr>
                        <wps:spPr bwMode="auto">
                          <a:xfrm>
                            <a:off x="6981" y="5557"/>
                            <a:ext cx="4235" cy="0"/>
                          </a:xfrm>
                          <a:prstGeom prst="line">
                            <a:avLst/>
                          </a:prstGeom>
                          <a:noFill/>
                          <a:ln w="12700" cap="rnd">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30" name="Line 267"/>
                        <wps:cNvCnPr>
                          <a:cxnSpLocks noChangeShapeType="1"/>
                        </wps:cNvCnPr>
                        <wps:spPr bwMode="auto">
                          <a:xfrm>
                            <a:off x="8186" y="4984"/>
                            <a:ext cx="0" cy="2867"/>
                          </a:xfrm>
                          <a:prstGeom prst="line">
                            <a:avLst/>
                          </a:prstGeom>
                          <a:noFill/>
                          <a:ln w="12700" cap="rnd">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31" name="Line 268"/>
                        <wps:cNvCnPr>
                          <a:cxnSpLocks noChangeShapeType="1"/>
                        </wps:cNvCnPr>
                        <wps:spPr bwMode="auto">
                          <a:xfrm>
                            <a:off x="6981" y="6131"/>
                            <a:ext cx="4235" cy="0"/>
                          </a:xfrm>
                          <a:prstGeom prst="line">
                            <a:avLst/>
                          </a:prstGeom>
                          <a:noFill/>
                          <a:ln w="12700" cap="rnd">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448" name="Line 269"/>
                        <wps:cNvCnPr>
                          <a:cxnSpLocks noChangeShapeType="1"/>
                        </wps:cNvCnPr>
                        <wps:spPr bwMode="auto">
                          <a:xfrm>
                            <a:off x="9412" y="5557"/>
                            <a:ext cx="0" cy="2294"/>
                          </a:xfrm>
                          <a:prstGeom prst="line">
                            <a:avLst/>
                          </a:prstGeom>
                          <a:noFill/>
                          <a:ln w="12700" cap="rnd">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449" name="Line 270"/>
                        <wps:cNvCnPr>
                          <a:cxnSpLocks noChangeShapeType="1"/>
                        </wps:cNvCnPr>
                        <wps:spPr bwMode="auto">
                          <a:xfrm>
                            <a:off x="9996" y="5557"/>
                            <a:ext cx="0" cy="2294"/>
                          </a:xfrm>
                          <a:prstGeom prst="line">
                            <a:avLst/>
                          </a:prstGeom>
                          <a:noFill/>
                          <a:ln w="12700" cap="rnd">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450" name="Line 271"/>
                        <wps:cNvCnPr>
                          <a:cxnSpLocks noChangeShapeType="1"/>
                        </wps:cNvCnPr>
                        <wps:spPr bwMode="auto">
                          <a:xfrm>
                            <a:off x="6981" y="6704"/>
                            <a:ext cx="4235" cy="0"/>
                          </a:xfrm>
                          <a:prstGeom prst="line">
                            <a:avLst/>
                          </a:prstGeom>
                          <a:noFill/>
                          <a:ln w="12700" cap="rnd">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451" name="Line 272"/>
                        <wps:cNvCnPr>
                          <a:cxnSpLocks noChangeShapeType="1"/>
                        </wps:cNvCnPr>
                        <wps:spPr bwMode="auto">
                          <a:xfrm>
                            <a:off x="6981" y="7278"/>
                            <a:ext cx="4235" cy="0"/>
                          </a:xfrm>
                          <a:prstGeom prst="line">
                            <a:avLst/>
                          </a:prstGeom>
                          <a:noFill/>
                          <a:ln w="12700" cap="rnd">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41511192" id="Group 243" o:spid="_x0000_s1212" style="position:absolute;margin-left:296.45pt;margin-top:2.15pt;width:211.9pt;height:131.35pt;z-index:251655680" coordorigin="6981,4984" coordsize="4235,2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">
                <v:rect id="Rectangle 244" o:spid="_x0000_s1213" style="position:absolute;left:9996;top:7278;width:1220;height:57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" filled="f" stroked="f" strokeweight="1pt">
                  <v:textbox>
                    <w:txbxContent>
                      <w:p w14:paraId="4E5F2986" w14:textId="77777777" w:rsidR="00BD0C01" w:rsidRDefault="00BD0C01">
                        <w:pPr>
                          <w:jc w:val="center"/>
                          <w:rPr>
                            <w:color w:val="000000"/>
                            <w:sz w:val="22"/>
                            <w:szCs w:val="18"/>
                          </w:rPr>
                        </w:pPr>
                        <w:smartTag w:uri="urn:schemas-microsoft-com:office:smarttags" w:element="metricconverter">
                          <w:smartTagPr>
                            <w:attr w:name="ProductID" w:val="266 cm"/>
                          </w:smartTagPr>
                          <w:r>
                            <w:rPr>
                              <w:color w:val="000000"/>
                              <w:sz w:val="22"/>
                              <w:szCs w:val="18"/>
                            </w:rPr>
                            <w:t>266 cm</w:t>
                          </w:r>
                        </w:smartTag>
                      </w:p>
                    </w:txbxContent>
                  </v:textbox>
                </v:rect>
                <v:rect id="Rectangle 245" o:spid="_x0000_s1214" style="position:absolute;left:9412;top:7278;width:584;height:57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" filled="f" stroked="f" strokeweight="1pt">
                  <v:textbox>
                    <w:txbxContent>
                      <w:p w14:paraId="3DE55EC5" w14:textId="77777777" w:rsidR="00BD0C01" w:rsidRDefault="00BD0C01">
                        <w:pPr>
                          <w:jc w:val="center"/>
                          <w:rPr>
                            <w:color w:val="000000"/>
                            <w:sz w:val="22"/>
                            <w:szCs w:val="18"/>
                          </w:rPr>
                        </w:pPr>
                        <w:r>
                          <w:rPr>
                            <w:color w:val="000000"/>
                            <w:sz w:val="22"/>
                            <w:szCs w:val="18"/>
                          </w:rPr>
                          <w:t>et</w:t>
                        </w:r>
                      </w:p>
                    </w:txbxContent>
                  </v:textbox>
                </v:rect>
                <v:rect id="Rectangle 246" o:spid="_x0000_s1215" style="position:absolute;left:8186;top:7278;width:1226;height:57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" filled="f" stroked="f" strokeweight="1pt">
                  <v:textbox>
                    <w:txbxContent>
                      <w:p w14:paraId="52ADB442" w14:textId="77777777" w:rsidR="00BD0C01" w:rsidRDefault="00BD0C01">
                        <w:pPr>
                          <w:jc w:val="center"/>
                          <w:rPr>
                            <w:color w:val="000000"/>
                            <w:sz w:val="22"/>
                            <w:szCs w:val="18"/>
                          </w:rPr>
                        </w:pPr>
                        <w:smartTag w:uri="urn:schemas-microsoft-com:office:smarttags" w:element="metricconverter">
                          <w:smartTagPr>
                            <w:attr w:name="ProductID" w:val="206 cm"/>
                          </w:smartTagPr>
                          <w:r>
                            <w:rPr>
                              <w:color w:val="000000"/>
                              <w:sz w:val="22"/>
                              <w:szCs w:val="18"/>
                            </w:rPr>
                            <w:t>206 cm</w:t>
                          </w:r>
                        </w:smartTag>
                      </w:p>
                    </w:txbxContent>
                  </v:textbox>
                </v:rect>
                <v:rect id="Rectangle 247" o:spid="_x0000_s1216" style="position:absolute;left:6981;top:7278;width:1205;height:57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" filled="f" stroked="f" strokeweight="1pt">
                  <v:textbox>
                    <w:txbxContent>
                      <w:p w14:paraId="473EBB09" w14:textId="77777777" w:rsidR="00BD0C01" w:rsidRDefault="00BD0C01">
                        <w:pPr>
                          <w:jc w:val="center"/>
                          <w:rPr>
                            <w:b/>
                            <w:bCs/>
                            <w:color w:val="000000"/>
                          </w:rPr>
                        </w:pPr>
                        <w:r>
                          <w:rPr>
                            <w:b/>
                            <w:bCs/>
                            <w:color w:val="000000"/>
                          </w:rPr>
                          <w:t>5 séries</w:t>
                        </w:r>
                      </w:p>
                    </w:txbxContent>
                  </v:textbox>
                </v:rect>
                <v:rect id="Rectangle 248" o:spid="_x0000_s1217" style="position:absolute;left:9996;top:6704;width:1220;height:5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" filled="f" stroked="f" strokeweight="1pt">
                  <v:textbox>
                    <w:txbxContent>
                      <w:p w14:paraId="523D8545" w14:textId="77777777" w:rsidR="00BD0C01" w:rsidRDefault="00BD0C01">
                        <w:pPr>
                          <w:jc w:val="center"/>
                          <w:rPr>
                            <w:color w:val="000000"/>
                            <w:sz w:val="22"/>
                            <w:szCs w:val="18"/>
                          </w:rPr>
                        </w:pPr>
                        <w:smartTag w:uri="urn:schemas-microsoft-com:office:smarttags" w:element="metricconverter">
                          <w:smartTagPr>
                            <w:attr w:name="ProductID" w:val="206 cm"/>
                          </w:smartTagPr>
                          <w:r>
                            <w:rPr>
                              <w:color w:val="000000"/>
                              <w:sz w:val="22"/>
                              <w:szCs w:val="18"/>
                            </w:rPr>
                            <w:t>206 cm</w:t>
                          </w:r>
                        </w:smartTag>
                      </w:p>
                    </w:txbxContent>
                  </v:textbox>
                </v:rect>
                <v:rect id="Rectangle 249" o:spid="_x0000_s1218" style="position:absolute;left:9412;top:6704;width:584;height:5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" filled="f" stroked="f" strokeweight="1pt">
                  <v:textbox>
                    <w:txbxContent>
                      <w:p w14:paraId="1F8D4CAD" w14:textId="77777777" w:rsidR="00BD0C01" w:rsidRDefault="00BD0C01">
                        <w:pPr>
                          <w:jc w:val="center"/>
                          <w:rPr>
                            <w:color w:val="000000"/>
                            <w:sz w:val="22"/>
                            <w:szCs w:val="18"/>
                          </w:rPr>
                        </w:pPr>
                        <w:r>
                          <w:rPr>
                            <w:color w:val="000000"/>
                            <w:sz w:val="22"/>
                            <w:szCs w:val="18"/>
                          </w:rPr>
                          <w:t>et</w:t>
                        </w:r>
                      </w:p>
                    </w:txbxContent>
                  </v:textbox>
                </v:rect>
                <v:rect id="Rectangle 250" o:spid="_x0000_s1219" style="position:absolute;left:8186;top:6704;width:1226;height:5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" filled="f" stroked="f" strokeweight="1pt">
                  <v:textbox>
                    <w:txbxContent>
                      <w:p w14:paraId="0007C128" w14:textId="77777777" w:rsidR="00BD0C01" w:rsidRDefault="00BD0C01">
                        <w:pPr>
                          <w:jc w:val="center"/>
                          <w:rPr>
                            <w:color w:val="000000"/>
                            <w:sz w:val="22"/>
                            <w:szCs w:val="18"/>
                          </w:rPr>
                        </w:pPr>
                        <w:smartTag w:uri="urn:schemas-microsoft-com:office:smarttags" w:element="metricconverter">
                          <w:smartTagPr>
                            <w:attr w:name="ProductID" w:val="146 cm"/>
                          </w:smartTagPr>
                          <w:r>
                            <w:rPr>
                              <w:color w:val="000000"/>
                              <w:sz w:val="22"/>
                              <w:szCs w:val="18"/>
                            </w:rPr>
                            <w:t>146 cm</w:t>
                          </w:r>
                        </w:smartTag>
                      </w:p>
                    </w:txbxContent>
                  </v:textbox>
                </v:rect>
                <v:rect id="Rectangle 251" o:spid="_x0000_s1220" style="position:absolute;left:6981;top:6704;width:1205;height:5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" filled="f" stroked="f" strokeweight="1pt">
                  <v:textbox>
                    <w:txbxContent>
                      <w:p w14:paraId="72BDF517" w14:textId="77777777" w:rsidR="00BD0C01" w:rsidRDefault="00BD0C01">
                        <w:pPr>
                          <w:jc w:val="center"/>
                          <w:rPr>
                            <w:b/>
                            <w:bCs/>
                            <w:color w:val="000000"/>
                          </w:rPr>
                        </w:pPr>
                        <w:r>
                          <w:rPr>
                            <w:b/>
                            <w:bCs/>
                            <w:color w:val="000000"/>
                          </w:rPr>
                          <w:t>4 séries</w:t>
                        </w:r>
                      </w:p>
                    </w:txbxContent>
                  </v:textbox>
                </v:rect>
                <v:rect id="Rectangle 252" o:spid="_x0000_s1221" style="position:absolute;left:9996;top:6131;width:1220;height:57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" filled="f" stroked="f" strokeweight="1pt">
                  <v:textbox>
                    <w:txbxContent>
                      <w:p w14:paraId="01028738" w14:textId="77777777" w:rsidR="00BD0C01" w:rsidRDefault="00BD0C01">
                        <w:pPr>
                          <w:jc w:val="center"/>
                          <w:rPr>
                            <w:color w:val="000000"/>
                            <w:sz w:val="22"/>
                            <w:szCs w:val="18"/>
                          </w:rPr>
                        </w:pPr>
                        <w:smartTag w:uri="urn:schemas-microsoft-com:office:smarttags" w:element="metricconverter">
                          <w:smartTagPr>
                            <w:attr w:name="ProductID" w:val="146 cm"/>
                          </w:smartTagPr>
                          <w:r>
                            <w:rPr>
                              <w:color w:val="000000"/>
                              <w:sz w:val="22"/>
                              <w:szCs w:val="18"/>
                            </w:rPr>
                            <w:t>146 cm</w:t>
                          </w:r>
                        </w:smartTag>
                      </w:p>
                    </w:txbxContent>
                  </v:textbox>
                </v:rect>
                <v:rect id="Rectangle 253" o:spid="_x0000_s1222" style="position:absolute;left:9412;top:6131;width:584;height:57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" filled="f" stroked="f" strokeweight="1pt">
                  <v:textbox>
                    <w:txbxContent>
                      <w:p w14:paraId="729C3E57" w14:textId="77777777" w:rsidR="00BD0C01" w:rsidRDefault="00BD0C01">
                        <w:pPr>
                          <w:jc w:val="center"/>
                          <w:rPr>
                            <w:color w:val="000000"/>
                            <w:sz w:val="22"/>
                            <w:szCs w:val="18"/>
                          </w:rPr>
                        </w:pPr>
                        <w:r>
                          <w:rPr>
                            <w:color w:val="000000"/>
                            <w:sz w:val="22"/>
                            <w:szCs w:val="18"/>
                          </w:rPr>
                          <w:t>et</w:t>
                        </w:r>
                      </w:p>
                    </w:txbxContent>
                  </v:textbox>
                </v:rect>
                <v:rect id="Rectangle 254" o:spid="_x0000_s1223" style="position:absolute;left:8186;top:6131;width:1226;height:57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" filled="f" stroked="f" strokeweight="1pt">
                  <v:textbox>
                    <w:txbxContent>
                      <w:p w14:paraId="6A91DCB3" w14:textId="77777777" w:rsidR="00BD0C01" w:rsidRDefault="00BD0C01">
                        <w:pPr>
                          <w:jc w:val="center"/>
                          <w:rPr>
                            <w:color w:val="000000"/>
                            <w:sz w:val="22"/>
                            <w:szCs w:val="18"/>
                          </w:rPr>
                        </w:pPr>
                        <w:smartTag w:uri="urn:schemas-microsoft-com:office:smarttags" w:element="metricconverter">
                          <w:smartTagPr>
                            <w:attr w:name="ProductID" w:val="86 cm"/>
                          </w:smartTagPr>
                          <w:r>
                            <w:rPr>
                              <w:color w:val="000000"/>
                              <w:sz w:val="22"/>
                              <w:szCs w:val="18"/>
                            </w:rPr>
                            <w:t>86 cm</w:t>
                          </w:r>
                        </w:smartTag>
                      </w:p>
                    </w:txbxContent>
                  </v:textbox>
                </v:rect>
                <v:rect id="Rectangle 255" o:spid="_x0000_s1224" style="position:absolute;left:6981;top:6131;width:1205;height:57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" filled="f" stroked="f" strokeweight="1pt">
                  <v:textbox>
                    <w:txbxContent>
                      <w:p w14:paraId="5DBABB2E" w14:textId="77777777" w:rsidR="00BD0C01" w:rsidRDefault="00BD0C01">
                        <w:pPr>
                          <w:jc w:val="center"/>
                          <w:rPr>
                            <w:b/>
                            <w:bCs/>
                            <w:color w:val="000000"/>
                          </w:rPr>
                        </w:pPr>
                        <w:r>
                          <w:rPr>
                            <w:b/>
                            <w:bCs/>
                            <w:color w:val="000000"/>
                          </w:rPr>
                          <w:t>3 séries</w:t>
                        </w:r>
                      </w:p>
                    </w:txbxContent>
                  </v:textbox>
                </v:rect>
                <v:rect id="Rectangle 256" o:spid="_x0000_s1225" style="position:absolute;left:9996;top:5557;width:1220;height:5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" filled="f" stroked="f" strokeweight="1pt">
                  <v:textbox>
                    <w:txbxContent>
                      <w:p w14:paraId="58B7C5B0" w14:textId="77777777" w:rsidR="00BD0C01" w:rsidRDefault="00BD0C01">
                        <w:pPr>
                          <w:jc w:val="center"/>
                          <w:rPr>
                            <w:color w:val="000000"/>
                            <w:sz w:val="22"/>
                            <w:szCs w:val="18"/>
                          </w:rPr>
                        </w:pPr>
                        <w:smartTag w:uri="urn:schemas-microsoft-com:office:smarttags" w:element="metricconverter">
                          <w:smartTagPr>
                            <w:attr w:name="ProductID" w:val="86 cm"/>
                          </w:smartTagPr>
                          <w:r>
                            <w:rPr>
                              <w:color w:val="000000"/>
                              <w:sz w:val="22"/>
                              <w:szCs w:val="18"/>
                            </w:rPr>
                            <w:t>86 cm</w:t>
                          </w:r>
                        </w:smartTag>
                      </w:p>
                    </w:txbxContent>
                  </v:textbox>
                </v:rect>
                <v:rect id="Rectangle 257" o:spid="_x0000_s1226" style="position:absolute;left:9412;top:5557;width:584;height:5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" filled="f" stroked="f" strokeweight="1pt">
                  <v:textbox>
                    <w:txbxContent>
                      <w:p w14:paraId="19A3D117" w14:textId="77777777" w:rsidR="00BD0C01" w:rsidRDefault="00BD0C01">
                        <w:pPr>
                          <w:jc w:val="center"/>
                          <w:rPr>
                            <w:color w:val="000000"/>
                            <w:sz w:val="22"/>
                            <w:szCs w:val="18"/>
                          </w:rPr>
                        </w:pPr>
                        <w:r>
                          <w:rPr>
                            <w:color w:val="000000"/>
                            <w:sz w:val="22"/>
                            <w:szCs w:val="18"/>
                          </w:rPr>
                          <w:t>et</w:t>
                        </w:r>
                      </w:p>
                    </w:txbxContent>
                  </v:textbox>
                </v:rect>
                <v:rect id="Rectangle 258" o:spid="_x0000_s1227" style="position:absolute;left:8186;top:5557;width:1226;height:5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" filled="f" stroked="f" strokeweight="1pt">
                  <v:textbox>
                    <w:txbxContent>
                      <w:p w14:paraId="58C1B80C" w14:textId="77777777" w:rsidR="00BD0C01" w:rsidRDefault="00BD0C01">
                        <w:pPr>
                          <w:jc w:val="center"/>
                          <w:rPr>
                            <w:color w:val="000000"/>
                            <w:sz w:val="22"/>
                            <w:szCs w:val="18"/>
                          </w:rPr>
                        </w:pPr>
                        <w:r>
                          <w:rPr>
                            <w:color w:val="000000"/>
                            <w:sz w:val="22"/>
                            <w:szCs w:val="18"/>
                          </w:rPr>
                          <w:t>-</w:t>
                        </w:r>
                      </w:p>
                    </w:txbxContent>
                  </v:textbox>
                </v:rect>
                <v:rect id="Rectangle 259" o:spid="_x0000_s1228" style="position:absolute;left:6981;top:5557;width:1205;height:5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" filled="f" stroked="f" strokeweight="1pt">
                  <v:textbox>
                    <w:txbxContent>
                      <w:p w14:paraId="1C045949" w14:textId="77777777" w:rsidR="00BD0C01" w:rsidRDefault="00BD0C01">
                        <w:pPr>
                          <w:jc w:val="center"/>
                          <w:rPr>
                            <w:b/>
                            <w:bCs/>
                            <w:color w:val="000000"/>
                          </w:rPr>
                        </w:pPr>
                        <w:r>
                          <w:rPr>
                            <w:b/>
                            <w:bCs/>
                            <w:color w:val="000000"/>
                          </w:rPr>
                          <w:t>2 séries</w:t>
                        </w:r>
                      </w:p>
                    </w:txbxContent>
                  </v:textbox>
                </v:rect>
                <v:rect id="Rectangle 260" o:spid="_x0000_s1229" style="position:absolute;left:8186;top:4984;width:3030;height: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" filled="f" stroked="f" strokeweight="1pt">
                  <v:textbox>
                    <w:txbxContent>
                      <w:p w14:paraId="11032159" w14:textId="77777777" w:rsidR="00BD0C01" w:rsidRDefault="00BD0C01">
                        <w:pPr>
                          <w:jc w:val="center"/>
                          <w:rPr>
                            <w:b/>
                            <w:bCs/>
                            <w:color w:val="000000"/>
                            <w:lang w:val="en-US"/>
                          </w:rPr>
                        </w:pPr>
                        <w:r>
                          <w:rPr>
                            <w:b/>
                            <w:bCs/>
                            <w:color w:val="000000"/>
                            <w:lang w:val="en-US"/>
                          </w:rPr>
                          <w:t>Dimension comprise entre</w:t>
                        </w:r>
                      </w:p>
                    </w:txbxContent>
                  </v:textbox>
                </v:rect>
                <v:rect id="Rectangle 261" o:spid="_x0000_s1230" style="position:absolute;left:6981;top:4984;width:1205;height:57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" filled="f" stroked="f" strokeweight="1pt">
                  <v:textbox>
                    <w:txbxContent>
                      <w:p w14:paraId="19EE8EB4" w14:textId="77777777" w:rsidR="00BD0C01" w:rsidRDefault="00BD0C01">
                        <w:pPr>
                          <w:jc w:val="center"/>
                          <w:rPr>
                            <w:b/>
                            <w:bCs/>
                            <w:color w:val="000000"/>
                            <w:lang w:val="en-US"/>
                          </w:rPr>
                        </w:pPr>
                        <w:r>
                          <w:rPr>
                            <w:b/>
                            <w:bCs/>
                            <w:color w:val="000000"/>
                            <w:lang w:val="en-US"/>
                          </w:rPr>
                          <w:t>Pour</w:t>
                        </w:r>
                      </w:p>
                    </w:txbxContent>
                  </v:textbox>
                </v:rect>
                <v:line id="Line 262" o:spid="_x0000_s1231" style="position:absolute;visibility:visible;mso-wrap-style:square" from="6981,4984" to="11216,4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" strokeweight="1pt">
                  <v:stroke endcap="round"/>
                  <v:shadow color="#919191"/>
                </v:line>
                <v:line id="Line 263" o:spid="_x0000_s1232" style="position:absolute;visibility:visible;mso-wrap-style:square" from="6981,7851" to="11216,7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" strokeweight="1pt">
                  <v:stroke endcap="round"/>
                  <v:shadow color="#919191"/>
                </v:line>
                <v:line id="Line 264" o:spid="_x0000_s1233" style="position:absolute;visibility:visible;mso-wrap-style:square" from="6981,4984" to="6981,7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" strokeweight="1pt">
                  <v:stroke endcap="round"/>
                  <v:shadow color="#919191"/>
                </v:line>
                <v:line id="Line 265" o:spid="_x0000_s1234" style="position:absolute;visibility:visible;mso-wrap-style:square" from="11216,4984" to="11216,7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" strokeweight="1pt">
                  <v:stroke endcap="round"/>
                  <v:shadow color="#919191"/>
                </v:line>
                <v:line id="Line 266" o:spid="_x0000_s1235" style="position:absolute;visibility:visible;mso-wrap-style:square" from="6981,5557" to="11216,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" strokeweight="1pt">
                  <v:stroke endcap="round"/>
                  <v:shadow color="#919191"/>
                </v:line>
                <v:line id="Line 267" o:spid="_x0000_s1236" style="position:absolute;visibility:visible;mso-wrap-style:square" from="8186,4984" to="8186,7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" strokeweight="1pt">
                  <v:stroke endcap="round"/>
                  <v:shadow color="#919191"/>
                </v:line>
                <v:line id="Line 268" o:spid="_x0000_s1237" style="position:absolute;visibility:visible;mso-wrap-style:square" from="6981,6131" to="11216,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" strokeweight="1pt">
                  <v:stroke endcap="round"/>
                  <v:shadow color="#919191"/>
                </v:line>
                <v:line id="Line 269" o:spid="_x0000_s1238" style="position:absolute;visibility:visible;mso-wrap-style:square" from="9412,5557" to="9412,7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" strokeweight="1pt">
                  <v:stroke endcap="round"/>
                  <v:shadow color="#919191"/>
                </v:line>
                <v:line id="Line 270" o:spid="_x0000_s1239" style="position:absolute;visibility:visible;mso-wrap-style:square" from="9996,5557" to="9996,7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" strokeweight="1pt">
                  <v:stroke endcap="round"/>
                  <v:shadow color="#919191"/>
                </v:line>
                <v:line id="Line 271" o:spid="_x0000_s1240" style="position:absolute;visibility:visible;mso-wrap-style:square" from="6981,6704" to="11216,6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" strokeweight="1pt">
                  <v:stroke endcap="round"/>
                  <v:shadow color="#919191"/>
                </v:line>
                <v:line id="Line 272" o:spid="_x0000_s1241" style="position:absolute;visibility:visible;mso-wrap-style:square" from="6981,7278" to="11216,7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" strokeweight="1pt">
                  <v:stroke endcap="round"/>
                  <v:shadow color="#919191"/>
                </v:line>
              </v:group>
            </w:pict>
          </mc:Fallback>
        </mc:AlternateContent>
      </w:r>
    </w:p>
    <w:p w14:paraId="5F7BEDF2" w14:textId="77777777" w:rsidR="00566D88" w:rsidRDefault="00566D88">
      <w:pPr>
        <w:pStyle w:val="Corpsdetexte3"/>
      </w:pPr>
    </w:p>
    <w:p w14:paraId="306454CD" w14:textId="77777777" w:rsidR="00566D88" w:rsidRDefault="00566D88">
      <w:pPr>
        <w:pStyle w:val="Corpsdetexte3"/>
      </w:pPr>
    </w:p>
    <w:p w14:paraId="141607EE" w14:textId="77777777" w:rsidR="00566D88" w:rsidRDefault="00566D88">
      <w:pPr>
        <w:pStyle w:val="Corpsdetexte3"/>
      </w:pPr>
    </w:p>
    <w:p w14:paraId="2C3AE591" w14:textId="77777777" w:rsidR="00566D88" w:rsidRDefault="00566D88">
      <w:pPr>
        <w:pStyle w:val="Corpsdetexte3"/>
        <w:rPr>
          <w:b w:val="0"/>
          <w:sz w:val="18"/>
          <w:szCs w:val="18"/>
        </w:rPr>
      </w:pPr>
      <w:smartTag w:uri="urn:schemas-microsoft-com:office:smarttags" w:element="metricconverter">
        <w:smartTagPr>
          <w:attr w:name="ProductID" w:val="13 cm"/>
        </w:smartTagPr>
        <w:r>
          <w:rPr>
            <w:b w:val="0"/>
            <w:noProof/>
            <w:sz w:val="18"/>
            <w:szCs w:val="18"/>
          </w:rPr>
          <w:t>13 cm</w:t>
        </w:r>
      </w:smartTag>
    </w:p>
    <w:p w14:paraId="6A85B6AD" w14:textId="77777777" w:rsidR="00566D88" w:rsidRDefault="00566D88">
      <w:pPr>
        <w:pStyle w:val="Corpsdetexte3"/>
      </w:pPr>
    </w:p>
    <w:p w14:paraId="26BE043C" w14:textId="77777777" w:rsidR="00566D88" w:rsidRDefault="00566D88">
      <w:pPr>
        <w:pStyle w:val="Corpsdetexte3"/>
      </w:pPr>
    </w:p>
    <w:p w14:paraId="62B52F29" w14:textId="77777777" w:rsidR="00566D88" w:rsidRDefault="00566D88">
      <w:pPr>
        <w:pStyle w:val="Corpsdetexte3"/>
      </w:pPr>
    </w:p>
    <w:p w14:paraId="5BDF2F07" w14:textId="77777777" w:rsidR="00566D88" w:rsidRDefault="00566D88">
      <w:pPr>
        <w:pStyle w:val="Corpsdetexte3"/>
      </w:pPr>
    </w:p>
    <w:p w14:paraId="1C1C1868" w14:textId="77777777" w:rsidR="00566D88" w:rsidRDefault="00566D88">
      <w:pPr>
        <w:pStyle w:val="Corpsdetexte3"/>
      </w:pPr>
    </w:p>
    <w:p w14:paraId="7CE100BB" w14:textId="77777777" w:rsidR="00566D88" w:rsidRDefault="00566D88">
      <w:pPr>
        <w:pStyle w:val="Corpsdetexte3"/>
      </w:pPr>
    </w:p>
    <w:p w14:paraId="5EE5F38D" w14:textId="77777777" w:rsidR="00566D88" w:rsidRDefault="00566D88">
      <w:pPr>
        <w:pStyle w:val="Corpsdetexte3"/>
      </w:pPr>
    </w:p>
    <w:p w14:paraId="36BD5E89" w14:textId="77777777" w:rsidR="00566D88" w:rsidRDefault="00566D88">
      <w:pPr>
        <w:pStyle w:val="Corpsdetexte3"/>
      </w:pPr>
    </w:p>
    <w:p w14:paraId="19E08058" w14:textId="77777777" w:rsidR="00566D88" w:rsidRDefault="00566D88">
      <w:pPr>
        <w:jc w:val="both"/>
        <w:rPr>
          <w:sz w:val="24"/>
          <w:szCs w:val="22"/>
        </w:rPr>
      </w:pPr>
      <w:r>
        <w:rPr>
          <w:sz w:val="24"/>
          <w:szCs w:val="22"/>
        </w:rPr>
        <w:t xml:space="preserve">L’ouverture de la façade mobile pendant la mesure dépend de la position de la butée mécanique, en tout état de cause l’ouverture frontale est notée sans ambiguïté sur les feuilles de présentation des résultats. </w:t>
      </w:r>
    </w:p>
    <w:p w14:paraId="54A869E3" w14:textId="77777777" w:rsidR="00566D88" w:rsidRDefault="00566D88">
      <w:pPr>
        <w:jc w:val="both"/>
        <w:rPr>
          <w:sz w:val="24"/>
          <w:szCs w:val="22"/>
        </w:rPr>
      </w:pPr>
    </w:p>
    <w:p w14:paraId="5BF312F6" w14:textId="77777777" w:rsidR="00566D88" w:rsidRPr="00555008" w:rsidRDefault="00566D88">
      <w:pPr>
        <w:jc w:val="both"/>
        <w:rPr>
          <w:b/>
          <w:sz w:val="26"/>
          <w:szCs w:val="26"/>
        </w:rPr>
      </w:pPr>
      <w:r w:rsidRPr="00555008">
        <w:rPr>
          <w:b/>
          <w:sz w:val="26"/>
          <w:szCs w:val="26"/>
        </w:rPr>
        <w:t xml:space="preserve">Selon le § 4 de </w:t>
      </w:r>
      <w:smartTag w:uri="urn:schemas-microsoft-com:office:smarttags" w:element="PersonName">
        <w:smartTagPr>
          <w:attr w:name="ProductID" w:val="la norme Fran￧aise XP"/>
        </w:smartTagPr>
        <w:r w:rsidRPr="00555008">
          <w:rPr>
            <w:b/>
            <w:sz w:val="26"/>
            <w:szCs w:val="26"/>
          </w:rPr>
          <w:t>la norme Française XP</w:t>
        </w:r>
      </w:smartTag>
      <w:r w:rsidRPr="00555008">
        <w:rPr>
          <w:b/>
          <w:sz w:val="26"/>
          <w:szCs w:val="26"/>
        </w:rPr>
        <w:t xml:space="preserve"> X 15-206, la concentration de gaz traceur SF</w:t>
      </w:r>
      <w:r w:rsidRPr="00555008">
        <w:rPr>
          <w:b/>
          <w:sz w:val="26"/>
          <w:szCs w:val="26"/>
          <w:vertAlign w:val="subscript"/>
        </w:rPr>
        <w:t>6</w:t>
      </w:r>
      <w:r w:rsidRPr="00555008">
        <w:rPr>
          <w:b/>
          <w:sz w:val="26"/>
          <w:szCs w:val="26"/>
        </w:rPr>
        <w:t xml:space="preserve"> ne doit pas dépasser 0,1 ppm en tout point de mesure.</w:t>
      </w:r>
    </w:p>
    <w:p w14:paraId="172B5DFB" w14:textId="77777777" w:rsidR="00566D88" w:rsidRDefault="00566D88">
      <w:pPr>
        <w:rPr>
          <w:color w:val="000000"/>
          <w:sz w:val="24"/>
          <w:szCs w:val="10"/>
        </w:rPr>
      </w:pPr>
    </w:p>
    <w:p w14:paraId="75C12E43" w14:textId="77777777" w:rsidR="00566D88" w:rsidRDefault="00566D88"/>
    <w:p w14:paraId="0F18B681" w14:textId="77777777" w:rsidR="00566D88" w:rsidRDefault="00566D88">
      <w:pPr>
        <w:jc w:val="both"/>
        <w:outlineLvl w:val="0"/>
      </w:pPr>
      <w:r>
        <w:rPr>
          <w:sz w:val="24"/>
        </w:rPr>
        <w:t>Les conditions de mesurage sont identiques à celles exprimées pour la mesure des vitesses d’air frontales.</w:t>
      </w:r>
    </w:p>
    <w:p w14:paraId="421E3793" w14:textId="77777777" w:rsidR="00566D88" w:rsidRDefault="00566D88"/>
    <w:p w14:paraId="1C46CB89" w14:textId="77777777" w:rsidR="000F52E7" w:rsidRDefault="000F52E7" w:rsidP="008E3118">
      <w:pPr>
        <w:pStyle w:val="En-tte"/>
        <w:widowControl/>
        <w:tabs>
          <w:tab w:val="clear" w:pos="4536"/>
          <w:tab w:val="clear" w:pos="9072"/>
        </w:tabs>
        <w:jc w:val="both"/>
        <w:rPr>
          <w:b/>
          <w:snapToGrid/>
          <w:sz w:val="26"/>
          <w:szCs w:val="26"/>
        </w:rPr>
      </w:pPr>
      <w:r w:rsidRPr="00555008">
        <w:rPr>
          <w:b/>
          <w:snapToGrid/>
          <w:sz w:val="26"/>
          <w:szCs w:val="26"/>
        </w:rPr>
        <w:t>Chaque point est mesuré à ±</w:t>
      </w:r>
      <w:r w:rsidR="008E3118">
        <w:rPr>
          <w:b/>
          <w:snapToGrid/>
          <w:sz w:val="26"/>
          <w:szCs w:val="26"/>
        </w:rPr>
        <w:t xml:space="preserve"> </w:t>
      </w:r>
      <w:r w:rsidRPr="00555008">
        <w:rPr>
          <w:b/>
          <w:snapToGrid/>
          <w:sz w:val="26"/>
          <w:szCs w:val="26"/>
        </w:rPr>
        <w:t>0,001 ppm. Chaque valeur sera</w:t>
      </w:r>
      <w:r w:rsidR="00166ACA" w:rsidRPr="00555008">
        <w:rPr>
          <w:b/>
          <w:snapToGrid/>
          <w:sz w:val="26"/>
          <w:szCs w:val="26"/>
        </w:rPr>
        <w:t xml:space="preserve"> arrondie à </w:t>
      </w:r>
      <w:r w:rsidR="00021B0D">
        <w:rPr>
          <w:b/>
          <w:snapToGrid/>
          <w:sz w:val="26"/>
          <w:szCs w:val="26"/>
        </w:rPr>
        <w:t>une</w:t>
      </w:r>
      <w:r w:rsidRPr="00555008">
        <w:rPr>
          <w:b/>
          <w:snapToGrid/>
          <w:sz w:val="26"/>
          <w:szCs w:val="26"/>
        </w:rPr>
        <w:t xml:space="preserve"> décimale afin de comparer la valeur au seuil défini par la norme de 0,1 ppm.</w:t>
      </w:r>
    </w:p>
    <w:p w14:paraId="62FB0508" w14:textId="77777777" w:rsidR="00391D4F" w:rsidRPr="00555008" w:rsidRDefault="00391D4F" w:rsidP="001765C0">
      <w:pPr>
        <w:pStyle w:val="En-tte"/>
        <w:widowControl/>
        <w:tabs>
          <w:tab w:val="clear" w:pos="4536"/>
          <w:tab w:val="clear" w:pos="9072"/>
        </w:tabs>
        <w:rPr>
          <w:b/>
          <w:snapToGrid/>
          <w:sz w:val="26"/>
          <w:szCs w:val="26"/>
        </w:rPr>
      </w:pPr>
    </w:p>
    <w:p w14:paraId="52FD01EF" w14:textId="77777777" w:rsidR="00AA5357" w:rsidRDefault="00AA5357" w:rsidP="00AA5357">
      <w:pPr>
        <w:pStyle w:val="Titre2"/>
        <w:numPr>
          <w:ilvl w:val="1"/>
          <w:numId w:val="0"/>
        </w:numPr>
        <w:tabs>
          <w:tab w:val="left" w:pos="0"/>
        </w:tabs>
        <w:suppressAutoHyphens/>
      </w:pPr>
      <w:bookmarkStart w:id="234" w:name="_Toc20841354"/>
    </w:p>
    <w:bookmarkEnd w:id="234"/>
    <w:p w14:paraId="4F401B98" w14:textId="1B104329" w:rsidR="00C85E57" w:rsidRDefault="004353C0" w:rsidP="00C85E57">
      <w:pPr>
        <w:pStyle w:val="Titre2"/>
      </w:pPr>
      <w:r>
        <w:br w:type="page"/>
      </w:r>
      <w:bookmarkStart w:id="235" w:name="_Toc526931925"/>
      <w:bookmarkStart w:id="236" w:name="_Toc121487296"/>
      <w:r w:rsidR="00C85E57">
        <w:lastRenderedPageBreak/>
        <w:t>V.</w:t>
      </w:r>
      <w:r w:rsidR="00604460">
        <w:t>3</w:t>
      </w:r>
      <w:r w:rsidR="00C85E57">
        <w:t xml:space="preserve"> - Résultats des contrôles</w:t>
      </w:r>
      <w:bookmarkEnd w:id="235"/>
      <w:bookmarkEnd w:id="236"/>
    </w:p>
    <w:p w14:paraId="696F7407" w14:textId="77777777" w:rsidR="00C85E57" w:rsidRDefault="00C85E57" w:rsidP="00FD7F8A">
      <w:pPr>
        <w:jc w:val="center"/>
      </w:pPr>
    </w:p>
    <w:p w14:paraId="75E85D06" w14:textId="77777777" w:rsidR="00F25BC1" w:rsidRDefault="00F25BC1" w:rsidP="00003CB3">
      <w:pPr>
        <w:jc w:val="center"/>
        <w:rPr>
          <w:b/>
          <w:sz w:val="44"/>
          <w:szCs w:val="44"/>
        </w:rPr>
      </w:pPr>
      <w:bookmarkStart w:id="237" w:name="_Toc407189096"/>
      <w:bookmarkStart w:id="238" w:name="_Toc407502138"/>
      <w:bookmarkStart w:id="239" w:name="_Toc407511526"/>
      <w:bookmarkStart w:id="240" w:name="_Toc408645276"/>
      <w:bookmarkStart w:id="241" w:name="_Toc410623740"/>
      <w:bookmarkStart w:id="242" w:name="_Toc418303274"/>
      <w:bookmarkStart w:id="243" w:name="_Toc425326110"/>
      <w:bookmarkStart w:id="244" w:name="_Toc425837234"/>
      <w:bookmarkStart w:id="245" w:name="_Toc429467666"/>
      <w:bookmarkStart w:id="246" w:name="_Toc429469402"/>
      <w:bookmarkStart w:id="247" w:name="_Toc429469787"/>
      <w:bookmarkStart w:id="248" w:name="_Toc429470053"/>
      <w:bookmarkStart w:id="249" w:name="_Toc429470283"/>
      <w:bookmarkStart w:id="250" w:name="_Toc431956231"/>
      <w:bookmarkStart w:id="251" w:name="_Toc443618277"/>
      <w:bookmarkStart w:id="252" w:name="_Toc455835672"/>
      <w:bookmarkStart w:id="253" w:name="_Ref495825190"/>
      <w:bookmarkStart w:id="254" w:name="_Ref496325237"/>
      <w:bookmarkStart w:id="255" w:name="_Ref496325721"/>
      <w:r w:rsidRPr="00F25BC1">
        <w:rPr>
          <w:b/>
          <w:sz w:val="44"/>
          <w:szCs w:val="44"/>
        </w:rPr>
        <w:t>#Nom_établissement#</w:t>
      </w:r>
    </w:p>
    <w:p w14:paraId="71FB46FE" w14:textId="4793386C" w:rsidR="00003CB3" w:rsidRPr="00C85E57" w:rsidRDefault="00C134C5" w:rsidP="00003CB3">
      <w:pPr>
        <w:jc w:val="center"/>
        <w:rPr>
          <w:b/>
          <w:sz w:val="44"/>
          <w:szCs w:val="44"/>
        </w:rPr>
      </w:pPr>
      <w:r w:rsidRPr="00F25BC1">
        <w:rPr>
          <w:b/>
          <w:sz w:val="44"/>
          <w:szCs w:val="44"/>
          <w:highlight w:val="magenta"/>
        </w:rPr>
        <w:t>Salle B03</w:t>
      </w:r>
    </w:p>
    <w:p w14:paraId="4F6F4FFF" w14:textId="55ECFA34" w:rsidR="00882705" w:rsidRDefault="00882705" w:rsidP="00003CB3"/>
    <w:p w14:paraId="63A56322" w14:textId="64308444" w:rsidR="00003CB3" w:rsidRPr="00F25BC1" w:rsidRDefault="00C134C5" w:rsidP="00003CB3">
      <w:pPr>
        <w:numPr>
          <w:ilvl w:val="0"/>
          <w:numId w:val="37"/>
        </w:numPr>
        <w:rPr>
          <w:b/>
          <w:sz w:val="32"/>
          <w:szCs w:val="32"/>
          <w:highlight w:val="magenta"/>
          <w:u w:val="single"/>
        </w:rPr>
      </w:pPr>
      <w:r w:rsidRPr="00F25BC1">
        <w:rPr>
          <w:b/>
          <w:sz w:val="32"/>
          <w:szCs w:val="32"/>
          <w:highlight w:val="magenta"/>
          <w:u w:val="single"/>
        </w:rPr>
        <w:t>6 sorbonnes de laboratoire</w:t>
      </w:r>
    </w:p>
    <w:p w14:paraId="5AD8E8BD" w14:textId="2930A0D2" w:rsidR="00003CB3" w:rsidRPr="00C85E57" w:rsidRDefault="00003CB3" w:rsidP="00003CB3">
      <w:pPr>
        <w:rPr>
          <w:b/>
          <w:sz w:val="28"/>
          <w:szCs w:val="28"/>
          <w:u w:val="single"/>
        </w:rPr>
      </w:pPr>
    </w:p>
    <w:p w14:paraId="4E658F3F" w14:textId="2691AA00" w:rsidR="00003CB3" w:rsidRDefault="00003CB3" w:rsidP="00003CB3">
      <w:pPr>
        <w:jc w:val="center"/>
      </w:pPr>
    </w:p>
    <w:p w14:paraId="29355601" w14:textId="0DF8BB14" w:rsidR="00003CB3" w:rsidRDefault="00003CB3" w:rsidP="00003CB3">
      <w:pPr>
        <w:jc w:val="center"/>
      </w:pPr>
    </w:p>
    <w:p w14:paraId="7E313056" w14:textId="18B92C57" w:rsidR="00003CB3" w:rsidRDefault="00003CB3" w:rsidP="00003CB3">
      <w:pPr>
        <w:jc w:val="center"/>
      </w:pPr>
    </w:p>
    <w:p w14:paraId="40185A7D" w14:textId="520061B6" w:rsidR="00003CB3" w:rsidRDefault="00003CB3" w:rsidP="00003CB3">
      <w:pPr>
        <w:jc w:val="center"/>
      </w:pPr>
    </w:p>
    <w:p w14:paraId="01544202" w14:textId="3D3379BF" w:rsidR="00003CB3" w:rsidRDefault="004E24C3" w:rsidP="00003CB3">
      <w:pPr>
        <w:jc w:val="center"/>
      </w:pPr>
      <w:r>
        <w:rPr>
          <w:noProof/>
        </w:rPr>
        <w:drawing>
          <wp:anchor distT="0" distB="0" distL="114300" distR="114300" simplePos="0" relativeHeight="251944448" behindDoc="1" locked="0" layoutInCell="1" allowOverlap="1" wp14:anchorId="5E7BD831" wp14:editId="23F2640F">
            <wp:simplePos x="0" y="0"/>
            <wp:positionH relativeFrom="margin">
              <wp:posOffset>1304290</wp:posOffset>
            </wp:positionH>
            <wp:positionV relativeFrom="paragraph">
              <wp:posOffset>2540</wp:posOffset>
            </wp:positionV>
            <wp:extent cx="4028440" cy="3021330"/>
            <wp:effectExtent l="84455" t="67945" r="75565" b="75565"/>
            <wp:wrapSquare wrapText="bothSides"/>
            <wp:docPr id="649" name="Imag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Image 649"/>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4028440" cy="3021330"/>
                    </a:xfrm>
                    <a:prstGeom prst="rect">
                      <a:avLst/>
                    </a:prstGeom>
                    <a:ln w="76200">
                      <a:solidFill>
                        <a:srgbClr val="7030A0"/>
                      </a:solidFill>
                    </a:ln>
                  </pic:spPr>
                </pic:pic>
              </a:graphicData>
            </a:graphic>
            <wp14:sizeRelH relativeFrom="margin">
              <wp14:pctWidth>0</wp14:pctWidth>
            </wp14:sizeRelH>
            <wp14:sizeRelV relativeFrom="margin">
              <wp14:pctHeight>0</wp14:pctHeight>
            </wp14:sizeRelV>
          </wp:anchor>
        </w:drawing>
      </w:r>
    </w:p>
    <w:p w14:paraId="4C527FA4" w14:textId="77777777" w:rsidR="00003CB3" w:rsidRDefault="00003CB3" w:rsidP="00003CB3">
      <w:pPr>
        <w:jc w:val="center"/>
      </w:pPr>
    </w:p>
    <w:p w14:paraId="13F79F7B" w14:textId="77777777" w:rsidR="00003CB3" w:rsidRDefault="00003CB3" w:rsidP="00003CB3">
      <w:pPr>
        <w:jc w:val="center"/>
      </w:pPr>
    </w:p>
    <w:p w14:paraId="1DADF08D" w14:textId="77777777" w:rsidR="00003CB3" w:rsidRDefault="00003CB3" w:rsidP="00003CB3">
      <w:pPr>
        <w:jc w:val="center"/>
      </w:pPr>
    </w:p>
    <w:p w14:paraId="3EB7CC3A" w14:textId="77777777" w:rsidR="00B4242C" w:rsidRDefault="00B4242C" w:rsidP="00003CB3">
      <w:pPr>
        <w:jc w:val="center"/>
        <w:rPr>
          <w:b/>
          <w:i/>
          <w:sz w:val="28"/>
          <w:szCs w:val="28"/>
        </w:rPr>
      </w:pPr>
    </w:p>
    <w:p w14:paraId="4536CF2D" w14:textId="77777777" w:rsidR="00B4242C" w:rsidRDefault="00B4242C" w:rsidP="00003CB3">
      <w:pPr>
        <w:jc w:val="center"/>
        <w:rPr>
          <w:b/>
          <w:i/>
          <w:sz w:val="28"/>
          <w:szCs w:val="28"/>
        </w:rPr>
      </w:pPr>
    </w:p>
    <w:p w14:paraId="17563C5E" w14:textId="77777777" w:rsidR="00B4242C" w:rsidRDefault="00B4242C" w:rsidP="00003CB3">
      <w:pPr>
        <w:jc w:val="center"/>
        <w:rPr>
          <w:b/>
          <w:i/>
          <w:sz w:val="28"/>
          <w:szCs w:val="28"/>
        </w:rPr>
      </w:pPr>
    </w:p>
    <w:p w14:paraId="2D891A61" w14:textId="77777777" w:rsidR="00B4242C" w:rsidRDefault="00B4242C" w:rsidP="00003CB3">
      <w:pPr>
        <w:jc w:val="center"/>
        <w:rPr>
          <w:b/>
          <w:i/>
          <w:sz w:val="28"/>
          <w:szCs w:val="28"/>
        </w:rPr>
      </w:pPr>
    </w:p>
    <w:p w14:paraId="5F56426F" w14:textId="77777777" w:rsidR="00B4242C" w:rsidRDefault="00B4242C" w:rsidP="00003CB3">
      <w:pPr>
        <w:jc w:val="center"/>
        <w:rPr>
          <w:b/>
          <w:i/>
          <w:sz w:val="28"/>
          <w:szCs w:val="28"/>
        </w:rPr>
      </w:pPr>
    </w:p>
    <w:p w14:paraId="1E3768D4" w14:textId="77777777" w:rsidR="00B4242C" w:rsidRDefault="00B4242C" w:rsidP="00003CB3">
      <w:pPr>
        <w:jc w:val="center"/>
        <w:rPr>
          <w:b/>
          <w:i/>
          <w:sz w:val="28"/>
          <w:szCs w:val="28"/>
        </w:rPr>
      </w:pPr>
    </w:p>
    <w:p w14:paraId="4D1536CF" w14:textId="77777777" w:rsidR="00B4242C" w:rsidRDefault="00B4242C" w:rsidP="00003CB3">
      <w:pPr>
        <w:jc w:val="center"/>
        <w:rPr>
          <w:b/>
          <w:i/>
          <w:sz w:val="28"/>
          <w:szCs w:val="28"/>
        </w:rPr>
      </w:pPr>
    </w:p>
    <w:p w14:paraId="684DF4CD" w14:textId="77777777" w:rsidR="00B4242C" w:rsidRDefault="00B4242C">
      <w:pPr>
        <w:rPr>
          <w:b/>
          <w:i/>
          <w:sz w:val="28"/>
          <w:szCs w:val="28"/>
        </w:rPr>
      </w:pPr>
    </w:p>
    <w:p w14:paraId="705EA7D1" w14:textId="77777777" w:rsidR="00B4242C" w:rsidRDefault="00B4242C">
      <w:pPr>
        <w:rPr>
          <w:b/>
          <w:i/>
          <w:sz w:val="28"/>
          <w:szCs w:val="28"/>
        </w:rPr>
      </w:pPr>
    </w:p>
    <w:p w14:paraId="4269B2F1" w14:textId="77777777" w:rsidR="00B4242C" w:rsidRDefault="00B4242C">
      <w:pPr>
        <w:rPr>
          <w:b/>
          <w:i/>
          <w:sz w:val="28"/>
          <w:szCs w:val="28"/>
        </w:rPr>
      </w:pPr>
    </w:p>
    <w:p w14:paraId="3DD93546" w14:textId="77777777" w:rsidR="00B4242C" w:rsidRDefault="00B4242C">
      <w:pPr>
        <w:rPr>
          <w:b/>
          <w:i/>
          <w:sz w:val="28"/>
          <w:szCs w:val="28"/>
        </w:rPr>
      </w:pPr>
    </w:p>
    <w:p w14:paraId="5FD6E45C" w14:textId="77777777" w:rsidR="00B4242C" w:rsidRDefault="00B4242C">
      <w:pPr>
        <w:rPr>
          <w:b/>
          <w:i/>
          <w:sz w:val="28"/>
          <w:szCs w:val="28"/>
        </w:rPr>
      </w:pPr>
    </w:p>
    <w:p w14:paraId="69FD5745" w14:textId="77777777" w:rsidR="00B4242C" w:rsidRDefault="00B4242C">
      <w:pPr>
        <w:rPr>
          <w:b/>
          <w:i/>
          <w:sz w:val="28"/>
          <w:szCs w:val="28"/>
        </w:rPr>
      </w:pPr>
    </w:p>
    <w:p w14:paraId="0F0B4782" w14:textId="77777777" w:rsidR="00B4242C" w:rsidRDefault="00B4242C">
      <w:pPr>
        <w:rPr>
          <w:b/>
          <w:i/>
          <w:sz w:val="28"/>
          <w:szCs w:val="28"/>
        </w:rPr>
      </w:pPr>
    </w:p>
    <w:p w14:paraId="57E40C38" w14:textId="143BB91B" w:rsidR="00B4242C" w:rsidRDefault="00B4242C">
      <w:pPr>
        <w:rPr>
          <w:b/>
          <w:i/>
          <w:sz w:val="28"/>
          <w:szCs w:val="28"/>
        </w:rPr>
      </w:pPr>
    </w:p>
    <w:p w14:paraId="6C67490E" w14:textId="5238EB71" w:rsidR="00B4242C" w:rsidRDefault="00106BDE">
      <w:pPr>
        <w:rPr>
          <w:b/>
          <w:i/>
          <w:sz w:val="28"/>
          <w:szCs w:val="28"/>
        </w:rPr>
      </w:pPr>
      <w:r>
        <w:rPr>
          <w:noProof/>
        </w:rPr>
        <mc:AlternateContent>
          <mc:Choice Requires="wps">
            <w:drawing>
              <wp:anchor distT="0" distB="0" distL="114300" distR="114300" simplePos="0" relativeHeight="251949568" behindDoc="0" locked="0" layoutInCell="1" allowOverlap="1" wp14:anchorId="705BF557" wp14:editId="047F535D">
                <wp:simplePos x="0" y="0"/>
                <wp:positionH relativeFrom="margin">
                  <wp:posOffset>601980</wp:posOffset>
                </wp:positionH>
                <wp:positionV relativeFrom="paragraph">
                  <wp:posOffset>38735</wp:posOffset>
                </wp:positionV>
                <wp:extent cx="5425440" cy="635"/>
                <wp:effectExtent l="0" t="0" r="3810" b="0"/>
                <wp:wrapSquare wrapText="bothSides"/>
                <wp:docPr id="476" name="Zone de texte 476"/>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05C6071E" w14:textId="3D2AFCD6" w:rsidR="00882705" w:rsidRPr="00E97D18" w:rsidRDefault="00882705" w:rsidP="00882705">
                            <w:pPr>
                              <w:pStyle w:val="Lgende"/>
                              <w:jc w:val="center"/>
                              <w:rPr>
                                <w:noProof/>
                                <w:sz w:val="28"/>
                                <w:szCs w:val="28"/>
                              </w:rPr>
                            </w:pPr>
                            <w:r w:rsidRPr="00F25BC1">
                              <w:rPr>
                                <w:sz w:val="24"/>
                                <w:szCs w:val="24"/>
                                <w:highlight w:val="magenta"/>
                              </w:rPr>
                              <w:t>Sorbonne</w:t>
                            </w:r>
                            <w:r w:rsidR="000363A8" w:rsidRPr="00F25BC1">
                              <w:rPr>
                                <w:sz w:val="24"/>
                                <w:szCs w:val="24"/>
                                <w:highlight w:val="magenta"/>
                              </w:rPr>
                              <w:t xml:space="preserve"> </w:t>
                            </w:r>
                            <w:r w:rsidR="00C134C5" w:rsidRPr="00F25BC1">
                              <w:rPr>
                                <w:sz w:val="24"/>
                                <w:szCs w:val="24"/>
                                <w:highlight w:val="magenta"/>
                              </w:rPr>
                              <w:t>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5BF557" id="Zone de texte 476" o:spid="_x0000_s1242" type="#_x0000_t202" style="position:absolute;margin-left:47.4pt;margin-top:3.05pt;width:427.2pt;height:.05pt;z-index:251949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" stroked="f">
                <v:textbox style="mso-fit-shape-to-text:t" inset="0,0,0,0">
                  <w:txbxContent>
                    <w:p w14:paraId="05C6071E" w14:textId="3D2AFCD6" w:rsidR="00882705" w:rsidRPr="00E97D18" w:rsidRDefault="00882705" w:rsidP="00882705">
                      <w:pPr>
                        <w:pStyle w:val="Lgende"/>
                        <w:jc w:val="center"/>
                        <w:rPr>
                          <w:noProof/>
                          <w:sz w:val="28"/>
                          <w:szCs w:val="28"/>
                        </w:rPr>
                      </w:pPr>
                      <w:r w:rsidRPr="00F25BC1">
                        <w:rPr>
                          <w:sz w:val="24"/>
                          <w:szCs w:val="24"/>
                          <w:highlight w:val="magenta"/>
                        </w:rPr>
                        <w:t>Sorbonne</w:t>
                      </w:r>
                      <w:r w:rsidR="000363A8" w:rsidRPr="00F25BC1">
                        <w:rPr>
                          <w:sz w:val="24"/>
                          <w:szCs w:val="24"/>
                          <w:highlight w:val="magenta"/>
                        </w:rPr>
                        <w:t xml:space="preserve"> </w:t>
                      </w:r>
                      <w:r w:rsidR="00C134C5" w:rsidRPr="00F25BC1">
                        <w:rPr>
                          <w:sz w:val="24"/>
                          <w:szCs w:val="24"/>
                          <w:highlight w:val="magenta"/>
                        </w:rPr>
                        <w:t>01</w:t>
                      </w:r>
                    </w:p>
                  </w:txbxContent>
                </v:textbox>
                <w10:wrap type="square" anchorx="margin"/>
              </v:shape>
            </w:pict>
          </mc:Fallback>
        </mc:AlternateContent>
      </w:r>
    </w:p>
    <w:p w14:paraId="1B6EA6C3" w14:textId="7F0046FA" w:rsidR="00B4242C" w:rsidRDefault="00B4242C">
      <w:pPr>
        <w:rPr>
          <w:b/>
          <w:i/>
          <w:sz w:val="28"/>
          <w:szCs w:val="28"/>
        </w:rPr>
      </w:pPr>
    </w:p>
    <w:p w14:paraId="48AFD13E" w14:textId="77777777" w:rsidR="00B4242C" w:rsidRDefault="00B4242C">
      <w:pPr>
        <w:rPr>
          <w:b/>
          <w:i/>
          <w:sz w:val="28"/>
          <w:szCs w:val="28"/>
        </w:rPr>
      </w:pPr>
    </w:p>
    <w:p w14:paraId="4051B11B" w14:textId="3F36BCDD" w:rsidR="00B4242C" w:rsidRPr="00A6147A" w:rsidRDefault="00B4242C" w:rsidP="00B4242C">
      <w:pPr>
        <w:spacing w:after="160" w:line="259" w:lineRule="auto"/>
        <w:rPr>
          <w:b/>
          <w:bCs/>
          <w:sz w:val="24"/>
          <w:szCs w:val="24"/>
        </w:rPr>
      </w:pPr>
      <w:r w:rsidRPr="00A6147A">
        <w:rPr>
          <w:sz w:val="24"/>
          <w:szCs w:val="24"/>
        </w:rPr>
        <w:sym w:font="Symbol" w:char="00A8"/>
      </w:r>
      <w:r w:rsidRPr="00A6147A">
        <w:rPr>
          <w:sz w:val="24"/>
          <w:szCs w:val="24"/>
        </w:rPr>
        <w:t xml:space="preserve"> </w:t>
      </w:r>
      <w:r w:rsidRPr="00A6147A">
        <w:rPr>
          <w:b/>
          <w:bCs/>
          <w:sz w:val="24"/>
          <w:szCs w:val="24"/>
        </w:rPr>
        <w:t>Remarque concernant le laboratoire :</w:t>
      </w:r>
    </w:p>
    <w:p w14:paraId="19043725" w14:textId="77777777" w:rsidR="00B4242C" w:rsidRPr="00A6147A" w:rsidRDefault="00B4242C" w:rsidP="00B4242C">
      <w:pPr>
        <w:jc w:val="both"/>
        <w:rPr>
          <w:sz w:val="22"/>
          <w:szCs w:val="22"/>
        </w:rPr>
      </w:pPr>
    </w:p>
    <w:p w14:paraId="51C45437" w14:textId="67668AAC" w:rsidR="00B4242C" w:rsidRPr="00F25BC1" w:rsidRDefault="00B4242C" w:rsidP="00B4242C">
      <w:pPr>
        <w:spacing w:line="360" w:lineRule="auto"/>
        <w:jc w:val="both"/>
        <w:rPr>
          <w:sz w:val="28"/>
          <w:szCs w:val="28"/>
          <w:highlight w:val="magenta"/>
        </w:rPr>
      </w:pPr>
      <w:r w:rsidRPr="00F25BC1">
        <w:rPr>
          <w:sz w:val="28"/>
          <w:szCs w:val="28"/>
          <w:highlight w:val="magenta"/>
        </w:rPr>
        <w:t>Les cascades de pression mesurées d</w:t>
      </w:r>
      <w:r w:rsidR="00C134C5" w:rsidRPr="00F25BC1">
        <w:rPr>
          <w:sz w:val="28"/>
          <w:szCs w:val="28"/>
          <w:highlight w:val="magenta"/>
        </w:rPr>
        <w:t>e la salle B03</w:t>
      </w:r>
      <w:r w:rsidRPr="00F25BC1">
        <w:rPr>
          <w:sz w:val="28"/>
          <w:szCs w:val="28"/>
          <w:highlight w:val="magenta"/>
        </w:rPr>
        <w:t xml:space="preserve"> par rapport </w:t>
      </w:r>
      <w:r w:rsidR="00445B19" w:rsidRPr="00F25BC1">
        <w:rPr>
          <w:sz w:val="28"/>
          <w:szCs w:val="28"/>
          <w:highlight w:val="magenta"/>
        </w:rPr>
        <w:t xml:space="preserve">au couloir </w:t>
      </w:r>
      <w:r w:rsidR="004E24C3" w:rsidRPr="00F25BC1">
        <w:rPr>
          <w:sz w:val="28"/>
          <w:szCs w:val="28"/>
          <w:highlight w:val="magenta"/>
        </w:rPr>
        <w:t>sont</w:t>
      </w:r>
      <w:r w:rsidRPr="00F25BC1">
        <w:rPr>
          <w:sz w:val="28"/>
          <w:szCs w:val="28"/>
          <w:highlight w:val="magenta"/>
        </w:rPr>
        <w:t xml:space="preserve"> de :</w:t>
      </w:r>
    </w:p>
    <w:p w14:paraId="73DFB0A6" w14:textId="5FE078B1" w:rsidR="00B4242C" w:rsidRPr="00F25BC1" w:rsidRDefault="00B4242C" w:rsidP="00B4242C">
      <w:pPr>
        <w:spacing w:line="360" w:lineRule="auto"/>
        <w:jc w:val="center"/>
        <w:rPr>
          <w:b/>
          <w:bCs/>
          <w:color w:val="C00000"/>
          <w:sz w:val="28"/>
          <w:szCs w:val="28"/>
          <w:highlight w:val="magenta"/>
        </w:rPr>
      </w:pPr>
      <w:r w:rsidRPr="00F25BC1">
        <w:rPr>
          <w:rFonts w:cs="Arial"/>
          <w:b/>
          <w:bCs/>
          <w:color w:val="C00000"/>
          <w:sz w:val="28"/>
          <w:szCs w:val="28"/>
          <w:highlight w:val="magenta"/>
        </w:rPr>
        <w:t>Δ</w:t>
      </w:r>
      <w:r w:rsidRPr="00F25BC1">
        <w:rPr>
          <w:b/>
          <w:bCs/>
          <w:color w:val="C00000"/>
          <w:sz w:val="28"/>
          <w:szCs w:val="28"/>
          <w:highlight w:val="magenta"/>
        </w:rPr>
        <w:t>P = -</w:t>
      </w:r>
      <w:r w:rsidR="00C134C5" w:rsidRPr="00F25BC1">
        <w:rPr>
          <w:b/>
          <w:bCs/>
          <w:color w:val="C00000"/>
          <w:sz w:val="28"/>
          <w:szCs w:val="28"/>
          <w:highlight w:val="magenta"/>
        </w:rPr>
        <w:t>94,2</w:t>
      </w:r>
      <w:r w:rsidRPr="00F25BC1">
        <w:rPr>
          <w:b/>
          <w:bCs/>
          <w:color w:val="C00000"/>
          <w:sz w:val="28"/>
          <w:szCs w:val="28"/>
          <w:highlight w:val="magenta"/>
        </w:rPr>
        <w:t xml:space="preserve"> P</w:t>
      </w:r>
      <w:r w:rsidR="00A6147A" w:rsidRPr="00F25BC1">
        <w:rPr>
          <w:b/>
          <w:bCs/>
          <w:color w:val="C00000"/>
          <w:sz w:val="28"/>
          <w:szCs w:val="28"/>
          <w:highlight w:val="magenta"/>
        </w:rPr>
        <w:t>a</w:t>
      </w:r>
      <w:r w:rsidR="00C134C5" w:rsidRPr="00F25BC1">
        <w:rPr>
          <w:b/>
          <w:bCs/>
          <w:color w:val="C00000"/>
          <w:sz w:val="28"/>
          <w:szCs w:val="28"/>
          <w:highlight w:val="magenta"/>
        </w:rPr>
        <w:t xml:space="preserve"> (3</w:t>
      </w:r>
      <w:r w:rsidR="001C5FA6" w:rsidRPr="00F25BC1">
        <w:rPr>
          <w:b/>
          <w:bCs/>
          <w:color w:val="C00000"/>
          <w:sz w:val="28"/>
          <w:szCs w:val="28"/>
          <w:highlight w:val="magenta"/>
        </w:rPr>
        <w:t>/6</w:t>
      </w:r>
      <w:r w:rsidR="00C134C5" w:rsidRPr="00F25BC1">
        <w:rPr>
          <w:b/>
          <w:bCs/>
          <w:color w:val="C00000"/>
          <w:sz w:val="28"/>
          <w:szCs w:val="28"/>
          <w:highlight w:val="magenta"/>
        </w:rPr>
        <w:t xml:space="preserve"> sorbonnes en fonctionnement)</w:t>
      </w:r>
    </w:p>
    <w:p w14:paraId="1CC463AF" w14:textId="6D43C46A" w:rsidR="001C5FA6" w:rsidRPr="00F25BC1" w:rsidRDefault="001C5FA6" w:rsidP="001C5FA6">
      <w:pPr>
        <w:spacing w:line="360" w:lineRule="auto"/>
        <w:jc w:val="center"/>
        <w:rPr>
          <w:b/>
          <w:bCs/>
          <w:color w:val="C00000"/>
          <w:sz w:val="28"/>
          <w:szCs w:val="28"/>
          <w:highlight w:val="magenta"/>
        </w:rPr>
      </w:pPr>
      <w:r w:rsidRPr="00F25BC1">
        <w:rPr>
          <w:rFonts w:cs="Arial"/>
          <w:b/>
          <w:bCs/>
          <w:color w:val="C00000"/>
          <w:sz w:val="28"/>
          <w:szCs w:val="28"/>
          <w:highlight w:val="magenta"/>
        </w:rPr>
        <w:t>Δ</w:t>
      </w:r>
      <w:r w:rsidRPr="00F25BC1">
        <w:rPr>
          <w:b/>
          <w:bCs/>
          <w:color w:val="C00000"/>
          <w:sz w:val="28"/>
          <w:szCs w:val="28"/>
          <w:highlight w:val="magenta"/>
        </w:rPr>
        <w:t>P = -103,8 Pa (6/6 sorbonnes en fonctionnement)</w:t>
      </w:r>
    </w:p>
    <w:p w14:paraId="5BD2F67D" w14:textId="019D0FAB" w:rsidR="001C5FA6" w:rsidRPr="00F25BC1" w:rsidRDefault="001C5FA6" w:rsidP="001C5FA6">
      <w:pPr>
        <w:pStyle w:val="Paragraphedeliste"/>
        <w:numPr>
          <w:ilvl w:val="0"/>
          <w:numId w:val="47"/>
        </w:numPr>
        <w:spacing w:line="360" w:lineRule="auto"/>
        <w:jc w:val="center"/>
        <w:rPr>
          <w:sz w:val="28"/>
          <w:szCs w:val="28"/>
          <w:highlight w:val="magenta"/>
        </w:rPr>
      </w:pPr>
      <w:r w:rsidRPr="00F25BC1">
        <w:rPr>
          <w:sz w:val="28"/>
          <w:szCs w:val="28"/>
          <w:highlight w:val="magenta"/>
        </w:rPr>
        <w:t>Tests sur les sorbonnes effectués porte ouverte</w:t>
      </w:r>
    </w:p>
    <w:p w14:paraId="625571DB" w14:textId="77777777" w:rsidR="001C5FA6" w:rsidRPr="00C134C5" w:rsidRDefault="001C5FA6" w:rsidP="00B4242C">
      <w:pPr>
        <w:spacing w:line="360" w:lineRule="auto"/>
        <w:jc w:val="center"/>
        <w:rPr>
          <w:color w:val="C00000"/>
          <w:sz w:val="28"/>
          <w:szCs w:val="28"/>
        </w:rPr>
      </w:pPr>
    </w:p>
    <w:p w14:paraId="5EC419E6" w14:textId="77777777" w:rsidR="00445B19" w:rsidRDefault="00445B19" w:rsidP="00B4242C">
      <w:pPr>
        <w:spacing w:line="360" w:lineRule="auto"/>
        <w:jc w:val="center"/>
        <w:rPr>
          <w:sz w:val="28"/>
          <w:szCs w:val="28"/>
        </w:rPr>
      </w:pPr>
    </w:p>
    <w:p w14:paraId="7E08BF83" w14:textId="77777777" w:rsidR="00B4242C" w:rsidRDefault="00B4242C">
      <w:pPr>
        <w:rPr>
          <w:b/>
          <w:i/>
          <w:sz w:val="28"/>
          <w:szCs w:val="28"/>
        </w:rPr>
      </w:pPr>
    </w:p>
    <w:p w14:paraId="1338A969" w14:textId="55E63BD3" w:rsidR="00003CB3" w:rsidRPr="00730B5B" w:rsidRDefault="00F25BC1" w:rsidP="00003CB3">
      <w:pPr>
        <w:jc w:val="center"/>
        <w:rPr>
          <w:b/>
          <w:i/>
          <w:sz w:val="28"/>
          <w:szCs w:val="28"/>
        </w:rPr>
      </w:pPr>
      <w:r w:rsidRPr="00F25BC1">
        <w:rPr>
          <w:b/>
          <w:i/>
          <w:sz w:val="28"/>
          <w:szCs w:val="28"/>
        </w:rPr>
        <w:lastRenderedPageBreak/>
        <w:t>#Nom_établissement#</w:t>
      </w:r>
      <w:r>
        <w:rPr>
          <w:b/>
          <w:i/>
          <w:sz w:val="28"/>
          <w:szCs w:val="28"/>
        </w:rPr>
        <w:t xml:space="preserve"> </w:t>
      </w:r>
      <w:r w:rsidR="00003CB3">
        <w:rPr>
          <w:b/>
          <w:i/>
          <w:sz w:val="28"/>
          <w:szCs w:val="28"/>
        </w:rPr>
        <w:t>–</w:t>
      </w:r>
      <w:r w:rsidR="00331789">
        <w:rPr>
          <w:b/>
          <w:i/>
          <w:sz w:val="28"/>
          <w:szCs w:val="28"/>
        </w:rPr>
        <w:t xml:space="preserve"> </w:t>
      </w:r>
      <w:r w:rsidR="001C5FA6" w:rsidRPr="00F25BC1">
        <w:rPr>
          <w:b/>
          <w:i/>
          <w:sz w:val="28"/>
          <w:szCs w:val="28"/>
          <w:highlight w:val="magenta"/>
        </w:rPr>
        <w:t>Salle B03</w:t>
      </w:r>
    </w:p>
    <w:p w14:paraId="7FC7EB78" w14:textId="77777777" w:rsidR="00003CB3" w:rsidRPr="00730B5B" w:rsidRDefault="00003CB3" w:rsidP="00003CB3">
      <w:pPr>
        <w:jc w:val="center"/>
        <w:rPr>
          <w:b/>
          <w:i/>
          <w:sz w:val="12"/>
          <w:szCs w:val="12"/>
        </w:rPr>
      </w:pPr>
    </w:p>
    <w:p w14:paraId="33A161FE" w14:textId="340FFD9D" w:rsidR="00003CB3" w:rsidRDefault="00003CB3" w:rsidP="00003CB3">
      <w:pPr>
        <w:pStyle w:val="Titre5"/>
        <w:widowControl/>
        <w:spacing w:line="360" w:lineRule="auto"/>
        <w:rPr>
          <w:i w:val="0"/>
          <w:sz w:val="26"/>
          <w:szCs w:val="26"/>
        </w:rPr>
      </w:pPr>
      <w:r w:rsidRPr="001C5FA6">
        <w:rPr>
          <w:i w:val="0"/>
          <w:sz w:val="26"/>
          <w:szCs w:val="26"/>
        </w:rPr>
        <w:t xml:space="preserve">SORBONNE DE LABORATOIRE identifiée </w:t>
      </w:r>
      <w:r w:rsidR="00331789" w:rsidRPr="00F25BC1">
        <w:rPr>
          <w:i w:val="0"/>
          <w:sz w:val="26"/>
          <w:szCs w:val="26"/>
          <w:highlight w:val="magenta"/>
          <w:u w:val="single"/>
        </w:rPr>
        <w:t xml:space="preserve">Sorbonne </w:t>
      </w:r>
      <w:r w:rsidR="001C5FA6" w:rsidRPr="00F25BC1">
        <w:rPr>
          <w:i w:val="0"/>
          <w:sz w:val="26"/>
          <w:szCs w:val="26"/>
          <w:highlight w:val="magenta"/>
          <w:u w:val="single"/>
        </w:rPr>
        <w:t>01</w:t>
      </w:r>
    </w:p>
    <w:p w14:paraId="51390971" w14:textId="77777777" w:rsidR="00003CB3" w:rsidRPr="002F14C4" w:rsidRDefault="00003CB3" w:rsidP="00003CB3">
      <w:pPr>
        <w:pStyle w:val="TM2"/>
        <w:rPr>
          <w:sz w:val="4"/>
          <w:szCs w:val="12"/>
        </w:rPr>
      </w:pPr>
    </w:p>
    <w:p w14:paraId="142C086C" w14:textId="4163DDBC" w:rsidR="00003CB3" w:rsidRPr="00730B5B" w:rsidRDefault="00003CB3" w:rsidP="00003CB3">
      <w:pPr>
        <w:spacing w:line="360" w:lineRule="auto"/>
        <w:ind w:left="284" w:hanging="284"/>
        <w:rPr>
          <w:sz w:val="22"/>
          <w:szCs w:val="22"/>
        </w:rPr>
      </w:pPr>
      <w:r w:rsidRPr="001C5FA6">
        <w:rPr>
          <w:sz w:val="22"/>
          <w:szCs w:val="22"/>
        </w:rPr>
        <w:sym w:font="Symbol" w:char="00A8"/>
      </w:r>
      <w:r w:rsidRPr="001C5FA6">
        <w:rPr>
          <w:sz w:val="22"/>
          <w:szCs w:val="22"/>
        </w:rPr>
        <w:t xml:space="preserve"> Sorbonne </w:t>
      </w:r>
      <w:r w:rsidR="00B4242C" w:rsidRPr="001C5FA6">
        <w:rPr>
          <w:sz w:val="22"/>
          <w:szCs w:val="22"/>
        </w:rPr>
        <w:t>occupée sans obstruction des points de mesure</w:t>
      </w:r>
      <w:r w:rsidRPr="001C5FA6">
        <w:rPr>
          <w:sz w:val="22"/>
          <w:szCs w:val="22"/>
        </w:rPr>
        <w:t>.</w:t>
      </w:r>
    </w:p>
    <w:p w14:paraId="11B496E0" w14:textId="77777777" w:rsidR="00003CB3" w:rsidRPr="001C5FA6" w:rsidRDefault="00003CB3" w:rsidP="00003CB3">
      <w:pPr>
        <w:pStyle w:val="TM3"/>
      </w:pPr>
      <w:r w:rsidRPr="001C5FA6">
        <w:sym w:font="Symbol" w:char="00A8"/>
      </w:r>
      <w:r w:rsidRPr="001C5FA6">
        <w:t xml:space="preserve"> Présence d’une butée : OUI &gt; Fonctionnelle et satisfaisante.</w:t>
      </w:r>
    </w:p>
    <w:p w14:paraId="580CC240" w14:textId="71800D07" w:rsidR="00003CB3" w:rsidRPr="001C5FA6" w:rsidRDefault="00003CB3" w:rsidP="00003CB3">
      <w:pPr>
        <w:ind w:left="2694" w:hanging="2694"/>
        <w:rPr>
          <w:sz w:val="22"/>
          <w:szCs w:val="22"/>
        </w:rPr>
      </w:pPr>
      <w:r w:rsidRPr="001C5FA6">
        <w:rPr>
          <w:sz w:val="22"/>
          <w:szCs w:val="22"/>
        </w:rPr>
        <w:sym w:font="Symbol" w:char="00A8"/>
      </w:r>
      <w:r w:rsidRPr="001C5FA6">
        <w:rPr>
          <w:sz w:val="22"/>
          <w:szCs w:val="22"/>
        </w:rPr>
        <w:t xml:space="preserve"> Présence d’une alarme : OUI &gt; Alarme de défaut de débit</w:t>
      </w:r>
      <w:r w:rsidR="00A92668">
        <w:rPr>
          <w:sz w:val="22"/>
          <w:szCs w:val="22"/>
        </w:rPr>
        <w:t xml:space="preserve"> et de dépassement de la butée</w:t>
      </w:r>
      <w:r w:rsidRPr="001C5FA6">
        <w:rPr>
          <w:sz w:val="22"/>
          <w:szCs w:val="22"/>
        </w:rPr>
        <w:t>.</w:t>
      </w:r>
    </w:p>
    <w:p w14:paraId="7C84F7E6" w14:textId="77777777" w:rsidR="00003CB3" w:rsidRPr="002736EF" w:rsidRDefault="00003CB3" w:rsidP="00003CB3">
      <w:pPr>
        <w:rPr>
          <w:sz w:val="10"/>
          <w:szCs w:val="10"/>
          <w:highlight w:val="yellow"/>
        </w:rPr>
      </w:pPr>
    </w:p>
    <w:p w14:paraId="14272CEA" w14:textId="10950647" w:rsidR="00003CB3" w:rsidRPr="00A92668" w:rsidRDefault="00003CB3" w:rsidP="00003CB3">
      <w:pPr>
        <w:ind w:left="3402" w:hanging="3402"/>
        <w:rPr>
          <w:sz w:val="22"/>
          <w:szCs w:val="22"/>
        </w:rPr>
      </w:pPr>
      <w:r w:rsidRPr="00A92668">
        <w:rPr>
          <w:sz w:val="22"/>
          <w:szCs w:val="22"/>
        </w:rPr>
        <w:sym w:font="Symbol" w:char="00A8"/>
      </w:r>
      <w:r w:rsidRPr="00A92668">
        <w:rPr>
          <w:sz w:val="22"/>
          <w:szCs w:val="22"/>
        </w:rPr>
        <w:t xml:space="preserve"> Conditions de fonctionnement : Débit d’extraction </w:t>
      </w:r>
      <w:r w:rsidR="00A92668" w:rsidRPr="00A92668">
        <w:rPr>
          <w:sz w:val="22"/>
          <w:szCs w:val="22"/>
        </w:rPr>
        <w:t>variable</w:t>
      </w:r>
      <w:r w:rsidRPr="00A92668">
        <w:rPr>
          <w:sz w:val="22"/>
          <w:szCs w:val="22"/>
        </w:rPr>
        <w:t>.</w:t>
      </w:r>
    </w:p>
    <w:p w14:paraId="3DF2D850" w14:textId="77777777" w:rsidR="00003CB3" w:rsidRPr="002736EF" w:rsidRDefault="00003CB3" w:rsidP="00003CB3">
      <w:pPr>
        <w:rPr>
          <w:sz w:val="10"/>
          <w:szCs w:val="10"/>
          <w:highlight w:val="yellow"/>
        </w:rPr>
      </w:pPr>
    </w:p>
    <w:p w14:paraId="28613D98" w14:textId="2B2EFE5D" w:rsidR="00003CB3" w:rsidRPr="00A92668" w:rsidRDefault="00003CB3" w:rsidP="00A92668">
      <w:pPr>
        <w:spacing w:after="120"/>
        <w:ind w:left="2410" w:hanging="2410"/>
        <w:rPr>
          <w:sz w:val="22"/>
          <w:szCs w:val="22"/>
        </w:rPr>
      </w:pPr>
      <w:r w:rsidRPr="00A92668">
        <w:rPr>
          <w:sz w:val="22"/>
          <w:szCs w:val="22"/>
        </w:rPr>
        <w:sym w:font="Symbol" w:char="00A8"/>
      </w:r>
      <w:r w:rsidRPr="00A92668">
        <w:rPr>
          <w:sz w:val="22"/>
          <w:szCs w:val="22"/>
        </w:rPr>
        <w:t xml:space="preserve"> Conduit d’extraction : En dépression, moteur d’extraction</w:t>
      </w:r>
      <w:r w:rsidR="00A92668" w:rsidRPr="00A92668">
        <w:rPr>
          <w:sz w:val="22"/>
          <w:szCs w:val="22"/>
        </w:rPr>
        <w:t xml:space="preserve"> commun à la sorbonne 05</w:t>
      </w:r>
      <w:r w:rsidRPr="00A92668">
        <w:rPr>
          <w:sz w:val="22"/>
          <w:szCs w:val="22"/>
        </w:rPr>
        <w:t xml:space="preserve"> </w:t>
      </w:r>
      <w:r w:rsidR="003638A8" w:rsidRPr="00A92668">
        <w:rPr>
          <w:sz w:val="22"/>
          <w:szCs w:val="22"/>
        </w:rPr>
        <w:t xml:space="preserve">situé </w:t>
      </w:r>
      <w:r w:rsidR="00297A92" w:rsidRPr="00A92668">
        <w:rPr>
          <w:sz w:val="22"/>
          <w:szCs w:val="22"/>
        </w:rPr>
        <w:t xml:space="preserve">en </w:t>
      </w:r>
      <w:r w:rsidR="00A92668" w:rsidRPr="00A92668">
        <w:rPr>
          <w:sz w:val="22"/>
          <w:szCs w:val="22"/>
        </w:rPr>
        <w:t>local technique</w:t>
      </w:r>
      <w:r w:rsidRPr="00A92668">
        <w:rPr>
          <w:sz w:val="22"/>
          <w:szCs w:val="22"/>
        </w:rPr>
        <w:t>.</w:t>
      </w:r>
    </w:p>
    <w:p w14:paraId="3584C377" w14:textId="7DA03C70" w:rsidR="00003CB3" w:rsidRPr="00A92668" w:rsidRDefault="00003CB3" w:rsidP="00003CB3">
      <w:pPr>
        <w:spacing w:line="360" w:lineRule="auto"/>
        <w:ind w:left="4963" w:hanging="4963"/>
        <w:rPr>
          <w:b/>
          <w:bCs/>
          <w:i/>
          <w:iCs/>
          <w:sz w:val="22"/>
          <w:szCs w:val="22"/>
          <w:u w:val="single"/>
        </w:rPr>
      </w:pPr>
      <w:r w:rsidRPr="00A92668">
        <w:rPr>
          <w:sz w:val="22"/>
          <w:szCs w:val="22"/>
        </w:rPr>
        <w:sym w:font="Symbol" w:char="00A8"/>
      </w:r>
      <w:r w:rsidRPr="00A92668">
        <w:rPr>
          <w:sz w:val="22"/>
          <w:szCs w:val="22"/>
        </w:rPr>
        <w:t xml:space="preserve"> Portes, fenêtres du local ouvertes ou non : </w:t>
      </w:r>
      <w:r w:rsidR="003638A8" w:rsidRPr="00A92668">
        <w:rPr>
          <w:b/>
          <w:bCs/>
          <w:sz w:val="22"/>
          <w:szCs w:val="22"/>
        </w:rPr>
        <w:t xml:space="preserve">Porte </w:t>
      </w:r>
      <w:r w:rsidR="00A92668" w:rsidRPr="00A92668">
        <w:rPr>
          <w:b/>
          <w:bCs/>
          <w:sz w:val="22"/>
          <w:szCs w:val="22"/>
        </w:rPr>
        <w:t>ouverte (manque d’air dans le local).</w:t>
      </w:r>
    </w:p>
    <w:p w14:paraId="414B7E81" w14:textId="2F6822C8" w:rsidR="00003CB3" w:rsidRPr="00A92668" w:rsidRDefault="00003CB3" w:rsidP="00003CB3">
      <w:pPr>
        <w:spacing w:line="360" w:lineRule="auto"/>
        <w:ind w:left="6804" w:hanging="6804"/>
        <w:rPr>
          <w:sz w:val="22"/>
          <w:szCs w:val="22"/>
        </w:rPr>
      </w:pPr>
      <w:r w:rsidRPr="00A92668">
        <w:rPr>
          <w:sz w:val="22"/>
          <w:szCs w:val="22"/>
        </w:rPr>
        <w:sym w:font="Symbol" w:char="00A8"/>
      </w:r>
      <w:r w:rsidRPr="00A92668">
        <w:rPr>
          <w:sz w:val="22"/>
          <w:szCs w:val="22"/>
        </w:rPr>
        <w:t xml:space="preserve"> Conditions de fonctionnement du dispositif d’air de compensation : </w:t>
      </w:r>
      <w:r w:rsidR="00A92668">
        <w:rPr>
          <w:sz w:val="22"/>
          <w:szCs w:val="22"/>
        </w:rPr>
        <w:t>Soufflage de compensation fixe</w:t>
      </w:r>
      <w:r w:rsidR="000363A8" w:rsidRPr="00A92668">
        <w:rPr>
          <w:sz w:val="22"/>
          <w:szCs w:val="22"/>
        </w:rPr>
        <w:t>.</w:t>
      </w:r>
    </w:p>
    <w:p w14:paraId="0840DF47" w14:textId="4FA76A01" w:rsidR="00003CB3" w:rsidRPr="00A92668" w:rsidRDefault="00003CB3" w:rsidP="00003CB3">
      <w:pPr>
        <w:spacing w:line="360" w:lineRule="auto"/>
        <w:ind w:left="4962" w:hanging="4962"/>
        <w:rPr>
          <w:sz w:val="22"/>
          <w:szCs w:val="22"/>
        </w:rPr>
      </w:pPr>
      <w:r w:rsidRPr="00A92668">
        <w:rPr>
          <w:sz w:val="22"/>
          <w:szCs w:val="22"/>
        </w:rPr>
        <w:sym w:font="Symbol" w:char="00A8"/>
      </w:r>
      <w:r w:rsidRPr="00A92668">
        <w:rPr>
          <w:sz w:val="22"/>
          <w:szCs w:val="22"/>
        </w:rPr>
        <w:t xml:space="preserve"> Autres EPC en fonctionnement :</w:t>
      </w:r>
      <w:r w:rsidR="00A92668" w:rsidRPr="00A92668">
        <w:rPr>
          <w:sz w:val="22"/>
          <w:szCs w:val="22"/>
        </w:rPr>
        <w:t xml:space="preserve"> 5 sorbonnes de laboratoire</w:t>
      </w:r>
      <w:r w:rsidR="00A92668">
        <w:rPr>
          <w:sz w:val="22"/>
          <w:szCs w:val="22"/>
        </w:rPr>
        <w:t xml:space="preserve"> vitres ouvertes</w:t>
      </w:r>
      <w:r w:rsidR="00912CF9" w:rsidRPr="00A92668">
        <w:rPr>
          <w:sz w:val="22"/>
          <w:szCs w:val="22"/>
        </w:rPr>
        <w:t>.</w:t>
      </w:r>
    </w:p>
    <w:p w14:paraId="3BC2540D" w14:textId="42521D64" w:rsidR="00003CB3" w:rsidRPr="00A92668" w:rsidRDefault="00003CB3" w:rsidP="00A92668">
      <w:pPr>
        <w:spacing w:after="120" w:line="276" w:lineRule="auto"/>
        <w:ind w:left="2693" w:hanging="2693"/>
        <w:jc w:val="both"/>
        <w:rPr>
          <w:b/>
          <w:bCs/>
          <w:sz w:val="22"/>
          <w:szCs w:val="22"/>
        </w:rPr>
      </w:pPr>
      <w:r w:rsidRPr="00A92668">
        <w:rPr>
          <w:sz w:val="22"/>
          <w:szCs w:val="22"/>
        </w:rPr>
        <w:sym w:font="Symbol" w:char="00A8"/>
      </w:r>
      <w:r w:rsidRPr="00A92668">
        <w:rPr>
          <w:sz w:val="22"/>
          <w:szCs w:val="22"/>
        </w:rPr>
        <w:t xml:space="preserve"> </w:t>
      </w:r>
      <w:r w:rsidRPr="00A92668">
        <w:rPr>
          <w:b/>
          <w:sz w:val="22"/>
          <w:szCs w:val="22"/>
          <w:u w:val="single"/>
        </w:rPr>
        <w:t>Remarques générales</w:t>
      </w:r>
      <w:r w:rsidRPr="00A92668">
        <w:rPr>
          <w:sz w:val="22"/>
          <w:szCs w:val="22"/>
        </w:rPr>
        <w:t> : Eclairage fonctionnel. Déclenchement de</w:t>
      </w:r>
      <w:r w:rsidR="002D35BA" w:rsidRPr="00A92668">
        <w:rPr>
          <w:sz w:val="22"/>
          <w:szCs w:val="22"/>
        </w:rPr>
        <w:t xml:space="preserve"> l’alarme </w:t>
      </w:r>
      <w:r w:rsidR="002073CF" w:rsidRPr="00A92668">
        <w:rPr>
          <w:sz w:val="22"/>
          <w:szCs w:val="22"/>
        </w:rPr>
        <w:t>de défaut de débit fonctionnel.</w:t>
      </w:r>
      <w:r w:rsidR="00A92668">
        <w:rPr>
          <w:sz w:val="22"/>
          <w:szCs w:val="22"/>
        </w:rPr>
        <w:t xml:space="preserve"> </w:t>
      </w:r>
      <w:r w:rsidR="00A92668" w:rsidRPr="00A92668">
        <w:rPr>
          <w:b/>
          <w:bCs/>
          <w:color w:val="C00000"/>
          <w:sz w:val="22"/>
          <w:szCs w:val="22"/>
        </w:rPr>
        <w:t>Alarme de dépassement à régler : déclenchement tardif.</w:t>
      </w:r>
      <w:r w:rsidR="000363A8" w:rsidRPr="00A92668">
        <w:rPr>
          <w:color w:val="C00000"/>
          <w:sz w:val="22"/>
          <w:szCs w:val="22"/>
        </w:rPr>
        <w:t xml:space="preserve"> </w:t>
      </w:r>
    </w:p>
    <w:p w14:paraId="6A285A24" w14:textId="77777777" w:rsidR="00FB0462" w:rsidRPr="00FB0462" w:rsidRDefault="00FB0462" w:rsidP="00FB0462">
      <w:pPr>
        <w:spacing w:line="360" w:lineRule="auto"/>
        <w:rPr>
          <w:b/>
          <w:bCs/>
          <w:color w:val="002060"/>
          <w:sz w:val="22"/>
          <w:szCs w:val="22"/>
        </w:rPr>
      </w:pPr>
      <w:r w:rsidRPr="00A92668">
        <w:rPr>
          <w:b/>
          <w:bCs/>
          <w:color w:val="002060"/>
          <w:sz w:val="22"/>
          <w:szCs w:val="22"/>
        </w:rPr>
        <w:sym w:font="Symbol" w:char="00A8"/>
      </w:r>
      <w:r w:rsidRPr="00A92668">
        <w:rPr>
          <w:b/>
          <w:bCs/>
          <w:color w:val="002060"/>
          <w:sz w:val="22"/>
          <w:szCs w:val="22"/>
        </w:rPr>
        <w:t xml:space="preserve"> </w:t>
      </w:r>
      <w:r w:rsidRPr="00A92668">
        <w:rPr>
          <w:b/>
          <w:bCs/>
          <w:sz w:val="22"/>
          <w:szCs w:val="22"/>
          <w:u w:val="single"/>
        </w:rPr>
        <w:t>Visualisation fumigène </w:t>
      </w:r>
      <w:r w:rsidRPr="00A92668">
        <w:rPr>
          <w:b/>
          <w:bCs/>
          <w:sz w:val="22"/>
          <w:szCs w:val="22"/>
        </w:rPr>
        <w:t xml:space="preserve">: </w:t>
      </w:r>
      <w:r w:rsidRPr="00A92668">
        <w:rPr>
          <w:b/>
          <w:bCs/>
          <w:color w:val="002060"/>
          <w:sz w:val="22"/>
          <w:szCs w:val="22"/>
        </w:rPr>
        <w:t>Directionnel, sans zone de fuite et sans zone morte.</w:t>
      </w:r>
    </w:p>
    <w:p w14:paraId="2FB90920" w14:textId="517E0055" w:rsidR="00003CB3" w:rsidRDefault="00003CB3" w:rsidP="00003CB3">
      <w:pPr>
        <w:pBdr>
          <w:top w:val="dotted" w:sz="4" w:space="1" w:color="auto"/>
          <w:left w:val="dotted" w:sz="4" w:space="4" w:color="auto"/>
          <w:bottom w:val="dotted" w:sz="4" w:space="1" w:color="auto"/>
          <w:right w:val="dotted" w:sz="4" w:space="4" w:color="auto"/>
        </w:pBdr>
        <w:ind w:left="1843" w:right="1841" w:firstLine="283"/>
        <w:jc w:val="center"/>
        <w:rPr>
          <w:b/>
          <w:bCs/>
          <w:sz w:val="22"/>
          <w:szCs w:val="22"/>
        </w:rPr>
      </w:pPr>
      <w:r>
        <w:rPr>
          <w:b/>
          <w:bCs/>
          <w:sz w:val="22"/>
          <w:szCs w:val="22"/>
        </w:rPr>
        <w:t>Mesure de la vitesse de l’air ambiant : 0,</w:t>
      </w:r>
      <w:r w:rsidR="00387703">
        <w:rPr>
          <w:b/>
          <w:bCs/>
          <w:sz w:val="22"/>
          <w:szCs w:val="22"/>
        </w:rPr>
        <w:t>14</w:t>
      </w:r>
      <w:r>
        <w:rPr>
          <w:b/>
          <w:bCs/>
          <w:sz w:val="22"/>
          <w:szCs w:val="22"/>
        </w:rPr>
        <w:t xml:space="preserve"> m/s</w:t>
      </w:r>
    </w:p>
    <w:p w14:paraId="689FE61E" w14:textId="77777777" w:rsidR="00003CB3" w:rsidRPr="00283208" w:rsidRDefault="00003CB3" w:rsidP="00003CB3">
      <w:pPr>
        <w:ind w:left="1418" w:hanging="1418"/>
        <w:jc w:val="center"/>
        <w:rPr>
          <w:bCs/>
          <w:sz w:val="12"/>
        </w:rPr>
      </w:pPr>
    </w:p>
    <w:p w14:paraId="594BF067" w14:textId="77777777" w:rsidR="00003CB3" w:rsidRDefault="00003CB3" w:rsidP="00003CB3">
      <w:pPr>
        <w:pBdr>
          <w:top w:val="dotted" w:sz="4" w:space="1" w:color="auto"/>
          <w:left w:val="dotted" w:sz="4" w:space="4" w:color="auto"/>
          <w:bottom w:val="dotted" w:sz="4" w:space="1" w:color="auto"/>
          <w:right w:val="dotted" w:sz="4" w:space="4" w:color="auto"/>
        </w:pBdr>
        <w:shd w:val="clear" w:color="auto" w:fill="DEEAF6"/>
        <w:ind w:left="1843" w:right="1841" w:firstLine="283"/>
        <w:jc w:val="center"/>
        <w:rPr>
          <w:b/>
          <w:bCs/>
          <w:sz w:val="22"/>
          <w:szCs w:val="22"/>
        </w:rPr>
      </w:pPr>
      <w:r>
        <w:rPr>
          <w:b/>
          <w:bCs/>
          <w:sz w:val="22"/>
          <w:szCs w:val="22"/>
        </w:rPr>
        <w:t xml:space="preserve">Mesure des vitesses d’air frontales en m/s </w:t>
      </w:r>
    </w:p>
    <w:p w14:paraId="515281A6" w14:textId="6B927632" w:rsidR="00003CB3" w:rsidRDefault="00000000" w:rsidP="00003CB3">
      <w:pPr>
        <w:tabs>
          <w:tab w:val="left" w:pos="1417"/>
        </w:tabs>
        <w:spacing w:line="360" w:lineRule="auto"/>
        <w:rPr>
          <w:bCs/>
          <w:sz w:val="12"/>
          <w:szCs w:val="12"/>
        </w:rPr>
      </w:pPr>
      <w:r>
        <w:rPr>
          <w:bCs/>
          <w:noProof/>
          <w:sz w:val="12"/>
          <w:szCs w:val="12"/>
        </w:rPr>
        <w:object w:dxaOrig="1440" w:dyaOrig="1440" w14:anchorId="746C38C2">
          <v:shape id="_x0000_s2579" type="#_x0000_t75" style="position:absolute;margin-left:30.65pt;margin-top:10pt;width:467.45pt;height:174.35pt;z-index:251943424">
            <v:imagedata r:id="rId14" o:title=""/>
            <w10:wrap type="square" side="right"/>
          </v:shape>
          <o:OLEObject Type="Embed" ProgID="Excel.Sheet.12" ShapeID="_x0000_s2579" DrawAspect="Content" ObjectID="_1743077528" r:id="rId15"/>
        </w:object>
      </w:r>
    </w:p>
    <w:p w14:paraId="65449C29" w14:textId="40F0A90F" w:rsidR="00003CB3" w:rsidRDefault="00003CB3" w:rsidP="00003CB3">
      <w:pPr>
        <w:jc w:val="center"/>
        <w:rPr>
          <w:bCs/>
          <w:sz w:val="12"/>
          <w:szCs w:val="12"/>
        </w:rPr>
      </w:pPr>
    </w:p>
    <w:p w14:paraId="66A02C15" w14:textId="77777777" w:rsidR="00003CB3" w:rsidRDefault="00003CB3" w:rsidP="00003CB3">
      <w:pPr>
        <w:jc w:val="center"/>
        <w:rPr>
          <w:bCs/>
          <w:sz w:val="12"/>
          <w:szCs w:val="12"/>
        </w:rPr>
      </w:pPr>
    </w:p>
    <w:p w14:paraId="5E1268A6" w14:textId="77777777" w:rsidR="00003CB3" w:rsidRPr="006D36A8" w:rsidRDefault="00003CB3" w:rsidP="00003CB3">
      <w:pPr>
        <w:pBdr>
          <w:top w:val="dotted" w:sz="4" w:space="1" w:color="auto"/>
          <w:left w:val="dotted" w:sz="4" w:space="4" w:color="auto"/>
          <w:bottom w:val="dotted" w:sz="4" w:space="1" w:color="auto"/>
          <w:right w:val="dotted" w:sz="4" w:space="4" w:color="auto"/>
        </w:pBdr>
        <w:shd w:val="clear" w:color="auto" w:fill="FFFFCC"/>
        <w:ind w:left="1134" w:right="566"/>
        <w:jc w:val="center"/>
        <w:rPr>
          <w:b/>
          <w:bCs/>
          <w:sz w:val="22"/>
          <w:szCs w:val="22"/>
        </w:rPr>
      </w:pPr>
      <w:r w:rsidRPr="006D36A8">
        <w:rPr>
          <w:b/>
          <w:bCs/>
          <w:sz w:val="22"/>
          <w:szCs w:val="22"/>
        </w:rPr>
        <w:t>Mesure du confinement avec gaz traceur SF</w:t>
      </w:r>
      <w:r w:rsidRPr="006D36A8">
        <w:rPr>
          <w:b/>
          <w:bCs/>
          <w:sz w:val="22"/>
          <w:szCs w:val="22"/>
          <w:vertAlign w:val="subscript"/>
        </w:rPr>
        <w:t xml:space="preserve">6 </w:t>
      </w:r>
      <w:r w:rsidRPr="006D36A8">
        <w:rPr>
          <w:b/>
          <w:bCs/>
          <w:sz w:val="22"/>
          <w:szCs w:val="22"/>
        </w:rPr>
        <w:t>concentration exprimée en ppm</w:t>
      </w:r>
    </w:p>
    <w:p w14:paraId="034587D8" w14:textId="77777777" w:rsidR="00003CB3" w:rsidRPr="006F3EA4" w:rsidRDefault="00003CB3" w:rsidP="00003CB3">
      <w:pPr>
        <w:ind w:left="1418" w:hanging="1418"/>
        <w:rPr>
          <w:bCs/>
          <w:sz w:val="16"/>
          <w:szCs w:val="12"/>
        </w:rPr>
      </w:pPr>
    </w:p>
    <w:tbl>
      <w:tblPr>
        <w:tblW w:w="0" w:type="auto"/>
        <w:jc w:val="center"/>
        <w:tblBorders>
          <w:top w:val="single" w:sz="6" w:space="0" w:color="auto"/>
          <w:left w:val="single" w:sz="4" w:space="0" w:color="auto"/>
          <w:bottom w:val="single" w:sz="6" w:space="0" w:color="auto"/>
          <w:right w:val="single" w:sz="4" w:space="0" w:color="auto"/>
          <w:insideH w:val="single" w:sz="6" w:space="0" w:color="auto"/>
          <w:insideV w:val="single" w:sz="4" w:space="0" w:color="auto"/>
        </w:tblBorders>
        <w:tblLayout w:type="fixed"/>
        <w:tblCellMar>
          <w:left w:w="70" w:type="dxa"/>
          <w:right w:w="70" w:type="dxa"/>
        </w:tblCellMar>
        <w:tblLook w:val="0000" w:firstRow="0" w:lastRow="0" w:firstColumn="0" w:lastColumn="0" w:noHBand="0" w:noVBand="0"/>
      </w:tblPr>
      <w:tblGrid>
        <w:gridCol w:w="2141"/>
        <w:gridCol w:w="1557"/>
        <w:gridCol w:w="1557"/>
        <w:gridCol w:w="1557"/>
        <w:gridCol w:w="1557"/>
      </w:tblGrid>
      <w:tr w:rsidR="00387703" w:rsidRPr="006D36A8" w14:paraId="073B7696" w14:textId="77777777" w:rsidTr="00387703">
        <w:trPr>
          <w:trHeight w:val="264"/>
          <w:jc w:val="center"/>
        </w:trPr>
        <w:tc>
          <w:tcPr>
            <w:tcW w:w="2141" w:type="dxa"/>
            <w:tcBorders>
              <w:top w:val="nil"/>
              <w:left w:val="nil"/>
              <w:bottom w:val="nil"/>
              <w:right w:val="double" w:sz="4" w:space="0" w:color="auto"/>
            </w:tcBorders>
          </w:tcPr>
          <w:p w14:paraId="1D790D49" w14:textId="77777777" w:rsidR="00387703" w:rsidRPr="006D36A8" w:rsidRDefault="00387703" w:rsidP="00003CB3">
            <w:pPr>
              <w:jc w:val="center"/>
              <w:rPr>
                <w:sz w:val="18"/>
                <w:szCs w:val="18"/>
              </w:rPr>
            </w:pPr>
          </w:p>
        </w:tc>
        <w:tc>
          <w:tcPr>
            <w:tcW w:w="1557" w:type="dxa"/>
            <w:tcBorders>
              <w:top w:val="double" w:sz="4" w:space="0" w:color="auto"/>
              <w:left w:val="double" w:sz="4" w:space="0" w:color="auto"/>
              <w:bottom w:val="single" w:sz="4" w:space="0" w:color="auto"/>
              <w:right w:val="single" w:sz="4" w:space="0" w:color="auto"/>
            </w:tcBorders>
            <w:shd w:val="clear" w:color="auto" w:fill="FFFFCC"/>
            <w:vAlign w:val="center"/>
          </w:tcPr>
          <w:p w14:paraId="47FF7C9E" w14:textId="77777777" w:rsidR="00387703" w:rsidRPr="006D36A8" w:rsidRDefault="00387703" w:rsidP="00003CB3">
            <w:pPr>
              <w:jc w:val="center"/>
              <w:rPr>
                <w:sz w:val="18"/>
                <w:szCs w:val="18"/>
              </w:rPr>
            </w:pPr>
            <w:r w:rsidRPr="006D36A8">
              <w:rPr>
                <w:sz w:val="18"/>
                <w:szCs w:val="18"/>
              </w:rPr>
              <w:t>Point 1</w:t>
            </w:r>
          </w:p>
        </w:tc>
        <w:tc>
          <w:tcPr>
            <w:tcW w:w="1557" w:type="dxa"/>
            <w:tcBorders>
              <w:top w:val="double" w:sz="4" w:space="0" w:color="auto"/>
              <w:left w:val="single" w:sz="4" w:space="0" w:color="auto"/>
              <w:bottom w:val="single" w:sz="4" w:space="0" w:color="auto"/>
              <w:right w:val="single" w:sz="4" w:space="0" w:color="auto"/>
            </w:tcBorders>
            <w:shd w:val="clear" w:color="auto" w:fill="FFFFCC"/>
            <w:vAlign w:val="center"/>
          </w:tcPr>
          <w:p w14:paraId="2F5C94BD" w14:textId="77777777" w:rsidR="00387703" w:rsidRPr="006D36A8" w:rsidRDefault="00387703" w:rsidP="00003CB3">
            <w:pPr>
              <w:jc w:val="center"/>
              <w:rPr>
                <w:sz w:val="18"/>
                <w:szCs w:val="18"/>
              </w:rPr>
            </w:pPr>
            <w:r w:rsidRPr="006D36A8">
              <w:rPr>
                <w:sz w:val="18"/>
                <w:szCs w:val="18"/>
              </w:rPr>
              <w:t>Point 2</w:t>
            </w:r>
          </w:p>
        </w:tc>
        <w:tc>
          <w:tcPr>
            <w:tcW w:w="1557" w:type="dxa"/>
            <w:tcBorders>
              <w:top w:val="double" w:sz="4" w:space="0" w:color="auto"/>
              <w:left w:val="single" w:sz="4" w:space="0" w:color="auto"/>
              <w:bottom w:val="single" w:sz="4" w:space="0" w:color="auto"/>
              <w:right w:val="single" w:sz="4" w:space="0" w:color="auto"/>
            </w:tcBorders>
            <w:shd w:val="clear" w:color="auto" w:fill="FFFFCC"/>
            <w:vAlign w:val="center"/>
          </w:tcPr>
          <w:p w14:paraId="055CEB89" w14:textId="2A3CDD85" w:rsidR="00387703" w:rsidRDefault="00387703" w:rsidP="00387703">
            <w:pPr>
              <w:jc w:val="center"/>
              <w:rPr>
                <w:sz w:val="18"/>
                <w:szCs w:val="18"/>
              </w:rPr>
            </w:pPr>
            <w:r>
              <w:rPr>
                <w:sz w:val="18"/>
                <w:szCs w:val="18"/>
              </w:rPr>
              <w:t>Point 3</w:t>
            </w:r>
          </w:p>
        </w:tc>
        <w:tc>
          <w:tcPr>
            <w:tcW w:w="1557" w:type="dxa"/>
            <w:tcBorders>
              <w:top w:val="double" w:sz="4" w:space="0" w:color="auto"/>
              <w:left w:val="single" w:sz="4" w:space="0" w:color="auto"/>
              <w:bottom w:val="single" w:sz="4" w:space="0" w:color="auto"/>
              <w:right w:val="double" w:sz="4" w:space="0" w:color="auto"/>
            </w:tcBorders>
            <w:shd w:val="clear" w:color="auto" w:fill="FFFFCC"/>
            <w:vAlign w:val="center"/>
          </w:tcPr>
          <w:p w14:paraId="0DC2DA40" w14:textId="4E3C6D1C" w:rsidR="00387703" w:rsidRPr="00147A82" w:rsidRDefault="00387703" w:rsidP="00003CB3">
            <w:pPr>
              <w:jc w:val="center"/>
              <w:rPr>
                <w:sz w:val="18"/>
                <w:szCs w:val="18"/>
              </w:rPr>
            </w:pPr>
            <w:r>
              <w:rPr>
                <w:sz w:val="18"/>
                <w:szCs w:val="18"/>
              </w:rPr>
              <w:t>Point 4</w:t>
            </w:r>
          </w:p>
        </w:tc>
      </w:tr>
      <w:tr w:rsidR="00387703" w:rsidRPr="006D36A8" w14:paraId="0EB196E0" w14:textId="77777777" w:rsidTr="00387703">
        <w:trPr>
          <w:trHeight w:val="338"/>
          <w:jc w:val="center"/>
        </w:trPr>
        <w:tc>
          <w:tcPr>
            <w:tcW w:w="2141" w:type="dxa"/>
            <w:tcBorders>
              <w:top w:val="nil"/>
              <w:left w:val="nil"/>
              <w:bottom w:val="nil"/>
              <w:right w:val="double" w:sz="4" w:space="0" w:color="auto"/>
            </w:tcBorders>
            <w:vAlign w:val="center"/>
          </w:tcPr>
          <w:p w14:paraId="0F4107DA" w14:textId="77777777" w:rsidR="00387703" w:rsidRPr="006D36A8" w:rsidRDefault="00387703" w:rsidP="00E763E7">
            <w:pPr>
              <w:jc w:val="center"/>
              <w:rPr>
                <w:sz w:val="18"/>
                <w:szCs w:val="18"/>
              </w:rPr>
            </w:pPr>
            <w:r w:rsidRPr="006D36A8">
              <w:rPr>
                <w:sz w:val="18"/>
                <w:szCs w:val="18"/>
              </w:rPr>
              <w:t>Valeur Mesurée</w:t>
            </w:r>
          </w:p>
        </w:tc>
        <w:tc>
          <w:tcPr>
            <w:tcW w:w="1557" w:type="dxa"/>
            <w:tcBorders>
              <w:top w:val="single" w:sz="4" w:space="0" w:color="auto"/>
              <w:left w:val="double" w:sz="4" w:space="0" w:color="auto"/>
              <w:bottom w:val="single" w:sz="4" w:space="0" w:color="auto"/>
              <w:right w:val="single" w:sz="4" w:space="0" w:color="auto"/>
            </w:tcBorders>
            <w:shd w:val="clear" w:color="auto" w:fill="auto"/>
            <w:vAlign w:val="center"/>
          </w:tcPr>
          <w:p w14:paraId="4CD6E1E1" w14:textId="6354AFA7" w:rsidR="00387703" w:rsidRPr="006D36A8" w:rsidRDefault="00387703" w:rsidP="00E763E7">
            <w:pPr>
              <w:jc w:val="center"/>
              <w:rPr>
                <w:sz w:val="18"/>
                <w:szCs w:val="18"/>
              </w:rPr>
            </w:pPr>
            <w:r>
              <w:rPr>
                <w:sz w:val="18"/>
                <w:szCs w:val="18"/>
              </w:rPr>
              <w:t>&lt; 0,010</w:t>
            </w:r>
          </w:p>
        </w:tc>
        <w:tc>
          <w:tcPr>
            <w:tcW w:w="1557" w:type="dxa"/>
            <w:tcBorders>
              <w:top w:val="single" w:sz="4" w:space="0" w:color="auto"/>
              <w:left w:val="single" w:sz="4" w:space="0" w:color="auto"/>
              <w:bottom w:val="single" w:sz="4" w:space="0" w:color="auto"/>
              <w:right w:val="single" w:sz="4" w:space="0" w:color="auto"/>
            </w:tcBorders>
            <w:shd w:val="clear" w:color="auto" w:fill="auto"/>
            <w:vAlign w:val="center"/>
          </w:tcPr>
          <w:p w14:paraId="6AA44A9B" w14:textId="7A576F4C" w:rsidR="00387703" w:rsidRPr="006D36A8" w:rsidRDefault="00387703" w:rsidP="00E763E7">
            <w:pPr>
              <w:jc w:val="center"/>
              <w:rPr>
                <w:sz w:val="18"/>
                <w:szCs w:val="18"/>
              </w:rPr>
            </w:pPr>
            <w:r w:rsidRPr="006D36A8">
              <w:rPr>
                <w:sz w:val="18"/>
                <w:szCs w:val="18"/>
              </w:rPr>
              <w:t>0</w:t>
            </w:r>
            <w:r>
              <w:rPr>
                <w:sz w:val="18"/>
                <w:szCs w:val="18"/>
              </w:rPr>
              <w:t>,014</w:t>
            </w:r>
          </w:p>
        </w:tc>
        <w:tc>
          <w:tcPr>
            <w:tcW w:w="1557" w:type="dxa"/>
            <w:tcBorders>
              <w:top w:val="single" w:sz="4" w:space="0" w:color="auto"/>
              <w:left w:val="single" w:sz="4" w:space="0" w:color="auto"/>
              <w:bottom w:val="single" w:sz="4" w:space="0" w:color="auto"/>
              <w:right w:val="single" w:sz="4" w:space="0" w:color="auto"/>
            </w:tcBorders>
            <w:vAlign w:val="center"/>
          </w:tcPr>
          <w:p w14:paraId="093BB61D" w14:textId="4CDC6988" w:rsidR="00387703" w:rsidRPr="006D36A8" w:rsidRDefault="00387703" w:rsidP="00387703">
            <w:pPr>
              <w:jc w:val="center"/>
              <w:rPr>
                <w:sz w:val="18"/>
                <w:szCs w:val="18"/>
              </w:rPr>
            </w:pPr>
            <w:r>
              <w:rPr>
                <w:sz w:val="18"/>
                <w:szCs w:val="18"/>
              </w:rPr>
              <w:t>0,32</w:t>
            </w:r>
          </w:p>
        </w:tc>
        <w:tc>
          <w:tcPr>
            <w:tcW w:w="1557" w:type="dxa"/>
            <w:tcBorders>
              <w:top w:val="single" w:sz="4" w:space="0" w:color="auto"/>
              <w:left w:val="single" w:sz="4" w:space="0" w:color="auto"/>
              <w:bottom w:val="single" w:sz="4" w:space="0" w:color="auto"/>
              <w:right w:val="double" w:sz="4" w:space="0" w:color="auto"/>
            </w:tcBorders>
            <w:vAlign w:val="center"/>
          </w:tcPr>
          <w:p w14:paraId="3BCEFC4B" w14:textId="60B3881B" w:rsidR="00387703" w:rsidRPr="006D36A8" w:rsidRDefault="00387703" w:rsidP="00E763E7">
            <w:pPr>
              <w:jc w:val="center"/>
              <w:rPr>
                <w:sz w:val="18"/>
                <w:szCs w:val="18"/>
              </w:rPr>
            </w:pPr>
            <w:r w:rsidRPr="006D36A8">
              <w:rPr>
                <w:sz w:val="18"/>
                <w:szCs w:val="18"/>
              </w:rPr>
              <w:t>0</w:t>
            </w:r>
            <w:r>
              <w:rPr>
                <w:sz w:val="18"/>
                <w:szCs w:val="18"/>
              </w:rPr>
              <w:t>,055</w:t>
            </w:r>
          </w:p>
        </w:tc>
      </w:tr>
      <w:tr w:rsidR="00387703" w:rsidRPr="006D36A8" w14:paraId="416B7E9F" w14:textId="77777777" w:rsidTr="00387703">
        <w:trPr>
          <w:trHeight w:val="338"/>
          <w:jc w:val="center"/>
        </w:trPr>
        <w:tc>
          <w:tcPr>
            <w:tcW w:w="2141" w:type="dxa"/>
            <w:tcBorders>
              <w:top w:val="nil"/>
              <w:left w:val="nil"/>
              <w:bottom w:val="nil"/>
              <w:right w:val="double" w:sz="4" w:space="0" w:color="auto"/>
            </w:tcBorders>
            <w:vAlign w:val="center"/>
          </w:tcPr>
          <w:p w14:paraId="4DF5C9BE" w14:textId="77777777" w:rsidR="00387703" w:rsidRPr="006F3EA4" w:rsidRDefault="00387703" w:rsidP="00387703">
            <w:pPr>
              <w:jc w:val="center"/>
              <w:rPr>
                <w:sz w:val="18"/>
              </w:rPr>
            </w:pPr>
            <w:r w:rsidRPr="006F3EA4">
              <w:rPr>
                <w:sz w:val="18"/>
              </w:rPr>
              <w:t>Valeur arrondie</w:t>
            </w:r>
          </w:p>
        </w:tc>
        <w:tc>
          <w:tcPr>
            <w:tcW w:w="1557" w:type="dxa"/>
            <w:tcBorders>
              <w:top w:val="single" w:sz="4" w:space="0" w:color="auto"/>
              <w:left w:val="double" w:sz="4" w:space="0" w:color="auto"/>
              <w:bottom w:val="single" w:sz="4" w:space="0" w:color="auto"/>
              <w:right w:val="single" w:sz="4" w:space="0" w:color="auto"/>
            </w:tcBorders>
            <w:shd w:val="clear" w:color="auto" w:fill="auto"/>
            <w:vAlign w:val="center"/>
          </w:tcPr>
          <w:p w14:paraId="69496AF8" w14:textId="77777777" w:rsidR="00387703" w:rsidRPr="006D36A8" w:rsidRDefault="00387703" w:rsidP="00387703">
            <w:pPr>
              <w:jc w:val="center"/>
              <w:rPr>
                <w:b/>
              </w:rPr>
            </w:pPr>
            <w:r w:rsidRPr="006D36A8">
              <w:rPr>
                <w:rFonts w:cs="Arial"/>
                <w:b/>
              </w:rPr>
              <w:t>≤</w:t>
            </w:r>
            <w:r w:rsidRPr="006D36A8">
              <w:rPr>
                <w:b/>
              </w:rPr>
              <w:t xml:space="preserve"> 0,1</w:t>
            </w:r>
          </w:p>
        </w:tc>
        <w:tc>
          <w:tcPr>
            <w:tcW w:w="1557" w:type="dxa"/>
            <w:tcBorders>
              <w:top w:val="single" w:sz="4" w:space="0" w:color="auto"/>
              <w:left w:val="single" w:sz="4" w:space="0" w:color="auto"/>
              <w:bottom w:val="single" w:sz="4" w:space="0" w:color="auto"/>
              <w:right w:val="single" w:sz="4" w:space="0" w:color="auto"/>
            </w:tcBorders>
            <w:shd w:val="clear" w:color="auto" w:fill="auto"/>
            <w:vAlign w:val="center"/>
          </w:tcPr>
          <w:p w14:paraId="409989FB" w14:textId="77777777" w:rsidR="00387703" w:rsidRPr="006D36A8" w:rsidRDefault="00387703" w:rsidP="00387703">
            <w:pPr>
              <w:jc w:val="center"/>
              <w:rPr>
                <w:b/>
              </w:rPr>
            </w:pPr>
            <w:r w:rsidRPr="006D36A8">
              <w:rPr>
                <w:rFonts w:cs="Arial"/>
                <w:b/>
              </w:rPr>
              <w:t>≤</w:t>
            </w:r>
            <w:r w:rsidRPr="006D36A8">
              <w:rPr>
                <w:b/>
              </w:rPr>
              <w:t xml:space="preserve"> 0,1</w:t>
            </w:r>
          </w:p>
        </w:tc>
        <w:tc>
          <w:tcPr>
            <w:tcW w:w="1557" w:type="dxa"/>
            <w:tcBorders>
              <w:top w:val="single" w:sz="4" w:space="0" w:color="auto"/>
              <w:left w:val="single" w:sz="4" w:space="0" w:color="auto"/>
              <w:bottom w:val="single" w:sz="4" w:space="0" w:color="auto"/>
              <w:right w:val="single" w:sz="4" w:space="0" w:color="auto"/>
            </w:tcBorders>
            <w:vAlign w:val="center"/>
          </w:tcPr>
          <w:p w14:paraId="18DEB466" w14:textId="210C59BD" w:rsidR="00387703" w:rsidRPr="006D36A8" w:rsidRDefault="00387703" w:rsidP="00387703">
            <w:pPr>
              <w:jc w:val="center"/>
              <w:rPr>
                <w:rFonts w:cs="Arial"/>
                <w:b/>
              </w:rPr>
            </w:pPr>
            <w:r w:rsidRPr="006D36A8">
              <w:rPr>
                <w:rFonts w:cs="Arial"/>
                <w:b/>
              </w:rPr>
              <w:t>≤</w:t>
            </w:r>
            <w:r w:rsidRPr="006D36A8">
              <w:rPr>
                <w:b/>
              </w:rPr>
              <w:t xml:space="preserve"> 0,1</w:t>
            </w:r>
          </w:p>
        </w:tc>
        <w:tc>
          <w:tcPr>
            <w:tcW w:w="1557" w:type="dxa"/>
            <w:tcBorders>
              <w:top w:val="single" w:sz="4" w:space="0" w:color="auto"/>
              <w:left w:val="single" w:sz="4" w:space="0" w:color="auto"/>
              <w:bottom w:val="single" w:sz="4" w:space="0" w:color="auto"/>
              <w:right w:val="double" w:sz="4" w:space="0" w:color="auto"/>
            </w:tcBorders>
            <w:vAlign w:val="center"/>
          </w:tcPr>
          <w:p w14:paraId="5D4F2C83" w14:textId="52C634A6" w:rsidR="00387703" w:rsidRPr="006D36A8" w:rsidRDefault="00387703" w:rsidP="00387703">
            <w:pPr>
              <w:jc w:val="center"/>
              <w:rPr>
                <w:b/>
              </w:rPr>
            </w:pPr>
            <w:r w:rsidRPr="006D36A8">
              <w:rPr>
                <w:rFonts w:cs="Arial"/>
                <w:b/>
              </w:rPr>
              <w:t>≤</w:t>
            </w:r>
            <w:r w:rsidRPr="006D36A8">
              <w:rPr>
                <w:b/>
              </w:rPr>
              <w:t xml:space="preserve"> 0,1</w:t>
            </w:r>
          </w:p>
        </w:tc>
      </w:tr>
      <w:tr w:rsidR="00387703" w:rsidRPr="006D36A8" w14:paraId="1AAB64DD" w14:textId="77777777" w:rsidTr="00387703">
        <w:trPr>
          <w:trHeight w:val="237"/>
          <w:jc w:val="center"/>
        </w:trPr>
        <w:tc>
          <w:tcPr>
            <w:tcW w:w="2141" w:type="dxa"/>
            <w:tcBorders>
              <w:top w:val="nil"/>
              <w:left w:val="nil"/>
              <w:bottom w:val="nil"/>
              <w:right w:val="double" w:sz="4" w:space="0" w:color="auto"/>
            </w:tcBorders>
          </w:tcPr>
          <w:p w14:paraId="53E57C37" w14:textId="77777777" w:rsidR="00387703" w:rsidRPr="006D36A8" w:rsidRDefault="00387703" w:rsidP="00387703">
            <w:pPr>
              <w:jc w:val="center"/>
              <w:rPr>
                <w:sz w:val="18"/>
                <w:szCs w:val="18"/>
              </w:rPr>
            </w:pPr>
          </w:p>
        </w:tc>
        <w:tc>
          <w:tcPr>
            <w:tcW w:w="1557" w:type="dxa"/>
            <w:tcBorders>
              <w:top w:val="single" w:sz="4" w:space="0" w:color="auto"/>
              <w:left w:val="double" w:sz="4" w:space="0" w:color="auto"/>
              <w:bottom w:val="single" w:sz="4" w:space="0" w:color="auto"/>
              <w:right w:val="single" w:sz="4" w:space="0" w:color="auto"/>
            </w:tcBorders>
            <w:shd w:val="clear" w:color="auto" w:fill="FFFFCC"/>
            <w:vAlign w:val="center"/>
          </w:tcPr>
          <w:p w14:paraId="25DB3DBF" w14:textId="561C2850" w:rsidR="00387703" w:rsidRPr="006D36A8" w:rsidRDefault="00387703" w:rsidP="00387703">
            <w:pPr>
              <w:jc w:val="center"/>
              <w:rPr>
                <w:sz w:val="18"/>
                <w:szCs w:val="18"/>
              </w:rPr>
            </w:pPr>
            <w:r>
              <w:rPr>
                <w:sz w:val="18"/>
                <w:szCs w:val="18"/>
              </w:rPr>
              <w:t>Point 5</w:t>
            </w:r>
          </w:p>
        </w:tc>
        <w:tc>
          <w:tcPr>
            <w:tcW w:w="1557" w:type="dxa"/>
            <w:tcBorders>
              <w:top w:val="single" w:sz="4" w:space="0" w:color="auto"/>
              <w:left w:val="single" w:sz="4" w:space="0" w:color="auto"/>
              <w:bottom w:val="single" w:sz="4" w:space="0" w:color="auto"/>
              <w:right w:val="single" w:sz="4" w:space="0" w:color="auto"/>
            </w:tcBorders>
            <w:shd w:val="clear" w:color="auto" w:fill="FFFFCC"/>
            <w:vAlign w:val="center"/>
          </w:tcPr>
          <w:p w14:paraId="66DC9436" w14:textId="5F94217C" w:rsidR="00387703" w:rsidRPr="006D36A8" w:rsidRDefault="00387703" w:rsidP="00387703">
            <w:pPr>
              <w:jc w:val="center"/>
              <w:rPr>
                <w:sz w:val="18"/>
                <w:szCs w:val="18"/>
              </w:rPr>
            </w:pPr>
            <w:r>
              <w:rPr>
                <w:sz w:val="18"/>
                <w:szCs w:val="18"/>
              </w:rPr>
              <w:t>Point 6</w:t>
            </w:r>
          </w:p>
        </w:tc>
        <w:tc>
          <w:tcPr>
            <w:tcW w:w="1557" w:type="dxa"/>
            <w:tcBorders>
              <w:top w:val="single" w:sz="4" w:space="0" w:color="auto"/>
              <w:left w:val="single" w:sz="4" w:space="0" w:color="auto"/>
              <w:bottom w:val="single" w:sz="4" w:space="0" w:color="auto"/>
              <w:right w:val="single" w:sz="4" w:space="0" w:color="auto"/>
            </w:tcBorders>
            <w:shd w:val="clear" w:color="auto" w:fill="FFFFCC"/>
            <w:vAlign w:val="center"/>
          </w:tcPr>
          <w:p w14:paraId="5DABE273" w14:textId="576BA62C" w:rsidR="00387703" w:rsidRDefault="00387703" w:rsidP="00387703">
            <w:pPr>
              <w:jc w:val="center"/>
              <w:rPr>
                <w:sz w:val="18"/>
                <w:szCs w:val="18"/>
              </w:rPr>
            </w:pPr>
            <w:r>
              <w:rPr>
                <w:sz w:val="18"/>
                <w:szCs w:val="18"/>
              </w:rPr>
              <w:t>Point 7</w:t>
            </w:r>
          </w:p>
        </w:tc>
        <w:tc>
          <w:tcPr>
            <w:tcW w:w="1557" w:type="dxa"/>
            <w:tcBorders>
              <w:top w:val="single" w:sz="4" w:space="0" w:color="auto"/>
              <w:left w:val="single" w:sz="4" w:space="0" w:color="auto"/>
              <w:bottom w:val="single" w:sz="4" w:space="0" w:color="auto"/>
              <w:right w:val="double" w:sz="4" w:space="0" w:color="auto"/>
            </w:tcBorders>
            <w:shd w:val="clear" w:color="auto" w:fill="FFFFCC"/>
            <w:vAlign w:val="center"/>
          </w:tcPr>
          <w:p w14:paraId="372ED4ED" w14:textId="4B5AD038" w:rsidR="00387703" w:rsidRPr="00147A82" w:rsidRDefault="00387703" w:rsidP="00387703">
            <w:pPr>
              <w:jc w:val="center"/>
              <w:rPr>
                <w:sz w:val="18"/>
                <w:szCs w:val="18"/>
              </w:rPr>
            </w:pPr>
            <w:r>
              <w:rPr>
                <w:sz w:val="18"/>
                <w:szCs w:val="18"/>
              </w:rPr>
              <w:t>Point 8</w:t>
            </w:r>
          </w:p>
        </w:tc>
      </w:tr>
      <w:tr w:rsidR="00387703" w:rsidRPr="006D36A8" w14:paraId="72A6118A" w14:textId="77777777" w:rsidTr="00387703">
        <w:trPr>
          <w:trHeight w:val="338"/>
          <w:jc w:val="center"/>
        </w:trPr>
        <w:tc>
          <w:tcPr>
            <w:tcW w:w="2141" w:type="dxa"/>
            <w:tcBorders>
              <w:top w:val="nil"/>
              <w:left w:val="nil"/>
              <w:bottom w:val="nil"/>
              <w:right w:val="double" w:sz="4" w:space="0" w:color="auto"/>
            </w:tcBorders>
            <w:vAlign w:val="center"/>
          </w:tcPr>
          <w:p w14:paraId="3C4920D1" w14:textId="77777777" w:rsidR="00387703" w:rsidRPr="006D36A8" w:rsidRDefault="00387703" w:rsidP="00387703">
            <w:pPr>
              <w:jc w:val="center"/>
              <w:rPr>
                <w:sz w:val="18"/>
                <w:szCs w:val="18"/>
              </w:rPr>
            </w:pPr>
            <w:r w:rsidRPr="006D36A8">
              <w:rPr>
                <w:sz w:val="18"/>
                <w:szCs w:val="18"/>
              </w:rPr>
              <w:t>Valeur Mesurée</w:t>
            </w:r>
          </w:p>
        </w:tc>
        <w:tc>
          <w:tcPr>
            <w:tcW w:w="1557" w:type="dxa"/>
            <w:tcBorders>
              <w:top w:val="single" w:sz="4" w:space="0" w:color="auto"/>
              <w:left w:val="double" w:sz="4" w:space="0" w:color="auto"/>
              <w:bottom w:val="single" w:sz="4" w:space="0" w:color="auto"/>
              <w:right w:val="single" w:sz="4" w:space="0" w:color="auto"/>
            </w:tcBorders>
            <w:shd w:val="clear" w:color="auto" w:fill="auto"/>
            <w:vAlign w:val="center"/>
          </w:tcPr>
          <w:p w14:paraId="5C7CC40C" w14:textId="281C6E49" w:rsidR="00387703" w:rsidRPr="006D36A8" w:rsidRDefault="00387703" w:rsidP="00387703">
            <w:pPr>
              <w:jc w:val="center"/>
              <w:rPr>
                <w:sz w:val="18"/>
                <w:szCs w:val="18"/>
              </w:rPr>
            </w:pPr>
            <w:r>
              <w:rPr>
                <w:sz w:val="18"/>
                <w:szCs w:val="18"/>
              </w:rPr>
              <w:t>&lt; 0,010</w:t>
            </w:r>
          </w:p>
        </w:tc>
        <w:tc>
          <w:tcPr>
            <w:tcW w:w="1557" w:type="dxa"/>
            <w:tcBorders>
              <w:top w:val="single" w:sz="4" w:space="0" w:color="auto"/>
              <w:left w:val="single" w:sz="4" w:space="0" w:color="auto"/>
              <w:bottom w:val="single" w:sz="4" w:space="0" w:color="auto"/>
              <w:right w:val="single" w:sz="4" w:space="0" w:color="auto"/>
            </w:tcBorders>
            <w:shd w:val="clear" w:color="auto" w:fill="auto"/>
            <w:vAlign w:val="center"/>
          </w:tcPr>
          <w:p w14:paraId="3979DD32" w14:textId="08639275" w:rsidR="00387703" w:rsidRPr="006D36A8" w:rsidRDefault="00387703" w:rsidP="00387703">
            <w:pPr>
              <w:jc w:val="center"/>
              <w:rPr>
                <w:sz w:val="18"/>
                <w:szCs w:val="18"/>
              </w:rPr>
            </w:pPr>
            <w:r w:rsidRPr="006D36A8">
              <w:rPr>
                <w:sz w:val="18"/>
                <w:szCs w:val="18"/>
              </w:rPr>
              <w:t>0</w:t>
            </w:r>
            <w:r>
              <w:rPr>
                <w:sz w:val="18"/>
                <w:szCs w:val="18"/>
              </w:rPr>
              <w:t>,026</w:t>
            </w:r>
          </w:p>
        </w:tc>
        <w:tc>
          <w:tcPr>
            <w:tcW w:w="1557" w:type="dxa"/>
            <w:tcBorders>
              <w:top w:val="single" w:sz="4" w:space="0" w:color="auto"/>
              <w:left w:val="single" w:sz="4" w:space="0" w:color="auto"/>
              <w:bottom w:val="single" w:sz="4" w:space="0" w:color="auto"/>
              <w:right w:val="single" w:sz="4" w:space="0" w:color="auto"/>
            </w:tcBorders>
            <w:vAlign w:val="center"/>
          </w:tcPr>
          <w:p w14:paraId="7F6E2A7E" w14:textId="638B38AA" w:rsidR="00387703" w:rsidRPr="006D36A8" w:rsidRDefault="00387703" w:rsidP="00387703">
            <w:pPr>
              <w:jc w:val="center"/>
              <w:rPr>
                <w:sz w:val="18"/>
                <w:szCs w:val="18"/>
              </w:rPr>
            </w:pPr>
            <w:r>
              <w:rPr>
                <w:sz w:val="18"/>
                <w:szCs w:val="18"/>
              </w:rPr>
              <w:t>0,051</w:t>
            </w:r>
          </w:p>
        </w:tc>
        <w:tc>
          <w:tcPr>
            <w:tcW w:w="1557" w:type="dxa"/>
            <w:tcBorders>
              <w:top w:val="single" w:sz="4" w:space="0" w:color="auto"/>
              <w:left w:val="single" w:sz="4" w:space="0" w:color="auto"/>
              <w:bottom w:val="single" w:sz="4" w:space="0" w:color="auto"/>
              <w:right w:val="double" w:sz="4" w:space="0" w:color="auto"/>
            </w:tcBorders>
            <w:vAlign w:val="center"/>
          </w:tcPr>
          <w:p w14:paraId="1327A307" w14:textId="3BBD75FE" w:rsidR="00387703" w:rsidRPr="006D36A8" w:rsidRDefault="00387703" w:rsidP="00387703">
            <w:pPr>
              <w:jc w:val="center"/>
              <w:rPr>
                <w:sz w:val="18"/>
                <w:szCs w:val="18"/>
              </w:rPr>
            </w:pPr>
            <w:r w:rsidRPr="006D36A8">
              <w:rPr>
                <w:sz w:val="18"/>
                <w:szCs w:val="18"/>
              </w:rPr>
              <w:t>0</w:t>
            </w:r>
            <w:r>
              <w:rPr>
                <w:sz w:val="18"/>
                <w:szCs w:val="18"/>
              </w:rPr>
              <w:t>,068</w:t>
            </w:r>
          </w:p>
        </w:tc>
      </w:tr>
      <w:tr w:rsidR="00387703" w:rsidRPr="006D36A8" w14:paraId="2A37D584" w14:textId="77777777" w:rsidTr="00387703">
        <w:trPr>
          <w:trHeight w:val="339"/>
          <w:jc w:val="center"/>
        </w:trPr>
        <w:tc>
          <w:tcPr>
            <w:tcW w:w="2141" w:type="dxa"/>
            <w:tcBorders>
              <w:top w:val="nil"/>
              <w:left w:val="nil"/>
              <w:bottom w:val="nil"/>
              <w:right w:val="double" w:sz="4" w:space="0" w:color="auto"/>
            </w:tcBorders>
            <w:vAlign w:val="center"/>
          </w:tcPr>
          <w:p w14:paraId="67FBDEB4" w14:textId="77777777" w:rsidR="00387703" w:rsidRPr="006F3EA4" w:rsidRDefault="00387703" w:rsidP="00387703">
            <w:pPr>
              <w:jc w:val="center"/>
              <w:rPr>
                <w:sz w:val="18"/>
              </w:rPr>
            </w:pPr>
            <w:r w:rsidRPr="006F3EA4">
              <w:rPr>
                <w:sz w:val="18"/>
              </w:rPr>
              <w:t>Valeur arrondie</w:t>
            </w:r>
          </w:p>
        </w:tc>
        <w:tc>
          <w:tcPr>
            <w:tcW w:w="1557" w:type="dxa"/>
            <w:tcBorders>
              <w:top w:val="single" w:sz="4" w:space="0" w:color="auto"/>
              <w:left w:val="double" w:sz="4" w:space="0" w:color="auto"/>
              <w:bottom w:val="double" w:sz="4" w:space="0" w:color="auto"/>
              <w:right w:val="single" w:sz="4" w:space="0" w:color="auto"/>
            </w:tcBorders>
            <w:shd w:val="clear" w:color="auto" w:fill="auto"/>
            <w:vAlign w:val="center"/>
          </w:tcPr>
          <w:p w14:paraId="449B9E18" w14:textId="1EB6C097" w:rsidR="00387703" w:rsidRPr="006D36A8" w:rsidRDefault="00387703" w:rsidP="00387703">
            <w:pPr>
              <w:jc w:val="center"/>
              <w:rPr>
                <w:b/>
              </w:rPr>
            </w:pPr>
            <w:r w:rsidRPr="006D36A8">
              <w:rPr>
                <w:rFonts w:cs="Arial"/>
                <w:b/>
              </w:rPr>
              <w:t>≤</w:t>
            </w:r>
            <w:r w:rsidRPr="006D36A8">
              <w:rPr>
                <w:b/>
              </w:rPr>
              <w:t xml:space="preserve"> 0,1</w:t>
            </w:r>
          </w:p>
        </w:tc>
        <w:tc>
          <w:tcPr>
            <w:tcW w:w="1557" w:type="dxa"/>
            <w:tcBorders>
              <w:top w:val="single" w:sz="4" w:space="0" w:color="auto"/>
              <w:left w:val="single" w:sz="4" w:space="0" w:color="auto"/>
              <w:bottom w:val="double" w:sz="4" w:space="0" w:color="auto"/>
              <w:right w:val="single" w:sz="4" w:space="0" w:color="auto"/>
            </w:tcBorders>
            <w:shd w:val="clear" w:color="auto" w:fill="auto"/>
            <w:vAlign w:val="center"/>
          </w:tcPr>
          <w:p w14:paraId="210CDE7B" w14:textId="5A29FC5B" w:rsidR="00387703" w:rsidRPr="006D36A8" w:rsidRDefault="00387703" w:rsidP="00387703">
            <w:pPr>
              <w:jc w:val="center"/>
              <w:rPr>
                <w:b/>
              </w:rPr>
            </w:pPr>
            <w:r w:rsidRPr="006D36A8">
              <w:rPr>
                <w:rFonts w:cs="Arial"/>
                <w:b/>
              </w:rPr>
              <w:t>≤</w:t>
            </w:r>
            <w:r w:rsidRPr="006D36A8">
              <w:rPr>
                <w:b/>
              </w:rPr>
              <w:t xml:space="preserve"> 0,1</w:t>
            </w:r>
          </w:p>
        </w:tc>
        <w:tc>
          <w:tcPr>
            <w:tcW w:w="1557" w:type="dxa"/>
            <w:tcBorders>
              <w:top w:val="single" w:sz="4" w:space="0" w:color="auto"/>
              <w:left w:val="single" w:sz="4" w:space="0" w:color="auto"/>
              <w:bottom w:val="double" w:sz="4" w:space="0" w:color="auto"/>
              <w:right w:val="single" w:sz="4" w:space="0" w:color="auto"/>
            </w:tcBorders>
            <w:vAlign w:val="center"/>
          </w:tcPr>
          <w:p w14:paraId="6A5A77CE" w14:textId="037711A5" w:rsidR="00387703" w:rsidRPr="006D36A8" w:rsidRDefault="00387703" w:rsidP="00387703">
            <w:pPr>
              <w:jc w:val="center"/>
              <w:rPr>
                <w:rFonts w:cs="Arial"/>
                <w:b/>
              </w:rPr>
            </w:pPr>
            <w:r w:rsidRPr="006D36A8">
              <w:rPr>
                <w:rFonts w:cs="Arial"/>
                <w:b/>
              </w:rPr>
              <w:t>≤</w:t>
            </w:r>
            <w:r w:rsidRPr="006D36A8">
              <w:rPr>
                <w:b/>
              </w:rPr>
              <w:t xml:space="preserve"> 0,1</w:t>
            </w:r>
          </w:p>
        </w:tc>
        <w:tc>
          <w:tcPr>
            <w:tcW w:w="1557" w:type="dxa"/>
            <w:tcBorders>
              <w:top w:val="single" w:sz="4" w:space="0" w:color="auto"/>
              <w:left w:val="single" w:sz="4" w:space="0" w:color="auto"/>
              <w:bottom w:val="double" w:sz="4" w:space="0" w:color="auto"/>
              <w:right w:val="double" w:sz="4" w:space="0" w:color="auto"/>
            </w:tcBorders>
            <w:vAlign w:val="center"/>
          </w:tcPr>
          <w:p w14:paraId="05BFCD68" w14:textId="40612879" w:rsidR="00387703" w:rsidRPr="006D36A8" w:rsidRDefault="00387703" w:rsidP="00387703">
            <w:pPr>
              <w:jc w:val="center"/>
              <w:rPr>
                <w:b/>
              </w:rPr>
            </w:pPr>
            <w:r w:rsidRPr="006D36A8">
              <w:rPr>
                <w:rFonts w:cs="Arial"/>
                <w:b/>
              </w:rPr>
              <w:t>≤</w:t>
            </w:r>
            <w:r w:rsidRPr="006D36A8">
              <w:rPr>
                <w:b/>
              </w:rPr>
              <w:t xml:space="preserve"> 0,1</w:t>
            </w:r>
          </w:p>
        </w:tc>
      </w:tr>
    </w:tbl>
    <w:p w14:paraId="3B06EE6A" w14:textId="77777777" w:rsidR="00003CB3" w:rsidRPr="006F3EA4" w:rsidRDefault="00003CB3" w:rsidP="00003CB3">
      <w:pPr>
        <w:ind w:left="1418" w:hanging="1418"/>
        <w:rPr>
          <w:bCs/>
          <w:sz w:val="16"/>
          <w:szCs w:val="8"/>
        </w:rPr>
      </w:pPr>
    </w:p>
    <w:p w14:paraId="13F51A99" w14:textId="6F8B4D2D" w:rsidR="00003CB3" w:rsidRPr="006D36A8" w:rsidRDefault="00003CB3" w:rsidP="00387703">
      <w:pPr>
        <w:spacing w:line="276" w:lineRule="auto"/>
        <w:ind w:left="1418" w:hanging="1418"/>
        <w:jc w:val="both"/>
        <w:rPr>
          <w:bCs/>
          <w:sz w:val="22"/>
          <w:szCs w:val="22"/>
        </w:rPr>
      </w:pPr>
      <w:r w:rsidRPr="006D36A8">
        <w:rPr>
          <w:bCs/>
          <w:sz w:val="22"/>
          <w:szCs w:val="22"/>
        </w:rPr>
        <w:t>Nombre de point</w:t>
      </w:r>
      <w:r>
        <w:rPr>
          <w:bCs/>
          <w:sz w:val="22"/>
          <w:szCs w:val="22"/>
        </w:rPr>
        <w:t>s</w:t>
      </w:r>
      <w:r w:rsidRPr="006D36A8">
        <w:rPr>
          <w:bCs/>
          <w:sz w:val="22"/>
          <w:szCs w:val="22"/>
        </w:rPr>
        <w:t xml:space="preserve"> de mesure : </w:t>
      </w:r>
      <w:r w:rsidR="00387703">
        <w:rPr>
          <w:b/>
          <w:bCs/>
          <w:sz w:val="22"/>
          <w:szCs w:val="22"/>
        </w:rPr>
        <w:t>8</w:t>
      </w:r>
    </w:p>
    <w:p w14:paraId="3D0A1B00" w14:textId="54B83AAF" w:rsidR="00003CB3" w:rsidRPr="004353C0" w:rsidRDefault="00003CB3" w:rsidP="00387703">
      <w:pPr>
        <w:pStyle w:val="Corpsdetexte2"/>
        <w:spacing w:line="276" w:lineRule="auto"/>
        <w:ind w:left="709" w:hanging="709"/>
        <w:jc w:val="both"/>
        <w:rPr>
          <w:sz w:val="22"/>
          <w:szCs w:val="22"/>
        </w:rPr>
      </w:pPr>
      <w:r w:rsidRPr="006D36A8">
        <w:rPr>
          <w:b w:val="0"/>
          <w:sz w:val="22"/>
          <w:szCs w:val="22"/>
        </w:rPr>
        <w:t>Nombre de point</w:t>
      </w:r>
      <w:r>
        <w:rPr>
          <w:b w:val="0"/>
          <w:sz w:val="22"/>
          <w:szCs w:val="22"/>
        </w:rPr>
        <w:t>s</w:t>
      </w:r>
      <w:r w:rsidRPr="006D36A8">
        <w:rPr>
          <w:b w:val="0"/>
          <w:sz w:val="22"/>
          <w:szCs w:val="22"/>
        </w:rPr>
        <w:t xml:space="preserve"> non conforme</w:t>
      </w:r>
      <w:r>
        <w:rPr>
          <w:b w:val="0"/>
          <w:sz w:val="22"/>
          <w:szCs w:val="22"/>
        </w:rPr>
        <w:t>s</w:t>
      </w:r>
      <w:r w:rsidRPr="006D36A8">
        <w:rPr>
          <w:b w:val="0"/>
          <w:sz w:val="22"/>
          <w:szCs w:val="22"/>
        </w:rPr>
        <w:t xml:space="preserve"> avec une concentration supérieure à 0,1 ppm : </w:t>
      </w:r>
      <w:r>
        <w:rPr>
          <w:sz w:val="22"/>
          <w:szCs w:val="22"/>
        </w:rPr>
        <w:t>0/</w:t>
      </w:r>
      <w:r w:rsidR="00387703">
        <w:rPr>
          <w:sz w:val="22"/>
          <w:szCs w:val="22"/>
        </w:rPr>
        <w:t>8</w:t>
      </w:r>
    </w:p>
    <w:p w14:paraId="47BAAA6A" w14:textId="77777777" w:rsidR="00003CB3" w:rsidRPr="00387703" w:rsidRDefault="00003CB3" w:rsidP="00003CB3">
      <w:pPr>
        <w:pStyle w:val="Corpsdetexte2"/>
        <w:jc w:val="both"/>
        <w:rPr>
          <w:color w:val="C00000"/>
          <w:sz w:val="14"/>
          <w:szCs w:val="6"/>
        </w:rPr>
      </w:pPr>
    </w:p>
    <w:p w14:paraId="5F286F0F" w14:textId="77777777" w:rsidR="00003CB3" w:rsidRPr="00FF4875" w:rsidRDefault="00003CB3" w:rsidP="00003CB3">
      <w:pPr>
        <w:pStyle w:val="Titre4"/>
        <w:rPr>
          <w:i w:val="0"/>
          <w:color w:val="002060"/>
          <w:sz w:val="24"/>
          <w:szCs w:val="24"/>
        </w:rPr>
      </w:pPr>
      <w:r w:rsidRPr="00FF4875">
        <w:rPr>
          <w:i w:val="0"/>
          <w:color w:val="002060"/>
          <w:sz w:val="24"/>
          <w:szCs w:val="24"/>
        </w:rPr>
        <w:t>Valeurs de confinement conformes aux exigences de la norme XP X 15-206</w:t>
      </w:r>
    </w:p>
    <w:p w14:paraId="1332140F" w14:textId="3ADABDCF" w:rsidR="00003CB3" w:rsidRDefault="00003CB3" w:rsidP="00410A9F">
      <w:pPr>
        <w:jc w:val="center"/>
        <w:rPr>
          <w:b/>
          <w:snapToGrid w:val="0"/>
          <w:color w:val="002060"/>
          <w:sz w:val="24"/>
          <w:szCs w:val="24"/>
          <w:u w:val="single"/>
          <w:shd w:val="clear" w:color="auto" w:fill="FFFFFF"/>
          <w:lang w:eastAsia="fr-FR"/>
        </w:rPr>
      </w:pPr>
      <w:r w:rsidRPr="002603B2">
        <w:rPr>
          <w:b/>
          <w:snapToGrid w:val="0"/>
          <w:color w:val="002060"/>
          <w:sz w:val="24"/>
          <w:szCs w:val="24"/>
          <w:u w:val="single"/>
          <w:shd w:val="clear" w:color="auto" w:fill="FFFFFF"/>
          <w:lang w:eastAsia="fr-FR"/>
        </w:rPr>
        <w:t>Sorbonne conforme aux exigences des normes NF EN 14175-4 et XP X 15-206</w:t>
      </w:r>
      <w:r>
        <w:rPr>
          <w:b/>
          <w:snapToGrid w:val="0"/>
          <w:color w:val="002060"/>
          <w:sz w:val="24"/>
          <w:szCs w:val="24"/>
          <w:u w:val="single"/>
          <w:shd w:val="clear" w:color="auto" w:fill="FFFFFF"/>
          <w:lang w:eastAsia="fr-FR"/>
        </w:rPr>
        <w:br w:type="page"/>
      </w:r>
    </w:p>
    <w:p w14:paraId="5EE1E0F9" w14:textId="2C5ED366" w:rsidR="00230EC0" w:rsidRPr="00C85E57" w:rsidRDefault="004E24C3" w:rsidP="00230EC0">
      <w:pPr>
        <w:rPr>
          <w:b/>
          <w:sz w:val="28"/>
          <w:szCs w:val="28"/>
          <w:u w:val="single"/>
        </w:rPr>
      </w:pPr>
      <w:r>
        <w:rPr>
          <w:noProof/>
        </w:rPr>
        <w:lastRenderedPageBreak/>
        <w:drawing>
          <wp:anchor distT="0" distB="0" distL="114300" distR="114300" simplePos="0" relativeHeight="251963904" behindDoc="1" locked="0" layoutInCell="1" allowOverlap="1" wp14:anchorId="3AC36B30" wp14:editId="730CC9AC">
            <wp:simplePos x="0" y="0"/>
            <wp:positionH relativeFrom="margin">
              <wp:align>center</wp:align>
            </wp:positionH>
            <wp:positionV relativeFrom="paragraph">
              <wp:posOffset>81280</wp:posOffset>
            </wp:positionV>
            <wp:extent cx="5708015" cy="4279900"/>
            <wp:effectExtent l="0" t="0" r="6985" b="635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08015" cy="4279900"/>
                    </a:xfrm>
                    <a:prstGeom prst="rect">
                      <a:avLst/>
                    </a:prstGeom>
                    <a:ln w="76200">
                      <a:noFill/>
                    </a:ln>
                  </pic:spPr>
                </pic:pic>
              </a:graphicData>
            </a:graphic>
            <wp14:sizeRelH relativeFrom="margin">
              <wp14:pctWidth>0</wp14:pctWidth>
            </wp14:sizeRelH>
            <wp14:sizeRelV relativeFrom="margin">
              <wp14:pctHeight>0</wp14:pctHeight>
            </wp14:sizeRelV>
          </wp:anchor>
        </w:drawing>
      </w:r>
    </w:p>
    <w:p w14:paraId="1A809803" w14:textId="11C6713E" w:rsidR="00230EC0" w:rsidRDefault="00230EC0" w:rsidP="00230EC0">
      <w:pPr>
        <w:jc w:val="center"/>
      </w:pPr>
    </w:p>
    <w:p w14:paraId="52545F9D" w14:textId="03E847DA" w:rsidR="00230EC0" w:rsidRDefault="00230EC0" w:rsidP="00230EC0">
      <w:pPr>
        <w:jc w:val="center"/>
      </w:pPr>
    </w:p>
    <w:p w14:paraId="09E4F08A" w14:textId="59E3F2A9" w:rsidR="00230EC0" w:rsidRDefault="00230EC0" w:rsidP="00230EC0">
      <w:pPr>
        <w:jc w:val="center"/>
      </w:pPr>
    </w:p>
    <w:p w14:paraId="2EECA431" w14:textId="77777777" w:rsidR="00230EC0" w:rsidRDefault="00230EC0" w:rsidP="00230EC0">
      <w:pPr>
        <w:jc w:val="center"/>
      </w:pPr>
    </w:p>
    <w:p w14:paraId="4763BF45" w14:textId="77777777" w:rsidR="00230EC0" w:rsidRDefault="00230EC0" w:rsidP="00230EC0">
      <w:pPr>
        <w:jc w:val="center"/>
      </w:pPr>
    </w:p>
    <w:p w14:paraId="58ADA13E" w14:textId="38E66C33" w:rsidR="00230EC0" w:rsidRDefault="00230EC0" w:rsidP="00230EC0">
      <w:pPr>
        <w:jc w:val="center"/>
      </w:pPr>
    </w:p>
    <w:p w14:paraId="180FA5F0" w14:textId="673D0E6A" w:rsidR="00230EC0" w:rsidRDefault="00230EC0" w:rsidP="00230EC0">
      <w:pPr>
        <w:jc w:val="center"/>
      </w:pPr>
    </w:p>
    <w:p w14:paraId="2B5D9692" w14:textId="77777777" w:rsidR="00230EC0" w:rsidRDefault="00230EC0" w:rsidP="00230EC0">
      <w:pPr>
        <w:jc w:val="center"/>
      </w:pPr>
    </w:p>
    <w:p w14:paraId="40662339" w14:textId="77777777" w:rsidR="00230EC0" w:rsidRDefault="00230EC0" w:rsidP="00230EC0">
      <w:pPr>
        <w:jc w:val="center"/>
        <w:rPr>
          <w:b/>
          <w:i/>
          <w:sz w:val="28"/>
          <w:szCs w:val="28"/>
        </w:rPr>
      </w:pPr>
    </w:p>
    <w:p w14:paraId="296226C9" w14:textId="77777777" w:rsidR="00230EC0" w:rsidRDefault="00230EC0" w:rsidP="00230EC0">
      <w:pPr>
        <w:jc w:val="center"/>
        <w:rPr>
          <w:b/>
          <w:i/>
          <w:sz w:val="28"/>
          <w:szCs w:val="28"/>
        </w:rPr>
      </w:pPr>
    </w:p>
    <w:p w14:paraId="3576C822" w14:textId="77777777" w:rsidR="00230EC0" w:rsidRDefault="00230EC0" w:rsidP="00230EC0">
      <w:pPr>
        <w:jc w:val="center"/>
        <w:rPr>
          <w:b/>
          <w:i/>
          <w:sz w:val="28"/>
          <w:szCs w:val="28"/>
        </w:rPr>
      </w:pPr>
    </w:p>
    <w:p w14:paraId="28E89566" w14:textId="77777777" w:rsidR="00230EC0" w:rsidRDefault="00230EC0" w:rsidP="00230EC0">
      <w:pPr>
        <w:jc w:val="center"/>
        <w:rPr>
          <w:b/>
          <w:i/>
          <w:sz w:val="28"/>
          <w:szCs w:val="28"/>
        </w:rPr>
      </w:pPr>
    </w:p>
    <w:p w14:paraId="7DB823BF" w14:textId="77777777" w:rsidR="00230EC0" w:rsidRDefault="00230EC0" w:rsidP="00230EC0">
      <w:pPr>
        <w:jc w:val="center"/>
        <w:rPr>
          <w:b/>
          <w:i/>
          <w:sz w:val="28"/>
          <w:szCs w:val="28"/>
        </w:rPr>
      </w:pPr>
    </w:p>
    <w:p w14:paraId="1C405159" w14:textId="77777777" w:rsidR="00230EC0" w:rsidRDefault="00230EC0" w:rsidP="00230EC0">
      <w:pPr>
        <w:jc w:val="center"/>
        <w:rPr>
          <w:b/>
          <w:i/>
          <w:sz w:val="28"/>
          <w:szCs w:val="28"/>
        </w:rPr>
      </w:pPr>
    </w:p>
    <w:p w14:paraId="6A7D79A7" w14:textId="77777777" w:rsidR="00230EC0" w:rsidRDefault="00230EC0" w:rsidP="00230EC0">
      <w:pPr>
        <w:jc w:val="center"/>
        <w:rPr>
          <w:b/>
          <w:i/>
          <w:sz w:val="28"/>
          <w:szCs w:val="28"/>
        </w:rPr>
      </w:pPr>
    </w:p>
    <w:p w14:paraId="6AB0EFF4" w14:textId="77777777" w:rsidR="00230EC0" w:rsidRDefault="00230EC0" w:rsidP="00230EC0">
      <w:pPr>
        <w:rPr>
          <w:b/>
          <w:i/>
          <w:sz w:val="28"/>
          <w:szCs w:val="28"/>
        </w:rPr>
      </w:pPr>
    </w:p>
    <w:p w14:paraId="20F26040" w14:textId="77777777" w:rsidR="00230EC0" w:rsidRDefault="00230EC0" w:rsidP="00230EC0">
      <w:pPr>
        <w:rPr>
          <w:b/>
          <w:i/>
          <w:sz w:val="28"/>
          <w:szCs w:val="28"/>
        </w:rPr>
      </w:pPr>
    </w:p>
    <w:p w14:paraId="0D632D5A" w14:textId="77777777" w:rsidR="00230EC0" w:rsidRDefault="00230EC0" w:rsidP="00230EC0">
      <w:pPr>
        <w:rPr>
          <w:b/>
          <w:i/>
          <w:sz w:val="28"/>
          <w:szCs w:val="28"/>
        </w:rPr>
      </w:pPr>
    </w:p>
    <w:p w14:paraId="30CF8EB8" w14:textId="77777777" w:rsidR="00230EC0" w:rsidRDefault="00230EC0" w:rsidP="00230EC0">
      <w:pPr>
        <w:rPr>
          <w:b/>
          <w:i/>
          <w:sz w:val="28"/>
          <w:szCs w:val="28"/>
        </w:rPr>
      </w:pPr>
    </w:p>
    <w:p w14:paraId="25A2E517" w14:textId="77777777" w:rsidR="00230EC0" w:rsidRDefault="00230EC0" w:rsidP="00230EC0">
      <w:pPr>
        <w:rPr>
          <w:b/>
          <w:i/>
          <w:sz w:val="28"/>
          <w:szCs w:val="28"/>
        </w:rPr>
      </w:pPr>
    </w:p>
    <w:p w14:paraId="753B5854" w14:textId="77777777" w:rsidR="00230EC0" w:rsidRDefault="00230EC0" w:rsidP="00230EC0">
      <w:pPr>
        <w:rPr>
          <w:b/>
          <w:i/>
          <w:sz w:val="28"/>
          <w:szCs w:val="28"/>
        </w:rPr>
      </w:pPr>
    </w:p>
    <w:p w14:paraId="00B87878" w14:textId="77777777" w:rsidR="00230EC0" w:rsidRDefault="00230EC0" w:rsidP="00230EC0">
      <w:pPr>
        <w:rPr>
          <w:b/>
          <w:i/>
          <w:sz w:val="28"/>
          <w:szCs w:val="28"/>
        </w:rPr>
      </w:pPr>
    </w:p>
    <w:p w14:paraId="3FF24113" w14:textId="77777777" w:rsidR="00230EC0" w:rsidRDefault="00230EC0" w:rsidP="00230EC0">
      <w:pPr>
        <w:rPr>
          <w:b/>
          <w:i/>
          <w:sz w:val="28"/>
          <w:szCs w:val="28"/>
        </w:rPr>
      </w:pPr>
    </w:p>
    <w:p w14:paraId="4BB7598F" w14:textId="77777777" w:rsidR="00230EC0" w:rsidRDefault="00230EC0" w:rsidP="00230EC0">
      <w:pPr>
        <w:rPr>
          <w:b/>
          <w:i/>
          <w:sz w:val="28"/>
          <w:szCs w:val="28"/>
        </w:rPr>
      </w:pPr>
      <w:r>
        <w:rPr>
          <w:noProof/>
        </w:rPr>
        <mc:AlternateContent>
          <mc:Choice Requires="wps">
            <w:drawing>
              <wp:anchor distT="0" distB="0" distL="114300" distR="114300" simplePos="0" relativeHeight="251964928" behindDoc="0" locked="0" layoutInCell="1" allowOverlap="1" wp14:anchorId="2AEDC644" wp14:editId="7EDBED26">
                <wp:simplePos x="0" y="0"/>
                <wp:positionH relativeFrom="margin">
                  <wp:posOffset>601980</wp:posOffset>
                </wp:positionH>
                <wp:positionV relativeFrom="paragraph">
                  <wp:posOffset>38735</wp:posOffset>
                </wp:positionV>
                <wp:extent cx="5425440" cy="635"/>
                <wp:effectExtent l="0" t="0" r="3810" b="0"/>
                <wp:wrapSquare wrapText="bothSides"/>
                <wp:docPr id="3" name="Zone de texte 3"/>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777AB00E" w14:textId="30C4A522" w:rsidR="00230EC0" w:rsidRPr="00E97D18" w:rsidRDefault="00230EC0" w:rsidP="00230EC0">
                            <w:pPr>
                              <w:pStyle w:val="Lgende"/>
                              <w:jc w:val="center"/>
                              <w:rPr>
                                <w:noProof/>
                                <w:sz w:val="28"/>
                                <w:szCs w:val="28"/>
                              </w:rPr>
                            </w:pPr>
                            <w:r w:rsidRPr="00C134C5">
                              <w:rPr>
                                <w:sz w:val="24"/>
                                <w:szCs w:val="24"/>
                              </w:rPr>
                              <w:t>Sorbonne 0</w:t>
                            </w:r>
                            <w:r w:rsidR="003F0B68">
                              <w:rPr>
                                <w:sz w:val="24"/>
                                <w:szCs w:val="24"/>
                              </w:rPr>
                              <w:t>2 (à droite) et sorbonne 03 (à gauche)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EDC644" id="Zone de texte 3" o:spid="_x0000_s1243" type="#_x0000_t202" style="position:absolute;margin-left:47.4pt;margin-top:3.05pt;width:427.2pt;height:.05pt;z-index:251964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" stroked="f">
                <v:textbox style="mso-fit-shape-to-text:t" inset="0,0,0,0">
                  <w:txbxContent>
                    <w:p w14:paraId="777AB00E" w14:textId="30C4A522" w:rsidR="00230EC0" w:rsidRPr="00E97D18" w:rsidRDefault="00230EC0" w:rsidP="00230EC0">
                      <w:pPr>
                        <w:pStyle w:val="Lgende"/>
                        <w:jc w:val="center"/>
                        <w:rPr>
                          <w:noProof/>
                          <w:sz w:val="28"/>
                          <w:szCs w:val="28"/>
                        </w:rPr>
                      </w:pPr>
                      <w:r w:rsidRPr="00C134C5">
                        <w:rPr>
                          <w:sz w:val="24"/>
                          <w:szCs w:val="24"/>
                        </w:rPr>
                        <w:t>Sorbonne 0</w:t>
                      </w:r>
                      <w:r w:rsidR="003F0B68">
                        <w:rPr>
                          <w:sz w:val="24"/>
                          <w:szCs w:val="24"/>
                        </w:rPr>
                        <w:t>2 (à droite) et sorbonne 03 (à gauche)</w:t>
                      </w:r>
                    </w:p>
                  </w:txbxContent>
                </v:textbox>
                <w10:wrap type="square" anchorx="margin"/>
              </v:shape>
            </w:pict>
          </mc:Fallback>
        </mc:AlternateContent>
      </w:r>
    </w:p>
    <w:p w14:paraId="53F39837" w14:textId="77777777" w:rsidR="00230EC0" w:rsidRDefault="00230EC0" w:rsidP="00230EC0">
      <w:pPr>
        <w:rPr>
          <w:b/>
          <w:i/>
          <w:sz w:val="28"/>
          <w:szCs w:val="28"/>
        </w:rPr>
      </w:pPr>
    </w:p>
    <w:p w14:paraId="43236AF2" w14:textId="77777777" w:rsidR="00230EC0" w:rsidRDefault="00230EC0" w:rsidP="00230EC0">
      <w:pPr>
        <w:rPr>
          <w:b/>
          <w:i/>
          <w:sz w:val="28"/>
          <w:szCs w:val="28"/>
        </w:rPr>
      </w:pPr>
    </w:p>
    <w:p w14:paraId="46922BAB" w14:textId="7E64DD0C" w:rsidR="00230EC0" w:rsidRPr="001C5FA6" w:rsidRDefault="00230EC0" w:rsidP="003F0B68">
      <w:pPr>
        <w:spacing w:after="160" w:line="259" w:lineRule="auto"/>
        <w:rPr>
          <w:sz w:val="28"/>
          <w:szCs w:val="28"/>
        </w:rPr>
      </w:pPr>
    </w:p>
    <w:p w14:paraId="70A20DCB" w14:textId="77777777" w:rsidR="00230EC0" w:rsidRPr="00C134C5" w:rsidRDefault="00230EC0" w:rsidP="00230EC0">
      <w:pPr>
        <w:spacing w:line="360" w:lineRule="auto"/>
        <w:jc w:val="center"/>
        <w:rPr>
          <w:color w:val="C00000"/>
          <w:sz w:val="28"/>
          <w:szCs w:val="28"/>
        </w:rPr>
      </w:pPr>
    </w:p>
    <w:p w14:paraId="13F81A50" w14:textId="77777777" w:rsidR="00230EC0" w:rsidRDefault="00230EC0" w:rsidP="00230EC0">
      <w:pPr>
        <w:spacing w:line="360" w:lineRule="auto"/>
        <w:jc w:val="center"/>
        <w:rPr>
          <w:sz w:val="28"/>
          <w:szCs w:val="28"/>
        </w:rPr>
      </w:pPr>
    </w:p>
    <w:p w14:paraId="30162264" w14:textId="77777777" w:rsidR="00230EC0" w:rsidRDefault="00230EC0" w:rsidP="00230EC0">
      <w:pPr>
        <w:rPr>
          <w:b/>
          <w:i/>
          <w:sz w:val="28"/>
          <w:szCs w:val="28"/>
        </w:rPr>
      </w:pPr>
    </w:p>
    <w:p w14:paraId="5C321A10" w14:textId="77777777" w:rsidR="00230EC0" w:rsidRDefault="00230EC0" w:rsidP="00230EC0">
      <w:pPr>
        <w:rPr>
          <w:b/>
          <w:i/>
          <w:sz w:val="28"/>
          <w:szCs w:val="28"/>
        </w:rPr>
      </w:pPr>
    </w:p>
    <w:p w14:paraId="5D88763C" w14:textId="77777777" w:rsidR="003F0B68" w:rsidRDefault="003F0B68">
      <w:pPr>
        <w:rPr>
          <w:b/>
          <w:i/>
          <w:sz w:val="28"/>
          <w:szCs w:val="28"/>
        </w:rPr>
      </w:pPr>
      <w:r>
        <w:rPr>
          <w:b/>
          <w:i/>
          <w:sz w:val="28"/>
          <w:szCs w:val="28"/>
        </w:rPr>
        <w:br w:type="page"/>
      </w:r>
    </w:p>
    <w:p w14:paraId="091EB973" w14:textId="6138DD23" w:rsidR="00230EC0" w:rsidRPr="00730B5B" w:rsidRDefault="00230EC0" w:rsidP="00230EC0">
      <w:pPr>
        <w:jc w:val="center"/>
        <w:rPr>
          <w:b/>
          <w:i/>
          <w:sz w:val="28"/>
          <w:szCs w:val="28"/>
        </w:rPr>
      </w:pPr>
      <w:r>
        <w:rPr>
          <w:b/>
          <w:i/>
          <w:sz w:val="28"/>
          <w:szCs w:val="28"/>
        </w:rPr>
        <w:lastRenderedPageBreak/>
        <w:t>Lycée Sud des Landes – Salle B03</w:t>
      </w:r>
    </w:p>
    <w:p w14:paraId="7ABD17E3" w14:textId="77777777" w:rsidR="00230EC0" w:rsidRPr="00730B5B" w:rsidRDefault="00230EC0" w:rsidP="00230EC0">
      <w:pPr>
        <w:jc w:val="center"/>
        <w:rPr>
          <w:b/>
          <w:i/>
          <w:sz w:val="12"/>
          <w:szCs w:val="12"/>
        </w:rPr>
      </w:pPr>
    </w:p>
    <w:p w14:paraId="434A58A0" w14:textId="68CB2530" w:rsidR="00230EC0" w:rsidRDefault="00230EC0" w:rsidP="00230EC0">
      <w:pPr>
        <w:pStyle w:val="Titre5"/>
        <w:widowControl/>
        <w:spacing w:line="360" w:lineRule="auto"/>
        <w:rPr>
          <w:i w:val="0"/>
          <w:sz w:val="26"/>
          <w:szCs w:val="26"/>
        </w:rPr>
      </w:pPr>
      <w:r w:rsidRPr="001C5FA6">
        <w:rPr>
          <w:i w:val="0"/>
          <w:sz w:val="26"/>
          <w:szCs w:val="26"/>
        </w:rPr>
        <w:t xml:space="preserve">SORBONNE DE LABORATOIRE identifiée </w:t>
      </w:r>
      <w:r w:rsidRPr="001C5FA6">
        <w:rPr>
          <w:i w:val="0"/>
          <w:sz w:val="26"/>
          <w:szCs w:val="26"/>
          <w:u w:val="single"/>
        </w:rPr>
        <w:t>Sorbonne 0</w:t>
      </w:r>
      <w:r w:rsidR="003F0B68">
        <w:rPr>
          <w:i w:val="0"/>
          <w:sz w:val="26"/>
          <w:szCs w:val="26"/>
          <w:u w:val="single"/>
        </w:rPr>
        <w:t>2</w:t>
      </w:r>
    </w:p>
    <w:p w14:paraId="1636C107" w14:textId="77777777" w:rsidR="00230EC0" w:rsidRPr="002F14C4" w:rsidRDefault="00230EC0" w:rsidP="00230EC0">
      <w:pPr>
        <w:pStyle w:val="TM2"/>
        <w:rPr>
          <w:sz w:val="4"/>
          <w:szCs w:val="12"/>
        </w:rPr>
      </w:pPr>
    </w:p>
    <w:p w14:paraId="4D97E749" w14:textId="77777777" w:rsidR="00230EC0" w:rsidRPr="00730B5B" w:rsidRDefault="00230EC0" w:rsidP="00230EC0">
      <w:pPr>
        <w:spacing w:line="360" w:lineRule="auto"/>
        <w:ind w:left="284" w:hanging="284"/>
        <w:rPr>
          <w:sz w:val="22"/>
          <w:szCs w:val="22"/>
        </w:rPr>
      </w:pPr>
      <w:r w:rsidRPr="001C5FA6">
        <w:rPr>
          <w:sz w:val="22"/>
          <w:szCs w:val="22"/>
        </w:rPr>
        <w:sym w:font="Symbol" w:char="00A8"/>
      </w:r>
      <w:r w:rsidRPr="001C5FA6">
        <w:rPr>
          <w:sz w:val="22"/>
          <w:szCs w:val="22"/>
        </w:rPr>
        <w:t xml:space="preserve"> Sorbonne occupée sans obstruction des points de mesure.</w:t>
      </w:r>
    </w:p>
    <w:p w14:paraId="5790A8C5" w14:textId="77777777" w:rsidR="00230EC0" w:rsidRPr="001C5FA6" w:rsidRDefault="00230EC0" w:rsidP="00230EC0">
      <w:pPr>
        <w:pStyle w:val="TM3"/>
      </w:pPr>
      <w:r w:rsidRPr="001C5FA6">
        <w:sym w:font="Symbol" w:char="00A8"/>
      </w:r>
      <w:r w:rsidRPr="001C5FA6">
        <w:t xml:space="preserve"> Présence d’une butée : OUI &gt; Fonctionnelle et satisfaisante.</w:t>
      </w:r>
    </w:p>
    <w:p w14:paraId="63A771D2" w14:textId="77777777" w:rsidR="00230EC0" w:rsidRPr="001C5FA6" w:rsidRDefault="00230EC0" w:rsidP="00230EC0">
      <w:pPr>
        <w:ind w:left="2694" w:hanging="2694"/>
        <w:rPr>
          <w:sz w:val="22"/>
          <w:szCs w:val="22"/>
        </w:rPr>
      </w:pPr>
      <w:r w:rsidRPr="001C5FA6">
        <w:rPr>
          <w:sz w:val="22"/>
          <w:szCs w:val="22"/>
        </w:rPr>
        <w:sym w:font="Symbol" w:char="00A8"/>
      </w:r>
      <w:r w:rsidRPr="001C5FA6">
        <w:rPr>
          <w:sz w:val="22"/>
          <w:szCs w:val="22"/>
        </w:rPr>
        <w:t xml:space="preserve"> Présence d’une alarme : OUI &gt; Alarme de défaut de débit</w:t>
      </w:r>
      <w:r>
        <w:rPr>
          <w:sz w:val="22"/>
          <w:szCs w:val="22"/>
        </w:rPr>
        <w:t xml:space="preserve"> et de dépassement de la butée</w:t>
      </w:r>
      <w:r w:rsidRPr="001C5FA6">
        <w:rPr>
          <w:sz w:val="22"/>
          <w:szCs w:val="22"/>
        </w:rPr>
        <w:t>.</w:t>
      </w:r>
    </w:p>
    <w:p w14:paraId="29C6607A" w14:textId="77777777" w:rsidR="00230EC0" w:rsidRPr="002736EF" w:rsidRDefault="00230EC0" w:rsidP="00230EC0">
      <w:pPr>
        <w:rPr>
          <w:sz w:val="10"/>
          <w:szCs w:val="10"/>
          <w:highlight w:val="yellow"/>
        </w:rPr>
      </w:pPr>
    </w:p>
    <w:p w14:paraId="3A700455" w14:textId="77777777" w:rsidR="00230EC0" w:rsidRPr="00A92668" w:rsidRDefault="00230EC0" w:rsidP="00230EC0">
      <w:pPr>
        <w:ind w:left="3402" w:hanging="3402"/>
        <w:rPr>
          <w:sz w:val="22"/>
          <w:szCs w:val="22"/>
        </w:rPr>
      </w:pPr>
      <w:r w:rsidRPr="00A92668">
        <w:rPr>
          <w:sz w:val="22"/>
          <w:szCs w:val="22"/>
        </w:rPr>
        <w:sym w:font="Symbol" w:char="00A8"/>
      </w:r>
      <w:r w:rsidRPr="00A92668">
        <w:rPr>
          <w:sz w:val="22"/>
          <w:szCs w:val="22"/>
        </w:rPr>
        <w:t xml:space="preserve"> Conditions de fonctionnement : Débit d’extraction variable.</w:t>
      </w:r>
    </w:p>
    <w:p w14:paraId="76630CD0" w14:textId="77777777" w:rsidR="00230EC0" w:rsidRPr="002736EF" w:rsidRDefault="00230EC0" w:rsidP="00230EC0">
      <w:pPr>
        <w:rPr>
          <w:sz w:val="10"/>
          <w:szCs w:val="10"/>
          <w:highlight w:val="yellow"/>
        </w:rPr>
      </w:pPr>
    </w:p>
    <w:p w14:paraId="50EF82E5" w14:textId="4A144778" w:rsidR="00230EC0" w:rsidRPr="00A92668" w:rsidRDefault="00230EC0" w:rsidP="00230EC0">
      <w:pPr>
        <w:spacing w:after="120"/>
        <w:ind w:left="2410" w:hanging="2410"/>
        <w:rPr>
          <w:sz w:val="22"/>
          <w:szCs w:val="22"/>
        </w:rPr>
      </w:pPr>
      <w:r w:rsidRPr="00A92668">
        <w:rPr>
          <w:sz w:val="22"/>
          <w:szCs w:val="22"/>
        </w:rPr>
        <w:sym w:font="Symbol" w:char="00A8"/>
      </w:r>
      <w:r w:rsidRPr="00A92668">
        <w:rPr>
          <w:sz w:val="22"/>
          <w:szCs w:val="22"/>
        </w:rPr>
        <w:t xml:space="preserve"> Conduit d’extraction : En dépression, moteur d’extraction commun à la sorbonne 0</w:t>
      </w:r>
      <w:r w:rsidR="003F0B68">
        <w:rPr>
          <w:sz w:val="22"/>
          <w:szCs w:val="22"/>
        </w:rPr>
        <w:t>3</w:t>
      </w:r>
      <w:r w:rsidRPr="00A92668">
        <w:rPr>
          <w:sz w:val="22"/>
          <w:szCs w:val="22"/>
        </w:rPr>
        <w:t xml:space="preserve"> situé en local technique.</w:t>
      </w:r>
    </w:p>
    <w:p w14:paraId="0F7D646F" w14:textId="77777777" w:rsidR="00230EC0" w:rsidRPr="00A92668" w:rsidRDefault="00230EC0" w:rsidP="00230EC0">
      <w:pPr>
        <w:spacing w:line="360" w:lineRule="auto"/>
        <w:ind w:left="4963" w:hanging="4963"/>
        <w:rPr>
          <w:b/>
          <w:bCs/>
          <w:i/>
          <w:iCs/>
          <w:sz w:val="22"/>
          <w:szCs w:val="22"/>
          <w:u w:val="single"/>
        </w:rPr>
      </w:pPr>
      <w:r w:rsidRPr="00A92668">
        <w:rPr>
          <w:sz w:val="22"/>
          <w:szCs w:val="22"/>
        </w:rPr>
        <w:sym w:font="Symbol" w:char="00A8"/>
      </w:r>
      <w:r w:rsidRPr="00A92668">
        <w:rPr>
          <w:sz w:val="22"/>
          <w:szCs w:val="22"/>
        </w:rPr>
        <w:t xml:space="preserve"> Portes, fenêtres du local ouvertes ou non : </w:t>
      </w:r>
      <w:r w:rsidRPr="00A92668">
        <w:rPr>
          <w:b/>
          <w:bCs/>
          <w:sz w:val="22"/>
          <w:szCs w:val="22"/>
        </w:rPr>
        <w:t>Porte ouverte (manque d’air dans le local).</w:t>
      </w:r>
    </w:p>
    <w:p w14:paraId="5882B69D" w14:textId="77777777" w:rsidR="00230EC0" w:rsidRPr="00A92668" w:rsidRDefault="00230EC0" w:rsidP="00230EC0">
      <w:pPr>
        <w:spacing w:line="360" w:lineRule="auto"/>
        <w:ind w:left="6804" w:hanging="6804"/>
        <w:rPr>
          <w:sz w:val="22"/>
          <w:szCs w:val="22"/>
        </w:rPr>
      </w:pPr>
      <w:r w:rsidRPr="00A92668">
        <w:rPr>
          <w:sz w:val="22"/>
          <w:szCs w:val="22"/>
        </w:rPr>
        <w:sym w:font="Symbol" w:char="00A8"/>
      </w:r>
      <w:r w:rsidRPr="00A92668">
        <w:rPr>
          <w:sz w:val="22"/>
          <w:szCs w:val="22"/>
        </w:rPr>
        <w:t xml:space="preserve"> Conditions de fonctionnement du dispositif d’air de compensation : </w:t>
      </w:r>
      <w:r>
        <w:rPr>
          <w:sz w:val="22"/>
          <w:szCs w:val="22"/>
        </w:rPr>
        <w:t>Soufflage de compensation fixe</w:t>
      </w:r>
      <w:r w:rsidRPr="00A92668">
        <w:rPr>
          <w:sz w:val="22"/>
          <w:szCs w:val="22"/>
        </w:rPr>
        <w:t>.</w:t>
      </w:r>
    </w:p>
    <w:p w14:paraId="29A47908" w14:textId="77777777" w:rsidR="00230EC0" w:rsidRPr="00A92668" w:rsidRDefault="00230EC0" w:rsidP="00230EC0">
      <w:pPr>
        <w:spacing w:line="360" w:lineRule="auto"/>
        <w:ind w:left="4962" w:hanging="4962"/>
        <w:rPr>
          <w:sz w:val="22"/>
          <w:szCs w:val="22"/>
        </w:rPr>
      </w:pPr>
      <w:r w:rsidRPr="00A92668">
        <w:rPr>
          <w:sz w:val="22"/>
          <w:szCs w:val="22"/>
        </w:rPr>
        <w:sym w:font="Symbol" w:char="00A8"/>
      </w:r>
      <w:r w:rsidRPr="00A92668">
        <w:rPr>
          <w:sz w:val="22"/>
          <w:szCs w:val="22"/>
        </w:rPr>
        <w:t xml:space="preserve"> Autres EPC en fonctionnement : 5 sorbonnes de laboratoire</w:t>
      </w:r>
      <w:r>
        <w:rPr>
          <w:sz w:val="22"/>
          <w:szCs w:val="22"/>
        </w:rPr>
        <w:t xml:space="preserve"> vitres ouvertes</w:t>
      </w:r>
      <w:r w:rsidRPr="00A92668">
        <w:rPr>
          <w:sz w:val="22"/>
          <w:szCs w:val="22"/>
        </w:rPr>
        <w:t>.</w:t>
      </w:r>
    </w:p>
    <w:p w14:paraId="25C3F323" w14:textId="467500EA" w:rsidR="00230EC0" w:rsidRPr="00A92668" w:rsidRDefault="00230EC0" w:rsidP="00230EC0">
      <w:pPr>
        <w:spacing w:after="120" w:line="276" w:lineRule="auto"/>
        <w:ind w:left="2693" w:hanging="2693"/>
        <w:jc w:val="both"/>
        <w:rPr>
          <w:b/>
          <w:bCs/>
          <w:sz w:val="22"/>
          <w:szCs w:val="22"/>
        </w:rPr>
      </w:pPr>
      <w:r w:rsidRPr="00A92668">
        <w:rPr>
          <w:sz w:val="22"/>
          <w:szCs w:val="22"/>
        </w:rPr>
        <w:sym w:font="Symbol" w:char="00A8"/>
      </w:r>
      <w:r w:rsidRPr="00A92668">
        <w:rPr>
          <w:sz w:val="22"/>
          <w:szCs w:val="22"/>
        </w:rPr>
        <w:t xml:space="preserve"> </w:t>
      </w:r>
      <w:r w:rsidRPr="00A92668">
        <w:rPr>
          <w:b/>
          <w:sz w:val="22"/>
          <w:szCs w:val="22"/>
          <w:u w:val="single"/>
        </w:rPr>
        <w:t>Remarques générales</w:t>
      </w:r>
      <w:r w:rsidRPr="00A92668">
        <w:rPr>
          <w:sz w:val="22"/>
          <w:szCs w:val="22"/>
        </w:rPr>
        <w:t> : Eclairage fonctionnel. Déclenchement de</w:t>
      </w:r>
      <w:r w:rsidR="00690BB6">
        <w:rPr>
          <w:sz w:val="22"/>
          <w:szCs w:val="22"/>
        </w:rPr>
        <w:t>s alarmes satisfaisant.</w:t>
      </w:r>
      <w:r w:rsidRPr="00A92668">
        <w:rPr>
          <w:color w:val="C00000"/>
          <w:sz w:val="22"/>
          <w:szCs w:val="22"/>
        </w:rPr>
        <w:t xml:space="preserve"> </w:t>
      </w:r>
    </w:p>
    <w:p w14:paraId="69534746" w14:textId="77777777" w:rsidR="00230EC0" w:rsidRPr="00FB0462" w:rsidRDefault="00230EC0" w:rsidP="00230EC0">
      <w:pPr>
        <w:spacing w:line="360" w:lineRule="auto"/>
        <w:rPr>
          <w:b/>
          <w:bCs/>
          <w:color w:val="002060"/>
          <w:sz w:val="22"/>
          <w:szCs w:val="22"/>
        </w:rPr>
      </w:pPr>
      <w:r w:rsidRPr="00A92668">
        <w:rPr>
          <w:b/>
          <w:bCs/>
          <w:color w:val="002060"/>
          <w:sz w:val="22"/>
          <w:szCs w:val="22"/>
        </w:rPr>
        <w:sym w:font="Symbol" w:char="00A8"/>
      </w:r>
      <w:r w:rsidRPr="00A92668">
        <w:rPr>
          <w:b/>
          <w:bCs/>
          <w:color w:val="002060"/>
          <w:sz w:val="22"/>
          <w:szCs w:val="22"/>
        </w:rPr>
        <w:t xml:space="preserve"> </w:t>
      </w:r>
      <w:r w:rsidRPr="00A92668">
        <w:rPr>
          <w:b/>
          <w:bCs/>
          <w:sz w:val="22"/>
          <w:szCs w:val="22"/>
          <w:u w:val="single"/>
        </w:rPr>
        <w:t>Visualisation fumigène </w:t>
      </w:r>
      <w:r w:rsidRPr="00A92668">
        <w:rPr>
          <w:b/>
          <w:bCs/>
          <w:sz w:val="22"/>
          <w:szCs w:val="22"/>
        </w:rPr>
        <w:t xml:space="preserve">: </w:t>
      </w:r>
      <w:r w:rsidRPr="00A92668">
        <w:rPr>
          <w:b/>
          <w:bCs/>
          <w:color w:val="002060"/>
          <w:sz w:val="22"/>
          <w:szCs w:val="22"/>
        </w:rPr>
        <w:t>Directionnel, sans zone de fuite et sans zone morte.</w:t>
      </w:r>
    </w:p>
    <w:p w14:paraId="140437A7" w14:textId="77777777" w:rsidR="00353FF1" w:rsidRDefault="00353FF1" w:rsidP="00353FF1">
      <w:pPr>
        <w:pBdr>
          <w:top w:val="dotted" w:sz="4" w:space="1" w:color="auto"/>
          <w:left w:val="dotted" w:sz="4" w:space="4" w:color="auto"/>
          <w:bottom w:val="dotted" w:sz="4" w:space="1" w:color="auto"/>
          <w:right w:val="dotted" w:sz="4" w:space="4" w:color="auto"/>
        </w:pBdr>
        <w:ind w:left="1843" w:right="1841" w:firstLine="283"/>
        <w:jc w:val="center"/>
        <w:rPr>
          <w:b/>
          <w:bCs/>
          <w:sz w:val="22"/>
          <w:szCs w:val="22"/>
        </w:rPr>
      </w:pPr>
      <w:r>
        <w:rPr>
          <w:b/>
          <w:bCs/>
          <w:sz w:val="22"/>
          <w:szCs w:val="22"/>
        </w:rPr>
        <w:t>Mesure de la vitesse de l’air ambiant : 0,19 m/s</w:t>
      </w:r>
    </w:p>
    <w:p w14:paraId="00D7B54C" w14:textId="77777777" w:rsidR="00353FF1" w:rsidRPr="00283208" w:rsidRDefault="00353FF1" w:rsidP="00353FF1">
      <w:pPr>
        <w:ind w:left="1418" w:hanging="1418"/>
        <w:jc w:val="center"/>
        <w:rPr>
          <w:bCs/>
          <w:sz w:val="12"/>
        </w:rPr>
      </w:pPr>
    </w:p>
    <w:p w14:paraId="6E52DDDA" w14:textId="77777777" w:rsidR="00353FF1" w:rsidRDefault="00353FF1" w:rsidP="00353FF1">
      <w:pPr>
        <w:pBdr>
          <w:top w:val="dotted" w:sz="4" w:space="1" w:color="auto"/>
          <w:left w:val="dotted" w:sz="4" w:space="4" w:color="auto"/>
          <w:bottom w:val="dotted" w:sz="4" w:space="1" w:color="auto"/>
          <w:right w:val="dotted" w:sz="4" w:space="4" w:color="auto"/>
        </w:pBdr>
        <w:shd w:val="clear" w:color="auto" w:fill="DEEAF6"/>
        <w:ind w:left="1843" w:right="1841" w:firstLine="283"/>
        <w:jc w:val="center"/>
        <w:rPr>
          <w:b/>
          <w:bCs/>
          <w:sz w:val="22"/>
          <w:szCs w:val="22"/>
        </w:rPr>
      </w:pPr>
      <w:r>
        <w:rPr>
          <w:b/>
          <w:bCs/>
          <w:sz w:val="22"/>
          <w:szCs w:val="22"/>
        </w:rPr>
        <w:t xml:space="preserve">Mesure des vitesses d’air frontales en m/s </w:t>
      </w:r>
    </w:p>
    <w:p w14:paraId="7C15EBB4" w14:textId="77777777" w:rsidR="00353FF1" w:rsidRDefault="00000000" w:rsidP="00353FF1">
      <w:pPr>
        <w:tabs>
          <w:tab w:val="left" w:pos="1417"/>
        </w:tabs>
        <w:spacing w:line="360" w:lineRule="auto"/>
        <w:rPr>
          <w:bCs/>
          <w:sz w:val="12"/>
          <w:szCs w:val="12"/>
        </w:rPr>
      </w:pPr>
      <w:r>
        <w:rPr>
          <w:bCs/>
          <w:noProof/>
          <w:sz w:val="12"/>
          <w:szCs w:val="12"/>
        </w:rPr>
        <w:object w:dxaOrig="1440" w:dyaOrig="1440" w14:anchorId="63E96DA3">
          <v:shape id="_x0000_s2584" type="#_x0000_t75" style="position:absolute;margin-left:30.65pt;margin-top:10pt;width:467.35pt;height:174.3pt;z-index:251971072">
            <v:imagedata r:id="rId17" o:title=""/>
            <w10:wrap type="square" side="right"/>
          </v:shape>
          <o:OLEObject Type="Embed" ProgID="Excel.Sheet.12" ShapeID="_x0000_s2584" DrawAspect="Content" ObjectID="_1743077529" r:id="rId18"/>
        </w:object>
      </w:r>
    </w:p>
    <w:p w14:paraId="70005957" w14:textId="77777777" w:rsidR="00353FF1" w:rsidRDefault="00353FF1" w:rsidP="00353FF1">
      <w:pPr>
        <w:jc w:val="center"/>
        <w:rPr>
          <w:bCs/>
          <w:sz w:val="12"/>
          <w:szCs w:val="12"/>
        </w:rPr>
      </w:pPr>
    </w:p>
    <w:p w14:paraId="58704FAC" w14:textId="77777777" w:rsidR="00353FF1" w:rsidRDefault="00353FF1" w:rsidP="00353FF1">
      <w:pPr>
        <w:jc w:val="center"/>
        <w:rPr>
          <w:bCs/>
          <w:sz w:val="12"/>
          <w:szCs w:val="12"/>
        </w:rPr>
      </w:pPr>
    </w:p>
    <w:p w14:paraId="67AD5711" w14:textId="77777777" w:rsidR="00353FF1" w:rsidRPr="006D36A8" w:rsidRDefault="00353FF1" w:rsidP="00353FF1">
      <w:pPr>
        <w:pBdr>
          <w:top w:val="dotted" w:sz="4" w:space="1" w:color="auto"/>
          <w:left w:val="dotted" w:sz="4" w:space="4" w:color="auto"/>
          <w:bottom w:val="dotted" w:sz="4" w:space="1" w:color="auto"/>
          <w:right w:val="dotted" w:sz="4" w:space="4" w:color="auto"/>
        </w:pBdr>
        <w:shd w:val="clear" w:color="auto" w:fill="FFFFCC"/>
        <w:ind w:left="1134" w:right="566"/>
        <w:jc w:val="center"/>
        <w:rPr>
          <w:b/>
          <w:bCs/>
          <w:sz w:val="22"/>
          <w:szCs w:val="22"/>
        </w:rPr>
      </w:pPr>
      <w:r w:rsidRPr="006D36A8">
        <w:rPr>
          <w:b/>
          <w:bCs/>
          <w:sz w:val="22"/>
          <w:szCs w:val="22"/>
        </w:rPr>
        <w:t>Mesure du confinement avec gaz traceur SF</w:t>
      </w:r>
      <w:r w:rsidRPr="006D36A8">
        <w:rPr>
          <w:b/>
          <w:bCs/>
          <w:sz w:val="22"/>
          <w:szCs w:val="22"/>
          <w:vertAlign w:val="subscript"/>
        </w:rPr>
        <w:t xml:space="preserve">6 </w:t>
      </w:r>
      <w:r w:rsidRPr="006D36A8">
        <w:rPr>
          <w:b/>
          <w:bCs/>
          <w:sz w:val="22"/>
          <w:szCs w:val="22"/>
        </w:rPr>
        <w:t>concentration exprimée en ppm</w:t>
      </w:r>
    </w:p>
    <w:p w14:paraId="7FF2225B" w14:textId="77777777" w:rsidR="00353FF1" w:rsidRPr="006F3EA4" w:rsidRDefault="00353FF1" w:rsidP="00353FF1">
      <w:pPr>
        <w:ind w:left="1418" w:hanging="1418"/>
        <w:rPr>
          <w:bCs/>
          <w:sz w:val="16"/>
          <w:szCs w:val="12"/>
        </w:rPr>
      </w:pPr>
    </w:p>
    <w:tbl>
      <w:tblPr>
        <w:tblW w:w="0" w:type="auto"/>
        <w:jc w:val="center"/>
        <w:tblBorders>
          <w:top w:val="single" w:sz="6" w:space="0" w:color="auto"/>
          <w:left w:val="single" w:sz="4" w:space="0" w:color="auto"/>
          <w:bottom w:val="single" w:sz="6" w:space="0" w:color="auto"/>
          <w:right w:val="single" w:sz="4" w:space="0" w:color="auto"/>
          <w:insideH w:val="single" w:sz="6" w:space="0" w:color="auto"/>
          <w:insideV w:val="single" w:sz="4" w:space="0" w:color="auto"/>
        </w:tblBorders>
        <w:tblLayout w:type="fixed"/>
        <w:tblCellMar>
          <w:left w:w="70" w:type="dxa"/>
          <w:right w:w="70" w:type="dxa"/>
        </w:tblCellMar>
        <w:tblLook w:val="0000" w:firstRow="0" w:lastRow="0" w:firstColumn="0" w:lastColumn="0" w:noHBand="0" w:noVBand="0"/>
      </w:tblPr>
      <w:tblGrid>
        <w:gridCol w:w="2141"/>
        <w:gridCol w:w="1557"/>
        <w:gridCol w:w="1557"/>
        <w:gridCol w:w="1557"/>
        <w:gridCol w:w="1557"/>
      </w:tblGrid>
      <w:tr w:rsidR="00353FF1" w:rsidRPr="006D36A8" w14:paraId="589C1185" w14:textId="77777777" w:rsidTr="00634181">
        <w:trPr>
          <w:trHeight w:val="264"/>
          <w:jc w:val="center"/>
        </w:trPr>
        <w:tc>
          <w:tcPr>
            <w:tcW w:w="2141" w:type="dxa"/>
            <w:tcBorders>
              <w:top w:val="nil"/>
              <w:left w:val="nil"/>
              <w:bottom w:val="nil"/>
              <w:right w:val="double" w:sz="4" w:space="0" w:color="auto"/>
            </w:tcBorders>
          </w:tcPr>
          <w:p w14:paraId="071CEE94" w14:textId="77777777" w:rsidR="00353FF1" w:rsidRPr="006D36A8" w:rsidRDefault="00353FF1" w:rsidP="00634181">
            <w:pPr>
              <w:jc w:val="center"/>
              <w:rPr>
                <w:sz w:val="18"/>
                <w:szCs w:val="18"/>
              </w:rPr>
            </w:pPr>
          </w:p>
        </w:tc>
        <w:tc>
          <w:tcPr>
            <w:tcW w:w="1557" w:type="dxa"/>
            <w:tcBorders>
              <w:top w:val="double" w:sz="4" w:space="0" w:color="auto"/>
              <w:left w:val="double" w:sz="4" w:space="0" w:color="auto"/>
              <w:bottom w:val="single" w:sz="4" w:space="0" w:color="auto"/>
              <w:right w:val="single" w:sz="4" w:space="0" w:color="auto"/>
            </w:tcBorders>
            <w:shd w:val="clear" w:color="auto" w:fill="FFFFCC"/>
            <w:vAlign w:val="center"/>
          </w:tcPr>
          <w:p w14:paraId="7BF95E6E" w14:textId="77777777" w:rsidR="00353FF1" w:rsidRPr="006D36A8" w:rsidRDefault="00353FF1" w:rsidP="00634181">
            <w:pPr>
              <w:jc w:val="center"/>
              <w:rPr>
                <w:sz w:val="18"/>
                <w:szCs w:val="18"/>
              </w:rPr>
            </w:pPr>
            <w:r w:rsidRPr="006D36A8">
              <w:rPr>
                <w:sz w:val="18"/>
                <w:szCs w:val="18"/>
              </w:rPr>
              <w:t>Point 1</w:t>
            </w:r>
          </w:p>
        </w:tc>
        <w:tc>
          <w:tcPr>
            <w:tcW w:w="1557" w:type="dxa"/>
            <w:tcBorders>
              <w:top w:val="double" w:sz="4" w:space="0" w:color="auto"/>
              <w:left w:val="single" w:sz="4" w:space="0" w:color="auto"/>
              <w:bottom w:val="single" w:sz="4" w:space="0" w:color="auto"/>
              <w:right w:val="single" w:sz="4" w:space="0" w:color="auto"/>
            </w:tcBorders>
            <w:shd w:val="clear" w:color="auto" w:fill="FFFFCC"/>
            <w:vAlign w:val="center"/>
          </w:tcPr>
          <w:p w14:paraId="28A8AAC8" w14:textId="77777777" w:rsidR="00353FF1" w:rsidRPr="006D36A8" w:rsidRDefault="00353FF1" w:rsidP="00634181">
            <w:pPr>
              <w:jc w:val="center"/>
              <w:rPr>
                <w:sz w:val="18"/>
                <w:szCs w:val="18"/>
              </w:rPr>
            </w:pPr>
            <w:r w:rsidRPr="006D36A8">
              <w:rPr>
                <w:sz w:val="18"/>
                <w:szCs w:val="18"/>
              </w:rPr>
              <w:t>Point 2</w:t>
            </w:r>
          </w:p>
        </w:tc>
        <w:tc>
          <w:tcPr>
            <w:tcW w:w="1557" w:type="dxa"/>
            <w:tcBorders>
              <w:top w:val="double" w:sz="4" w:space="0" w:color="auto"/>
              <w:left w:val="single" w:sz="4" w:space="0" w:color="auto"/>
              <w:bottom w:val="single" w:sz="4" w:space="0" w:color="auto"/>
              <w:right w:val="single" w:sz="4" w:space="0" w:color="auto"/>
            </w:tcBorders>
            <w:shd w:val="clear" w:color="auto" w:fill="FFFFCC"/>
            <w:vAlign w:val="center"/>
          </w:tcPr>
          <w:p w14:paraId="69AC8834" w14:textId="77777777" w:rsidR="00353FF1" w:rsidRDefault="00353FF1" w:rsidP="00634181">
            <w:pPr>
              <w:jc w:val="center"/>
              <w:rPr>
                <w:sz w:val="18"/>
                <w:szCs w:val="18"/>
              </w:rPr>
            </w:pPr>
            <w:r>
              <w:rPr>
                <w:sz w:val="18"/>
                <w:szCs w:val="18"/>
              </w:rPr>
              <w:t>Point 3</w:t>
            </w:r>
          </w:p>
        </w:tc>
        <w:tc>
          <w:tcPr>
            <w:tcW w:w="1557" w:type="dxa"/>
            <w:tcBorders>
              <w:top w:val="double" w:sz="4" w:space="0" w:color="auto"/>
              <w:left w:val="single" w:sz="4" w:space="0" w:color="auto"/>
              <w:bottom w:val="single" w:sz="4" w:space="0" w:color="auto"/>
              <w:right w:val="double" w:sz="4" w:space="0" w:color="auto"/>
            </w:tcBorders>
            <w:shd w:val="clear" w:color="auto" w:fill="FFFFCC"/>
            <w:vAlign w:val="center"/>
          </w:tcPr>
          <w:p w14:paraId="1AF23305" w14:textId="77777777" w:rsidR="00353FF1" w:rsidRPr="00147A82" w:rsidRDefault="00353FF1" w:rsidP="00634181">
            <w:pPr>
              <w:jc w:val="center"/>
              <w:rPr>
                <w:sz w:val="18"/>
                <w:szCs w:val="18"/>
              </w:rPr>
            </w:pPr>
            <w:r>
              <w:rPr>
                <w:sz w:val="18"/>
                <w:szCs w:val="18"/>
              </w:rPr>
              <w:t>Point 4</w:t>
            </w:r>
          </w:p>
        </w:tc>
      </w:tr>
      <w:tr w:rsidR="00353FF1" w:rsidRPr="006D36A8" w14:paraId="69CF69A7" w14:textId="77777777" w:rsidTr="00634181">
        <w:trPr>
          <w:trHeight w:val="338"/>
          <w:jc w:val="center"/>
        </w:trPr>
        <w:tc>
          <w:tcPr>
            <w:tcW w:w="2141" w:type="dxa"/>
            <w:tcBorders>
              <w:top w:val="nil"/>
              <w:left w:val="nil"/>
              <w:bottom w:val="nil"/>
              <w:right w:val="double" w:sz="4" w:space="0" w:color="auto"/>
            </w:tcBorders>
            <w:vAlign w:val="center"/>
          </w:tcPr>
          <w:p w14:paraId="7658F8D3" w14:textId="77777777" w:rsidR="00353FF1" w:rsidRPr="006D36A8" w:rsidRDefault="00353FF1" w:rsidP="00634181">
            <w:pPr>
              <w:jc w:val="center"/>
              <w:rPr>
                <w:sz w:val="18"/>
                <w:szCs w:val="18"/>
              </w:rPr>
            </w:pPr>
            <w:r w:rsidRPr="006D36A8">
              <w:rPr>
                <w:sz w:val="18"/>
                <w:szCs w:val="18"/>
              </w:rPr>
              <w:t>Valeur Mesurée</w:t>
            </w:r>
          </w:p>
        </w:tc>
        <w:tc>
          <w:tcPr>
            <w:tcW w:w="1557" w:type="dxa"/>
            <w:tcBorders>
              <w:top w:val="single" w:sz="4" w:space="0" w:color="auto"/>
              <w:left w:val="double" w:sz="4" w:space="0" w:color="auto"/>
              <w:bottom w:val="single" w:sz="4" w:space="0" w:color="auto"/>
              <w:right w:val="single" w:sz="4" w:space="0" w:color="auto"/>
            </w:tcBorders>
            <w:shd w:val="clear" w:color="auto" w:fill="auto"/>
            <w:vAlign w:val="center"/>
          </w:tcPr>
          <w:p w14:paraId="4E4EAADE" w14:textId="77777777" w:rsidR="00353FF1" w:rsidRPr="006D36A8" w:rsidRDefault="00353FF1" w:rsidP="00634181">
            <w:pPr>
              <w:jc w:val="center"/>
              <w:rPr>
                <w:sz w:val="18"/>
                <w:szCs w:val="18"/>
              </w:rPr>
            </w:pPr>
            <w:r>
              <w:rPr>
                <w:sz w:val="18"/>
                <w:szCs w:val="18"/>
              </w:rPr>
              <w:t>&lt; 0,010</w:t>
            </w:r>
          </w:p>
        </w:tc>
        <w:tc>
          <w:tcPr>
            <w:tcW w:w="1557" w:type="dxa"/>
            <w:tcBorders>
              <w:top w:val="single" w:sz="4" w:space="0" w:color="auto"/>
              <w:left w:val="single" w:sz="4" w:space="0" w:color="auto"/>
              <w:bottom w:val="single" w:sz="4" w:space="0" w:color="auto"/>
              <w:right w:val="single" w:sz="4" w:space="0" w:color="auto"/>
            </w:tcBorders>
            <w:shd w:val="clear" w:color="auto" w:fill="auto"/>
            <w:vAlign w:val="center"/>
          </w:tcPr>
          <w:p w14:paraId="3AFDD600" w14:textId="77777777" w:rsidR="00353FF1" w:rsidRPr="006D36A8" w:rsidRDefault="00353FF1" w:rsidP="00634181">
            <w:pPr>
              <w:jc w:val="center"/>
              <w:rPr>
                <w:sz w:val="18"/>
                <w:szCs w:val="18"/>
              </w:rPr>
            </w:pPr>
            <w:r w:rsidRPr="006D36A8">
              <w:rPr>
                <w:sz w:val="18"/>
                <w:szCs w:val="18"/>
              </w:rPr>
              <w:t>0</w:t>
            </w:r>
            <w:r>
              <w:rPr>
                <w:sz w:val="18"/>
                <w:szCs w:val="18"/>
              </w:rPr>
              <w:t>,026</w:t>
            </w:r>
          </w:p>
        </w:tc>
        <w:tc>
          <w:tcPr>
            <w:tcW w:w="1557" w:type="dxa"/>
            <w:tcBorders>
              <w:top w:val="single" w:sz="4" w:space="0" w:color="auto"/>
              <w:left w:val="single" w:sz="4" w:space="0" w:color="auto"/>
              <w:bottom w:val="single" w:sz="4" w:space="0" w:color="auto"/>
              <w:right w:val="single" w:sz="4" w:space="0" w:color="auto"/>
            </w:tcBorders>
            <w:vAlign w:val="center"/>
          </w:tcPr>
          <w:p w14:paraId="37077F30" w14:textId="5557E98D" w:rsidR="00353FF1" w:rsidRPr="006D36A8" w:rsidRDefault="00353FF1" w:rsidP="00634181">
            <w:pPr>
              <w:jc w:val="center"/>
              <w:rPr>
                <w:sz w:val="18"/>
                <w:szCs w:val="18"/>
              </w:rPr>
            </w:pPr>
            <w:r>
              <w:rPr>
                <w:sz w:val="18"/>
                <w:szCs w:val="18"/>
              </w:rPr>
              <w:t>0,</w:t>
            </w:r>
            <w:r w:rsidR="004924FB">
              <w:rPr>
                <w:sz w:val="18"/>
                <w:szCs w:val="18"/>
              </w:rPr>
              <w:t>0</w:t>
            </w:r>
            <w:r>
              <w:rPr>
                <w:sz w:val="18"/>
                <w:szCs w:val="18"/>
              </w:rPr>
              <w:t>66</w:t>
            </w:r>
          </w:p>
        </w:tc>
        <w:tc>
          <w:tcPr>
            <w:tcW w:w="1557" w:type="dxa"/>
            <w:tcBorders>
              <w:top w:val="single" w:sz="4" w:space="0" w:color="auto"/>
              <w:left w:val="single" w:sz="4" w:space="0" w:color="auto"/>
              <w:bottom w:val="single" w:sz="4" w:space="0" w:color="auto"/>
              <w:right w:val="double" w:sz="4" w:space="0" w:color="auto"/>
            </w:tcBorders>
            <w:vAlign w:val="center"/>
          </w:tcPr>
          <w:p w14:paraId="35A72F54" w14:textId="77777777" w:rsidR="00353FF1" w:rsidRPr="006D36A8" w:rsidRDefault="00353FF1" w:rsidP="00634181">
            <w:pPr>
              <w:jc w:val="center"/>
              <w:rPr>
                <w:sz w:val="18"/>
                <w:szCs w:val="18"/>
              </w:rPr>
            </w:pPr>
            <w:r w:rsidRPr="006D36A8">
              <w:rPr>
                <w:sz w:val="18"/>
                <w:szCs w:val="18"/>
              </w:rPr>
              <w:t>0</w:t>
            </w:r>
            <w:r>
              <w:rPr>
                <w:sz w:val="18"/>
                <w:szCs w:val="18"/>
              </w:rPr>
              <w:t>,084</w:t>
            </w:r>
          </w:p>
        </w:tc>
      </w:tr>
      <w:tr w:rsidR="00353FF1" w:rsidRPr="006D36A8" w14:paraId="754A5727" w14:textId="77777777" w:rsidTr="00634181">
        <w:trPr>
          <w:trHeight w:val="338"/>
          <w:jc w:val="center"/>
        </w:trPr>
        <w:tc>
          <w:tcPr>
            <w:tcW w:w="2141" w:type="dxa"/>
            <w:tcBorders>
              <w:top w:val="nil"/>
              <w:left w:val="nil"/>
              <w:bottom w:val="nil"/>
              <w:right w:val="double" w:sz="4" w:space="0" w:color="auto"/>
            </w:tcBorders>
            <w:vAlign w:val="center"/>
          </w:tcPr>
          <w:p w14:paraId="55151817" w14:textId="77777777" w:rsidR="00353FF1" w:rsidRPr="006F3EA4" w:rsidRDefault="00353FF1" w:rsidP="00634181">
            <w:pPr>
              <w:jc w:val="center"/>
              <w:rPr>
                <w:sz w:val="18"/>
              </w:rPr>
            </w:pPr>
            <w:r w:rsidRPr="006F3EA4">
              <w:rPr>
                <w:sz w:val="18"/>
              </w:rPr>
              <w:t>Valeur arrondie</w:t>
            </w:r>
          </w:p>
        </w:tc>
        <w:tc>
          <w:tcPr>
            <w:tcW w:w="1557" w:type="dxa"/>
            <w:tcBorders>
              <w:top w:val="single" w:sz="4" w:space="0" w:color="auto"/>
              <w:left w:val="double" w:sz="4" w:space="0" w:color="auto"/>
              <w:bottom w:val="single" w:sz="4" w:space="0" w:color="auto"/>
              <w:right w:val="single" w:sz="4" w:space="0" w:color="auto"/>
            </w:tcBorders>
            <w:shd w:val="clear" w:color="auto" w:fill="auto"/>
            <w:vAlign w:val="center"/>
          </w:tcPr>
          <w:p w14:paraId="2549FDD4" w14:textId="77777777" w:rsidR="00353FF1" w:rsidRPr="006D36A8" w:rsidRDefault="00353FF1" w:rsidP="00634181">
            <w:pPr>
              <w:jc w:val="center"/>
              <w:rPr>
                <w:b/>
              </w:rPr>
            </w:pPr>
            <w:r w:rsidRPr="006D36A8">
              <w:rPr>
                <w:rFonts w:cs="Arial"/>
                <w:b/>
              </w:rPr>
              <w:t>≤</w:t>
            </w:r>
            <w:r w:rsidRPr="006D36A8">
              <w:rPr>
                <w:b/>
              </w:rPr>
              <w:t xml:space="preserve"> 0,1</w:t>
            </w:r>
          </w:p>
        </w:tc>
        <w:tc>
          <w:tcPr>
            <w:tcW w:w="1557" w:type="dxa"/>
            <w:tcBorders>
              <w:top w:val="single" w:sz="4" w:space="0" w:color="auto"/>
              <w:left w:val="single" w:sz="4" w:space="0" w:color="auto"/>
              <w:bottom w:val="single" w:sz="4" w:space="0" w:color="auto"/>
              <w:right w:val="single" w:sz="4" w:space="0" w:color="auto"/>
            </w:tcBorders>
            <w:shd w:val="clear" w:color="auto" w:fill="auto"/>
            <w:vAlign w:val="center"/>
          </w:tcPr>
          <w:p w14:paraId="229B6ED5" w14:textId="77777777" w:rsidR="00353FF1" w:rsidRPr="006D36A8" w:rsidRDefault="00353FF1" w:rsidP="00634181">
            <w:pPr>
              <w:jc w:val="center"/>
              <w:rPr>
                <w:b/>
              </w:rPr>
            </w:pPr>
            <w:r w:rsidRPr="006D36A8">
              <w:rPr>
                <w:rFonts w:cs="Arial"/>
                <w:b/>
              </w:rPr>
              <w:t>≤</w:t>
            </w:r>
            <w:r w:rsidRPr="006D36A8">
              <w:rPr>
                <w:b/>
              </w:rPr>
              <w:t xml:space="preserve"> 0,1</w:t>
            </w:r>
          </w:p>
        </w:tc>
        <w:tc>
          <w:tcPr>
            <w:tcW w:w="1557" w:type="dxa"/>
            <w:tcBorders>
              <w:top w:val="single" w:sz="4" w:space="0" w:color="auto"/>
              <w:left w:val="single" w:sz="4" w:space="0" w:color="auto"/>
              <w:bottom w:val="single" w:sz="4" w:space="0" w:color="auto"/>
              <w:right w:val="single" w:sz="4" w:space="0" w:color="auto"/>
            </w:tcBorders>
            <w:vAlign w:val="center"/>
          </w:tcPr>
          <w:p w14:paraId="3FF7996D" w14:textId="77777777" w:rsidR="00353FF1" w:rsidRPr="006D36A8" w:rsidRDefault="00353FF1" w:rsidP="00634181">
            <w:pPr>
              <w:jc w:val="center"/>
              <w:rPr>
                <w:rFonts w:cs="Arial"/>
                <w:b/>
              </w:rPr>
            </w:pPr>
            <w:r w:rsidRPr="006D36A8">
              <w:rPr>
                <w:rFonts w:cs="Arial"/>
                <w:b/>
              </w:rPr>
              <w:t>≤</w:t>
            </w:r>
            <w:r w:rsidRPr="006D36A8">
              <w:rPr>
                <w:b/>
              </w:rPr>
              <w:t xml:space="preserve"> 0,1</w:t>
            </w:r>
          </w:p>
        </w:tc>
        <w:tc>
          <w:tcPr>
            <w:tcW w:w="1557" w:type="dxa"/>
            <w:tcBorders>
              <w:top w:val="single" w:sz="4" w:space="0" w:color="auto"/>
              <w:left w:val="single" w:sz="4" w:space="0" w:color="auto"/>
              <w:bottom w:val="single" w:sz="4" w:space="0" w:color="auto"/>
              <w:right w:val="double" w:sz="4" w:space="0" w:color="auto"/>
            </w:tcBorders>
            <w:vAlign w:val="center"/>
          </w:tcPr>
          <w:p w14:paraId="18C5BF58" w14:textId="77777777" w:rsidR="00353FF1" w:rsidRPr="006D36A8" w:rsidRDefault="00353FF1" w:rsidP="00634181">
            <w:pPr>
              <w:jc w:val="center"/>
              <w:rPr>
                <w:b/>
              </w:rPr>
            </w:pPr>
            <w:r w:rsidRPr="006D36A8">
              <w:rPr>
                <w:rFonts w:cs="Arial"/>
                <w:b/>
              </w:rPr>
              <w:t>≤</w:t>
            </w:r>
            <w:r w:rsidRPr="006D36A8">
              <w:rPr>
                <w:b/>
              </w:rPr>
              <w:t xml:space="preserve"> 0,1</w:t>
            </w:r>
          </w:p>
        </w:tc>
      </w:tr>
      <w:tr w:rsidR="00353FF1" w:rsidRPr="006D36A8" w14:paraId="2841A310" w14:textId="77777777" w:rsidTr="00634181">
        <w:trPr>
          <w:trHeight w:val="237"/>
          <w:jc w:val="center"/>
        </w:trPr>
        <w:tc>
          <w:tcPr>
            <w:tcW w:w="2141" w:type="dxa"/>
            <w:tcBorders>
              <w:top w:val="nil"/>
              <w:left w:val="nil"/>
              <w:bottom w:val="nil"/>
              <w:right w:val="double" w:sz="4" w:space="0" w:color="auto"/>
            </w:tcBorders>
          </w:tcPr>
          <w:p w14:paraId="3FFE583F" w14:textId="77777777" w:rsidR="00353FF1" w:rsidRPr="006D36A8" w:rsidRDefault="00353FF1" w:rsidP="00634181">
            <w:pPr>
              <w:jc w:val="center"/>
              <w:rPr>
                <w:sz w:val="18"/>
                <w:szCs w:val="18"/>
              </w:rPr>
            </w:pPr>
          </w:p>
        </w:tc>
        <w:tc>
          <w:tcPr>
            <w:tcW w:w="1557" w:type="dxa"/>
            <w:tcBorders>
              <w:top w:val="single" w:sz="4" w:space="0" w:color="auto"/>
              <w:left w:val="double" w:sz="4" w:space="0" w:color="auto"/>
              <w:bottom w:val="single" w:sz="4" w:space="0" w:color="auto"/>
              <w:right w:val="single" w:sz="4" w:space="0" w:color="auto"/>
            </w:tcBorders>
            <w:shd w:val="clear" w:color="auto" w:fill="FFFFCC"/>
            <w:vAlign w:val="center"/>
          </w:tcPr>
          <w:p w14:paraId="1B8C4414" w14:textId="77777777" w:rsidR="00353FF1" w:rsidRPr="006D36A8" w:rsidRDefault="00353FF1" w:rsidP="00634181">
            <w:pPr>
              <w:jc w:val="center"/>
              <w:rPr>
                <w:sz w:val="18"/>
                <w:szCs w:val="18"/>
              </w:rPr>
            </w:pPr>
            <w:r>
              <w:rPr>
                <w:sz w:val="18"/>
                <w:szCs w:val="18"/>
              </w:rPr>
              <w:t>Point 5</w:t>
            </w:r>
          </w:p>
        </w:tc>
        <w:tc>
          <w:tcPr>
            <w:tcW w:w="1557" w:type="dxa"/>
            <w:tcBorders>
              <w:top w:val="single" w:sz="4" w:space="0" w:color="auto"/>
              <w:left w:val="single" w:sz="4" w:space="0" w:color="auto"/>
              <w:bottom w:val="single" w:sz="4" w:space="0" w:color="auto"/>
              <w:right w:val="single" w:sz="4" w:space="0" w:color="auto"/>
            </w:tcBorders>
            <w:shd w:val="clear" w:color="auto" w:fill="FFFFCC"/>
            <w:vAlign w:val="center"/>
          </w:tcPr>
          <w:p w14:paraId="6F1C68E9" w14:textId="77777777" w:rsidR="00353FF1" w:rsidRPr="006D36A8" w:rsidRDefault="00353FF1" w:rsidP="00634181">
            <w:pPr>
              <w:jc w:val="center"/>
              <w:rPr>
                <w:sz w:val="18"/>
                <w:szCs w:val="18"/>
              </w:rPr>
            </w:pPr>
            <w:r>
              <w:rPr>
                <w:sz w:val="18"/>
                <w:szCs w:val="18"/>
              </w:rPr>
              <w:t>Point 6</w:t>
            </w:r>
          </w:p>
        </w:tc>
        <w:tc>
          <w:tcPr>
            <w:tcW w:w="1557" w:type="dxa"/>
            <w:tcBorders>
              <w:top w:val="single" w:sz="4" w:space="0" w:color="auto"/>
              <w:left w:val="single" w:sz="4" w:space="0" w:color="auto"/>
              <w:bottom w:val="single" w:sz="4" w:space="0" w:color="auto"/>
              <w:right w:val="single" w:sz="4" w:space="0" w:color="auto"/>
            </w:tcBorders>
            <w:shd w:val="clear" w:color="auto" w:fill="FFFFCC"/>
            <w:vAlign w:val="center"/>
          </w:tcPr>
          <w:p w14:paraId="2FF1B4F2" w14:textId="77777777" w:rsidR="00353FF1" w:rsidRDefault="00353FF1" w:rsidP="00634181">
            <w:pPr>
              <w:jc w:val="center"/>
              <w:rPr>
                <w:sz w:val="18"/>
                <w:szCs w:val="18"/>
              </w:rPr>
            </w:pPr>
            <w:r>
              <w:rPr>
                <w:sz w:val="18"/>
                <w:szCs w:val="18"/>
              </w:rPr>
              <w:t>Point 7</w:t>
            </w:r>
          </w:p>
        </w:tc>
        <w:tc>
          <w:tcPr>
            <w:tcW w:w="1557" w:type="dxa"/>
            <w:tcBorders>
              <w:top w:val="single" w:sz="4" w:space="0" w:color="auto"/>
              <w:left w:val="single" w:sz="4" w:space="0" w:color="auto"/>
              <w:bottom w:val="single" w:sz="4" w:space="0" w:color="auto"/>
              <w:right w:val="double" w:sz="4" w:space="0" w:color="auto"/>
            </w:tcBorders>
            <w:shd w:val="clear" w:color="auto" w:fill="FFFFCC"/>
            <w:vAlign w:val="center"/>
          </w:tcPr>
          <w:p w14:paraId="66B77CF5" w14:textId="77777777" w:rsidR="00353FF1" w:rsidRPr="00147A82" w:rsidRDefault="00353FF1" w:rsidP="00634181">
            <w:pPr>
              <w:jc w:val="center"/>
              <w:rPr>
                <w:sz w:val="18"/>
                <w:szCs w:val="18"/>
              </w:rPr>
            </w:pPr>
            <w:r>
              <w:rPr>
                <w:sz w:val="18"/>
                <w:szCs w:val="18"/>
              </w:rPr>
              <w:t>Point 8</w:t>
            </w:r>
          </w:p>
        </w:tc>
      </w:tr>
      <w:tr w:rsidR="00353FF1" w:rsidRPr="006D36A8" w14:paraId="6D9D2628" w14:textId="77777777" w:rsidTr="00634181">
        <w:trPr>
          <w:trHeight w:val="338"/>
          <w:jc w:val="center"/>
        </w:trPr>
        <w:tc>
          <w:tcPr>
            <w:tcW w:w="2141" w:type="dxa"/>
            <w:tcBorders>
              <w:top w:val="nil"/>
              <w:left w:val="nil"/>
              <w:bottom w:val="nil"/>
              <w:right w:val="double" w:sz="4" w:space="0" w:color="auto"/>
            </w:tcBorders>
            <w:vAlign w:val="center"/>
          </w:tcPr>
          <w:p w14:paraId="79197167" w14:textId="77777777" w:rsidR="00353FF1" w:rsidRPr="006D36A8" w:rsidRDefault="00353FF1" w:rsidP="00634181">
            <w:pPr>
              <w:jc w:val="center"/>
              <w:rPr>
                <w:sz w:val="18"/>
                <w:szCs w:val="18"/>
              </w:rPr>
            </w:pPr>
            <w:r w:rsidRPr="006D36A8">
              <w:rPr>
                <w:sz w:val="18"/>
                <w:szCs w:val="18"/>
              </w:rPr>
              <w:t>Valeur Mesurée</w:t>
            </w:r>
          </w:p>
        </w:tc>
        <w:tc>
          <w:tcPr>
            <w:tcW w:w="1557" w:type="dxa"/>
            <w:tcBorders>
              <w:top w:val="single" w:sz="4" w:space="0" w:color="auto"/>
              <w:left w:val="double" w:sz="4" w:space="0" w:color="auto"/>
              <w:bottom w:val="single" w:sz="4" w:space="0" w:color="auto"/>
              <w:right w:val="single" w:sz="4" w:space="0" w:color="auto"/>
            </w:tcBorders>
            <w:shd w:val="clear" w:color="auto" w:fill="auto"/>
            <w:vAlign w:val="center"/>
          </w:tcPr>
          <w:p w14:paraId="60207F64" w14:textId="77777777" w:rsidR="00353FF1" w:rsidRPr="006D36A8" w:rsidRDefault="00353FF1" w:rsidP="00634181">
            <w:pPr>
              <w:jc w:val="center"/>
              <w:rPr>
                <w:sz w:val="18"/>
                <w:szCs w:val="18"/>
              </w:rPr>
            </w:pPr>
            <w:r>
              <w:rPr>
                <w:sz w:val="18"/>
                <w:szCs w:val="18"/>
              </w:rPr>
              <w:t>0,014</w:t>
            </w:r>
          </w:p>
        </w:tc>
        <w:tc>
          <w:tcPr>
            <w:tcW w:w="1557" w:type="dxa"/>
            <w:tcBorders>
              <w:top w:val="single" w:sz="4" w:space="0" w:color="auto"/>
              <w:left w:val="single" w:sz="4" w:space="0" w:color="auto"/>
              <w:bottom w:val="single" w:sz="4" w:space="0" w:color="auto"/>
              <w:right w:val="single" w:sz="4" w:space="0" w:color="auto"/>
            </w:tcBorders>
            <w:shd w:val="clear" w:color="auto" w:fill="auto"/>
            <w:vAlign w:val="center"/>
          </w:tcPr>
          <w:p w14:paraId="59C40CA6" w14:textId="77777777" w:rsidR="00353FF1" w:rsidRPr="006D36A8" w:rsidRDefault="00353FF1" w:rsidP="00634181">
            <w:pPr>
              <w:jc w:val="center"/>
              <w:rPr>
                <w:sz w:val="18"/>
                <w:szCs w:val="18"/>
              </w:rPr>
            </w:pPr>
            <w:r w:rsidRPr="006D36A8">
              <w:rPr>
                <w:sz w:val="18"/>
                <w:szCs w:val="18"/>
              </w:rPr>
              <w:t>0</w:t>
            </w:r>
            <w:r>
              <w:rPr>
                <w:sz w:val="18"/>
                <w:szCs w:val="18"/>
              </w:rPr>
              <w:t>,034</w:t>
            </w:r>
          </w:p>
        </w:tc>
        <w:tc>
          <w:tcPr>
            <w:tcW w:w="1557" w:type="dxa"/>
            <w:tcBorders>
              <w:top w:val="single" w:sz="4" w:space="0" w:color="auto"/>
              <w:left w:val="single" w:sz="4" w:space="0" w:color="auto"/>
              <w:bottom w:val="single" w:sz="4" w:space="0" w:color="auto"/>
              <w:right w:val="single" w:sz="4" w:space="0" w:color="auto"/>
            </w:tcBorders>
            <w:vAlign w:val="center"/>
          </w:tcPr>
          <w:p w14:paraId="512616AB" w14:textId="77777777" w:rsidR="00353FF1" w:rsidRPr="006D36A8" w:rsidRDefault="00353FF1" w:rsidP="00634181">
            <w:pPr>
              <w:jc w:val="center"/>
              <w:rPr>
                <w:sz w:val="18"/>
                <w:szCs w:val="18"/>
              </w:rPr>
            </w:pPr>
            <w:r>
              <w:rPr>
                <w:sz w:val="18"/>
                <w:szCs w:val="18"/>
              </w:rPr>
              <w:t>0,070</w:t>
            </w:r>
          </w:p>
        </w:tc>
        <w:tc>
          <w:tcPr>
            <w:tcW w:w="1557" w:type="dxa"/>
            <w:tcBorders>
              <w:top w:val="single" w:sz="4" w:space="0" w:color="auto"/>
              <w:left w:val="single" w:sz="4" w:space="0" w:color="auto"/>
              <w:bottom w:val="single" w:sz="4" w:space="0" w:color="auto"/>
              <w:right w:val="double" w:sz="4" w:space="0" w:color="auto"/>
            </w:tcBorders>
            <w:vAlign w:val="center"/>
          </w:tcPr>
          <w:p w14:paraId="3D407A35" w14:textId="77777777" w:rsidR="00353FF1" w:rsidRPr="006D36A8" w:rsidRDefault="00353FF1" w:rsidP="00634181">
            <w:pPr>
              <w:jc w:val="center"/>
              <w:rPr>
                <w:sz w:val="18"/>
                <w:szCs w:val="18"/>
              </w:rPr>
            </w:pPr>
            <w:r w:rsidRPr="006D36A8">
              <w:rPr>
                <w:sz w:val="18"/>
                <w:szCs w:val="18"/>
              </w:rPr>
              <w:t>0</w:t>
            </w:r>
            <w:r>
              <w:rPr>
                <w:sz w:val="18"/>
                <w:szCs w:val="18"/>
              </w:rPr>
              <w:t>,071</w:t>
            </w:r>
          </w:p>
        </w:tc>
      </w:tr>
      <w:tr w:rsidR="00353FF1" w:rsidRPr="006D36A8" w14:paraId="78B609A5" w14:textId="77777777" w:rsidTr="00634181">
        <w:trPr>
          <w:trHeight w:val="339"/>
          <w:jc w:val="center"/>
        </w:trPr>
        <w:tc>
          <w:tcPr>
            <w:tcW w:w="2141" w:type="dxa"/>
            <w:tcBorders>
              <w:top w:val="nil"/>
              <w:left w:val="nil"/>
              <w:bottom w:val="nil"/>
              <w:right w:val="double" w:sz="4" w:space="0" w:color="auto"/>
            </w:tcBorders>
            <w:vAlign w:val="center"/>
          </w:tcPr>
          <w:p w14:paraId="40CDC3BE" w14:textId="77777777" w:rsidR="00353FF1" w:rsidRPr="006F3EA4" w:rsidRDefault="00353FF1" w:rsidP="00634181">
            <w:pPr>
              <w:jc w:val="center"/>
              <w:rPr>
                <w:sz w:val="18"/>
              </w:rPr>
            </w:pPr>
            <w:r w:rsidRPr="006F3EA4">
              <w:rPr>
                <w:sz w:val="18"/>
              </w:rPr>
              <w:t>Valeur arrondie</w:t>
            </w:r>
          </w:p>
        </w:tc>
        <w:tc>
          <w:tcPr>
            <w:tcW w:w="1557" w:type="dxa"/>
            <w:tcBorders>
              <w:top w:val="single" w:sz="4" w:space="0" w:color="auto"/>
              <w:left w:val="double" w:sz="4" w:space="0" w:color="auto"/>
              <w:bottom w:val="double" w:sz="4" w:space="0" w:color="auto"/>
              <w:right w:val="single" w:sz="4" w:space="0" w:color="auto"/>
            </w:tcBorders>
            <w:shd w:val="clear" w:color="auto" w:fill="auto"/>
            <w:vAlign w:val="center"/>
          </w:tcPr>
          <w:p w14:paraId="30DB2990" w14:textId="77777777" w:rsidR="00353FF1" w:rsidRPr="006D36A8" w:rsidRDefault="00353FF1" w:rsidP="00634181">
            <w:pPr>
              <w:jc w:val="center"/>
              <w:rPr>
                <w:b/>
              </w:rPr>
            </w:pPr>
            <w:r w:rsidRPr="006D36A8">
              <w:rPr>
                <w:rFonts w:cs="Arial"/>
                <w:b/>
              </w:rPr>
              <w:t>≤</w:t>
            </w:r>
            <w:r w:rsidRPr="006D36A8">
              <w:rPr>
                <w:b/>
              </w:rPr>
              <w:t xml:space="preserve"> 0,1</w:t>
            </w:r>
          </w:p>
        </w:tc>
        <w:tc>
          <w:tcPr>
            <w:tcW w:w="1557" w:type="dxa"/>
            <w:tcBorders>
              <w:top w:val="single" w:sz="4" w:space="0" w:color="auto"/>
              <w:left w:val="single" w:sz="4" w:space="0" w:color="auto"/>
              <w:bottom w:val="double" w:sz="4" w:space="0" w:color="auto"/>
              <w:right w:val="single" w:sz="4" w:space="0" w:color="auto"/>
            </w:tcBorders>
            <w:shd w:val="clear" w:color="auto" w:fill="auto"/>
            <w:vAlign w:val="center"/>
          </w:tcPr>
          <w:p w14:paraId="62D65579" w14:textId="77777777" w:rsidR="00353FF1" w:rsidRPr="006D36A8" w:rsidRDefault="00353FF1" w:rsidP="00634181">
            <w:pPr>
              <w:jc w:val="center"/>
              <w:rPr>
                <w:b/>
              </w:rPr>
            </w:pPr>
            <w:r w:rsidRPr="006D36A8">
              <w:rPr>
                <w:rFonts w:cs="Arial"/>
                <w:b/>
              </w:rPr>
              <w:t>≤</w:t>
            </w:r>
            <w:r w:rsidRPr="006D36A8">
              <w:rPr>
                <w:b/>
              </w:rPr>
              <w:t xml:space="preserve"> 0,1</w:t>
            </w:r>
          </w:p>
        </w:tc>
        <w:tc>
          <w:tcPr>
            <w:tcW w:w="1557" w:type="dxa"/>
            <w:tcBorders>
              <w:top w:val="single" w:sz="4" w:space="0" w:color="auto"/>
              <w:left w:val="single" w:sz="4" w:space="0" w:color="auto"/>
              <w:bottom w:val="double" w:sz="4" w:space="0" w:color="auto"/>
              <w:right w:val="single" w:sz="4" w:space="0" w:color="auto"/>
            </w:tcBorders>
            <w:vAlign w:val="center"/>
          </w:tcPr>
          <w:p w14:paraId="5399ECD4" w14:textId="77777777" w:rsidR="00353FF1" w:rsidRPr="006D36A8" w:rsidRDefault="00353FF1" w:rsidP="00634181">
            <w:pPr>
              <w:jc w:val="center"/>
              <w:rPr>
                <w:rFonts w:cs="Arial"/>
                <w:b/>
              </w:rPr>
            </w:pPr>
            <w:r w:rsidRPr="006D36A8">
              <w:rPr>
                <w:rFonts w:cs="Arial"/>
                <w:b/>
              </w:rPr>
              <w:t>≤</w:t>
            </w:r>
            <w:r w:rsidRPr="006D36A8">
              <w:rPr>
                <w:b/>
              </w:rPr>
              <w:t xml:space="preserve"> 0,1</w:t>
            </w:r>
          </w:p>
        </w:tc>
        <w:tc>
          <w:tcPr>
            <w:tcW w:w="1557" w:type="dxa"/>
            <w:tcBorders>
              <w:top w:val="single" w:sz="4" w:space="0" w:color="auto"/>
              <w:left w:val="single" w:sz="4" w:space="0" w:color="auto"/>
              <w:bottom w:val="double" w:sz="4" w:space="0" w:color="auto"/>
              <w:right w:val="double" w:sz="4" w:space="0" w:color="auto"/>
            </w:tcBorders>
            <w:vAlign w:val="center"/>
          </w:tcPr>
          <w:p w14:paraId="531F741B" w14:textId="77777777" w:rsidR="00353FF1" w:rsidRPr="006D36A8" w:rsidRDefault="00353FF1" w:rsidP="00634181">
            <w:pPr>
              <w:jc w:val="center"/>
              <w:rPr>
                <w:b/>
              </w:rPr>
            </w:pPr>
            <w:r w:rsidRPr="006D36A8">
              <w:rPr>
                <w:rFonts w:cs="Arial"/>
                <w:b/>
              </w:rPr>
              <w:t>≤</w:t>
            </w:r>
            <w:r w:rsidRPr="006D36A8">
              <w:rPr>
                <w:b/>
              </w:rPr>
              <w:t xml:space="preserve"> 0,1</w:t>
            </w:r>
          </w:p>
        </w:tc>
      </w:tr>
    </w:tbl>
    <w:p w14:paraId="7A9CF6F9" w14:textId="77777777" w:rsidR="00353FF1" w:rsidRPr="006F3EA4" w:rsidRDefault="00353FF1" w:rsidP="00353FF1">
      <w:pPr>
        <w:ind w:left="1418" w:hanging="1418"/>
        <w:rPr>
          <w:bCs/>
          <w:sz w:val="16"/>
          <w:szCs w:val="8"/>
        </w:rPr>
      </w:pPr>
    </w:p>
    <w:p w14:paraId="72BBAE5B" w14:textId="77777777" w:rsidR="00353FF1" w:rsidRPr="006D36A8" w:rsidRDefault="00353FF1" w:rsidP="00353FF1">
      <w:pPr>
        <w:spacing w:line="276" w:lineRule="auto"/>
        <w:ind w:left="1418" w:hanging="1418"/>
        <w:jc w:val="both"/>
        <w:rPr>
          <w:bCs/>
          <w:sz w:val="22"/>
          <w:szCs w:val="22"/>
        </w:rPr>
      </w:pPr>
      <w:r w:rsidRPr="006D36A8">
        <w:rPr>
          <w:bCs/>
          <w:sz w:val="22"/>
          <w:szCs w:val="22"/>
        </w:rPr>
        <w:t>Nombre de point</w:t>
      </w:r>
      <w:r>
        <w:rPr>
          <w:bCs/>
          <w:sz w:val="22"/>
          <w:szCs w:val="22"/>
        </w:rPr>
        <w:t>s</w:t>
      </w:r>
      <w:r w:rsidRPr="006D36A8">
        <w:rPr>
          <w:bCs/>
          <w:sz w:val="22"/>
          <w:szCs w:val="22"/>
        </w:rPr>
        <w:t xml:space="preserve"> de mesure : </w:t>
      </w:r>
      <w:r>
        <w:rPr>
          <w:b/>
          <w:bCs/>
          <w:sz w:val="22"/>
          <w:szCs w:val="22"/>
        </w:rPr>
        <w:t>8</w:t>
      </w:r>
    </w:p>
    <w:p w14:paraId="251CDBA9" w14:textId="77777777" w:rsidR="00353FF1" w:rsidRPr="004353C0" w:rsidRDefault="00353FF1" w:rsidP="00353FF1">
      <w:pPr>
        <w:pStyle w:val="Corpsdetexte2"/>
        <w:spacing w:line="276" w:lineRule="auto"/>
        <w:ind w:left="709" w:hanging="709"/>
        <w:jc w:val="both"/>
        <w:rPr>
          <w:sz w:val="22"/>
          <w:szCs w:val="22"/>
        </w:rPr>
      </w:pPr>
      <w:r w:rsidRPr="006D36A8">
        <w:rPr>
          <w:b w:val="0"/>
          <w:sz w:val="22"/>
          <w:szCs w:val="22"/>
        </w:rPr>
        <w:t>Nombre de point</w:t>
      </w:r>
      <w:r>
        <w:rPr>
          <w:b w:val="0"/>
          <w:sz w:val="22"/>
          <w:szCs w:val="22"/>
        </w:rPr>
        <w:t>s</w:t>
      </w:r>
      <w:r w:rsidRPr="006D36A8">
        <w:rPr>
          <w:b w:val="0"/>
          <w:sz w:val="22"/>
          <w:szCs w:val="22"/>
        </w:rPr>
        <w:t xml:space="preserve"> non conforme</w:t>
      </w:r>
      <w:r>
        <w:rPr>
          <w:b w:val="0"/>
          <w:sz w:val="22"/>
          <w:szCs w:val="22"/>
        </w:rPr>
        <w:t>s</w:t>
      </w:r>
      <w:r w:rsidRPr="006D36A8">
        <w:rPr>
          <w:b w:val="0"/>
          <w:sz w:val="22"/>
          <w:szCs w:val="22"/>
        </w:rPr>
        <w:t xml:space="preserve"> avec une concentration supérieure à 0,1 ppm : </w:t>
      </w:r>
      <w:r>
        <w:rPr>
          <w:sz w:val="22"/>
          <w:szCs w:val="22"/>
        </w:rPr>
        <w:t>0/8</w:t>
      </w:r>
    </w:p>
    <w:p w14:paraId="5F23ACF2" w14:textId="77777777" w:rsidR="00353FF1" w:rsidRDefault="00353FF1" w:rsidP="00353FF1">
      <w:pPr>
        <w:pStyle w:val="Titre4"/>
        <w:rPr>
          <w:i w:val="0"/>
          <w:color w:val="002060"/>
          <w:sz w:val="24"/>
          <w:szCs w:val="24"/>
        </w:rPr>
      </w:pPr>
    </w:p>
    <w:p w14:paraId="76AEB5D9" w14:textId="77777777" w:rsidR="00353FF1" w:rsidRPr="00FF4875" w:rsidRDefault="00353FF1" w:rsidP="00353FF1">
      <w:pPr>
        <w:pStyle w:val="Titre4"/>
        <w:rPr>
          <w:i w:val="0"/>
          <w:color w:val="002060"/>
          <w:sz w:val="24"/>
          <w:szCs w:val="24"/>
        </w:rPr>
      </w:pPr>
      <w:r w:rsidRPr="00FF4875">
        <w:rPr>
          <w:i w:val="0"/>
          <w:color w:val="002060"/>
          <w:sz w:val="24"/>
          <w:szCs w:val="24"/>
        </w:rPr>
        <w:t>Valeurs de confinement conformes aux exigences de la norme XP X 15-206</w:t>
      </w:r>
    </w:p>
    <w:p w14:paraId="2783424A" w14:textId="77777777" w:rsidR="00353FF1" w:rsidRDefault="00353FF1" w:rsidP="00353FF1">
      <w:pPr>
        <w:pStyle w:val="Titre4"/>
        <w:rPr>
          <w:i w:val="0"/>
          <w:color w:val="002060"/>
          <w:sz w:val="24"/>
          <w:szCs w:val="24"/>
        </w:rPr>
      </w:pPr>
      <w:r w:rsidRPr="00CC23BD">
        <w:rPr>
          <w:i w:val="0"/>
          <w:color w:val="002060"/>
          <w:sz w:val="24"/>
          <w:szCs w:val="24"/>
        </w:rPr>
        <w:t>Sorbonne conforme aux exigences des normes NF EN 14175-4 et XP X 15-206</w:t>
      </w:r>
    </w:p>
    <w:p w14:paraId="1B3C3365" w14:textId="3D182FAA" w:rsidR="00003CB3" w:rsidRDefault="00003CB3" w:rsidP="00230EC0">
      <w:pPr>
        <w:spacing w:after="160" w:line="259" w:lineRule="auto"/>
        <w:jc w:val="center"/>
        <w:rPr>
          <w:b/>
          <w:snapToGrid w:val="0"/>
          <w:color w:val="002060"/>
          <w:sz w:val="24"/>
          <w:szCs w:val="24"/>
          <w:u w:val="single"/>
          <w:shd w:val="clear" w:color="auto" w:fill="FFFFFF"/>
          <w:lang w:eastAsia="fr-FR"/>
        </w:rPr>
      </w:pPr>
      <w:r>
        <w:rPr>
          <w:b/>
          <w:snapToGrid w:val="0"/>
          <w:color w:val="002060"/>
          <w:sz w:val="24"/>
          <w:szCs w:val="24"/>
          <w:u w:val="single"/>
          <w:shd w:val="clear" w:color="auto" w:fill="FFFFFF"/>
          <w:lang w:eastAsia="fr-FR"/>
        </w:rPr>
        <w:br w:type="page"/>
      </w:r>
    </w:p>
    <w:p w14:paraId="53B96D65" w14:textId="77777777" w:rsidR="00CC23BD" w:rsidRPr="00730B5B" w:rsidRDefault="00CC23BD" w:rsidP="00CC23BD">
      <w:pPr>
        <w:jc w:val="center"/>
        <w:rPr>
          <w:b/>
          <w:i/>
          <w:sz w:val="28"/>
          <w:szCs w:val="28"/>
        </w:rPr>
      </w:pPr>
      <w:r>
        <w:rPr>
          <w:b/>
          <w:i/>
          <w:sz w:val="28"/>
          <w:szCs w:val="28"/>
        </w:rPr>
        <w:lastRenderedPageBreak/>
        <w:t>Lycée Sud des Landes – Salle B03</w:t>
      </w:r>
    </w:p>
    <w:p w14:paraId="0BA68DBE" w14:textId="77777777" w:rsidR="00CC23BD" w:rsidRPr="00730B5B" w:rsidRDefault="00CC23BD" w:rsidP="00CC23BD">
      <w:pPr>
        <w:jc w:val="center"/>
        <w:rPr>
          <w:b/>
          <w:i/>
          <w:sz w:val="12"/>
          <w:szCs w:val="12"/>
        </w:rPr>
      </w:pPr>
    </w:p>
    <w:p w14:paraId="0F986188" w14:textId="733E1A8D" w:rsidR="00CC23BD" w:rsidRDefault="00CC23BD" w:rsidP="00CC23BD">
      <w:pPr>
        <w:pStyle w:val="Titre5"/>
        <w:widowControl/>
        <w:spacing w:line="360" w:lineRule="auto"/>
        <w:rPr>
          <w:i w:val="0"/>
          <w:sz w:val="26"/>
          <w:szCs w:val="26"/>
        </w:rPr>
      </w:pPr>
      <w:r w:rsidRPr="001C5FA6">
        <w:rPr>
          <w:i w:val="0"/>
          <w:sz w:val="26"/>
          <w:szCs w:val="26"/>
        </w:rPr>
        <w:t xml:space="preserve">SORBONNE DE LABORATOIRE identifiée </w:t>
      </w:r>
      <w:r w:rsidRPr="001C5FA6">
        <w:rPr>
          <w:i w:val="0"/>
          <w:sz w:val="26"/>
          <w:szCs w:val="26"/>
          <w:u w:val="single"/>
        </w:rPr>
        <w:t>Sorbonne 0</w:t>
      </w:r>
      <w:r>
        <w:rPr>
          <w:i w:val="0"/>
          <w:sz w:val="26"/>
          <w:szCs w:val="26"/>
          <w:u w:val="single"/>
        </w:rPr>
        <w:t>3</w:t>
      </w:r>
    </w:p>
    <w:p w14:paraId="63E25806" w14:textId="77777777" w:rsidR="00CC23BD" w:rsidRPr="002F14C4" w:rsidRDefault="00CC23BD" w:rsidP="00CC23BD">
      <w:pPr>
        <w:pStyle w:val="TM2"/>
        <w:rPr>
          <w:sz w:val="4"/>
          <w:szCs w:val="12"/>
        </w:rPr>
      </w:pPr>
    </w:p>
    <w:p w14:paraId="7D57D22A" w14:textId="77777777" w:rsidR="00CC23BD" w:rsidRPr="00730B5B" w:rsidRDefault="00CC23BD" w:rsidP="00CC23BD">
      <w:pPr>
        <w:spacing w:line="360" w:lineRule="auto"/>
        <w:ind w:left="284" w:hanging="284"/>
        <w:rPr>
          <w:sz w:val="22"/>
          <w:szCs w:val="22"/>
        </w:rPr>
      </w:pPr>
      <w:r w:rsidRPr="001C5FA6">
        <w:rPr>
          <w:sz w:val="22"/>
          <w:szCs w:val="22"/>
        </w:rPr>
        <w:sym w:font="Symbol" w:char="00A8"/>
      </w:r>
      <w:r w:rsidRPr="001C5FA6">
        <w:rPr>
          <w:sz w:val="22"/>
          <w:szCs w:val="22"/>
        </w:rPr>
        <w:t xml:space="preserve"> Sorbonne occupée sans obstruction des points de mesure.</w:t>
      </w:r>
    </w:p>
    <w:p w14:paraId="2D269C5B" w14:textId="77777777" w:rsidR="00CC23BD" w:rsidRPr="001C5FA6" w:rsidRDefault="00CC23BD" w:rsidP="00CC23BD">
      <w:pPr>
        <w:pStyle w:val="TM3"/>
      </w:pPr>
      <w:r w:rsidRPr="001C5FA6">
        <w:sym w:font="Symbol" w:char="00A8"/>
      </w:r>
      <w:r w:rsidRPr="001C5FA6">
        <w:t xml:space="preserve"> Présence d’une butée : OUI &gt; Fonctionnelle et satisfaisante.</w:t>
      </w:r>
    </w:p>
    <w:p w14:paraId="3D4915B7" w14:textId="77777777" w:rsidR="00CC23BD" w:rsidRPr="001C5FA6" w:rsidRDefault="00CC23BD" w:rsidP="00CC23BD">
      <w:pPr>
        <w:ind w:left="2694" w:hanging="2694"/>
        <w:rPr>
          <w:sz w:val="22"/>
          <w:szCs w:val="22"/>
        </w:rPr>
      </w:pPr>
      <w:r w:rsidRPr="001C5FA6">
        <w:rPr>
          <w:sz w:val="22"/>
          <w:szCs w:val="22"/>
        </w:rPr>
        <w:sym w:font="Symbol" w:char="00A8"/>
      </w:r>
      <w:r w:rsidRPr="001C5FA6">
        <w:rPr>
          <w:sz w:val="22"/>
          <w:szCs w:val="22"/>
        </w:rPr>
        <w:t xml:space="preserve"> Présence d’une alarme : OUI &gt; Alarme de défaut de débit</w:t>
      </w:r>
      <w:r>
        <w:rPr>
          <w:sz w:val="22"/>
          <w:szCs w:val="22"/>
        </w:rPr>
        <w:t xml:space="preserve"> et de dépassement de la butée</w:t>
      </w:r>
      <w:r w:rsidRPr="001C5FA6">
        <w:rPr>
          <w:sz w:val="22"/>
          <w:szCs w:val="22"/>
        </w:rPr>
        <w:t>.</w:t>
      </w:r>
    </w:p>
    <w:p w14:paraId="37D2F256" w14:textId="77777777" w:rsidR="00CC23BD" w:rsidRPr="002736EF" w:rsidRDefault="00CC23BD" w:rsidP="00CC23BD">
      <w:pPr>
        <w:rPr>
          <w:sz w:val="10"/>
          <w:szCs w:val="10"/>
          <w:highlight w:val="yellow"/>
        </w:rPr>
      </w:pPr>
    </w:p>
    <w:p w14:paraId="32A79373" w14:textId="77777777" w:rsidR="00CC23BD" w:rsidRPr="00A92668" w:rsidRDefault="00CC23BD" w:rsidP="00CC23BD">
      <w:pPr>
        <w:ind w:left="3402" w:hanging="3402"/>
        <w:rPr>
          <w:sz w:val="22"/>
          <w:szCs w:val="22"/>
        </w:rPr>
      </w:pPr>
      <w:r w:rsidRPr="00A92668">
        <w:rPr>
          <w:sz w:val="22"/>
          <w:szCs w:val="22"/>
        </w:rPr>
        <w:sym w:font="Symbol" w:char="00A8"/>
      </w:r>
      <w:r w:rsidRPr="00A92668">
        <w:rPr>
          <w:sz w:val="22"/>
          <w:szCs w:val="22"/>
        </w:rPr>
        <w:t xml:space="preserve"> Conditions de fonctionnement : Débit d’extraction variable.</w:t>
      </w:r>
    </w:p>
    <w:p w14:paraId="61D0842F" w14:textId="77777777" w:rsidR="00CC23BD" w:rsidRPr="002736EF" w:rsidRDefault="00CC23BD" w:rsidP="00CC23BD">
      <w:pPr>
        <w:rPr>
          <w:sz w:val="10"/>
          <w:szCs w:val="10"/>
          <w:highlight w:val="yellow"/>
        </w:rPr>
      </w:pPr>
    </w:p>
    <w:p w14:paraId="176BDE03" w14:textId="29E69CDF" w:rsidR="00CC23BD" w:rsidRPr="00A92668" w:rsidRDefault="00CC23BD" w:rsidP="00CC23BD">
      <w:pPr>
        <w:spacing w:after="120"/>
        <w:ind w:left="2410" w:hanging="2410"/>
        <w:rPr>
          <w:sz w:val="22"/>
          <w:szCs w:val="22"/>
        </w:rPr>
      </w:pPr>
      <w:r w:rsidRPr="00A92668">
        <w:rPr>
          <w:sz w:val="22"/>
          <w:szCs w:val="22"/>
        </w:rPr>
        <w:sym w:font="Symbol" w:char="00A8"/>
      </w:r>
      <w:r w:rsidRPr="00A92668">
        <w:rPr>
          <w:sz w:val="22"/>
          <w:szCs w:val="22"/>
        </w:rPr>
        <w:t xml:space="preserve"> Conduit d’extraction : En dépression, moteur d’extraction commun à la sorbonne 0</w:t>
      </w:r>
      <w:r w:rsidR="00353FF1">
        <w:rPr>
          <w:sz w:val="22"/>
          <w:szCs w:val="22"/>
        </w:rPr>
        <w:t>2</w:t>
      </w:r>
      <w:r w:rsidRPr="00A92668">
        <w:rPr>
          <w:sz w:val="22"/>
          <w:szCs w:val="22"/>
        </w:rPr>
        <w:t xml:space="preserve"> situé en local technique.</w:t>
      </w:r>
    </w:p>
    <w:p w14:paraId="2030D1E3" w14:textId="77777777" w:rsidR="00CC23BD" w:rsidRPr="00A92668" w:rsidRDefault="00CC23BD" w:rsidP="00CC23BD">
      <w:pPr>
        <w:spacing w:line="360" w:lineRule="auto"/>
        <w:ind w:left="4963" w:hanging="4963"/>
        <w:rPr>
          <w:b/>
          <w:bCs/>
          <w:i/>
          <w:iCs/>
          <w:sz w:val="22"/>
          <w:szCs w:val="22"/>
          <w:u w:val="single"/>
        </w:rPr>
      </w:pPr>
      <w:r w:rsidRPr="00A92668">
        <w:rPr>
          <w:sz w:val="22"/>
          <w:szCs w:val="22"/>
        </w:rPr>
        <w:sym w:font="Symbol" w:char="00A8"/>
      </w:r>
      <w:r w:rsidRPr="00A92668">
        <w:rPr>
          <w:sz w:val="22"/>
          <w:szCs w:val="22"/>
        </w:rPr>
        <w:t xml:space="preserve"> Portes, fenêtres du local ouvertes ou non : </w:t>
      </w:r>
      <w:r w:rsidRPr="00A92668">
        <w:rPr>
          <w:b/>
          <w:bCs/>
          <w:sz w:val="22"/>
          <w:szCs w:val="22"/>
        </w:rPr>
        <w:t>Porte ouverte (manque d’air dans le local).</w:t>
      </w:r>
    </w:p>
    <w:p w14:paraId="0BF0BF2B" w14:textId="77777777" w:rsidR="00CC23BD" w:rsidRPr="00A92668" w:rsidRDefault="00CC23BD" w:rsidP="00CC23BD">
      <w:pPr>
        <w:spacing w:line="360" w:lineRule="auto"/>
        <w:ind w:left="6804" w:hanging="6804"/>
        <w:rPr>
          <w:sz w:val="22"/>
          <w:szCs w:val="22"/>
        </w:rPr>
      </w:pPr>
      <w:r w:rsidRPr="00A92668">
        <w:rPr>
          <w:sz w:val="22"/>
          <w:szCs w:val="22"/>
        </w:rPr>
        <w:sym w:font="Symbol" w:char="00A8"/>
      </w:r>
      <w:r w:rsidRPr="00A92668">
        <w:rPr>
          <w:sz w:val="22"/>
          <w:szCs w:val="22"/>
        </w:rPr>
        <w:t xml:space="preserve"> Conditions de fonctionnement du dispositif d’air de compensation : </w:t>
      </w:r>
      <w:r>
        <w:rPr>
          <w:sz w:val="22"/>
          <w:szCs w:val="22"/>
        </w:rPr>
        <w:t>Soufflage de compensation fixe</w:t>
      </w:r>
      <w:r w:rsidRPr="00A92668">
        <w:rPr>
          <w:sz w:val="22"/>
          <w:szCs w:val="22"/>
        </w:rPr>
        <w:t>.</w:t>
      </w:r>
    </w:p>
    <w:p w14:paraId="2DE295F6" w14:textId="77777777" w:rsidR="00CC23BD" w:rsidRPr="00A92668" w:rsidRDefault="00CC23BD" w:rsidP="00CC23BD">
      <w:pPr>
        <w:spacing w:line="360" w:lineRule="auto"/>
        <w:ind w:left="4962" w:hanging="4962"/>
        <w:rPr>
          <w:sz w:val="22"/>
          <w:szCs w:val="22"/>
        </w:rPr>
      </w:pPr>
      <w:r w:rsidRPr="00A92668">
        <w:rPr>
          <w:sz w:val="22"/>
          <w:szCs w:val="22"/>
        </w:rPr>
        <w:sym w:font="Symbol" w:char="00A8"/>
      </w:r>
      <w:r w:rsidRPr="00A92668">
        <w:rPr>
          <w:sz w:val="22"/>
          <w:szCs w:val="22"/>
        </w:rPr>
        <w:t xml:space="preserve"> Autres EPC en fonctionnement : 5 sorbonnes de laboratoire</w:t>
      </w:r>
      <w:r>
        <w:rPr>
          <w:sz w:val="22"/>
          <w:szCs w:val="22"/>
        </w:rPr>
        <w:t xml:space="preserve"> vitres ouvertes</w:t>
      </w:r>
      <w:r w:rsidRPr="00A92668">
        <w:rPr>
          <w:sz w:val="22"/>
          <w:szCs w:val="22"/>
        </w:rPr>
        <w:t>.</w:t>
      </w:r>
    </w:p>
    <w:p w14:paraId="689FC0D4" w14:textId="77777777" w:rsidR="00CC23BD" w:rsidRPr="00A92668" w:rsidRDefault="00CC23BD" w:rsidP="00CC23BD">
      <w:pPr>
        <w:spacing w:after="120" w:line="276" w:lineRule="auto"/>
        <w:ind w:left="2693" w:hanging="2693"/>
        <w:jc w:val="both"/>
        <w:rPr>
          <w:b/>
          <w:bCs/>
          <w:sz w:val="22"/>
          <w:szCs w:val="22"/>
        </w:rPr>
      </w:pPr>
      <w:r w:rsidRPr="00A92668">
        <w:rPr>
          <w:sz w:val="22"/>
          <w:szCs w:val="22"/>
        </w:rPr>
        <w:sym w:font="Symbol" w:char="00A8"/>
      </w:r>
      <w:r w:rsidRPr="00A92668">
        <w:rPr>
          <w:sz w:val="22"/>
          <w:szCs w:val="22"/>
        </w:rPr>
        <w:t xml:space="preserve"> </w:t>
      </w:r>
      <w:r w:rsidRPr="00A92668">
        <w:rPr>
          <w:b/>
          <w:sz w:val="22"/>
          <w:szCs w:val="22"/>
          <w:u w:val="single"/>
        </w:rPr>
        <w:t>Remarques générales</w:t>
      </w:r>
      <w:r w:rsidRPr="00A92668">
        <w:rPr>
          <w:sz w:val="22"/>
          <w:szCs w:val="22"/>
        </w:rPr>
        <w:t xml:space="preserve"> : Eclairage fonctionnel. Déclenchement de l’alarme de </w:t>
      </w:r>
      <w:r>
        <w:rPr>
          <w:sz w:val="22"/>
          <w:szCs w:val="22"/>
        </w:rPr>
        <w:t>dépassement fonctionnel</w:t>
      </w:r>
      <w:r w:rsidRPr="00A92668">
        <w:rPr>
          <w:sz w:val="22"/>
          <w:szCs w:val="22"/>
        </w:rPr>
        <w:t>.</w:t>
      </w:r>
      <w:r>
        <w:rPr>
          <w:sz w:val="22"/>
          <w:szCs w:val="22"/>
        </w:rPr>
        <w:t xml:space="preserve"> </w:t>
      </w:r>
      <w:r w:rsidRPr="00A92668">
        <w:rPr>
          <w:b/>
          <w:bCs/>
          <w:color w:val="C00000"/>
          <w:sz w:val="22"/>
          <w:szCs w:val="22"/>
        </w:rPr>
        <w:t xml:space="preserve">Alarme de </w:t>
      </w:r>
      <w:r>
        <w:rPr>
          <w:b/>
          <w:bCs/>
          <w:color w:val="C00000"/>
          <w:sz w:val="22"/>
          <w:szCs w:val="22"/>
        </w:rPr>
        <w:t>défaut de débit à régler : déclenchement malgré des vitesses satisfaisantes</w:t>
      </w:r>
      <w:r w:rsidRPr="00A92668">
        <w:rPr>
          <w:b/>
          <w:bCs/>
          <w:color w:val="C00000"/>
          <w:sz w:val="22"/>
          <w:szCs w:val="22"/>
        </w:rPr>
        <w:t>.</w:t>
      </w:r>
      <w:r w:rsidRPr="00A92668">
        <w:rPr>
          <w:color w:val="C00000"/>
          <w:sz w:val="22"/>
          <w:szCs w:val="22"/>
        </w:rPr>
        <w:t xml:space="preserve"> </w:t>
      </w:r>
    </w:p>
    <w:p w14:paraId="53B56346" w14:textId="77777777" w:rsidR="00CC23BD" w:rsidRPr="00FB0462" w:rsidRDefault="00CC23BD" w:rsidP="00CC23BD">
      <w:pPr>
        <w:spacing w:line="360" w:lineRule="auto"/>
        <w:rPr>
          <w:b/>
          <w:bCs/>
          <w:color w:val="002060"/>
          <w:sz w:val="22"/>
          <w:szCs w:val="22"/>
        </w:rPr>
      </w:pPr>
      <w:r w:rsidRPr="00A92668">
        <w:rPr>
          <w:b/>
          <w:bCs/>
          <w:color w:val="002060"/>
          <w:sz w:val="22"/>
          <w:szCs w:val="22"/>
        </w:rPr>
        <w:sym w:font="Symbol" w:char="00A8"/>
      </w:r>
      <w:r w:rsidRPr="00A92668">
        <w:rPr>
          <w:b/>
          <w:bCs/>
          <w:color w:val="002060"/>
          <w:sz w:val="22"/>
          <w:szCs w:val="22"/>
        </w:rPr>
        <w:t xml:space="preserve"> </w:t>
      </w:r>
      <w:r w:rsidRPr="00A92668">
        <w:rPr>
          <w:b/>
          <w:bCs/>
          <w:sz w:val="22"/>
          <w:szCs w:val="22"/>
          <w:u w:val="single"/>
        </w:rPr>
        <w:t>Visualisation fumigène </w:t>
      </w:r>
      <w:r w:rsidRPr="00A92668">
        <w:rPr>
          <w:b/>
          <w:bCs/>
          <w:sz w:val="22"/>
          <w:szCs w:val="22"/>
        </w:rPr>
        <w:t xml:space="preserve">: </w:t>
      </w:r>
      <w:r w:rsidRPr="00A92668">
        <w:rPr>
          <w:b/>
          <w:bCs/>
          <w:color w:val="002060"/>
          <w:sz w:val="22"/>
          <w:szCs w:val="22"/>
        </w:rPr>
        <w:t>Directionnel, sans zone de fuite et sans zone morte.</w:t>
      </w:r>
    </w:p>
    <w:p w14:paraId="3BB655C2" w14:textId="77777777" w:rsidR="00353FF1" w:rsidRDefault="00353FF1" w:rsidP="00353FF1">
      <w:pPr>
        <w:pBdr>
          <w:top w:val="dotted" w:sz="4" w:space="1" w:color="auto"/>
          <w:left w:val="dotted" w:sz="4" w:space="4" w:color="auto"/>
          <w:bottom w:val="dotted" w:sz="4" w:space="1" w:color="auto"/>
          <w:right w:val="dotted" w:sz="4" w:space="4" w:color="auto"/>
        </w:pBdr>
        <w:ind w:left="1843" w:right="1841" w:firstLine="283"/>
        <w:jc w:val="center"/>
        <w:rPr>
          <w:b/>
          <w:bCs/>
          <w:sz w:val="22"/>
          <w:szCs w:val="22"/>
        </w:rPr>
      </w:pPr>
      <w:r>
        <w:rPr>
          <w:b/>
          <w:bCs/>
          <w:sz w:val="22"/>
          <w:szCs w:val="22"/>
        </w:rPr>
        <w:t>Mesure de la vitesse de l’air ambiant : 0,12 m/s</w:t>
      </w:r>
    </w:p>
    <w:p w14:paraId="5D04C8F8" w14:textId="77777777" w:rsidR="00353FF1" w:rsidRPr="00283208" w:rsidRDefault="00353FF1" w:rsidP="00353FF1">
      <w:pPr>
        <w:ind w:left="1418" w:hanging="1418"/>
        <w:jc w:val="center"/>
        <w:rPr>
          <w:bCs/>
          <w:sz w:val="12"/>
        </w:rPr>
      </w:pPr>
    </w:p>
    <w:p w14:paraId="1B9EB59A" w14:textId="77777777" w:rsidR="00353FF1" w:rsidRDefault="00353FF1" w:rsidP="00353FF1">
      <w:pPr>
        <w:pBdr>
          <w:top w:val="dotted" w:sz="4" w:space="1" w:color="auto"/>
          <w:left w:val="dotted" w:sz="4" w:space="4" w:color="auto"/>
          <w:bottom w:val="dotted" w:sz="4" w:space="1" w:color="auto"/>
          <w:right w:val="dotted" w:sz="4" w:space="4" w:color="auto"/>
        </w:pBdr>
        <w:shd w:val="clear" w:color="auto" w:fill="DEEAF6"/>
        <w:ind w:left="1843" w:right="1841" w:firstLine="283"/>
        <w:jc w:val="center"/>
        <w:rPr>
          <w:b/>
          <w:bCs/>
          <w:sz w:val="22"/>
          <w:szCs w:val="22"/>
        </w:rPr>
      </w:pPr>
      <w:r>
        <w:rPr>
          <w:b/>
          <w:bCs/>
          <w:sz w:val="22"/>
          <w:szCs w:val="22"/>
        </w:rPr>
        <w:t xml:space="preserve">Mesure des vitesses d’air frontales en m/s </w:t>
      </w:r>
    </w:p>
    <w:p w14:paraId="32A990D0" w14:textId="77777777" w:rsidR="00353FF1" w:rsidRDefault="00000000" w:rsidP="00353FF1">
      <w:pPr>
        <w:tabs>
          <w:tab w:val="left" w:pos="1417"/>
        </w:tabs>
        <w:spacing w:line="360" w:lineRule="auto"/>
        <w:rPr>
          <w:bCs/>
          <w:sz w:val="12"/>
          <w:szCs w:val="12"/>
        </w:rPr>
      </w:pPr>
      <w:r>
        <w:rPr>
          <w:bCs/>
          <w:noProof/>
          <w:sz w:val="12"/>
          <w:szCs w:val="12"/>
        </w:rPr>
        <w:object w:dxaOrig="1440" w:dyaOrig="1440" w14:anchorId="09255097">
          <v:shape id="_x0000_s2583" type="#_x0000_t75" style="position:absolute;margin-left:39.65pt;margin-top:8.2pt;width:443.95pt;height:165.55pt;z-index:251969024">
            <v:imagedata r:id="rId19" o:title=""/>
            <w10:wrap type="square" side="right"/>
          </v:shape>
          <o:OLEObject Type="Embed" ProgID="Excel.Sheet.12" ShapeID="_x0000_s2583" DrawAspect="Content" ObjectID="_1743077530" r:id="rId20"/>
        </w:object>
      </w:r>
    </w:p>
    <w:p w14:paraId="6A0AB96C" w14:textId="77777777" w:rsidR="00353FF1" w:rsidRDefault="00353FF1" w:rsidP="00353FF1">
      <w:pPr>
        <w:jc w:val="center"/>
        <w:rPr>
          <w:bCs/>
          <w:sz w:val="12"/>
          <w:szCs w:val="12"/>
        </w:rPr>
      </w:pPr>
    </w:p>
    <w:p w14:paraId="38785C6C" w14:textId="77777777" w:rsidR="00353FF1" w:rsidRPr="006D36A8" w:rsidRDefault="00353FF1" w:rsidP="00353FF1">
      <w:pPr>
        <w:pBdr>
          <w:top w:val="dotted" w:sz="4" w:space="1" w:color="auto"/>
          <w:left w:val="dotted" w:sz="4" w:space="4" w:color="auto"/>
          <w:bottom w:val="dotted" w:sz="4" w:space="1" w:color="auto"/>
          <w:right w:val="dotted" w:sz="4" w:space="4" w:color="auto"/>
        </w:pBdr>
        <w:shd w:val="clear" w:color="auto" w:fill="FFFFCC"/>
        <w:ind w:left="1134" w:right="566"/>
        <w:jc w:val="center"/>
        <w:rPr>
          <w:b/>
          <w:bCs/>
          <w:sz w:val="22"/>
          <w:szCs w:val="22"/>
        </w:rPr>
      </w:pPr>
      <w:r w:rsidRPr="006D36A8">
        <w:rPr>
          <w:b/>
          <w:bCs/>
          <w:sz w:val="22"/>
          <w:szCs w:val="22"/>
        </w:rPr>
        <w:t>Mesure du confinement avec gaz traceur SF</w:t>
      </w:r>
      <w:r w:rsidRPr="006D36A8">
        <w:rPr>
          <w:b/>
          <w:bCs/>
          <w:sz w:val="22"/>
          <w:szCs w:val="22"/>
          <w:vertAlign w:val="subscript"/>
        </w:rPr>
        <w:t xml:space="preserve">6 </w:t>
      </w:r>
      <w:r w:rsidRPr="006D36A8">
        <w:rPr>
          <w:b/>
          <w:bCs/>
          <w:sz w:val="22"/>
          <w:szCs w:val="22"/>
        </w:rPr>
        <w:t>concentration exprimée en ppm</w:t>
      </w:r>
    </w:p>
    <w:p w14:paraId="7C7E5C32" w14:textId="77777777" w:rsidR="00353FF1" w:rsidRPr="006F3EA4" w:rsidRDefault="00353FF1" w:rsidP="00353FF1">
      <w:pPr>
        <w:ind w:left="1418" w:hanging="1418"/>
        <w:rPr>
          <w:bCs/>
          <w:sz w:val="16"/>
          <w:szCs w:val="12"/>
        </w:rPr>
      </w:pPr>
    </w:p>
    <w:tbl>
      <w:tblPr>
        <w:tblW w:w="0" w:type="auto"/>
        <w:jc w:val="center"/>
        <w:tblBorders>
          <w:top w:val="single" w:sz="6" w:space="0" w:color="auto"/>
          <w:left w:val="single" w:sz="4" w:space="0" w:color="auto"/>
          <w:bottom w:val="single" w:sz="6" w:space="0" w:color="auto"/>
          <w:right w:val="single" w:sz="4" w:space="0" w:color="auto"/>
          <w:insideH w:val="single" w:sz="6" w:space="0" w:color="auto"/>
          <w:insideV w:val="single" w:sz="4" w:space="0" w:color="auto"/>
        </w:tblBorders>
        <w:tblLayout w:type="fixed"/>
        <w:tblCellMar>
          <w:left w:w="70" w:type="dxa"/>
          <w:right w:w="70" w:type="dxa"/>
        </w:tblCellMar>
        <w:tblLook w:val="0000" w:firstRow="0" w:lastRow="0" w:firstColumn="0" w:lastColumn="0" w:noHBand="0" w:noVBand="0"/>
      </w:tblPr>
      <w:tblGrid>
        <w:gridCol w:w="2141"/>
        <w:gridCol w:w="1557"/>
        <w:gridCol w:w="1557"/>
        <w:gridCol w:w="1557"/>
        <w:gridCol w:w="1557"/>
      </w:tblGrid>
      <w:tr w:rsidR="00353FF1" w:rsidRPr="006D36A8" w14:paraId="7883628E" w14:textId="77777777" w:rsidTr="00634181">
        <w:trPr>
          <w:trHeight w:val="264"/>
          <w:jc w:val="center"/>
        </w:trPr>
        <w:tc>
          <w:tcPr>
            <w:tcW w:w="2141" w:type="dxa"/>
            <w:tcBorders>
              <w:top w:val="nil"/>
              <w:left w:val="nil"/>
              <w:bottom w:val="nil"/>
              <w:right w:val="double" w:sz="4" w:space="0" w:color="auto"/>
            </w:tcBorders>
          </w:tcPr>
          <w:p w14:paraId="16A3D683" w14:textId="77777777" w:rsidR="00353FF1" w:rsidRPr="006D36A8" w:rsidRDefault="00353FF1" w:rsidP="00634181">
            <w:pPr>
              <w:jc w:val="center"/>
              <w:rPr>
                <w:sz w:val="18"/>
                <w:szCs w:val="18"/>
              </w:rPr>
            </w:pPr>
          </w:p>
        </w:tc>
        <w:tc>
          <w:tcPr>
            <w:tcW w:w="1557" w:type="dxa"/>
            <w:tcBorders>
              <w:top w:val="double" w:sz="4" w:space="0" w:color="auto"/>
              <w:left w:val="double" w:sz="4" w:space="0" w:color="auto"/>
              <w:bottom w:val="single" w:sz="4" w:space="0" w:color="auto"/>
              <w:right w:val="single" w:sz="4" w:space="0" w:color="auto"/>
            </w:tcBorders>
            <w:shd w:val="clear" w:color="auto" w:fill="FFFFCC"/>
            <w:vAlign w:val="center"/>
          </w:tcPr>
          <w:p w14:paraId="26692C3E" w14:textId="77777777" w:rsidR="00353FF1" w:rsidRPr="006D36A8" w:rsidRDefault="00353FF1" w:rsidP="00634181">
            <w:pPr>
              <w:jc w:val="center"/>
              <w:rPr>
                <w:sz w:val="18"/>
                <w:szCs w:val="18"/>
              </w:rPr>
            </w:pPr>
            <w:r w:rsidRPr="006D36A8">
              <w:rPr>
                <w:sz w:val="18"/>
                <w:szCs w:val="18"/>
              </w:rPr>
              <w:t>Point 1</w:t>
            </w:r>
          </w:p>
        </w:tc>
        <w:tc>
          <w:tcPr>
            <w:tcW w:w="1557" w:type="dxa"/>
            <w:tcBorders>
              <w:top w:val="double" w:sz="4" w:space="0" w:color="auto"/>
              <w:left w:val="single" w:sz="4" w:space="0" w:color="auto"/>
              <w:bottom w:val="single" w:sz="4" w:space="0" w:color="auto"/>
              <w:right w:val="single" w:sz="4" w:space="0" w:color="auto"/>
            </w:tcBorders>
            <w:shd w:val="clear" w:color="auto" w:fill="FFFFCC"/>
            <w:vAlign w:val="center"/>
          </w:tcPr>
          <w:p w14:paraId="2BD31965" w14:textId="77777777" w:rsidR="00353FF1" w:rsidRPr="006D36A8" w:rsidRDefault="00353FF1" w:rsidP="00634181">
            <w:pPr>
              <w:jc w:val="center"/>
              <w:rPr>
                <w:sz w:val="18"/>
                <w:szCs w:val="18"/>
              </w:rPr>
            </w:pPr>
            <w:r w:rsidRPr="006D36A8">
              <w:rPr>
                <w:sz w:val="18"/>
                <w:szCs w:val="18"/>
              </w:rPr>
              <w:t>Point 2</w:t>
            </w:r>
          </w:p>
        </w:tc>
        <w:tc>
          <w:tcPr>
            <w:tcW w:w="1557" w:type="dxa"/>
            <w:tcBorders>
              <w:top w:val="double" w:sz="4" w:space="0" w:color="auto"/>
              <w:left w:val="single" w:sz="4" w:space="0" w:color="auto"/>
              <w:bottom w:val="single" w:sz="4" w:space="0" w:color="auto"/>
              <w:right w:val="single" w:sz="4" w:space="0" w:color="auto"/>
            </w:tcBorders>
            <w:shd w:val="clear" w:color="auto" w:fill="FFFFCC"/>
            <w:vAlign w:val="center"/>
          </w:tcPr>
          <w:p w14:paraId="5C820D7C" w14:textId="77777777" w:rsidR="00353FF1" w:rsidRDefault="00353FF1" w:rsidP="00634181">
            <w:pPr>
              <w:jc w:val="center"/>
              <w:rPr>
                <w:sz w:val="18"/>
                <w:szCs w:val="18"/>
              </w:rPr>
            </w:pPr>
            <w:r>
              <w:rPr>
                <w:sz w:val="18"/>
                <w:szCs w:val="18"/>
              </w:rPr>
              <w:t>Point 3</w:t>
            </w:r>
          </w:p>
        </w:tc>
        <w:tc>
          <w:tcPr>
            <w:tcW w:w="1557" w:type="dxa"/>
            <w:tcBorders>
              <w:top w:val="double" w:sz="4" w:space="0" w:color="auto"/>
              <w:left w:val="single" w:sz="4" w:space="0" w:color="auto"/>
              <w:bottom w:val="single" w:sz="4" w:space="0" w:color="auto"/>
              <w:right w:val="double" w:sz="4" w:space="0" w:color="auto"/>
            </w:tcBorders>
            <w:shd w:val="clear" w:color="auto" w:fill="FFFFCC"/>
            <w:vAlign w:val="center"/>
          </w:tcPr>
          <w:p w14:paraId="044C2711" w14:textId="77777777" w:rsidR="00353FF1" w:rsidRPr="00147A82" w:rsidRDefault="00353FF1" w:rsidP="00634181">
            <w:pPr>
              <w:jc w:val="center"/>
              <w:rPr>
                <w:sz w:val="18"/>
                <w:szCs w:val="18"/>
              </w:rPr>
            </w:pPr>
            <w:r>
              <w:rPr>
                <w:sz w:val="18"/>
                <w:szCs w:val="18"/>
              </w:rPr>
              <w:t>Point 4</w:t>
            </w:r>
          </w:p>
        </w:tc>
      </w:tr>
      <w:tr w:rsidR="00353FF1" w:rsidRPr="006D36A8" w14:paraId="5493C09C" w14:textId="77777777" w:rsidTr="00634181">
        <w:trPr>
          <w:trHeight w:val="338"/>
          <w:jc w:val="center"/>
        </w:trPr>
        <w:tc>
          <w:tcPr>
            <w:tcW w:w="2141" w:type="dxa"/>
            <w:tcBorders>
              <w:top w:val="nil"/>
              <w:left w:val="nil"/>
              <w:bottom w:val="nil"/>
              <w:right w:val="double" w:sz="4" w:space="0" w:color="auto"/>
            </w:tcBorders>
            <w:vAlign w:val="center"/>
          </w:tcPr>
          <w:p w14:paraId="6368E84E" w14:textId="77777777" w:rsidR="00353FF1" w:rsidRPr="006D36A8" w:rsidRDefault="00353FF1" w:rsidP="00634181">
            <w:pPr>
              <w:jc w:val="center"/>
              <w:rPr>
                <w:sz w:val="18"/>
                <w:szCs w:val="18"/>
              </w:rPr>
            </w:pPr>
            <w:r w:rsidRPr="006D36A8">
              <w:rPr>
                <w:sz w:val="18"/>
                <w:szCs w:val="18"/>
              </w:rPr>
              <w:t>Valeur Mesurée</w:t>
            </w:r>
          </w:p>
        </w:tc>
        <w:tc>
          <w:tcPr>
            <w:tcW w:w="1557" w:type="dxa"/>
            <w:tcBorders>
              <w:top w:val="single" w:sz="4" w:space="0" w:color="auto"/>
              <w:left w:val="double" w:sz="4" w:space="0" w:color="auto"/>
              <w:bottom w:val="single" w:sz="4" w:space="0" w:color="auto"/>
              <w:right w:val="single" w:sz="4" w:space="0" w:color="auto"/>
            </w:tcBorders>
            <w:shd w:val="clear" w:color="auto" w:fill="auto"/>
            <w:vAlign w:val="center"/>
          </w:tcPr>
          <w:p w14:paraId="4AA4E8F4" w14:textId="77777777" w:rsidR="00353FF1" w:rsidRPr="006D36A8" w:rsidRDefault="00353FF1" w:rsidP="00634181">
            <w:pPr>
              <w:jc w:val="center"/>
              <w:rPr>
                <w:sz w:val="18"/>
                <w:szCs w:val="18"/>
              </w:rPr>
            </w:pPr>
            <w:r>
              <w:rPr>
                <w:sz w:val="18"/>
                <w:szCs w:val="18"/>
              </w:rPr>
              <w:t>&lt; 0,010</w:t>
            </w:r>
          </w:p>
        </w:tc>
        <w:tc>
          <w:tcPr>
            <w:tcW w:w="1557" w:type="dxa"/>
            <w:tcBorders>
              <w:top w:val="single" w:sz="4" w:space="0" w:color="auto"/>
              <w:left w:val="single" w:sz="4" w:space="0" w:color="auto"/>
              <w:bottom w:val="single" w:sz="4" w:space="0" w:color="auto"/>
              <w:right w:val="single" w:sz="4" w:space="0" w:color="auto"/>
            </w:tcBorders>
            <w:shd w:val="clear" w:color="auto" w:fill="auto"/>
            <w:vAlign w:val="center"/>
          </w:tcPr>
          <w:p w14:paraId="3389B2B5" w14:textId="77777777" w:rsidR="00353FF1" w:rsidRPr="006D36A8" w:rsidRDefault="00353FF1" w:rsidP="00634181">
            <w:pPr>
              <w:jc w:val="center"/>
              <w:rPr>
                <w:sz w:val="18"/>
                <w:szCs w:val="18"/>
              </w:rPr>
            </w:pPr>
            <w:r>
              <w:rPr>
                <w:sz w:val="18"/>
                <w:szCs w:val="18"/>
              </w:rPr>
              <w:t>&lt; 0,010</w:t>
            </w:r>
          </w:p>
        </w:tc>
        <w:tc>
          <w:tcPr>
            <w:tcW w:w="1557" w:type="dxa"/>
            <w:tcBorders>
              <w:top w:val="single" w:sz="4" w:space="0" w:color="auto"/>
              <w:left w:val="single" w:sz="4" w:space="0" w:color="auto"/>
              <w:bottom w:val="single" w:sz="4" w:space="0" w:color="auto"/>
              <w:right w:val="single" w:sz="4" w:space="0" w:color="auto"/>
            </w:tcBorders>
            <w:vAlign w:val="center"/>
          </w:tcPr>
          <w:p w14:paraId="449989F8" w14:textId="77777777" w:rsidR="00353FF1" w:rsidRPr="006D36A8" w:rsidRDefault="00353FF1" w:rsidP="00634181">
            <w:pPr>
              <w:jc w:val="center"/>
              <w:rPr>
                <w:sz w:val="18"/>
                <w:szCs w:val="18"/>
              </w:rPr>
            </w:pPr>
            <w:r>
              <w:rPr>
                <w:sz w:val="18"/>
                <w:szCs w:val="18"/>
              </w:rPr>
              <w:t>&lt; 0,010</w:t>
            </w:r>
          </w:p>
        </w:tc>
        <w:tc>
          <w:tcPr>
            <w:tcW w:w="1557" w:type="dxa"/>
            <w:tcBorders>
              <w:top w:val="single" w:sz="4" w:space="0" w:color="auto"/>
              <w:left w:val="single" w:sz="4" w:space="0" w:color="auto"/>
              <w:bottom w:val="single" w:sz="4" w:space="0" w:color="auto"/>
              <w:right w:val="double" w:sz="4" w:space="0" w:color="auto"/>
            </w:tcBorders>
            <w:vAlign w:val="center"/>
          </w:tcPr>
          <w:p w14:paraId="514EBC1F" w14:textId="77777777" w:rsidR="00353FF1" w:rsidRPr="006D36A8" w:rsidRDefault="00353FF1" w:rsidP="00634181">
            <w:pPr>
              <w:jc w:val="center"/>
              <w:rPr>
                <w:sz w:val="18"/>
                <w:szCs w:val="18"/>
              </w:rPr>
            </w:pPr>
            <w:r>
              <w:rPr>
                <w:sz w:val="18"/>
                <w:szCs w:val="18"/>
              </w:rPr>
              <w:t>&lt; 0,010</w:t>
            </w:r>
          </w:p>
        </w:tc>
      </w:tr>
      <w:tr w:rsidR="00353FF1" w:rsidRPr="006D36A8" w14:paraId="706FE828" w14:textId="77777777" w:rsidTr="00634181">
        <w:trPr>
          <w:trHeight w:val="338"/>
          <w:jc w:val="center"/>
        </w:trPr>
        <w:tc>
          <w:tcPr>
            <w:tcW w:w="2141" w:type="dxa"/>
            <w:tcBorders>
              <w:top w:val="nil"/>
              <w:left w:val="nil"/>
              <w:bottom w:val="nil"/>
              <w:right w:val="double" w:sz="4" w:space="0" w:color="auto"/>
            </w:tcBorders>
            <w:vAlign w:val="center"/>
          </w:tcPr>
          <w:p w14:paraId="43510839" w14:textId="77777777" w:rsidR="00353FF1" w:rsidRPr="006F3EA4" w:rsidRDefault="00353FF1" w:rsidP="00634181">
            <w:pPr>
              <w:jc w:val="center"/>
              <w:rPr>
                <w:sz w:val="18"/>
              </w:rPr>
            </w:pPr>
            <w:r w:rsidRPr="006F3EA4">
              <w:rPr>
                <w:sz w:val="18"/>
              </w:rPr>
              <w:t>Valeur arrondie</w:t>
            </w:r>
          </w:p>
        </w:tc>
        <w:tc>
          <w:tcPr>
            <w:tcW w:w="1557" w:type="dxa"/>
            <w:tcBorders>
              <w:top w:val="single" w:sz="4" w:space="0" w:color="auto"/>
              <w:left w:val="double" w:sz="4" w:space="0" w:color="auto"/>
              <w:bottom w:val="single" w:sz="4" w:space="0" w:color="auto"/>
              <w:right w:val="single" w:sz="4" w:space="0" w:color="auto"/>
            </w:tcBorders>
            <w:shd w:val="clear" w:color="auto" w:fill="auto"/>
            <w:vAlign w:val="center"/>
          </w:tcPr>
          <w:p w14:paraId="16B54D99" w14:textId="77777777" w:rsidR="00353FF1" w:rsidRPr="006D36A8" w:rsidRDefault="00353FF1" w:rsidP="00634181">
            <w:pPr>
              <w:jc w:val="center"/>
              <w:rPr>
                <w:b/>
              </w:rPr>
            </w:pPr>
            <w:r w:rsidRPr="006D36A8">
              <w:rPr>
                <w:rFonts w:cs="Arial"/>
                <w:b/>
              </w:rPr>
              <w:t>≤</w:t>
            </w:r>
            <w:r w:rsidRPr="006D36A8">
              <w:rPr>
                <w:b/>
              </w:rPr>
              <w:t xml:space="preserve"> 0,1</w:t>
            </w:r>
          </w:p>
        </w:tc>
        <w:tc>
          <w:tcPr>
            <w:tcW w:w="1557" w:type="dxa"/>
            <w:tcBorders>
              <w:top w:val="single" w:sz="4" w:space="0" w:color="auto"/>
              <w:left w:val="single" w:sz="4" w:space="0" w:color="auto"/>
              <w:bottom w:val="single" w:sz="4" w:space="0" w:color="auto"/>
              <w:right w:val="single" w:sz="4" w:space="0" w:color="auto"/>
            </w:tcBorders>
            <w:shd w:val="clear" w:color="auto" w:fill="auto"/>
            <w:vAlign w:val="center"/>
          </w:tcPr>
          <w:p w14:paraId="446EA6B9" w14:textId="77777777" w:rsidR="00353FF1" w:rsidRPr="006D36A8" w:rsidRDefault="00353FF1" w:rsidP="00634181">
            <w:pPr>
              <w:jc w:val="center"/>
              <w:rPr>
                <w:b/>
              </w:rPr>
            </w:pPr>
            <w:r w:rsidRPr="006D36A8">
              <w:rPr>
                <w:rFonts w:cs="Arial"/>
                <w:b/>
              </w:rPr>
              <w:t>≤</w:t>
            </w:r>
            <w:r w:rsidRPr="006D36A8">
              <w:rPr>
                <w:b/>
              </w:rPr>
              <w:t xml:space="preserve"> 0,1</w:t>
            </w:r>
          </w:p>
        </w:tc>
        <w:tc>
          <w:tcPr>
            <w:tcW w:w="1557" w:type="dxa"/>
            <w:tcBorders>
              <w:top w:val="single" w:sz="4" w:space="0" w:color="auto"/>
              <w:left w:val="single" w:sz="4" w:space="0" w:color="auto"/>
              <w:bottom w:val="single" w:sz="4" w:space="0" w:color="auto"/>
              <w:right w:val="single" w:sz="4" w:space="0" w:color="auto"/>
            </w:tcBorders>
            <w:vAlign w:val="center"/>
          </w:tcPr>
          <w:p w14:paraId="63FECD43" w14:textId="77777777" w:rsidR="00353FF1" w:rsidRPr="006D36A8" w:rsidRDefault="00353FF1" w:rsidP="00634181">
            <w:pPr>
              <w:jc w:val="center"/>
              <w:rPr>
                <w:rFonts w:cs="Arial"/>
                <w:b/>
              </w:rPr>
            </w:pPr>
            <w:r w:rsidRPr="006D36A8">
              <w:rPr>
                <w:rFonts w:cs="Arial"/>
                <w:b/>
              </w:rPr>
              <w:t>≤</w:t>
            </w:r>
            <w:r w:rsidRPr="006D36A8">
              <w:rPr>
                <w:b/>
              </w:rPr>
              <w:t xml:space="preserve"> 0,1</w:t>
            </w:r>
          </w:p>
        </w:tc>
        <w:tc>
          <w:tcPr>
            <w:tcW w:w="1557" w:type="dxa"/>
            <w:tcBorders>
              <w:top w:val="single" w:sz="4" w:space="0" w:color="auto"/>
              <w:left w:val="single" w:sz="4" w:space="0" w:color="auto"/>
              <w:bottom w:val="single" w:sz="4" w:space="0" w:color="auto"/>
              <w:right w:val="double" w:sz="4" w:space="0" w:color="auto"/>
            </w:tcBorders>
            <w:vAlign w:val="center"/>
          </w:tcPr>
          <w:p w14:paraId="41157D2C" w14:textId="77777777" w:rsidR="00353FF1" w:rsidRPr="006D36A8" w:rsidRDefault="00353FF1" w:rsidP="00634181">
            <w:pPr>
              <w:jc w:val="center"/>
              <w:rPr>
                <w:b/>
              </w:rPr>
            </w:pPr>
            <w:r w:rsidRPr="006D36A8">
              <w:rPr>
                <w:rFonts w:cs="Arial"/>
                <w:b/>
              </w:rPr>
              <w:t>≤</w:t>
            </w:r>
            <w:r w:rsidRPr="006D36A8">
              <w:rPr>
                <w:b/>
              </w:rPr>
              <w:t xml:space="preserve"> 0,1</w:t>
            </w:r>
          </w:p>
        </w:tc>
      </w:tr>
      <w:tr w:rsidR="00353FF1" w:rsidRPr="006D36A8" w14:paraId="709A5236" w14:textId="77777777" w:rsidTr="00634181">
        <w:trPr>
          <w:trHeight w:val="237"/>
          <w:jc w:val="center"/>
        </w:trPr>
        <w:tc>
          <w:tcPr>
            <w:tcW w:w="2141" w:type="dxa"/>
            <w:tcBorders>
              <w:top w:val="nil"/>
              <w:left w:val="nil"/>
              <w:bottom w:val="nil"/>
              <w:right w:val="double" w:sz="4" w:space="0" w:color="auto"/>
            </w:tcBorders>
          </w:tcPr>
          <w:p w14:paraId="102A4B4F" w14:textId="77777777" w:rsidR="00353FF1" w:rsidRPr="006D36A8" w:rsidRDefault="00353FF1" w:rsidP="00634181">
            <w:pPr>
              <w:jc w:val="center"/>
              <w:rPr>
                <w:sz w:val="18"/>
                <w:szCs w:val="18"/>
              </w:rPr>
            </w:pPr>
          </w:p>
        </w:tc>
        <w:tc>
          <w:tcPr>
            <w:tcW w:w="1557" w:type="dxa"/>
            <w:tcBorders>
              <w:top w:val="single" w:sz="4" w:space="0" w:color="auto"/>
              <w:left w:val="double" w:sz="4" w:space="0" w:color="auto"/>
              <w:bottom w:val="single" w:sz="4" w:space="0" w:color="auto"/>
              <w:right w:val="single" w:sz="4" w:space="0" w:color="auto"/>
            </w:tcBorders>
            <w:shd w:val="clear" w:color="auto" w:fill="FFFFCC"/>
            <w:vAlign w:val="center"/>
          </w:tcPr>
          <w:p w14:paraId="4197C414" w14:textId="77777777" w:rsidR="00353FF1" w:rsidRPr="006D36A8" w:rsidRDefault="00353FF1" w:rsidP="00634181">
            <w:pPr>
              <w:jc w:val="center"/>
              <w:rPr>
                <w:sz w:val="18"/>
                <w:szCs w:val="18"/>
              </w:rPr>
            </w:pPr>
            <w:r>
              <w:rPr>
                <w:sz w:val="18"/>
                <w:szCs w:val="18"/>
              </w:rPr>
              <w:t>Point 5</w:t>
            </w:r>
          </w:p>
        </w:tc>
        <w:tc>
          <w:tcPr>
            <w:tcW w:w="1557" w:type="dxa"/>
            <w:tcBorders>
              <w:top w:val="single" w:sz="4" w:space="0" w:color="auto"/>
              <w:left w:val="single" w:sz="4" w:space="0" w:color="auto"/>
              <w:bottom w:val="single" w:sz="4" w:space="0" w:color="auto"/>
              <w:right w:val="single" w:sz="4" w:space="0" w:color="auto"/>
            </w:tcBorders>
            <w:shd w:val="clear" w:color="auto" w:fill="FFFFCC"/>
            <w:vAlign w:val="center"/>
          </w:tcPr>
          <w:p w14:paraId="764A1DD0" w14:textId="77777777" w:rsidR="00353FF1" w:rsidRPr="006D36A8" w:rsidRDefault="00353FF1" w:rsidP="00634181">
            <w:pPr>
              <w:jc w:val="center"/>
              <w:rPr>
                <w:sz w:val="18"/>
                <w:szCs w:val="18"/>
              </w:rPr>
            </w:pPr>
            <w:r>
              <w:rPr>
                <w:sz w:val="18"/>
                <w:szCs w:val="18"/>
              </w:rPr>
              <w:t>Point 6</w:t>
            </w:r>
          </w:p>
        </w:tc>
        <w:tc>
          <w:tcPr>
            <w:tcW w:w="1557" w:type="dxa"/>
            <w:tcBorders>
              <w:top w:val="single" w:sz="4" w:space="0" w:color="auto"/>
              <w:left w:val="single" w:sz="4" w:space="0" w:color="auto"/>
              <w:bottom w:val="single" w:sz="4" w:space="0" w:color="auto"/>
              <w:right w:val="single" w:sz="4" w:space="0" w:color="auto"/>
            </w:tcBorders>
            <w:shd w:val="clear" w:color="auto" w:fill="FFFFCC"/>
            <w:vAlign w:val="center"/>
          </w:tcPr>
          <w:p w14:paraId="146699A5" w14:textId="77777777" w:rsidR="00353FF1" w:rsidRDefault="00353FF1" w:rsidP="00634181">
            <w:pPr>
              <w:jc w:val="center"/>
              <w:rPr>
                <w:sz w:val="18"/>
                <w:szCs w:val="18"/>
              </w:rPr>
            </w:pPr>
            <w:r>
              <w:rPr>
                <w:sz w:val="18"/>
                <w:szCs w:val="18"/>
              </w:rPr>
              <w:t>Point 7</w:t>
            </w:r>
          </w:p>
        </w:tc>
        <w:tc>
          <w:tcPr>
            <w:tcW w:w="1557" w:type="dxa"/>
            <w:tcBorders>
              <w:top w:val="single" w:sz="4" w:space="0" w:color="auto"/>
              <w:left w:val="single" w:sz="4" w:space="0" w:color="auto"/>
              <w:bottom w:val="single" w:sz="4" w:space="0" w:color="auto"/>
              <w:right w:val="double" w:sz="4" w:space="0" w:color="auto"/>
            </w:tcBorders>
            <w:shd w:val="clear" w:color="auto" w:fill="FFFFCC"/>
            <w:vAlign w:val="center"/>
          </w:tcPr>
          <w:p w14:paraId="3F2103C4" w14:textId="77777777" w:rsidR="00353FF1" w:rsidRPr="00147A82" w:rsidRDefault="00353FF1" w:rsidP="00634181">
            <w:pPr>
              <w:jc w:val="center"/>
              <w:rPr>
                <w:sz w:val="18"/>
                <w:szCs w:val="18"/>
              </w:rPr>
            </w:pPr>
            <w:r>
              <w:rPr>
                <w:sz w:val="18"/>
                <w:szCs w:val="18"/>
              </w:rPr>
              <w:t>Point 8</w:t>
            </w:r>
          </w:p>
        </w:tc>
      </w:tr>
      <w:tr w:rsidR="00353FF1" w:rsidRPr="006D36A8" w14:paraId="60F1751C" w14:textId="77777777" w:rsidTr="00634181">
        <w:trPr>
          <w:trHeight w:val="338"/>
          <w:jc w:val="center"/>
        </w:trPr>
        <w:tc>
          <w:tcPr>
            <w:tcW w:w="2141" w:type="dxa"/>
            <w:tcBorders>
              <w:top w:val="nil"/>
              <w:left w:val="nil"/>
              <w:bottom w:val="nil"/>
              <w:right w:val="double" w:sz="4" w:space="0" w:color="auto"/>
            </w:tcBorders>
            <w:vAlign w:val="center"/>
          </w:tcPr>
          <w:p w14:paraId="6B50E3EA" w14:textId="77777777" w:rsidR="00353FF1" w:rsidRPr="006D36A8" w:rsidRDefault="00353FF1" w:rsidP="00634181">
            <w:pPr>
              <w:jc w:val="center"/>
              <w:rPr>
                <w:sz w:val="18"/>
                <w:szCs w:val="18"/>
              </w:rPr>
            </w:pPr>
            <w:r w:rsidRPr="006D36A8">
              <w:rPr>
                <w:sz w:val="18"/>
                <w:szCs w:val="18"/>
              </w:rPr>
              <w:t>Valeur Mesurée</w:t>
            </w:r>
          </w:p>
        </w:tc>
        <w:tc>
          <w:tcPr>
            <w:tcW w:w="1557" w:type="dxa"/>
            <w:tcBorders>
              <w:top w:val="single" w:sz="4" w:space="0" w:color="auto"/>
              <w:left w:val="double" w:sz="4" w:space="0" w:color="auto"/>
              <w:bottom w:val="single" w:sz="4" w:space="0" w:color="auto"/>
              <w:right w:val="single" w:sz="4" w:space="0" w:color="auto"/>
            </w:tcBorders>
            <w:shd w:val="clear" w:color="auto" w:fill="auto"/>
            <w:vAlign w:val="center"/>
          </w:tcPr>
          <w:p w14:paraId="1944836B" w14:textId="77777777" w:rsidR="00353FF1" w:rsidRPr="006D36A8" w:rsidRDefault="00353FF1" w:rsidP="00634181">
            <w:pPr>
              <w:jc w:val="center"/>
              <w:rPr>
                <w:sz w:val="18"/>
                <w:szCs w:val="18"/>
              </w:rPr>
            </w:pPr>
            <w:r>
              <w:rPr>
                <w:sz w:val="18"/>
                <w:szCs w:val="18"/>
              </w:rPr>
              <w:t>0,018</w:t>
            </w:r>
          </w:p>
        </w:tc>
        <w:tc>
          <w:tcPr>
            <w:tcW w:w="1557" w:type="dxa"/>
            <w:tcBorders>
              <w:top w:val="single" w:sz="4" w:space="0" w:color="auto"/>
              <w:left w:val="single" w:sz="4" w:space="0" w:color="auto"/>
              <w:bottom w:val="single" w:sz="4" w:space="0" w:color="auto"/>
              <w:right w:val="single" w:sz="4" w:space="0" w:color="auto"/>
            </w:tcBorders>
            <w:shd w:val="clear" w:color="auto" w:fill="auto"/>
            <w:vAlign w:val="center"/>
          </w:tcPr>
          <w:p w14:paraId="747259A3" w14:textId="77777777" w:rsidR="00353FF1" w:rsidRPr="006D36A8" w:rsidRDefault="00353FF1" w:rsidP="00634181">
            <w:pPr>
              <w:jc w:val="center"/>
              <w:rPr>
                <w:sz w:val="18"/>
                <w:szCs w:val="18"/>
              </w:rPr>
            </w:pPr>
            <w:r w:rsidRPr="006D36A8">
              <w:rPr>
                <w:sz w:val="18"/>
                <w:szCs w:val="18"/>
              </w:rPr>
              <w:t>0</w:t>
            </w:r>
            <w:r>
              <w:rPr>
                <w:sz w:val="18"/>
                <w:szCs w:val="18"/>
              </w:rPr>
              <w:t>,022</w:t>
            </w:r>
          </w:p>
        </w:tc>
        <w:tc>
          <w:tcPr>
            <w:tcW w:w="1557" w:type="dxa"/>
            <w:tcBorders>
              <w:top w:val="single" w:sz="4" w:space="0" w:color="auto"/>
              <w:left w:val="single" w:sz="4" w:space="0" w:color="auto"/>
              <w:bottom w:val="single" w:sz="4" w:space="0" w:color="auto"/>
              <w:right w:val="single" w:sz="4" w:space="0" w:color="auto"/>
            </w:tcBorders>
            <w:vAlign w:val="center"/>
          </w:tcPr>
          <w:p w14:paraId="61E5C424" w14:textId="77777777" w:rsidR="00353FF1" w:rsidRPr="006D36A8" w:rsidRDefault="00353FF1" w:rsidP="00634181">
            <w:pPr>
              <w:jc w:val="center"/>
              <w:rPr>
                <w:sz w:val="18"/>
                <w:szCs w:val="18"/>
              </w:rPr>
            </w:pPr>
            <w:r>
              <w:rPr>
                <w:sz w:val="18"/>
                <w:szCs w:val="18"/>
              </w:rPr>
              <w:t>&lt; 0,010</w:t>
            </w:r>
          </w:p>
        </w:tc>
        <w:tc>
          <w:tcPr>
            <w:tcW w:w="1557" w:type="dxa"/>
            <w:tcBorders>
              <w:top w:val="single" w:sz="4" w:space="0" w:color="auto"/>
              <w:left w:val="single" w:sz="4" w:space="0" w:color="auto"/>
              <w:bottom w:val="single" w:sz="4" w:space="0" w:color="auto"/>
              <w:right w:val="double" w:sz="4" w:space="0" w:color="auto"/>
            </w:tcBorders>
            <w:vAlign w:val="center"/>
          </w:tcPr>
          <w:p w14:paraId="46A271B8" w14:textId="77777777" w:rsidR="00353FF1" w:rsidRPr="006D36A8" w:rsidRDefault="00353FF1" w:rsidP="00634181">
            <w:pPr>
              <w:jc w:val="center"/>
              <w:rPr>
                <w:sz w:val="18"/>
                <w:szCs w:val="18"/>
              </w:rPr>
            </w:pPr>
            <w:r>
              <w:rPr>
                <w:sz w:val="18"/>
                <w:szCs w:val="18"/>
              </w:rPr>
              <w:t>&lt; 0,010</w:t>
            </w:r>
          </w:p>
        </w:tc>
      </w:tr>
      <w:tr w:rsidR="00353FF1" w:rsidRPr="006D36A8" w14:paraId="2E3F50EA" w14:textId="77777777" w:rsidTr="00634181">
        <w:trPr>
          <w:trHeight w:val="339"/>
          <w:jc w:val="center"/>
        </w:trPr>
        <w:tc>
          <w:tcPr>
            <w:tcW w:w="2141" w:type="dxa"/>
            <w:tcBorders>
              <w:top w:val="nil"/>
              <w:left w:val="nil"/>
              <w:bottom w:val="nil"/>
              <w:right w:val="double" w:sz="4" w:space="0" w:color="auto"/>
            </w:tcBorders>
            <w:vAlign w:val="center"/>
          </w:tcPr>
          <w:p w14:paraId="2A26A823" w14:textId="77777777" w:rsidR="00353FF1" w:rsidRPr="006F3EA4" w:rsidRDefault="00353FF1" w:rsidP="00634181">
            <w:pPr>
              <w:jc w:val="center"/>
              <w:rPr>
                <w:sz w:val="18"/>
              </w:rPr>
            </w:pPr>
            <w:r w:rsidRPr="006F3EA4">
              <w:rPr>
                <w:sz w:val="18"/>
              </w:rPr>
              <w:t>Valeur arrondie</w:t>
            </w:r>
          </w:p>
        </w:tc>
        <w:tc>
          <w:tcPr>
            <w:tcW w:w="1557" w:type="dxa"/>
            <w:tcBorders>
              <w:top w:val="single" w:sz="4" w:space="0" w:color="auto"/>
              <w:left w:val="double" w:sz="4" w:space="0" w:color="auto"/>
              <w:bottom w:val="double" w:sz="4" w:space="0" w:color="auto"/>
              <w:right w:val="single" w:sz="4" w:space="0" w:color="auto"/>
            </w:tcBorders>
            <w:shd w:val="clear" w:color="auto" w:fill="auto"/>
            <w:vAlign w:val="center"/>
          </w:tcPr>
          <w:p w14:paraId="280D0EF3" w14:textId="77777777" w:rsidR="00353FF1" w:rsidRPr="006D36A8" w:rsidRDefault="00353FF1" w:rsidP="00634181">
            <w:pPr>
              <w:jc w:val="center"/>
              <w:rPr>
                <w:b/>
              </w:rPr>
            </w:pPr>
            <w:r w:rsidRPr="006D36A8">
              <w:rPr>
                <w:rFonts w:cs="Arial"/>
                <w:b/>
              </w:rPr>
              <w:t>≤</w:t>
            </w:r>
            <w:r w:rsidRPr="006D36A8">
              <w:rPr>
                <w:b/>
              </w:rPr>
              <w:t xml:space="preserve"> 0,1</w:t>
            </w:r>
          </w:p>
        </w:tc>
        <w:tc>
          <w:tcPr>
            <w:tcW w:w="1557" w:type="dxa"/>
            <w:tcBorders>
              <w:top w:val="single" w:sz="4" w:space="0" w:color="auto"/>
              <w:left w:val="single" w:sz="4" w:space="0" w:color="auto"/>
              <w:bottom w:val="double" w:sz="4" w:space="0" w:color="auto"/>
              <w:right w:val="single" w:sz="4" w:space="0" w:color="auto"/>
            </w:tcBorders>
            <w:shd w:val="clear" w:color="auto" w:fill="auto"/>
            <w:vAlign w:val="center"/>
          </w:tcPr>
          <w:p w14:paraId="180337A7" w14:textId="77777777" w:rsidR="00353FF1" w:rsidRPr="006D36A8" w:rsidRDefault="00353FF1" w:rsidP="00634181">
            <w:pPr>
              <w:jc w:val="center"/>
              <w:rPr>
                <w:b/>
              </w:rPr>
            </w:pPr>
            <w:r w:rsidRPr="006D36A8">
              <w:rPr>
                <w:rFonts w:cs="Arial"/>
                <w:b/>
              </w:rPr>
              <w:t>≤</w:t>
            </w:r>
            <w:r w:rsidRPr="006D36A8">
              <w:rPr>
                <w:b/>
              </w:rPr>
              <w:t xml:space="preserve"> 0,1</w:t>
            </w:r>
          </w:p>
        </w:tc>
        <w:tc>
          <w:tcPr>
            <w:tcW w:w="1557" w:type="dxa"/>
            <w:tcBorders>
              <w:top w:val="single" w:sz="4" w:space="0" w:color="auto"/>
              <w:left w:val="single" w:sz="4" w:space="0" w:color="auto"/>
              <w:bottom w:val="double" w:sz="4" w:space="0" w:color="auto"/>
              <w:right w:val="single" w:sz="4" w:space="0" w:color="auto"/>
            </w:tcBorders>
            <w:vAlign w:val="center"/>
          </w:tcPr>
          <w:p w14:paraId="4E7ABE0F" w14:textId="77777777" w:rsidR="00353FF1" w:rsidRPr="006D36A8" w:rsidRDefault="00353FF1" w:rsidP="00634181">
            <w:pPr>
              <w:jc w:val="center"/>
              <w:rPr>
                <w:rFonts w:cs="Arial"/>
                <w:b/>
              </w:rPr>
            </w:pPr>
            <w:r w:rsidRPr="006D36A8">
              <w:rPr>
                <w:rFonts w:cs="Arial"/>
                <w:b/>
              </w:rPr>
              <w:t>≤</w:t>
            </w:r>
            <w:r w:rsidRPr="006D36A8">
              <w:rPr>
                <w:b/>
              </w:rPr>
              <w:t xml:space="preserve"> 0,1</w:t>
            </w:r>
          </w:p>
        </w:tc>
        <w:tc>
          <w:tcPr>
            <w:tcW w:w="1557" w:type="dxa"/>
            <w:tcBorders>
              <w:top w:val="single" w:sz="4" w:space="0" w:color="auto"/>
              <w:left w:val="single" w:sz="4" w:space="0" w:color="auto"/>
              <w:bottom w:val="double" w:sz="4" w:space="0" w:color="auto"/>
              <w:right w:val="double" w:sz="4" w:space="0" w:color="auto"/>
            </w:tcBorders>
            <w:vAlign w:val="center"/>
          </w:tcPr>
          <w:p w14:paraId="55DA2EB9" w14:textId="77777777" w:rsidR="00353FF1" w:rsidRPr="006D36A8" w:rsidRDefault="00353FF1" w:rsidP="00634181">
            <w:pPr>
              <w:jc w:val="center"/>
              <w:rPr>
                <w:b/>
              </w:rPr>
            </w:pPr>
            <w:r w:rsidRPr="006D36A8">
              <w:rPr>
                <w:rFonts w:cs="Arial"/>
                <w:b/>
              </w:rPr>
              <w:t>≤</w:t>
            </w:r>
            <w:r w:rsidRPr="006D36A8">
              <w:rPr>
                <w:b/>
              </w:rPr>
              <w:t xml:space="preserve"> 0,1</w:t>
            </w:r>
          </w:p>
        </w:tc>
      </w:tr>
    </w:tbl>
    <w:p w14:paraId="4E0FF574" w14:textId="77777777" w:rsidR="00353FF1" w:rsidRPr="006F3EA4" w:rsidRDefault="00353FF1" w:rsidP="00353FF1">
      <w:pPr>
        <w:ind w:left="1418" w:hanging="1418"/>
        <w:rPr>
          <w:bCs/>
          <w:sz w:val="16"/>
          <w:szCs w:val="8"/>
        </w:rPr>
      </w:pPr>
    </w:p>
    <w:p w14:paraId="554831D0" w14:textId="77777777" w:rsidR="00353FF1" w:rsidRPr="006D36A8" w:rsidRDefault="00353FF1" w:rsidP="00353FF1">
      <w:pPr>
        <w:spacing w:line="276" w:lineRule="auto"/>
        <w:ind w:left="1418" w:hanging="1418"/>
        <w:jc w:val="both"/>
        <w:rPr>
          <w:bCs/>
          <w:sz w:val="22"/>
          <w:szCs w:val="22"/>
        </w:rPr>
      </w:pPr>
      <w:r w:rsidRPr="006D36A8">
        <w:rPr>
          <w:bCs/>
          <w:sz w:val="22"/>
          <w:szCs w:val="22"/>
        </w:rPr>
        <w:t>Nombre de point</w:t>
      </w:r>
      <w:r>
        <w:rPr>
          <w:bCs/>
          <w:sz w:val="22"/>
          <w:szCs w:val="22"/>
        </w:rPr>
        <w:t>s</w:t>
      </w:r>
      <w:r w:rsidRPr="006D36A8">
        <w:rPr>
          <w:bCs/>
          <w:sz w:val="22"/>
          <w:szCs w:val="22"/>
        </w:rPr>
        <w:t xml:space="preserve"> de mesure : </w:t>
      </w:r>
      <w:r>
        <w:rPr>
          <w:b/>
          <w:bCs/>
          <w:sz w:val="22"/>
          <w:szCs w:val="22"/>
        </w:rPr>
        <w:t>8</w:t>
      </w:r>
    </w:p>
    <w:p w14:paraId="4DABEE20" w14:textId="77777777" w:rsidR="00353FF1" w:rsidRPr="004353C0" w:rsidRDefault="00353FF1" w:rsidP="00353FF1">
      <w:pPr>
        <w:pStyle w:val="Corpsdetexte2"/>
        <w:spacing w:line="276" w:lineRule="auto"/>
        <w:ind w:left="709" w:hanging="709"/>
        <w:jc w:val="both"/>
        <w:rPr>
          <w:sz w:val="22"/>
          <w:szCs w:val="22"/>
        </w:rPr>
      </w:pPr>
      <w:r w:rsidRPr="006D36A8">
        <w:rPr>
          <w:b w:val="0"/>
          <w:sz w:val="22"/>
          <w:szCs w:val="22"/>
        </w:rPr>
        <w:t>Nombre de point</w:t>
      </w:r>
      <w:r>
        <w:rPr>
          <w:b w:val="0"/>
          <w:sz w:val="22"/>
          <w:szCs w:val="22"/>
        </w:rPr>
        <w:t>s</w:t>
      </w:r>
      <w:r w:rsidRPr="006D36A8">
        <w:rPr>
          <w:b w:val="0"/>
          <w:sz w:val="22"/>
          <w:szCs w:val="22"/>
        </w:rPr>
        <w:t xml:space="preserve"> non conforme</w:t>
      </w:r>
      <w:r>
        <w:rPr>
          <w:b w:val="0"/>
          <w:sz w:val="22"/>
          <w:szCs w:val="22"/>
        </w:rPr>
        <w:t>s</w:t>
      </w:r>
      <w:r w:rsidRPr="006D36A8">
        <w:rPr>
          <w:b w:val="0"/>
          <w:sz w:val="22"/>
          <w:szCs w:val="22"/>
        </w:rPr>
        <w:t xml:space="preserve"> avec une concentration supérieure à 0,1 ppm : </w:t>
      </w:r>
      <w:r>
        <w:rPr>
          <w:sz w:val="22"/>
          <w:szCs w:val="22"/>
        </w:rPr>
        <w:t>0/8</w:t>
      </w:r>
    </w:p>
    <w:p w14:paraId="57DB1B3D" w14:textId="77777777" w:rsidR="00353FF1" w:rsidRPr="00387703" w:rsidRDefault="00353FF1" w:rsidP="00353FF1">
      <w:pPr>
        <w:pStyle w:val="Corpsdetexte2"/>
        <w:jc w:val="both"/>
        <w:rPr>
          <w:color w:val="C00000"/>
          <w:sz w:val="14"/>
          <w:szCs w:val="6"/>
        </w:rPr>
      </w:pPr>
    </w:p>
    <w:p w14:paraId="0BB0D64B" w14:textId="77777777" w:rsidR="00353FF1" w:rsidRPr="00FF4875" w:rsidRDefault="00353FF1" w:rsidP="00353FF1">
      <w:pPr>
        <w:pStyle w:val="Titre4"/>
        <w:rPr>
          <w:i w:val="0"/>
          <w:color w:val="002060"/>
          <w:sz w:val="24"/>
          <w:szCs w:val="24"/>
        </w:rPr>
      </w:pPr>
      <w:r w:rsidRPr="00FF4875">
        <w:rPr>
          <w:i w:val="0"/>
          <w:color w:val="002060"/>
          <w:sz w:val="24"/>
          <w:szCs w:val="24"/>
        </w:rPr>
        <w:t>Valeurs de confinement conformes aux exigences de la norme XP X 15-206</w:t>
      </w:r>
    </w:p>
    <w:p w14:paraId="5DCE5C9C" w14:textId="1A19BAA3" w:rsidR="00CC23BD" w:rsidRPr="00CC23BD" w:rsidRDefault="00353FF1" w:rsidP="00353FF1">
      <w:pPr>
        <w:pStyle w:val="Titre4"/>
        <w:rPr>
          <w:i w:val="0"/>
          <w:color w:val="002060"/>
          <w:sz w:val="24"/>
          <w:szCs w:val="24"/>
        </w:rPr>
      </w:pPr>
      <w:r w:rsidRPr="002603B2">
        <w:rPr>
          <w:color w:val="002060"/>
          <w:sz w:val="24"/>
          <w:szCs w:val="24"/>
        </w:rPr>
        <w:t>Sorbonne conforme aux exigences des normes NF EN 14175-4 et XP X 15-206</w:t>
      </w:r>
      <w:r w:rsidR="00CC23BD">
        <w:br w:type="page"/>
      </w:r>
    </w:p>
    <w:p w14:paraId="05C5ABF4" w14:textId="77777777" w:rsidR="00353FF1" w:rsidRPr="00C85E57" w:rsidRDefault="00353FF1" w:rsidP="00353FF1">
      <w:pPr>
        <w:rPr>
          <w:b/>
          <w:sz w:val="28"/>
          <w:szCs w:val="28"/>
          <w:u w:val="single"/>
        </w:rPr>
      </w:pPr>
    </w:p>
    <w:p w14:paraId="0B625722" w14:textId="2E9561D8" w:rsidR="00353FF1" w:rsidRDefault="00353FF1" w:rsidP="00353FF1">
      <w:pPr>
        <w:jc w:val="center"/>
      </w:pPr>
    </w:p>
    <w:p w14:paraId="56B55C43" w14:textId="77777777" w:rsidR="00353FF1" w:rsidRDefault="00353FF1" w:rsidP="00353FF1">
      <w:pPr>
        <w:jc w:val="center"/>
      </w:pPr>
    </w:p>
    <w:p w14:paraId="06A156ED" w14:textId="77777777" w:rsidR="00353FF1" w:rsidRDefault="00353FF1" w:rsidP="00353FF1">
      <w:pPr>
        <w:jc w:val="center"/>
      </w:pPr>
    </w:p>
    <w:p w14:paraId="76907ABE" w14:textId="33D7643A" w:rsidR="00353FF1" w:rsidRDefault="004E24C3" w:rsidP="00353FF1">
      <w:pPr>
        <w:jc w:val="center"/>
      </w:pPr>
      <w:r>
        <w:rPr>
          <w:noProof/>
        </w:rPr>
        <w:drawing>
          <wp:anchor distT="0" distB="0" distL="114300" distR="114300" simplePos="0" relativeHeight="251973120" behindDoc="1" locked="0" layoutInCell="1" allowOverlap="1" wp14:anchorId="4D07C8FF" wp14:editId="12BD89E6">
            <wp:simplePos x="0" y="0"/>
            <wp:positionH relativeFrom="margin">
              <wp:posOffset>1304290</wp:posOffset>
            </wp:positionH>
            <wp:positionV relativeFrom="paragraph">
              <wp:posOffset>142875</wp:posOffset>
            </wp:positionV>
            <wp:extent cx="4028440" cy="3021330"/>
            <wp:effectExtent l="8255" t="0" r="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4028440" cy="3021330"/>
                    </a:xfrm>
                    <a:prstGeom prst="rect">
                      <a:avLst/>
                    </a:prstGeom>
                    <a:ln w="76200">
                      <a:noFill/>
                    </a:ln>
                  </pic:spPr>
                </pic:pic>
              </a:graphicData>
            </a:graphic>
            <wp14:sizeRelH relativeFrom="margin">
              <wp14:pctWidth>0</wp14:pctWidth>
            </wp14:sizeRelH>
            <wp14:sizeRelV relativeFrom="margin">
              <wp14:pctHeight>0</wp14:pctHeight>
            </wp14:sizeRelV>
          </wp:anchor>
        </w:drawing>
      </w:r>
    </w:p>
    <w:p w14:paraId="1FC1B127" w14:textId="77777777" w:rsidR="00353FF1" w:rsidRDefault="00353FF1" w:rsidP="00353FF1">
      <w:pPr>
        <w:jc w:val="center"/>
      </w:pPr>
    </w:p>
    <w:p w14:paraId="64B5EED2" w14:textId="77777777" w:rsidR="00353FF1" w:rsidRDefault="00353FF1" w:rsidP="00353FF1">
      <w:pPr>
        <w:jc w:val="center"/>
      </w:pPr>
    </w:p>
    <w:p w14:paraId="3297DD55" w14:textId="77777777" w:rsidR="00353FF1" w:rsidRDefault="00353FF1" w:rsidP="00353FF1">
      <w:pPr>
        <w:jc w:val="center"/>
      </w:pPr>
    </w:p>
    <w:p w14:paraId="0712E711" w14:textId="77777777" w:rsidR="00353FF1" w:rsidRDefault="00353FF1" w:rsidP="00353FF1">
      <w:pPr>
        <w:jc w:val="center"/>
      </w:pPr>
    </w:p>
    <w:p w14:paraId="7B371AD7" w14:textId="77777777" w:rsidR="00353FF1" w:rsidRDefault="00353FF1" w:rsidP="00353FF1">
      <w:pPr>
        <w:jc w:val="center"/>
        <w:rPr>
          <w:b/>
          <w:i/>
          <w:sz w:val="28"/>
          <w:szCs w:val="28"/>
        </w:rPr>
      </w:pPr>
    </w:p>
    <w:p w14:paraId="0C0D95A2" w14:textId="77777777" w:rsidR="00353FF1" w:rsidRDefault="00353FF1" w:rsidP="00353FF1">
      <w:pPr>
        <w:jc w:val="center"/>
        <w:rPr>
          <w:b/>
          <w:i/>
          <w:sz w:val="28"/>
          <w:szCs w:val="28"/>
        </w:rPr>
      </w:pPr>
    </w:p>
    <w:p w14:paraId="00320E25" w14:textId="77777777" w:rsidR="00353FF1" w:rsidRDefault="00353FF1" w:rsidP="00353FF1">
      <w:pPr>
        <w:jc w:val="center"/>
        <w:rPr>
          <w:b/>
          <w:i/>
          <w:sz w:val="28"/>
          <w:szCs w:val="28"/>
        </w:rPr>
      </w:pPr>
    </w:p>
    <w:p w14:paraId="1B554DF4" w14:textId="77777777" w:rsidR="00353FF1" w:rsidRDefault="00353FF1" w:rsidP="00353FF1">
      <w:pPr>
        <w:jc w:val="center"/>
        <w:rPr>
          <w:b/>
          <w:i/>
          <w:sz w:val="28"/>
          <w:szCs w:val="28"/>
        </w:rPr>
      </w:pPr>
    </w:p>
    <w:p w14:paraId="329C3913" w14:textId="77777777" w:rsidR="00353FF1" w:rsidRDefault="00353FF1" w:rsidP="00353FF1">
      <w:pPr>
        <w:jc w:val="center"/>
        <w:rPr>
          <w:b/>
          <w:i/>
          <w:sz w:val="28"/>
          <w:szCs w:val="28"/>
        </w:rPr>
      </w:pPr>
    </w:p>
    <w:p w14:paraId="2E464EF1" w14:textId="77777777" w:rsidR="00353FF1" w:rsidRDefault="00353FF1" w:rsidP="00353FF1">
      <w:pPr>
        <w:jc w:val="center"/>
        <w:rPr>
          <w:b/>
          <w:i/>
          <w:sz w:val="28"/>
          <w:szCs w:val="28"/>
        </w:rPr>
      </w:pPr>
    </w:p>
    <w:p w14:paraId="5A4F4080" w14:textId="77777777" w:rsidR="00353FF1" w:rsidRDefault="00353FF1" w:rsidP="00353FF1">
      <w:pPr>
        <w:jc w:val="center"/>
        <w:rPr>
          <w:b/>
          <w:i/>
          <w:sz w:val="28"/>
          <w:szCs w:val="28"/>
        </w:rPr>
      </w:pPr>
    </w:p>
    <w:p w14:paraId="2D6A5D3F" w14:textId="77777777" w:rsidR="00353FF1" w:rsidRDefault="00353FF1" w:rsidP="00353FF1">
      <w:pPr>
        <w:rPr>
          <w:b/>
          <w:i/>
          <w:sz w:val="28"/>
          <w:szCs w:val="28"/>
        </w:rPr>
      </w:pPr>
    </w:p>
    <w:p w14:paraId="6487FF32" w14:textId="77777777" w:rsidR="00353FF1" w:rsidRDefault="00353FF1" w:rsidP="00353FF1">
      <w:pPr>
        <w:rPr>
          <w:b/>
          <w:i/>
          <w:sz w:val="28"/>
          <w:szCs w:val="28"/>
        </w:rPr>
      </w:pPr>
    </w:p>
    <w:p w14:paraId="5055FBAD" w14:textId="77777777" w:rsidR="00353FF1" w:rsidRDefault="00353FF1" w:rsidP="00353FF1">
      <w:pPr>
        <w:rPr>
          <w:b/>
          <w:i/>
          <w:sz w:val="28"/>
          <w:szCs w:val="28"/>
        </w:rPr>
      </w:pPr>
    </w:p>
    <w:p w14:paraId="0DA505E0" w14:textId="77777777" w:rsidR="00353FF1" w:rsidRDefault="00353FF1" w:rsidP="00353FF1">
      <w:pPr>
        <w:rPr>
          <w:b/>
          <w:i/>
          <w:sz w:val="28"/>
          <w:szCs w:val="28"/>
        </w:rPr>
      </w:pPr>
    </w:p>
    <w:p w14:paraId="0EDF16AE" w14:textId="77777777" w:rsidR="00353FF1" w:rsidRDefault="00353FF1" w:rsidP="00353FF1">
      <w:pPr>
        <w:rPr>
          <w:b/>
          <w:i/>
          <w:sz w:val="28"/>
          <w:szCs w:val="28"/>
        </w:rPr>
      </w:pPr>
    </w:p>
    <w:p w14:paraId="1F75BC72" w14:textId="77777777" w:rsidR="00353FF1" w:rsidRDefault="00353FF1" w:rsidP="00353FF1">
      <w:pPr>
        <w:rPr>
          <w:b/>
          <w:i/>
          <w:sz w:val="28"/>
          <w:szCs w:val="28"/>
        </w:rPr>
      </w:pPr>
    </w:p>
    <w:p w14:paraId="02CB33D7" w14:textId="77777777" w:rsidR="00353FF1" w:rsidRDefault="00353FF1" w:rsidP="00353FF1">
      <w:pPr>
        <w:rPr>
          <w:b/>
          <w:i/>
          <w:sz w:val="28"/>
          <w:szCs w:val="28"/>
        </w:rPr>
      </w:pPr>
    </w:p>
    <w:p w14:paraId="48906B17" w14:textId="77777777" w:rsidR="00353FF1" w:rsidRDefault="00353FF1" w:rsidP="00353FF1">
      <w:pPr>
        <w:rPr>
          <w:b/>
          <w:i/>
          <w:sz w:val="28"/>
          <w:szCs w:val="28"/>
        </w:rPr>
      </w:pPr>
    </w:p>
    <w:p w14:paraId="67691CBC" w14:textId="77777777" w:rsidR="00353FF1" w:rsidRDefault="00353FF1" w:rsidP="00353FF1">
      <w:pPr>
        <w:rPr>
          <w:b/>
          <w:i/>
          <w:sz w:val="28"/>
          <w:szCs w:val="28"/>
        </w:rPr>
      </w:pPr>
      <w:r>
        <w:rPr>
          <w:noProof/>
        </w:rPr>
        <mc:AlternateContent>
          <mc:Choice Requires="wps">
            <w:drawing>
              <wp:anchor distT="0" distB="0" distL="114300" distR="114300" simplePos="0" relativeHeight="251974144" behindDoc="0" locked="0" layoutInCell="1" allowOverlap="1" wp14:anchorId="01997FF7" wp14:editId="78CECA78">
                <wp:simplePos x="0" y="0"/>
                <wp:positionH relativeFrom="margin">
                  <wp:posOffset>601980</wp:posOffset>
                </wp:positionH>
                <wp:positionV relativeFrom="paragraph">
                  <wp:posOffset>38735</wp:posOffset>
                </wp:positionV>
                <wp:extent cx="5425440" cy="635"/>
                <wp:effectExtent l="0" t="0" r="3810" b="0"/>
                <wp:wrapSquare wrapText="bothSides"/>
                <wp:docPr id="32" name="Zone de texte 32"/>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649970AB" w14:textId="1F750844" w:rsidR="00353FF1" w:rsidRPr="00E97D18" w:rsidRDefault="00353FF1" w:rsidP="00353FF1">
                            <w:pPr>
                              <w:pStyle w:val="Lgende"/>
                              <w:jc w:val="center"/>
                              <w:rPr>
                                <w:noProof/>
                                <w:sz w:val="28"/>
                                <w:szCs w:val="28"/>
                              </w:rPr>
                            </w:pPr>
                            <w:r w:rsidRPr="00C134C5">
                              <w:rPr>
                                <w:sz w:val="24"/>
                                <w:szCs w:val="24"/>
                              </w:rPr>
                              <w:t xml:space="preserve">Sorbonne </w:t>
                            </w:r>
                            <w:r w:rsidR="004E24C3">
                              <w:rPr>
                                <w:sz w:val="24"/>
                                <w:szCs w:val="24"/>
                              </w:rPr>
                              <w:t>04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997FF7" id="Zone de texte 32" o:spid="_x0000_s1244" type="#_x0000_t202" style="position:absolute;margin-left:47.4pt;margin-top:3.05pt;width:427.2pt;height:.05pt;z-index:2519741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" stroked="f">
                <v:textbox style="mso-fit-shape-to-text:t" inset="0,0,0,0">
                  <w:txbxContent>
                    <w:p w14:paraId="649970AB" w14:textId="1F750844" w:rsidR="00353FF1" w:rsidRPr="00E97D18" w:rsidRDefault="00353FF1" w:rsidP="00353FF1">
                      <w:pPr>
                        <w:pStyle w:val="Lgende"/>
                        <w:jc w:val="center"/>
                        <w:rPr>
                          <w:noProof/>
                          <w:sz w:val="28"/>
                          <w:szCs w:val="28"/>
                        </w:rPr>
                      </w:pPr>
                      <w:r w:rsidRPr="00C134C5">
                        <w:rPr>
                          <w:sz w:val="24"/>
                          <w:szCs w:val="24"/>
                        </w:rPr>
                        <w:t xml:space="preserve">Sorbonne </w:t>
                      </w:r>
                      <w:r w:rsidR="004E24C3">
                        <w:rPr>
                          <w:sz w:val="24"/>
                          <w:szCs w:val="24"/>
                        </w:rPr>
                        <w:t>04</w:t>
                      </w:r>
                    </w:p>
                  </w:txbxContent>
                </v:textbox>
                <w10:wrap type="square" anchorx="margin"/>
              </v:shape>
            </w:pict>
          </mc:Fallback>
        </mc:AlternateContent>
      </w:r>
    </w:p>
    <w:p w14:paraId="46803ECC" w14:textId="77777777" w:rsidR="00353FF1" w:rsidRDefault="00353FF1" w:rsidP="00353FF1">
      <w:pPr>
        <w:rPr>
          <w:b/>
          <w:i/>
          <w:sz w:val="28"/>
          <w:szCs w:val="28"/>
        </w:rPr>
      </w:pPr>
    </w:p>
    <w:p w14:paraId="40F60488" w14:textId="77777777" w:rsidR="00353FF1" w:rsidRDefault="00353FF1" w:rsidP="00353FF1">
      <w:pPr>
        <w:rPr>
          <w:b/>
          <w:i/>
          <w:sz w:val="28"/>
          <w:szCs w:val="28"/>
        </w:rPr>
      </w:pPr>
    </w:p>
    <w:p w14:paraId="3918A8E1" w14:textId="77777777" w:rsidR="00353FF1" w:rsidRPr="001C5FA6" w:rsidRDefault="00353FF1" w:rsidP="00353FF1">
      <w:pPr>
        <w:spacing w:after="160" w:line="259" w:lineRule="auto"/>
        <w:rPr>
          <w:sz w:val="28"/>
          <w:szCs w:val="28"/>
        </w:rPr>
      </w:pPr>
    </w:p>
    <w:p w14:paraId="0213808E" w14:textId="77777777" w:rsidR="00353FF1" w:rsidRPr="00C134C5" w:rsidRDefault="00353FF1" w:rsidP="00353FF1">
      <w:pPr>
        <w:spacing w:line="360" w:lineRule="auto"/>
        <w:jc w:val="center"/>
        <w:rPr>
          <w:color w:val="C00000"/>
          <w:sz w:val="28"/>
          <w:szCs w:val="28"/>
        </w:rPr>
      </w:pPr>
    </w:p>
    <w:p w14:paraId="41377FA2" w14:textId="77777777" w:rsidR="00353FF1" w:rsidRDefault="00353FF1" w:rsidP="00353FF1">
      <w:pPr>
        <w:spacing w:line="360" w:lineRule="auto"/>
        <w:jc w:val="center"/>
        <w:rPr>
          <w:sz w:val="28"/>
          <w:szCs w:val="28"/>
        </w:rPr>
      </w:pPr>
    </w:p>
    <w:p w14:paraId="09283E9A" w14:textId="77777777" w:rsidR="00353FF1" w:rsidRDefault="00353FF1" w:rsidP="00353FF1">
      <w:pPr>
        <w:rPr>
          <w:b/>
          <w:i/>
          <w:sz w:val="28"/>
          <w:szCs w:val="28"/>
        </w:rPr>
      </w:pPr>
    </w:p>
    <w:p w14:paraId="67F64EC5" w14:textId="77777777" w:rsidR="00353FF1" w:rsidRDefault="00353FF1" w:rsidP="00353FF1">
      <w:pPr>
        <w:rPr>
          <w:b/>
          <w:i/>
          <w:sz w:val="28"/>
          <w:szCs w:val="28"/>
        </w:rPr>
      </w:pPr>
    </w:p>
    <w:p w14:paraId="6F38B793" w14:textId="77777777" w:rsidR="00353FF1" w:rsidRDefault="00353FF1" w:rsidP="00353FF1">
      <w:pPr>
        <w:rPr>
          <w:b/>
          <w:i/>
          <w:sz w:val="28"/>
          <w:szCs w:val="28"/>
        </w:rPr>
      </w:pPr>
      <w:r>
        <w:rPr>
          <w:b/>
          <w:i/>
          <w:sz w:val="28"/>
          <w:szCs w:val="28"/>
        </w:rPr>
        <w:br w:type="page"/>
      </w:r>
    </w:p>
    <w:p w14:paraId="6DE784B3" w14:textId="77777777" w:rsidR="00353FF1" w:rsidRPr="00730B5B" w:rsidRDefault="00353FF1" w:rsidP="00353FF1">
      <w:pPr>
        <w:jc w:val="center"/>
        <w:rPr>
          <w:b/>
          <w:i/>
          <w:sz w:val="28"/>
          <w:szCs w:val="28"/>
        </w:rPr>
      </w:pPr>
      <w:r>
        <w:rPr>
          <w:b/>
          <w:i/>
          <w:sz w:val="28"/>
          <w:szCs w:val="28"/>
        </w:rPr>
        <w:lastRenderedPageBreak/>
        <w:t>Lycée Sud des Landes – Salle B03</w:t>
      </w:r>
    </w:p>
    <w:p w14:paraId="65DAC26F" w14:textId="77777777" w:rsidR="00353FF1" w:rsidRPr="00730B5B" w:rsidRDefault="00353FF1" w:rsidP="00353FF1">
      <w:pPr>
        <w:jc w:val="center"/>
        <w:rPr>
          <w:b/>
          <w:i/>
          <w:sz w:val="12"/>
          <w:szCs w:val="12"/>
        </w:rPr>
      </w:pPr>
    </w:p>
    <w:p w14:paraId="1461FC76" w14:textId="2E9BE848" w:rsidR="00353FF1" w:rsidRDefault="00353FF1" w:rsidP="00353FF1">
      <w:pPr>
        <w:pStyle w:val="Titre5"/>
        <w:widowControl/>
        <w:spacing w:line="360" w:lineRule="auto"/>
        <w:rPr>
          <w:i w:val="0"/>
          <w:sz w:val="26"/>
          <w:szCs w:val="26"/>
        </w:rPr>
      </w:pPr>
      <w:r w:rsidRPr="001C5FA6">
        <w:rPr>
          <w:i w:val="0"/>
          <w:sz w:val="26"/>
          <w:szCs w:val="26"/>
        </w:rPr>
        <w:t xml:space="preserve">SORBONNE DE LABORATOIRE identifiée </w:t>
      </w:r>
      <w:r w:rsidRPr="001C5FA6">
        <w:rPr>
          <w:i w:val="0"/>
          <w:sz w:val="26"/>
          <w:szCs w:val="26"/>
          <w:u w:val="single"/>
        </w:rPr>
        <w:t>Sorbonne 0</w:t>
      </w:r>
      <w:r>
        <w:rPr>
          <w:i w:val="0"/>
          <w:sz w:val="26"/>
          <w:szCs w:val="26"/>
          <w:u w:val="single"/>
        </w:rPr>
        <w:t>4</w:t>
      </w:r>
    </w:p>
    <w:p w14:paraId="0E1EF012" w14:textId="77777777" w:rsidR="00353FF1" w:rsidRPr="002F14C4" w:rsidRDefault="00353FF1" w:rsidP="00353FF1">
      <w:pPr>
        <w:pStyle w:val="TM2"/>
        <w:rPr>
          <w:sz w:val="4"/>
          <w:szCs w:val="12"/>
        </w:rPr>
      </w:pPr>
    </w:p>
    <w:p w14:paraId="53EC94AA" w14:textId="77777777" w:rsidR="00353FF1" w:rsidRPr="00730B5B" w:rsidRDefault="00353FF1" w:rsidP="00353FF1">
      <w:pPr>
        <w:spacing w:line="360" w:lineRule="auto"/>
        <w:ind w:left="284" w:hanging="284"/>
        <w:rPr>
          <w:sz w:val="22"/>
          <w:szCs w:val="22"/>
        </w:rPr>
      </w:pPr>
      <w:r w:rsidRPr="001C5FA6">
        <w:rPr>
          <w:sz w:val="22"/>
          <w:szCs w:val="22"/>
        </w:rPr>
        <w:sym w:font="Symbol" w:char="00A8"/>
      </w:r>
      <w:r w:rsidRPr="001C5FA6">
        <w:rPr>
          <w:sz w:val="22"/>
          <w:szCs w:val="22"/>
        </w:rPr>
        <w:t xml:space="preserve"> Sorbonne occupée sans obstruction des points de mesure.</w:t>
      </w:r>
    </w:p>
    <w:p w14:paraId="36102B74" w14:textId="77777777" w:rsidR="00353FF1" w:rsidRPr="001C5FA6" w:rsidRDefault="00353FF1" w:rsidP="00353FF1">
      <w:pPr>
        <w:pStyle w:val="TM3"/>
      </w:pPr>
      <w:r w:rsidRPr="001C5FA6">
        <w:sym w:font="Symbol" w:char="00A8"/>
      </w:r>
      <w:r w:rsidRPr="001C5FA6">
        <w:t xml:space="preserve"> Présence d’une butée : OUI &gt; Fonctionnelle et satisfaisante.</w:t>
      </w:r>
    </w:p>
    <w:p w14:paraId="255FD7FC" w14:textId="77777777" w:rsidR="00353FF1" w:rsidRPr="001C5FA6" w:rsidRDefault="00353FF1" w:rsidP="00353FF1">
      <w:pPr>
        <w:ind w:left="2694" w:hanging="2694"/>
        <w:rPr>
          <w:sz w:val="22"/>
          <w:szCs w:val="22"/>
        </w:rPr>
      </w:pPr>
      <w:r w:rsidRPr="001C5FA6">
        <w:rPr>
          <w:sz w:val="22"/>
          <w:szCs w:val="22"/>
        </w:rPr>
        <w:sym w:font="Symbol" w:char="00A8"/>
      </w:r>
      <w:r w:rsidRPr="001C5FA6">
        <w:rPr>
          <w:sz w:val="22"/>
          <w:szCs w:val="22"/>
        </w:rPr>
        <w:t xml:space="preserve"> Présence d’une alarme : OUI &gt; Alarme de défaut de débit</w:t>
      </w:r>
      <w:r>
        <w:rPr>
          <w:sz w:val="22"/>
          <w:szCs w:val="22"/>
        </w:rPr>
        <w:t xml:space="preserve"> et de dépassement de la butée</w:t>
      </w:r>
      <w:r w:rsidRPr="001C5FA6">
        <w:rPr>
          <w:sz w:val="22"/>
          <w:szCs w:val="22"/>
        </w:rPr>
        <w:t>.</w:t>
      </w:r>
    </w:p>
    <w:p w14:paraId="68EDA607" w14:textId="77777777" w:rsidR="00353FF1" w:rsidRPr="002736EF" w:rsidRDefault="00353FF1" w:rsidP="00353FF1">
      <w:pPr>
        <w:rPr>
          <w:sz w:val="10"/>
          <w:szCs w:val="10"/>
          <w:highlight w:val="yellow"/>
        </w:rPr>
      </w:pPr>
    </w:p>
    <w:p w14:paraId="00073F53" w14:textId="77777777" w:rsidR="00353FF1" w:rsidRPr="00A92668" w:rsidRDefault="00353FF1" w:rsidP="00353FF1">
      <w:pPr>
        <w:ind w:left="3402" w:hanging="3402"/>
        <w:rPr>
          <w:sz w:val="22"/>
          <w:szCs w:val="22"/>
        </w:rPr>
      </w:pPr>
      <w:r w:rsidRPr="00A92668">
        <w:rPr>
          <w:sz w:val="22"/>
          <w:szCs w:val="22"/>
        </w:rPr>
        <w:sym w:font="Symbol" w:char="00A8"/>
      </w:r>
      <w:r w:rsidRPr="00A92668">
        <w:rPr>
          <w:sz w:val="22"/>
          <w:szCs w:val="22"/>
        </w:rPr>
        <w:t xml:space="preserve"> Conditions de fonctionnement : Débit d’extraction variable.</w:t>
      </w:r>
    </w:p>
    <w:p w14:paraId="31151265" w14:textId="77777777" w:rsidR="00353FF1" w:rsidRPr="002736EF" w:rsidRDefault="00353FF1" w:rsidP="00353FF1">
      <w:pPr>
        <w:rPr>
          <w:sz w:val="10"/>
          <w:szCs w:val="10"/>
          <w:highlight w:val="yellow"/>
        </w:rPr>
      </w:pPr>
    </w:p>
    <w:p w14:paraId="106F6BDC" w14:textId="503EAA29" w:rsidR="00353FF1" w:rsidRPr="00A92668" w:rsidRDefault="00353FF1" w:rsidP="00353FF1">
      <w:pPr>
        <w:spacing w:after="120"/>
        <w:ind w:left="2410" w:hanging="2410"/>
        <w:rPr>
          <w:sz w:val="22"/>
          <w:szCs w:val="22"/>
        </w:rPr>
      </w:pPr>
      <w:r w:rsidRPr="00A92668">
        <w:rPr>
          <w:sz w:val="22"/>
          <w:szCs w:val="22"/>
        </w:rPr>
        <w:sym w:font="Symbol" w:char="00A8"/>
      </w:r>
      <w:r w:rsidRPr="00A92668">
        <w:rPr>
          <w:sz w:val="22"/>
          <w:szCs w:val="22"/>
        </w:rPr>
        <w:t xml:space="preserve"> Conduit d’extraction : En dépression, moteur d’extraction commun à la sorbonne 0</w:t>
      </w:r>
      <w:r w:rsidR="006F423A">
        <w:rPr>
          <w:sz w:val="22"/>
          <w:szCs w:val="22"/>
        </w:rPr>
        <w:t>6</w:t>
      </w:r>
      <w:r w:rsidRPr="00A92668">
        <w:rPr>
          <w:sz w:val="22"/>
          <w:szCs w:val="22"/>
        </w:rPr>
        <w:t xml:space="preserve"> situé en local technique.</w:t>
      </w:r>
    </w:p>
    <w:p w14:paraId="1D899CC2" w14:textId="77777777" w:rsidR="00353FF1" w:rsidRPr="00A92668" w:rsidRDefault="00353FF1" w:rsidP="00353FF1">
      <w:pPr>
        <w:spacing w:line="360" w:lineRule="auto"/>
        <w:ind w:left="4963" w:hanging="4963"/>
        <w:rPr>
          <w:b/>
          <w:bCs/>
          <w:i/>
          <w:iCs/>
          <w:sz w:val="22"/>
          <w:szCs w:val="22"/>
          <w:u w:val="single"/>
        </w:rPr>
      </w:pPr>
      <w:r w:rsidRPr="00A92668">
        <w:rPr>
          <w:sz w:val="22"/>
          <w:szCs w:val="22"/>
        </w:rPr>
        <w:sym w:font="Symbol" w:char="00A8"/>
      </w:r>
      <w:r w:rsidRPr="00A92668">
        <w:rPr>
          <w:sz w:val="22"/>
          <w:szCs w:val="22"/>
        </w:rPr>
        <w:t xml:space="preserve"> Portes, fenêtres du local ouvertes ou non : </w:t>
      </w:r>
      <w:r w:rsidRPr="00A92668">
        <w:rPr>
          <w:b/>
          <w:bCs/>
          <w:sz w:val="22"/>
          <w:szCs w:val="22"/>
        </w:rPr>
        <w:t>Porte ouverte (manque d’air dans le local).</w:t>
      </w:r>
    </w:p>
    <w:p w14:paraId="434F7D0B" w14:textId="77777777" w:rsidR="00353FF1" w:rsidRPr="00A92668" w:rsidRDefault="00353FF1" w:rsidP="00353FF1">
      <w:pPr>
        <w:spacing w:line="360" w:lineRule="auto"/>
        <w:ind w:left="6804" w:hanging="6804"/>
        <w:rPr>
          <w:sz w:val="22"/>
          <w:szCs w:val="22"/>
        </w:rPr>
      </w:pPr>
      <w:r w:rsidRPr="00A92668">
        <w:rPr>
          <w:sz w:val="22"/>
          <w:szCs w:val="22"/>
        </w:rPr>
        <w:sym w:font="Symbol" w:char="00A8"/>
      </w:r>
      <w:r w:rsidRPr="00A92668">
        <w:rPr>
          <w:sz w:val="22"/>
          <w:szCs w:val="22"/>
        </w:rPr>
        <w:t xml:space="preserve"> Conditions de fonctionnement du dispositif d’air de compensation : </w:t>
      </w:r>
      <w:r>
        <w:rPr>
          <w:sz w:val="22"/>
          <w:szCs w:val="22"/>
        </w:rPr>
        <w:t>Soufflage de compensation fixe</w:t>
      </w:r>
      <w:r w:rsidRPr="00A92668">
        <w:rPr>
          <w:sz w:val="22"/>
          <w:szCs w:val="22"/>
        </w:rPr>
        <w:t>.</w:t>
      </w:r>
    </w:p>
    <w:p w14:paraId="5B7CDC2C" w14:textId="77777777" w:rsidR="00353FF1" w:rsidRPr="00A92668" w:rsidRDefault="00353FF1" w:rsidP="00353FF1">
      <w:pPr>
        <w:spacing w:line="360" w:lineRule="auto"/>
        <w:ind w:left="4962" w:hanging="4962"/>
        <w:rPr>
          <w:sz w:val="22"/>
          <w:szCs w:val="22"/>
        </w:rPr>
      </w:pPr>
      <w:r w:rsidRPr="00A92668">
        <w:rPr>
          <w:sz w:val="22"/>
          <w:szCs w:val="22"/>
        </w:rPr>
        <w:sym w:font="Symbol" w:char="00A8"/>
      </w:r>
      <w:r w:rsidRPr="00A92668">
        <w:rPr>
          <w:sz w:val="22"/>
          <w:szCs w:val="22"/>
        </w:rPr>
        <w:t xml:space="preserve"> Autres EPC en fonctionnement : 5 sorbonnes de laboratoire</w:t>
      </w:r>
      <w:r>
        <w:rPr>
          <w:sz w:val="22"/>
          <w:szCs w:val="22"/>
        </w:rPr>
        <w:t xml:space="preserve"> vitres ouvertes</w:t>
      </w:r>
      <w:r w:rsidRPr="00A92668">
        <w:rPr>
          <w:sz w:val="22"/>
          <w:szCs w:val="22"/>
        </w:rPr>
        <w:t>.</w:t>
      </w:r>
    </w:p>
    <w:p w14:paraId="60176145" w14:textId="1A5249AF" w:rsidR="00353FF1" w:rsidRPr="00A92668" w:rsidRDefault="00353FF1" w:rsidP="006F423A">
      <w:pPr>
        <w:spacing w:after="120" w:line="276" w:lineRule="auto"/>
        <w:ind w:left="2835" w:hanging="2835"/>
        <w:jc w:val="both"/>
        <w:rPr>
          <w:b/>
          <w:bCs/>
          <w:sz w:val="22"/>
          <w:szCs w:val="22"/>
        </w:rPr>
      </w:pPr>
      <w:r w:rsidRPr="00A92668">
        <w:rPr>
          <w:sz w:val="22"/>
          <w:szCs w:val="22"/>
        </w:rPr>
        <w:sym w:font="Symbol" w:char="00A8"/>
      </w:r>
      <w:r w:rsidRPr="00A92668">
        <w:rPr>
          <w:sz w:val="22"/>
          <w:szCs w:val="22"/>
        </w:rPr>
        <w:t xml:space="preserve"> </w:t>
      </w:r>
      <w:r w:rsidRPr="00A92668">
        <w:rPr>
          <w:b/>
          <w:sz w:val="22"/>
          <w:szCs w:val="22"/>
          <w:u w:val="single"/>
        </w:rPr>
        <w:t>Remarques générales</w:t>
      </w:r>
      <w:r w:rsidRPr="00A92668">
        <w:rPr>
          <w:sz w:val="22"/>
          <w:szCs w:val="22"/>
        </w:rPr>
        <w:t xml:space="preserve"> : Eclairage fonctionnel. </w:t>
      </w:r>
      <w:r w:rsidR="006F423A" w:rsidRPr="006F423A">
        <w:rPr>
          <w:b/>
          <w:bCs/>
          <w:color w:val="C00000"/>
          <w:sz w:val="22"/>
          <w:szCs w:val="22"/>
        </w:rPr>
        <w:t>Inversement d’ouverture-fermeture du registre en fonction du boitier de régulation (boitier éteint : registre ouvert =&gt; sorbonne en fonctionnement)</w:t>
      </w:r>
      <w:r w:rsidR="004E24C3">
        <w:rPr>
          <w:b/>
          <w:bCs/>
          <w:color w:val="C00000"/>
          <w:sz w:val="22"/>
          <w:szCs w:val="22"/>
        </w:rPr>
        <w:t>.</w:t>
      </w:r>
    </w:p>
    <w:p w14:paraId="7BFB735F" w14:textId="77777777" w:rsidR="00353FF1" w:rsidRPr="00FB0462" w:rsidRDefault="00353FF1" w:rsidP="00353FF1">
      <w:pPr>
        <w:spacing w:line="360" w:lineRule="auto"/>
        <w:rPr>
          <w:b/>
          <w:bCs/>
          <w:color w:val="002060"/>
          <w:sz w:val="22"/>
          <w:szCs w:val="22"/>
        </w:rPr>
      </w:pPr>
      <w:r w:rsidRPr="00A92668">
        <w:rPr>
          <w:b/>
          <w:bCs/>
          <w:color w:val="002060"/>
          <w:sz w:val="22"/>
          <w:szCs w:val="22"/>
        </w:rPr>
        <w:sym w:font="Symbol" w:char="00A8"/>
      </w:r>
      <w:r w:rsidRPr="00A92668">
        <w:rPr>
          <w:b/>
          <w:bCs/>
          <w:color w:val="002060"/>
          <w:sz w:val="22"/>
          <w:szCs w:val="22"/>
        </w:rPr>
        <w:t xml:space="preserve"> </w:t>
      </w:r>
      <w:r w:rsidRPr="00A92668">
        <w:rPr>
          <w:b/>
          <w:bCs/>
          <w:sz w:val="22"/>
          <w:szCs w:val="22"/>
          <w:u w:val="single"/>
        </w:rPr>
        <w:t>Visualisation fumigène </w:t>
      </w:r>
      <w:r w:rsidRPr="00A92668">
        <w:rPr>
          <w:b/>
          <w:bCs/>
          <w:sz w:val="22"/>
          <w:szCs w:val="22"/>
        </w:rPr>
        <w:t xml:space="preserve">: </w:t>
      </w:r>
      <w:r w:rsidRPr="00A92668">
        <w:rPr>
          <w:b/>
          <w:bCs/>
          <w:color w:val="002060"/>
          <w:sz w:val="22"/>
          <w:szCs w:val="22"/>
        </w:rPr>
        <w:t>Directionnel, sans zone de fuite et sans zone morte.</w:t>
      </w:r>
    </w:p>
    <w:p w14:paraId="78860582" w14:textId="73183AF9" w:rsidR="00353FF1" w:rsidRDefault="00353FF1" w:rsidP="00353FF1">
      <w:pPr>
        <w:pBdr>
          <w:top w:val="dotted" w:sz="4" w:space="1" w:color="auto"/>
          <w:left w:val="dotted" w:sz="4" w:space="4" w:color="auto"/>
          <w:bottom w:val="dotted" w:sz="4" w:space="1" w:color="auto"/>
          <w:right w:val="dotted" w:sz="4" w:space="4" w:color="auto"/>
        </w:pBdr>
        <w:ind w:left="1843" w:right="1841" w:firstLine="283"/>
        <w:jc w:val="center"/>
        <w:rPr>
          <w:b/>
          <w:bCs/>
          <w:sz w:val="22"/>
          <w:szCs w:val="22"/>
        </w:rPr>
      </w:pPr>
      <w:r>
        <w:rPr>
          <w:b/>
          <w:bCs/>
          <w:sz w:val="22"/>
          <w:szCs w:val="22"/>
        </w:rPr>
        <w:t>Mesure de la vitesse de l’air ambiant : 0,</w:t>
      </w:r>
      <w:r w:rsidR="004924FB">
        <w:rPr>
          <w:b/>
          <w:bCs/>
          <w:sz w:val="22"/>
          <w:szCs w:val="22"/>
        </w:rPr>
        <w:t>04</w:t>
      </w:r>
      <w:r>
        <w:rPr>
          <w:b/>
          <w:bCs/>
          <w:sz w:val="22"/>
          <w:szCs w:val="22"/>
        </w:rPr>
        <w:t xml:space="preserve"> m/s</w:t>
      </w:r>
    </w:p>
    <w:p w14:paraId="488E5220" w14:textId="77777777" w:rsidR="00353FF1" w:rsidRPr="00283208" w:rsidRDefault="00353FF1" w:rsidP="00353FF1">
      <w:pPr>
        <w:ind w:left="1418" w:hanging="1418"/>
        <w:jc w:val="center"/>
        <w:rPr>
          <w:bCs/>
          <w:sz w:val="12"/>
        </w:rPr>
      </w:pPr>
    </w:p>
    <w:p w14:paraId="16F15FE2" w14:textId="77777777" w:rsidR="00353FF1" w:rsidRDefault="00353FF1" w:rsidP="00353FF1">
      <w:pPr>
        <w:pBdr>
          <w:top w:val="dotted" w:sz="4" w:space="1" w:color="auto"/>
          <w:left w:val="dotted" w:sz="4" w:space="4" w:color="auto"/>
          <w:bottom w:val="dotted" w:sz="4" w:space="1" w:color="auto"/>
          <w:right w:val="dotted" w:sz="4" w:space="4" w:color="auto"/>
        </w:pBdr>
        <w:shd w:val="clear" w:color="auto" w:fill="DEEAF6"/>
        <w:ind w:left="1843" w:right="1841" w:firstLine="283"/>
        <w:jc w:val="center"/>
        <w:rPr>
          <w:b/>
          <w:bCs/>
          <w:sz w:val="22"/>
          <w:szCs w:val="22"/>
        </w:rPr>
      </w:pPr>
      <w:r>
        <w:rPr>
          <w:b/>
          <w:bCs/>
          <w:sz w:val="22"/>
          <w:szCs w:val="22"/>
        </w:rPr>
        <w:t xml:space="preserve">Mesure des vitesses d’air frontales en m/s </w:t>
      </w:r>
    </w:p>
    <w:p w14:paraId="44F814CD" w14:textId="77777777" w:rsidR="00353FF1" w:rsidRDefault="00000000" w:rsidP="00353FF1">
      <w:pPr>
        <w:tabs>
          <w:tab w:val="left" w:pos="1417"/>
        </w:tabs>
        <w:spacing w:line="360" w:lineRule="auto"/>
        <w:rPr>
          <w:bCs/>
          <w:sz w:val="12"/>
          <w:szCs w:val="12"/>
        </w:rPr>
      </w:pPr>
      <w:r>
        <w:rPr>
          <w:bCs/>
          <w:noProof/>
          <w:sz w:val="12"/>
          <w:szCs w:val="12"/>
        </w:rPr>
        <w:object w:dxaOrig="1440" w:dyaOrig="1440" w14:anchorId="73D47B07">
          <v:shape id="_x0000_s2585" type="#_x0000_t75" style="position:absolute;margin-left:30.65pt;margin-top:10pt;width:467.35pt;height:174.3pt;z-index:251975168">
            <v:imagedata r:id="rId22" o:title=""/>
            <w10:wrap type="square" side="right"/>
          </v:shape>
          <o:OLEObject Type="Embed" ProgID="Excel.Sheet.12" ShapeID="_x0000_s2585" DrawAspect="Content" ObjectID="_1743077531" r:id="rId23"/>
        </w:object>
      </w:r>
    </w:p>
    <w:p w14:paraId="7C42E30C" w14:textId="77777777" w:rsidR="00353FF1" w:rsidRDefault="00353FF1" w:rsidP="00353FF1">
      <w:pPr>
        <w:jc w:val="center"/>
        <w:rPr>
          <w:bCs/>
          <w:sz w:val="12"/>
          <w:szCs w:val="12"/>
        </w:rPr>
      </w:pPr>
    </w:p>
    <w:p w14:paraId="2D0D36C0" w14:textId="77777777" w:rsidR="00353FF1" w:rsidRDefault="00353FF1" w:rsidP="00353FF1">
      <w:pPr>
        <w:jc w:val="center"/>
        <w:rPr>
          <w:bCs/>
          <w:sz w:val="12"/>
          <w:szCs w:val="12"/>
        </w:rPr>
      </w:pPr>
    </w:p>
    <w:p w14:paraId="6EFA3319" w14:textId="77777777" w:rsidR="00353FF1" w:rsidRPr="006D36A8" w:rsidRDefault="00353FF1" w:rsidP="00353FF1">
      <w:pPr>
        <w:pBdr>
          <w:top w:val="dotted" w:sz="4" w:space="1" w:color="auto"/>
          <w:left w:val="dotted" w:sz="4" w:space="4" w:color="auto"/>
          <w:bottom w:val="dotted" w:sz="4" w:space="1" w:color="auto"/>
          <w:right w:val="dotted" w:sz="4" w:space="4" w:color="auto"/>
        </w:pBdr>
        <w:shd w:val="clear" w:color="auto" w:fill="FFFFCC"/>
        <w:ind w:left="1134" w:right="566"/>
        <w:jc w:val="center"/>
        <w:rPr>
          <w:b/>
          <w:bCs/>
          <w:sz w:val="22"/>
          <w:szCs w:val="22"/>
        </w:rPr>
      </w:pPr>
      <w:r w:rsidRPr="006D36A8">
        <w:rPr>
          <w:b/>
          <w:bCs/>
          <w:sz w:val="22"/>
          <w:szCs w:val="22"/>
        </w:rPr>
        <w:t>Mesure du confinement avec gaz traceur SF</w:t>
      </w:r>
      <w:r w:rsidRPr="006D36A8">
        <w:rPr>
          <w:b/>
          <w:bCs/>
          <w:sz w:val="22"/>
          <w:szCs w:val="22"/>
          <w:vertAlign w:val="subscript"/>
        </w:rPr>
        <w:t xml:space="preserve">6 </w:t>
      </w:r>
      <w:r w:rsidRPr="006D36A8">
        <w:rPr>
          <w:b/>
          <w:bCs/>
          <w:sz w:val="22"/>
          <w:szCs w:val="22"/>
        </w:rPr>
        <w:t>concentration exprimée en ppm</w:t>
      </w:r>
    </w:p>
    <w:p w14:paraId="0F872DA3" w14:textId="77777777" w:rsidR="00353FF1" w:rsidRPr="006F3EA4" w:rsidRDefault="00353FF1" w:rsidP="00353FF1">
      <w:pPr>
        <w:ind w:left="1418" w:hanging="1418"/>
        <w:rPr>
          <w:bCs/>
          <w:sz w:val="16"/>
          <w:szCs w:val="12"/>
        </w:rPr>
      </w:pPr>
    </w:p>
    <w:tbl>
      <w:tblPr>
        <w:tblW w:w="0" w:type="auto"/>
        <w:jc w:val="center"/>
        <w:tblBorders>
          <w:top w:val="single" w:sz="6" w:space="0" w:color="auto"/>
          <w:left w:val="single" w:sz="4" w:space="0" w:color="auto"/>
          <w:bottom w:val="single" w:sz="6" w:space="0" w:color="auto"/>
          <w:right w:val="single" w:sz="4" w:space="0" w:color="auto"/>
          <w:insideH w:val="single" w:sz="6" w:space="0" w:color="auto"/>
          <w:insideV w:val="single" w:sz="4" w:space="0" w:color="auto"/>
        </w:tblBorders>
        <w:tblLayout w:type="fixed"/>
        <w:tblCellMar>
          <w:left w:w="70" w:type="dxa"/>
          <w:right w:w="70" w:type="dxa"/>
        </w:tblCellMar>
        <w:tblLook w:val="0000" w:firstRow="0" w:lastRow="0" w:firstColumn="0" w:lastColumn="0" w:noHBand="0" w:noVBand="0"/>
      </w:tblPr>
      <w:tblGrid>
        <w:gridCol w:w="2141"/>
        <w:gridCol w:w="1557"/>
        <w:gridCol w:w="1557"/>
        <w:gridCol w:w="1557"/>
        <w:gridCol w:w="1557"/>
      </w:tblGrid>
      <w:tr w:rsidR="00353FF1" w:rsidRPr="006D36A8" w14:paraId="2C32C860" w14:textId="77777777" w:rsidTr="00634181">
        <w:trPr>
          <w:trHeight w:val="264"/>
          <w:jc w:val="center"/>
        </w:trPr>
        <w:tc>
          <w:tcPr>
            <w:tcW w:w="2141" w:type="dxa"/>
            <w:tcBorders>
              <w:top w:val="nil"/>
              <w:left w:val="nil"/>
              <w:bottom w:val="nil"/>
              <w:right w:val="double" w:sz="4" w:space="0" w:color="auto"/>
            </w:tcBorders>
          </w:tcPr>
          <w:p w14:paraId="4FEE7AE4" w14:textId="77777777" w:rsidR="00353FF1" w:rsidRPr="006D36A8" w:rsidRDefault="00353FF1" w:rsidP="00634181">
            <w:pPr>
              <w:jc w:val="center"/>
              <w:rPr>
                <w:sz w:val="18"/>
                <w:szCs w:val="18"/>
              </w:rPr>
            </w:pPr>
          </w:p>
        </w:tc>
        <w:tc>
          <w:tcPr>
            <w:tcW w:w="1557" w:type="dxa"/>
            <w:tcBorders>
              <w:top w:val="double" w:sz="4" w:space="0" w:color="auto"/>
              <w:left w:val="double" w:sz="4" w:space="0" w:color="auto"/>
              <w:bottom w:val="single" w:sz="4" w:space="0" w:color="auto"/>
              <w:right w:val="single" w:sz="4" w:space="0" w:color="auto"/>
            </w:tcBorders>
            <w:shd w:val="clear" w:color="auto" w:fill="FFFFCC"/>
            <w:vAlign w:val="center"/>
          </w:tcPr>
          <w:p w14:paraId="0AED4AE8" w14:textId="77777777" w:rsidR="00353FF1" w:rsidRPr="006D36A8" w:rsidRDefault="00353FF1" w:rsidP="00634181">
            <w:pPr>
              <w:jc w:val="center"/>
              <w:rPr>
                <w:sz w:val="18"/>
                <w:szCs w:val="18"/>
              </w:rPr>
            </w:pPr>
            <w:r w:rsidRPr="006D36A8">
              <w:rPr>
                <w:sz w:val="18"/>
                <w:szCs w:val="18"/>
              </w:rPr>
              <w:t>Point 1</w:t>
            </w:r>
          </w:p>
        </w:tc>
        <w:tc>
          <w:tcPr>
            <w:tcW w:w="1557" w:type="dxa"/>
            <w:tcBorders>
              <w:top w:val="double" w:sz="4" w:space="0" w:color="auto"/>
              <w:left w:val="single" w:sz="4" w:space="0" w:color="auto"/>
              <w:bottom w:val="single" w:sz="4" w:space="0" w:color="auto"/>
              <w:right w:val="single" w:sz="4" w:space="0" w:color="auto"/>
            </w:tcBorders>
            <w:shd w:val="clear" w:color="auto" w:fill="FFFFCC"/>
            <w:vAlign w:val="center"/>
          </w:tcPr>
          <w:p w14:paraId="4C5F6419" w14:textId="77777777" w:rsidR="00353FF1" w:rsidRPr="006D36A8" w:rsidRDefault="00353FF1" w:rsidP="00634181">
            <w:pPr>
              <w:jc w:val="center"/>
              <w:rPr>
                <w:sz w:val="18"/>
                <w:szCs w:val="18"/>
              </w:rPr>
            </w:pPr>
            <w:r w:rsidRPr="006D36A8">
              <w:rPr>
                <w:sz w:val="18"/>
                <w:szCs w:val="18"/>
              </w:rPr>
              <w:t>Point 2</w:t>
            </w:r>
          </w:p>
        </w:tc>
        <w:tc>
          <w:tcPr>
            <w:tcW w:w="1557" w:type="dxa"/>
            <w:tcBorders>
              <w:top w:val="double" w:sz="4" w:space="0" w:color="auto"/>
              <w:left w:val="single" w:sz="4" w:space="0" w:color="auto"/>
              <w:bottom w:val="single" w:sz="4" w:space="0" w:color="auto"/>
              <w:right w:val="single" w:sz="4" w:space="0" w:color="auto"/>
            </w:tcBorders>
            <w:shd w:val="clear" w:color="auto" w:fill="FFFFCC"/>
            <w:vAlign w:val="center"/>
          </w:tcPr>
          <w:p w14:paraId="028FE74E" w14:textId="77777777" w:rsidR="00353FF1" w:rsidRDefault="00353FF1" w:rsidP="00634181">
            <w:pPr>
              <w:jc w:val="center"/>
              <w:rPr>
                <w:sz w:val="18"/>
                <w:szCs w:val="18"/>
              </w:rPr>
            </w:pPr>
            <w:r>
              <w:rPr>
                <w:sz w:val="18"/>
                <w:szCs w:val="18"/>
              </w:rPr>
              <w:t>Point 3</w:t>
            </w:r>
          </w:p>
        </w:tc>
        <w:tc>
          <w:tcPr>
            <w:tcW w:w="1557" w:type="dxa"/>
            <w:tcBorders>
              <w:top w:val="double" w:sz="4" w:space="0" w:color="auto"/>
              <w:left w:val="single" w:sz="4" w:space="0" w:color="auto"/>
              <w:bottom w:val="single" w:sz="4" w:space="0" w:color="auto"/>
              <w:right w:val="double" w:sz="4" w:space="0" w:color="auto"/>
            </w:tcBorders>
            <w:shd w:val="clear" w:color="auto" w:fill="FFFFCC"/>
            <w:vAlign w:val="center"/>
          </w:tcPr>
          <w:p w14:paraId="65A9551B" w14:textId="77777777" w:rsidR="00353FF1" w:rsidRPr="00147A82" w:rsidRDefault="00353FF1" w:rsidP="00634181">
            <w:pPr>
              <w:jc w:val="center"/>
              <w:rPr>
                <w:sz w:val="18"/>
                <w:szCs w:val="18"/>
              </w:rPr>
            </w:pPr>
            <w:r>
              <w:rPr>
                <w:sz w:val="18"/>
                <w:szCs w:val="18"/>
              </w:rPr>
              <w:t>Point 4</w:t>
            </w:r>
          </w:p>
        </w:tc>
      </w:tr>
      <w:tr w:rsidR="004924FB" w:rsidRPr="006D36A8" w14:paraId="1BEFAE29" w14:textId="77777777" w:rsidTr="00634181">
        <w:trPr>
          <w:trHeight w:val="338"/>
          <w:jc w:val="center"/>
        </w:trPr>
        <w:tc>
          <w:tcPr>
            <w:tcW w:w="2141" w:type="dxa"/>
            <w:tcBorders>
              <w:top w:val="nil"/>
              <w:left w:val="nil"/>
              <w:bottom w:val="nil"/>
              <w:right w:val="double" w:sz="4" w:space="0" w:color="auto"/>
            </w:tcBorders>
            <w:vAlign w:val="center"/>
          </w:tcPr>
          <w:p w14:paraId="333DD402" w14:textId="77777777" w:rsidR="004924FB" w:rsidRPr="006D36A8" w:rsidRDefault="004924FB" w:rsidP="004924FB">
            <w:pPr>
              <w:jc w:val="center"/>
              <w:rPr>
                <w:sz w:val="18"/>
                <w:szCs w:val="18"/>
              </w:rPr>
            </w:pPr>
            <w:r w:rsidRPr="006D36A8">
              <w:rPr>
                <w:sz w:val="18"/>
                <w:szCs w:val="18"/>
              </w:rPr>
              <w:t>Valeur Mesurée</w:t>
            </w:r>
          </w:p>
        </w:tc>
        <w:tc>
          <w:tcPr>
            <w:tcW w:w="1557" w:type="dxa"/>
            <w:tcBorders>
              <w:top w:val="single" w:sz="4" w:space="0" w:color="auto"/>
              <w:left w:val="double" w:sz="4" w:space="0" w:color="auto"/>
              <w:bottom w:val="single" w:sz="4" w:space="0" w:color="auto"/>
              <w:right w:val="single" w:sz="4" w:space="0" w:color="auto"/>
            </w:tcBorders>
            <w:shd w:val="clear" w:color="auto" w:fill="auto"/>
            <w:vAlign w:val="center"/>
          </w:tcPr>
          <w:p w14:paraId="65FB0EFD" w14:textId="77777777" w:rsidR="004924FB" w:rsidRPr="006D36A8" w:rsidRDefault="004924FB" w:rsidP="004924FB">
            <w:pPr>
              <w:jc w:val="center"/>
              <w:rPr>
                <w:sz w:val="18"/>
                <w:szCs w:val="18"/>
              </w:rPr>
            </w:pPr>
            <w:r>
              <w:rPr>
                <w:sz w:val="18"/>
                <w:szCs w:val="18"/>
              </w:rPr>
              <w:t>&lt; 0,010</w:t>
            </w:r>
          </w:p>
        </w:tc>
        <w:tc>
          <w:tcPr>
            <w:tcW w:w="1557" w:type="dxa"/>
            <w:tcBorders>
              <w:top w:val="single" w:sz="4" w:space="0" w:color="auto"/>
              <w:left w:val="single" w:sz="4" w:space="0" w:color="auto"/>
              <w:bottom w:val="single" w:sz="4" w:space="0" w:color="auto"/>
              <w:right w:val="single" w:sz="4" w:space="0" w:color="auto"/>
            </w:tcBorders>
            <w:shd w:val="clear" w:color="auto" w:fill="auto"/>
            <w:vAlign w:val="center"/>
          </w:tcPr>
          <w:p w14:paraId="6B7AFDF0" w14:textId="51CB637C" w:rsidR="004924FB" w:rsidRPr="006D36A8" w:rsidRDefault="004924FB" w:rsidP="004924FB">
            <w:pPr>
              <w:jc w:val="center"/>
              <w:rPr>
                <w:sz w:val="18"/>
                <w:szCs w:val="18"/>
              </w:rPr>
            </w:pPr>
            <w:r>
              <w:rPr>
                <w:sz w:val="18"/>
                <w:szCs w:val="18"/>
              </w:rPr>
              <w:t>&lt; 0,010</w:t>
            </w:r>
          </w:p>
        </w:tc>
        <w:tc>
          <w:tcPr>
            <w:tcW w:w="1557" w:type="dxa"/>
            <w:tcBorders>
              <w:top w:val="single" w:sz="4" w:space="0" w:color="auto"/>
              <w:left w:val="single" w:sz="4" w:space="0" w:color="auto"/>
              <w:bottom w:val="single" w:sz="4" w:space="0" w:color="auto"/>
              <w:right w:val="single" w:sz="4" w:space="0" w:color="auto"/>
            </w:tcBorders>
            <w:vAlign w:val="center"/>
          </w:tcPr>
          <w:p w14:paraId="686CCDF5" w14:textId="4399FDD2" w:rsidR="004924FB" w:rsidRPr="006D36A8" w:rsidRDefault="004924FB" w:rsidP="004924FB">
            <w:pPr>
              <w:jc w:val="center"/>
              <w:rPr>
                <w:sz w:val="18"/>
                <w:szCs w:val="18"/>
              </w:rPr>
            </w:pPr>
            <w:r>
              <w:rPr>
                <w:sz w:val="18"/>
                <w:szCs w:val="18"/>
              </w:rPr>
              <w:t>&lt; 0,010</w:t>
            </w:r>
          </w:p>
        </w:tc>
        <w:tc>
          <w:tcPr>
            <w:tcW w:w="1557" w:type="dxa"/>
            <w:tcBorders>
              <w:top w:val="single" w:sz="4" w:space="0" w:color="auto"/>
              <w:left w:val="single" w:sz="4" w:space="0" w:color="auto"/>
              <w:bottom w:val="single" w:sz="4" w:space="0" w:color="auto"/>
              <w:right w:val="double" w:sz="4" w:space="0" w:color="auto"/>
            </w:tcBorders>
            <w:vAlign w:val="center"/>
          </w:tcPr>
          <w:p w14:paraId="31260DE4" w14:textId="0A20CE88" w:rsidR="004924FB" w:rsidRPr="006D36A8" w:rsidRDefault="004924FB" w:rsidP="004924FB">
            <w:pPr>
              <w:jc w:val="center"/>
              <w:rPr>
                <w:sz w:val="18"/>
                <w:szCs w:val="18"/>
              </w:rPr>
            </w:pPr>
            <w:r>
              <w:rPr>
                <w:sz w:val="18"/>
                <w:szCs w:val="18"/>
              </w:rPr>
              <w:t>&lt; 0,010</w:t>
            </w:r>
          </w:p>
        </w:tc>
      </w:tr>
      <w:tr w:rsidR="00353FF1" w:rsidRPr="006D36A8" w14:paraId="66AD87DC" w14:textId="77777777" w:rsidTr="00634181">
        <w:trPr>
          <w:trHeight w:val="338"/>
          <w:jc w:val="center"/>
        </w:trPr>
        <w:tc>
          <w:tcPr>
            <w:tcW w:w="2141" w:type="dxa"/>
            <w:tcBorders>
              <w:top w:val="nil"/>
              <w:left w:val="nil"/>
              <w:bottom w:val="nil"/>
              <w:right w:val="double" w:sz="4" w:space="0" w:color="auto"/>
            </w:tcBorders>
            <w:vAlign w:val="center"/>
          </w:tcPr>
          <w:p w14:paraId="54F91590" w14:textId="77777777" w:rsidR="00353FF1" w:rsidRPr="006F3EA4" w:rsidRDefault="00353FF1" w:rsidP="00634181">
            <w:pPr>
              <w:jc w:val="center"/>
              <w:rPr>
                <w:sz w:val="18"/>
              </w:rPr>
            </w:pPr>
            <w:r w:rsidRPr="006F3EA4">
              <w:rPr>
                <w:sz w:val="18"/>
              </w:rPr>
              <w:t>Valeur arrondie</w:t>
            </w:r>
          </w:p>
        </w:tc>
        <w:tc>
          <w:tcPr>
            <w:tcW w:w="1557" w:type="dxa"/>
            <w:tcBorders>
              <w:top w:val="single" w:sz="4" w:space="0" w:color="auto"/>
              <w:left w:val="double" w:sz="4" w:space="0" w:color="auto"/>
              <w:bottom w:val="single" w:sz="4" w:space="0" w:color="auto"/>
              <w:right w:val="single" w:sz="4" w:space="0" w:color="auto"/>
            </w:tcBorders>
            <w:shd w:val="clear" w:color="auto" w:fill="auto"/>
            <w:vAlign w:val="center"/>
          </w:tcPr>
          <w:p w14:paraId="72BD17C4" w14:textId="77777777" w:rsidR="00353FF1" w:rsidRPr="006D36A8" w:rsidRDefault="00353FF1" w:rsidP="00634181">
            <w:pPr>
              <w:jc w:val="center"/>
              <w:rPr>
                <w:b/>
              </w:rPr>
            </w:pPr>
            <w:r w:rsidRPr="006D36A8">
              <w:rPr>
                <w:rFonts w:cs="Arial"/>
                <w:b/>
              </w:rPr>
              <w:t>≤</w:t>
            </w:r>
            <w:r w:rsidRPr="006D36A8">
              <w:rPr>
                <w:b/>
              </w:rPr>
              <w:t xml:space="preserve"> 0,1</w:t>
            </w:r>
          </w:p>
        </w:tc>
        <w:tc>
          <w:tcPr>
            <w:tcW w:w="1557" w:type="dxa"/>
            <w:tcBorders>
              <w:top w:val="single" w:sz="4" w:space="0" w:color="auto"/>
              <w:left w:val="single" w:sz="4" w:space="0" w:color="auto"/>
              <w:bottom w:val="single" w:sz="4" w:space="0" w:color="auto"/>
              <w:right w:val="single" w:sz="4" w:space="0" w:color="auto"/>
            </w:tcBorders>
            <w:shd w:val="clear" w:color="auto" w:fill="auto"/>
            <w:vAlign w:val="center"/>
          </w:tcPr>
          <w:p w14:paraId="5B45ADF7" w14:textId="77777777" w:rsidR="00353FF1" w:rsidRPr="006D36A8" w:rsidRDefault="00353FF1" w:rsidP="00634181">
            <w:pPr>
              <w:jc w:val="center"/>
              <w:rPr>
                <w:b/>
              </w:rPr>
            </w:pPr>
            <w:r w:rsidRPr="006D36A8">
              <w:rPr>
                <w:rFonts w:cs="Arial"/>
                <w:b/>
              </w:rPr>
              <w:t>≤</w:t>
            </w:r>
            <w:r w:rsidRPr="006D36A8">
              <w:rPr>
                <w:b/>
              </w:rPr>
              <w:t xml:space="preserve"> 0,1</w:t>
            </w:r>
          </w:p>
        </w:tc>
        <w:tc>
          <w:tcPr>
            <w:tcW w:w="1557" w:type="dxa"/>
            <w:tcBorders>
              <w:top w:val="single" w:sz="4" w:space="0" w:color="auto"/>
              <w:left w:val="single" w:sz="4" w:space="0" w:color="auto"/>
              <w:bottom w:val="single" w:sz="4" w:space="0" w:color="auto"/>
              <w:right w:val="single" w:sz="4" w:space="0" w:color="auto"/>
            </w:tcBorders>
            <w:vAlign w:val="center"/>
          </w:tcPr>
          <w:p w14:paraId="1B2FCF00" w14:textId="77777777" w:rsidR="00353FF1" w:rsidRPr="006D36A8" w:rsidRDefault="00353FF1" w:rsidP="00634181">
            <w:pPr>
              <w:jc w:val="center"/>
              <w:rPr>
                <w:rFonts w:cs="Arial"/>
                <w:b/>
              </w:rPr>
            </w:pPr>
            <w:r w:rsidRPr="006D36A8">
              <w:rPr>
                <w:rFonts w:cs="Arial"/>
                <w:b/>
              </w:rPr>
              <w:t>≤</w:t>
            </w:r>
            <w:r w:rsidRPr="006D36A8">
              <w:rPr>
                <w:b/>
              </w:rPr>
              <w:t xml:space="preserve"> 0,1</w:t>
            </w:r>
          </w:p>
        </w:tc>
        <w:tc>
          <w:tcPr>
            <w:tcW w:w="1557" w:type="dxa"/>
            <w:tcBorders>
              <w:top w:val="single" w:sz="4" w:space="0" w:color="auto"/>
              <w:left w:val="single" w:sz="4" w:space="0" w:color="auto"/>
              <w:bottom w:val="single" w:sz="4" w:space="0" w:color="auto"/>
              <w:right w:val="double" w:sz="4" w:space="0" w:color="auto"/>
            </w:tcBorders>
            <w:vAlign w:val="center"/>
          </w:tcPr>
          <w:p w14:paraId="1424E68E" w14:textId="77777777" w:rsidR="00353FF1" w:rsidRPr="006D36A8" w:rsidRDefault="00353FF1" w:rsidP="00634181">
            <w:pPr>
              <w:jc w:val="center"/>
              <w:rPr>
                <w:b/>
              </w:rPr>
            </w:pPr>
            <w:r w:rsidRPr="006D36A8">
              <w:rPr>
                <w:rFonts w:cs="Arial"/>
                <w:b/>
              </w:rPr>
              <w:t>≤</w:t>
            </w:r>
            <w:r w:rsidRPr="006D36A8">
              <w:rPr>
                <w:b/>
              </w:rPr>
              <w:t xml:space="preserve"> 0,1</w:t>
            </w:r>
          </w:p>
        </w:tc>
      </w:tr>
      <w:tr w:rsidR="00353FF1" w:rsidRPr="006D36A8" w14:paraId="76294834" w14:textId="77777777" w:rsidTr="00634181">
        <w:trPr>
          <w:trHeight w:val="237"/>
          <w:jc w:val="center"/>
        </w:trPr>
        <w:tc>
          <w:tcPr>
            <w:tcW w:w="2141" w:type="dxa"/>
            <w:tcBorders>
              <w:top w:val="nil"/>
              <w:left w:val="nil"/>
              <w:bottom w:val="nil"/>
              <w:right w:val="double" w:sz="4" w:space="0" w:color="auto"/>
            </w:tcBorders>
          </w:tcPr>
          <w:p w14:paraId="2A41FE8E" w14:textId="77777777" w:rsidR="00353FF1" w:rsidRPr="006D36A8" w:rsidRDefault="00353FF1" w:rsidP="00634181">
            <w:pPr>
              <w:jc w:val="center"/>
              <w:rPr>
                <w:sz w:val="18"/>
                <w:szCs w:val="18"/>
              </w:rPr>
            </w:pPr>
          </w:p>
        </w:tc>
        <w:tc>
          <w:tcPr>
            <w:tcW w:w="1557" w:type="dxa"/>
            <w:tcBorders>
              <w:top w:val="single" w:sz="4" w:space="0" w:color="auto"/>
              <w:left w:val="double" w:sz="4" w:space="0" w:color="auto"/>
              <w:bottom w:val="single" w:sz="4" w:space="0" w:color="auto"/>
              <w:right w:val="single" w:sz="4" w:space="0" w:color="auto"/>
            </w:tcBorders>
            <w:shd w:val="clear" w:color="auto" w:fill="FFFFCC"/>
            <w:vAlign w:val="center"/>
          </w:tcPr>
          <w:p w14:paraId="40CF5C30" w14:textId="77777777" w:rsidR="00353FF1" w:rsidRPr="006D36A8" w:rsidRDefault="00353FF1" w:rsidP="00634181">
            <w:pPr>
              <w:jc w:val="center"/>
              <w:rPr>
                <w:sz w:val="18"/>
                <w:szCs w:val="18"/>
              </w:rPr>
            </w:pPr>
            <w:r>
              <w:rPr>
                <w:sz w:val="18"/>
                <w:szCs w:val="18"/>
              </w:rPr>
              <w:t>Point 5</w:t>
            </w:r>
          </w:p>
        </w:tc>
        <w:tc>
          <w:tcPr>
            <w:tcW w:w="1557" w:type="dxa"/>
            <w:tcBorders>
              <w:top w:val="single" w:sz="4" w:space="0" w:color="auto"/>
              <w:left w:val="single" w:sz="4" w:space="0" w:color="auto"/>
              <w:bottom w:val="single" w:sz="4" w:space="0" w:color="auto"/>
              <w:right w:val="single" w:sz="4" w:space="0" w:color="auto"/>
            </w:tcBorders>
            <w:shd w:val="clear" w:color="auto" w:fill="FFFFCC"/>
            <w:vAlign w:val="center"/>
          </w:tcPr>
          <w:p w14:paraId="6E1065AA" w14:textId="77777777" w:rsidR="00353FF1" w:rsidRPr="006D36A8" w:rsidRDefault="00353FF1" w:rsidP="00634181">
            <w:pPr>
              <w:jc w:val="center"/>
              <w:rPr>
                <w:sz w:val="18"/>
                <w:szCs w:val="18"/>
              </w:rPr>
            </w:pPr>
            <w:r>
              <w:rPr>
                <w:sz w:val="18"/>
                <w:szCs w:val="18"/>
              </w:rPr>
              <w:t>Point 6</w:t>
            </w:r>
          </w:p>
        </w:tc>
        <w:tc>
          <w:tcPr>
            <w:tcW w:w="1557" w:type="dxa"/>
            <w:tcBorders>
              <w:top w:val="single" w:sz="4" w:space="0" w:color="auto"/>
              <w:left w:val="single" w:sz="4" w:space="0" w:color="auto"/>
              <w:bottom w:val="single" w:sz="4" w:space="0" w:color="auto"/>
              <w:right w:val="single" w:sz="4" w:space="0" w:color="auto"/>
            </w:tcBorders>
            <w:shd w:val="clear" w:color="auto" w:fill="FFFFCC"/>
            <w:vAlign w:val="center"/>
          </w:tcPr>
          <w:p w14:paraId="06192EDC" w14:textId="77777777" w:rsidR="00353FF1" w:rsidRDefault="00353FF1" w:rsidP="00634181">
            <w:pPr>
              <w:jc w:val="center"/>
              <w:rPr>
                <w:sz w:val="18"/>
                <w:szCs w:val="18"/>
              </w:rPr>
            </w:pPr>
            <w:r>
              <w:rPr>
                <w:sz w:val="18"/>
                <w:szCs w:val="18"/>
              </w:rPr>
              <w:t>Point 7</w:t>
            </w:r>
          </w:p>
        </w:tc>
        <w:tc>
          <w:tcPr>
            <w:tcW w:w="1557" w:type="dxa"/>
            <w:tcBorders>
              <w:top w:val="single" w:sz="4" w:space="0" w:color="auto"/>
              <w:left w:val="single" w:sz="4" w:space="0" w:color="auto"/>
              <w:bottom w:val="single" w:sz="4" w:space="0" w:color="auto"/>
              <w:right w:val="double" w:sz="4" w:space="0" w:color="auto"/>
            </w:tcBorders>
            <w:shd w:val="clear" w:color="auto" w:fill="FFFFCC"/>
            <w:vAlign w:val="center"/>
          </w:tcPr>
          <w:p w14:paraId="0F276A64" w14:textId="77777777" w:rsidR="00353FF1" w:rsidRPr="00147A82" w:rsidRDefault="00353FF1" w:rsidP="00634181">
            <w:pPr>
              <w:jc w:val="center"/>
              <w:rPr>
                <w:sz w:val="18"/>
                <w:szCs w:val="18"/>
              </w:rPr>
            </w:pPr>
            <w:r>
              <w:rPr>
                <w:sz w:val="18"/>
                <w:szCs w:val="18"/>
              </w:rPr>
              <w:t>Point 8</w:t>
            </w:r>
          </w:p>
        </w:tc>
      </w:tr>
      <w:tr w:rsidR="004924FB" w:rsidRPr="006D36A8" w14:paraId="7FEB5720" w14:textId="77777777" w:rsidTr="00634181">
        <w:trPr>
          <w:trHeight w:val="338"/>
          <w:jc w:val="center"/>
        </w:trPr>
        <w:tc>
          <w:tcPr>
            <w:tcW w:w="2141" w:type="dxa"/>
            <w:tcBorders>
              <w:top w:val="nil"/>
              <w:left w:val="nil"/>
              <w:bottom w:val="nil"/>
              <w:right w:val="double" w:sz="4" w:space="0" w:color="auto"/>
            </w:tcBorders>
            <w:vAlign w:val="center"/>
          </w:tcPr>
          <w:p w14:paraId="28C3F6D7" w14:textId="77777777" w:rsidR="004924FB" w:rsidRPr="006D36A8" w:rsidRDefault="004924FB" w:rsidP="004924FB">
            <w:pPr>
              <w:jc w:val="center"/>
              <w:rPr>
                <w:sz w:val="18"/>
                <w:szCs w:val="18"/>
              </w:rPr>
            </w:pPr>
            <w:r w:rsidRPr="006D36A8">
              <w:rPr>
                <w:sz w:val="18"/>
                <w:szCs w:val="18"/>
              </w:rPr>
              <w:t>Valeur Mesurée</w:t>
            </w:r>
          </w:p>
        </w:tc>
        <w:tc>
          <w:tcPr>
            <w:tcW w:w="1557" w:type="dxa"/>
            <w:tcBorders>
              <w:top w:val="single" w:sz="4" w:space="0" w:color="auto"/>
              <w:left w:val="double" w:sz="4" w:space="0" w:color="auto"/>
              <w:bottom w:val="single" w:sz="4" w:space="0" w:color="auto"/>
              <w:right w:val="single" w:sz="4" w:space="0" w:color="auto"/>
            </w:tcBorders>
            <w:shd w:val="clear" w:color="auto" w:fill="auto"/>
            <w:vAlign w:val="center"/>
          </w:tcPr>
          <w:p w14:paraId="00E16B01" w14:textId="3204D2F9" w:rsidR="004924FB" w:rsidRPr="006D36A8" w:rsidRDefault="004924FB" w:rsidP="004924FB">
            <w:pPr>
              <w:jc w:val="center"/>
              <w:rPr>
                <w:sz w:val="18"/>
                <w:szCs w:val="18"/>
              </w:rPr>
            </w:pPr>
            <w:r>
              <w:rPr>
                <w:sz w:val="18"/>
                <w:szCs w:val="18"/>
              </w:rPr>
              <w:t>&lt; 0,010</w:t>
            </w:r>
          </w:p>
        </w:tc>
        <w:tc>
          <w:tcPr>
            <w:tcW w:w="1557" w:type="dxa"/>
            <w:tcBorders>
              <w:top w:val="single" w:sz="4" w:space="0" w:color="auto"/>
              <w:left w:val="single" w:sz="4" w:space="0" w:color="auto"/>
              <w:bottom w:val="single" w:sz="4" w:space="0" w:color="auto"/>
              <w:right w:val="single" w:sz="4" w:space="0" w:color="auto"/>
            </w:tcBorders>
            <w:shd w:val="clear" w:color="auto" w:fill="auto"/>
            <w:vAlign w:val="center"/>
          </w:tcPr>
          <w:p w14:paraId="62D2B11F" w14:textId="3C8D9946" w:rsidR="004924FB" w:rsidRPr="006D36A8" w:rsidRDefault="004924FB" w:rsidP="004924FB">
            <w:pPr>
              <w:jc w:val="center"/>
              <w:rPr>
                <w:sz w:val="18"/>
                <w:szCs w:val="18"/>
              </w:rPr>
            </w:pPr>
            <w:r w:rsidRPr="006D36A8">
              <w:rPr>
                <w:sz w:val="18"/>
                <w:szCs w:val="18"/>
              </w:rPr>
              <w:t>0</w:t>
            </w:r>
            <w:r>
              <w:rPr>
                <w:sz w:val="18"/>
                <w:szCs w:val="18"/>
              </w:rPr>
              <w:t>,029</w:t>
            </w:r>
          </w:p>
        </w:tc>
        <w:tc>
          <w:tcPr>
            <w:tcW w:w="1557" w:type="dxa"/>
            <w:tcBorders>
              <w:top w:val="single" w:sz="4" w:space="0" w:color="auto"/>
              <w:left w:val="single" w:sz="4" w:space="0" w:color="auto"/>
              <w:bottom w:val="single" w:sz="4" w:space="0" w:color="auto"/>
              <w:right w:val="single" w:sz="4" w:space="0" w:color="auto"/>
            </w:tcBorders>
            <w:vAlign w:val="center"/>
          </w:tcPr>
          <w:p w14:paraId="47E1CF19" w14:textId="7B95F6B1" w:rsidR="004924FB" w:rsidRPr="006D36A8" w:rsidRDefault="004924FB" w:rsidP="004924FB">
            <w:pPr>
              <w:jc w:val="center"/>
              <w:rPr>
                <w:sz w:val="18"/>
                <w:szCs w:val="18"/>
              </w:rPr>
            </w:pPr>
            <w:r>
              <w:rPr>
                <w:sz w:val="18"/>
                <w:szCs w:val="18"/>
              </w:rPr>
              <w:t>0,027</w:t>
            </w:r>
          </w:p>
        </w:tc>
        <w:tc>
          <w:tcPr>
            <w:tcW w:w="1557" w:type="dxa"/>
            <w:tcBorders>
              <w:top w:val="single" w:sz="4" w:space="0" w:color="auto"/>
              <w:left w:val="single" w:sz="4" w:space="0" w:color="auto"/>
              <w:bottom w:val="single" w:sz="4" w:space="0" w:color="auto"/>
              <w:right w:val="double" w:sz="4" w:space="0" w:color="auto"/>
            </w:tcBorders>
            <w:vAlign w:val="center"/>
          </w:tcPr>
          <w:p w14:paraId="3CD2D969" w14:textId="5BC951E7" w:rsidR="004924FB" w:rsidRPr="006D36A8" w:rsidRDefault="004924FB" w:rsidP="004924FB">
            <w:pPr>
              <w:jc w:val="center"/>
              <w:rPr>
                <w:sz w:val="18"/>
                <w:szCs w:val="18"/>
              </w:rPr>
            </w:pPr>
            <w:r>
              <w:rPr>
                <w:sz w:val="18"/>
                <w:szCs w:val="18"/>
              </w:rPr>
              <w:t>&lt; 0,010</w:t>
            </w:r>
          </w:p>
        </w:tc>
      </w:tr>
      <w:tr w:rsidR="00353FF1" w:rsidRPr="006D36A8" w14:paraId="324025BA" w14:textId="77777777" w:rsidTr="00634181">
        <w:trPr>
          <w:trHeight w:val="339"/>
          <w:jc w:val="center"/>
        </w:trPr>
        <w:tc>
          <w:tcPr>
            <w:tcW w:w="2141" w:type="dxa"/>
            <w:tcBorders>
              <w:top w:val="nil"/>
              <w:left w:val="nil"/>
              <w:bottom w:val="nil"/>
              <w:right w:val="double" w:sz="4" w:space="0" w:color="auto"/>
            </w:tcBorders>
            <w:vAlign w:val="center"/>
          </w:tcPr>
          <w:p w14:paraId="027A597F" w14:textId="77777777" w:rsidR="00353FF1" w:rsidRPr="006F3EA4" w:rsidRDefault="00353FF1" w:rsidP="00634181">
            <w:pPr>
              <w:jc w:val="center"/>
              <w:rPr>
                <w:sz w:val="18"/>
              </w:rPr>
            </w:pPr>
            <w:r w:rsidRPr="006F3EA4">
              <w:rPr>
                <w:sz w:val="18"/>
              </w:rPr>
              <w:t>Valeur arrondie</w:t>
            </w:r>
          </w:p>
        </w:tc>
        <w:tc>
          <w:tcPr>
            <w:tcW w:w="1557" w:type="dxa"/>
            <w:tcBorders>
              <w:top w:val="single" w:sz="4" w:space="0" w:color="auto"/>
              <w:left w:val="double" w:sz="4" w:space="0" w:color="auto"/>
              <w:bottom w:val="double" w:sz="4" w:space="0" w:color="auto"/>
              <w:right w:val="single" w:sz="4" w:space="0" w:color="auto"/>
            </w:tcBorders>
            <w:shd w:val="clear" w:color="auto" w:fill="auto"/>
            <w:vAlign w:val="center"/>
          </w:tcPr>
          <w:p w14:paraId="2AC7FBC9" w14:textId="77777777" w:rsidR="00353FF1" w:rsidRPr="006D36A8" w:rsidRDefault="00353FF1" w:rsidP="00634181">
            <w:pPr>
              <w:jc w:val="center"/>
              <w:rPr>
                <w:b/>
              </w:rPr>
            </w:pPr>
            <w:r w:rsidRPr="006D36A8">
              <w:rPr>
                <w:rFonts w:cs="Arial"/>
                <w:b/>
              </w:rPr>
              <w:t>≤</w:t>
            </w:r>
            <w:r w:rsidRPr="006D36A8">
              <w:rPr>
                <w:b/>
              </w:rPr>
              <w:t xml:space="preserve"> 0,1</w:t>
            </w:r>
          </w:p>
        </w:tc>
        <w:tc>
          <w:tcPr>
            <w:tcW w:w="1557" w:type="dxa"/>
            <w:tcBorders>
              <w:top w:val="single" w:sz="4" w:space="0" w:color="auto"/>
              <w:left w:val="single" w:sz="4" w:space="0" w:color="auto"/>
              <w:bottom w:val="double" w:sz="4" w:space="0" w:color="auto"/>
              <w:right w:val="single" w:sz="4" w:space="0" w:color="auto"/>
            </w:tcBorders>
            <w:shd w:val="clear" w:color="auto" w:fill="auto"/>
            <w:vAlign w:val="center"/>
          </w:tcPr>
          <w:p w14:paraId="55130CA9" w14:textId="77777777" w:rsidR="00353FF1" w:rsidRPr="006D36A8" w:rsidRDefault="00353FF1" w:rsidP="00634181">
            <w:pPr>
              <w:jc w:val="center"/>
              <w:rPr>
                <w:b/>
              </w:rPr>
            </w:pPr>
            <w:r w:rsidRPr="006D36A8">
              <w:rPr>
                <w:rFonts w:cs="Arial"/>
                <w:b/>
              </w:rPr>
              <w:t>≤</w:t>
            </w:r>
            <w:r w:rsidRPr="006D36A8">
              <w:rPr>
                <w:b/>
              </w:rPr>
              <w:t xml:space="preserve"> 0,1</w:t>
            </w:r>
          </w:p>
        </w:tc>
        <w:tc>
          <w:tcPr>
            <w:tcW w:w="1557" w:type="dxa"/>
            <w:tcBorders>
              <w:top w:val="single" w:sz="4" w:space="0" w:color="auto"/>
              <w:left w:val="single" w:sz="4" w:space="0" w:color="auto"/>
              <w:bottom w:val="double" w:sz="4" w:space="0" w:color="auto"/>
              <w:right w:val="single" w:sz="4" w:space="0" w:color="auto"/>
            </w:tcBorders>
            <w:vAlign w:val="center"/>
          </w:tcPr>
          <w:p w14:paraId="56D99A8A" w14:textId="77777777" w:rsidR="00353FF1" w:rsidRPr="006D36A8" w:rsidRDefault="00353FF1" w:rsidP="00634181">
            <w:pPr>
              <w:jc w:val="center"/>
              <w:rPr>
                <w:rFonts w:cs="Arial"/>
                <w:b/>
              </w:rPr>
            </w:pPr>
            <w:r w:rsidRPr="006D36A8">
              <w:rPr>
                <w:rFonts w:cs="Arial"/>
                <w:b/>
              </w:rPr>
              <w:t>≤</w:t>
            </w:r>
            <w:r w:rsidRPr="006D36A8">
              <w:rPr>
                <w:b/>
              </w:rPr>
              <w:t xml:space="preserve"> 0,1</w:t>
            </w:r>
          </w:p>
        </w:tc>
        <w:tc>
          <w:tcPr>
            <w:tcW w:w="1557" w:type="dxa"/>
            <w:tcBorders>
              <w:top w:val="single" w:sz="4" w:space="0" w:color="auto"/>
              <w:left w:val="single" w:sz="4" w:space="0" w:color="auto"/>
              <w:bottom w:val="double" w:sz="4" w:space="0" w:color="auto"/>
              <w:right w:val="double" w:sz="4" w:space="0" w:color="auto"/>
            </w:tcBorders>
            <w:vAlign w:val="center"/>
          </w:tcPr>
          <w:p w14:paraId="750A9697" w14:textId="77777777" w:rsidR="00353FF1" w:rsidRPr="006D36A8" w:rsidRDefault="00353FF1" w:rsidP="00634181">
            <w:pPr>
              <w:jc w:val="center"/>
              <w:rPr>
                <w:b/>
              </w:rPr>
            </w:pPr>
            <w:r w:rsidRPr="006D36A8">
              <w:rPr>
                <w:rFonts w:cs="Arial"/>
                <w:b/>
              </w:rPr>
              <w:t>≤</w:t>
            </w:r>
            <w:r w:rsidRPr="006D36A8">
              <w:rPr>
                <w:b/>
              </w:rPr>
              <w:t xml:space="preserve"> 0,1</w:t>
            </w:r>
          </w:p>
        </w:tc>
      </w:tr>
    </w:tbl>
    <w:p w14:paraId="61F4289C" w14:textId="77777777" w:rsidR="00353FF1" w:rsidRPr="006F3EA4" w:rsidRDefault="00353FF1" w:rsidP="00353FF1">
      <w:pPr>
        <w:ind w:left="1418" w:hanging="1418"/>
        <w:rPr>
          <w:bCs/>
          <w:sz w:val="16"/>
          <w:szCs w:val="8"/>
        </w:rPr>
      </w:pPr>
    </w:p>
    <w:p w14:paraId="6EC6D2EB" w14:textId="77777777" w:rsidR="00353FF1" w:rsidRPr="006D36A8" w:rsidRDefault="00353FF1" w:rsidP="00353FF1">
      <w:pPr>
        <w:spacing w:line="276" w:lineRule="auto"/>
        <w:ind w:left="1418" w:hanging="1418"/>
        <w:jc w:val="both"/>
        <w:rPr>
          <w:bCs/>
          <w:sz w:val="22"/>
          <w:szCs w:val="22"/>
        </w:rPr>
      </w:pPr>
      <w:r w:rsidRPr="006D36A8">
        <w:rPr>
          <w:bCs/>
          <w:sz w:val="22"/>
          <w:szCs w:val="22"/>
        </w:rPr>
        <w:t>Nombre de point</w:t>
      </w:r>
      <w:r>
        <w:rPr>
          <w:bCs/>
          <w:sz w:val="22"/>
          <w:szCs w:val="22"/>
        </w:rPr>
        <w:t>s</w:t>
      </w:r>
      <w:r w:rsidRPr="006D36A8">
        <w:rPr>
          <w:bCs/>
          <w:sz w:val="22"/>
          <w:szCs w:val="22"/>
        </w:rPr>
        <w:t xml:space="preserve"> de mesure : </w:t>
      </w:r>
      <w:r>
        <w:rPr>
          <w:b/>
          <w:bCs/>
          <w:sz w:val="22"/>
          <w:szCs w:val="22"/>
        </w:rPr>
        <w:t>8</w:t>
      </w:r>
    </w:p>
    <w:p w14:paraId="3681F163" w14:textId="456F62DE" w:rsidR="00990F27" w:rsidRPr="00990F27" w:rsidRDefault="00353FF1" w:rsidP="00990F27">
      <w:pPr>
        <w:pStyle w:val="Corpsdetexte2"/>
        <w:spacing w:line="276" w:lineRule="auto"/>
        <w:ind w:left="709" w:hanging="709"/>
        <w:jc w:val="both"/>
        <w:rPr>
          <w:sz w:val="22"/>
          <w:szCs w:val="22"/>
        </w:rPr>
      </w:pPr>
      <w:r w:rsidRPr="006D36A8">
        <w:rPr>
          <w:b w:val="0"/>
          <w:sz w:val="22"/>
          <w:szCs w:val="22"/>
        </w:rPr>
        <w:t>Nombre de point</w:t>
      </w:r>
      <w:r>
        <w:rPr>
          <w:b w:val="0"/>
          <w:sz w:val="22"/>
          <w:szCs w:val="22"/>
        </w:rPr>
        <w:t>s</w:t>
      </w:r>
      <w:r w:rsidRPr="006D36A8">
        <w:rPr>
          <w:b w:val="0"/>
          <w:sz w:val="22"/>
          <w:szCs w:val="22"/>
        </w:rPr>
        <w:t xml:space="preserve"> non conforme</w:t>
      </w:r>
      <w:r>
        <w:rPr>
          <w:b w:val="0"/>
          <w:sz w:val="22"/>
          <w:szCs w:val="22"/>
        </w:rPr>
        <w:t>s</w:t>
      </w:r>
      <w:r w:rsidRPr="006D36A8">
        <w:rPr>
          <w:b w:val="0"/>
          <w:sz w:val="22"/>
          <w:szCs w:val="22"/>
        </w:rPr>
        <w:t xml:space="preserve"> avec une concentration supérieure à 0,1 ppm : </w:t>
      </w:r>
      <w:r>
        <w:rPr>
          <w:sz w:val="22"/>
          <w:szCs w:val="22"/>
        </w:rPr>
        <w:t>0/8</w:t>
      </w:r>
    </w:p>
    <w:p w14:paraId="42604F19" w14:textId="77777777" w:rsidR="00990F27" w:rsidRPr="00990F27" w:rsidRDefault="00990F27" w:rsidP="00353FF1">
      <w:pPr>
        <w:pStyle w:val="Titre4"/>
        <w:rPr>
          <w:i w:val="0"/>
          <w:color w:val="002060"/>
          <w:sz w:val="12"/>
          <w:szCs w:val="12"/>
        </w:rPr>
      </w:pPr>
    </w:p>
    <w:p w14:paraId="1049DC70" w14:textId="607D4F83" w:rsidR="00353FF1" w:rsidRPr="00FF4875" w:rsidRDefault="00353FF1" w:rsidP="00353FF1">
      <w:pPr>
        <w:pStyle w:val="Titre4"/>
        <w:rPr>
          <w:i w:val="0"/>
          <w:color w:val="002060"/>
          <w:sz w:val="24"/>
          <w:szCs w:val="24"/>
        </w:rPr>
      </w:pPr>
      <w:r w:rsidRPr="00FF4875">
        <w:rPr>
          <w:i w:val="0"/>
          <w:color w:val="002060"/>
          <w:sz w:val="24"/>
          <w:szCs w:val="24"/>
        </w:rPr>
        <w:t>Valeurs de confinement conformes aux exigences de la norme XP X 15-206</w:t>
      </w:r>
    </w:p>
    <w:p w14:paraId="2BA4C864" w14:textId="73B5C793" w:rsidR="00990F27" w:rsidRPr="00990F27" w:rsidRDefault="00353FF1" w:rsidP="00990F27">
      <w:pPr>
        <w:pStyle w:val="Titre4"/>
        <w:rPr>
          <w:i w:val="0"/>
          <w:color w:val="002060"/>
          <w:sz w:val="24"/>
          <w:szCs w:val="24"/>
        </w:rPr>
      </w:pPr>
      <w:r w:rsidRPr="00CC23BD">
        <w:rPr>
          <w:i w:val="0"/>
          <w:color w:val="002060"/>
          <w:sz w:val="24"/>
          <w:szCs w:val="24"/>
        </w:rPr>
        <w:t>Sorbonne conforme aux exigences des normes NF EN 14175-4 et XP X 15-206</w:t>
      </w:r>
      <w:r w:rsidR="00990F27">
        <w:rPr>
          <w:i w:val="0"/>
          <w:color w:val="002060"/>
          <w:sz w:val="24"/>
          <w:szCs w:val="24"/>
        </w:rPr>
        <w:br w:type="page"/>
      </w:r>
    </w:p>
    <w:p w14:paraId="433D0909" w14:textId="77777777" w:rsidR="00990F27" w:rsidRPr="00C85E57" w:rsidRDefault="00990F27" w:rsidP="00990F27">
      <w:pPr>
        <w:rPr>
          <w:b/>
          <w:sz w:val="28"/>
          <w:szCs w:val="28"/>
          <w:u w:val="single"/>
        </w:rPr>
      </w:pPr>
    </w:p>
    <w:p w14:paraId="17908500" w14:textId="1FEF66B4" w:rsidR="00990F27" w:rsidRDefault="00990F27" w:rsidP="00990F27">
      <w:pPr>
        <w:jc w:val="center"/>
      </w:pPr>
    </w:p>
    <w:p w14:paraId="1E4B059A" w14:textId="77777777" w:rsidR="00990F27" w:rsidRDefault="00990F27" w:rsidP="00990F27">
      <w:pPr>
        <w:jc w:val="center"/>
      </w:pPr>
    </w:p>
    <w:p w14:paraId="3F22AC0D" w14:textId="77777777" w:rsidR="00990F27" w:rsidRDefault="00990F27" w:rsidP="00990F27">
      <w:pPr>
        <w:jc w:val="center"/>
      </w:pPr>
    </w:p>
    <w:p w14:paraId="302F5706" w14:textId="3E43CC2D" w:rsidR="00990F27" w:rsidRDefault="004E24C3" w:rsidP="00990F27">
      <w:pPr>
        <w:jc w:val="center"/>
      </w:pPr>
      <w:r>
        <w:rPr>
          <w:noProof/>
        </w:rPr>
        <w:drawing>
          <wp:anchor distT="0" distB="0" distL="114300" distR="114300" simplePos="0" relativeHeight="251977216" behindDoc="1" locked="0" layoutInCell="1" allowOverlap="1" wp14:anchorId="4D8D27D2" wp14:editId="439A757F">
            <wp:simplePos x="0" y="0"/>
            <wp:positionH relativeFrom="margin">
              <wp:posOffset>1304290</wp:posOffset>
            </wp:positionH>
            <wp:positionV relativeFrom="paragraph">
              <wp:posOffset>142875</wp:posOffset>
            </wp:positionV>
            <wp:extent cx="4028440" cy="3021330"/>
            <wp:effectExtent l="8255"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4028440" cy="3021330"/>
                    </a:xfrm>
                    <a:prstGeom prst="rect">
                      <a:avLst/>
                    </a:prstGeom>
                    <a:ln w="76200">
                      <a:noFill/>
                    </a:ln>
                  </pic:spPr>
                </pic:pic>
              </a:graphicData>
            </a:graphic>
            <wp14:sizeRelH relativeFrom="margin">
              <wp14:pctWidth>0</wp14:pctWidth>
            </wp14:sizeRelH>
            <wp14:sizeRelV relativeFrom="margin">
              <wp14:pctHeight>0</wp14:pctHeight>
            </wp14:sizeRelV>
          </wp:anchor>
        </w:drawing>
      </w:r>
    </w:p>
    <w:p w14:paraId="232A5507" w14:textId="77777777" w:rsidR="00990F27" w:rsidRDefault="00990F27" w:rsidP="00990F27">
      <w:pPr>
        <w:jc w:val="center"/>
      </w:pPr>
    </w:p>
    <w:p w14:paraId="2A0CAAD6" w14:textId="77777777" w:rsidR="00990F27" w:rsidRDefault="00990F27" w:rsidP="00990F27">
      <w:pPr>
        <w:jc w:val="center"/>
      </w:pPr>
    </w:p>
    <w:p w14:paraId="43029D8C" w14:textId="77777777" w:rsidR="00990F27" w:rsidRDefault="00990F27" w:rsidP="00990F27">
      <w:pPr>
        <w:jc w:val="center"/>
      </w:pPr>
    </w:p>
    <w:p w14:paraId="5662DA7A" w14:textId="77777777" w:rsidR="00990F27" w:rsidRDefault="00990F27" w:rsidP="00990F27">
      <w:pPr>
        <w:jc w:val="center"/>
      </w:pPr>
    </w:p>
    <w:p w14:paraId="29645343" w14:textId="77777777" w:rsidR="00990F27" w:rsidRDefault="00990F27" w:rsidP="00990F27">
      <w:pPr>
        <w:jc w:val="center"/>
        <w:rPr>
          <w:b/>
          <w:i/>
          <w:sz w:val="28"/>
          <w:szCs w:val="28"/>
        </w:rPr>
      </w:pPr>
    </w:p>
    <w:p w14:paraId="08DAFC1F" w14:textId="77777777" w:rsidR="00990F27" w:rsidRDefault="00990F27" w:rsidP="00990F27">
      <w:pPr>
        <w:jc w:val="center"/>
        <w:rPr>
          <w:b/>
          <w:i/>
          <w:sz w:val="28"/>
          <w:szCs w:val="28"/>
        </w:rPr>
      </w:pPr>
    </w:p>
    <w:p w14:paraId="5406EF60" w14:textId="77777777" w:rsidR="00990F27" w:rsidRDefault="00990F27" w:rsidP="00990F27">
      <w:pPr>
        <w:jc w:val="center"/>
        <w:rPr>
          <w:b/>
          <w:i/>
          <w:sz w:val="28"/>
          <w:szCs w:val="28"/>
        </w:rPr>
      </w:pPr>
    </w:p>
    <w:p w14:paraId="291A25F8" w14:textId="77777777" w:rsidR="00990F27" w:rsidRDefault="00990F27" w:rsidP="00990F27">
      <w:pPr>
        <w:jc w:val="center"/>
        <w:rPr>
          <w:b/>
          <w:i/>
          <w:sz w:val="28"/>
          <w:szCs w:val="28"/>
        </w:rPr>
      </w:pPr>
    </w:p>
    <w:p w14:paraId="6B2F6ABD" w14:textId="77777777" w:rsidR="00990F27" w:rsidRDefault="00990F27" w:rsidP="00990F27">
      <w:pPr>
        <w:jc w:val="center"/>
        <w:rPr>
          <w:b/>
          <w:i/>
          <w:sz w:val="28"/>
          <w:szCs w:val="28"/>
        </w:rPr>
      </w:pPr>
    </w:p>
    <w:p w14:paraId="151ED816" w14:textId="77777777" w:rsidR="00990F27" w:rsidRDefault="00990F27" w:rsidP="00990F27">
      <w:pPr>
        <w:jc w:val="center"/>
        <w:rPr>
          <w:b/>
          <w:i/>
          <w:sz w:val="28"/>
          <w:szCs w:val="28"/>
        </w:rPr>
      </w:pPr>
    </w:p>
    <w:p w14:paraId="5B548E8B" w14:textId="77777777" w:rsidR="00990F27" w:rsidRDefault="00990F27" w:rsidP="00990F27">
      <w:pPr>
        <w:jc w:val="center"/>
        <w:rPr>
          <w:b/>
          <w:i/>
          <w:sz w:val="28"/>
          <w:szCs w:val="28"/>
        </w:rPr>
      </w:pPr>
    </w:p>
    <w:p w14:paraId="55ED606F" w14:textId="77777777" w:rsidR="00990F27" w:rsidRDefault="00990F27" w:rsidP="00990F27">
      <w:pPr>
        <w:rPr>
          <w:b/>
          <w:i/>
          <w:sz w:val="28"/>
          <w:szCs w:val="28"/>
        </w:rPr>
      </w:pPr>
    </w:p>
    <w:p w14:paraId="0E99586C" w14:textId="77777777" w:rsidR="00990F27" w:rsidRDefault="00990F27" w:rsidP="00990F27">
      <w:pPr>
        <w:rPr>
          <w:b/>
          <w:i/>
          <w:sz w:val="28"/>
          <w:szCs w:val="28"/>
        </w:rPr>
      </w:pPr>
    </w:p>
    <w:p w14:paraId="2BE1CF66" w14:textId="77777777" w:rsidR="00990F27" w:rsidRDefault="00990F27" w:rsidP="00990F27">
      <w:pPr>
        <w:rPr>
          <w:b/>
          <w:i/>
          <w:sz w:val="28"/>
          <w:szCs w:val="28"/>
        </w:rPr>
      </w:pPr>
    </w:p>
    <w:p w14:paraId="10DE3D52" w14:textId="77777777" w:rsidR="00990F27" w:rsidRDefault="00990F27" w:rsidP="00990F27">
      <w:pPr>
        <w:rPr>
          <w:b/>
          <w:i/>
          <w:sz w:val="28"/>
          <w:szCs w:val="28"/>
        </w:rPr>
      </w:pPr>
    </w:p>
    <w:p w14:paraId="38E32E48" w14:textId="77777777" w:rsidR="00990F27" w:rsidRDefault="00990F27" w:rsidP="00990F27">
      <w:pPr>
        <w:rPr>
          <w:b/>
          <w:i/>
          <w:sz w:val="28"/>
          <w:szCs w:val="28"/>
        </w:rPr>
      </w:pPr>
    </w:p>
    <w:p w14:paraId="7E736289" w14:textId="77777777" w:rsidR="00990F27" w:rsidRDefault="00990F27" w:rsidP="00990F27">
      <w:pPr>
        <w:rPr>
          <w:b/>
          <w:i/>
          <w:sz w:val="28"/>
          <w:szCs w:val="28"/>
        </w:rPr>
      </w:pPr>
    </w:p>
    <w:p w14:paraId="2B980E91" w14:textId="77777777" w:rsidR="00990F27" w:rsidRDefault="00990F27" w:rsidP="00990F27">
      <w:pPr>
        <w:rPr>
          <w:b/>
          <w:i/>
          <w:sz w:val="28"/>
          <w:szCs w:val="28"/>
        </w:rPr>
      </w:pPr>
    </w:p>
    <w:p w14:paraId="0373A0A1" w14:textId="77777777" w:rsidR="00990F27" w:rsidRDefault="00990F27" w:rsidP="00990F27">
      <w:pPr>
        <w:rPr>
          <w:b/>
          <w:i/>
          <w:sz w:val="28"/>
          <w:szCs w:val="28"/>
        </w:rPr>
      </w:pPr>
    </w:p>
    <w:p w14:paraId="05E5ECB3" w14:textId="77777777" w:rsidR="00990F27" w:rsidRDefault="00990F27" w:rsidP="00990F27">
      <w:pPr>
        <w:rPr>
          <w:b/>
          <w:i/>
          <w:sz w:val="28"/>
          <w:szCs w:val="28"/>
        </w:rPr>
      </w:pPr>
      <w:r>
        <w:rPr>
          <w:noProof/>
        </w:rPr>
        <mc:AlternateContent>
          <mc:Choice Requires="wps">
            <w:drawing>
              <wp:anchor distT="0" distB="0" distL="114300" distR="114300" simplePos="0" relativeHeight="251978240" behindDoc="0" locked="0" layoutInCell="1" allowOverlap="1" wp14:anchorId="43C4CC54" wp14:editId="6FDF9172">
                <wp:simplePos x="0" y="0"/>
                <wp:positionH relativeFrom="margin">
                  <wp:posOffset>601980</wp:posOffset>
                </wp:positionH>
                <wp:positionV relativeFrom="paragraph">
                  <wp:posOffset>38735</wp:posOffset>
                </wp:positionV>
                <wp:extent cx="5425440" cy="635"/>
                <wp:effectExtent l="0" t="0" r="3810" b="0"/>
                <wp:wrapSquare wrapText="bothSides"/>
                <wp:docPr id="34" name="Zone de texte 34"/>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2B2C2D68" w14:textId="4A70142B" w:rsidR="00990F27" w:rsidRPr="00E97D18" w:rsidRDefault="00990F27" w:rsidP="00990F27">
                            <w:pPr>
                              <w:pStyle w:val="Lgende"/>
                              <w:jc w:val="center"/>
                              <w:rPr>
                                <w:noProof/>
                                <w:sz w:val="28"/>
                                <w:szCs w:val="28"/>
                              </w:rPr>
                            </w:pPr>
                            <w:r w:rsidRPr="00C134C5">
                              <w:rPr>
                                <w:sz w:val="24"/>
                                <w:szCs w:val="24"/>
                              </w:rPr>
                              <w:t>Sorbonne 0</w:t>
                            </w:r>
                            <w:r w:rsidR="004E24C3">
                              <w:rPr>
                                <w:sz w:val="24"/>
                                <w:szCs w:val="24"/>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C4CC54" id="Zone de texte 34" o:spid="_x0000_s1245" type="#_x0000_t202" style="position:absolute;margin-left:47.4pt;margin-top:3.05pt;width:427.2pt;height:.05pt;z-index:251978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" stroked="f">
                <v:textbox style="mso-fit-shape-to-text:t" inset="0,0,0,0">
                  <w:txbxContent>
                    <w:p w14:paraId="2B2C2D68" w14:textId="4A70142B" w:rsidR="00990F27" w:rsidRPr="00E97D18" w:rsidRDefault="00990F27" w:rsidP="00990F27">
                      <w:pPr>
                        <w:pStyle w:val="Lgende"/>
                        <w:jc w:val="center"/>
                        <w:rPr>
                          <w:noProof/>
                          <w:sz w:val="28"/>
                          <w:szCs w:val="28"/>
                        </w:rPr>
                      </w:pPr>
                      <w:r w:rsidRPr="00C134C5">
                        <w:rPr>
                          <w:sz w:val="24"/>
                          <w:szCs w:val="24"/>
                        </w:rPr>
                        <w:t>Sorbonne 0</w:t>
                      </w:r>
                      <w:r w:rsidR="004E24C3">
                        <w:rPr>
                          <w:sz w:val="24"/>
                          <w:szCs w:val="24"/>
                        </w:rPr>
                        <w:t>5</w:t>
                      </w:r>
                    </w:p>
                  </w:txbxContent>
                </v:textbox>
                <w10:wrap type="square" anchorx="margin"/>
              </v:shape>
            </w:pict>
          </mc:Fallback>
        </mc:AlternateContent>
      </w:r>
    </w:p>
    <w:p w14:paraId="60B648F2" w14:textId="77777777" w:rsidR="00990F27" w:rsidRDefault="00990F27" w:rsidP="00990F27">
      <w:pPr>
        <w:rPr>
          <w:b/>
          <w:i/>
          <w:sz w:val="28"/>
          <w:szCs w:val="28"/>
        </w:rPr>
      </w:pPr>
    </w:p>
    <w:p w14:paraId="4C19556A" w14:textId="77777777" w:rsidR="00990F27" w:rsidRDefault="00990F27" w:rsidP="00990F27">
      <w:pPr>
        <w:rPr>
          <w:b/>
          <w:i/>
          <w:sz w:val="28"/>
          <w:szCs w:val="28"/>
        </w:rPr>
      </w:pPr>
    </w:p>
    <w:p w14:paraId="02EE93C3" w14:textId="77777777" w:rsidR="00990F27" w:rsidRPr="001C5FA6" w:rsidRDefault="00990F27" w:rsidP="00990F27">
      <w:pPr>
        <w:spacing w:after="160" w:line="259" w:lineRule="auto"/>
        <w:rPr>
          <w:sz w:val="28"/>
          <w:szCs w:val="28"/>
        </w:rPr>
      </w:pPr>
    </w:p>
    <w:p w14:paraId="15A7418F" w14:textId="77777777" w:rsidR="00990F27" w:rsidRPr="00C134C5" w:rsidRDefault="00990F27" w:rsidP="00990F27">
      <w:pPr>
        <w:spacing w:line="360" w:lineRule="auto"/>
        <w:jc w:val="center"/>
        <w:rPr>
          <w:color w:val="C00000"/>
          <w:sz w:val="28"/>
          <w:szCs w:val="28"/>
        </w:rPr>
      </w:pPr>
    </w:p>
    <w:p w14:paraId="4C8ADAC0" w14:textId="77777777" w:rsidR="00990F27" w:rsidRDefault="00990F27" w:rsidP="00990F27">
      <w:pPr>
        <w:spacing w:line="360" w:lineRule="auto"/>
        <w:jc w:val="center"/>
        <w:rPr>
          <w:sz w:val="28"/>
          <w:szCs w:val="28"/>
        </w:rPr>
      </w:pPr>
    </w:p>
    <w:p w14:paraId="05F6D364" w14:textId="77777777" w:rsidR="00990F27" w:rsidRDefault="00990F27" w:rsidP="00990F27">
      <w:pPr>
        <w:rPr>
          <w:b/>
          <w:i/>
          <w:sz w:val="28"/>
          <w:szCs w:val="28"/>
        </w:rPr>
      </w:pPr>
    </w:p>
    <w:p w14:paraId="69185C6C" w14:textId="77777777" w:rsidR="00990F27" w:rsidRDefault="00990F27" w:rsidP="00990F27">
      <w:pPr>
        <w:rPr>
          <w:b/>
          <w:i/>
          <w:sz w:val="28"/>
          <w:szCs w:val="28"/>
        </w:rPr>
      </w:pPr>
    </w:p>
    <w:p w14:paraId="669E84CE" w14:textId="77777777" w:rsidR="00990F27" w:rsidRDefault="00990F27" w:rsidP="00990F27">
      <w:pPr>
        <w:rPr>
          <w:b/>
          <w:i/>
          <w:sz w:val="28"/>
          <w:szCs w:val="28"/>
        </w:rPr>
      </w:pPr>
      <w:r>
        <w:rPr>
          <w:b/>
          <w:i/>
          <w:sz w:val="28"/>
          <w:szCs w:val="28"/>
        </w:rPr>
        <w:br w:type="page"/>
      </w:r>
    </w:p>
    <w:p w14:paraId="6A59D06A" w14:textId="77777777" w:rsidR="00990F27" w:rsidRPr="00730B5B" w:rsidRDefault="00990F27" w:rsidP="00990F27">
      <w:pPr>
        <w:jc w:val="center"/>
        <w:rPr>
          <w:b/>
          <w:i/>
          <w:sz w:val="28"/>
          <w:szCs w:val="28"/>
        </w:rPr>
      </w:pPr>
      <w:r>
        <w:rPr>
          <w:b/>
          <w:i/>
          <w:sz w:val="28"/>
          <w:szCs w:val="28"/>
        </w:rPr>
        <w:lastRenderedPageBreak/>
        <w:t>Lycée Sud des Landes – Salle B03</w:t>
      </w:r>
    </w:p>
    <w:p w14:paraId="129D5CD6" w14:textId="77777777" w:rsidR="00990F27" w:rsidRPr="00730B5B" w:rsidRDefault="00990F27" w:rsidP="00990F27">
      <w:pPr>
        <w:jc w:val="center"/>
        <w:rPr>
          <w:b/>
          <w:i/>
          <w:sz w:val="12"/>
          <w:szCs w:val="12"/>
        </w:rPr>
      </w:pPr>
    </w:p>
    <w:p w14:paraId="39FF278E" w14:textId="0092100B" w:rsidR="00990F27" w:rsidRDefault="00990F27" w:rsidP="00990F27">
      <w:pPr>
        <w:pStyle w:val="Titre5"/>
        <w:widowControl/>
        <w:spacing w:line="360" w:lineRule="auto"/>
        <w:rPr>
          <w:i w:val="0"/>
          <w:sz w:val="26"/>
          <w:szCs w:val="26"/>
        </w:rPr>
      </w:pPr>
      <w:r w:rsidRPr="001C5FA6">
        <w:rPr>
          <w:i w:val="0"/>
          <w:sz w:val="26"/>
          <w:szCs w:val="26"/>
        </w:rPr>
        <w:t xml:space="preserve">SORBONNE DE LABORATOIRE identifiée </w:t>
      </w:r>
      <w:r w:rsidRPr="001C5FA6">
        <w:rPr>
          <w:i w:val="0"/>
          <w:sz w:val="26"/>
          <w:szCs w:val="26"/>
          <w:u w:val="single"/>
        </w:rPr>
        <w:t>Sorbonne 0</w:t>
      </w:r>
      <w:r>
        <w:rPr>
          <w:i w:val="0"/>
          <w:sz w:val="26"/>
          <w:szCs w:val="26"/>
          <w:u w:val="single"/>
        </w:rPr>
        <w:t>5</w:t>
      </w:r>
    </w:p>
    <w:p w14:paraId="0C9D33B4" w14:textId="77777777" w:rsidR="00990F27" w:rsidRPr="002F14C4" w:rsidRDefault="00990F27" w:rsidP="00990F27">
      <w:pPr>
        <w:pStyle w:val="TM2"/>
        <w:rPr>
          <w:sz w:val="4"/>
          <w:szCs w:val="12"/>
        </w:rPr>
      </w:pPr>
    </w:p>
    <w:p w14:paraId="05D52DF3" w14:textId="77777777" w:rsidR="00990F27" w:rsidRPr="00730B5B" w:rsidRDefault="00990F27" w:rsidP="00990F27">
      <w:pPr>
        <w:spacing w:line="360" w:lineRule="auto"/>
        <w:ind w:left="284" w:hanging="284"/>
        <w:rPr>
          <w:sz w:val="22"/>
          <w:szCs w:val="22"/>
        </w:rPr>
      </w:pPr>
      <w:r w:rsidRPr="001C5FA6">
        <w:rPr>
          <w:sz w:val="22"/>
          <w:szCs w:val="22"/>
        </w:rPr>
        <w:sym w:font="Symbol" w:char="00A8"/>
      </w:r>
      <w:r w:rsidRPr="001C5FA6">
        <w:rPr>
          <w:sz w:val="22"/>
          <w:szCs w:val="22"/>
        </w:rPr>
        <w:t xml:space="preserve"> Sorbonne occupée sans obstruction des points de mesure.</w:t>
      </w:r>
    </w:p>
    <w:p w14:paraId="5E508789" w14:textId="77777777" w:rsidR="00990F27" w:rsidRPr="001C5FA6" w:rsidRDefault="00990F27" w:rsidP="00990F27">
      <w:pPr>
        <w:pStyle w:val="TM3"/>
      </w:pPr>
      <w:r w:rsidRPr="001C5FA6">
        <w:sym w:font="Symbol" w:char="00A8"/>
      </w:r>
      <w:r w:rsidRPr="001C5FA6">
        <w:t xml:space="preserve"> Présence d’une butée : OUI &gt; Fonctionnelle et satisfaisante.</w:t>
      </w:r>
    </w:p>
    <w:p w14:paraId="526C7ED1" w14:textId="77777777" w:rsidR="00990F27" w:rsidRPr="001C5FA6" w:rsidRDefault="00990F27" w:rsidP="00990F27">
      <w:pPr>
        <w:ind w:left="2694" w:hanging="2694"/>
        <w:rPr>
          <w:sz w:val="22"/>
          <w:szCs w:val="22"/>
        </w:rPr>
      </w:pPr>
      <w:r w:rsidRPr="001C5FA6">
        <w:rPr>
          <w:sz w:val="22"/>
          <w:szCs w:val="22"/>
        </w:rPr>
        <w:sym w:font="Symbol" w:char="00A8"/>
      </w:r>
      <w:r w:rsidRPr="001C5FA6">
        <w:rPr>
          <w:sz w:val="22"/>
          <w:szCs w:val="22"/>
        </w:rPr>
        <w:t xml:space="preserve"> Présence d’une alarme : OUI &gt; Alarme de défaut de débit</w:t>
      </w:r>
      <w:r>
        <w:rPr>
          <w:sz w:val="22"/>
          <w:szCs w:val="22"/>
        </w:rPr>
        <w:t xml:space="preserve"> et de dépassement de la butée</w:t>
      </w:r>
      <w:r w:rsidRPr="001C5FA6">
        <w:rPr>
          <w:sz w:val="22"/>
          <w:szCs w:val="22"/>
        </w:rPr>
        <w:t>.</w:t>
      </w:r>
    </w:p>
    <w:p w14:paraId="2749EEEB" w14:textId="77777777" w:rsidR="00990F27" w:rsidRPr="002736EF" w:rsidRDefault="00990F27" w:rsidP="00990F27">
      <w:pPr>
        <w:rPr>
          <w:sz w:val="10"/>
          <w:szCs w:val="10"/>
          <w:highlight w:val="yellow"/>
        </w:rPr>
      </w:pPr>
    </w:p>
    <w:p w14:paraId="5A5F82CA" w14:textId="77777777" w:rsidR="00990F27" w:rsidRPr="00A92668" w:rsidRDefault="00990F27" w:rsidP="00990F27">
      <w:pPr>
        <w:ind w:left="3402" w:hanging="3402"/>
        <w:rPr>
          <w:sz w:val="22"/>
          <w:szCs w:val="22"/>
        </w:rPr>
      </w:pPr>
      <w:r w:rsidRPr="00A92668">
        <w:rPr>
          <w:sz w:val="22"/>
          <w:szCs w:val="22"/>
        </w:rPr>
        <w:sym w:font="Symbol" w:char="00A8"/>
      </w:r>
      <w:r w:rsidRPr="00A92668">
        <w:rPr>
          <w:sz w:val="22"/>
          <w:szCs w:val="22"/>
        </w:rPr>
        <w:t xml:space="preserve"> Conditions de fonctionnement : Débit d’extraction variable.</w:t>
      </w:r>
    </w:p>
    <w:p w14:paraId="1D295BEC" w14:textId="77777777" w:rsidR="00990F27" w:rsidRPr="002736EF" w:rsidRDefault="00990F27" w:rsidP="00990F27">
      <w:pPr>
        <w:rPr>
          <w:sz w:val="10"/>
          <w:szCs w:val="10"/>
          <w:highlight w:val="yellow"/>
        </w:rPr>
      </w:pPr>
    </w:p>
    <w:p w14:paraId="56B82CB9" w14:textId="77777777" w:rsidR="00990F27" w:rsidRPr="00A92668" w:rsidRDefault="00990F27" w:rsidP="00990F27">
      <w:pPr>
        <w:spacing w:after="120"/>
        <w:ind w:left="2410" w:hanging="2410"/>
        <w:rPr>
          <w:sz w:val="22"/>
          <w:szCs w:val="22"/>
        </w:rPr>
      </w:pPr>
      <w:r w:rsidRPr="00A92668">
        <w:rPr>
          <w:sz w:val="22"/>
          <w:szCs w:val="22"/>
        </w:rPr>
        <w:sym w:font="Symbol" w:char="00A8"/>
      </w:r>
      <w:r w:rsidRPr="00A92668">
        <w:rPr>
          <w:sz w:val="22"/>
          <w:szCs w:val="22"/>
        </w:rPr>
        <w:t xml:space="preserve"> Conduit d’extraction : En dépression, moteur d’extraction commun à la sorbonne 0</w:t>
      </w:r>
      <w:r>
        <w:rPr>
          <w:sz w:val="22"/>
          <w:szCs w:val="22"/>
        </w:rPr>
        <w:t>6</w:t>
      </w:r>
      <w:r w:rsidRPr="00A92668">
        <w:rPr>
          <w:sz w:val="22"/>
          <w:szCs w:val="22"/>
        </w:rPr>
        <w:t xml:space="preserve"> situé en local technique.</w:t>
      </w:r>
    </w:p>
    <w:p w14:paraId="729893B0" w14:textId="77777777" w:rsidR="00990F27" w:rsidRPr="00A92668" w:rsidRDefault="00990F27" w:rsidP="00990F27">
      <w:pPr>
        <w:spacing w:line="360" w:lineRule="auto"/>
        <w:ind w:left="4963" w:hanging="4963"/>
        <w:rPr>
          <w:b/>
          <w:bCs/>
          <w:i/>
          <w:iCs/>
          <w:sz w:val="22"/>
          <w:szCs w:val="22"/>
          <w:u w:val="single"/>
        </w:rPr>
      </w:pPr>
      <w:r w:rsidRPr="00A92668">
        <w:rPr>
          <w:sz w:val="22"/>
          <w:szCs w:val="22"/>
        </w:rPr>
        <w:sym w:font="Symbol" w:char="00A8"/>
      </w:r>
      <w:r w:rsidRPr="00A92668">
        <w:rPr>
          <w:sz w:val="22"/>
          <w:szCs w:val="22"/>
        </w:rPr>
        <w:t xml:space="preserve"> Portes, fenêtres du local ouvertes ou non : </w:t>
      </w:r>
      <w:r w:rsidRPr="00A92668">
        <w:rPr>
          <w:b/>
          <w:bCs/>
          <w:sz w:val="22"/>
          <w:szCs w:val="22"/>
        </w:rPr>
        <w:t>Porte ouverte (manque d’air dans le local).</w:t>
      </w:r>
    </w:p>
    <w:p w14:paraId="6266C903" w14:textId="77777777" w:rsidR="00990F27" w:rsidRPr="00A92668" w:rsidRDefault="00990F27" w:rsidP="00990F27">
      <w:pPr>
        <w:spacing w:line="360" w:lineRule="auto"/>
        <w:ind w:left="6804" w:hanging="6804"/>
        <w:rPr>
          <w:sz w:val="22"/>
          <w:szCs w:val="22"/>
        </w:rPr>
      </w:pPr>
      <w:r w:rsidRPr="00A92668">
        <w:rPr>
          <w:sz w:val="22"/>
          <w:szCs w:val="22"/>
        </w:rPr>
        <w:sym w:font="Symbol" w:char="00A8"/>
      </w:r>
      <w:r w:rsidRPr="00A92668">
        <w:rPr>
          <w:sz w:val="22"/>
          <w:szCs w:val="22"/>
        </w:rPr>
        <w:t xml:space="preserve"> Conditions de fonctionnement du dispositif d’air de compensation : </w:t>
      </w:r>
      <w:r>
        <w:rPr>
          <w:sz w:val="22"/>
          <w:szCs w:val="22"/>
        </w:rPr>
        <w:t>Soufflage de compensation fixe</w:t>
      </w:r>
      <w:r w:rsidRPr="00A92668">
        <w:rPr>
          <w:sz w:val="22"/>
          <w:szCs w:val="22"/>
        </w:rPr>
        <w:t>.</w:t>
      </w:r>
    </w:p>
    <w:p w14:paraId="1C3A5E85" w14:textId="77777777" w:rsidR="00990F27" w:rsidRPr="00A92668" w:rsidRDefault="00990F27" w:rsidP="00990F27">
      <w:pPr>
        <w:spacing w:line="360" w:lineRule="auto"/>
        <w:ind w:left="4962" w:hanging="4962"/>
        <w:rPr>
          <w:sz w:val="22"/>
          <w:szCs w:val="22"/>
        </w:rPr>
      </w:pPr>
      <w:r w:rsidRPr="00A92668">
        <w:rPr>
          <w:sz w:val="22"/>
          <w:szCs w:val="22"/>
        </w:rPr>
        <w:sym w:font="Symbol" w:char="00A8"/>
      </w:r>
      <w:r w:rsidRPr="00A92668">
        <w:rPr>
          <w:sz w:val="22"/>
          <w:szCs w:val="22"/>
        </w:rPr>
        <w:t xml:space="preserve"> Autres EPC en fonctionnement : 5 sorbonnes de laboratoire</w:t>
      </w:r>
      <w:r>
        <w:rPr>
          <w:sz w:val="22"/>
          <w:szCs w:val="22"/>
        </w:rPr>
        <w:t xml:space="preserve"> vitres ouvertes</w:t>
      </w:r>
      <w:r w:rsidRPr="00A92668">
        <w:rPr>
          <w:sz w:val="22"/>
          <w:szCs w:val="22"/>
        </w:rPr>
        <w:t>.</w:t>
      </w:r>
    </w:p>
    <w:p w14:paraId="47776ABC" w14:textId="77777777" w:rsidR="00990F27" w:rsidRPr="00A92668" w:rsidRDefault="00990F27" w:rsidP="00990F27">
      <w:pPr>
        <w:spacing w:after="120" w:line="276" w:lineRule="auto"/>
        <w:ind w:left="2693" w:hanging="2693"/>
        <w:jc w:val="both"/>
        <w:rPr>
          <w:b/>
          <w:bCs/>
          <w:sz w:val="22"/>
          <w:szCs w:val="22"/>
        </w:rPr>
      </w:pPr>
      <w:r w:rsidRPr="00A92668">
        <w:rPr>
          <w:sz w:val="22"/>
          <w:szCs w:val="22"/>
        </w:rPr>
        <w:sym w:font="Symbol" w:char="00A8"/>
      </w:r>
      <w:r w:rsidRPr="00A92668">
        <w:rPr>
          <w:sz w:val="22"/>
          <w:szCs w:val="22"/>
        </w:rPr>
        <w:t xml:space="preserve"> </w:t>
      </w:r>
      <w:r w:rsidRPr="00A92668">
        <w:rPr>
          <w:b/>
          <w:sz w:val="22"/>
          <w:szCs w:val="22"/>
          <w:u w:val="single"/>
        </w:rPr>
        <w:t>Remarques générales</w:t>
      </w:r>
      <w:r w:rsidRPr="00A92668">
        <w:rPr>
          <w:sz w:val="22"/>
          <w:szCs w:val="22"/>
        </w:rPr>
        <w:t xml:space="preserve"> : Eclairage fonctionnel. Déclenchement de l’alarme de </w:t>
      </w:r>
      <w:r>
        <w:rPr>
          <w:sz w:val="22"/>
          <w:szCs w:val="22"/>
        </w:rPr>
        <w:t>dépassement fonctionnel</w:t>
      </w:r>
      <w:r w:rsidRPr="00A92668">
        <w:rPr>
          <w:sz w:val="22"/>
          <w:szCs w:val="22"/>
        </w:rPr>
        <w:t>.</w:t>
      </w:r>
      <w:r>
        <w:rPr>
          <w:sz w:val="22"/>
          <w:szCs w:val="22"/>
        </w:rPr>
        <w:t xml:space="preserve"> </w:t>
      </w:r>
      <w:r w:rsidRPr="00A92668">
        <w:rPr>
          <w:b/>
          <w:bCs/>
          <w:color w:val="C00000"/>
          <w:sz w:val="22"/>
          <w:szCs w:val="22"/>
        </w:rPr>
        <w:t xml:space="preserve">Alarme de </w:t>
      </w:r>
      <w:r>
        <w:rPr>
          <w:b/>
          <w:bCs/>
          <w:color w:val="C00000"/>
          <w:sz w:val="22"/>
          <w:szCs w:val="22"/>
        </w:rPr>
        <w:t>défaut de débit à régler : déclenchement malgré des vitesses satisfaisantes</w:t>
      </w:r>
      <w:r w:rsidRPr="00A92668">
        <w:rPr>
          <w:b/>
          <w:bCs/>
          <w:color w:val="C00000"/>
          <w:sz w:val="22"/>
          <w:szCs w:val="22"/>
        </w:rPr>
        <w:t>.</w:t>
      </w:r>
      <w:r w:rsidRPr="00A92668">
        <w:rPr>
          <w:color w:val="C00000"/>
          <w:sz w:val="22"/>
          <w:szCs w:val="22"/>
        </w:rPr>
        <w:t xml:space="preserve"> </w:t>
      </w:r>
    </w:p>
    <w:p w14:paraId="32E31460" w14:textId="77777777" w:rsidR="00990F27" w:rsidRPr="00FB0462" w:rsidRDefault="00990F27" w:rsidP="00990F27">
      <w:pPr>
        <w:spacing w:line="360" w:lineRule="auto"/>
        <w:rPr>
          <w:b/>
          <w:bCs/>
          <w:color w:val="002060"/>
          <w:sz w:val="22"/>
          <w:szCs w:val="22"/>
        </w:rPr>
      </w:pPr>
      <w:r w:rsidRPr="00A92668">
        <w:rPr>
          <w:b/>
          <w:bCs/>
          <w:color w:val="002060"/>
          <w:sz w:val="22"/>
          <w:szCs w:val="22"/>
        </w:rPr>
        <w:sym w:font="Symbol" w:char="00A8"/>
      </w:r>
      <w:r w:rsidRPr="00A92668">
        <w:rPr>
          <w:b/>
          <w:bCs/>
          <w:color w:val="002060"/>
          <w:sz w:val="22"/>
          <w:szCs w:val="22"/>
        </w:rPr>
        <w:t xml:space="preserve"> </w:t>
      </w:r>
      <w:r w:rsidRPr="00A92668">
        <w:rPr>
          <w:b/>
          <w:bCs/>
          <w:sz w:val="22"/>
          <w:szCs w:val="22"/>
          <w:u w:val="single"/>
        </w:rPr>
        <w:t>Visualisation fumigène </w:t>
      </w:r>
      <w:r w:rsidRPr="00A92668">
        <w:rPr>
          <w:b/>
          <w:bCs/>
          <w:sz w:val="22"/>
          <w:szCs w:val="22"/>
        </w:rPr>
        <w:t xml:space="preserve">: </w:t>
      </w:r>
      <w:r w:rsidRPr="00A92668">
        <w:rPr>
          <w:b/>
          <w:bCs/>
          <w:color w:val="002060"/>
          <w:sz w:val="22"/>
          <w:szCs w:val="22"/>
        </w:rPr>
        <w:t>Directionnel, sans zone de fuite et sans zone morte.</w:t>
      </w:r>
    </w:p>
    <w:p w14:paraId="4C916750" w14:textId="6DC462A8" w:rsidR="00990F27" w:rsidRDefault="00990F27" w:rsidP="00990F27">
      <w:pPr>
        <w:pBdr>
          <w:top w:val="dotted" w:sz="4" w:space="1" w:color="auto"/>
          <w:left w:val="dotted" w:sz="4" w:space="4" w:color="auto"/>
          <w:bottom w:val="dotted" w:sz="4" w:space="1" w:color="auto"/>
          <w:right w:val="dotted" w:sz="4" w:space="4" w:color="auto"/>
        </w:pBdr>
        <w:ind w:left="1843" w:right="1841" w:firstLine="283"/>
        <w:jc w:val="center"/>
        <w:rPr>
          <w:b/>
          <w:bCs/>
          <w:sz w:val="22"/>
          <w:szCs w:val="22"/>
        </w:rPr>
      </w:pPr>
      <w:r>
        <w:rPr>
          <w:b/>
          <w:bCs/>
          <w:sz w:val="22"/>
          <w:szCs w:val="22"/>
        </w:rPr>
        <w:t>Mesure de la vitesse de l’air ambiant : 0,05 m/s</w:t>
      </w:r>
    </w:p>
    <w:p w14:paraId="013549FF" w14:textId="77777777" w:rsidR="00990F27" w:rsidRPr="00283208" w:rsidRDefault="00990F27" w:rsidP="00990F27">
      <w:pPr>
        <w:ind w:left="1418" w:hanging="1418"/>
        <w:jc w:val="center"/>
        <w:rPr>
          <w:bCs/>
          <w:sz w:val="12"/>
        </w:rPr>
      </w:pPr>
    </w:p>
    <w:p w14:paraId="74647E9F" w14:textId="77777777" w:rsidR="00990F27" w:rsidRDefault="00990F27" w:rsidP="00990F27">
      <w:pPr>
        <w:pBdr>
          <w:top w:val="dotted" w:sz="4" w:space="1" w:color="auto"/>
          <w:left w:val="dotted" w:sz="4" w:space="4" w:color="auto"/>
          <w:bottom w:val="dotted" w:sz="4" w:space="1" w:color="auto"/>
          <w:right w:val="dotted" w:sz="4" w:space="4" w:color="auto"/>
        </w:pBdr>
        <w:shd w:val="clear" w:color="auto" w:fill="DEEAF6"/>
        <w:ind w:left="1843" w:right="1841" w:firstLine="283"/>
        <w:jc w:val="center"/>
        <w:rPr>
          <w:b/>
          <w:bCs/>
          <w:sz w:val="22"/>
          <w:szCs w:val="22"/>
        </w:rPr>
      </w:pPr>
      <w:r>
        <w:rPr>
          <w:b/>
          <w:bCs/>
          <w:sz w:val="22"/>
          <w:szCs w:val="22"/>
        </w:rPr>
        <w:t xml:space="preserve">Mesure des vitesses d’air frontales en m/s </w:t>
      </w:r>
    </w:p>
    <w:p w14:paraId="4E5A8270" w14:textId="77777777" w:rsidR="00990F27" w:rsidRDefault="00000000" w:rsidP="00990F27">
      <w:pPr>
        <w:tabs>
          <w:tab w:val="left" w:pos="1417"/>
        </w:tabs>
        <w:spacing w:line="360" w:lineRule="auto"/>
        <w:rPr>
          <w:bCs/>
          <w:sz w:val="12"/>
          <w:szCs w:val="12"/>
        </w:rPr>
      </w:pPr>
      <w:r>
        <w:rPr>
          <w:bCs/>
          <w:noProof/>
          <w:sz w:val="12"/>
          <w:szCs w:val="12"/>
        </w:rPr>
        <w:object w:dxaOrig="1440" w:dyaOrig="1440" w14:anchorId="03D6D0E0">
          <v:shape id="_x0000_s2586" type="#_x0000_t75" style="position:absolute;margin-left:27.05pt;margin-top:9.4pt;width:467.35pt;height:174.3pt;z-index:251979264">
            <v:imagedata r:id="rId25" o:title=""/>
            <w10:wrap type="square" side="right"/>
          </v:shape>
          <o:OLEObject Type="Embed" ProgID="Excel.Sheet.12" ShapeID="_x0000_s2586" DrawAspect="Content" ObjectID="_1743077532" r:id="rId26"/>
        </w:object>
      </w:r>
    </w:p>
    <w:p w14:paraId="014ADEA1" w14:textId="77777777" w:rsidR="00990F27" w:rsidRDefault="00990F27" w:rsidP="00990F27">
      <w:pPr>
        <w:jc w:val="center"/>
        <w:rPr>
          <w:bCs/>
          <w:sz w:val="12"/>
          <w:szCs w:val="12"/>
        </w:rPr>
      </w:pPr>
    </w:p>
    <w:p w14:paraId="304B7518" w14:textId="416A04DD" w:rsidR="00990F27" w:rsidRDefault="00990F27" w:rsidP="00990F27">
      <w:pPr>
        <w:jc w:val="center"/>
        <w:rPr>
          <w:bCs/>
          <w:sz w:val="12"/>
          <w:szCs w:val="12"/>
        </w:rPr>
      </w:pPr>
    </w:p>
    <w:p w14:paraId="1B4972DF" w14:textId="6BC88DA8" w:rsidR="00990F27" w:rsidRPr="00990F27" w:rsidRDefault="00990F27" w:rsidP="00990F27">
      <w:pPr>
        <w:rPr>
          <w:sz w:val="12"/>
          <w:szCs w:val="12"/>
        </w:rPr>
      </w:pPr>
    </w:p>
    <w:p w14:paraId="07EF4C2A" w14:textId="02498A8E" w:rsidR="00990F27" w:rsidRPr="00990F27" w:rsidRDefault="00990F27" w:rsidP="00990F27">
      <w:pPr>
        <w:rPr>
          <w:sz w:val="12"/>
          <w:szCs w:val="12"/>
        </w:rPr>
      </w:pPr>
    </w:p>
    <w:p w14:paraId="5A550BE7" w14:textId="0BB67E1B" w:rsidR="00990F27" w:rsidRPr="00990F27" w:rsidRDefault="00990F27" w:rsidP="00990F27">
      <w:pPr>
        <w:rPr>
          <w:sz w:val="12"/>
          <w:szCs w:val="12"/>
        </w:rPr>
      </w:pPr>
    </w:p>
    <w:p w14:paraId="73108C7A" w14:textId="5CEA06C6" w:rsidR="00990F27" w:rsidRPr="00990F27" w:rsidRDefault="00990F27" w:rsidP="00990F27">
      <w:pPr>
        <w:rPr>
          <w:sz w:val="12"/>
          <w:szCs w:val="12"/>
        </w:rPr>
      </w:pPr>
    </w:p>
    <w:p w14:paraId="1912CDD9" w14:textId="016FB13D" w:rsidR="00990F27" w:rsidRPr="00990F27" w:rsidRDefault="00990F27" w:rsidP="00990F27">
      <w:pPr>
        <w:rPr>
          <w:sz w:val="12"/>
          <w:szCs w:val="12"/>
        </w:rPr>
      </w:pPr>
    </w:p>
    <w:p w14:paraId="34EF1580" w14:textId="5318AD03" w:rsidR="00990F27" w:rsidRPr="00990F27" w:rsidRDefault="00990F27" w:rsidP="00990F27">
      <w:pPr>
        <w:rPr>
          <w:sz w:val="12"/>
          <w:szCs w:val="12"/>
        </w:rPr>
      </w:pPr>
    </w:p>
    <w:p w14:paraId="74B22570" w14:textId="71533E02" w:rsidR="00990F27" w:rsidRPr="00990F27" w:rsidRDefault="00990F27" w:rsidP="00990F27">
      <w:pPr>
        <w:rPr>
          <w:sz w:val="12"/>
          <w:szCs w:val="12"/>
        </w:rPr>
      </w:pPr>
    </w:p>
    <w:p w14:paraId="217ECA8A" w14:textId="182CD4B2" w:rsidR="00990F27" w:rsidRPr="00990F27" w:rsidRDefault="00990F27" w:rsidP="00990F27">
      <w:pPr>
        <w:rPr>
          <w:sz w:val="12"/>
          <w:szCs w:val="12"/>
        </w:rPr>
      </w:pPr>
    </w:p>
    <w:p w14:paraId="0AE86BDC" w14:textId="117E9D6F" w:rsidR="00990F27" w:rsidRPr="00990F27" w:rsidRDefault="00990F27" w:rsidP="00990F27">
      <w:pPr>
        <w:rPr>
          <w:sz w:val="12"/>
          <w:szCs w:val="12"/>
        </w:rPr>
      </w:pPr>
    </w:p>
    <w:p w14:paraId="416A5BE1" w14:textId="28539531" w:rsidR="00990F27" w:rsidRPr="00990F27" w:rsidRDefault="00990F27" w:rsidP="00990F27">
      <w:pPr>
        <w:rPr>
          <w:sz w:val="12"/>
          <w:szCs w:val="12"/>
        </w:rPr>
      </w:pPr>
    </w:p>
    <w:p w14:paraId="298F3319" w14:textId="75A805B1" w:rsidR="00990F27" w:rsidRPr="00990F27" w:rsidRDefault="00990F27" w:rsidP="00990F27">
      <w:pPr>
        <w:rPr>
          <w:sz w:val="12"/>
          <w:szCs w:val="12"/>
        </w:rPr>
      </w:pPr>
    </w:p>
    <w:p w14:paraId="49EF5FAC" w14:textId="7F36136F" w:rsidR="00990F27" w:rsidRPr="00990F27" w:rsidRDefault="00990F27" w:rsidP="00990F27">
      <w:pPr>
        <w:rPr>
          <w:sz w:val="12"/>
          <w:szCs w:val="12"/>
        </w:rPr>
      </w:pPr>
    </w:p>
    <w:p w14:paraId="5894943D" w14:textId="5707DF5F" w:rsidR="00990F27" w:rsidRPr="00990F27" w:rsidRDefault="00990F27" w:rsidP="00990F27">
      <w:pPr>
        <w:rPr>
          <w:sz w:val="12"/>
          <w:szCs w:val="12"/>
        </w:rPr>
      </w:pPr>
    </w:p>
    <w:p w14:paraId="641118F9" w14:textId="7EF80403" w:rsidR="00990F27" w:rsidRPr="00990F27" w:rsidRDefault="00990F27" w:rsidP="00990F27">
      <w:pPr>
        <w:rPr>
          <w:sz w:val="12"/>
          <w:szCs w:val="12"/>
        </w:rPr>
      </w:pPr>
    </w:p>
    <w:p w14:paraId="0BBED517" w14:textId="33017958" w:rsidR="00990F27" w:rsidRPr="00990F27" w:rsidRDefault="00990F27" w:rsidP="00990F27">
      <w:pPr>
        <w:rPr>
          <w:sz w:val="12"/>
          <w:szCs w:val="12"/>
        </w:rPr>
      </w:pPr>
    </w:p>
    <w:p w14:paraId="5A990254" w14:textId="3AFB36CB" w:rsidR="00990F27" w:rsidRPr="00990F27" w:rsidRDefault="00990F27" w:rsidP="00990F27">
      <w:pPr>
        <w:rPr>
          <w:sz w:val="12"/>
          <w:szCs w:val="12"/>
        </w:rPr>
      </w:pPr>
    </w:p>
    <w:p w14:paraId="5271E143" w14:textId="75DBA72C" w:rsidR="00990F27" w:rsidRDefault="00990F27" w:rsidP="00990F27">
      <w:pPr>
        <w:rPr>
          <w:bCs/>
          <w:sz w:val="12"/>
          <w:szCs w:val="12"/>
        </w:rPr>
      </w:pPr>
    </w:p>
    <w:p w14:paraId="06A9290A" w14:textId="22982765" w:rsidR="00990F27" w:rsidRPr="00990F27" w:rsidRDefault="00990F27" w:rsidP="00990F27">
      <w:pPr>
        <w:rPr>
          <w:sz w:val="12"/>
          <w:szCs w:val="12"/>
        </w:rPr>
      </w:pPr>
    </w:p>
    <w:p w14:paraId="422C2176" w14:textId="320C888E" w:rsidR="00990F27" w:rsidRDefault="00990F27" w:rsidP="00990F27">
      <w:pPr>
        <w:rPr>
          <w:bCs/>
          <w:sz w:val="12"/>
          <w:szCs w:val="12"/>
        </w:rPr>
      </w:pPr>
    </w:p>
    <w:p w14:paraId="25DF7D83" w14:textId="09DEE0D6" w:rsidR="00990F27" w:rsidRDefault="00990F27" w:rsidP="00990F27">
      <w:pPr>
        <w:rPr>
          <w:bCs/>
          <w:sz w:val="12"/>
          <w:szCs w:val="12"/>
        </w:rPr>
      </w:pPr>
    </w:p>
    <w:p w14:paraId="466427D7" w14:textId="0B59427E" w:rsidR="00990F27" w:rsidRDefault="00990F27" w:rsidP="00990F27">
      <w:pPr>
        <w:rPr>
          <w:sz w:val="12"/>
          <w:szCs w:val="12"/>
        </w:rPr>
      </w:pPr>
    </w:p>
    <w:p w14:paraId="7A589803" w14:textId="33CCACCB" w:rsidR="00990F27" w:rsidRDefault="00990F27" w:rsidP="00990F27">
      <w:pPr>
        <w:rPr>
          <w:sz w:val="12"/>
          <w:szCs w:val="12"/>
        </w:rPr>
      </w:pPr>
    </w:p>
    <w:p w14:paraId="4E0DAB68" w14:textId="7D758F71" w:rsidR="00990F27" w:rsidRDefault="00990F27" w:rsidP="00990F27">
      <w:pPr>
        <w:rPr>
          <w:sz w:val="12"/>
          <w:szCs w:val="12"/>
        </w:rPr>
      </w:pPr>
    </w:p>
    <w:p w14:paraId="220CDA03" w14:textId="77777777" w:rsidR="00990F27" w:rsidRPr="00990F27" w:rsidRDefault="00990F27" w:rsidP="00990F27">
      <w:pPr>
        <w:rPr>
          <w:sz w:val="12"/>
          <w:szCs w:val="12"/>
        </w:rPr>
      </w:pPr>
    </w:p>
    <w:p w14:paraId="59D7F2CF" w14:textId="77777777" w:rsidR="00990F27" w:rsidRPr="006D36A8" w:rsidRDefault="00990F27" w:rsidP="00990F27">
      <w:pPr>
        <w:pBdr>
          <w:top w:val="dotted" w:sz="4" w:space="1" w:color="auto"/>
          <w:left w:val="dotted" w:sz="4" w:space="4" w:color="auto"/>
          <w:bottom w:val="dotted" w:sz="4" w:space="1" w:color="auto"/>
          <w:right w:val="dotted" w:sz="4" w:space="4" w:color="auto"/>
        </w:pBdr>
        <w:shd w:val="clear" w:color="auto" w:fill="FFFFCC"/>
        <w:ind w:left="1134" w:right="566"/>
        <w:jc w:val="center"/>
        <w:rPr>
          <w:b/>
          <w:bCs/>
          <w:sz w:val="22"/>
          <w:szCs w:val="22"/>
        </w:rPr>
      </w:pPr>
      <w:r w:rsidRPr="006D36A8">
        <w:rPr>
          <w:b/>
          <w:bCs/>
          <w:sz w:val="22"/>
          <w:szCs w:val="22"/>
        </w:rPr>
        <w:t>Mesure du confinement avec gaz traceur SF</w:t>
      </w:r>
      <w:r w:rsidRPr="006D36A8">
        <w:rPr>
          <w:b/>
          <w:bCs/>
          <w:sz w:val="22"/>
          <w:szCs w:val="22"/>
          <w:vertAlign w:val="subscript"/>
        </w:rPr>
        <w:t xml:space="preserve">6 </w:t>
      </w:r>
      <w:r w:rsidRPr="006D36A8">
        <w:rPr>
          <w:b/>
          <w:bCs/>
          <w:sz w:val="22"/>
          <w:szCs w:val="22"/>
        </w:rPr>
        <w:t>concentration exprimée en ppm</w:t>
      </w:r>
    </w:p>
    <w:p w14:paraId="4C8AD36A" w14:textId="77777777" w:rsidR="00990F27" w:rsidRPr="006F3EA4" w:rsidRDefault="00990F27" w:rsidP="00990F27">
      <w:pPr>
        <w:ind w:left="1418" w:hanging="1418"/>
        <w:rPr>
          <w:bCs/>
          <w:sz w:val="16"/>
          <w:szCs w:val="12"/>
        </w:rPr>
      </w:pPr>
    </w:p>
    <w:tbl>
      <w:tblPr>
        <w:tblW w:w="0" w:type="auto"/>
        <w:jc w:val="center"/>
        <w:tblBorders>
          <w:top w:val="single" w:sz="6" w:space="0" w:color="auto"/>
          <w:left w:val="single" w:sz="4" w:space="0" w:color="auto"/>
          <w:bottom w:val="single" w:sz="6" w:space="0" w:color="auto"/>
          <w:right w:val="single" w:sz="4" w:space="0" w:color="auto"/>
          <w:insideH w:val="single" w:sz="6" w:space="0" w:color="auto"/>
          <w:insideV w:val="single" w:sz="4" w:space="0" w:color="auto"/>
        </w:tblBorders>
        <w:tblLayout w:type="fixed"/>
        <w:tblCellMar>
          <w:left w:w="70" w:type="dxa"/>
          <w:right w:w="70" w:type="dxa"/>
        </w:tblCellMar>
        <w:tblLook w:val="0000" w:firstRow="0" w:lastRow="0" w:firstColumn="0" w:lastColumn="0" w:noHBand="0" w:noVBand="0"/>
      </w:tblPr>
      <w:tblGrid>
        <w:gridCol w:w="2141"/>
        <w:gridCol w:w="1557"/>
        <w:gridCol w:w="1557"/>
        <w:gridCol w:w="1557"/>
        <w:gridCol w:w="1557"/>
      </w:tblGrid>
      <w:tr w:rsidR="00990F27" w:rsidRPr="006D36A8" w14:paraId="45719E29" w14:textId="77777777" w:rsidTr="00634181">
        <w:trPr>
          <w:trHeight w:val="264"/>
          <w:jc w:val="center"/>
        </w:trPr>
        <w:tc>
          <w:tcPr>
            <w:tcW w:w="2141" w:type="dxa"/>
            <w:tcBorders>
              <w:top w:val="nil"/>
              <w:left w:val="nil"/>
              <w:bottom w:val="nil"/>
              <w:right w:val="double" w:sz="4" w:space="0" w:color="auto"/>
            </w:tcBorders>
          </w:tcPr>
          <w:p w14:paraId="04DD745C" w14:textId="77777777" w:rsidR="00990F27" w:rsidRPr="006D36A8" w:rsidRDefault="00990F27" w:rsidP="00634181">
            <w:pPr>
              <w:jc w:val="center"/>
              <w:rPr>
                <w:sz w:val="18"/>
                <w:szCs w:val="18"/>
              </w:rPr>
            </w:pPr>
          </w:p>
        </w:tc>
        <w:tc>
          <w:tcPr>
            <w:tcW w:w="1557" w:type="dxa"/>
            <w:tcBorders>
              <w:top w:val="double" w:sz="4" w:space="0" w:color="auto"/>
              <w:left w:val="double" w:sz="4" w:space="0" w:color="auto"/>
              <w:bottom w:val="single" w:sz="4" w:space="0" w:color="auto"/>
              <w:right w:val="single" w:sz="4" w:space="0" w:color="auto"/>
            </w:tcBorders>
            <w:shd w:val="clear" w:color="auto" w:fill="FFFFCC"/>
            <w:vAlign w:val="center"/>
          </w:tcPr>
          <w:p w14:paraId="3EC5A1A6" w14:textId="77777777" w:rsidR="00990F27" w:rsidRPr="006D36A8" w:rsidRDefault="00990F27" w:rsidP="00634181">
            <w:pPr>
              <w:jc w:val="center"/>
              <w:rPr>
                <w:sz w:val="18"/>
                <w:szCs w:val="18"/>
              </w:rPr>
            </w:pPr>
            <w:r w:rsidRPr="006D36A8">
              <w:rPr>
                <w:sz w:val="18"/>
                <w:szCs w:val="18"/>
              </w:rPr>
              <w:t>Point 1</w:t>
            </w:r>
          </w:p>
        </w:tc>
        <w:tc>
          <w:tcPr>
            <w:tcW w:w="1557" w:type="dxa"/>
            <w:tcBorders>
              <w:top w:val="double" w:sz="4" w:space="0" w:color="auto"/>
              <w:left w:val="single" w:sz="4" w:space="0" w:color="auto"/>
              <w:bottom w:val="single" w:sz="4" w:space="0" w:color="auto"/>
              <w:right w:val="single" w:sz="4" w:space="0" w:color="auto"/>
            </w:tcBorders>
            <w:shd w:val="clear" w:color="auto" w:fill="FFFFCC"/>
            <w:vAlign w:val="center"/>
          </w:tcPr>
          <w:p w14:paraId="3ED727EF" w14:textId="77777777" w:rsidR="00990F27" w:rsidRPr="006D36A8" w:rsidRDefault="00990F27" w:rsidP="00634181">
            <w:pPr>
              <w:jc w:val="center"/>
              <w:rPr>
                <w:sz w:val="18"/>
                <w:szCs w:val="18"/>
              </w:rPr>
            </w:pPr>
            <w:r w:rsidRPr="006D36A8">
              <w:rPr>
                <w:sz w:val="18"/>
                <w:szCs w:val="18"/>
              </w:rPr>
              <w:t>Point 2</w:t>
            </w:r>
          </w:p>
        </w:tc>
        <w:tc>
          <w:tcPr>
            <w:tcW w:w="1557" w:type="dxa"/>
            <w:tcBorders>
              <w:top w:val="double" w:sz="4" w:space="0" w:color="auto"/>
              <w:left w:val="single" w:sz="4" w:space="0" w:color="auto"/>
              <w:bottom w:val="single" w:sz="4" w:space="0" w:color="auto"/>
              <w:right w:val="single" w:sz="4" w:space="0" w:color="auto"/>
            </w:tcBorders>
            <w:shd w:val="clear" w:color="auto" w:fill="FFFFCC"/>
            <w:vAlign w:val="center"/>
          </w:tcPr>
          <w:p w14:paraId="5F23D25D" w14:textId="77777777" w:rsidR="00990F27" w:rsidRDefault="00990F27" w:rsidP="00634181">
            <w:pPr>
              <w:jc w:val="center"/>
              <w:rPr>
                <w:sz w:val="18"/>
                <w:szCs w:val="18"/>
              </w:rPr>
            </w:pPr>
            <w:r>
              <w:rPr>
                <w:sz w:val="18"/>
                <w:szCs w:val="18"/>
              </w:rPr>
              <w:t>Point 3</w:t>
            </w:r>
          </w:p>
        </w:tc>
        <w:tc>
          <w:tcPr>
            <w:tcW w:w="1557" w:type="dxa"/>
            <w:tcBorders>
              <w:top w:val="double" w:sz="4" w:space="0" w:color="auto"/>
              <w:left w:val="single" w:sz="4" w:space="0" w:color="auto"/>
              <w:bottom w:val="single" w:sz="4" w:space="0" w:color="auto"/>
              <w:right w:val="double" w:sz="4" w:space="0" w:color="auto"/>
            </w:tcBorders>
            <w:shd w:val="clear" w:color="auto" w:fill="FFFFCC"/>
            <w:vAlign w:val="center"/>
          </w:tcPr>
          <w:p w14:paraId="7C4A321E" w14:textId="77777777" w:rsidR="00990F27" w:rsidRPr="00147A82" w:rsidRDefault="00990F27" w:rsidP="00634181">
            <w:pPr>
              <w:jc w:val="center"/>
              <w:rPr>
                <w:sz w:val="18"/>
                <w:szCs w:val="18"/>
              </w:rPr>
            </w:pPr>
            <w:r>
              <w:rPr>
                <w:sz w:val="18"/>
                <w:szCs w:val="18"/>
              </w:rPr>
              <w:t>Point 4</w:t>
            </w:r>
          </w:p>
        </w:tc>
      </w:tr>
      <w:tr w:rsidR="00990F27" w:rsidRPr="006D36A8" w14:paraId="76645823" w14:textId="77777777" w:rsidTr="00634181">
        <w:trPr>
          <w:trHeight w:val="338"/>
          <w:jc w:val="center"/>
        </w:trPr>
        <w:tc>
          <w:tcPr>
            <w:tcW w:w="2141" w:type="dxa"/>
            <w:tcBorders>
              <w:top w:val="nil"/>
              <w:left w:val="nil"/>
              <w:bottom w:val="nil"/>
              <w:right w:val="double" w:sz="4" w:space="0" w:color="auto"/>
            </w:tcBorders>
            <w:vAlign w:val="center"/>
          </w:tcPr>
          <w:p w14:paraId="32CD6F13" w14:textId="77777777" w:rsidR="00990F27" w:rsidRPr="006D36A8" w:rsidRDefault="00990F27" w:rsidP="00634181">
            <w:pPr>
              <w:jc w:val="center"/>
              <w:rPr>
                <w:sz w:val="18"/>
                <w:szCs w:val="18"/>
              </w:rPr>
            </w:pPr>
            <w:r w:rsidRPr="006D36A8">
              <w:rPr>
                <w:sz w:val="18"/>
                <w:szCs w:val="18"/>
              </w:rPr>
              <w:t>Valeur Mesurée</w:t>
            </w:r>
          </w:p>
        </w:tc>
        <w:tc>
          <w:tcPr>
            <w:tcW w:w="1557" w:type="dxa"/>
            <w:tcBorders>
              <w:top w:val="single" w:sz="4" w:space="0" w:color="auto"/>
              <w:left w:val="double" w:sz="4" w:space="0" w:color="auto"/>
              <w:bottom w:val="single" w:sz="4" w:space="0" w:color="auto"/>
              <w:right w:val="single" w:sz="4" w:space="0" w:color="auto"/>
            </w:tcBorders>
            <w:shd w:val="clear" w:color="auto" w:fill="auto"/>
            <w:vAlign w:val="center"/>
          </w:tcPr>
          <w:p w14:paraId="0E2B0020" w14:textId="77777777" w:rsidR="00990F27" w:rsidRPr="006D36A8" w:rsidRDefault="00990F27" w:rsidP="00634181">
            <w:pPr>
              <w:jc w:val="center"/>
              <w:rPr>
                <w:sz w:val="18"/>
                <w:szCs w:val="18"/>
              </w:rPr>
            </w:pPr>
            <w:r>
              <w:rPr>
                <w:sz w:val="18"/>
                <w:szCs w:val="18"/>
              </w:rPr>
              <w:t>&lt; 0,010</w:t>
            </w:r>
          </w:p>
        </w:tc>
        <w:tc>
          <w:tcPr>
            <w:tcW w:w="1557" w:type="dxa"/>
            <w:tcBorders>
              <w:top w:val="single" w:sz="4" w:space="0" w:color="auto"/>
              <w:left w:val="single" w:sz="4" w:space="0" w:color="auto"/>
              <w:bottom w:val="single" w:sz="4" w:space="0" w:color="auto"/>
              <w:right w:val="single" w:sz="4" w:space="0" w:color="auto"/>
            </w:tcBorders>
            <w:shd w:val="clear" w:color="auto" w:fill="auto"/>
            <w:vAlign w:val="center"/>
          </w:tcPr>
          <w:p w14:paraId="22B08566" w14:textId="77777777" w:rsidR="00990F27" w:rsidRPr="006D36A8" w:rsidRDefault="00990F27" w:rsidP="00634181">
            <w:pPr>
              <w:jc w:val="center"/>
              <w:rPr>
                <w:sz w:val="18"/>
                <w:szCs w:val="18"/>
              </w:rPr>
            </w:pPr>
            <w:r>
              <w:rPr>
                <w:sz w:val="18"/>
                <w:szCs w:val="18"/>
              </w:rPr>
              <w:t>&lt; 0,010</w:t>
            </w:r>
          </w:p>
        </w:tc>
        <w:tc>
          <w:tcPr>
            <w:tcW w:w="1557" w:type="dxa"/>
            <w:tcBorders>
              <w:top w:val="single" w:sz="4" w:space="0" w:color="auto"/>
              <w:left w:val="single" w:sz="4" w:space="0" w:color="auto"/>
              <w:bottom w:val="single" w:sz="4" w:space="0" w:color="auto"/>
              <w:right w:val="single" w:sz="4" w:space="0" w:color="auto"/>
            </w:tcBorders>
            <w:vAlign w:val="center"/>
          </w:tcPr>
          <w:p w14:paraId="68FA4F40" w14:textId="77777777" w:rsidR="00990F27" w:rsidRPr="006D36A8" w:rsidRDefault="00990F27" w:rsidP="00634181">
            <w:pPr>
              <w:jc w:val="center"/>
              <w:rPr>
                <w:sz w:val="18"/>
                <w:szCs w:val="18"/>
              </w:rPr>
            </w:pPr>
            <w:r>
              <w:rPr>
                <w:sz w:val="18"/>
                <w:szCs w:val="18"/>
              </w:rPr>
              <w:t>&lt; 0,010</w:t>
            </w:r>
          </w:p>
        </w:tc>
        <w:tc>
          <w:tcPr>
            <w:tcW w:w="1557" w:type="dxa"/>
            <w:tcBorders>
              <w:top w:val="single" w:sz="4" w:space="0" w:color="auto"/>
              <w:left w:val="single" w:sz="4" w:space="0" w:color="auto"/>
              <w:bottom w:val="single" w:sz="4" w:space="0" w:color="auto"/>
              <w:right w:val="double" w:sz="4" w:space="0" w:color="auto"/>
            </w:tcBorders>
            <w:vAlign w:val="center"/>
          </w:tcPr>
          <w:p w14:paraId="65BF491A" w14:textId="77777777" w:rsidR="00990F27" w:rsidRPr="006D36A8" w:rsidRDefault="00990F27" w:rsidP="00634181">
            <w:pPr>
              <w:jc w:val="center"/>
              <w:rPr>
                <w:sz w:val="18"/>
                <w:szCs w:val="18"/>
              </w:rPr>
            </w:pPr>
            <w:r>
              <w:rPr>
                <w:sz w:val="18"/>
                <w:szCs w:val="18"/>
              </w:rPr>
              <w:t>&lt; 0,010</w:t>
            </w:r>
          </w:p>
        </w:tc>
      </w:tr>
      <w:tr w:rsidR="00990F27" w:rsidRPr="006D36A8" w14:paraId="0692C030" w14:textId="77777777" w:rsidTr="00634181">
        <w:trPr>
          <w:trHeight w:val="338"/>
          <w:jc w:val="center"/>
        </w:trPr>
        <w:tc>
          <w:tcPr>
            <w:tcW w:w="2141" w:type="dxa"/>
            <w:tcBorders>
              <w:top w:val="nil"/>
              <w:left w:val="nil"/>
              <w:bottom w:val="nil"/>
              <w:right w:val="double" w:sz="4" w:space="0" w:color="auto"/>
            </w:tcBorders>
            <w:vAlign w:val="center"/>
          </w:tcPr>
          <w:p w14:paraId="029633ED" w14:textId="77777777" w:rsidR="00990F27" w:rsidRPr="006F3EA4" w:rsidRDefault="00990F27" w:rsidP="00634181">
            <w:pPr>
              <w:jc w:val="center"/>
              <w:rPr>
                <w:sz w:val="18"/>
              </w:rPr>
            </w:pPr>
            <w:r w:rsidRPr="006F3EA4">
              <w:rPr>
                <w:sz w:val="18"/>
              </w:rPr>
              <w:t>Valeur arrondie</w:t>
            </w:r>
          </w:p>
        </w:tc>
        <w:tc>
          <w:tcPr>
            <w:tcW w:w="1557" w:type="dxa"/>
            <w:tcBorders>
              <w:top w:val="single" w:sz="4" w:space="0" w:color="auto"/>
              <w:left w:val="double" w:sz="4" w:space="0" w:color="auto"/>
              <w:bottom w:val="single" w:sz="4" w:space="0" w:color="auto"/>
              <w:right w:val="single" w:sz="4" w:space="0" w:color="auto"/>
            </w:tcBorders>
            <w:shd w:val="clear" w:color="auto" w:fill="auto"/>
            <w:vAlign w:val="center"/>
          </w:tcPr>
          <w:p w14:paraId="5752AC4A" w14:textId="77777777" w:rsidR="00990F27" w:rsidRPr="006D36A8" w:rsidRDefault="00990F27" w:rsidP="00634181">
            <w:pPr>
              <w:jc w:val="center"/>
              <w:rPr>
                <w:b/>
              </w:rPr>
            </w:pPr>
            <w:r w:rsidRPr="006D36A8">
              <w:rPr>
                <w:rFonts w:cs="Arial"/>
                <w:b/>
              </w:rPr>
              <w:t>≤</w:t>
            </w:r>
            <w:r w:rsidRPr="006D36A8">
              <w:rPr>
                <w:b/>
              </w:rPr>
              <w:t xml:space="preserve"> 0,1</w:t>
            </w:r>
          </w:p>
        </w:tc>
        <w:tc>
          <w:tcPr>
            <w:tcW w:w="1557" w:type="dxa"/>
            <w:tcBorders>
              <w:top w:val="single" w:sz="4" w:space="0" w:color="auto"/>
              <w:left w:val="single" w:sz="4" w:space="0" w:color="auto"/>
              <w:bottom w:val="single" w:sz="4" w:space="0" w:color="auto"/>
              <w:right w:val="single" w:sz="4" w:space="0" w:color="auto"/>
            </w:tcBorders>
            <w:shd w:val="clear" w:color="auto" w:fill="auto"/>
            <w:vAlign w:val="center"/>
          </w:tcPr>
          <w:p w14:paraId="19A87EA2" w14:textId="77777777" w:rsidR="00990F27" w:rsidRPr="006D36A8" w:rsidRDefault="00990F27" w:rsidP="00634181">
            <w:pPr>
              <w:jc w:val="center"/>
              <w:rPr>
                <w:b/>
              </w:rPr>
            </w:pPr>
            <w:r w:rsidRPr="006D36A8">
              <w:rPr>
                <w:rFonts w:cs="Arial"/>
                <w:b/>
              </w:rPr>
              <w:t>≤</w:t>
            </w:r>
            <w:r w:rsidRPr="006D36A8">
              <w:rPr>
                <w:b/>
              </w:rPr>
              <w:t xml:space="preserve"> 0,1</w:t>
            </w:r>
          </w:p>
        </w:tc>
        <w:tc>
          <w:tcPr>
            <w:tcW w:w="1557" w:type="dxa"/>
            <w:tcBorders>
              <w:top w:val="single" w:sz="4" w:space="0" w:color="auto"/>
              <w:left w:val="single" w:sz="4" w:space="0" w:color="auto"/>
              <w:bottom w:val="single" w:sz="4" w:space="0" w:color="auto"/>
              <w:right w:val="single" w:sz="4" w:space="0" w:color="auto"/>
            </w:tcBorders>
            <w:vAlign w:val="center"/>
          </w:tcPr>
          <w:p w14:paraId="700EDEF8" w14:textId="77777777" w:rsidR="00990F27" w:rsidRPr="006D36A8" w:rsidRDefault="00990F27" w:rsidP="00634181">
            <w:pPr>
              <w:jc w:val="center"/>
              <w:rPr>
                <w:rFonts w:cs="Arial"/>
                <w:b/>
              </w:rPr>
            </w:pPr>
            <w:r w:rsidRPr="006D36A8">
              <w:rPr>
                <w:rFonts w:cs="Arial"/>
                <w:b/>
              </w:rPr>
              <w:t>≤</w:t>
            </w:r>
            <w:r w:rsidRPr="006D36A8">
              <w:rPr>
                <w:b/>
              </w:rPr>
              <w:t xml:space="preserve"> 0,1</w:t>
            </w:r>
          </w:p>
        </w:tc>
        <w:tc>
          <w:tcPr>
            <w:tcW w:w="1557" w:type="dxa"/>
            <w:tcBorders>
              <w:top w:val="single" w:sz="4" w:space="0" w:color="auto"/>
              <w:left w:val="single" w:sz="4" w:space="0" w:color="auto"/>
              <w:bottom w:val="single" w:sz="4" w:space="0" w:color="auto"/>
              <w:right w:val="double" w:sz="4" w:space="0" w:color="auto"/>
            </w:tcBorders>
            <w:vAlign w:val="center"/>
          </w:tcPr>
          <w:p w14:paraId="058CD34C" w14:textId="77777777" w:rsidR="00990F27" w:rsidRPr="006D36A8" w:rsidRDefault="00990F27" w:rsidP="00634181">
            <w:pPr>
              <w:jc w:val="center"/>
              <w:rPr>
                <w:b/>
              </w:rPr>
            </w:pPr>
            <w:r w:rsidRPr="006D36A8">
              <w:rPr>
                <w:rFonts w:cs="Arial"/>
                <w:b/>
              </w:rPr>
              <w:t>≤</w:t>
            </w:r>
            <w:r w:rsidRPr="006D36A8">
              <w:rPr>
                <w:b/>
              </w:rPr>
              <w:t xml:space="preserve"> 0,1</w:t>
            </w:r>
          </w:p>
        </w:tc>
      </w:tr>
      <w:tr w:rsidR="00990F27" w:rsidRPr="006D36A8" w14:paraId="4A4C7CB8" w14:textId="77777777" w:rsidTr="00634181">
        <w:trPr>
          <w:trHeight w:val="237"/>
          <w:jc w:val="center"/>
        </w:trPr>
        <w:tc>
          <w:tcPr>
            <w:tcW w:w="2141" w:type="dxa"/>
            <w:tcBorders>
              <w:top w:val="nil"/>
              <w:left w:val="nil"/>
              <w:bottom w:val="nil"/>
              <w:right w:val="double" w:sz="4" w:space="0" w:color="auto"/>
            </w:tcBorders>
          </w:tcPr>
          <w:p w14:paraId="46E3A00B" w14:textId="77777777" w:rsidR="00990F27" w:rsidRPr="006D36A8" w:rsidRDefault="00990F27" w:rsidP="00634181">
            <w:pPr>
              <w:jc w:val="center"/>
              <w:rPr>
                <w:sz w:val="18"/>
                <w:szCs w:val="18"/>
              </w:rPr>
            </w:pPr>
          </w:p>
        </w:tc>
        <w:tc>
          <w:tcPr>
            <w:tcW w:w="1557" w:type="dxa"/>
            <w:tcBorders>
              <w:top w:val="single" w:sz="4" w:space="0" w:color="auto"/>
              <w:left w:val="double" w:sz="4" w:space="0" w:color="auto"/>
              <w:bottom w:val="single" w:sz="4" w:space="0" w:color="auto"/>
              <w:right w:val="single" w:sz="4" w:space="0" w:color="auto"/>
            </w:tcBorders>
            <w:shd w:val="clear" w:color="auto" w:fill="FFFFCC"/>
            <w:vAlign w:val="center"/>
          </w:tcPr>
          <w:p w14:paraId="257F9F16" w14:textId="77777777" w:rsidR="00990F27" w:rsidRPr="006D36A8" w:rsidRDefault="00990F27" w:rsidP="00634181">
            <w:pPr>
              <w:jc w:val="center"/>
              <w:rPr>
                <w:sz w:val="18"/>
                <w:szCs w:val="18"/>
              </w:rPr>
            </w:pPr>
            <w:r>
              <w:rPr>
                <w:sz w:val="18"/>
                <w:szCs w:val="18"/>
              </w:rPr>
              <w:t>Point 5</w:t>
            </w:r>
          </w:p>
        </w:tc>
        <w:tc>
          <w:tcPr>
            <w:tcW w:w="1557" w:type="dxa"/>
            <w:tcBorders>
              <w:top w:val="single" w:sz="4" w:space="0" w:color="auto"/>
              <w:left w:val="single" w:sz="4" w:space="0" w:color="auto"/>
              <w:bottom w:val="single" w:sz="4" w:space="0" w:color="auto"/>
              <w:right w:val="single" w:sz="4" w:space="0" w:color="auto"/>
            </w:tcBorders>
            <w:shd w:val="clear" w:color="auto" w:fill="FFFFCC"/>
            <w:vAlign w:val="center"/>
          </w:tcPr>
          <w:p w14:paraId="2C06E7B5" w14:textId="77777777" w:rsidR="00990F27" w:rsidRPr="006D36A8" w:rsidRDefault="00990F27" w:rsidP="00634181">
            <w:pPr>
              <w:jc w:val="center"/>
              <w:rPr>
                <w:sz w:val="18"/>
                <w:szCs w:val="18"/>
              </w:rPr>
            </w:pPr>
            <w:r>
              <w:rPr>
                <w:sz w:val="18"/>
                <w:szCs w:val="18"/>
              </w:rPr>
              <w:t>Point 6</w:t>
            </w:r>
          </w:p>
        </w:tc>
        <w:tc>
          <w:tcPr>
            <w:tcW w:w="1557" w:type="dxa"/>
            <w:tcBorders>
              <w:top w:val="single" w:sz="4" w:space="0" w:color="auto"/>
              <w:left w:val="single" w:sz="4" w:space="0" w:color="auto"/>
              <w:bottom w:val="single" w:sz="4" w:space="0" w:color="auto"/>
              <w:right w:val="single" w:sz="4" w:space="0" w:color="auto"/>
            </w:tcBorders>
            <w:shd w:val="clear" w:color="auto" w:fill="FFFFCC"/>
            <w:vAlign w:val="center"/>
          </w:tcPr>
          <w:p w14:paraId="1FF3E6FE" w14:textId="77777777" w:rsidR="00990F27" w:rsidRDefault="00990F27" w:rsidP="00634181">
            <w:pPr>
              <w:jc w:val="center"/>
              <w:rPr>
                <w:sz w:val="18"/>
                <w:szCs w:val="18"/>
              </w:rPr>
            </w:pPr>
            <w:r>
              <w:rPr>
                <w:sz w:val="18"/>
                <w:szCs w:val="18"/>
              </w:rPr>
              <w:t>Point 7</w:t>
            </w:r>
          </w:p>
        </w:tc>
        <w:tc>
          <w:tcPr>
            <w:tcW w:w="1557" w:type="dxa"/>
            <w:tcBorders>
              <w:top w:val="single" w:sz="4" w:space="0" w:color="auto"/>
              <w:left w:val="single" w:sz="4" w:space="0" w:color="auto"/>
              <w:bottom w:val="single" w:sz="4" w:space="0" w:color="auto"/>
              <w:right w:val="double" w:sz="4" w:space="0" w:color="auto"/>
            </w:tcBorders>
            <w:shd w:val="clear" w:color="auto" w:fill="FFFFCC"/>
            <w:vAlign w:val="center"/>
          </w:tcPr>
          <w:p w14:paraId="6AF168C0" w14:textId="77777777" w:rsidR="00990F27" w:rsidRPr="00147A82" w:rsidRDefault="00990F27" w:rsidP="00634181">
            <w:pPr>
              <w:jc w:val="center"/>
              <w:rPr>
                <w:sz w:val="18"/>
                <w:szCs w:val="18"/>
              </w:rPr>
            </w:pPr>
            <w:r>
              <w:rPr>
                <w:sz w:val="18"/>
                <w:szCs w:val="18"/>
              </w:rPr>
              <w:t>Point 8</w:t>
            </w:r>
          </w:p>
        </w:tc>
      </w:tr>
      <w:tr w:rsidR="00990F27" w:rsidRPr="006D36A8" w14:paraId="0428D2D8" w14:textId="77777777" w:rsidTr="00634181">
        <w:trPr>
          <w:trHeight w:val="338"/>
          <w:jc w:val="center"/>
        </w:trPr>
        <w:tc>
          <w:tcPr>
            <w:tcW w:w="2141" w:type="dxa"/>
            <w:tcBorders>
              <w:top w:val="nil"/>
              <w:left w:val="nil"/>
              <w:bottom w:val="nil"/>
              <w:right w:val="double" w:sz="4" w:space="0" w:color="auto"/>
            </w:tcBorders>
            <w:vAlign w:val="center"/>
          </w:tcPr>
          <w:p w14:paraId="73597921" w14:textId="77777777" w:rsidR="00990F27" w:rsidRPr="006D36A8" w:rsidRDefault="00990F27" w:rsidP="00634181">
            <w:pPr>
              <w:jc w:val="center"/>
              <w:rPr>
                <w:sz w:val="18"/>
                <w:szCs w:val="18"/>
              </w:rPr>
            </w:pPr>
            <w:r w:rsidRPr="006D36A8">
              <w:rPr>
                <w:sz w:val="18"/>
                <w:szCs w:val="18"/>
              </w:rPr>
              <w:t>Valeur Mesurée</w:t>
            </w:r>
          </w:p>
        </w:tc>
        <w:tc>
          <w:tcPr>
            <w:tcW w:w="1557" w:type="dxa"/>
            <w:tcBorders>
              <w:top w:val="single" w:sz="4" w:space="0" w:color="auto"/>
              <w:left w:val="double" w:sz="4" w:space="0" w:color="auto"/>
              <w:bottom w:val="single" w:sz="4" w:space="0" w:color="auto"/>
              <w:right w:val="single" w:sz="4" w:space="0" w:color="auto"/>
            </w:tcBorders>
            <w:shd w:val="clear" w:color="auto" w:fill="auto"/>
            <w:vAlign w:val="center"/>
          </w:tcPr>
          <w:p w14:paraId="4A88E278" w14:textId="77777777" w:rsidR="00990F27" w:rsidRPr="006D36A8" w:rsidRDefault="00990F27" w:rsidP="00634181">
            <w:pPr>
              <w:jc w:val="center"/>
              <w:rPr>
                <w:sz w:val="18"/>
                <w:szCs w:val="18"/>
              </w:rPr>
            </w:pPr>
            <w:r>
              <w:rPr>
                <w:sz w:val="18"/>
                <w:szCs w:val="18"/>
              </w:rPr>
              <w:t>&lt; 0,010</w:t>
            </w:r>
          </w:p>
        </w:tc>
        <w:tc>
          <w:tcPr>
            <w:tcW w:w="1557" w:type="dxa"/>
            <w:tcBorders>
              <w:top w:val="single" w:sz="4" w:space="0" w:color="auto"/>
              <w:left w:val="single" w:sz="4" w:space="0" w:color="auto"/>
              <w:bottom w:val="single" w:sz="4" w:space="0" w:color="auto"/>
              <w:right w:val="single" w:sz="4" w:space="0" w:color="auto"/>
            </w:tcBorders>
            <w:shd w:val="clear" w:color="auto" w:fill="auto"/>
            <w:vAlign w:val="center"/>
          </w:tcPr>
          <w:p w14:paraId="0064FCA0" w14:textId="77777777" w:rsidR="00990F27" w:rsidRPr="006D36A8" w:rsidRDefault="00990F27" w:rsidP="00634181">
            <w:pPr>
              <w:jc w:val="center"/>
              <w:rPr>
                <w:sz w:val="18"/>
                <w:szCs w:val="18"/>
              </w:rPr>
            </w:pPr>
            <w:r w:rsidRPr="006D36A8">
              <w:rPr>
                <w:sz w:val="18"/>
                <w:szCs w:val="18"/>
              </w:rPr>
              <w:t>0</w:t>
            </w:r>
            <w:r>
              <w:rPr>
                <w:sz w:val="18"/>
                <w:szCs w:val="18"/>
              </w:rPr>
              <w:t>,029</w:t>
            </w:r>
          </w:p>
        </w:tc>
        <w:tc>
          <w:tcPr>
            <w:tcW w:w="1557" w:type="dxa"/>
            <w:tcBorders>
              <w:top w:val="single" w:sz="4" w:space="0" w:color="auto"/>
              <w:left w:val="single" w:sz="4" w:space="0" w:color="auto"/>
              <w:bottom w:val="single" w:sz="4" w:space="0" w:color="auto"/>
              <w:right w:val="single" w:sz="4" w:space="0" w:color="auto"/>
            </w:tcBorders>
            <w:vAlign w:val="center"/>
          </w:tcPr>
          <w:p w14:paraId="3D3C303C" w14:textId="77777777" w:rsidR="00990F27" w:rsidRPr="006D36A8" w:rsidRDefault="00990F27" w:rsidP="00634181">
            <w:pPr>
              <w:jc w:val="center"/>
              <w:rPr>
                <w:sz w:val="18"/>
                <w:szCs w:val="18"/>
              </w:rPr>
            </w:pPr>
            <w:r>
              <w:rPr>
                <w:sz w:val="18"/>
                <w:szCs w:val="18"/>
              </w:rPr>
              <w:t>0,027</w:t>
            </w:r>
          </w:p>
        </w:tc>
        <w:tc>
          <w:tcPr>
            <w:tcW w:w="1557" w:type="dxa"/>
            <w:tcBorders>
              <w:top w:val="single" w:sz="4" w:space="0" w:color="auto"/>
              <w:left w:val="single" w:sz="4" w:space="0" w:color="auto"/>
              <w:bottom w:val="single" w:sz="4" w:space="0" w:color="auto"/>
              <w:right w:val="double" w:sz="4" w:space="0" w:color="auto"/>
            </w:tcBorders>
            <w:vAlign w:val="center"/>
          </w:tcPr>
          <w:p w14:paraId="49134AC9" w14:textId="77777777" w:rsidR="00990F27" w:rsidRPr="006D36A8" w:rsidRDefault="00990F27" w:rsidP="00634181">
            <w:pPr>
              <w:jc w:val="center"/>
              <w:rPr>
                <w:sz w:val="18"/>
                <w:szCs w:val="18"/>
              </w:rPr>
            </w:pPr>
            <w:r>
              <w:rPr>
                <w:sz w:val="18"/>
                <w:szCs w:val="18"/>
              </w:rPr>
              <w:t>&lt; 0,010</w:t>
            </w:r>
          </w:p>
        </w:tc>
      </w:tr>
      <w:tr w:rsidR="00990F27" w:rsidRPr="006D36A8" w14:paraId="5842D734" w14:textId="77777777" w:rsidTr="00634181">
        <w:trPr>
          <w:trHeight w:val="339"/>
          <w:jc w:val="center"/>
        </w:trPr>
        <w:tc>
          <w:tcPr>
            <w:tcW w:w="2141" w:type="dxa"/>
            <w:tcBorders>
              <w:top w:val="nil"/>
              <w:left w:val="nil"/>
              <w:bottom w:val="nil"/>
              <w:right w:val="double" w:sz="4" w:space="0" w:color="auto"/>
            </w:tcBorders>
            <w:vAlign w:val="center"/>
          </w:tcPr>
          <w:p w14:paraId="2D2D696F" w14:textId="77777777" w:rsidR="00990F27" w:rsidRPr="006F3EA4" w:rsidRDefault="00990F27" w:rsidP="00634181">
            <w:pPr>
              <w:jc w:val="center"/>
              <w:rPr>
                <w:sz w:val="18"/>
              </w:rPr>
            </w:pPr>
            <w:r w:rsidRPr="006F3EA4">
              <w:rPr>
                <w:sz w:val="18"/>
              </w:rPr>
              <w:t>Valeur arrondie</w:t>
            </w:r>
          </w:p>
        </w:tc>
        <w:tc>
          <w:tcPr>
            <w:tcW w:w="1557" w:type="dxa"/>
            <w:tcBorders>
              <w:top w:val="single" w:sz="4" w:space="0" w:color="auto"/>
              <w:left w:val="double" w:sz="4" w:space="0" w:color="auto"/>
              <w:bottom w:val="double" w:sz="4" w:space="0" w:color="auto"/>
              <w:right w:val="single" w:sz="4" w:space="0" w:color="auto"/>
            </w:tcBorders>
            <w:shd w:val="clear" w:color="auto" w:fill="auto"/>
            <w:vAlign w:val="center"/>
          </w:tcPr>
          <w:p w14:paraId="42328D4F" w14:textId="77777777" w:rsidR="00990F27" w:rsidRPr="006D36A8" w:rsidRDefault="00990F27" w:rsidP="00634181">
            <w:pPr>
              <w:jc w:val="center"/>
              <w:rPr>
                <w:b/>
              </w:rPr>
            </w:pPr>
            <w:r w:rsidRPr="006D36A8">
              <w:rPr>
                <w:rFonts w:cs="Arial"/>
                <w:b/>
              </w:rPr>
              <w:t>≤</w:t>
            </w:r>
            <w:r w:rsidRPr="006D36A8">
              <w:rPr>
                <w:b/>
              </w:rPr>
              <w:t xml:space="preserve"> 0,1</w:t>
            </w:r>
          </w:p>
        </w:tc>
        <w:tc>
          <w:tcPr>
            <w:tcW w:w="1557" w:type="dxa"/>
            <w:tcBorders>
              <w:top w:val="single" w:sz="4" w:space="0" w:color="auto"/>
              <w:left w:val="single" w:sz="4" w:space="0" w:color="auto"/>
              <w:bottom w:val="double" w:sz="4" w:space="0" w:color="auto"/>
              <w:right w:val="single" w:sz="4" w:space="0" w:color="auto"/>
            </w:tcBorders>
            <w:shd w:val="clear" w:color="auto" w:fill="auto"/>
            <w:vAlign w:val="center"/>
          </w:tcPr>
          <w:p w14:paraId="2863DC34" w14:textId="77777777" w:rsidR="00990F27" w:rsidRPr="006D36A8" w:rsidRDefault="00990F27" w:rsidP="00634181">
            <w:pPr>
              <w:jc w:val="center"/>
              <w:rPr>
                <w:b/>
              </w:rPr>
            </w:pPr>
            <w:r w:rsidRPr="006D36A8">
              <w:rPr>
                <w:rFonts w:cs="Arial"/>
                <w:b/>
              </w:rPr>
              <w:t>≤</w:t>
            </w:r>
            <w:r w:rsidRPr="006D36A8">
              <w:rPr>
                <w:b/>
              </w:rPr>
              <w:t xml:space="preserve"> 0,1</w:t>
            </w:r>
          </w:p>
        </w:tc>
        <w:tc>
          <w:tcPr>
            <w:tcW w:w="1557" w:type="dxa"/>
            <w:tcBorders>
              <w:top w:val="single" w:sz="4" w:space="0" w:color="auto"/>
              <w:left w:val="single" w:sz="4" w:space="0" w:color="auto"/>
              <w:bottom w:val="double" w:sz="4" w:space="0" w:color="auto"/>
              <w:right w:val="single" w:sz="4" w:space="0" w:color="auto"/>
            </w:tcBorders>
            <w:vAlign w:val="center"/>
          </w:tcPr>
          <w:p w14:paraId="1A037BD4" w14:textId="77777777" w:rsidR="00990F27" w:rsidRPr="006D36A8" w:rsidRDefault="00990F27" w:rsidP="00634181">
            <w:pPr>
              <w:jc w:val="center"/>
              <w:rPr>
                <w:rFonts w:cs="Arial"/>
                <w:b/>
              </w:rPr>
            </w:pPr>
            <w:r w:rsidRPr="006D36A8">
              <w:rPr>
                <w:rFonts w:cs="Arial"/>
                <w:b/>
              </w:rPr>
              <w:t>≤</w:t>
            </w:r>
            <w:r w:rsidRPr="006D36A8">
              <w:rPr>
                <w:b/>
              </w:rPr>
              <w:t xml:space="preserve"> 0,1</w:t>
            </w:r>
          </w:p>
        </w:tc>
        <w:tc>
          <w:tcPr>
            <w:tcW w:w="1557" w:type="dxa"/>
            <w:tcBorders>
              <w:top w:val="single" w:sz="4" w:space="0" w:color="auto"/>
              <w:left w:val="single" w:sz="4" w:space="0" w:color="auto"/>
              <w:bottom w:val="double" w:sz="4" w:space="0" w:color="auto"/>
              <w:right w:val="double" w:sz="4" w:space="0" w:color="auto"/>
            </w:tcBorders>
            <w:vAlign w:val="center"/>
          </w:tcPr>
          <w:p w14:paraId="12B22BB1" w14:textId="77777777" w:rsidR="00990F27" w:rsidRPr="006D36A8" w:rsidRDefault="00990F27" w:rsidP="00634181">
            <w:pPr>
              <w:jc w:val="center"/>
              <w:rPr>
                <w:b/>
              </w:rPr>
            </w:pPr>
            <w:r w:rsidRPr="006D36A8">
              <w:rPr>
                <w:rFonts w:cs="Arial"/>
                <w:b/>
              </w:rPr>
              <w:t>≤</w:t>
            </w:r>
            <w:r w:rsidRPr="006D36A8">
              <w:rPr>
                <w:b/>
              </w:rPr>
              <w:t xml:space="preserve"> 0,1</w:t>
            </w:r>
          </w:p>
        </w:tc>
      </w:tr>
    </w:tbl>
    <w:p w14:paraId="1746BEAF" w14:textId="77777777" w:rsidR="00990F27" w:rsidRPr="006F3EA4" w:rsidRDefault="00990F27" w:rsidP="00990F27">
      <w:pPr>
        <w:ind w:left="1418" w:hanging="1418"/>
        <w:rPr>
          <w:bCs/>
          <w:sz w:val="16"/>
          <w:szCs w:val="8"/>
        </w:rPr>
      </w:pPr>
    </w:p>
    <w:p w14:paraId="100DFC6B" w14:textId="77777777" w:rsidR="00990F27" w:rsidRPr="006D36A8" w:rsidRDefault="00990F27" w:rsidP="00990F27">
      <w:pPr>
        <w:spacing w:line="276" w:lineRule="auto"/>
        <w:ind w:left="1418" w:hanging="1418"/>
        <w:jc w:val="both"/>
        <w:rPr>
          <w:bCs/>
          <w:sz w:val="22"/>
          <w:szCs w:val="22"/>
        </w:rPr>
      </w:pPr>
      <w:r w:rsidRPr="006D36A8">
        <w:rPr>
          <w:bCs/>
          <w:sz w:val="22"/>
          <w:szCs w:val="22"/>
        </w:rPr>
        <w:t>Nombre de point</w:t>
      </w:r>
      <w:r>
        <w:rPr>
          <w:bCs/>
          <w:sz w:val="22"/>
          <w:szCs w:val="22"/>
        </w:rPr>
        <w:t>s</w:t>
      </w:r>
      <w:r w:rsidRPr="006D36A8">
        <w:rPr>
          <w:bCs/>
          <w:sz w:val="22"/>
          <w:szCs w:val="22"/>
        </w:rPr>
        <w:t xml:space="preserve"> de mesure : </w:t>
      </w:r>
      <w:r>
        <w:rPr>
          <w:b/>
          <w:bCs/>
          <w:sz w:val="22"/>
          <w:szCs w:val="22"/>
        </w:rPr>
        <w:t>8</w:t>
      </w:r>
    </w:p>
    <w:p w14:paraId="03995B3C" w14:textId="77777777" w:rsidR="00990F27" w:rsidRPr="00990F27" w:rsidRDefault="00990F27" w:rsidP="00990F27">
      <w:pPr>
        <w:pStyle w:val="Corpsdetexte2"/>
        <w:spacing w:line="276" w:lineRule="auto"/>
        <w:ind w:left="709" w:hanging="709"/>
        <w:jc w:val="both"/>
        <w:rPr>
          <w:sz w:val="22"/>
          <w:szCs w:val="22"/>
        </w:rPr>
      </w:pPr>
      <w:r w:rsidRPr="006D36A8">
        <w:rPr>
          <w:b w:val="0"/>
          <w:sz w:val="22"/>
          <w:szCs w:val="22"/>
        </w:rPr>
        <w:t>Nombre de point</w:t>
      </w:r>
      <w:r>
        <w:rPr>
          <w:b w:val="0"/>
          <w:sz w:val="22"/>
          <w:szCs w:val="22"/>
        </w:rPr>
        <w:t>s</w:t>
      </w:r>
      <w:r w:rsidRPr="006D36A8">
        <w:rPr>
          <w:b w:val="0"/>
          <w:sz w:val="22"/>
          <w:szCs w:val="22"/>
        </w:rPr>
        <w:t xml:space="preserve"> non conforme</w:t>
      </w:r>
      <w:r>
        <w:rPr>
          <w:b w:val="0"/>
          <w:sz w:val="22"/>
          <w:szCs w:val="22"/>
        </w:rPr>
        <w:t>s</w:t>
      </w:r>
      <w:r w:rsidRPr="006D36A8">
        <w:rPr>
          <w:b w:val="0"/>
          <w:sz w:val="22"/>
          <w:szCs w:val="22"/>
        </w:rPr>
        <w:t xml:space="preserve"> avec une concentration supérieure à 0,1 ppm : </w:t>
      </w:r>
      <w:r>
        <w:rPr>
          <w:sz w:val="22"/>
          <w:szCs w:val="22"/>
        </w:rPr>
        <w:t>0/8</w:t>
      </w:r>
    </w:p>
    <w:p w14:paraId="2D4DAF6A" w14:textId="77777777" w:rsidR="00990F27" w:rsidRPr="00990F27" w:rsidRDefault="00990F27" w:rsidP="00990F27">
      <w:pPr>
        <w:pStyle w:val="Titre4"/>
        <w:rPr>
          <w:i w:val="0"/>
          <w:color w:val="002060"/>
          <w:sz w:val="12"/>
          <w:szCs w:val="12"/>
        </w:rPr>
      </w:pPr>
    </w:p>
    <w:p w14:paraId="184F4C34" w14:textId="77777777" w:rsidR="00990F27" w:rsidRPr="00FF4875" w:rsidRDefault="00990F27" w:rsidP="00990F27">
      <w:pPr>
        <w:pStyle w:val="Titre4"/>
        <w:rPr>
          <w:i w:val="0"/>
          <w:color w:val="002060"/>
          <w:sz w:val="24"/>
          <w:szCs w:val="24"/>
        </w:rPr>
      </w:pPr>
      <w:r w:rsidRPr="00FF4875">
        <w:rPr>
          <w:i w:val="0"/>
          <w:color w:val="002060"/>
          <w:sz w:val="24"/>
          <w:szCs w:val="24"/>
        </w:rPr>
        <w:t>Valeurs de confinement conformes aux exigences de la norme XP X 15-206</w:t>
      </w:r>
    </w:p>
    <w:p w14:paraId="352B2070" w14:textId="77777777" w:rsidR="00990F27" w:rsidRPr="00990F27" w:rsidRDefault="00990F27" w:rsidP="00990F27">
      <w:pPr>
        <w:pStyle w:val="Titre4"/>
        <w:rPr>
          <w:i w:val="0"/>
          <w:color w:val="002060"/>
          <w:sz w:val="24"/>
          <w:szCs w:val="24"/>
        </w:rPr>
      </w:pPr>
      <w:r w:rsidRPr="00CC23BD">
        <w:rPr>
          <w:i w:val="0"/>
          <w:color w:val="002060"/>
          <w:sz w:val="24"/>
          <w:szCs w:val="24"/>
        </w:rPr>
        <w:t>Sorbonne conforme aux exigences des normes NF EN 14175-4 et XP X 15-206</w:t>
      </w:r>
      <w:r>
        <w:rPr>
          <w:i w:val="0"/>
          <w:color w:val="002060"/>
          <w:sz w:val="24"/>
          <w:szCs w:val="24"/>
        </w:rPr>
        <w:br w:type="page"/>
      </w:r>
    </w:p>
    <w:p w14:paraId="3C266B1F" w14:textId="77777777" w:rsidR="00990F27" w:rsidRPr="00C85E57" w:rsidRDefault="00990F27" w:rsidP="00990F27">
      <w:pPr>
        <w:rPr>
          <w:b/>
          <w:sz w:val="28"/>
          <w:szCs w:val="28"/>
          <w:u w:val="single"/>
        </w:rPr>
      </w:pPr>
    </w:p>
    <w:p w14:paraId="28E85975" w14:textId="70652295" w:rsidR="00990F27" w:rsidRDefault="00990F27" w:rsidP="00990F27">
      <w:pPr>
        <w:jc w:val="center"/>
      </w:pPr>
    </w:p>
    <w:p w14:paraId="74BCA522" w14:textId="77777777" w:rsidR="00990F27" w:rsidRDefault="00990F27" w:rsidP="00990F27">
      <w:pPr>
        <w:jc w:val="center"/>
      </w:pPr>
    </w:p>
    <w:p w14:paraId="0417FC12" w14:textId="77777777" w:rsidR="00990F27" w:rsidRDefault="00990F27" w:rsidP="00990F27">
      <w:pPr>
        <w:jc w:val="center"/>
      </w:pPr>
    </w:p>
    <w:p w14:paraId="272DF59D" w14:textId="72EC8F29" w:rsidR="00990F27" w:rsidRDefault="004E24C3" w:rsidP="00990F27">
      <w:pPr>
        <w:jc w:val="center"/>
      </w:pPr>
      <w:r>
        <w:rPr>
          <w:noProof/>
        </w:rPr>
        <w:drawing>
          <wp:anchor distT="0" distB="0" distL="114300" distR="114300" simplePos="0" relativeHeight="251981312" behindDoc="1" locked="0" layoutInCell="1" allowOverlap="1" wp14:anchorId="2CE42311" wp14:editId="515948C5">
            <wp:simplePos x="0" y="0"/>
            <wp:positionH relativeFrom="margin">
              <wp:posOffset>1304290</wp:posOffset>
            </wp:positionH>
            <wp:positionV relativeFrom="paragraph">
              <wp:posOffset>142875</wp:posOffset>
            </wp:positionV>
            <wp:extent cx="4028440" cy="3021330"/>
            <wp:effectExtent l="8255" t="0" r="0"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4028440" cy="3021330"/>
                    </a:xfrm>
                    <a:prstGeom prst="rect">
                      <a:avLst/>
                    </a:prstGeom>
                    <a:ln w="76200">
                      <a:noFill/>
                    </a:ln>
                  </pic:spPr>
                </pic:pic>
              </a:graphicData>
            </a:graphic>
            <wp14:sizeRelH relativeFrom="margin">
              <wp14:pctWidth>0</wp14:pctWidth>
            </wp14:sizeRelH>
            <wp14:sizeRelV relativeFrom="margin">
              <wp14:pctHeight>0</wp14:pctHeight>
            </wp14:sizeRelV>
          </wp:anchor>
        </w:drawing>
      </w:r>
    </w:p>
    <w:p w14:paraId="29344EEB" w14:textId="77777777" w:rsidR="00990F27" w:rsidRDefault="00990F27" w:rsidP="00990F27">
      <w:pPr>
        <w:jc w:val="center"/>
      </w:pPr>
    </w:p>
    <w:p w14:paraId="56C460C4" w14:textId="77777777" w:rsidR="00990F27" w:rsidRDefault="00990F27" w:rsidP="00990F27">
      <w:pPr>
        <w:jc w:val="center"/>
      </w:pPr>
    </w:p>
    <w:p w14:paraId="46C11F69" w14:textId="77777777" w:rsidR="00990F27" w:rsidRDefault="00990F27" w:rsidP="00990F27">
      <w:pPr>
        <w:jc w:val="center"/>
      </w:pPr>
    </w:p>
    <w:p w14:paraId="79DEE1AC" w14:textId="77777777" w:rsidR="00990F27" w:rsidRDefault="00990F27" w:rsidP="00990F27">
      <w:pPr>
        <w:jc w:val="center"/>
      </w:pPr>
    </w:p>
    <w:p w14:paraId="76847E37" w14:textId="77777777" w:rsidR="00990F27" w:rsidRDefault="00990F27" w:rsidP="00990F27">
      <w:pPr>
        <w:jc w:val="center"/>
        <w:rPr>
          <w:b/>
          <w:i/>
          <w:sz w:val="28"/>
          <w:szCs w:val="28"/>
        </w:rPr>
      </w:pPr>
    </w:p>
    <w:p w14:paraId="53EAF233" w14:textId="77777777" w:rsidR="00990F27" w:rsidRDefault="00990F27" w:rsidP="00990F27">
      <w:pPr>
        <w:jc w:val="center"/>
        <w:rPr>
          <w:b/>
          <w:i/>
          <w:sz w:val="28"/>
          <w:szCs w:val="28"/>
        </w:rPr>
      </w:pPr>
    </w:p>
    <w:p w14:paraId="775A6FDB" w14:textId="77777777" w:rsidR="00990F27" w:rsidRDefault="00990F27" w:rsidP="00990F27">
      <w:pPr>
        <w:jc w:val="center"/>
        <w:rPr>
          <w:b/>
          <w:i/>
          <w:sz w:val="28"/>
          <w:szCs w:val="28"/>
        </w:rPr>
      </w:pPr>
    </w:p>
    <w:p w14:paraId="638222E3" w14:textId="77777777" w:rsidR="00990F27" w:rsidRDefault="00990F27" w:rsidP="00990F27">
      <w:pPr>
        <w:jc w:val="center"/>
        <w:rPr>
          <w:b/>
          <w:i/>
          <w:sz w:val="28"/>
          <w:szCs w:val="28"/>
        </w:rPr>
      </w:pPr>
    </w:p>
    <w:p w14:paraId="128141E6" w14:textId="77777777" w:rsidR="00990F27" w:rsidRDefault="00990F27" w:rsidP="00990F27">
      <w:pPr>
        <w:jc w:val="center"/>
        <w:rPr>
          <w:b/>
          <w:i/>
          <w:sz w:val="28"/>
          <w:szCs w:val="28"/>
        </w:rPr>
      </w:pPr>
    </w:p>
    <w:p w14:paraId="03C9C975" w14:textId="77777777" w:rsidR="00990F27" w:rsidRDefault="00990F27" w:rsidP="00990F27">
      <w:pPr>
        <w:jc w:val="center"/>
        <w:rPr>
          <w:b/>
          <w:i/>
          <w:sz w:val="28"/>
          <w:szCs w:val="28"/>
        </w:rPr>
      </w:pPr>
    </w:p>
    <w:p w14:paraId="6F424A1E" w14:textId="77777777" w:rsidR="00990F27" w:rsidRDefault="00990F27" w:rsidP="00990F27">
      <w:pPr>
        <w:jc w:val="center"/>
        <w:rPr>
          <w:b/>
          <w:i/>
          <w:sz w:val="28"/>
          <w:szCs w:val="28"/>
        </w:rPr>
      </w:pPr>
    </w:p>
    <w:p w14:paraId="5D225F14" w14:textId="77777777" w:rsidR="00990F27" w:rsidRDefault="00990F27" w:rsidP="00990F27">
      <w:pPr>
        <w:rPr>
          <w:b/>
          <w:i/>
          <w:sz w:val="28"/>
          <w:szCs w:val="28"/>
        </w:rPr>
      </w:pPr>
    </w:p>
    <w:p w14:paraId="0AA6579D" w14:textId="77777777" w:rsidR="00990F27" w:rsidRDefault="00990F27" w:rsidP="00990F27">
      <w:pPr>
        <w:rPr>
          <w:b/>
          <w:i/>
          <w:sz w:val="28"/>
          <w:szCs w:val="28"/>
        </w:rPr>
      </w:pPr>
    </w:p>
    <w:p w14:paraId="2A7BD13E" w14:textId="77777777" w:rsidR="00990F27" w:rsidRDefault="00990F27" w:rsidP="00990F27">
      <w:pPr>
        <w:rPr>
          <w:b/>
          <w:i/>
          <w:sz w:val="28"/>
          <w:szCs w:val="28"/>
        </w:rPr>
      </w:pPr>
    </w:p>
    <w:p w14:paraId="6B16FBA2" w14:textId="77777777" w:rsidR="00990F27" w:rsidRDefault="00990F27" w:rsidP="00990F27">
      <w:pPr>
        <w:rPr>
          <w:b/>
          <w:i/>
          <w:sz w:val="28"/>
          <w:szCs w:val="28"/>
        </w:rPr>
      </w:pPr>
    </w:p>
    <w:p w14:paraId="6BC053F6" w14:textId="77777777" w:rsidR="00990F27" w:rsidRDefault="00990F27" w:rsidP="00990F27">
      <w:pPr>
        <w:rPr>
          <w:b/>
          <w:i/>
          <w:sz w:val="28"/>
          <w:szCs w:val="28"/>
        </w:rPr>
      </w:pPr>
    </w:p>
    <w:p w14:paraId="4C61E39A" w14:textId="77777777" w:rsidR="00990F27" w:rsidRDefault="00990F27" w:rsidP="00990F27">
      <w:pPr>
        <w:rPr>
          <w:b/>
          <w:i/>
          <w:sz w:val="28"/>
          <w:szCs w:val="28"/>
        </w:rPr>
      </w:pPr>
    </w:p>
    <w:p w14:paraId="62655FB0" w14:textId="77777777" w:rsidR="00990F27" w:rsidRDefault="00990F27" w:rsidP="00990F27">
      <w:pPr>
        <w:rPr>
          <w:b/>
          <w:i/>
          <w:sz w:val="28"/>
          <w:szCs w:val="28"/>
        </w:rPr>
      </w:pPr>
    </w:p>
    <w:p w14:paraId="6614CD7C" w14:textId="77777777" w:rsidR="00990F27" w:rsidRDefault="00990F27" w:rsidP="00990F27">
      <w:pPr>
        <w:rPr>
          <w:b/>
          <w:i/>
          <w:sz w:val="28"/>
          <w:szCs w:val="28"/>
        </w:rPr>
      </w:pPr>
    </w:p>
    <w:p w14:paraId="471BF320" w14:textId="77777777" w:rsidR="00990F27" w:rsidRDefault="00990F27" w:rsidP="00990F27">
      <w:pPr>
        <w:rPr>
          <w:b/>
          <w:i/>
          <w:sz w:val="28"/>
          <w:szCs w:val="28"/>
        </w:rPr>
      </w:pPr>
      <w:r>
        <w:rPr>
          <w:noProof/>
        </w:rPr>
        <mc:AlternateContent>
          <mc:Choice Requires="wps">
            <w:drawing>
              <wp:anchor distT="0" distB="0" distL="114300" distR="114300" simplePos="0" relativeHeight="251982336" behindDoc="0" locked="0" layoutInCell="1" allowOverlap="1" wp14:anchorId="0272579F" wp14:editId="77981DF7">
                <wp:simplePos x="0" y="0"/>
                <wp:positionH relativeFrom="margin">
                  <wp:posOffset>601980</wp:posOffset>
                </wp:positionH>
                <wp:positionV relativeFrom="paragraph">
                  <wp:posOffset>38735</wp:posOffset>
                </wp:positionV>
                <wp:extent cx="5425440" cy="635"/>
                <wp:effectExtent l="0" t="0" r="3810" b="0"/>
                <wp:wrapSquare wrapText="bothSides"/>
                <wp:docPr id="36" name="Zone de texte 36"/>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3D2483BB" w14:textId="16EDF94A" w:rsidR="00990F27" w:rsidRPr="00E97D18" w:rsidRDefault="00990F27" w:rsidP="00990F27">
                            <w:pPr>
                              <w:pStyle w:val="Lgende"/>
                              <w:jc w:val="center"/>
                              <w:rPr>
                                <w:noProof/>
                                <w:sz w:val="28"/>
                                <w:szCs w:val="28"/>
                              </w:rPr>
                            </w:pPr>
                            <w:r w:rsidRPr="00C134C5">
                              <w:rPr>
                                <w:sz w:val="24"/>
                                <w:szCs w:val="24"/>
                              </w:rPr>
                              <w:t xml:space="preserve">Sorbonne </w:t>
                            </w:r>
                            <w:r w:rsidR="004E24C3">
                              <w:rPr>
                                <w:sz w:val="24"/>
                                <w:szCs w:val="24"/>
                              </w:rPr>
                              <w:t>06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72579F" id="Zone de texte 36" o:spid="_x0000_s1246" type="#_x0000_t202" style="position:absolute;margin-left:47.4pt;margin-top:3.05pt;width:427.2pt;height:.05pt;z-index:25198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" stroked="f">
                <v:textbox style="mso-fit-shape-to-text:t" inset="0,0,0,0">
                  <w:txbxContent>
                    <w:p w14:paraId="3D2483BB" w14:textId="16EDF94A" w:rsidR="00990F27" w:rsidRPr="00E97D18" w:rsidRDefault="00990F27" w:rsidP="00990F27">
                      <w:pPr>
                        <w:pStyle w:val="Lgende"/>
                        <w:jc w:val="center"/>
                        <w:rPr>
                          <w:noProof/>
                          <w:sz w:val="28"/>
                          <w:szCs w:val="28"/>
                        </w:rPr>
                      </w:pPr>
                      <w:r w:rsidRPr="00C134C5">
                        <w:rPr>
                          <w:sz w:val="24"/>
                          <w:szCs w:val="24"/>
                        </w:rPr>
                        <w:t xml:space="preserve">Sorbonne </w:t>
                      </w:r>
                      <w:r w:rsidR="004E24C3">
                        <w:rPr>
                          <w:sz w:val="24"/>
                          <w:szCs w:val="24"/>
                        </w:rPr>
                        <w:t>06</w:t>
                      </w:r>
                    </w:p>
                  </w:txbxContent>
                </v:textbox>
                <w10:wrap type="square" anchorx="margin"/>
              </v:shape>
            </w:pict>
          </mc:Fallback>
        </mc:AlternateContent>
      </w:r>
    </w:p>
    <w:p w14:paraId="164AEDBE" w14:textId="77777777" w:rsidR="00990F27" w:rsidRDefault="00990F27" w:rsidP="00990F27">
      <w:pPr>
        <w:rPr>
          <w:b/>
          <w:i/>
          <w:sz w:val="28"/>
          <w:szCs w:val="28"/>
        </w:rPr>
      </w:pPr>
    </w:p>
    <w:p w14:paraId="538F40B4" w14:textId="77777777" w:rsidR="00990F27" w:rsidRDefault="00990F27" w:rsidP="00990F27">
      <w:pPr>
        <w:rPr>
          <w:b/>
          <w:i/>
          <w:sz w:val="28"/>
          <w:szCs w:val="28"/>
        </w:rPr>
      </w:pPr>
    </w:p>
    <w:p w14:paraId="39B21973" w14:textId="77777777" w:rsidR="00990F27" w:rsidRPr="001C5FA6" w:rsidRDefault="00990F27" w:rsidP="00990F27">
      <w:pPr>
        <w:spacing w:after="160" w:line="259" w:lineRule="auto"/>
        <w:rPr>
          <w:sz w:val="28"/>
          <w:szCs w:val="28"/>
        </w:rPr>
      </w:pPr>
    </w:p>
    <w:p w14:paraId="00872560" w14:textId="77777777" w:rsidR="00990F27" w:rsidRPr="00C134C5" w:rsidRDefault="00990F27" w:rsidP="00990F27">
      <w:pPr>
        <w:spacing w:line="360" w:lineRule="auto"/>
        <w:jc w:val="center"/>
        <w:rPr>
          <w:color w:val="C00000"/>
          <w:sz w:val="28"/>
          <w:szCs w:val="28"/>
        </w:rPr>
      </w:pPr>
    </w:p>
    <w:p w14:paraId="5BB18A1F" w14:textId="77777777" w:rsidR="00990F27" w:rsidRDefault="00990F27" w:rsidP="00990F27">
      <w:pPr>
        <w:spacing w:line="360" w:lineRule="auto"/>
        <w:jc w:val="center"/>
        <w:rPr>
          <w:sz w:val="28"/>
          <w:szCs w:val="28"/>
        </w:rPr>
      </w:pPr>
    </w:p>
    <w:p w14:paraId="450CB495" w14:textId="77777777" w:rsidR="00990F27" w:rsidRDefault="00990F27" w:rsidP="00990F27">
      <w:pPr>
        <w:rPr>
          <w:b/>
          <w:i/>
          <w:sz w:val="28"/>
          <w:szCs w:val="28"/>
        </w:rPr>
      </w:pPr>
    </w:p>
    <w:p w14:paraId="13789DF6" w14:textId="77777777" w:rsidR="00990F27" w:rsidRDefault="00990F27" w:rsidP="00990F27">
      <w:pPr>
        <w:rPr>
          <w:b/>
          <w:i/>
          <w:sz w:val="28"/>
          <w:szCs w:val="28"/>
        </w:rPr>
      </w:pPr>
    </w:p>
    <w:p w14:paraId="15509414" w14:textId="77777777" w:rsidR="00990F27" w:rsidRDefault="00990F27" w:rsidP="00990F27">
      <w:pPr>
        <w:rPr>
          <w:b/>
          <w:i/>
          <w:sz w:val="28"/>
          <w:szCs w:val="28"/>
        </w:rPr>
      </w:pPr>
      <w:r>
        <w:rPr>
          <w:b/>
          <w:i/>
          <w:sz w:val="28"/>
          <w:szCs w:val="28"/>
        </w:rPr>
        <w:br w:type="page"/>
      </w:r>
    </w:p>
    <w:p w14:paraId="4F4D6F19" w14:textId="77777777" w:rsidR="00990F27" w:rsidRPr="00730B5B" w:rsidRDefault="00990F27" w:rsidP="00990F27">
      <w:pPr>
        <w:jc w:val="center"/>
        <w:rPr>
          <w:b/>
          <w:i/>
          <w:sz w:val="28"/>
          <w:szCs w:val="28"/>
        </w:rPr>
      </w:pPr>
      <w:r>
        <w:rPr>
          <w:b/>
          <w:i/>
          <w:sz w:val="28"/>
          <w:szCs w:val="28"/>
        </w:rPr>
        <w:lastRenderedPageBreak/>
        <w:t>Lycée Sud des Landes – Salle B03</w:t>
      </w:r>
    </w:p>
    <w:p w14:paraId="68ABF5E2" w14:textId="77777777" w:rsidR="00990F27" w:rsidRPr="00730B5B" w:rsidRDefault="00990F27" w:rsidP="00990F27">
      <w:pPr>
        <w:jc w:val="center"/>
        <w:rPr>
          <w:b/>
          <w:i/>
          <w:sz w:val="12"/>
          <w:szCs w:val="12"/>
        </w:rPr>
      </w:pPr>
    </w:p>
    <w:p w14:paraId="2804DD35" w14:textId="3C63FB01" w:rsidR="00990F27" w:rsidRDefault="00990F27" w:rsidP="00990F27">
      <w:pPr>
        <w:pStyle w:val="Titre5"/>
        <w:widowControl/>
        <w:spacing w:line="360" w:lineRule="auto"/>
        <w:rPr>
          <w:i w:val="0"/>
          <w:sz w:val="26"/>
          <w:szCs w:val="26"/>
        </w:rPr>
      </w:pPr>
      <w:r w:rsidRPr="001C5FA6">
        <w:rPr>
          <w:i w:val="0"/>
          <w:sz w:val="26"/>
          <w:szCs w:val="26"/>
        </w:rPr>
        <w:t xml:space="preserve">SORBONNE DE LABORATOIRE identifiée </w:t>
      </w:r>
      <w:r w:rsidRPr="001C5FA6">
        <w:rPr>
          <w:i w:val="0"/>
          <w:sz w:val="26"/>
          <w:szCs w:val="26"/>
          <w:u w:val="single"/>
        </w:rPr>
        <w:t>Sorbonne 0</w:t>
      </w:r>
      <w:r>
        <w:rPr>
          <w:i w:val="0"/>
          <w:sz w:val="26"/>
          <w:szCs w:val="26"/>
          <w:u w:val="single"/>
        </w:rPr>
        <w:t>6</w:t>
      </w:r>
    </w:p>
    <w:p w14:paraId="5DA708A1" w14:textId="77777777" w:rsidR="00990F27" w:rsidRPr="002F14C4" w:rsidRDefault="00990F27" w:rsidP="00990F27">
      <w:pPr>
        <w:pStyle w:val="TM2"/>
        <w:rPr>
          <w:sz w:val="4"/>
          <w:szCs w:val="12"/>
        </w:rPr>
      </w:pPr>
    </w:p>
    <w:p w14:paraId="6C02E22D" w14:textId="77777777" w:rsidR="00990F27" w:rsidRPr="00730B5B" w:rsidRDefault="00990F27" w:rsidP="00990F27">
      <w:pPr>
        <w:spacing w:line="360" w:lineRule="auto"/>
        <w:ind w:left="284" w:hanging="284"/>
        <w:rPr>
          <w:sz w:val="22"/>
          <w:szCs w:val="22"/>
        </w:rPr>
      </w:pPr>
      <w:r w:rsidRPr="001C5FA6">
        <w:rPr>
          <w:sz w:val="22"/>
          <w:szCs w:val="22"/>
        </w:rPr>
        <w:sym w:font="Symbol" w:char="00A8"/>
      </w:r>
      <w:r w:rsidRPr="001C5FA6">
        <w:rPr>
          <w:sz w:val="22"/>
          <w:szCs w:val="22"/>
        </w:rPr>
        <w:t xml:space="preserve"> Sorbonne occupée sans obstruction des points de mesure.</w:t>
      </w:r>
    </w:p>
    <w:p w14:paraId="45ABC272" w14:textId="77777777" w:rsidR="00990F27" w:rsidRPr="001C5FA6" w:rsidRDefault="00990F27" w:rsidP="00990F27">
      <w:pPr>
        <w:pStyle w:val="TM3"/>
      </w:pPr>
      <w:r w:rsidRPr="001C5FA6">
        <w:sym w:font="Symbol" w:char="00A8"/>
      </w:r>
      <w:r w:rsidRPr="001C5FA6">
        <w:t xml:space="preserve"> Présence d’une butée : OUI &gt; Fonctionnelle et satisfaisante.</w:t>
      </w:r>
    </w:p>
    <w:p w14:paraId="694F710B" w14:textId="77777777" w:rsidR="00990F27" w:rsidRPr="001C5FA6" w:rsidRDefault="00990F27" w:rsidP="00990F27">
      <w:pPr>
        <w:ind w:left="2694" w:hanging="2694"/>
        <w:rPr>
          <w:sz w:val="22"/>
          <w:szCs w:val="22"/>
        </w:rPr>
      </w:pPr>
      <w:r w:rsidRPr="001C5FA6">
        <w:rPr>
          <w:sz w:val="22"/>
          <w:szCs w:val="22"/>
        </w:rPr>
        <w:sym w:font="Symbol" w:char="00A8"/>
      </w:r>
      <w:r w:rsidRPr="001C5FA6">
        <w:rPr>
          <w:sz w:val="22"/>
          <w:szCs w:val="22"/>
        </w:rPr>
        <w:t xml:space="preserve"> Présence d’une alarme : OUI &gt; Alarme de défaut de débit</w:t>
      </w:r>
      <w:r>
        <w:rPr>
          <w:sz w:val="22"/>
          <w:szCs w:val="22"/>
        </w:rPr>
        <w:t xml:space="preserve"> et de dépassement de la butée</w:t>
      </w:r>
      <w:r w:rsidRPr="001C5FA6">
        <w:rPr>
          <w:sz w:val="22"/>
          <w:szCs w:val="22"/>
        </w:rPr>
        <w:t>.</w:t>
      </w:r>
    </w:p>
    <w:p w14:paraId="27B0A6D6" w14:textId="77777777" w:rsidR="00990F27" w:rsidRPr="002736EF" w:rsidRDefault="00990F27" w:rsidP="00990F27">
      <w:pPr>
        <w:rPr>
          <w:sz w:val="10"/>
          <w:szCs w:val="10"/>
          <w:highlight w:val="yellow"/>
        </w:rPr>
      </w:pPr>
    </w:p>
    <w:p w14:paraId="3EFD328A" w14:textId="77777777" w:rsidR="00990F27" w:rsidRPr="00A92668" w:rsidRDefault="00990F27" w:rsidP="00990F27">
      <w:pPr>
        <w:ind w:left="3402" w:hanging="3402"/>
        <w:rPr>
          <w:sz w:val="22"/>
          <w:szCs w:val="22"/>
        </w:rPr>
      </w:pPr>
      <w:r w:rsidRPr="00A92668">
        <w:rPr>
          <w:sz w:val="22"/>
          <w:szCs w:val="22"/>
        </w:rPr>
        <w:sym w:font="Symbol" w:char="00A8"/>
      </w:r>
      <w:r w:rsidRPr="00A92668">
        <w:rPr>
          <w:sz w:val="22"/>
          <w:szCs w:val="22"/>
        </w:rPr>
        <w:t xml:space="preserve"> Conditions de fonctionnement : Débit d’extraction variable.</w:t>
      </w:r>
    </w:p>
    <w:p w14:paraId="1288A6F6" w14:textId="77777777" w:rsidR="00990F27" w:rsidRPr="002736EF" w:rsidRDefault="00990F27" w:rsidP="00990F27">
      <w:pPr>
        <w:rPr>
          <w:sz w:val="10"/>
          <w:szCs w:val="10"/>
          <w:highlight w:val="yellow"/>
        </w:rPr>
      </w:pPr>
    </w:p>
    <w:p w14:paraId="1F79E224" w14:textId="77777777" w:rsidR="00990F27" w:rsidRPr="00A92668" w:rsidRDefault="00990F27" w:rsidP="00990F27">
      <w:pPr>
        <w:spacing w:after="120"/>
        <w:ind w:left="2410" w:hanging="2410"/>
        <w:rPr>
          <w:sz w:val="22"/>
          <w:szCs w:val="22"/>
        </w:rPr>
      </w:pPr>
      <w:r w:rsidRPr="00A92668">
        <w:rPr>
          <w:sz w:val="22"/>
          <w:szCs w:val="22"/>
        </w:rPr>
        <w:sym w:font="Symbol" w:char="00A8"/>
      </w:r>
      <w:r w:rsidRPr="00A92668">
        <w:rPr>
          <w:sz w:val="22"/>
          <w:szCs w:val="22"/>
        </w:rPr>
        <w:t xml:space="preserve"> Conduit d’extraction : En dépression, moteur d’extraction commun à la sorbonne 0</w:t>
      </w:r>
      <w:r>
        <w:rPr>
          <w:sz w:val="22"/>
          <w:szCs w:val="22"/>
        </w:rPr>
        <w:t>6</w:t>
      </w:r>
      <w:r w:rsidRPr="00A92668">
        <w:rPr>
          <w:sz w:val="22"/>
          <w:szCs w:val="22"/>
        </w:rPr>
        <w:t xml:space="preserve"> situé en local technique.</w:t>
      </w:r>
    </w:p>
    <w:p w14:paraId="21E55074" w14:textId="77777777" w:rsidR="00990F27" w:rsidRPr="00A92668" w:rsidRDefault="00990F27" w:rsidP="00990F27">
      <w:pPr>
        <w:spacing w:line="360" w:lineRule="auto"/>
        <w:ind w:left="4963" w:hanging="4963"/>
        <w:rPr>
          <w:b/>
          <w:bCs/>
          <w:i/>
          <w:iCs/>
          <w:sz w:val="22"/>
          <w:szCs w:val="22"/>
          <w:u w:val="single"/>
        </w:rPr>
      </w:pPr>
      <w:r w:rsidRPr="00A92668">
        <w:rPr>
          <w:sz w:val="22"/>
          <w:szCs w:val="22"/>
        </w:rPr>
        <w:sym w:font="Symbol" w:char="00A8"/>
      </w:r>
      <w:r w:rsidRPr="00A92668">
        <w:rPr>
          <w:sz w:val="22"/>
          <w:szCs w:val="22"/>
        </w:rPr>
        <w:t xml:space="preserve"> Portes, fenêtres du local ouvertes ou non : </w:t>
      </w:r>
      <w:r w:rsidRPr="00A92668">
        <w:rPr>
          <w:b/>
          <w:bCs/>
          <w:sz w:val="22"/>
          <w:szCs w:val="22"/>
        </w:rPr>
        <w:t>Porte ouverte (manque d’air dans le local).</w:t>
      </w:r>
    </w:p>
    <w:p w14:paraId="754C2FA7" w14:textId="77777777" w:rsidR="00990F27" w:rsidRPr="00A92668" w:rsidRDefault="00990F27" w:rsidP="00990F27">
      <w:pPr>
        <w:spacing w:line="360" w:lineRule="auto"/>
        <w:ind w:left="6804" w:hanging="6804"/>
        <w:rPr>
          <w:sz w:val="22"/>
          <w:szCs w:val="22"/>
        </w:rPr>
      </w:pPr>
      <w:r w:rsidRPr="00A92668">
        <w:rPr>
          <w:sz w:val="22"/>
          <w:szCs w:val="22"/>
        </w:rPr>
        <w:sym w:font="Symbol" w:char="00A8"/>
      </w:r>
      <w:r w:rsidRPr="00A92668">
        <w:rPr>
          <w:sz w:val="22"/>
          <w:szCs w:val="22"/>
        </w:rPr>
        <w:t xml:space="preserve"> Conditions de fonctionnement du dispositif d’air de compensation : </w:t>
      </w:r>
      <w:r>
        <w:rPr>
          <w:sz w:val="22"/>
          <w:szCs w:val="22"/>
        </w:rPr>
        <w:t>Soufflage de compensation fixe</w:t>
      </w:r>
      <w:r w:rsidRPr="00A92668">
        <w:rPr>
          <w:sz w:val="22"/>
          <w:szCs w:val="22"/>
        </w:rPr>
        <w:t>.</w:t>
      </w:r>
    </w:p>
    <w:p w14:paraId="06CD1EBF" w14:textId="77777777" w:rsidR="00990F27" w:rsidRPr="00A92668" w:rsidRDefault="00990F27" w:rsidP="00990F27">
      <w:pPr>
        <w:spacing w:line="360" w:lineRule="auto"/>
        <w:ind w:left="4962" w:hanging="4962"/>
        <w:rPr>
          <w:sz w:val="22"/>
          <w:szCs w:val="22"/>
        </w:rPr>
      </w:pPr>
      <w:r w:rsidRPr="00A92668">
        <w:rPr>
          <w:sz w:val="22"/>
          <w:szCs w:val="22"/>
        </w:rPr>
        <w:sym w:font="Symbol" w:char="00A8"/>
      </w:r>
      <w:r w:rsidRPr="00A92668">
        <w:rPr>
          <w:sz w:val="22"/>
          <w:szCs w:val="22"/>
        </w:rPr>
        <w:t xml:space="preserve"> Autres EPC en fonctionnement : 5 sorbonnes de laboratoire</w:t>
      </w:r>
      <w:r>
        <w:rPr>
          <w:sz w:val="22"/>
          <w:szCs w:val="22"/>
        </w:rPr>
        <w:t xml:space="preserve"> vitres ouvertes</w:t>
      </w:r>
      <w:r w:rsidRPr="00A92668">
        <w:rPr>
          <w:sz w:val="22"/>
          <w:szCs w:val="22"/>
        </w:rPr>
        <w:t>.</w:t>
      </w:r>
    </w:p>
    <w:p w14:paraId="06212948" w14:textId="197162E9" w:rsidR="00990F27" w:rsidRPr="00A92668" w:rsidRDefault="00990F27" w:rsidP="00990F27">
      <w:pPr>
        <w:spacing w:after="120" w:line="276" w:lineRule="auto"/>
        <w:ind w:left="2693" w:hanging="2693"/>
        <w:jc w:val="both"/>
        <w:rPr>
          <w:b/>
          <w:bCs/>
          <w:sz w:val="22"/>
          <w:szCs w:val="22"/>
        </w:rPr>
      </w:pPr>
      <w:r w:rsidRPr="00A92668">
        <w:rPr>
          <w:sz w:val="22"/>
          <w:szCs w:val="22"/>
        </w:rPr>
        <w:sym w:font="Symbol" w:char="00A8"/>
      </w:r>
      <w:r w:rsidRPr="00A92668">
        <w:rPr>
          <w:sz w:val="22"/>
          <w:szCs w:val="22"/>
        </w:rPr>
        <w:t xml:space="preserve"> </w:t>
      </w:r>
      <w:r w:rsidRPr="00A92668">
        <w:rPr>
          <w:b/>
          <w:sz w:val="22"/>
          <w:szCs w:val="22"/>
          <w:u w:val="single"/>
        </w:rPr>
        <w:t>Remarques générales</w:t>
      </w:r>
      <w:r w:rsidRPr="00A92668">
        <w:rPr>
          <w:sz w:val="22"/>
          <w:szCs w:val="22"/>
        </w:rPr>
        <w:t> : Eclairage fonctionnel. Déclenchement de</w:t>
      </w:r>
      <w:r w:rsidR="00AA1CE8">
        <w:rPr>
          <w:sz w:val="22"/>
          <w:szCs w:val="22"/>
        </w:rPr>
        <w:t>s alarmes satisfaisant.</w:t>
      </w:r>
    </w:p>
    <w:p w14:paraId="413962DB" w14:textId="77777777" w:rsidR="00990F27" w:rsidRPr="00FB0462" w:rsidRDefault="00990F27" w:rsidP="00990F27">
      <w:pPr>
        <w:spacing w:line="360" w:lineRule="auto"/>
        <w:rPr>
          <w:b/>
          <w:bCs/>
          <w:color w:val="002060"/>
          <w:sz w:val="22"/>
          <w:szCs w:val="22"/>
        </w:rPr>
      </w:pPr>
      <w:r w:rsidRPr="00A92668">
        <w:rPr>
          <w:b/>
          <w:bCs/>
          <w:color w:val="002060"/>
          <w:sz w:val="22"/>
          <w:szCs w:val="22"/>
        </w:rPr>
        <w:sym w:font="Symbol" w:char="00A8"/>
      </w:r>
      <w:r w:rsidRPr="00A92668">
        <w:rPr>
          <w:b/>
          <w:bCs/>
          <w:color w:val="002060"/>
          <w:sz w:val="22"/>
          <w:szCs w:val="22"/>
        </w:rPr>
        <w:t xml:space="preserve"> </w:t>
      </w:r>
      <w:r w:rsidRPr="00A92668">
        <w:rPr>
          <w:b/>
          <w:bCs/>
          <w:sz w:val="22"/>
          <w:szCs w:val="22"/>
          <w:u w:val="single"/>
        </w:rPr>
        <w:t>Visualisation fumigène </w:t>
      </w:r>
      <w:r w:rsidRPr="00A92668">
        <w:rPr>
          <w:b/>
          <w:bCs/>
          <w:sz w:val="22"/>
          <w:szCs w:val="22"/>
        </w:rPr>
        <w:t xml:space="preserve">: </w:t>
      </w:r>
      <w:r w:rsidRPr="00A92668">
        <w:rPr>
          <w:b/>
          <w:bCs/>
          <w:color w:val="002060"/>
          <w:sz w:val="22"/>
          <w:szCs w:val="22"/>
        </w:rPr>
        <w:t>Directionnel, sans zone de fuite et sans zone morte.</w:t>
      </w:r>
    </w:p>
    <w:p w14:paraId="51925222" w14:textId="77777777" w:rsidR="00990F27" w:rsidRDefault="00990F27" w:rsidP="00990F27">
      <w:pPr>
        <w:pBdr>
          <w:top w:val="dotted" w:sz="4" w:space="1" w:color="auto"/>
          <w:left w:val="dotted" w:sz="4" w:space="4" w:color="auto"/>
          <w:bottom w:val="dotted" w:sz="4" w:space="1" w:color="auto"/>
          <w:right w:val="dotted" w:sz="4" w:space="4" w:color="auto"/>
        </w:pBdr>
        <w:ind w:left="1843" w:right="1841" w:firstLine="283"/>
        <w:jc w:val="center"/>
        <w:rPr>
          <w:b/>
          <w:bCs/>
          <w:sz w:val="22"/>
          <w:szCs w:val="22"/>
        </w:rPr>
      </w:pPr>
      <w:r>
        <w:rPr>
          <w:b/>
          <w:bCs/>
          <w:sz w:val="22"/>
          <w:szCs w:val="22"/>
        </w:rPr>
        <w:t>Mesure de la vitesse de l’air ambiant : 0,05 m/s</w:t>
      </w:r>
    </w:p>
    <w:p w14:paraId="7565D5BD" w14:textId="77777777" w:rsidR="00990F27" w:rsidRPr="00283208" w:rsidRDefault="00990F27" w:rsidP="00990F27">
      <w:pPr>
        <w:ind w:left="1418" w:hanging="1418"/>
        <w:jc w:val="center"/>
        <w:rPr>
          <w:bCs/>
          <w:sz w:val="12"/>
        </w:rPr>
      </w:pPr>
    </w:p>
    <w:p w14:paraId="5EC5A95F" w14:textId="77777777" w:rsidR="00990F27" w:rsidRDefault="00990F27" w:rsidP="00990F27">
      <w:pPr>
        <w:pBdr>
          <w:top w:val="dotted" w:sz="4" w:space="1" w:color="auto"/>
          <w:left w:val="dotted" w:sz="4" w:space="4" w:color="auto"/>
          <w:bottom w:val="dotted" w:sz="4" w:space="1" w:color="auto"/>
          <w:right w:val="dotted" w:sz="4" w:space="4" w:color="auto"/>
        </w:pBdr>
        <w:shd w:val="clear" w:color="auto" w:fill="DEEAF6"/>
        <w:ind w:left="1843" w:right="1841" w:firstLine="283"/>
        <w:jc w:val="center"/>
        <w:rPr>
          <w:b/>
          <w:bCs/>
          <w:sz w:val="22"/>
          <w:szCs w:val="22"/>
        </w:rPr>
      </w:pPr>
      <w:r>
        <w:rPr>
          <w:b/>
          <w:bCs/>
          <w:sz w:val="22"/>
          <w:szCs w:val="22"/>
        </w:rPr>
        <w:t xml:space="preserve">Mesure des vitesses d’air frontales en m/s </w:t>
      </w:r>
    </w:p>
    <w:p w14:paraId="5FFF8923" w14:textId="77777777" w:rsidR="00990F27" w:rsidRDefault="00000000" w:rsidP="00990F27">
      <w:pPr>
        <w:tabs>
          <w:tab w:val="left" w:pos="1417"/>
        </w:tabs>
        <w:spacing w:line="360" w:lineRule="auto"/>
        <w:rPr>
          <w:bCs/>
          <w:sz w:val="12"/>
          <w:szCs w:val="12"/>
        </w:rPr>
      </w:pPr>
      <w:r>
        <w:rPr>
          <w:bCs/>
          <w:noProof/>
          <w:sz w:val="12"/>
          <w:szCs w:val="12"/>
        </w:rPr>
        <w:object w:dxaOrig="1440" w:dyaOrig="1440" w14:anchorId="185A9A57">
          <v:shape id="_x0000_s2587" type="#_x0000_t75" style="position:absolute;margin-left:27.05pt;margin-top:9.4pt;width:467.35pt;height:174.3pt;z-index:251983360">
            <v:imagedata r:id="rId28" o:title=""/>
            <w10:wrap type="square" side="right"/>
          </v:shape>
          <o:OLEObject Type="Embed" ProgID="Excel.Sheet.12" ShapeID="_x0000_s2587" DrawAspect="Content" ObjectID="_1743077533" r:id="rId29"/>
        </w:object>
      </w:r>
    </w:p>
    <w:p w14:paraId="693CE592" w14:textId="77777777" w:rsidR="00990F27" w:rsidRDefault="00990F27" w:rsidP="00990F27">
      <w:pPr>
        <w:jc w:val="center"/>
        <w:rPr>
          <w:bCs/>
          <w:sz w:val="12"/>
          <w:szCs w:val="12"/>
        </w:rPr>
      </w:pPr>
    </w:p>
    <w:p w14:paraId="603FF46B" w14:textId="77777777" w:rsidR="00990F27" w:rsidRDefault="00990F27" w:rsidP="00990F27">
      <w:pPr>
        <w:jc w:val="center"/>
        <w:rPr>
          <w:bCs/>
          <w:sz w:val="12"/>
          <w:szCs w:val="12"/>
        </w:rPr>
      </w:pPr>
    </w:p>
    <w:p w14:paraId="109099AC" w14:textId="77777777" w:rsidR="00990F27" w:rsidRPr="00990F27" w:rsidRDefault="00990F27" w:rsidP="00990F27">
      <w:pPr>
        <w:rPr>
          <w:sz w:val="12"/>
          <w:szCs w:val="12"/>
        </w:rPr>
      </w:pPr>
    </w:p>
    <w:p w14:paraId="16640513" w14:textId="77777777" w:rsidR="00990F27" w:rsidRPr="00990F27" w:rsidRDefault="00990F27" w:rsidP="00990F27">
      <w:pPr>
        <w:rPr>
          <w:sz w:val="12"/>
          <w:szCs w:val="12"/>
        </w:rPr>
      </w:pPr>
    </w:p>
    <w:p w14:paraId="1623561D" w14:textId="77777777" w:rsidR="00990F27" w:rsidRPr="00990F27" w:rsidRDefault="00990F27" w:rsidP="00990F27">
      <w:pPr>
        <w:rPr>
          <w:sz w:val="12"/>
          <w:szCs w:val="12"/>
        </w:rPr>
      </w:pPr>
    </w:p>
    <w:p w14:paraId="64AB5074" w14:textId="77777777" w:rsidR="00990F27" w:rsidRPr="00990F27" w:rsidRDefault="00990F27" w:rsidP="00990F27">
      <w:pPr>
        <w:rPr>
          <w:sz w:val="12"/>
          <w:szCs w:val="12"/>
        </w:rPr>
      </w:pPr>
    </w:p>
    <w:p w14:paraId="1B3A5BA4" w14:textId="77777777" w:rsidR="00990F27" w:rsidRPr="00990F27" w:rsidRDefault="00990F27" w:rsidP="00990F27">
      <w:pPr>
        <w:rPr>
          <w:sz w:val="12"/>
          <w:szCs w:val="12"/>
        </w:rPr>
      </w:pPr>
    </w:p>
    <w:p w14:paraId="28DA72D4" w14:textId="77777777" w:rsidR="00990F27" w:rsidRPr="00990F27" w:rsidRDefault="00990F27" w:rsidP="00990F27">
      <w:pPr>
        <w:rPr>
          <w:sz w:val="12"/>
          <w:szCs w:val="12"/>
        </w:rPr>
      </w:pPr>
    </w:p>
    <w:p w14:paraId="5F73F718" w14:textId="77777777" w:rsidR="00990F27" w:rsidRPr="00990F27" w:rsidRDefault="00990F27" w:rsidP="00990F27">
      <w:pPr>
        <w:rPr>
          <w:sz w:val="12"/>
          <w:szCs w:val="12"/>
        </w:rPr>
      </w:pPr>
    </w:p>
    <w:p w14:paraId="7EDB49E1" w14:textId="77777777" w:rsidR="00990F27" w:rsidRPr="00990F27" w:rsidRDefault="00990F27" w:rsidP="00990F27">
      <w:pPr>
        <w:rPr>
          <w:sz w:val="12"/>
          <w:szCs w:val="12"/>
        </w:rPr>
      </w:pPr>
    </w:p>
    <w:p w14:paraId="3DAE27BD" w14:textId="77777777" w:rsidR="00990F27" w:rsidRPr="00990F27" w:rsidRDefault="00990F27" w:rsidP="00990F27">
      <w:pPr>
        <w:rPr>
          <w:sz w:val="12"/>
          <w:szCs w:val="12"/>
        </w:rPr>
      </w:pPr>
    </w:p>
    <w:p w14:paraId="5D373FD2" w14:textId="77777777" w:rsidR="00990F27" w:rsidRPr="00990F27" w:rsidRDefault="00990F27" w:rsidP="00990F27">
      <w:pPr>
        <w:rPr>
          <w:sz w:val="12"/>
          <w:szCs w:val="12"/>
        </w:rPr>
      </w:pPr>
    </w:p>
    <w:p w14:paraId="2B98440A" w14:textId="77777777" w:rsidR="00990F27" w:rsidRPr="00990F27" w:rsidRDefault="00990F27" w:rsidP="00990F27">
      <w:pPr>
        <w:rPr>
          <w:sz w:val="12"/>
          <w:szCs w:val="12"/>
        </w:rPr>
      </w:pPr>
    </w:p>
    <w:p w14:paraId="0B770AEE" w14:textId="77777777" w:rsidR="00990F27" w:rsidRPr="00990F27" w:rsidRDefault="00990F27" w:rsidP="00990F27">
      <w:pPr>
        <w:rPr>
          <w:sz w:val="12"/>
          <w:szCs w:val="12"/>
        </w:rPr>
      </w:pPr>
    </w:p>
    <w:p w14:paraId="70EAF106" w14:textId="77777777" w:rsidR="00990F27" w:rsidRPr="00990F27" w:rsidRDefault="00990F27" w:rsidP="00990F27">
      <w:pPr>
        <w:rPr>
          <w:sz w:val="12"/>
          <w:szCs w:val="12"/>
        </w:rPr>
      </w:pPr>
    </w:p>
    <w:p w14:paraId="002D6599" w14:textId="77777777" w:rsidR="00990F27" w:rsidRPr="00990F27" w:rsidRDefault="00990F27" w:rsidP="00990F27">
      <w:pPr>
        <w:rPr>
          <w:sz w:val="12"/>
          <w:szCs w:val="12"/>
        </w:rPr>
      </w:pPr>
    </w:p>
    <w:p w14:paraId="689F6024" w14:textId="77777777" w:rsidR="00990F27" w:rsidRPr="00990F27" w:rsidRDefault="00990F27" w:rsidP="00990F27">
      <w:pPr>
        <w:rPr>
          <w:sz w:val="12"/>
          <w:szCs w:val="12"/>
        </w:rPr>
      </w:pPr>
    </w:p>
    <w:p w14:paraId="453842CF" w14:textId="77777777" w:rsidR="00990F27" w:rsidRPr="00990F27" w:rsidRDefault="00990F27" w:rsidP="00990F27">
      <w:pPr>
        <w:rPr>
          <w:sz w:val="12"/>
          <w:szCs w:val="12"/>
        </w:rPr>
      </w:pPr>
    </w:p>
    <w:p w14:paraId="1A67DF7C" w14:textId="77777777" w:rsidR="00990F27" w:rsidRDefault="00990F27" w:rsidP="00990F27">
      <w:pPr>
        <w:rPr>
          <w:bCs/>
          <w:sz w:val="12"/>
          <w:szCs w:val="12"/>
        </w:rPr>
      </w:pPr>
    </w:p>
    <w:p w14:paraId="1DF55B2F" w14:textId="77777777" w:rsidR="00990F27" w:rsidRPr="00990F27" w:rsidRDefault="00990F27" w:rsidP="00990F27">
      <w:pPr>
        <w:rPr>
          <w:sz w:val="12"/>
          <w:szCs w:val="12"/>
        </w:rPr>
      </w:pPr>
    </w:p>
    <w:p w14:paraId="68B7EA52" w14:textId="77777777" w:rsidR="00990F27" w:rsidRDefault="00990F27" w:rsidP="00990F27">
      <w:pPr>
        <w:rPr>
          <w:bCs/>
          <w:sz w:val="12"/>
          <w:szCs w:val="12"/>
        </w:rPr>
      </w:pPr>
    </w:p>
    <w:p w14:paraId="72A53A3B" w14:textId="77777777" w:rsidR="00990F27" w:rsidRDefault="00990F27" w:rsidP="00990F27">
      <w:pPr>
        <w:rPr>
          <w:bCs/>
          <w:sz w:val="12"/>
          <w:szCs w:val="12"/>
        </w:rPr>
      </w:pPr>
    </w:p>
    <w:p w14:paraId="47B7DF98" w14:textId="77777777" w:rsidR="00990F27" w:rsidRDefault="00990F27" w:rsidP="00990F27">
      <w:pPr>
        <w:rPr>
          <w:sz w:val="12"/>
          <w:szCs w:val="12"/>
        </w:rPr>
      </w:pPr>
    </w:p>
    <w:p w14:paraId="7409B54A" w14:textId="77777777" w:rsidR="00990F27" w:rsidRDefault="00990F27" w:rsidP="00990F27">
      <w:pPr>
        <w:rPr>
          <w:sz w:val="12"/>
          <w:szCs w:val="12"/>
        </w:rPr>
      </w:pPr>
    </w:p>
    <w:p w14:paraId="337CC761" w14:textId="77777777" w:rsidR="00990F27" w:rsidRDefault="00990F27" w:rsidP="00990F27">
      <w:pPr>
        <w:rPr>
          <w:sz w:val="12"/>
          <w:szCs w:val="12"/>
        </w:rPr>
      </w:pPr>
    </w:p>
    <w:p w14:paraId="54F99281" w14:textId="77777777" w:rsidR="00990F27" w:rsidRPr="00990F27" w:rsidRDefault="00990F27" w:rsidP="00990F27">
      <w:pPr>
        <w:rPr>
          <w:sz w:val="12"/>
          <w:szCs w:val="12"/>
        </w:rPr>
      </w:pPr>
    </w:p>
    <w:p w14:paraId="05763689" w14:textId="77777777" w:rsidR="00990F27" w:rsidRPr="006D36A8" w:rsidRDefault="00990F27" w:rsidP="00990F27">
      <w:pPr>
        <w:pBdr>
          <w:top w:val="dotted" w:sz="4" w:space="1" w:color="auto"/>
          <w:left w:val="dotted" w:sz="4" w:space="4" w:color="auto"/>
          <w:bottom w:val="dotted" w:sz="4" w:space="1" w:color="auto"/>
          <w:right w:val="dotted" w:sz="4" w:space="4" w:color="auto"/>
        </w:pBdr>
        <w:shd w:val="clear" w:color="auto" w:fill="FFFFCC"/>
        <w:ind w:left="1134" w:right="566"/>
        <w:jc w:val="center"/>
        <w:rPr>
          <w:b/>
          <w:bCs/>
          <w:sz w:val="22"/>
          <w:szCs w:val="22"/>
        </w:rPr>
      </w:pPr>
      <w:r w:rsidRPr="006D36A8">
        <w:rPr>
          <w:b/>
          <w:bCs/>
          <w:sz w:val="22"/>
          <w:szCs w:val="22"/>
        </w:rPr>
        <w:t>Mesure du confinement avec gaz traceur SF</w:t>
      </w:r>
      <w:r w:rsidRPr="006D36A8">
        <w:rPr>
          <w:b/>
          <w:bCs/>
          <w:sz w:val="22"/>
          <w:szCs w:val="22"/>
          <w:vertAlign w:val="subscript"/>
        </w:rPr>
        <w:t xml:space="preserve">6 </w:t>
      </w:r>
      <w:r w:rsidRPr="006D36A8">
        <w:rPr>
          <w:b/>
          <w:bCs/>
          <w:sz w:val="22"/>
          <w:szCs w:val="22"/>
        </w:rPr>
        <w:t>concentration exprimée en ppm</w:t>
      </w:r>
    </w:p>
    <w:p w14:paraId="2316C6D1" w14:textId="77777777" w:rsidR="00990F27" w:rsidRPr="006F3EA4" w:rsidRDefault="00990F27" w:rsidP="00990F27">
      <w:pPr>
        <w:ind w:left="1418" w:hanging="1418"/>
        <w:rPr>
          <w:bCs/>
          <w:sz w:val="16"/>
          <w:szCs w:val="12"/>
        </w:rPr>
      </w:pPr>
    </w:p>
    <w:tbl>
      <w:tblPr>
        <w:tblW w:w="0" w:type="auto"/>
        <w:jc w:val="center"/>
        <w:tblBorders>
          <w:top w:val="single" w:sz="6" w:space="0" w:color="auto"/>
          <w:left w:val="single" w:sz="4" w:space="0" w:color="auto"/>
          <w:bottom w:val="single" w:sz="6" w:space="0" w:color="auto"/>
          <w:right w:val="single" w:sz="4" w:space="0" w:color="auto"/>
          <w:insideH w:val="single" w:sz="6" w:space="0" w:color="auto"/>
          <w:insideV w:val="single" w:sz="4" w:space="0" w:color="auto"/>
        </w:tblBorders>
        <w:tblLayout w:type="fixed"/>
        <w:tblCellMar>
          <w:left w:w="70" w:type="dxa"/>
          <w:right w:w="70" w:type="dxa"/>
        </w:tblCellMar>
        <w:tblLook w:val="0000" w:firstRow="0" w:lastRow="0" w:firstColumn="0" w:lastColumn="0" w:noHBand="0" w:noVBand="0"/>
      </w:tblPr>
      <w:tblGrid>
        <w:gridCol w:w="2141"/>
        <w:gridCol w:w="1557"/>
        <w:gridCol w:w="1557"/>
        <w:gridCol w:w="1557"/>
        <w:gridCol w:w="1557"/>
      </w:tblGrid>
      <w:tr w:rsidR="00990F27" w:rsidRPr="006D36A8" w14:paraId="755BC966" w14:textId="77777777" w:rsidTr="00634181">
        <w:trPr>
          <w:trHeight w:val="264"/>
          <w:jc w:val="center"/>
        </w:trPr>
        <w:tc>
          <w:tcPr>
            <w:tcW w:w="2141" w:type="dxa"/>
            <w:tcBorders>
              <w:top w:val="nil"/>
              <w:left w:val="nil"/>
              <w:bottom w:val="nil"/>
              <w:right w:val="double" w:sz="4" w:space="0" w:color="auto"/>
            </w:tcBorders>
          </w:tcPr>
          <w:p w14:paraId="3BD5F760" w14:textId="77777777" w:rsidR="00990F27" w:rsidRPr="006D36A8" w:rsidRDefault="00990F27" w:rsidP="00634181">
            <w:pPr>
              <w:jc w:val="center"/>
              <w:rPr>
                <w:sz w:val="18"/>
                <w:szCs w:val="18"/>
              </w:rPr>
            </w:pPr>
          </w:p>
        </w:tc>
        <w:tc>
          <w:tcPr>
            <w:tcW w:w="1557" w:type="dxa"/>
            <w:tcBorders>
              <w:top w:val="double" w:sz="4" w:space="0" w:color="auto"/>
              <w:left w:val="double" w:sz="4" w:space="0" w:color="auto"/>
              <w:bottom w:val="single" w:sz="4" w:space="0" w:color="auto"/>
              <w:right w:val="single" w:sz="4" w:space="0" w:color="auto"/>
            </w:tcBorders>
            <w:shd w:val="clear" w:color="auto" w:fill="FFFFCC"/>
            <w:vAlign w:val="center"/>
          </w:tcPr>
          <w:p w14:paraId="1A7FE13D" w14:textId="77777777" w:rsidR="00990F27" w:rsidRPr="006D36A8" w:rsidRDefault="00990F27" w:rsidP="00634181">
            <w:pPr>
              <w:jc w:val="center"/>
              <w:rPr>
                <w:sz w:val="18"/>
                <w:szCs w:val="18"/>
              </w:rPr>
            </w:pPr>
            <w:r w:rsidRPr="006D36A8">
              <w:rPr>
                <w:sz w:val="18"/>
                <w:szCs w:val="18"/>
              </w:rPr>
              <w:t>Point 1</w:t>
            </w:r>
          </w:p>
        </w:tc>
        <w:tc>
          <w:tcPr>
            <w:tcW w:w="1557" w:type="dxa"/>
            <w:tcBorders>
              <w:top w:val="double" w:sz="4" w:space="0" w:color="auto"/>
              <w:left w:val="single" w:sz="4" w:space="0" w:color="auto"/>
              <w:bottom w:val="single" w:sz="4" w:space="0" w:color="auto"/>
              <w:right w:val="single" w:sz="4" w:space="0" w:color="auto"/>
            </w:tcBorders>
            <w:shd w:val="clear" w:color="auto" w:fill="FFFFCC"/>
            <w:vAlign w:val="center"/>
          </w:tcPr>
          <w:p w14:paraId="36F09FF3" w14:textId="77777777" w:rsidR="00990F27" w:rsidRPr="006D36A8" w:rsidRDefault="00990F27" w:rsidP="00634181">
            <w:pPr>
              <w:jc w:val="center"/>
              <w:rPr>
                <w:sz w:val="18"/>
                <w:szCs w:val="18"/>
              </w:rPr>
            </w:pPr>
            <w:r w:rsidRPr="006D36A8">
              <w:rPr>
                <w:sz w:val="18"/>
                <w:szCs w:val="18"/>
              </w:rPr>
              <w:t>Point 2</w:t>
            </w:r>
          </w:p>
        </w:tc>
        <w:tc>
          <w:tcPr>
            <w:tcW w:w="1557" w:type="dxa"/>
            <w:tcBorders>
              <w:top w:val="double" w:sz="4" w:space="0" w:color="auto"/>
              <w:left w:val="single" w:sz="4" w:space="0" w:color="auto"/>
              <w:bottom w:val="single" w:sz="4" w:space="0" w:color="auto"/>
              <w:right w:val="single" w:sz="4" w:space="0" w:color="auto"/>
            </w:tcBorders>
            <w:shd w:val="clear" w:color="auto" w:fill="FFFFCC"/>
            <w:vAlign w:val="center"/>
          </w:tcPr>
          <w:p w14:paraId="48350F5C" w14:textId="77777777" w:rsidR="00990F27" w:rsidRDefault="00990F27" w:rsidP="00634181">
            <w:pPr>
              <w:jc w:val="center"/>
              <w:rPr>
                <w:sz w:val="18"/>
                <w:szCs w:val="18"/>
              </w:rPr>
            </w:pPr>
            <w:r>
              <w:rPr>
                <w:sz w:val="18"/>
                <w:szCs w:val="18"/>
              </w:rPr>
              <w:t>Point 3</w:t>
            </w:r>
          </w:p>
        </w:tc>
        <w:tc>
          <w:tcPr>
            <w:tcW w:w="1557" w:type="dxa"/>
            <w:tcBorders>
              <w:top w:val="double" w:sz="4" w:space="0" w:color="auto"/>
              <w:left w:val="single" w:sz="4" w:space="0" w:color="auto"/>
              <w:bottom w:val="single" w:sz="4" w:space="0" w:color="auto"/>
              <w:right w:val="double" w:sz="4" w:space="0" w:color="auto"/>
            </w:tcBorders>
            <w:shd w:val="clear" w:color="auto" w:fill="FFFFCC"/>
            <w:vAlign w:val="center"/>
          </w:tcPr>
          <w:p w14:paraId="369B0D58" w14:textId="77777777" w:rsidR="00990F27" w:rsidRPr="00147A82" w:rsidRDefault="00990F27" w:rsidP="00634181">
            <w:pPr>
              <w:jc w:val="center"/>
              <w:rPr>
                <w:sz w:val="18"/>
                <w:szCs w:val="18"/>
              </w:rPr>
            </w:pPr>
            <w:r>
              <w:rPr>
                <w:sz w:val="18"/>
                <w:szCs w:val="18"/>
              </w:rPr>
              <w:t>Point 4</w:t>
            </w:r>
          </w:p>
        </w:tc>
      </w:tr>
      <w:tr w:rsidR="00990F27" w:rsidRPr="006D36A8" w14:paraId="35FFFACB" w14:textId="77777777" w:rsidTr="00634181">
        <w:trPr>
          <w:trHeight w:val="338"/>
          <w:jc w:val="center"/>
        </w:trPr>
        <w:tc>
          <w:tcPr>
            <w:tcW w:w="2141" w:type="dxa"/>
            <w:tcBorders>
              <w:top w:val="nil"/>
              <w:left w:val="nil"/>
              <w:bottom w:val="nil"/>
              <w:right w:val="double" w:sz="4" w:space="0" w:color="auto"/>
            </w:tcBorders>
            <w:vAlign w:val="center"/>
          </w:tcPr>
          <w:p w14:paraId="5D4A457D" w14:textId="77777777" w:rsidR="00990F27" w:rsidRPr="006D36A8" w:rsidRDefault="00990F27" w:rsidP="00634181">
            <w:pPr>
              <w:jc w:val="center"/>
              <w:rPr>
                <w:sz w:val="18"/>
                <w:szCs w:val="18"/>
              </w:rPr>
            </w:pPr>
            <w:r w:rsidRPr="006D36A8">
              <w:rPr>
                <w:sz w:val="18"/>
                <w:szCs w:val="18"/>
              </w:rPr>
              <w:t>Valeur Mesurée</w:t>
            </w:r>
          </w:p>
        </w:tc>
        <w:tc>
          <w:tcPr>
            <w:tcW w:w="1557" w:type="dxa"/>
            <w:tcBorders>
              <w:top w:val="single" w:sz="4" w:space="0" w:color="auto"/>
              <w:left w:val="double" w:sz="4" w:space="0" w:color="auto"/>
              <w:bottom w:val="single" w:sz="4" w:space="0" w:color="auto"/>
              <w:right w:val="single" w:sz="4" w:space="0" w:color="auto"/>
            </w:tcBorders>
            <w:shd w:val="clear" w:color="auto" w:fill="auto"/>
            <w:vAlign w:val="center"/>
          </w:tcPr>
          <w:p w14:paraId="0558BAEF" w14:textId="77777777" w:rsidR="00990F27" w:rsidRPr="006D36A8" w:rsidRDefault="00990F27" w:rsidP="00634181">
            <w:pPr>
              <w:jc w:val="center"/>
              <w:rPr>
                <w:sz w:val="18"/>
                <w:szCs w:val="18"/>
              </w:rPr>
            </w:pPr>
            <w:r>
              <w:rPr>
                <w:sz w:val="18"/>
                <w:szCs w:val="18"/>
              </w:rPr>
              <w:t>&lt; 0,010</w:t>
            </w:r>
          </w:p>
        </w:tc>
        <w:tc>
          <w:tcPr>
            <w:tcW w:w="1557" w:type="dxa"/>
            <w:tcBorders>
              <w:top w:val="single" w:sz="4" w:space="0" w:color="auto"/>
              <w:left w:val="single" w:sz="4" w:space="0" w:color="auto"/>
              <w:bottom w:val="single" w:sz="4" w:space="0" w:color="auto"/>
              <w:right w:val="single" w:sz="4" w:space="0" w:color="auto"/>
            </w:tcBorders>
            <w:shd w:val="clear" w:color="auto" w:fill="auto"/>
            <w:vAlign w:val="center"/>
          </w:tcPr>
          <w:p w14:paraId="3808133B" w14:textId="25131541" w:rsidR="00990F27" w:rsidRPr="006D36A8" w:rsidRDefault="00990F27" w:rsidP="00634181">
            <w:pPr>
              <w:jc w:val="center"/>
              <w:rPr>
                <w:sz w:val="18"/>
                <w:szCs w:val="18"/>
              </w:rPr>
            </w:pPr>
            <w:r>
              <w:rPr>
                <w:sz w:val="18"/>
                <w:szCs w:val="18"/>
              </w:rPr>
              <w:t>0,01</w:t>
            </w:r>
            <w:r w:rsidR="00AA1CE8">
              <w:rPr>
                <w:sz w:val="18"/>
                <w:szCs w:val="18"/>
              </w:rPr>
              <w:t>3</w:t>
            </w:r>
          </w:p>
        </w:tc>
        <w:tc>
          <w:tcPr>
            <w:tcW w:w="1557" w:type="dxa"/>
            <w:tcBorders>
              <w:top w:val="single" w:sz="4" w:space="0" w:color="auto"/>
              <w:left w:val="single" w:sz="4" w:space="0" w:color="auto"/>
              <w:bottom w:val="single" w:sz="4" w:space="0" w:color="auto"/>
              <w:right w:val="single" w:sz="4" w:space="0" w:color="auto"/>
            </w:tcBorders>
            <w:vAlign w:val="center"/>
          </w:tcPr>
          <w:p w14:paraId="28D67EF3" w14:textId="77777777" w:rsidR="00990F27" w:rsidRPr="006D36A8" w:rsidRDefault="00990F27" w:rsidP="00634181">
            <w:pPr>
              <w:jc w:val="center"/>
              <w:rPr>
                <w:sz w:val="18"/>
                <w:szCs w:val="18"/>
              </w:rPr>
            </w:pPr>
            <w:r>
              <w:rPr>
                <w:sz w:val="18"/>
                <w:szCs w:val="18"/>
              </w:rPr>
              <w:t>&lt; 0,010</w:t>
            </w:r>
          </w:p>
        </w:tc>
        <w:tc>
          <w:tcPr>
            <w:tcW w:w="1557" w:type="dxa"/>
            <w:tcBorders>
              <w:top w:val="single" w:sz="4" w:space="0" w:color="auto"/>
              <w:left w:val="single" w:sz="4" w:space="0" w:color="auto"/>
              <w:bottom w:val="single" w:sz="4" w:space="0" w:color="auto"/>
              <w:right w:val="double" w:sz="4" w:space="0" w:color="auto"/>
            </w:tcBorders>
            <w:vAlign w:val="center"/>
          </w:tcPr>
          <w:p w14:paraId="47D0F2D0" w14:textId="77777777" w:rsidR="00990F27" w:rsidRPr="006D36A8" w:rsidRDefault="00990F27" w:rsidP="00634181">
            <w:pPr>
              <w:jc w:val="center"/>
              <w:rPr>
                <w:sz w:val="18"/>
                <w:szCs w:val="18"/>
              </w:rPr>
            </w:pPr>
            <w:r>
              <w:rPr>
                <w:sz w:val="18"/>
                <w:szCs w:val="18"/>
              </w:rPr>
              <w:t>&lt; 0,010</w:t>
            </w:r>
          </w:p>
        </w:tc>
      </w:tr>
      <w:tr w:rsidR="00990F27" w:rsidRPr="006D36A8" w14:paraId="6D2D10A6" w14:textId="77777777" w:rsidTr="00634181">
        <w:trPr>
          <w:trHeight w:val="338"/>
          <w:jc w:val="center"/>
        </w:trPr>
        <w:tc>
          <w:tcPr>
            <w:tcW w:w="2141" w:type="dxa"/>
            <w:tcBorders>
              <w:top w:val="nil"/>
              <w:left w:val="nil"/>
              <w:bottom w:val="nil"/>
              <w:right w:val="double" w:sz="4" w:space="0" w:color="auto"/>
            </w:tcBorders>
            <w:vAlign w:val="center"/>
          </w:tcPr>
          <w:p w14:paraId="3845006F" w14:textId="77777777" w:rsidR="00990F27" w:rsidRPr="006F3EA4" w:rsidRDefault="00990F27" w:rsidP="00634181">
            <w:pPr>
              <w:jc w:val="center"/>
              <w:rPr>
                <w:sz w:val="18"/>
              </w:rPr>
            </w:pPr>
            <w:r w:rsidRPr="006F3EA4">
              <w:rPr>
                <w:sz w:val="18"/>
              </w:rPr>
              <w:t>Valeur arrondie</w:t>
            </w:r>
          </w:p>
        </w:tc>
        <w:tc>
          <w:tcPr>
            <w:tcW w:w="1557" w:type="dxa"/>
            <w:tcBorders>
              <w:top w:val="single" w:sz="4" w:space="0" w:color="auto"/>
              <w:left w:val="double" w:sz="4" w:space="0" w:color="auto"/>
              <w:bottom w:val="single" w:sz="4" w:space="0" w:color="auto"/>
              <w:right w:val="single" w:sz="4" w:space="0" w:color="auto"/>
            </w:tcBorders>
            <w:shd w:val="clear" w:color="auto" w:fill="auto"/>
            <w:vAlign w:val="center"/>
          </w:tcPr>
          <w:p w14:paraId="4A2E6F20" w14:textId="77777777" w:rsidR="00990F27" w:rsidRPr="006D36A8" w:rsidRDefault="00990F27" w:rsidP="00634181">
            <w:pPr>
              <w:jc w:val="center"/>
              <w:rPr>
                <w:b/>
              </w:rPr>
            </w:pPr>
            <w:r w:rsidRPr="006D36A8">
              <w:rPr>
                <w:rFonts w:cs="Arial"/>
                <w:b/>
              </w:rPr>
              <w:t>≤</w:t>
            </w:r>
            <w:r w:rsidRPr="006D36A8">
              <w:rPr>
                <w:b/>
              </w:rPr>
              <w:t xml:space="preserve"> 0,1</w:t>
            </w:r>
          </w:p>
        </w:tc>
        <w:tc>
          <w:tcPr>
            <w:tcW w:w="1557" w:type="dxa"/>
            <w:tcBorders>
              <w:top w:val="single" w:sz="4" w:space="0" w:color="auto"/>
              <w:left w:val="single" w:sz="4" w:space="0" w:color="auto"/>
              <w:bottom w:val="single" w:sz="4" w:space="0" w:color="auto"/>
              <w:right w:val="single" w:sz="4" w:space="0" w:color="auto"/>
            </w:tcBorders>
            <w:shd w:val="clear" w:color="auto" w:fill="auto"/>
            <w:vAlign w:val="center"/>
          </w:tcPr>
          <w:p w14:paraId="7269FF6E" w14:textId="77777777" w:rsidR="00990F27" w:rsidRPr="006D36A8" w:rsidRDefault="00990F27" w:rsidP="00634181">
            <w:pPr>
              <w:jc w:val="center"/>
              <w:rPr>
                <w:b/>
              </w:rPr>
            </w:pPr>
            <w:r w:rsidRPr="006D36A8">
              <w:rPr>
                <w:rFonts w:cs="Arial"/>
                <w:b/>
              </w:rPr>
              <w:t>≤</w:t>
            </w:r>
            <w:r w:rsidRPr="006D36A8">
              <w:rPr>
                <w:b/>
              </w:rPr>
              <w:t xml:space="preserve"> 0,1</w:t>
            </w:r>
          </w:p>
        </w:tc>
        <w:tc>
          <w:tcPr>
            <w:tcW w:w="1557" w:type="dxa"/>
            <w:tcBorders>
              <w:top w:val="single" w:sz="4" w:space="0" w:color="auto"/>
              <w:left w:val="single" w:sz="4" w:space="0" w:color="auto"/>
              <w:bottom w:val="single" w:sz="4" w:space="0" w:color="auto"/>
              <w:right w:val="single" w:sz="4" w:space="0" w:color="auto"/>
            </w:tcBorders>
            <w:vAlign w:val="center"/>
          </w:tcPr>
          <w:p w14:paraId="677912DF" w14:textId="77777777" w:rsidR="00990F27" w:rsidRPr="006D36A8" w:rsidRDefault="00990F27" w:rsidP="00634181">
            <w:pPr>
              <w:jc w:val="center"/>
              <w:rPr>
                <w:rFonts w:cs="Arial"/>
                <w:b/>
              </w:rPr>
            </w:pPr>
            <w:r w:rsidRPr="006D36A8">
              <w:rPr>
                <w:rFonts w:cs="Arial"/>
                <w:b/>
              </w:rPr>
              <w:t>≤</w:t>
            </w:r>
            <w:r w:rsidRPr="006D36A8">
              <w:rPr>
                <w:b/>
              </w:rPr>
              <w:t xml:space="preserve"> 0,1</w:t>
            </w:r>
          </w:p>
        </w:tc>
        <w:tc>
          <w:tcPr>
            <w:tcW w:w="1557" w:type="dxa"/>
            <w:tcBorders>
              <w:top w:val="single" w:sz="4" w:space="0" w:color="auto"/>
              <w:left w:val="single" w:sz="4" w:space="0" w:color="auto"/>
              <w:bottom w:val="single" w:sz="4" w:space="0" w:color="auto"/>
              <w:right w:val="double" w:sz="4" w:space="0" w:color="auto"/>
            </w:tcBorders>
            <w:vAlign w:val="center"/>
          </w:tcPr>
          <w:p w14:paraId="2AD5F537" w14:textId="77777777" w:rsidR="00990F27" w:rsidRPr="006D36A8" w:rsidRDefault="00990F27" w:rsidP="00634181">
            <w:pPr>
              <w:jc w:val="center"/>
              <w:rPr>
                <w:b/>
              </w:rPr>
            </w:pPr>
            <w:r w:rsidRPr="006D36A8">
              <w:rPr>
                <w:rFonts w:cs="Arial"/>
                <w:b/>
              </w:rPr>
              <w:t>≤</w:t>
            </w:r>
            <w:r w:rsidRPr="006D36A8">
              <w:rPr>
                <w:b/>
              </w:rPr>
              <w:t xml:space="preserve"> 0,1</w:t>
            </w:r>
          </w:p>
        </w:tc>
      </w:tr>
      <w:tr w:rsidR="00990F27" w:rsidRPr="006D36A8" w14:paraId="58966B7D" w14:textId="77777777" w:rsidTr="00634181">
        <w:trPr>
          <w:trHeight w:val="237"/>
          <w:jc w:val="center"/>
        </w:trPr>
        <w:tc>
          <w:tcPr>
            <w:tcW w:w="2141" w:type="dxa"/>
            <w:tcBorders>
              <w:top w:val="nil"/>
              <w:left w:val="nil"/>
              <w:bottom w:val="nil"/>
              <w:right w:val="double" w:sz="4" w:space="0" w:color="auto"/>
            </w:tcBorders>
          </w:tcPr>
          <w:p w14:paraId="74E4B00E" w14:textId="77777777" w:rsidR="00990F27" w:rsidRPr="006D36A8" w:rsidRDefault="00990F27" w:rsidP="00634181">
            <w:pPr>
              <w:jc w:val="center"/>
              <w:rPr>
                <w:sz w:val="18"/>
                <w:szCs w:val="18"/>
              </w:rPr>
            </w:pPr>
          </w:p>
        </w:tc>
        <w:tc>
          <w:tcPr>
            <w:tcW w:w="1557" w:type="dxa"/>
            <w:tcBorders>
              <w:top w:val="single" w:sz="4" w:space="0" w:color="auto"/>
              <w:left w:val="double" w:sz="4" w:space="0" w:color="auto"/>
              <w:bottom w:val="single" w:sz="4" w:space="0" w:color="auto"/>
              <w:right w:val="single" w:sz="4" w:space="0" w:color="auto"/>
            </w:tcBorders>
            <w:shd w:val="clear" w:color="auto" w:fill="FFFFCC"/>
            <w:vAlign w:val="center"/>
          </w:tcPr>
          <w:p w14:paraId="0442FDC1" w14:textId="77777777" w:rsidR="00990F27" w:rsidRPr="006D36A8" w:rsidRDefault="00990F27" w:rsidP="00634181">
            <w:pPr>
              <w:jc w:val="center"/>
              <w:rPr>
                <w:sz w:val="18"/>
                <w:szCs w:val="18"/>
              </w:rPr>
            </w:pPr>
            <w:r>
              <w:rPr>
                <w:sz w:val="18"/>
                <w:szCs w:val="18"/>
              </w:rPr>
              <w:t>Point 5</w:t>
            </w:r>
          </w:p>
        </w:tc>
        <w:tc>
          <w:tcPr>
            <w:tcW w:w="1557" w:type="dxa"/>
            <w:tcBorders>
              <w:top w:val="single" w:sz="4" w:space="0" w:color="auto"/>
              <w:left w:val="single" w:sz="4" w:space="0" w:color="auto"/>
              <w:bottom w:val="single" w:sz="4" w:space="0" w:color="auto"/>
              <w:right w:val="single" w:sz="4" w:space="0" w:color="auto"/>
            </w:tcBorders>
            <w:shd w:val="clear" w:color="auto" w:fill="FFFFCC"/>
            <w:vAlign w:val="center"/>
          </w:tcPr>
          <w:p w14:paraId="190D818C" w14:textId="77777777" w:rsidR="00990F27" w:rsidRPr="006D36A8" w:rsidRDefault="00990F27" w:rsidP="00634181">
            <w:pPr>
              <w:jc w:val="center"/>
              <w:rPr>
                <w:sz w:val="18"/>
                <w:szCs w:val="18"/>
              </w:rPr>
            </w:pPr>
            <w:r>
              <w:rPr>
                <w:sz w:val="18"/>
                <w:szCs w:val="18"/>
              </w:rPr>
              <w:t>Point 6</w:t>
            </w:r>
          </w:p>
        </w:tc>
        <w:tc>
          <w:tcPr>
            <w:tcW w:w="1557" w:type="dxa"/>
            <w:tcBorders>
              <w:top w:val="single" w:sz="4" w:space="0" w:color="auto"/>
              <w:left w:val="single" w:sz="4" w:space="0" w:color="auto"/>
              <w:bottom w:val="single" w:sz="4" w:space="0" w:color="auto"/>
              <w:right w:val="single" w:sz="4" w:space="0" w:color="auto"/>
            </w:tcBorders>
            <w:shd w:val="clear" w:color="auto" w:fill="FFFFCC"/>
            <w:vAlign w:val="center"/>
          </w:tcPr>
          <w:p w14:paraId="362FA6AF" w14:textId="77777777" w:rsidR="00990F27" w:rsidRDefault="00990F27" w:rsidP="00634181">
            <w:pPr>
              <w:jc w:val="center"/>
              <w:rPr>
                <w:sz w:val="18"/>
                <w:szCs w:val="18"/>
              </w:rPr>
            </w:pPr>
            <w:r>
              <w:rPr>
                <w:sz w:val="18"/>
                <w:szCs w:val="18"/>
              </w:rPr>
              <w:t>Point 7</w:t>
            </w:r>
          </w:p>
        </w:tc>
        <w:tc>
          <w:tcPr>
            <w:tcW w:w="1557" w:type="dxa"/>
            <w:tcBorders>
              <w:top w:val="single" w:sz="4" w:space="0" w:color="auto"/>
              <w:left w:val="single" w:sz="4" w:space="0" w:color="auto"/>
              <w:bottom w:val="single" w:sz="4" w:space="0" w:color="auto"/>
              <w:right w:val="double" w:sz="4" w:space="0" w:color="auto"/>
            </w:tcBorders>
            <w:shd w:val="clear" w:color="auto" w:fill="FFFFCC"/>
            <w:vAlign w:val="center"/>
          </w:tcPr>
          <w:p w14:paraId="5D1A64B5" w14:textId="77777777" w:rsidR="00990F27" w:rsidRPr="00147A82" w:rsidRDefault="00990F27" w:rsidP="00634181">
            <w:pPr>
              <w:jc w:val="center"/>
              <w:rPr>
                <w:sz w:val="18"/>
                <w:szCs w:val="18"/>
              </w:rPr>
            </w:pPr>
            <w:r>
              <w:rPr>
                <w:sz w:val="18"/>
                <w:szCs w:val="18"/>
              </w:rPr>
              <w:t>Point 8</w:t>
            </w:r>
          </w:p>
        </w:tc>
      </w:tr>
      <w:tr w:rsidR="00990F27" w:rsidRPr="006D36A8" w14:paraId="36DB99CB" w14:textId="77777777" w:rsidTr="00634181">
        <w:trPr>
          <w:trHeight w:val="338"/>
          <w:jc w:val="center"/>
        </w:trPr>
        <w:tc>
          <w:tcPr>
            <w:tcW w:w="2141" w:type="dxa"/>
            <w:tcBorders>
              <w:top w:val="nil"/>
              <w:left w:val="nil"/>
              <w:bottom w:val="nil"/>
              <w:right w:val="double" w:sz="4" w:space="0" w:color="auto"/>
            </w:tcBorders>
            <w:vAlign w:val="center"/>
          </w:tcPr>
          <w:p w14:paraId="1DA67E4B" w14:textId="77777777" w:rsidR="00990F27" w:rsidRPr="006D36A8" w:rsidRDefault="00990F27" w:rsidP="00634181">
            <w:pPr>
              <w:jc w:val="center"/>
              <w:rPr>
                <w:sz w:val="18"/>
                <w:szCs w:val="18"/>
              </w:rPr>
            </w:pPr>
            <w:r w:rsidRPr="006D36A8">
              <w:rPr>
                <w:sz w:val="18"/>
                <w:szCs w:val="18"/>
              </w:rPr>
              <w:t>Valeur Mesurée</w:t>
            </w:r>
          </w:p>
        </w:tc>
        <w:tc>
          <w:tcPr>
            <w:tcW w:w="1557" w:type="dxa"/>
            <w:tcBorders>
              <w:top w:val="single" w:sz="4" w:space="0" w:color="auto"/>
              <w:left w:val="double" w:sz="4" w:space="0" w:color="auto"/>
              <w:bottom w:val="single" w:sz="4" w:space="0" w:color="auto"/>
              <w:right w:val="single" w:sz="4" w:space="0" w:color="auto"/>
            </w:tcBorders>
            <w:shd w:val="clear" w:color="auto" w:fill="auto"/>
            <w:vAlign w:val="center"/>
          </w:tcPr>
          <w:p w14:paraId="1747BB98" w14:textId="77777777" w:rsidR="00990F27" w:rsidRPr="006D36A8" w:rsidRDefault="00990F27" w:rsidP="00634181">
            <w:pPr>
              <w:jc w:val="center"/>
              <w:rPr>
                <w:sz w:val="18"/>
                <w:szCs w:val="18"/>
              </w:rPr>
            </w:pPr>
            <w:r>
              <w:rPr>
                <w:sz w:val="18"/>
                <w:szCs w:val="18"/>
              </w:rPr>
              <w:t>&lt; 0,010</w:t>
            </w:r>
          </w:p>
        </w:tc>
        <w:tc>
          <w:tcPr>
            <w:tcW w:w="1557" w:type="dxa"/>
            <w:tcBorders>
              <w:top w:val="single" w:sz="4" w:space="0" w:color="auto"/>
              <w:left w:val="single" w:sz="4" w:space="0" w:color="auto"/>
              <w:bottom w:val="single" w:sz="4" w:space="0" w:color="auto"/>
              <w:right w:val="single" w:sz="4" w:space="0" w:color="auto"/>
            </w:tcBorders>
            <w:shd w:val="clear" w:color="auto" w:fill="auto"/>
            <w:vAlign w:val="center"/>
          </w:tcPr>
          <w:p w14:paraId="35F48079" w14:textId="4BACBBE2" w:rsidR="00990F27" w:rsidRPr="006D36A8" w:rsidRDefault="00990F27" w:rsidP="00634181">
            <w:pPr>
              <w:jc w:val="center"/>
              <w:rPr>
                <w:sz w:val="18"/>
                <w:szCs w:val="18"/>
              </w:rPr>
            </w:pPr>
            <w:r w:rsidRPr="006D36A8">
              <w:rPr>
                <w:sz w:val="18"/>
                <w:szCs w:val="18"/>
              </w:rPr>
              <w:t>0</w:t>
            </w:r>
            <w:r>
              <w:rPr>
                <w:sz w:val="18"/>
                <w:szCs w:val="18"/>
              </w:rPr>
              <w:t>,0</w:t>
            </w:r>
            <w:r w:rsidR="00AA1CE8">
              <w:rPr>
                <w:sz w:val="18"/>
                <w:szCs w:val="18"/>
              </w:rPr>
              <w:t>32</w:t>
            </w:r>
          </w:p>
        </w:tc>
        <w:tc>
          <w:tcPr>
            <w:tcW w:w="1557" w:type="dxa"/>
            <w:tcBorders>
              <w:top w:val="single" w:sz="4" w:space="0" w:color="auto"/>
              <w:left w:val="single" w:sz="4" w:space="0" w:color="auto"/>
              <w:bottom w:val="single" w:sz="4" w:space="0" w:color="auto"/>
              <w:right w:val="single" w:sz="4" w:space="0" w:color="auto"/>
            </w:tcBorders>
            <w:vAlign w:val="center"/>
          </w:tcPr>
          <w:p w14:paraId="7FF17C04" w14:textId="6096B67F" w:rsidR="00990F27" w:rsidRPr="006D36A8" w:rsidRDefault="00990F27" w:rsidP="00634181">
            <w:pPr>
              <w:jc w:val="center"/>
              <w:rPr>
                <w:sz w:val="18"/>
                <w:szCs w:val="18"/>
              </w:rPr>
            </w:pPr>
            <w:r>
              <w:rPr>
                <w:sz w:val="18"/>
                <w:szCs w:val="18"/>
              </w:rPr>
              <w:t>0,02</w:t>
            </w:r>
            <w:r w:rsidR="00AA1CE8">
              <w:rPr>
                <w:sz w:val="18"/>
                <w:szCs w:val="18"/>
              </w:rPr>
              <w:t>1</w:t>
            </w:r>
          </w:p>
        </w:tc>
        <w:tc>
          <w:tcPr>
            <w:tcW w:w="1557" w:type="dxa"/>
            <w:tcBorders>
              <w:top w:val="single" w:sz="4" w:space="0" w:color="auto"/>
              <w:left w:val="single" w:sz="4" w:space="0" w:color="auto"/>
              <w:bottom w:val="single" w:sz="4" w:space="0" w:color="auto"/>
              <w:right w:val="double" w:sz="4" w:space="0" w:color="auto"/>
            </w:tcBorders>
            <w:vAlign w:val="center"/>
          </w:tcPr>
          <w:p w14:paraId="6E2FB264" w14:textId="063F7914" w:rsidR="00990F27" w:rsidRPr="006D36A8" w:rsidRDefault="00990F27" w:rsidP="00634181">
            <w:pPr>
              <w:jc w:val="center"/>
              <w:rPr>
                <w:sz w:val="18"/>
                <w:szCs w:val="18"/>
              </w:rPr>
            </w:pPr>
            <w:r>
              <w:rPr>
                <w:sz w:val="18"/>
                <w:szCs w:val="18"/>
              </w:rPr>
              <w:t>0,01</w:t>
            </w:r>
            <w:r w:rsidR="00AA1CE8">
              <w:rPr>
                <w:sz w:val="18"/>
                <w:szCs w:val="18"/>
              </w:rPr>
              <w:t>9</w:t>
            </w:r>
          </w:p>
        </w:tc>
      </w:tr>
      <w:tr w:rsidR="00990F27" w:rsidRPr="006D36A8" w14:paraId="6FDB742C" w14:textId="77777777" w:rsidTr="00634181">
        <w:trPr>
          <w:trHeight w:val="339"/>
          <w:jc w:val="center"/>
        </w:trPr>
        <w:tc>
          <w:tcPr>
            <w:tcW w:w="2141" w:type="dxa"/>
            <w:tcBorders>
              <w:top w:val="nil"/>
              <w:left w:val="nil"/>
              <w:bottom w:val="nil"/>
              <w:right w:val="double" w:sz="4" w:space="0" w:color="auto"/>
            </w:tcBorders>
            <w:vAlign w:val="center"/>
          </w:tcPr>
          <w:p w14:paraId="21A7D724" w14:textId="77777777" w:rsidR="00990F27" w:rsidRPr="006F3EA4" w:rsidRDefault="00990F27" w:rsidP="00634181">
            <w:pPr>
              <w:jc w:val="center"/>
              <w:rPr>
                <w:sz w:val="18"/>
              </w:rPr>
            </w:pPr>
            <w:r w:rsidRPr="006F3EA4">
              <w:rPr>
                <w:sz w:val="18"/>
              </w:rPr>
              <w:t>Valeur arrondie</w:t>
            </w:r>
          </w:p>
        </w:tc>
        <w:tc>
          <w:tcPr>
            <w:tcW w:w="1557" w:type="dxa"/>
            <w:tcBorders>
              <w:top w:val="single" w:sz="4" w:space="0" w:color="auto"/>
              <w:left w:val="double" w:sz="4" w:space="0" w:color="auto"/>
              <w:bottom w:val="double" w:sz="4" w:space="0" w:color="auto"/>
              <w:right w:val="single" w:sz="4" w:space="0" w:color="auto"/>
            </w:tcBorders>
            <w:shd w:val="clear" w:color="auto" w:fill="auto"/>
            <w:vAlign w:val="center"/>
          </w:tcPr>
          <w:p w14:paraId="3EF5441D" w14:textId="77777777" w:rsidR="00990F27" w:rsidRPr="006D36A8" w:rsidRDefault="00990F27" w:rsidP="00634181">
            <w:pPr>
              <w:jc w:val="center"/>
              <w:rPr>
                <w:b/>
              </w:rPr>
            </w:pPr>
            <w:r w:rsidRPr="006D36A8">
              <w:rPr>
                <w:rFonts w:cs="Arial"/>
                <w:b/>
              </w:rPr>
              <w:t>≤</w:t>
            </w:r>
            <w:r w:rsidRPr="006D36A8">
              <w:rPr>
                <w:b/>
              </w:rPr>
              <w:t xml:space="preserve"> 0,1</w:t>
            </w:r>
          </w:p>
        </w:tc>
        <w:tc>
          <w:tcPr>
            <w:tcW w:w="1557" w:type="dxa"/>
            <w:tcBorders>
              <w:top w:val="single" w:sz="4" w:space="0" w:color="auto"/>
              <w:left w:val="single" w:sz="4" w:space="0" w:color="auto"/>
              <w:bottom w:val="double" w:sz="4" w:space="0" w:color="auto"/>
              <w:right w:val="single" w:sz="4" w:space="0" w:color="auto"/>
            </w:tcBorders>
            <w:shd w:val="clear" w:color="auto" w:fill="auto"/>
            <w:vAlign w:val="center"/>
          </w:tcPr>
          <w:p w14:paraId="6242E3AD" w14:textId="77777777" w:rsidR="00990F27" w:rsidRPr="006D36A8" w:rsidRDefault="00990F27" w:rsidP="00634181">
            <w:pPr>
              <w:jc w:val="center"/>
              <w:rPr>
                <w:b/>
              </w:rPr>
            </w:pPr>
            <w:r w:rsidRPr="006D36A8">
              <w:rPr>
                <w:rFonts w:cs="Arial"/>
                <w:b/>
              </w:rPr>
              <w:t>≤</w:t>
            </w:r>
            <w:r w:rsidRPr="006D36A8">
              <w:rPr>
                <w:b/>
              </w:rPr>
              <w:t xml:space="preserve"> 0,1</w:t>
            </w:r>
          </w:p>
        </w:tc>
        <w:tc>
          <w:tcPr>
            <w:tcW w:w="1557" w:type="dxa"/>
            <w:tcBorders>
              <w:top w:val="single" w:sz="4" w:space="0" w:color="auto"/>
              <w:left w:val="single" w:sz="4" w:space="0" w:color="auto"/>
              <w:bottom w:val="double" w:sz="4" w:space="0" w:color="auto"/>
              <w:right w:val="single" w:sz="4" w:space="0" w:color="auto"/>
            </w:tcBorders>
            <w:vAlign w:val="center"/>
          </w:tcPr>
          <w:p w14:paraId="3B254734" w14:textId="77777777" w:rsidR="00990F27" w:rsidRPr="006D36A8" w:rsidRDefault="00990F27" w:rsidP="00634181">
            <w:pPr>
              <w:jc w:val="center"/>
              <w:rPr>
                <w:rFonts w:cs="Arial"/>
                <w:b/>
              </w:rPr>
            </w:pPr>
            <w:r w:rsidRPr="006D36A8">
              <w:rPr>
                <w:rFonts w:cs="Arial"/>
                <w:b/>
              </w:rPr>
              <w:t>≤</w:t>
            </w:r>
            <w:r w:rsidRPr="006D36A8">
              <w:rPr>
                <w:b/>
              </w:rPr>
              <w:t xml:space="preserve"> 0,1</w:t>
            </w:r>
          </w:p>
        </w:tc>
        <w:tc>
          <w:tcPr>
            <w:tcW w:w="1557" w:type="dxa"/>
            <w:tcBorders>
              <w:top w:val="single" w:sz="4" w:space="0" w:color="auto"/>
              <w:left w:val="single" w:sz="4" w:space="0" w:color="auto"/>
              <w:bottom w:val="double" w:sz="4" w:space="0" w:color="auto"/>
              <w:right w:val="double" w:sz="4" w:space="0" w:color="auto"/>
            </w:tcBorders>
            <w:vAlign w:val="center"/>
          </w:tcPr>
          <w:p w14:paraId="20296A30" w14:textId="77777777" w:rsidR="00990F27" w:rsidRPr="006D36A8" w:rsidRDefault="00990F27" w:rsidP="00634181">
            <w:pPr>
              <w:jc w:val="center"/>
              <w:rPr>
                <w:b/>
              </w:rPr>
            </w:pPr>
            <w:r w:rsidRPr="006D36A8">
              <w:rPr>
                <w:rFonts w:cs="Arial"/>
                <w:b/>
              </w:rPr>
              <w:t>≤</w:t>
            </w:r>
            <w:r w:rsidRPr="006D36A8">
              <w:rPr>
                <w:b/>
              </w:rPr>
              <w:t xml:space="preserve"> 0,1</w:t>
            </w:r>
          </w:p>
        </w:tc>
      </w:tr>
    </w:tbl>
    <w:p w14:paraId="5104B9CA" w14:textId="77777777" w:rsidR="00990F27" w:rsidRPr="006F3EA4" w:rsidRDefault="00990F27" w:rsidP="00990F27">
      <w:pPr>
        <w:ind w:left="1418" w:hanging="1418"/>
        <w:rPr>
          <w:bCs/>
          <w:sz w:val="16"/>
          <w:szCs w:val="8"/>
        </w:rPr>
      </w:pPr>
    </w:p>
    <w:p w14:paraId="3D585353" w14:textId="77777777" w:rsidR="00990F27" w:rsidRPr="006D36A8" w:rsidRDefault="00990F27" w:rsidP="00990F27">
      <w:pPr>
        <w:spacing w:line="276" w:lineRule="auto"/>
        <w:ind w:left="1418" w:hanging="1418"/>
        <w:jc w:val="both"/>
        <w:rPr>
          <w:bCs/>
          <w:sz w:val="22"/>
          <w:szCs w:val="22"/>
        </w:rPr>
      </w:pPr>
      <w:r w:rsidRPr="006D36A8">
        <w:rPr>
          <w:bCs/>
          <w:sz w:val="22"/>
          <w:szCs w:val="22"/>
        </w:rPr>
        <w:t>Nombre de point</w:t>
      </w:r>
      <w:r>
        <w:rPr>
          <w:bCs/>
          <w:sz w:val="22"/>
          <w:szCs w:val="22"/>
        </w:rPr>
        <w:t>s</w:t>
      </w:r>
      <w:r w:rsidRPr="006D36A8">
        <w:rPr>
          <w:bCs/>
          <w:sz w:val="22"/>
          <w:szCs w:val="22"/>
        </w:rPr>
        <w:t xml:space="preserve"> de mesure : </w:t>
      </w:r>
      <w:r>
        <w:rPr>
          <w:b/>
          <w:bCs/>
          <w:sz w:val="22"/>
          <w:szCs w:val="22"/>
        </w:rPr>
        <w:t>8</w:t>
      </w:r>
    </w:p>
    <w:p w14:paraId="008161EF" w14:textId="77777777" w:rsidR="00990F27" w:rsidRPr="00990F27" w:rsidRDefault="00990F27" w:rsidP="00990F27">
      <w:pPr>
        <w:pStyle w:val="Corpsdetexte2"/>
        <w:spacing w:line="276" w:lineRule="auto"/>
        <w:ind w:left="709" w:hanging="709"/>
        <w:jc w:val="both"/>
        <w:rPr>
          <w:sz w:val="22"/>
          <w:szCs w:val="22"/>
        </w:rPr>
      </w:pPr>
      <w:r w:rsidRPr="006D36A8">
        <w:rPr>
          <w:b w:val="0"/>
          <w:sz w:val="22"/>
          <w:szCs w:val="22"/>
        </w:rPr>
        <w:t>Nombre de point</w:t>
      </w:r>
      <w:r>
        <w:rPr>
          <w:b w:val="0"/>
          <w:sz w:val="22"/>
          <w:szCs w:val="22"/>
        </w:rPr>
        <w:t>s</w:t>
      </w:r>
      <w:r w:rsidRPr="006D36A8">
        <w:rPr>
          <w:b w:val="0"/>
          <w:sz w:val="22"/>
          <w:szCs w:val="22"/>
        </w:rPr>
        <w:t xml:space="preserve"> non conforme</w:t>
      </w:r>
      <w:r>
        <w:rPr>
          <w:b w:val="0"/>
          <w:sz w:val="22"/>
          <w:szCs w:val="22"/>
        </w:rPr>
        <w:t>s</w:t>
      </w:r>
      <w:r w:rsidRPr="006D36A8">
        <w:rPr>
          <w:b w:val="0"/>
          <w:sz w:val="22"/>
          <w:szCs w:val="22"/>
        </w:rPr>
        <w:t xml:space="preserve"> avec une concentration supérieure à 0,1 ppm : </w:t>
      </w:r>
      <w:r>
        <w:rPr>
          <w:sz w:val="22"/>
          <w:szCs w:val="22"/>
        </w:rPr>
        <w:t>0/8</w:t>
      </w:r>
    </w:p>
    <w:p w14:paraId="7E96CBF0" w14:textId="77777777" w:rsidR="00990F27" w:rsidRPr="00990F27" w:rsidRDefault="00990F27" w:rsidP="00990F27">
      <w:pPr>
        <w:pStyle w:val="Titre4"/>
        <w:rPr>
          <w:i w:val="0"/>
          <w:color w:val="002060"/>
          <w:sz w:val="12"/>
          <w:szCs w:val="12"/>
        </w:rPr>
      </w:pPr>
    </w:p>
    <w:p w14:paraId="7A1AA647" w14:textId="77777777" w:rsidR="00990F27" w:rsidRPr="00FF4875" w:rsidRDefault="00990F27" w:rsidP="00990F27">
      <w:pPr>
        <w:pStyle w:val="Titre4"/>
        <w:rPr>
          <w:i w:val="0"/>
          <w:color w:val="002060"/>
          <w:sz w:val="24"/>
          <w:szCs w:val="24"/>
        </w:rPr>
      </w:pPr>
      <w:r w:rsidRPr="00FF4875">
        <w:rPr>
          <w:i w:val="0"/>
          <w:color w:val="002060"/>
          <w:sz w:val="24"/>
          <w:szCs w:val="24"/>
        </w:rPr>
        <w:t>Valeurs de confinement conformes aux exigences de la norme XP X 15-206</w:t>
      </w:r>
    </w:p>
    <w:p w14:paraId="6B69F357" w14:textId="77777777" w:rsidR="00990F27" w:rsidRPr="00990F27" w:rsidRDefault="00990F27" w:rsidP="00990F27">
      <w:pPr>
        <w:pStyle w:val="Titre4"/>
        <w:rPr>
          <w:i w:val="0"/>
          <w:color w:val="002060"/>
          <w:sz w:val="24"/>
          <w:szCs w:val="24"/>
        </w:rPr>
      </w:pPr>
      <w:r w:rsidRPr="00CC23BD">
        <w:rPr>
          <w:i w:val="0"/>
          <w:color w:val="002060"/>
          <w:sz w:val="24"/>
          <w:szCs w:val="24"/>
        </w:rPr>
        <w:t>Sorbonne conforme aux exigences des normes NF EN 14175-4 et XP X 15-206</w:t>
      </w:r>
      <w:r>
        <w:rPr>
          <w:i w:val="0"/>
          <w:color w:val="002060"/>
          <w:sz w:val="24"/>
          <w:szCs w:val="24"/>
        </w:rPr>
        <w:br w:type="page"/>
      </w:r>
    </w:p>
    <w:p w14:paraId="5AA9530E" w14:textId="77777777" w:rsidR="00990F27" w:rsidRPr="00990F27" w:rsidRDefault="00990F27" w:rsidP="00990F27">
      <w:pPr>
        <w:pStyle w:val="Titre4"/>
        <w:rPr>
          <w:i w:val="0"/>
          <w:color w:val="002060"/>
          <w:sz w:val="24"/>
          <w:szCs w:val="24"/>
        </w:rPr>
      </w:pPr>
    </w:p>
    <w:p w14:paraId="53B08B28" w14:textId="303A5016" w:rsidR="00566D88" w:rsidRDefault="00566D88" w:rsidP="00CC23BD">
      <w:pPr>
        <w:pStyle w:val="Titre1"/>
      </w:pPr>
      <w:bookmarkStart w:id="256" w:name="_Toc121487297"/>
      <w:r>
        <w:t>VI. CONCLUSION</w:t>
      </w:r>
      <w:bookmarkEnd w:id="237"/>
      <w:bookmarkEnd w:id="238"/>
      <w:bookmarkEnd w:id="239"/>
      <w:bookmarkEnd w:id="240"/>
      <w:bookmarkEnd w:id="241"/>
      <w:bookmarkEnd w:id="242"/>
      <w:r>
        <w:t>S</w:t>
      </w:r>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p w14:paraId="36D74CBB" w14:textId="77777777" w:rsidR="00566D88" w:rsidRDefault="00566D88">
      <w:pPr>
        <w:jc w:val="both"/>
      </w:pPr>
    </w:p>
    <w:p w14:paraId="7CA77B8B" w14:textId="77777777" w:rsidR="00566D88" w:rsidRDefault="00566D88">
      <w:pPr>
        <w:numPr>
          <w:ilvl w:val="0"/>
          <w:numId w:val="4"/>
        </w:numPr>
        <w:jc w:val="both"/>
        <w:rPr>
          <w:b/>
          <w:sz w:val="28"/>
          <w:u w:val="single"/>
        </w:rPr>
      </w:pPr>
      <w:r>
        <w:rPr>
          <w:b/>
          <w:sz w:val="28"/>
          <w:u w:val="single"/>
        </w:rPr>
        <w:t>Conclusions générales en rapport avec les mesures réalisées.</w:t>
      </w:r>
    </w:p>
    <w:p w14:paraId="403B8CFD" w14:textId="77777777" w:rsidR="00566D88" w:rsidRDefault="00566D88">
      <w:pPr>
        <w:jc w:val="both"/>
      </w:pPr>
    </w:p>
    <w:p w14:paraId="479CABBD" w14:textId="77777777" w:rsidR="00566D88" w:rsidRDefault="00566D88">
      <w:pPr>
        <w:numPr>
          <w:ilvl w:val="0"/>
          <w:numId w:val="5"/>
        </w:numPr>
        <w:jc w:val="both"/>
        <w:rPr>
          <w:b/>
          <w:sz w:val="24"/>
        </w:rPr>
      </w:pPr>
      <w:r>
        <w:rPr>
          <w:b/>
          <w:sz w:val="24"/>
        </w:rPr>
        <w:t xml:space="preserve">Tests fumigènes : </w:t>
      </w:r>
    </w:p>
    <w:p w14:paraId="607545BA" w14:textId="77777777" w:rsidR="00566D88" w:rsidRPr="007E5847" w:rsidRDefault="00566D88">
      <w:pPr>
        <w:jc w:val="both"/>
        <w:rPr>
          <w:sz w:val="16"/>
          <w:szCs w:val="16"/>
        </w:rPr>
      </w:pPr>
    </w:p>
    <w:p w14:paraId="0E00E922" w14:textId="77777777" w:rsidR="00124A3D" w:rsidRPr="00124A3D" w:rsidRDefault="00124A3D" w:rsidP="00143322">
      <w:pPr>
        <w:pStyle w:val="Retraitcorpsdetexte"/>
        <w:pBdr>
          <w:top w:val="double" w:sz="6" w:space="1" w:color="auto" w:shadow="1"/>
          <w:left w:val="double" w:sz="6" w:space="13" w:color="auto" w:shadow="1"/>
          <w:bottom w:val="double" w:sz="6" w:space="1" w:color="auto" w:shadow="1"/>
          <w:right w:val="double" w:sz="6" w:space="14" w:color="auto" w:shadow="1"/>
        </w:pBdr>
        <w:shd w:val="clear" w:color="auto" w:fill="FFFFCC"/>
        <w:ind w:left="426" w:right="425"/>
        <w:jc w:val="both"/>
        <w:rPr>
          <w:b/>
          <w:sz w:val="16"/>
          <w:szCs w:val="16"/>
        </w:rPr>
      </w:pPr>
    </w:p>
    <w:p w14:paraId="53FC7ACB" w14:textId="77777777" w:rsidR="00566D88" w:rsidRDefault="00566D88" w:rsidP="00143322">
      <w:pPr>
        <w:pStyle w:val="Retraitcorpsdetexte"/>
        <w:pBdr>
          <w:top w:val="double" w:sz="6" w:space="1" w:color="auto" w:shadow="1"/>
          <w:left w:val="double" w:sz="6" w:space="13" w:color="auto" w:shadow="1"/>
          <w:bottom w:val="double" w:sz="6" w:space="1" w:color="auto" w:shadow="1"/>
          <w:right w:val="double" w:sz="6" w:space="14" w:color="auto" w:shadow="1"/>
        </w:pBdr>
        <w:shd w:val="clear" w:color="auto" w:fill="FFFFCC"/>
        <w:ind w:left="426" w:right="425"/>
        <w:jc w:val="both"/>
        <w:rPr>
          <w:b/>
          <w:sz w:val="24"/>
        </w:rPr>
      </w:pPr>
      <w:r>
        <w:rPr>
          <w:b/>
          <w:sz w:val="24"/>
        </w:rPr>
        <w:t xml:space="preserve">En accord avec le § 5.7 de </w:t>
      </w:r>
      <w:smartTag w:uri="urn:schemas-microsoft-com:office:smarttags" w:element="PersonName">
        <w:smartTagPr>
          <w:attr w:name="ProductID" w:val="la norme NF EN"/>
        </w:smartTagPr>
        <w:r>
          <w:rPr>
            <w:b/>
            <w:sz w:val="24"/>
          </w:rPr>
          <w:t>la norme NF EN</w:t>
        </w:r>
      </w:smartTag>
      <w:r>
        <w:rPr>
          <w:b/>
          <w:sz w:val="24"/>
        </w:rPr>
        <w:t xml:space="preserve"> 14175-4, la visualisation par test fumigène permet de comprendre et de voir en temps réel les comportements aérauliques spécifiques à </w:t>
      </w:r>
      <w:r w:rsidR="00143322">
        <w:rPr>
          <w:b/>
          <w:sz w:val="24"/>
        </w:rPr>
        <w:t xml:space="preserve">chaque </w:t>
      </w:r>
      <w:r w:rsidR="00E12383">
        <w:rPr>
          <w:b/>
          <w:sz w:val="24"/>
        </w:rPr>
        <w:t>Sorbonne de laboratoire</w:t>
      </w:r>
      <w:r>
        <w:rPr>
          <w:b/>
          <w:sz w:val="24"/>
        </w:rPr>
        <w:t>.</w:t>
      </w:r>
    </w:p>
    <w:p w14:paraId="17FF957D" w14:textId="77777777" w:rsidR="00124A3D" w:rsidRPr="00124A3D" w:rsidRDefault="00124A3D" w:rsidP="00143322">
      <w:pPr>
        <w:pStyle w:val="Retraitcorpsdetexte"/>
        <w:pBdr>
          <w:top w:val="double" w:sz="6" w:space="1" w:color="auto" w:shadow="1"/>
          <w:left w:val="double" w:sz="6" w:space="13" w:color="auto" w:shadow="1"/>
          <w:bottom w:val="double" w:sz="6" w:space="1" w:color="auto" w:shadow="1"/>
          <w:right w:val="double" w:sz="6" w:space="14" w:color="auto" w:shadow="1"/>
        </w:pBdr>
        <w:shd w:val="clear" w:color="auto" w:fill="FFFFCC"/>
        <w:ind w:left="426" w:right="425"/>
        <w:jc w:val="both"/>
        <w:rPr>
          <w:b/>
          <w:sz w:val="16"/>
          <w:szCs w:val="16"/>
        </w:rPr>
      </w:pPr>
    </w:p>
    <w:p w14:paraId="4316AAC9" w14:textId="77777777" w:rsidR="00566D88" w:rsidRDefault="00566D88">
      <w:pPr>
        <w:jc w:val="both"/>
      </w:pPr>
    </w:p>
    <w:p w14:paraId="57A2BAB5" w14:textId="77777777" w:rsidR="00566D88" w:rsidRPr="00696BEF" w:rsidRDefault="00566D88">
      <w:pPr>
        <w:pStyle w:val="Corpsdetexte"/>
        <w:jc w:val="both"/>
        <w:rPr>
          <w:b w:val="0"/>
          <w:sz w:val="22"/>
          <w:szCs w:val="22"/>
        </w:rPr>
      </w:pPr>
      <w:r w:rsidRPr="00696BEF">
        <w:rPr>
          <w:b w:val="0"/>
          <w:sz w:val="22"/>
          <w:szCs w:val="22"/>
        </w:rPr>
        <w:t xml:space="preserve">Cette visualisation ne permet pas de quantifier un flux aéraulique, elle nous renseigne sur le comportement directionnel du flux d'entrée d'air au niveau de la surface d'ouverture frontale, elle nous renseigne également sur le comportement de l'air dans le volume de </w:t>
      </w:r>
      <w:r w:rsidR="00143322" w:rsidRPr="00696BEF">
        <w:rPr>
          <w:b w:val="0"/>
          <w:sz w:val="22"/>
          <w:szCs w:val="22"/>
        </w:rPr>
        <w:t>l’EPC (</w:t>
      </w:r>
      <w:r w:rsidRPr="00696BEF">
        <w:rPr>
          <w:b w:val="0"/>
          <w:sz w:val="22"/>
          <w:szCs w:val="22"/>
        </w:rPr>
        <w:t>sorbonne</w:t>
      </w:r>
      <w:r w:rsidR="00143322" w:rsidRPr="00696BEF">
        <w:rPr>
          <w:b w:val="0"/>
          <w:sz w:val="22"/>
          <w:szCs w:val="22"/>
        </w:rPr>
        <w:t xml:space="preserve"> </w:t>
      </w:r>
      <w:r w:rsidR="00E12383">
        <w:rPr>
          <w:b w:val="0"/>
          <w:sz w:val="22"/>
          <w:szCs w:val="22"/>
        </w:rPr>
        <w:t>de laboratoire</w:t>
      </w:r>
      <w:r w:rsidR="00143322" w:rsidRPr="00696BEF">
        <w:rPr>
          <w:b w:val="0"/>
          <w:sz w:val="22"/>
          <w:szCs w:val="22"/>
        </w:rPr>
        <w:t>)</w:t>
      </w:r>
      <w:r w:rsidRPr="00696BEF">
        <w:rPr>
          <w:b w:val="0"/>
          <w:sz w:val="22"/>
          <w:szCs w:val="22"/>
        </w:rPr>
        <w:t>.</w:t>
      </w:r>
    </w:p>
    <w:p w14:paraId="18E19BDB" w14:textId="77777777" w:rsidR="00566D88" w:rsidRPr="00696BEF" w:rsidRDefault="00566D88">
      <w:pPr>
        <w:jc w:val="both"/>
        <w:rPr>
          <w:sz w:val="22"/>
          <w:szCs w:val="22"/>
        </w:rPr>
      </w:pPr>
    </w:p>
    <w:p w14:paraId="2224DBD4" w14:textId="77777777" w:rsidR="00566D88" w:rsidRPr="00696BEF" w:rsidRDefault="00566D88">
      <w:pPr>
        <w:jc w:val="both"/>
        <w:rPr>
          <w:sz w:val="22"/>
          <w:szCs w:val="22"/>
        </w:rPr>
      </w:pPr>
      <w:r w:rsidRPr="00696BEF">
        <w:rPr>
          <w:sz w:val="22"/>
          <w:szCs w:val="22"/>
        </w:rPr>
        <w:t>La visualisation montre les éventuelles fuites de l'intérieur du volume de l</w:t>
      </w:r>
      <w:r w:rsidR="00143322" w:rsidRPr="00696BEF">
        <w:rPr>
          <w:sz w:val="22"/>
          <w:szCs w:val="22"/>
        </w:rPr>
        <w:t>’EPC</w:t>
      </w:r>
      <w:r w:rsidRPr="00696BEF">
        <w:rPr>
          <w:sz w:val="22"/>
          <w:szCs w:val="22"/>
        </w:rPr>
        <w:t xml:space="preserve"> vers son environnement d'implantation (les fuites visibles à l'œil sont de l'ordre du %).</w:t>
      </w:r>
    </w:p>
    <w:p w14:paraId="7B12217D" w14:textId="77777777" w:rsidR="00566D88" w:rsidRPr="00696BEF" w:rsidRDefault="00566D88">
      <w:pPr>
        <w:jc w:val="both"/>
        <w:rPr>
          <w:sz w:val="22"/>
          <w:szCs w:val="22"/>
        </w:rPr>
      </w:pPr>
    </w:p>
    <w:p w14:paraId="019BB193" w14:textId="77777777" w:rsidR="00566D88" w:rsidRPr="00696BEF" w:rsidRDefault="00566D88">
      <w:pPr>
        <w:jc w:val="both"/>
        <w:rPr>
          <w:sz w:val="22"/>
          <w:szCs w:val="22"/>
        </w:rPr>
      </w:pPr>
      <w:r w:rsidRPr="00696BEF">
        <w:rPr>
          <w:sz w:val="22"/>
          <w:szCs w:val="22"/>
        </w:rPr>
        <w:t xml:space="preserve">Le test fumigène est un moyen de contrôle non quantitatif mais facile de réalisation et d'interprétation, il doit être la première étape du contrôle des </w:t>
      </w:r>
      <w:r w:rsidR="00143322" w:rsidRPr="00696BEF">
        <w:rPr>
          <w:sz w:val="22"/>
          <w:szCs w:val="22"/>
        </w:rPr>
        <w:t>EPC</w:t>
      </w:r>
      <w:r w:rsidRPr="00696BEF">
        <w:rPr>
          <w:sz w:val="22"/>
          <w:szCs w:val="22"/>
        </w:rPr>
        <w:t>.</w:t>
      </w:r>
    </w:p>
    <w:p w14:paraId="4CF7FCF0" w14:textId="77777777" w:rsidR="00566D88" w:rsidRPr="00696BEF" w:rsidRDefault="00566D88">
      <w:pPr>
        <w:jc w:val="both"/>
        <w:rPr>
          <w:sz w:val="22"/>
          <w:szCs w:val="22"/>
        </w:rPr>
      </w:pPr>
    </w:p>
    <w:p w14:paraId="60AF674B" w14:textId="77777777" w:rsidR="00566D88" w:rsidRPr="00124A3D" w:rsidRDefault="00566D88">
      <w:pPr>
        <w:jc w:val="both"/>
        <w:rPr>
          <w:sz w:val="12"/>
          <w:szCs w:val="12"/>
        </w:rPr>
      </w:pPr>
    </w:p>
    <w:p w14:paraId="441A80F6" w14:textId="77777777" w:rsidR="00566D88" w:rsidRDefault="00566D88">
      <w:pPr>
        <w:numPr>
          <w:ilvl w:val="0"/>
          <w:numId w:val="5"/>
        </w:numPr>
        <w:jc w:val="both"/>
        <w:rPr>
          <w:b/>
          <w:sz w:val="24"/>
        </w:rPr>
      </w:pPr>
      <w:r>
        <w:rPr>
          <w:b/>
          <w:sz w:val="24"/>
        </w:rPr>
        <w:t xml:space="preserve">Vitesses d'air frontales dans le plan de mesure intérieur : </w:t>
      </w:r>
    </w:p>
    <w:p w14:paraId="47D2399B" w14:textId="77777777" w:rsidR="00566D88" w:rsidRPr="007E5847" w:rsidRDefault="00566D88">
      <w:pPr>
        <w:jc w:val="both"/>
        <w:rPr>
          <w:sz w:val="16"/>
          <w:szCs w:val="16"/>
        </w:rPr>
      </w:pPr>
    </w:p>
    <w:p w14:paraId="66F8B9C9" w14:textId="77777777" w:rsidR="00124A3D" w:rsidRPr="00124A3D" w:rsidRDefault="00124A3D" w:rsidP="00143322">
      <w:pPr>
        <w:pBdr>
          <w:top w:val="double" w:sz="4" w:space="1" w:color="auto" w:shadow="1"/>
          <w:left w:val="double" w:sz="4" w:space="15" w:color="auto" w:shadow="1"/>
          <w:bottom w:val="double" w:sz="4" w:space="2" w:color="auto" w:shadow="1"/>
          <w:right w:val="double" w:sz="4" w:space="17" w:color="auto" w:shadow="1"/>
        </w:pBdr>
        <w:shd w:val="clear" w:color="auto" w:fill="FFFFCC"/>
        <w:ind w:left="284" w:right="425"/>
        <w:jc w:val="center"/>
        <w:rPr>
          <w:b/>
          <w:sz w:val="16"/>
          <w:szCs w:val="16"/>
        </w:rPr>
      </w:pPr>
    </w:p>
    <w:p w14:paraId="6EFC42FC" w14:textId="77777777" w:rsidR="00143322" w:rsidRPr="00143322" w:rsidRDefault="00143322" w:rsidP="00143322">
      <w:pPr>
        <w:pBdr>
          <w:top w:val="double" w:sz="4" w:space="1" w:color="auto" w:shadow="1"/>
          <w:left w:val="double" w:sz="4" w:space="15" w:color="auto" w:shadow="1"/>
          <w:bottom w:val="double" w:sz="4" w:space="2" w:color="auto" w:shadow="1"/>
          <w:right w:val="double" w:sz="4" w:space="17" w:color="auto" w:shadow="1"/>
        </w:pBdr>
        <w:shd w:val="clear" w:color="auto" w:fill="FFFFCC"/>
        <w:ind w:left="284" w:right="425"/>
        <w:jc w:val="center"/>
        <w:rPr>
          <w:b/>
          <w:sz w:val="32"/>
          <w:szCs w:val="32"/>
        </w:rPr>
      </w:pPr>
      <w:r w:rsidRPr="00143322">
        <w:rPr>
          <w:b/>
          <w:sz w:val="32"/>
          <w:szCs w:val="32"/>
        </w:rPr>
        <w:t>Pour les sorbonnes de laboratoire</w:t>
      </w:r>
      <w:r w:rsidR="00E12383">
        <w:rPr>
          <w:b/>
          <w:sz w:val="32"/>
          <w:szCs w:val="32"/>
        </w:rPr>
        <w:t xml:space="preserve"> </w:t>
      </w:r>
      <w:r w:rsidRPr="00143322">
        <w:rPr>
          <w:b/>
          <w:sz w:val="32"/>
          <w:szCs w:val="32"/>
        </w:rPr>
        <w:t>:</w:t>
      </w:r>
    </w:p>
    <w:p w14:paraId="5EA2BE1F" w14:textId="77777777" w:rsidR="00143322" w:rsidRDefault="00143322" w:rsidP="00143322">
      <w:pPr>
        <w:pBdr>
          <w:top w:val="double" w:sz="4" w:space="1" w:color="auto" w:shadow="1"/>
          <w:left w:val="double" w:sz="4" w:space="15" w:color="auto" w:shadow="1"/>
          <w:bottom w:val="double" w:sz="4" w:space="2" w:color="auto" w:shadow="1"/>
          <w:right w:val="double" w:sz="4" w:space="17" w:color="auto" w:shadow="1"/>
        </w:pBdr>
        <w:shd w:val="clear" w:color="auto" w:fill="FFFFCC"/>
        <w:ind w:left="284" w:right="425"/>
        <w:jc w:val="both"/>
        <w:rPr>
          <w:b/>
          <w:sz w:val="24"/>
        </w:rPr>
      </w:pPr>
    </w:p>
    <w:p w14:paraId="24649FC7" w14:textId="77777777" w:rsidR="00566D88" w:rsidRDefault="00566D88" w:rsidP="00143322">
      <w:pPr>
        <w:pBdr>
          <w:top w:val="double" w:sz="4" w:space="1" w:color="auto" w:shadow="1"/>
          <w:left w:val="double" w:sz="4" w:space="15" w:color="auto" w:shadow="1"/>
          <w:bottom w:val="double" w:sz="4" w:space="2" w:color="auto" w:shadow="1"/>
          <w:right w:val="double" w:sz="4" w:space="17" w:color="auto" w:shadow="1"/>
        </w:pBdr>
        <w:shd w:val="clear" w:color="auto" w:fill="FFFFCC"/>
        <w:ind w:left="284" w:right="425"/>
        <w:jc w:val="both"/>
        <w:rPr>
          <w:b/>
          <w:sz w:val="24"/>
        </w:rPr>
      </w:pPr>
      <w:r>
        <w:rPr>
          <w:b/>
          <w:sz w:val="24"/>
        </w:rPr>
        <w:t xml:space="preserve">En accord avec le § 5.4 de </w:t>
      </w:r>
      <w:smartTag w:uri="urn:schemas-microsoft-com:office:smarttags" w:element="PersonName">
        <w:smartTagPr>
          <w:attr w:name="ProductID" w:val="la norme NF EN"/>
        </w:smartTagPr>
        <w:r>
          <w:rPr>
            <w:b/>
            <w:sz w:val="24"/>
          </w:rPr>
          <w:t>la norme NF EN</w:t>
        </w:r>
      </w:smartTag>
      <w:r>
        <w:rPr>
          <w:b/>
          <w:sz w:val="24"/>
        </w:rPr>
        <w:t xml:space="preserve"> 14175-4, la moyenne de la vitesse d’air frontale doit être mesurée en divers points situés sur le plan de mesure intérieur, le nombre de points de mesure est dépendant de la dimension d’ouverture de l’installation contrôlée.</w:t>
      </w:r>
    </w:p>
    <w:p w14:paraId="43525A14" w14:textId="77777777" w:rsidR="00F46B33" w:rsidRDefault="00F46B33" w:rsidP="00143322">
      <w:pPr>
        <w:pBdr>
          <w:top w:val="double" w:sz="4" w:space="1" w:color="auto" w:shadow="1"/>
          <w:left w:val="double" w:sz="4" w:space="15" w:color="auto" w:shadow="1"/>
          <w:bottom w:val="double" w:sz="4" w:space="2" w:color="auto" w:shadow="1"/>
          <w:right w:val="double" w:sz="4" w:space="17" w:color="auto" w:shadow="1"/>
        </w:pBdr>
        <w:shd w:val="clear" w:color="auto" w:fill="FFFFCC"/>
        <w:ind w:left="284" w:right="425"/>
        <w:jc w:val="both"/>
        <w:rPr>
          <w:b/>
          <w:sz w:val="24"/>
        </w:rPr>
      </w:pPr>
    </w:p>
    <w:p w14:paraId="4C706F34" w14:textId="4958839F" w:rsidR="00F25BC1" w:rsidRDefault="00F25BC1" w:rsidP="00F25BC1">
      <w:pPr>
        <w:pBdr>
          <w:top w:val="double" w:sz="4" w:space="1" w:color="auto" w:shadow="1"/>
          <w:left w:val="double" w:sz="4" w:space="15" w:color="auto" w:shadow="1"/>
          <w:bottom w:val="double" w:sz="4" w:space="2" w:color="auto" w:shadow="1"/>
          <w:right w:val="double" w:sz="4" w:space="17" w:color="auto" w:shadow="1"/>
        </w:pBdr>
        <w:shd w:val="clear" w:color="auto" w:fill="FFFFCC"/>
        <w:ind w:left="284" w:right="425"/>
        <w:jc w:val="both"/>
        <w:rPr>
          <w:b/>
          <w:sz w:val="24"/>
        </w:rPr>
      </w:pPr>
      <w:r>
        <w:rPr>
          <w:b/>
          <w:sz w:val="24"/>
        </w:rPr>
        <w:t xml:space="preserve">La totalité des valeurs mesurées doit servir de valeurs de références pour les futurs contrôles périodiques, ces contrôles doivent être réalisés avec une périodicité annuelle. </w:t>
      </w:r>
      <w:r w:rsidRPr="001E5333">
        <w:rPr>
          <w:b/>
          <w:sz w:val="24"/>
          <w:szCs w:val="24"/>
        </w:rPr>
        <w:t xml:space="preserve">En accord avec la norme XP X 15-206 de </w:t>
      </w:r>
      <w:r>
        <w:rPr>
          <w:b/>
          <w:sz w:val="24"/>
          <w:szCs w:val="24"/>
        </w:rPr>
        <w:t>décembre</w:t>
      </w:r>
      <w:r>
        <w:rPr>
          <w:b/>
          <w:sz w:val="24"/>
          <w:szCs w:val="24"/>
        </w:rPr>
        <w:t xml:space="preserve"> 2022</w:t>
      </w:r>
      <w:r w:rsidRPr="001E5333">
        <w:rPr>
          <w:b/>
          <w:sz w:val="24"/>
          <w:szCs w:val="24"/>
        </w:rPr>
        <w:t xml:space="preserve">, </w:t>
      </w:r>
      <w:r>
        <w:rPr>
          <w:b/>
          <w:sz w:val="24"/>
          <w:szCs w:val="24"/>
        </w:rPr>
        <w:t xml:space="preserve">les vitesses d’air frontales doivent être </w:t>
      </w:r>
      <w:r>
        <w:rPr>
          <w:rFonts w:cs="Arial"/>
          <w:b/>
          <w:sz w:val="24"/>
          <w:szCs w:val="24"/>
        </w:rPr>
        <w:t>≥</w:t>
      </w:r>
      <w:r>
        <w:rPr>
          <w:b/>
          <w:sz w:val="24"/>
          <w:szCs w:val="24"/>
        </w:rPr>
        <w:t xml:space="preserve"> 0,4 m/s en tous points de mesure.</w:t>
      </w:r>
    </w:p>
    <w:p w14:paraId="16ADAD4C" w14:textId="77777777" w:rsidR="00566D88" w:rsidRDefault="00566D88" w:rsidP="00143322">
      <w:pPr>
        <w:pBdr>
          <w:top w:val="double" w:sz="4" w:space="1" w:color="auto" w:shadow="1"/>
          <w:left w:val="double" w:sz="4" w:space="15" w:color="auto" w:shadow="1"/>
          <w:bottom w:val="double" w:sz="4" w:space="2" w:color="auto" w:shadow="1"/>
          <w:right w:val="double" w:sz="4" w:space="17" w:color="auto" w:shadow="1"/>
        </w:pBdr>
        <w:shd w:val="clear" w:color="auto" w:fill="FFFFCC"/>
        <w:ind w:left="284" w:right="425"/>
        <w:jc w:val="both"/>
        <w:rPr>
          <w:b/>
        </w:rPr>
      </w:pPr>
    </w:p>
    <w:p w14:paraId="1FDDEE4A" w14:textId="77777777" w:rsidR="00566D88" w:rsidRDefault="00566D88" w:rsidP="00143322">
      <w:pPr>
        <w:pBdr>
          <w:top w:val="double" w:sz="4" w:space="1" w:color="auto" w:shadow="1"/>
          <w:left w:val="double" w:sz="4" w:space="15" w:color="auto" w:shadow="1"/>
          <w:bottom w:val="double" w:sz="4" w:space="2" w:color="auto" w:shadow="1"/>
          <w:right w:val="double" w:sz="4" w:space="17" w:color="auto" w:shadow="1"/>
        </w:pBdr>
        <w:shd w:val="clear" w:color="auto" w:fill="FFFFCC"/>
        <w:ind w:left="284" w:right="425"/>
        <w:jc w:val="both"/>
        <w:rPr>
          <w:b/>
          <w:sz w:val="24"/>
        </w:rPr>
      </w:pPr>
      <w:r>
        <w:rPr>
          <w:b/>
          <w:sz w:val="24"/>
        </w:rPr>
        <w:t>La valeur du débit d’extraction doit également servir de valeur de référence pour les futurs contr</w:t>
      </w:r>
      <w:r w:rsidR="00787398">
        <w:rPr>
          <w:b/>
          <w:sz w:val="24"/>
        </w:rPr>
        <w:t>ô</w:t>
      </w:r>
      <w:r>
        <w:rPr>
          <w:b/>
          <w:sz w:val="24"/>
        </w:rPr>
        <w:t>les périodiques.</w:t>
      </w:r>
    </w:p>
    <w:p w14:paraId="200B50C5" w14:textId="77777777" w:rsidR="00124A3D" w:rsidRPr="00124A3D" w:rsidRDefault="00124A3D" w:rsidP="00143322">
      <w:pPr>
        <w:pBdr>
          <w:top w:val="double" w:sz="4" w:space="1" w:color="auto" w:shadow="1"/>
          <w:left w:val="double" w:sz="4" w:space="15" w:color="auto" w:shadow="1"/>
          <w:bottom w:val="double" w:sz="4" w:space="2" w:color="auto" w:shadow="1"/>
          <w:right w:val="double" w:sz="4" w:space="17" w:color="auto" w:shadow="1"/>
        </w:pBdr>
        <w:shd w:val="clear" w:color="auto" w:fill="FFFFCC"/>
        <w:ind w:left="284" w:right="425"/>
        <w:jc w:val="both"/>
        <w:rPr>
          <w:b/>
          <w:sz w:val="16"/>
          <w:szCs w:val="16"/>
        </w:rPr>
      </w:pPr>
    </w:p>
    <w:p w14:paraId="6D265EC5" w14:textId="77777777" w:rsidR="00B83284" w:rsidRDefault="00B83284" w:rsidP="009F43BF">
      <w:pPr>
        <w:jc w:val="both"/>
      </w:pPr>
    </w:p>
    <w:p w14:paraId="740E9729" w14:textId="77777777" w:rsidR="00566D88" w:rsidRPr="00696BEF" w:rsidRDefault="00566D88">
      <w:pPr>
        <w:pStyle w:val="Corpsdetexte"/>
        <w:jc w:val="both"/>
        <w:rPr>
          <w:b w:val="0"/>
          <w:sz w:val="22"/>
          <w:szCs w:val="22"/>
        </w:rPr>
      </w:pPr>
      <w:r w:rsidRPr="00696BEF">
        <w:rPr>
          <w:b w:val="0"/>
          <w:sz w:val="22"/>
          <w:szCs w:val="22"/>
        </w:rPr>
        <w:t>La vitesse d’air frontale permet de garantir un confinement des polluants dans le volume interne d’une sorbonne</w:t>
      </w:r>
      <w:r w:rsidR="00143322" w:rsidRPr="00696BEF">
        <w:rPr>
          <w:b w:val="0"/>
          <w:sz w:val="22"/>
          <w:szCs w:val="22"/>
        </w:rPr>
        <w:t xml:space="preserve"> ou d’un autre type d’EPC</w:t>
      </w:r>
      <w:r w:rsidRPr="00696BEF">
        <w:rPr>
          <w:b w:val="0"/>
          <w:sz w:val="22"/>
          <w:szCs w:val="22"/>
        </w:rPr>
        <w:t>.</w:t>
      </w:r>
    </w:p>
    <w:p w14:paraId="6EC9F9CD" w14:textId="77777777" w:rsidR="00566D88" w:rsidRPr="00696BEF" w:rsidRDefault="00566D88">
      <w:pPr>
        <w:jc w:val="both"/>
        <w:rPr>
          <w:sz w:val="22"/>
          <w:szCs w:val="22"/>
        </w:rPr>
      </w:pPr>
    </w:p>
    <w:p w14:paraId="55811BB1" w14:textId="77777777" w:rsidR="00566D88" w:rsidRPr="00696BEF" w:rsidRDefault="00566D88">
      <w:pPr>
        <w:jc w:val="both"/>
        <w:rPr>
          <w:sz w:val="22"/>
          <w:szCs w:val="22"/>
        </w:rPr>
      </w:pPr>
      <w:r w:rsidRPr="00696BEF">
        <w:rPr>
          <w:sz w:val="22"/>
          <w:szCs w:val="22"/>
        </w:rPr>
        <w:t>Cette vitesse doit être la plus homogène possible (par rapport à une répartition surfacique) et suffisamment importante pour induire un flux aéraulique directionnel.</w:t>
      </w:r>
    </w:p>
    <w:p w14:paraId="551036A2" w14:textId="77777777" w:rsidR="00566D88" w:rsidRPr="00696BEF" w:rsidRDefault="00566D88">
      <w:pPr>
        <w:jc w:val="both"/>
        <w:rPr>
          <w:sz w:val="22"/>
          <w:szCs w:val="22"/>
        </w:rPr>
      </w:pPr>
    </w:p>
    <w:p w14:paraId="6A0CBCD1" w14:textId="77777777" w:rsidR="00566D88" w:rsidRPr="00696BEF" w:rsidRDefault="00566D88">
      <w:pPr>
        <w:jc w:val="both"/>
        <w:rPr>
          <w:sz w:val="22"/>
          <w:szCs w:val="22"/>
        </w:rPr>
      </w:pPr>
      <w:r w:rsidRPr="00696BEF">
        <w:rPr>
          <w:sz w:val="22"/>
          <w:szCs w:val="22"/>
        </w:rPr>
        <w:t>Des vitesses d’air trop faibles n’empêchent pas d’éventuels polluants de ressortir du volume de travail de la sorbonne et ce, sous l’action de courants d’air pertur</w:t>
      </w:r>
      <w:r w:rsidR="00DF5566" w:rsidRPr="00696BEF">
        <w:rPr>
          <w:sz w:val="22"/>
          <w:szCs w:val="22"/>
        </w:rPr>
        <w:t>bateurs</w:t>
      </w:r>
      <w:r w:rsidRPr="00696BEF">
        <w:rPr>
          <w:sz w:val="22"/>
          <w:szCs w:val="22"/>
        </w:rPr>
        <w:t>.</w:t>
      </w:r>
    </w:p>
    <w:p w14:paraId="05B48136" w14:textId="77777777" w:rsidR="00566D88" w:rsidRPr="00696BEF" w:rsidRDefault="00566D88">
      <w:pPr>
        <w:jc w:val="both"/>
        <w:rPr>
          <w:sz w:val="22"/>
          <w:szCs w:val="22"/>
        </w:rPr>
      </w:pPr>
    </w:p>
    <w:p w14:paraId="78CD9B94" w14:textId="77777777" w:rsidR="00566D88" w:rsidRDefault="00566D88">
      <w:pPr>
        <w:jc w:val="both"/>
        <w:outlineLvl w:val="0"/>
        <w:rPr>
          <w:sz w:val="22"/>
          <w:szCs w:val="22"/>
        </w:rPr>
      </w:pPr>
      <w:r w:rsidRPr="00696BEF">
        <w:rPr>
          <w:sz w:val="22"/>
          <w:szCs w:val="22"/>
        </w:rPr>
        <w:t>Des vitesses d'air trop fortes peuvent générer des phénomènes de turbulence difficilement prévisibles</w:t>
      </w:r>
      <w:r w:rsidR="00143322" w:rsidRPr="00696BEF">
        <w:rPr>
          <w:sz w:val="22"/>
          <w:szCs w:val="22"/>
        </w:rPr>
        <w:t xml:space="preserve"> que l’on pourra mettre en évidence par la mesure de confinement avec gaz traceur</w:t>
      </w:r>
      <w:r w:rsidRPr="00696BEF">
        <w:rPr>
          <w:sz w:val="22"/>
          <w:szCs w:val="22"/>
        </w:rPr>
        <w:t>.</w:t>
      </w:r>
    </w:p>
    <w:p w14:paraId="76602C0C" w14:textId="77777777" w:rsidR="00566D88" w:rsidRPr="00696BEF" w:rsidRDefault="00566D88">
      <w:pPr>
        <w:jc w:val="both"/>
        <w:rPr>
          <w:sz w:val="22"/>
          <w:szCs w:val="22"/>
        </w:rPr>
      </w:pPr>
      <w:r w:rsidRPr="00696BEF">
        <w:rPr>
          <w:sz w:val="22"/>
          <w:szCs w:val="22"/>
        </w:rPr>
        <w:lastRenderedPageBreak/>
        <w:t>Le premier des courants d’air perturbateur est tout simplement la présence du laborantin qui par ses gestes de travail engendre des déplacements d’air.</w:t>
      </w:r>
    </w:p>
    <w:p w14:paraId="6286D214" w14:textId="77777777" w:rsidR="00EA3A21" w:rsidRPr="00E96EB3" w:rsidRDefault="00EA3A21">
      <w:pPr>
        <w:jc w:val="both"/>
      </w:pPr>
    </w:p>
    <w:p w14:paraId="693634A3" w14:textId="77777777" w:rsidR="00566D88" w:rsidRPr="00696BEF" w:rsidRDefault="00566D88">
      <w:pPr>
        <w:jc w:val="both"/>
        <w:rPr>
          <w:sz w:val="22"/>
          <w:szCs w:val="22"/>
        </w:rPr>
      </w:pPr>
      <w:r w:rsidRPr="00696BEF">
        <w:rPr>
          <w:sz w:val="22"/>
          <w:szCs w:val="22"/>
        </w:rPr>
        <w:t>Une autre possibilité de création de courants d’air est l’environnement aéraulique du lieu d’implantation de la sorbonne, d’où l’importance de créer des barrières physiques (parois) pour limiter l’influence de ces derniers.</w:t>
      </w:r>
    </w:p>
    <w:p w14:paraId="5F8E3637" w14:textId="77777777" w:rsidR="00566D88" w:rsidRPr="00E96EB3" w:rsidRDefault="00566D88">
      <w:pPr>
        <w:jc w:val="both"/>
      </w:pPr>
    </w:p>
    <w:p w14:paraId="6DC2D67C" w14:textId="77777777" w:rsidR="00566D88" w:rsidRPr="00696BEF" w:rsidRDefault="00566D88">
      <w:pPr>
        <w:jc w:val="both"/>
        <w:rPr>
          <w:sz w:val="22"/>
          <w:szCs w:val="22"/>
        </w:rPr>
      </w:pPr>
      <w:r w:rsidRPr="00696BEF">
        <w:rPr>
          <w:sz w:val="22"/>
          <w:szCs w:val="22"/>
        </w:rPr>
        <w:t>A partir de ces simples constats, on comprend aisément la corrélation qui existe entre l’aspect physique d’une installation de captage, ici une sorbonne, et le comportement aéraulique créé mécaniquement par l’extraction.</w:t>
      </w:r>
    </w:p>
    <w:p w14:paraId="66AB5293" w14:textId="77777777" w:rsidR="00566D88" w:rsidRPr="00E96EB3" w:rsidRDefault="00566D88">
      <w:pPr>
        <w:jc w:val="both"/>
      </w:pPr>
    </w:p>
    <w:p w14:paraId="558BB13C" w14:textId="77777777" w:rsidR="00566D88" w:rsidRDefault="00566D88">
      <w:pPr>
        <w:jc w:val="both"/>
        <w:rPr>
          <w:b/>
          <w:sz w:val="24"/>
        </w:rPr>
      </w:pPr>
      <w:r>
        <w:rPr>
          <w:b/>
          <w:sz w:val="24"/>
        </w:rPr>
        <w:t>Il est primordial pour la sécurité dans les laboratoires de sensibiliser les laborantins sur l'action de fermeture de la vitre frontale.</w:t>
      </w:r>
      <w:r w:rsidR="00E12383">
        <w:rPr>
          <w:b/>
          <w:sz w:val="24"/>
        </w:rPr>
        <w:t xml:space="preserve"> </w:t>
      </w:r>
    </w:p>
    <w:p w14:paraId="6B1B30D9" w14:textId="77777777" w:rsidR="004239DC" w:rsidRDefault="004239DC">
      <w:pPr>
        <w:jc w:val="both"/>
      </w:pPr>
    </w:p>
    <w:p w14:paraId="0D2DDDCF" w14:textId="77777777" w:rsidR="00566D88" w:rsidRPr="00E96EB3" w:rsidRDefault="00566D88">
      <w:pPr>
        <w:jc w:val="both"/>
        <w:rPr>
          <w:b/>
          <w:i/>
          <w:sz w:val="26"/>
          <w:szCs w:val="26"/>
          <w:u w:val="single"/>
        </w:rPr>
      </w:pPr>
      <w:r w:rsidRPr="00E96EB3">
        <w:rPr>
          <w:b/>
          <w:i/>
          <w:sz w:val="26"/>
          <w:szCs w:val="26"/>
          <w:u w:val="single"/>
        </w:rPr>
        <w:t xml:space="preserve">Fermer une vitre frontale présente plusieurs avantages : </w:t>
      </w:r>
    </w:p>
    <w:p w14:paraId="33A3141C" w14:textId="77777777" w:rsidR="00566D88" w:rsidRPr="00E96EB3" w:rsidRDefault="00566D88">
      <w:pPr>
        <w:jc w:val="both"/>
        <w:rPr>
          <w:szCs w:val="16"/>
        </w:rPr>
      </w:pPr>
    </w:p>
    <w:p w14:paraId="12473BB5" w14:textId="77777777" w:rsidR="00566D88" w:rsidRPr="00696BEF" w:rsidRDefault="00566D88">
      <w:pPr>
        <w:numPr>
          <w:ilvl w:val="0"/>
          <w:numId w:val="6"/>
        </w:numPr>
        <w:jc w:val="both"/>
        <w:rPr>
          <w:sz w:val="22"/>
          <w:szCs w:val="22"/>
        </w:rPr>
      </w:pPr>
      <w:r w:rsidRPr="00696BEF">
        <w:rPr>
          <w:sz w:val="22"/>
          <w:szCs w:val="22"/>
        </w:rPr>
        <w:t>Mise en place d'une barrière physique (vitre) entre le volume de la sorbonne et son environnement d'implantation, cette barrière réduit considérablement les risques de projection liés à une éventuelle explosion.</w:t>
      </w:r>
    </w:p>
    <w:p w14:paraId="51CA57CF" w14:textId="77777777" w:rsidR="00566D88" w:rsidRPr="00E96EB3" w:rsidRDefault="00566D88">
      <w:pPr>
        <w:jc w:val="both"/>
      </w:pPr>
    </w:p>
    <w:p w14:paraId="5A977DDC" w14:textId="21B42706" w:rsidR="00566D88" w:rsidRDefault="00566D88">
      <w:pPr>
        <w:numPr>
          <w:ilvl w:val="0"/>
          <w:numId w:val="7"/>
        </w:numPr>
        <w:jc w:val="both"/>
        <w:rPr>
          <w:sz w:val="22"/>
          <w:szCs w:val="22"/>
        </w:rPr>
      </w:pPr>
      <w:r w:rsidRPr="00696BEF">
        <w:rPr>
          <w:sz w:val="22"/>
          <w:szCs w:val="22"/>
        </w:rPr>
        <w:t>Suppression totale ou partielle des influences extérieures sur "ce qui se passe dans le volume de travail de la sorbonne".</w:t>
      </w:r>
    </w:p>
    <w:p w14:paraId="1749E1E1" w14:textId="77777777" w:rsidR="002736EF" w:rsidRPr="00696BEF" w:rsidRDefault="002736EF" w:rsidP="002736EF">
      <w:pPr>
        <w:ind w:left="360"/>
        <w:jc w:val="both"/>
        <w:rPr>
          <w:sz w:val="22"/>
          <w:szCs w:val="22"/>
        </w:rPr>
      </w:pPr>
    </w:p>
    <w:p w14:paraId="00C43CB7" w14:textId="77777777" w:rsidR="00E12383" w:rsidRPr="00E96EB3" w:rsidRDefault="00E12383" w:rsidP="00A7678A">
      <w:pPr>
        <w:pStyle w:val="Corpsdetexte"/>
        <w:shd w:val="clear" w:color="auto" w:fill="DEEAF6"/>
        <w:jc w:val="both"/>
        <w:rPr>
          <w:sz w:val="12"/>
          <w:szCs w:val="12"/>
        </w:rPr>
      </w:pPr>
    </w:p>
    <w:p w14:paraId="0359D927" w14:textId="77777777" w:rsidR="00E12383" w:rsidRDefault="00566D88" w:rsidP="00A7678A">
      <w:pPr>
        <w:pStyle w:val="Corpsdetexte"/>
        <w:shd w:val="clear" w:color="auto" w:fill="DEEAF6"/>
        <w:jc w:val="both"/>
        <w:rPr>
          <w:sz w:val="24"/>
        </w:rPr>
      </w:pPr>
      <w:r>
        <w:rPr>
          <w:sz w:val="24"/>
        </w:rPr>
        <w:t xml:space="preserve">La fermeture de la vitre frontale ne doit pas être considérée comme une gêne ergonomique pour les </w:t>
      </w:r>
      <w:r w:rsidR="00143322">
        <w:rPr>
          <w:sz w:val="24"/>
        </w:rPr>
        <w:t>opérateurs</w:t>
      </w:r>
      <w:r>
        <w:rPr>
          <w:sz w:val="24"/>
        </w:rPr>
        <w:t xml:space="preserve"> mais bien comme une démarche volontaire d'optimisation des conditions de sécurité de travail.</w:t>
      </w:r>
      <w:r w:rsidR="00E12383">
        <w:rPr>
          <w:sz w:val="24"/>
        </w:rPr>
        <w:t xml:space="preserve"> </w:t>
      </w:r>
    </w:p>
    <w:p w14:paraId="28EC6824" w14:textId="77777777" w:rsidR="00E12383" w:rsidRPr="004239DC" w:rsidRDefault="00E12383" w:rsidP="00A7678A">
      <w:pPr>
        <w:pStyle w:val="Corpsdetexte"/>
        <w:shd w:val="clear" w:color="auto" w:fill="DEEAF6"/>
        <w:jc w:val="both"/>
        <w:rPr>
          <w:sz w:val="12"/>
          <w:szCs w:val="12"/>
        </w:rPr>
      </w:pPr>
    </w:p>
    <w:p w14:paraId="1063EA2E" w14:textId="77777777" w:rsidR="00696BEF" w:rsidRDefault="00696BEF">
      <w:pPr>
        <w:jc w:val="both"/>
        <w:rPr>
          <w:sz w:val="24"/>
        </w:rPr>
      </w:pPr>
    </w:p>
    <w:p w14:paraId="641BAAA2" w14:textId="77777777" w:rsidR="00566D88" w:rsidRDefault="00566D88">
      <w:pPr>
        <w:numPr>
          <w:ilvl w:val="0"/>
          <w:numId w:val="5"/>
        </w:numPr>
        <w:jc w:val="both"/>
        <w:rPr>
          <w:b/>
          <w:sz w:val="24"/>
        </w:rPr>
      </w:pPr>
      <w:r>
        <w:rPr>
          <w:b/>
          <w:sz w:val="24"/>
        </w:rPr>
        <w:t xml:space="preserve">Essais de confinement dans le plan de mesure intérieur : </w:t>
      </w:r>
    </w:p>
    <w:p w14:paraId="146DE8BA" w14:textId="77777777" w:rsidR="00566D88" w:rsidRDefault="00566D88">
      <w:pPr>
        <w:jc w:val="both"/>
      </w:pPr>
    </w:p>
    <w:p w14:paraId="5785D786" w14:textId="77777777" w:rsidR="00124A3D" w:rsidRPr="00124A3D" w:rsidRDefault="00124A3D" w:rsidP="00143322">
      <w:pPr>
        <w:pBdr>
          <w:top w:val="double" w:sz="4" w:space="1" w:color="auto" w:shadow="1"/>
          <w:left w:val="double" w:sz="4" w:space="15" w:color="auto" w:shadow="1"/>
          <w:bottom w:val="double" w:sz="4" w:space="2" w:color="auto" w:shadow="1"/>
          <w:right w:val="double" w:sz="4" w:space="17" w:color="auto" w:shadow="1"/>
        </w:pBdr>
        <w:shd w:val="clear" w:color="auto" w:fill="FFFFCC"/>
        <w:ind w:left="284" w:right="425"/>
        <w:jc w:val="center"/>
        <w:rPr>
          <w:b/>
          <w:sz w:val="16"/>
          <w:szCs w:val="16"/>
        </w:rPr>
      </w:pPr>
    </w:p>
    <w:p w14:paraId="44AA131C" w14:textId="77777777" w:rsidR="00143322" w:rsidRDefault="00143322" w:rsidP="00143322">
      <w:pPr>
        <w:pBdr>
          <w:top w:val="double" w:sz="4" w:space="1" w:color="auto" w:shadow="1"/>
          <w:left w:val="double" w:sz="4" w:space="15" w:color="auto" w:shadow="1"/>
          <w:bottom w:val="double" w:sz="4" w:space="2" w:color="auto" w:shadow="1"/>
          <w:right w:val="double" w:sz="4" w:space="17" w:color="auto" w:shadow="1"/>
        </w:pBdr>
        <w:shd w:val="clear" w:color="auto" w:fill="FFFFCC"/>
        <w:ind w:left="284" w:right="425"/>
        <w:jc w:val="center"/>
        <w:rPr>
          <w:b/>
          <w:sz w:val="32"/>
          <w:szCs w:val="32"/>
        </w:rPr>
      </w:pPr>
      <w:r w:rsidRPr="00143322">
        <w:rPr>
          <w:b/>
          <w:sz w:val="32"/>
          <w:szCs w:val="32"/>
        </w:rPr>
        <w:t>Pour les sorbonnes de laboratoire</w:t>
      </w:r>
      <w:r w:rsidR="00E12383">
        <w:rPr>
          <w:b/>
          <w:sz w:val="32"/>
          <w:szCs w:val="32"/>
        </w:rPr>
        <w:t xml:space="preserve"> </w:t>
      </w:r>
      <w:r w:rsidRPr="00143322">
        <w:rPr>
          <w:b/>
          <w:sz w:val="32"/>
          <w:szCs w:val="32"/>
        </w:rPr>
        <w:t>:</w:t>
      </w:r>
    </w:p>
    <w:p w14:paraId="4BABF46F" w14:textId="77777777" w:rsidR="00143322" w:rsidRPr="00143322" w:rsidRDefault="00143322" w:rsidP="00143322">
      <w:pPr>
        <w:pBdr>
          <w:top w:val="double" w:sz="4" w:space="1" w:color="auto" w:shadow="1"/>
          <w:left w:val="double" w:sz="4" w:space="15" w:color="auto" w:shadow="1"/>
          <w:bottom w:val="double" w:sz="4" w:space="2" w:color="auto" w:shadow="1"/>
          <w:right w:val="double" w:sz="4" w:space="17" w:color="auto" w:shadow="1"/>
        </w:pBdr>
        <w:shd w:val="clear" w:color="auto" w:fill="FFFFCC"/>
        <w:ind w:left="284" w:right="425"/>
        <w:jc w:val="both"/>
        <w:rPr>
          <w:b/>
          <w:sz w:val="24"/>
          <w:szCs w:val="24"/>
        </w:rPr>
      </w:pPr>
    </w:p>
    <w:p w14:paraId="1ECD294F" w14:textId="77777777" w:rsidR="00143322" w:rsidRPr="00555008" w:rsidRDefault="00696BEF" w:rsidP="00143322">
      <w:pPr>
        <w:pBdr>
          <w:top w:val="double" w:sz="4" w:space="1" w:color="auto" w:shadow="1"/>
          <w:left w:val="double" w:sz="4" w:space="15" w:color="auto" w:shadow="1"/>
          <w:bottom w:val="double" w:sz="4" w:space="2" w:color="auto" w:shadow="1"/>
          <w:right w:val="double" w:sz="4" w:space="17" w:color="auto" w:shadow="1"/>
        </w:pBdr>
        <w:shd w:val="clear" w:color="auto" w:fill="FFFFCC"/>
        <w:ind w:left="284" w:right="425"/>
        <w:jc w:val="both"/>
        <w:rPr>
          <w:b/>
          <w:sz w:val="26"/>
          <w:szCs w:val="26"/>
        </w:rPr>
      </w:pPr>
      <w:r w:rsidRPr="00555008">
        <w:rPr>
          <w:b/>
          <w:sz w:val="26"/>
          <w:szCs w:val="26"/>
        </w:rPr>
        <w:t xml:space="preserve">En accord avec le § 5.10 de </w:t>
      </w:r>
      <w:smartTag w:uri="urn:schemas-microsoft-com:office:smarttags" w:element="PersonName">
        <w:smartTagPr>
          <w:attr w:name="ProductID" w:val="la norme NF EN"/>
        </w:smartTagPr>
        <w:r w:rsidRPr="00555008">
          <w:rPr>
            <w:b/>
            <w:sz w:val="26"/>
            <w:szCs w:val="26"/>
          </w:rPr>
          <w:t>la norme NF EN</w:t>
        </w:r>
      </w:smartTag>
      <w:r w:rsidRPr="00555008">
        <w:rPr>
          <w:b/>
          <w:sz w:val="26"/>
          <w:szCs w:val="26"/>
        </w:rPr>
        <w:t xml:space="preserve"> 14175-4 et le § 4 de </w:t>
      </w:r>
      <w:smartTag w:uri="urn:schemas-microsoft-com:office:smarttags" w:element="PersonName">
        <w:smartTagPr>
          <w:attr w:name="ProductID" w:val="la norme XP"/>
        </w:smartTagPr>
        <w:r w:rsidRPr="00555008">
          <w:rPr>
            <w:b/>
            <w:sz w:val="26"/>
            <w:szCs w:val="26"/>
          </w:rPr>
          <w:t>la norme XP</w:t>
        </w:r>
      </w:smartTag>
      <w:r w:rsidRPr="00555008">
        <w:rPr>
          <w:b/>
          <w:sz w:val="26"/>
          <w:szCs w:val="26"/>
        </w:rPr>
        <w:t> X 15-206 de Janvier 2005, Essai de confinement, la concentration en gaz traceur SF</w:t>
      </w:r>
      <w:r w:rsidRPr="00555008">
        <w:rPr>
          <w:b/>
          <w:sz w:val="26"/>
          <w:szCs w:val="26"/>
          <w:vertAlign w:val="subscript"/>
        </w:rPr>
        <w:t>6</w:t>
      </w:r>
      <w:r w:rsidRPr="00555008">
        <w:rPr>
          <w:b/>
          <w:sz w:val="26"/>
          <w:szCs w:val="26"/>
        </w:rPr>
        <w:t xml:space="preserve"> ne doit pas dépasser 0,1 ppm </w:t>
      </w:r>
      <w:r w:rsidR="00E12383" w:rsidRPr="00555008">
        <w:rPr>
          <w:b/>
          <w:sz w:val="26"/>
          <w:szCs w:val="26"/>
        </w:rPr>
        <w:t xml:space="preserve">(100 </w:t>
      </w:r>
      <w:proofErr w:type="spellStart"/>
      <w:r w:rsidR="00E12383" w:rsidRPr="00555008">
        <w:rPr>
          <w:b/>
          <w:sz w:val="26"/>
          <w:szCs w:val="26"/>
        </w:rPr>
        <w:t>ppb</w:t>
      </w:r>
      <w:proofErr w:type="spellEnd"/>
      <w:r w:rsidR="00E12383" w:rsidRPr="00555008">
        <w:rPr>
          <w:b/>
          <w:sz w:val="26"/>
          <w:szCs w:val="26"/>
        </w:rPr>
        <w:t xml:space="preserve">) </w:t>
      </w:r>
      <w:r w:rsidRPr="00555008">
        <w:rPr>
          <w:b/>
          <w:sz w:val="26"/>
          <w:szCs w:val="26"/>
        </w:rPr>
        <w:t>en tout point de mesurage.</w:t>
      </w:r>
    </w:p>
    <w:p w14:paraId="3FB66D27" w14:textId="77777777" w:rsidR="00143322" w:rsidRPr="00555008" w:rsidRDefault="00143322" w:rsidP="00143322">
      <w:pPr>
        <w:pBdr>
          <w:top w:val="double" w:sz="4" w:space="1" w:color="auto" w:shadow="1"/>
          <w:left w:val="double" w:sz="4" w:space="15" w:color="auto" w:shadow="1"/>
          <w:bottom w:val="double" w:sz="4" w:space="2" w:color="auto" w:shadow="1"/>
          <w:right w:val="double" w:sz="4" w:space="17" w:color="auto" w:shadow="1"/>
        </w:pBdr>
        <w:shd w:val="clear" w:color="auto" w:fill="FFFFCC"/>
        <w:ind w:left="284" w:right="425"/>
        <w:jc w:val="both"/>
        <w:rPr>
          <w:b/>
          <w:sz w:val="26"/>
          <w:szCs w:val="26"/>
        </w:rPr>
      </w:pPr>
    </w:p>
    <w:p w14:paraId="54864683" w14:textId="77777777" w:rsidR="00143322" w:rsidRPr="00555008" w:rsidRDefault="00696BEF" w:rsidP="00143322">
      <w:pPr>
        <w:pBdr>
          <w:top w:val="double" w:sz="4" w:space="1" w:color="auto" w:shadow="1"/>
          <w:left w:val="double" w:sz="4" w:space="15" w:color="auto" w:shadow="1"/>
          <w:bottom w:val="double" w:sz="4" w:space="2" w:color="auto" w:shadow="1"/>
          <w:right w:val="double" w:sz="4" w:space="17" w:color="auto" w:shadow="1"/>
        </w:pBdr>
        <w:shd w:val="clear" w:color="auto" w:fill="FFFFCC"/>
        <w:ind w:left="284" w:right="425"/>
        <w:jc w:val="both"/>
        <w:rPr>
          <w:b/>
          <w:sz w:val="26"/>
          <w:szCs w:val="26"/>
        </w:rPr>
      </w:pPr>
      <w:r w:rsidRPr="00555008">
        <w:rPr>
          <w:b/>
          <w:sz w:val="26"/>
          <w:szCs w:val="26"/>
        </w:rPr>
        <w:t>Le nombre de point de mesure est dépendant de la dimension d’ouverture de l’installation contrôlée.</w:t>
      </w:r>
    </w:p>
    <w:p w14:paraId="3E4BE529" w14:textId="77777777" w:rsidR="00143322" w:rsidRPr="00124A3D" w:rsidRDefault="00143322" w:rsidP="00143322">
      <w:pPr>
        <w:pBdr>
          <w:top w:val="double" w:sz="4" w:space="1" w:color="auto" w:shadow="1"/>
          <w:left w:val="double" w:sz="4" w:space="15" w:color="auto" w:shadow="1"/>
          <w:bottom w:val="double" w:sz="4" w:space="2" w:color="auto" w:shadow="1"/>
          <w:right w:val="double" w:sz="4" w:space="17" w:color="auto" w:shadow="1"/>
        </w:pBdr>
        <w:shd w:val="clear" w:color="auto" w:fill="FFFFCC"/>
        <w:ind w:left="284" w:right="425"/>
        <w:jc w:val="both"/>
        <w:rPr>
          <w:b/>
          <w:sz w:val="16"/>
          <w:szCs w:val="16"/>
        </w:rPr>
      </w:pPr>
    </w:p>
    <w:p w14:paraId="00A31A02" w14:textId="77777777" w:rsidR="00566D88" w:rsidRDefault="00566D88">
      <w:pPr>
        <w:jc w:val="both"/>
      </w:pPr>
    </w:p>
    <w:p w14:paraId="0C29767A" w14:textId="77777777" w:rsidR="00566D88" w:rsidRPr="00696BEF" w:rsidRDefault="00566D88">
      <w:pPr>
        <w:jc w:val="both"/>
        <w:rPr>
          <w:sz w:val="22"/>
          <w:szCs w:val="22"/>
        </w:rPr>
      </w:pPr>
      <w:r w:rsidRPr="00696BEF">
        <w:rPr>
          <w:sz w:val="22"/>
          <w:szCs w:val="22"/>
        </w:rPr>
        <w:t xml:space="preserve">La mesure de confinement est le critère le plus déterminant </w:t>
      </w:r>
      <w:r w:rsidR="00696BEF" w:rsidRPr="00696BEF">
        <w:rPr>
          <w:sz w:val="22"/>
          <w:szCs w:val="22"/>
        </w:rPr>
        <w:t>dans</w:t>
      </w:r>
      <w:r w:rsidRPr="00696BEF">
        <w:rPr>
          <w:sz w:val="22"/>
          <w:szCs w:val="22"/>
        </w:rPr>
        <w:t xml:space="preserve"> le processus de validation et de </w:t>
      </w:r>
      <w:r w:rsidR="00696BEF" w:rsidRPr="00696BEF">
        <w:rPr>
          <w:sz w:val="22"/>
          <w:szCs w:val="22"/>
        </w:rPr>
        <w:t xml:space="preserve">contrôle d’efficacité de protection </w:t>
      </w:r>
      <w:r w:rsidRPr="00696BEF">
        <w:rPr>
          <w:sz w:val="22"/>
          <w:szCs w:val="22"/>
        </w:rPr>
        <w:t>des sorbonnes de laboratoire.</w:t>
      </w:r>
    </w:p>
    <w:p w14:paraId="2DB2DF32" w14:textId="77777777" w:rsidR="00566D88" w:rsidRDefault="00566D88">
      <w:pPr>
        <w:jc w:val="both"/>
      </w:pPr>
    </w:p>
    <w:p w14:paraId="42293AF9" w14:textId="77777777" w:rsidR="00566D88" w:rsidRPr="00696BEF" w:rsidRDefault="00566D88">
      <w:pPr>
        <w:jc w:val="both"/>
        <w:rPr>
          <w:sz w:val="22"/>
          <w:szCs w:val="22"/>
        </w:rPr>
      </w:pPr>
      <w:r w:rsidRPr="00696BEF">
        <w:rPr>
          <w:sz w:val="22"/>
          <w:szCs w:val="22"/>
        </w:rPr>
        <w:t>La mesure de confinement défini avec précision les taux de rétrodiffusion du volume intérieur de la sorbonne vers son environnement d’implantation (laboratoire), cette mesure permet de quantifier les éventuelles fuites de produits toxiques utilisés dans le volume de travail des sorbonnes.</w:t>
      </w:r>
    </w:p>
    <w:p w14:paraId="42C82E52" w14:textId="77777777" w:rsidR="00566D88" w:rsidRPr="00E96EB3" w:rsidRDefault="00566D88">
      <w:pPr>
        <w:jc w:val="both"/>
      </w:pPr>
    </w:p>
    <w:p w14:paraId="14A5E971" w14:textId="77777777" w:rsidR="00566D88" w:rsidRPr="00696BEF" w:rsidRDefault="00566D88">
      <w:pPr>
        <w:jc w:val="both"/>
        <w:rPr>
          <w:sz w:val="22"/>
          <w:szCs w:val="22"/>
        </w:rPr>
      </w:pPr>
      <w:r w:rsidRPr="00696BEF">
        <w:rPr>
          <w:sz w:val="22"/>
          <w:szCs w:val="22"/>
        </w:rPr>
        <w:t xml:space="preserve">Chaque mesure de confinement est influencée par les paramètres suivants : </w:t>
      </w:r>
    </w:p>
    <w:p w14:paraId="3BF94BDF" w14:textId="77777777" w:rsidR="00566D88" w:rsidRPr="00E96EB3" w:rsidRDefault="00566D88">
      <w:pPr>
        <w:jc w:val="both"/>
        <w:rPr>
          <w:sz w:val="16"/>
          <w:szCs w:val="16"/>
        </w:rPr>
      </w:pPr>
    </w:p>
    <w:p w14:paraId="65E09036" w14:textId="77777777" w:rsidR="00566D88" w:rsidRPr="00696BEF" w:rsidRDefault="00566D88">
      <w:pPr>
        <w:numPr>
          <w:ilvl w:val="0"/>
          <w:numId w:val="8"/>
        </w:numPr>
        <w:jc w:val="both"/>
        <w:rPr>
          <w:sz w:val="22"/>
          <w:szCs w:val="22"/>
        </w:rPr>
      </w:pPr>
      <w:r w:rsidRPr="00696BEF">
        <w:rPr>
          <w:sz w:val="22"/>
          <w:szCs w:val="22"/>
        </w:rPr>
        <w:t>Débit d’extraction et vitesses d’air frontales.</w:t>
      </w:r>
    </w:p>
    <w:p w14:paraId="73095E87" w14:textId="77777777" w:rsidR="00566D88" w:rsidRPr="00E96EB3" w:rsidRDefault="00566D88">
      <w:pPr>
        <w:ind w:firstLine="705"/>
        <w:jc w:val="both"/>
        <w:rPr>
          <w:sz w:val="16"/>
          <w:szCs w:val="16"/>
        </w:rPr>
      </w:pPr>
    </w:p>
    <w:p w14:paraId="497C44FF" w14:textId="77777777" w:rsidR="00566D88" w:rsidRPr="00696BEF" w:rsidRDefault="00566D88">
      <w:pPr>
        <w:numPr>
          <w:ilvl w:val="0"/>
          <w:numId w:val="8"/>
        </w:numPr>
        <w:jc w:val="both"/>
        <w:rPr>
          <w:sz w:val="22"/>
          <w:szCs w:val="22"/>
        </w:rPr>
      </w:pPr>
      <w:r w:rsidRPr="00696BEF">
        <w:rPr>
          <w:sz w:val="22"/>
          <w:szCs w:val="22"/>
        </w:rPr>
        <w:t>Géométrie de la sorbonne de laboratoire.</w:t>
      </w:r>
    </w:p>
    <w:p w14:paraId="3F6FD077" w14:textId="77777777" w:rsidR="00566D88" w:rsidRPr="00E96EB3" w:rsidRDefault="00566D88">
      <w:pPr>
        <w:ind w:firstLine="705"/>
        <w:jc w:val="both"/>
        <w:rPr>
          <w:sz w:val="16"/>
          <w:szCs w:val="16"/>
        </w:rPr>
      </w:pPr>
    </w:p>
    <w:p w14:paraId="3F9D394D" w14:textId="4A4AACCF" w:rsidR="00D273CE" w:rsidRDefault="00566D88" w:rsidP="00987A8C">
      <w:pPr>
        <w:numPr>
          <w:ilvl w:val="0"/>
          <w:numId w:val="8"/>
        </w:numPr>
        <w:jc w:val="both"/>
        <w:rPr>
          <w:sz w:val="22"/>
          <w:szCs w:val="22"/>
        </w:rPr>
      </w:pPr>
      <w:r w:rsidRPr="00696BEF">
        <w:rPr>
          <w:sz w:val="22"/>
          <w:szCs w:val="22"/>
        </w:rPr>
        <w:lastRenderedPageBreak/>
        <w:t>Environnement aéraulique des sorbonnes de laboratoire (lieu d’implantation, soufflage de compensation, flux naturels…).</w:t>
      </w:r>
    </w:p>
    <w:p w14:paraId="2DD46E99" w14:textId="77777777" w:rsidR="00D273CE" w:rsidRDefault="00D273CE">
      <w:pPr>
        <w:rPr>
          <w:sz w:val="22"/>
          <w:szCs w:val="22"/>
        </w:rPr>
      </w:pPr>
      <w:r>
        <w:rPr>
          <w:sz w:val="22"/>
          <w:szCs w:val="22"/>
        </w:rPr>
        <w:br w:type="page"/>
      </w:r>
    </w:p>
    <w:p w14:paraId="0DAC112C" w14:textId="77777777" w:rsidR="00566D88" w:rsidRPr="00124A3D" w:rsidRDefault="00566D88" w:rsidP="00724A82">
      <w:pPr>
        <w:numPr>
          <w:ilvl w:val="0"/>
          <w:numId w:val="4"/>
        </w:numPr>
        <w:spacing w:line="276" w:lineRule="auto"/>
        <w:jc w:val="both"/>
        <w:rPr>
          <w:b/>
          <w:sz w:val="28"/>
          <w:u w:val="single"/>
        </w:rPr>
      </w:pPr>
      <w:r w:rsidRPr="00124A3D">
        <w:rPr>
          <w:b/>
          <w:sz w:val="28"/>
          <w:u w:val="single"/>
        </w:rPr>
        <w:lastRenderedPageBreak/>
        <w:t xml:space="preserve">Conclusions spécifiques </w:t>
      </w:r>
      <w:r w:rsidR="003C630D" w:rsidRPr="00124A3D">
        <w:rPr>
          <w:b/>
          <w:sz w:val="28"/>
          <w:u w:val="single"/>
        </w:rPr>
        <w:t xml:space="preserve">aux </w:t>
      </w:r>
      <w:r w:rsidR="00724A82">
        <w:rPr>
          <w:b/>
          <w:sz w:val="28"/>
          <w:u w:val="single"/>
        </w:rPr>
        <w:t>équipements</w:t>
      </w:r>
      <w:r w:rsidR="003C630D" w:rsidRPr="00124A3D">
        <w:rPr>
          <w:b/>
          <w:sz w:val="28"/>
          <w:u w:val="single"/>
        </w:rPr>
        <w:t xml:space="preserve"> </w:t>
      </w:r>
      <w:r w:rsidRPr="00124A3D">
        <w:rPr>
          <w:b/>
          <w:sz w:val="28"/>
          <w:u w:val="single"/>
        </w:rPr>
        <w:t>contrôlé</w:t>
      </w:r>
      <w:r w:rsidR="00E12383" w:rsidRPr="00124A3D">
        <w:rPr>
          <w:b/>
          <w:sz w:val="28"/>
          <w:u w:val="single"/>
        </w:rPr>
        <w:t>e</w:t>
      </w:r>
      <w:r w:rsidR="003C630D" w:rsidRPr="00124A3D">
        <w:rPr>
          <w:b/>
          <w:sz w:val="28"/>
          <w:u w:val="single"/>
        </w:rPr>
        <w:t>s</w:t>
      </w:r>
    </w:p>
    <w:p w14:paraId="1D1B826E" w14:textId="77777777" w:rsidR="00566D88" w:rsidRDefault="00566D88">
      <w:pPr>
        <w:jc w:val="both"/>
      </w:pPr>
    </w:p>
    <w:p w14:paraId="43676757" w14:textId="77777777" w:rsidR="00C2139F" w:rsidRPr="00C2139F" w:rsidRDefault="00C2139F">
      <w:pPr>
        <w:jc w:val="both"/>
        <w:rPr>
          <w:sz w:val="24"/>
          <w:szCs w:val="24"/>
        </w:rPr>
      </w:pPr>
      <w:r w:rsidRPr="00C2139F">
        <w:rPr>
          <w:sz w:val="24"/>
          <w:szCs w:val="24"/>
        </w:rPr>
        <w:t>Le tableau ci-dessous reprend le résumé des conformités obtenu</w:t>
      </w:r>
      <w:r w:rsidR="00DE2E6B">
        <w:rPr>
          <w:sz w:val="24"/>
          <w:szCs w:val="24"/>
        </w:rPr>
        <w:t>e</w:t>
      </w:r>
      <w:r w:rsidRPr="00C2139F">
        <w:rPr>
          <w:sz w:val="24"/>
          <w:szCs w:val="24"/>
        </w:rPr>
        <w:t>s, les résultats complets figurent dans ce rapport aux pages de présentation des résultats et des conditions de mesurage.</w:t>
      </w:r>
    </w:p>
    <w:p w14:paraId="70F442FA" w14:textId="77777777" w:rsidR="00C2139F" w:rsidRPr="004653F1" w:rsidRDefault="00C2139F">
      <w:pPr>
        <w:jc w:val="both"/>
        <w:rPr>
          <w:sz w:val="24"/>
          <w:szCs w:val="24"/>
        </w:rPr>
      </w:pPr>
    </w:p>
    <w:p w14:paraId="1100D222" w14:textId="77777777" w:rsidR="007D280F" w:rsidRPr="004653F1" w:rsidRDefault="007D280F" w:rsidP="007D280F">
      <w:pPr>
        <w:jc w:val="both"/>
        <w:rPr>
          <w:sz w:val="24"/>
          <w:szCs w:val="24"/>
        </w:rPr>
      </w:pPr>
      <w:r>
        <w:rPr>
          <w:sz w:val="24"/>
          <w:szCs w:val="24"/>
        </w:rPr>
        <w:t>L</w:t>
      </w:r>
      <w:r w:rsidRPr="004653F1">
        <w:rPr>
          <w:sz w:val="24"/>
          <w:szCs w:val="24"/>
        </w:rPr>
        <w:t>a conformité s’exprime à partir d</w:t>
      </w:r>
      <w:r>
        <w:rPr>
          <w:sz w:val="24"/>
          <w:szCs w:val="24"/>
        </w:rPr>
        <w:t>es</w:t>
      </w:r>
      <w:r w:rsidRPr="004653F1">
        <w:rPr>
          <w:sz w:val="24"/>
          <w:szCs w:val="24"/>
        </w:rPr>
        <w:t xml:space="preserve"> critère</w:t>
      </w:r>
      <w:r>
        <w:rPr>
          <w:sz w:val="24"/>
          <w:szCs w:val="24"/>
        </w:rPr>
        <w:t>s</w:t>
      </w:r>
      <w:r w:rsidRPr="004653F1">
        <w:rPr>
          <w:sz w:val="24"/>
          <w:szCs w:val="24"/>
        </w:rPr>
        <w:t xml:space="preserve"> normé</w:t>
      </w:r>
      <w:r>
        <w:rPr>
          <w:sz w:val="24"/>
          <w:szCs w:val="24"/>
        </w:rPr>
        <w:t>s</w:t>
      </w:r>
      <w:r w:rsidRPr="004653F1">
        <w:rPr>
          <w:sz w:val="24"/>
          <w:szCs w:val="24"/>
        </w:rPr>
        <w:t xml:space="preserve"> : </w:t>
      </w:r>
    </w:p>
    <w:p w14:paraId="678A1A9F" w14:textId="77777777" w:rsidR="007D280F" w:rsidRDefault="007D280F" w:rsidP="007D280F">
      <w:pPr>
        <w:jc w:val="both"/>
        <w:rPr>
          <w:sz w:val="24"/>
          <w:szCs w:val="24"/>
        </w:rPr>
      </w:pPr>
    </w:p>
    <w:p w14:paraId="382C2F69" w14:textId="77777777" w:rsidR="007D280F" w:rsidRPr="00571CDB" w:rsidRDefault="007D280F" w:rsidP="007D280F">
      <w:pPr>
        <w:numPr>
          <w:ilvl w:val="0"/>
          <w:numId w:val="25"/>
        </w:numPr>
        <w:jc w:val="both"/>
        <w:rPr>
          <w:rFonts w:ascii="Calibri" w:hAnsi="Calibri"/>
          <w:b/>
          <w:sz w:val="32"/>
          <w:szCs w:val="32"/>
        </w:rPr>
      </w:pPr>
      <w:r w:rsidRPr="00571CDB">
        <w:rPr>
          <w:rFonts w:ascii="Calibri" w:hAnsi="Calibri"/>
          <w:b/>
          <w:sz w:val="32"/>
          <w:szCs w:val="32"/>
        </w:rPr>
        <w:t>L</w:t>
      </w:r>
      <w:r>
        <w:rPr>
          <w:rFonts w:ascii="Calibri" w:hAnsi="Calibri"/>
          <w:b/>
          <w:sz w:val="32"/>
          <w:szCs w:val="32"/>
        </w:rPr>
        <w:t xml:space="preserve">es vitesses d’air frontales </w:t>
      </w:r>
      <w:r>
        <w:rPr>
          <w:rFonts w:ascii="Calibri" w:hAnsi="Calibri" w:cs="Calibri"/>
          <w:b/>
          <w:sz w:val="32"/>
          <w:szCs w:val="32"/>
        </w:rPr>
        <w:t>≥</w:t>
      </w:r>
      <w:r w:rsidRPr="00571CDB">
        <w:rPr>
          <w:rFonts w:ascii="Calibri" w:hAnsi="Calibri"/>
          <w:b/>
          <w:sz w:val="32"/>
          <w:szCs w:val="32"/>
        </w:rPr>
        <w:t xml:space="preserve"> </w:t>
      </w:r>
      <w:r>
        <w:rPr>
          <w:rFonts w:ascii="Calibri" w:hAnsi="Calibri"/>
          <w:b/>
          <w:sz w:val="32"/>
          <w:szCs w:val="32"/>
        </w:rPr>
        <w:t>0,4 m/s en tous points de mesure</w:t>
      </w:r>
    </w:p>
    <w:p w14:paraId="1223AD55" w14:textId="77777777" w:rsidR="007D280F" w:rsidRPr="004653F1" w:rsidRDefault="007D280F" w:rsidP="007D280F">
      <w:pPr>
        <w:jc w:val="both"/>
        <w:rPr>
          <w:sz w:val="24"/>
          <w:szCs w:val="24"/>
        </w:rPr>
      </w:pPr>
    </w:p>
    <w:p w14:paraId="7DBD55B7" w14:textId="77777777" w:rsidR="007D280F" w:rsidRPr="00571CDB" w:rsidRDefault="007D280F" w:rsidP="007D280F">
      <w:pPr>
        <w:numPr>
          <w:ilvl w:val="0"/>
          <w:numId w:val="25"/>
        </w:numPr>
        <w:jc w:val="both"/>
        <w:rPr>
          <w:rFonts w:ascii="Calibri" w:hAnsi="Calibri"/>
          <w:b/>
          <w:sz w:val="32"/>
          <w:szCs w:val="32"/>
        </w:rPr>
      </w:pPr>
      <w:r w:rsidRPr="00571CDB">
        <w:rPr>
          <w:rFonts w:ascii="Calibri" w:hAnsi="Calibri"/>
          <w:b/>
          <w:sz w:val="32"/>
          <w:szCs w:val="32"/>
        </w:rPr>
        <w:t>La mesure de confinement = Aucune concentration supérieure à 0,1 ppm</w:t>
      </w:r>
    </w:p>
    <w:p w14:paraId="638E4464" w14:textId="77777777" w:rsidR="007D280F" w:rsidRDefault="007D280F" w:rsidP="007D280F">
      <w:pPr>
        <w:jc w:val="both"/>
        <w:rPr>
          <w:rFonts w:ascii="Calibri" w:hAnsi="Calibri"/>
          <w:i/>
          <w:color w:val="002060"/>
          <w:sz w:val="28"/>
          <w:szCs w:val="28"/>
        </w:rPr>
      </w:pPr>
      <w:bookmarkStart w:id="257" w:name="_Hlk488481186"/>
    </w:p>
    <w:p w14:paraId="63E2945B" w14:textId="77777777" w:rsidR="007D280F" w:rsidRPr="00AB427A" w:rsidRDefault="007D280F" w:rsidP="007D280F">
      <w:pPr>
        <w:jc w:val="both"/>
        <w:rPr>
          <w:rFonts w:ascii="Calibri" w:hAnsi="Calibri"/>
          <w:i/>
          <w:color w:val="002060"/>
          <w:sz w:val="28"/>
          <w:szCs w:val="28"/>
        </w:rPr>
      </w:pPr>
      <w:r w:rsidRPr="00AB427A">
        <w:rPr>
          <w:rFonts w:ascii="Calibri" w:hAnsi="Calibri"/>
          <w:i/>
          <w:color w:val="002060"/>
          <w:sz w:val="28"/>
          <w:szCs w:val="28"/>
        </w:rPr>
        <w:t>Les vitesses d’air frontales mesurées doivent servir de valeu</w:t>
      </w:r>
      <w:r>
        <w:rPr>
          <w:rFonts w:ascii="Calibri" w:hAnsi="Calibri"/>
          <w:i/>
          <w:color w:val="002060"/>
          <w:sz w:val="28"/>
          <w:szCs w:val="28"/>
        </w:rPr>
        <w:t xml:space="preserve">rs de référence pour les futurs </w:t>
      </w:r>
      <w:r w:rsidRPr="00AB427A">
        <w:rPr>
          <w:rFonts w:ascii="Calibri" w:hAnsi="Calibri"/>
          <w:i/>
          <w:color w:val="002060"/>
          <w:sz w:val="28"/>
          <w:szCs w:val="28"/>
        </w:rPr>
        <w:t>contrôles périodiques.</w:t>
      </w:r>
    </w:p>
    <w:bookmarkEnd w:id="257"/>
    <w:p w14:paraId="43E230FC" w14:textId="77777777" w:rsidR="0094403F" w:rsidRPr="004653F1" w:rsidRDefault="0094403F">
      <w:pPr>
        <w:jc w:val="both"/>
        <w:rPr>
          <w:sz w:val="24"/>
          <w:szCs w:val="24"/>
        </w:rPr>
      </w:pPr>
    </w:p>
    <w:p w14:paraId="577E1E52" w14:textId="1F437FB1" w:rsidR="00566D88" w:rsidRDefault="00566D88" w:rsidP="004B4198">
      <w:pPr>
        <w:jc w:val="both"/>
        <w:rPr>
          <w:b/>
          <w:sz w:val="24"/>
        </w:rPr>
      </w:pPr>
      <w:r>
        <w:rPr>
          <w:b/>
          <w:sz w:val="24"/>
        </w:rPr>
        <w:t xml:space="preserve">Lors de cette campagne de mesures, réalisée </w:t>
      </w:r>
      <w:r w:rsidR="00C2139F">
        <w:rPr>
          <w:b/>
          <w:sz w:val="24"/>
        </w:rPr>
        <w:t xml:space="preserve">dans le cadre </w:t>
      </w:r>
      <w:r w:rsidR="007822B8">
        <w:rPr>
          <w:b/>
          <w:sz w:val="24"/>
        </w:rPr>
        <w:t>de mesures de réception d</w:t>
      </w:r>
      <w:r w:rsidR="00953B6D">
        <w:rPr>
          <w:b/>
          <w:sz w:val="24"/>
        </w:rPr>
        <w:t xml:space="preserve">e </w:t>
      </w:r>
      <w:r w:rsidR="007D280F" w:rsidRPr="007D280F">
        <w:rPr>
          <w:b/>
          <w:sz w:val="24"/>
        </w:rPr>
        <w:t xml:space="preserve">#Nombre_sorbonnes# </w:t>
      </w:r>
      <w:r w:rsidR="007822B8">
        <w:rPr>
          <w:b/>
          <w:sz w:val="24"/>
        </w:rPr>
        <w:t>sorbonne</w:t>
      </w:r>
      <w:r w:rsidR="00E86E95">
        <w:rPr>
          <w:b/>
          <w:sz w:val="24"/>
        </w:rPr>
        <w:t>s</w:t>
      </w:r>
      <w:r w:rsidR="007822B8">
        <w:rPr>
          <w:b/>
          <w:sz w:val="24"/>
        </w:rPr>
        <w:t xml:space="preserve"> de laboratoire</w:t>
      </w:r>
      <w:r w:rsidR="00B77BC7">
        <w:rPr>
          <w:b/>
          <w:sz w:val="24"/>
        </w:rPr>
        <w:t>,</w:t>
      </w:r>
      <w:r w:rsidR="00E12383">
        <w:rPr>
          <w:b/>
          <w:sz w:val="24"/>
        </w:rPr>
        <w:t xml:space="preserve"> </w:t>
      </w:r>
      <w:r>
        <w:rPr>
          <w:b/>
          <w:sz w:val="24"/>
        </w:rPr>
        <w:t>selon les normes NF EN 14175-4</w:t>
      </w:r>
      <w:r w:rsidR="00E86E95">
        <w:rPr>
          <w:b/>
          <w:sz w:val="24"/>
        </w:rPr>
        <w:t xml:space="preserve"> et</w:t>
      </w:r>
      <w:r>
        <w:rPr>
          <w:b/>
          <w:sz w:val="24"/>
        </w:rPr>
        <w:t xml:space="preserve"> XP X 15-206</w:t>
      </w:r>
      <w:r w:rsidR="00F76C3B">
        <w:rPr>
          <w:b/>
          <w:sz w:val="24"/>
        </w:rPr>
        <w:t>,</w:t>
      </w:r>
      <w:r>
        <w:rPr>
          <w:b/>
          <w:sz w:val="24"/>
        </w:rPr>
        <w:t xml:space="preserve"> les résultats sont </w:t>
      </w:r>
      <w:r w:rsidR="003840A4">
        <w:rPr>
          <w:b/>
          <w:sz w:val="24"/>
        </w:rPr>
        <w:t>les</w:t>
      </w:r>
      <w:r w:rsidR="00EE27EC">
        <w:rPr>
          <w:b/>
          <w:sz w:val="24"/>
        </w:rPr>
        <w:t xml:space="preserve"> suivants</w:t>
      </w:r>
      <w:r>
        <w:rPr>
          <w:b/>
          <w:sz w:val="24"/>
        </w:rPr>
        <w:t> :</w:t>
      </w:r>
    </w:p>
    <w:p w14:paraId="5DB5A1E5" w14:textId="43977F41" w:rsidR="00EE27EC" w:rsidRDefault="00EE27EC">
      <w:pPr>
        <w:rPr>
          <w:rFonts w:cs="Arial"/>
          <w:b/>
          <w:bCs/>
          <w:iCs/>
          <w:sz w:val="24"/>
          <w:szCs w:val="24"/>
          <w:u w:val="single"/>
          <w:lang w:eastAsia="fr-FR"/>
        </w:rPr>
      </w:pPr>
    </w:p>
    <w:p w14:paraId="7744A38E" w14:textId="77777777" w:rsidR="007D280F" w:rsidRDefault="007D280F" w:rsidP="007D280F">
      <w:pPr>
        <w:autoSpaceDE w:val="0"/>
        <w:autoSpaceDN w:val="0"/>
        <w:adjustRightInd w:val="0"/>
        <w:jc w:val="center"/>
        <w:rPr>
          <w:rFonts w:cs="Arial"/>
          <w:b/>
          <w:bCs/>
          <w:iCs/>
          <w:sz w:val="24"/>
          <w:szCs w:val="24"/>
          <w:u w:val="single"/>
          <w:lang w:eastAsia="fr-FR"/>
        </w:rPr>
      </w:pPr>
      <w:r w:rsidRPr="00DA0D6C">
        <w:rPr>
          <w:rFonts w:cs="Arial"/>
          <w:b/>
          <w:bCs/>
          <w:iCs/>
          <w:sz w:val="24"/>
          <w:szCs w:val="24"/>
          <w:u w:val="single"/>
          <w:lang w:eastAsia="fr-FR"/>
        </w:rPr>
        <w:t>#Nom_établissement# à #ville# (#Département#)</w:t>
      </w:r>
    </w:p>
    <w:p w14:paraId="2F1FFD90" w14:textId="794F3D13" w:rsidR="002736EF" w:rsidRDefault="002736EF" w:rsidP="003840A4">
      <w:pPr>
        <w:autoSpaceDE w:val="0"/>
        <w:autoSpaceDN w:val="0"/>
        <w:adjustRightInd w:val="0"/>
        <w:jc w:val="center"/>
        <w:rPr>
          <w:rFonts w:cs="Arial"/>
          <w:b/>
          <w:bCs/>
          <w:iCs/>
          <w:sz w:val="24"/>
          <w:szCs w:val="24"/>
          <w:u w:val="single"/>
          <w:lang w:eastAsia="fr-FR"/>
        </w:rPr>
      </w:pPr>
    </w:p>
    <w:p w14:paraId="6FE6F1D8" w14:textId="77777777" w:rsidR="002736EF" w:rsidRPr="000D36E6" w:rsidRDefault="002736EF" w:rsidP="003840A4">
      <w:pPr>
        <w:autoSpaceDE w:val="0"/>
        <w:autoSpaceDN w:val="0"/>
        <w:adjustRightInd w:val="0"/>
        <w:jc w:val="center"/>
        <w:rPr>
          <w:rFonts w:cs="Arial"/>
          <w:b/>
          <w:bCs/>
          <w:iCs/>
          <w:sz w:val="24"/>
          <w:szCs w:val="24"/>
          <w:u w:val="single"/>
          <w:lang w:eastAsia="fr-FR"/>
        </w:rPr>
      </w:pPr>
    </w:p>
    <w:p w14:paraId="76C1F344" w14:textId="77777777" w:rsidR="003840A4" w:rsidRPr="003558B5" w:rsidRDefault="003840A4" w:rsidP="003840A4">
      <w:pPr>
        <w:autoSpaceDE w:val="0"/>
        <w:autoSpaceDN w:val="0"/>
        <w:adjustRightInd w:val="0"/>
        <w:jc w:val="both"/>
        <w:rPr>
          <w:rFonts w:cs="Arial"/>
          <w:bCs/>
          <w:iCs/>
          <w:sz w:val="16"/>
          <w:szCs w:val="16"/>
          <w:lang w:eastAsia="fr-FR"/>
        </w:rPr>
      </w:pPr>
    </w:p>
    <w:tbl>
      <w:tblPr>
        <w:tblW w:w="49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697"/>
        <w:gridCol w:w="1842"/>
        <w:gridCol w:w="1560"/>
        <w:gridCol w:w="1560"/>
        <w:gridCol w:w="3726"/>
      </w:tblGrid>
      <w:tr w:rsidR="00106BDE" w14:paraId="63EECBFB" w14:textId="77777777" w:rsidTr="00D9278D">
        <w:trPr>
          <w:trHeight w:val="360"/>
          <w:jc w:val="center"/>
        </w:trPr>
        <w:tc>
          <w:tcPr>
            <w:tcW w:w="817" w:type="pct"/>
            <w:tcBorders>
              <w:top w:val="single" w:sz="4" w:space="0" w:color="auto"/>
              <w:left w:val="single" w:sz="4" w:space="0" w:color="auto"/>
              <w:bottom w:val="single" w:sz="4" w:space="0" w:color="auto"/>
              <w:right w:val="single" w:sz="4" w:space="0" w:color="auto"/>
            </w:tcBorders>
            <w:shd w:val="clear" w:color="auto" w:fill="DEEAF6"/>
            <w:noWrap/>
            <w:vAlign w:val="center"/>
            <w:hideMark/>
          </w:tcPr>
          <w:p w14:paraId="1B93BD43" w14:textId="77777777" w:rsidR="00106BDE" w:rsidRDefault="00106BDE" w:rsidP="00733AA4">
            <w:pPr>
              <w:jc w:val="center"/>
              <w:rPr>
                <w:rFonts w:cs="Arial"/>
                <w:b/>
                <w:sz w:val="24"/>
                <w:szCs w:val="24"/>
                <w:lang w:eastAsia="fr-FR"/>
              </w:rPr>
            </w:pPr>
            <w:bookmarkStart w:id="258" w:name="_Hlk121486729"/>
            <w:r>
              <w:rPr>
                <w:rFonts w:cs="Arial"/>
                <w:b/>
                <w:sz w:val="24"/>
                <w:szCs w:val="24"/>
                <w:lang w:eastAsia="fr-FR"/>
              </w:rPr>
              <w:t>Local</w:t>
            </w:r>
          </w:p>
        </w:tc>
        <w:tc>
          <w:tcPr>
            <w:tcW w:w="887" w:type="pct"/>
            <w:tcBorders>
              <w:top w:val="single" w:sz="4" w:space="0" w:color="auto"/>
              <w:left w:val="single" w:sz="4" w:space="0" w:color="auto"/>
              <w:bottom w:val="single" w:sz="4" w:space="0" w:color="auto"/>
              <w:right w:val="single" w:sz="4" w:space="0" w:color="auto"/>
            </w:tcBorders>
            <w:shd w:val="clear" w:color="auto" w:fill="DEEAF6"/>
            <w:vAlign w:val="center"/>
            <w:hideMark/>
          </w:tcPr>
          <w:p w14:paraId="0DD0634C" w14:textId="77777777" w:rsidR="00106BDE" w:rsidRDefault="00106BDE" w:rsidP="00733AA4">
            <w:pPr>
              <w:jc w:val="center"/>
              <w:rPr>
                <w:rFonts w:cs="Arial"/>
                <w:b/>
                <w:sz w:val="24"/>
                <w:szCs w:val="24"/>
                <w:lang w:eastAsia="fr-FR"/>
              </w:rPr>
            </w:pPr>
            <w:r>
              <w:rPr>
                <w:rFonts w:cs="Arial"/>
                <w:b/>
                <w:sz w:val="24"/>
                <w:szCs w:val="24"/>
                <w:lang w:eastAsia="fr-FR"/>
              </w:rPr>
              <w:t>Identification</w:t>
            </w:r>
          </w:p>
        </w:tc>
        <w:tc>
          <w:tcPr>
            <w:tcW w:w="751" w:type="pct"/>
            <w:tcBorders>
              <w:top w:val="single" w:sz="4" w:space="0" w:color="auto"/>
              <w:left w:val="single" w:sz="4" w:space="0" w:color="auto"/>
              <w:bottom w:val="single" w:sz="4" w:space="0" w:color="auto"/>
              <w:right w:val="single" w:sz="4" w:space="0" w:color="auto"/>
            </w:tcBorders>
            <w:shd w:val="clear" w:color="auto" w:fill="DEEAF6"/>
            <w:noWrap/>
            <w:vAlign w:val="center"/>
            <w:hideMark/>
          </w:tcPr>
          <w:p w14:paraId="0E7E17AE" w14:textId="77777777" w:rsidR="00106BDE" w:rsidRDefault="00106BDE" w:rsidP="00733AA4">
            <w:pPr>
              <w:jc w:val="center"/>
              <w:rPr>
                <w:rFonts w:cs="Arial"/>
                <w:b/>
                <w:sz w:val="24"/>
                <w:szCs w:val="24"/>
                <w:lang w:eastAsia="fr-FR"/>
              </w:rPr>
            </w:pPr>
            <w:r>
              <w:rPr>
                <w:rFonts w:cs="Arial"/>
                <w:b/>
                <w:sz w:val="24"/>
                <w:szCs w:val="24"/>
                <w:lang w:eastAsia="fr-FR"/>
              </w:rPr>
              <w:t>Installation</w:t>
            </w:r>
          </w:p>
        </w:tc>
        <w:tc>
          <w:tcPr>
            <w:tcW w:w="751" w:type="pct"/>
            <w:tcBorders>
              <w:top w:val="single" w:sz="4" w:space="0" w:color="auto"/>
              <w:left w:val="single" w:sz="4" w:space="0" w:color="auto"/>
              <w:bottom w:val="single" w:sz="4" w:space="0" w:color="auto"/>
              <w:right w:val="single" w:sz="4" w:space="0" w:color="auto"/>
            </w:tcBorders>
            <w:shd w:val="clear" w:color="auto" w:fill="DEEAF6"/>
            <w:vAlign w:val="center"/>
            <w:hideMark/>
          </w:tcPr>
          <w:p w14:paraId="165F231D" w14:textId="6633C6A2" w:rsidR="00106BDE" w:rsidRPr="00D9278D" w:rsidRDefault="00106BDE" w:rsidP="004E7F89">
            <w:pPr>
              <w:jc w:val="center"/>
              <w:rPr>
                <w:rFonts w:cs="Arial"/>
                <w:b/>
                <w:iCs/>
                <w:sz w:val="24"/>
                <w:szCs w:val="24"/>
                <w:lang w:eastAsia="fr-FR"/>
              </w:rPr>
            </w:pPr>
            <w:r w:rsidRPr="00D9278D">
              <w:rPr>
                <w:rFonts w:cs="Arial"/>
                <w:b/>
                <w:iCs/>
                <w:sz w:val="24"/>
                <w:szCs w:val="24"/>
                <w:lang w:eastAsia="fr-FR"/>
              </w:rPr>
              <w:t>Conformité</w:t>
            </w:r>
          </w:p>
        </w:tc>
        <w:tc>
          <w:tcPr>
            <w:tcW w:w="1794" w:type="pct"/>
            <w:tcBorders>
              <w:top w:val="single" w:sz="4" w:space="0" w:color="auto"/>
              <w:left w:val="single" w:sz="4" w:space="0" w:color="auto"/>
              <w:bottom w:val="single" w:sz="4" w:space="0" w:color="auto"/>
              <w:right w:val="single" w:sz="4" w:space="0" w:color="auto"/>
            </w:tcBorders>
            <w:shd w:val="clear" w:color="auto" w:fill="DEEAF6"/>
            <w:vAlign w:val="center"/>
            <w:hideMark/>
          </w:tcPr>
          <w:p w14:paraId="5AD2CC27" w14:textId="77777777" w:rsidR="00106BDE" w:rsidRPr="00D9278D" w:rsidRDefault="00106BDE" w:rsidP="00733AA4">
            <w:pPr>
              <w:jc w:val="center"/>
              <w:rPr>
                <w:rFonts w:cs="Arial"/>
                <w:b/>
                <w:iCs/>
                <w:sz w:val="24"/>
                <w:szCs w:val="24"/>
                <w:lang w:eastAsia="fr-FR"/>
              </w:rPr>
            </w:pPr>
            <w:r w:rsidRPr="00D9278D">
              <w:rPr>
                <w:rFonts w:cs="Arial"/>
                <w:b/>
                <w:iCs/>
                <w:sz w:val="24"/>
                <w:szCs w:val="24"/>
                <w:lang w:eastAsia="fr-FR"/>
              </w:rPr>
              <w:t>Remarques</w:t>
            </w:r>
          </w:p>
        </w:tc>
      </w:tr>
      <w:tr w:rsidR="0013103E" w14:paraId="267274A6" w14:textId="77777777" w:rsidTr="002736EF">
        <w:trPr>
          <w:trHeight w:val="1077"/>
          <w:jc w:val="center"/>
        </w:trPr>
        <w:tc>
          <w:tcPr>
            <w:tcW w:w="817" w:type="pct"/>
            <w:tcBorders>
              <w:top w:val="single" w:sz="4" w:space="0" w:color="auto"/>
              <w:left w:val="single" w:sz="4" w:space="0" w:color="auto"/>
              <w:bottom w:val="single" w:sz="4" w:space="0" w:color="auto"/>
              <w:right w:val="single" w:sz="4" w:space="0" w:color="auto"/>
            </w:tcBorders>
            <w:noWrap/>
            <w:vAlign w:val="center"/>
          </w:tcPr>
          <w:p w14:paraId="367C9B66" w14:textId="625E8E19" w:rsidR="0013103E" w:rsidRDefault="0013103E" w:rsidP="0013103E">
            <w:pPr>
              <w:jc w:val="center"/>
              <w:rPr>
                <w:rFonts w:cs="Arial"/>
                <w:b/>
                <w:sz w:val="24"/>
                <w:szCs w:val="24"/>
                <w:lang w:eastAsia="fr-FR"/>
              </w:rPr>
            </w:pPr>
            <w:r>
              <w:rPr>
                <w:rFonts w:cs="Arial"/>
                <w:b/>
                <w:sz w:val="24"/>
                <w:szCs w:val="24"/>
                <w:lang w:eastAsia="fr-FR"/>
              </w:rPr>
              <w:t>Salle B03</w:t>
            </w:r>
          </w:p>
        </w:tc>
        <w:tc>
          <w:tcPr>
            <w:tcW w:w="887" w:type="pct"/>
            <w:tcBorders>
              <w:top w:val="single" w:sz="4" w:space="0" w:color="auto"/>
              <w:left w:val="single" w:sz="4" w:space="0" w:color="auto"/>
              <w:bottom w:val="single" w:sz="4" w:space="0" w:color="auto"/>
              <w:right w:val="single" w:sz="4" w:space="0" w:color="auto"/>
            </w:tcBorders>
            <w:vAlign w:val="center"/>
          </w:tcPr>
          <w:p w14:paraId="65625C2A" w14:textId="5678A5D6" w:rsidR="0013103E" w:rsidRDefault="0013103E" w:rsidP="0013103E">
            <w:pPr>
              <w:jc w:val="center"/>
              <w:rPr>
                <w:rFonts w:cs="Arial"/>
                <w:b/>
                <w:sz w:val="24"/>
                <w:szCs w:val="24"/>
                <w:lang w:eastAsia="fr-FR"/>
              </w:rPr>
            </w:pPr>
            <w:r>
              <w:rPr>
                <w:rFonts w:cs="Arial"/>
                <w:b/>
                <w:sz w:val="24"/>
                <w:szCs w:val="24"/>
                <w:lang w:eastAsia="fr-FR"/>
              </w:rPr>
              <w:t>Sorbonne 1</w:t>
            </w:r>
          </w:p>
        </w:tc>
        <w:tc>
          <w:tcPr>
            <w:tcW w:w="751" w:type="pct"/>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center"/>
            <w:hideMark/>
          </w:tcPr>
          <w:p w14:paraId="0976955F" w14:textId="3B291F84" w:rsidR="0013103E" w:rsidRDefault="0013103E" w:rsidP="0013103E">
            <w:pPr>
              <w:jc w:val="center"/>
              <w:rPr>
                <w:rFonts w:cs="Arial"/>
                <w:sz w:val="24"/>
                <w:szCs w:val="24"/>
                <w:lang w:eastAsia="fr-FR"/>
              </w:rPr>
            </w:pPr>
            <w:r>
              <w:rPr>
                <w:rFonts w:cs="Arial"/>
                <w:sz w:val="24"/>
                <w:szCs w:val="24"/>
                <w:lang w:eastAsia="fr-FR"/>
              </w:rPr>
              <w:t>Sorbonne de laboratoire</w:t>
            </w:r>
          </w:p>
        </w:tc>
        <w:tc>
          <w:tcPr>
            <w:tcW w:w="751" w:type="pct"/>
            <w:tcBorders>
              <w:top w:val="single" w:sz="4" w:space="0" w:color="auto"/>
              <w:left w:val="single" w:sz="4" w:space="0" w:color="auto"/>
              <w:bottom w:val="single" w:sz="4" w:space="0" w:color="auto"/>
              <w:right w:val="single" w:sz="4" w:space="0" w:color="auto"/>
            </w:tcBorders>
            <w:vAlign w:val="center"/>
            <w:hideMark/>
          </w:tcPr>
          <w:p w14:paraId="254D1662" w14:textId="0F42D9C3" w:rsidR="0013103E" w:rsidRDefault="0013103E" w:rsidP="0013103E">
            <w:pPr>
              <w:jc w:val="center"/>
              <w:rPr>
                <w:rFonts w:cs="Arial"/>
                <w:b/>
                <w:color w:val="002060"/>
                <w:sz w:val="24"/>
                <w:szCs w:val="24"/>
                <w:lang w:eastAsia="fr-FR"/>
              </w:rPr>
            </w:pPr>
            <w:r>
              <w:rPr>
                <w:rFonts w:cs="Arial"/>
                <w:b/>
                <w:color w:val="002060"/>
                <w:sz w:val="24"/>
                <w:szCs w:val="24"/>
                <w:lang w:eastAsia="fr-FR"/>
              </w:rPr>
              <w:t>Conforme</w:t>
            </w:r>
          </w:p>
        </w:tc>
        <w:tc>
          <w:tcPr>
            <w:tcW w:w="1794" w:type="pct"/>
            <w:tcBorders>
              <w:top w:val="single" w:sz="4" w:space="0" w:color="auto"/>
              <w:left w:val="single" w:sz="4" w:space="0" w:color="auto"/>
              <w:bottom w:val="single" w:sz="4" w:space="0" w:color="auto"/>
              <w:right w:val="single" w:sz="4" w:space="0" w:color="auto"/>
            </w:tcBorders>
            <w:vAlign w:val="center"/>
          </w:tcPr>
          <w:p w14:paraId="19608246" w14:textId="5308B6D5" w:rsidR="0013103E" w:rsidRDefault="0013103E" w:rsidP="0013103E">
            <w:pPr>
              <w:ind w:left="48" w:hanging="41"/>
              <w:jc w:val="center"/>
              <w:rPr>
                <w:sz w:val="22"/>
                <w:szCs w:val="22"/>
              </w:rPr>
            </w:pPr>
            <w:r w:rsidRPr="0030266F">
              <w:rPr>
                <w:b/>
                <w:bCs/>
                <w:color w:val="C00000"/>
                <w:sz w:val="22"/>
                <w:szCs w:val="22"/>
              </w:rPr>
              <w:t>Alarme de dépassement à régler : déclenchement tardif</w:t>
            </w:r>
          </w:p>
        </w:tc>
      </w:tr>
      <w:tr w:rsidR="0013103E" w14:paraId="75328B9A" w14:textId="77777777" w:rsidTr="008E140B">
        <w:trPr>
          <w:trHeight w:val="1077"/>
          <w:jc w:val="center"/>
        </w:trPr>
        <w:tc>
          <w:tcPr>
            <w:tcW w:w="817" w:type="pct"/>
            <w:tcBorders>
              <w:top w:val="single" w:sz="4" w:space="0" w:color="auto"/>
              <w:left w:val="single" w:sz="4" w:space="0" w:color="auto"/>
              <w:bottom w:val="single" w:sz="4" w:space="0" w:color="auto"/>
              <w:right w:val="single" w:sz="4" w:space="0" w:color="auto"/>
            </w:tcBorders>
            <w:noWrap/>
            <w:vAlign w:val="center"/>
          </w:tcPr>
          <w:p w14:paraId="0CD6F717" w14:textId="0371926A" w:rsidR="0013103E" w:rsidRDefault="0013103E" w:rsidP="0013103E">
            <w:pPr>
              <w:jc w:val="center"/>
              <w:rPr>
                <w:rFonts w:cs="Arial"/>
                <w:b/>
                <w:sz w:val="24"/>
                <w:szCs w:val="24"/>
                <w:lang w:eastAsia="fr-FR"/>
              </w:rPr>
            </w:pPr>
            <w:r>
              <w:rPr>
                <w:rFonts w:cs="Arial"/>
                <w:b/>
                <w:sz w:val="24"/>
                <w:szCs w:val="24"/>
                <w:lang w:eastAsia="fr-FR"/>
              </w:rPr>
              <w:t>Salle B03</w:t>
            </w:r>
          </w:p>
        </w:tc>
        <w:tc>
          <w:tcPr>
            <w:tcW w:w="887" w:type="pct"/>
            <w:tcBorders>
              <w:top w:val="single" w:sz="4" w:space="0" w:color="auto"/>
              <w:left w:val="single" w:sz="4" w:space="0" w:color="auto"/>
              <w:bottom w:val="single" w:sz="4" w:space="0" w:color="auto"/>
              <w:right w:val="single" w:sz="4" w:space="0" w:color="auto"/>
            </w:tcBorders>
            <w:vAlign w:val="center"/>
          </w:tcPr>
          <w:p w14:paraId="2DD1E242" w14:textId="48F85F34" w:rsidR="0013103E" w:rsidRDefault="0013103E" w:rsidP="0013103E">
            <w:pPr>
              <w:jc w:val="center"/>
              <w:rPr>
                <w:rFonts w:cs="Arial"/>
                <w:b/>
                <w:sz w:val="24"/>
                <w:szCs w:val="24"/>
                <w:lang w:eastAsia="fr-FR"/>
              </w:rPr>
            </w:pPr>
            <w:r>
              <w:rPr>
                <w:rFonts w:cs="Arial"/>
                <w:b/>
                <w:sz w:val="24"/>
                <w:szCs w:val="24"/>
                <w:lang w:eastAsia="fr-FR"/>
              </w:rPr>
              <w:t>Sorbonne 2</w:t>
            </w:r>
          </w:p>
        </w:tc>
        <w:tc>
          <w:tcPr>
            <w:tcW w:w="751" w:type="pct"/>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center"/>
          </w:tcPr>
          <w:p w14:paraId="67E1BA97" w14:textId="77777777" w:rsidR="0013103E" w:rsidRDefault="0013103E" w:rsidP="0013103E">
            <w:pPr>
              <w:jc w:val="center"/>
              <w:rPr>
                <w:rFonts w:cs="Arial"/>
                <w:sz w:val="24"/>
                <w:szCs w:val="24"/>
                <w:lang w:eastAsia="fr-FR"/>
              </w:rPr>
            </w:pPr>
            <w:r>
              <w:rPr>
                <w:rFonts w:cs="Arial"/>
                <w:sz w:val="24"/>
                <w:szCs w:val="24"/>
                <w:lang w:eastAsia="fr-FR"/>
              </w:rPr>
              <w:t>Sorbonne de laboratoire</w:t>
            </w:r>
          </w:p>
        </w:tc>
        <w:tc>
          <w:tcPr>
            <w:tcW w:w="751" w:type="pct"/>
            <w:tcBorders>
              <w:top w:val="single" w:sz="4" w:space="0" w:color="auto"/>
              <w:left w:val="single" w:sz="4" w:space="0" w:color="auto"/>
              <w:bottom w:val="single" w:sz="4" w:space="0" w:color="auto"/>
              <w:right w:val="single" w:sz="4" w:space="0" w:color="auto"/>
            </w:tcBorders>
            <w:vAlign w:val="center"/>
          </w:tcPr>
          <w:p w14:paraId="59C03109" w14:textId="77777777" w:rsidR="0013103E" w:rsidRDefault="0013103E" w:rsidP="0013103E">
            <w:pPr>
              <w:jc w:val="center"/>
              <w:rPr>
                <w:rFonts w:cs="Arial"/>
                <w:b/>
                <w:color w:val="002060"/>
                <w:sz w:val="24"/>
                <w:szCs w:val="24"/>
                <w:lang w:eastAsia="fr-FR"/>
              </w:rPr>
            </w:pPr>
            <w:r>
              <w:rPr>
                <w:rFonts w:cs="Arial"/>
                <w:b/>
                <w:color w:val="002060"/>
                <w:sz w:val="24"/>
                <w:szCs w:val="24"/>
                <w:lang w:eastAsia="fr-FR"/>
              </w:rPr>
              <w:t>Conforme</w:t>
            </w:r>
          </w:p>
        </w:tc>
        <w:tc>
          <w:tcPr>
            <w:tcW w:w="1794" w:type="pct"/>
            <w:tcBorders>
              <w:top w:val="single" w:sz="4" w:space="0" w:color="auto"/>
              <w:left w:val="single" w:sz="4" w:space="0" w:color="auto"/>
              <w:bottom w:val="single" w:sz="4" w:space="0" w:color="auto"/>
              <w:right w:val="single" w:sz="4" w:space="0" w:color="auto"/>
            </w:tcBorders>
            <w:vAlign w:val="center"/>
          </w:tcPr>
          <w:p w14:paraId="3D25FB9D" w14:textId="105AE5FE" w:rsidR="0013103E" w:rsidRDefault="0013103E" w:rsidP="0013103E">
            <w:pPr>
              <w:ind w:left="48" w:hanging="41"/>
              <w:jc w:val="center"/>
              <w:rPr>
                <w:b/>
                <w:bCs/>
                <w:color w:val="C00000"/>
                <w:sz w:val="22"/>
                <w:szCs w:val="22"/>
              </w:rPr>
            </w:pPr>
            <w:r w:rsidRPr="0030266F">
              <w:rPr>
                <w:sz w:val="22"/>
                <w:szCs w:val="22"/>
              </w:rPr>
              <w:t>—</w:t>
            </w:r>
          </w:p>
        </w:tc>
      </w:tr>
      <w:tr w:rsidR="0013103E" w14:paraId="1804D7C9" w14:textId="77777777" w:rsidTr="008E140B">
        <w:trPr>
          <w:trHeight w:val="1077"/>
          <w:jc w:val="center"/>
        </w:trPr>
        <w:tc>
          <w:tcPr>
            <w:tcW w:w="817" w:type="pct"/>
            <w:tcBorders>
              <w:top w:val="single" w:sz="4" w:space="0" w:color="auto"/>
              <w:left w:val="single" w:sz="4" w:space="0" w:color="auto"/>
              <w:bottom w:val="single" w:sz="4" w:space="0" w:color="auto"/>
              <w:right w:val="single" w:sz="4" w:space="0" w:color="auto"/>
            </w:tcBorders>
            <w:noWrap/>
            <w:vAlign w:val="center"/>
          </w:tcPr>
          <w:p w14:paraId="0E74D4EA" w14:textId="370AA634" w:rsidR="0013103E" w:rsidRDefault="0013103E" w:rsidP="0013103E">
            <w:pPr>
              <w:jc w:val="center"/>
              <w:rPr>
                <w:rFonts w:cs="Arial"/>
                <w:b/>
                <w:sz w:val="24"/>
                <w:szCs w:val="24"/>
                <w:lang w:eastAsia="fr-FR"/>
              </w:rPr>
            </w:pPr>
            <w:r>
              <w:rPr>
                <w:rFonts w:cs="Arial"/>
                <w:b/>
                <w:sz w:val="24"/>
                <w:szCs w:val="24"/>
                <w:lang w:eastAsia="fr-FR"/>
              </w:rPr>
              <w:t>Salle B03</w:t>
            </w:r>
          </w:p>
        </w:tc>
        <w:tc>
          <w:tcPr>
            <w:tcW w:w="887" w:type="pct"/>
            <w:tcBorders>
              <w:top w:val="single" w:sz="4" w:space="0" w:color="auto"/>
              <w:left w:val="single" w:sz="4" w:space="0" w:color="auto"/>
              <w:bottom w:val="single" w:sz="4" w:space="0" w:color="auto"/>
              <w:right w:val="single" w:sz="4" w:space="0" w:color="auto"/>
            </w:tcBorders>
            <w:vAlign w:val="center"/>
          </w:tcPr>
          <w:p w14:paraId="3318C69D" w14:textId="0E004D45" w:rsidR="0013103E" w:rsidRDefault="0013103E" w:rsidP="0013103E">
            <w:pPr>
              <w:jc w:val="center"/>
              <w:rPr>
                <w:rFonts w:cs="Arial"/>
                <w:b/>
                <w:sz w:val="24"/>
                <w:szCs w:val="24"/>
                <w:lang w:eastAsia="fr-FR"/>
              </w:rPr>
            </w:pPr>
            <w:r>
              <w:rPr>
                <w:rFonts w:cs="Arial"/>
                <w:b/>
                <w:sz w:val="24"/>
                <w:szCs w:val="24"/>
                <w:lang w:eastAsia="fr-FR"/>
              </w:rPr>
              <w:t>Sorbonne 3</w:t>
            </w:r>
          </w:p>
        </w:tc>
        <w:tc>
          <w:tcPr>
            <w:tcW w:w="751" w:type="pct"/>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center"/>
          </w:tcPr>
          <w:p w14:paraId="588831F3" w14:textId="77777777" w:rsidR="0013103E" w:rsidRDefault="0013103E" w:rsidP="0013103E">
            <w:pPr>
              <w:jc w:val="center"/>
              <w:rPr>
                <w:rFonts w:cs="Arial"/>
                <w:sz w:val="24"/>
                <w:szCs w:val="24"/>
                <w:lang w:eastAsia="fr-FR"/>
              </w:rPr>
            </w:pPr>
            <w:r>
              <w:rPr>
                <w:rFonts w:cs="Arial"/>
                <w:sz w:val="24"/>
                <w:szCs w:val="24"/>
                <w:lang w:eastAsia="fr-FR"/>
              </w:rPr>
              <w:t>Sorbonne de laboratoire</w:t>
            </w:r>
          </w:p>
        </w:tc>
        <w:tc>
          <w:tcPr>
            <w:tcW w:w="751" w:type="pct"/>
            <w:tcBorders>
              <w:top w:val="single" w:sz="4" w:space="0" w:color="auto"/>
              <w:left w:val="single" w:sz="4" w:space="0" w:color="auto"/>
              <w:bottom w:val="single" w:sz="4" w:space="0" w:color="auto"/>
              <w:right w:val="single" w:sz="4" w:space="0" w:color="auto"/>
            </w:tcBorders>
            <w:vAlign w:val="center"/>
          </w:tcPr>
          <w:p w14:paraId="7BF12AF7" w14:textId="77777777" w:rsidR="0013103E" w:rsidRDefault="0013103E" w:rsidP="0013103E">
            <w:pPr>
              <w:jc w:val="center"/>
              <w:rPr>
                <w:rFonts w:cs="Arial"/>
                <w:b/>
                <w:color w:val="002060"/>
                <w:sz w:val="24"/>
                <w:szCs w:val="24"/>
                <w:lang w:eastAsia="fr-FR"/>
              </w:rPr>
            </w:pPr>
            <w:r>
              <w:rPr>
                <w:rFonts w:cs="Arial"/>
                <w:b/>
                <w:color w:val="002060"/>
                <w:sz w:val="24"/>
                <w:szCs w:val="24"/>
                <w:lang w:eastAsia="fr-FR"/>
              </w:rPr>
              <w:t>Conforme</w:t>
            </w:r>
          </w:p>
        </w:tc>
        <w:tc>
          <w:tcPr>
            <w:tcW w:w="1794" w:type="pct"/>
            <w:tcBorders>
              <w:top w:val="single" w:sz="4" w:space="0" w:color="auto"/>
              <w:left w:val="single" w:sz="4" w:space="0" w:color="auto"/>
              <w:bottom w:val="single" w:sz="4" w:space="0" w:color="auto"/>
              <w:right w:val="single" w:sz="4" w:space="0" w:color="auto"/>
            </w:tcBorders>
            <w:vAlign w:val="center"/>
          </w:tcPr>
          <w:p w14:paraId="6E0A30F3" w14:textId="0A36083C" w:rsidR="0013103E" w:rsidRDefault="0013103E" w:rsidP="0013103E">
            <w:pPr>
              <w:ind w:left="48" w:hanging="41"/>
              <w:jc w:val="center"/>
              <w:rPr>
                <w:b/>
                <w:bCs/>
                <w:color w:val="C00000"/>
                <w:sz w:val="22"/>
                <w:szCs w:val="22"/>
              </w:rPr>
            </w:pPr>
            <w:r w:rsidRPr="0030266F">
              <w:rPr>
                <w:b/>
                <w:bCs/>
                <w:color w:val="C00000"/>
                <w:sz w:val="22"/>
                <w:szCs w:val="22"/>
              </w:rPr>
              <w:t>Alarme de défaut de débit à régler : déclenchement malgré des vitesses satisfaisantes</w:t>
            </w:r>
          </w:p>
        </w:tc>
      </w:tr>
      <w:tr w:rsidR="0013103E" w14:paraId="40D6E0A4" w14:textId="77777777" w:rsidTr="008E140B">
        <w:trPr>
          <w:trHeight w:val="1077"/>
          <w:jc w:val="center"/>
        </w:trPr>
        <w:tc>
          <w:tcPr>
            <w:tcW w:w="817" w:type="pct"/>
            <w:tcBorders>
              <w:top w:val="single" w:sz="4" w:space="0" w:color="auto"/>
              <w:left w:val="single" w:sz="4" w:space="0" w:color="auto"/>
              <w:bottom w:val="single" w:sz="4" w:space="0" w:color="auto"/>
              <w:right w:val="single" w:sz="4" w:space="0" w:color="auto"/>
            </w:tcBorders>
            <w:noWrap/>
            <w:vAlign w:val="center"/>
          </w:tcPr>
          <w:p w14:paraId="583C72D0" w14:textId="2E96ED7C" w:rsidR="0013103E" w:rsidRDefault="0013103E" w:rsidP="0013103E">
            <w:pPr>
              <w:jc w:val="center"/>
              <w:rPr>
                <w:rFonts w:cs="Arial"/>
                <w:b/>
                <w:sz w:val="24"/>
                <w:szCs w:val="24"/>
                <w:lang w:eastAsia="fr-FR"/>
              </w:rPr>
            </w:pPr>
            <w:r>
              <w:rPr>
                <w:rFonts w:cs="Arial"/>
                <w:b/>
                <w:sz w:val="24"/>
                <w:szCs w:val="24"/>
                <w:lang w:eastAsia="fr-FR"/>
              </w:rPr>
              <w:t>Salle B03</w:t>
            </w:r>
          </w:p>
        </w:tc>
        <w:tc>
          <w:tcPr>
            <w:tcW w:w="887" w:type="pct"/>
            <w:tcBorders>
              <w:top w:val="single" w:sz="4" w:space="0" w:color="auto"/>
              <w:left w:val="single" w:sz="4" w:space="0" w:color="auto"/>
              <w:bottom w:val="single" w:sz="4" w:space="0" w:color="auto"/>
              <w:right w:val="single" w:sz="4" w:space="0" w:color="auto"/>
            </w:tcBorders>
            <w:vAlign w:val="center"/>
          </w:tcPr>
          <w:p w14:paraId="220D8582" w14:textId="0998AB95" w:rsidR="0013103E" w:rsidRDefault="0013103E" w:rsidP="0013103E">
            <w:pPr>
              <w:jc w:val="center"/>
              <w:rPr>
                <w:rFonts w:cs="Arial"/>
                <w:b/>
                <w:sz w:val="24"/>
                <w:szCs w:val="24"/>
                <w:lang w:eastAsia="fr-FR"/>
              </w:rPr>
            </w:pPr>
            <w:r>
              <w:rPr>
                <w:rFonts w:cs="Arial"/>
                <w:b/>
                <w:sz w:val="24"/>
                <w:szCs w:val="24"/>
                <w:lang w:eastAsia="fr-FR"/>
              </w:rPr>
              <w:t>Sorbonne 4</w:t>
            </w:r>
          </w:p>
        </w:tc>
        <w:tc>
          <w:tcPr>
            <w:tcW w:w="751" w:type="pct"/>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center"/>
          </w:tcPr>
          <w:p w14:paraId="7BC78DEF" w14:textId="77777777" w:rsidR="0013103E" w:rsidRDefault="0013103E" w:rsidP="0013103E">
            <w:pPr>
              <w:jc w:val="center"/>
              <w:rPr>
                <w:rFonts w:cs="Arial"/>
                <w:sz w:val="24"/>
                <w:szCs w:val="24"/>
                <w:lang w:eastAsia="fr-FR"/>
              </w:rPr>
            </w:pPr>
            <w:r>
              <w:rPr>
                <w:rFonts w:cs="Arial"/>
                <w:sz w:val="24"/>
                <w:szCs w:val="24"/>
                <w:lang w:eastAsia="fr-FR"/>
              </w:rPr>
              <w:t>Sorbonne de laboratoire</w:t>
            </w:r>
          </w:p>
        </w:tc>
        <w:tc>
          <w:tcPr>
            <w:tcW w:w="751" w:type="pct"/>
            <w:tcBorders>
              <w:top w:val="single" w:sz="4" w:space="0" w:color="auto"/>
              <w:left w:val="single" w:sz="4" w:space="0" w:color="auto"/>
              <w:bottom w:val="single" w:sz="4" w:space="0" w:color="auto"/>
              <w:right w:val="single" w:sz="4" w:space="0" w:color="auto"/>
            </w:tcBorders>
            <w:vAlign w:val="center"/>
          </w:tcPr>
          <w:p w14:paraId="319D157E" w14:textId="77777777" w:rsidR="0013103E" w:rsidRDefault="0013103E" w:rsidP="0013103E">
            <w:pPr>
              <w:jc w:val="center"/>
              <w:rPr>
                <w:rFonts w:cs="Arial"/>
                <w:b/>
                <w:color w:val="002060"/>
                <w:sz w:val="24"/>
                <w:szCs w:val="24"/>
                <w:lang w:eastAsia="fr-FR"/>
              </w:rPr>
            </w:pPr>
            <w:r>
              <w:rPr>
                <w:rFonts w:cs="Arial"/>
                <w:b/>
                <w:color w:val="002060"/>
                <w:sz w:val="24"/>
                <w:szCs w:val="24"/>
                <w:lang w:eastAsia="fr-FR"/>
              </w:rPr>
              <w:t>Conforme</w:t>
            </w:r>
          </w:p>
        </w:tc>
        <w:tc>
          <w:tcPr>
            <w:tcW w:w="1794" w:type="pct"/>
            <w:tcBorders>
              <w:top w:val="single" w:sz="4" w:space="0" w:color="auto"/>
              <w:left w:val="single" w:sz="4" w:space="0" w:color="auto"/>
              <w:bottom w:val="single" w:sz="4" w:space="0" w:color="auto"/>
              <w:right w:val="single" w:sz="4" w:space="0" w:color="auto"/>
            </w:tcBorders>
            <w:vAlign w:val="center"/>
          </w:tcPr>
          <w:p w14:paraId="724E4C6D" w14:textId="55E699CC" w:rsidR="0013103E" w:rsidRDefault="0013103E" w:rsidP="0013103E">
            <w:pPr>
              <w:ind w:left="48" w:hanging="41"/>
              <w:jc w:val="center"/>
              <w:rPr>
                <w:b/>
                <w:bCs/>
                <w:color w:val="C00000"/>
                <w:sz w:val="22"/>
                <w:szCs w:val="22"/>
              </w:rPr>
            </w:pPr>
            <w:r w:rsidRPr="0030266F">
              <w:rPr>
                <w:b/>
                <w:bCs/>
                <w:color w:val="C00000"/>
                <w:sz w:val="22"/>
                <w:szCs w:val="22"/>
              </w:rPr>
              <w:t>Inversement d’ouverture-fermeture du registre en fonction du boitier de régulation (boitier éteint : registre ouvert =&gt; sorbonne en fonctionnement)</w:t>
            </w:r>
          </w:p>
        </w:tc>
      </w:tr>
      <w:tr w:rsidR="0013103E" w14:paraId="51A59470" w14:textId="77777777" w:rsidTr="008E140B">
        <w:trPr>
          <w:trHeight w:val="1077"/>
          <w:jc w:val="center"/>
        </w:trPr>
        <w:tc>
          <w:tcPr>
            <w:tcW w:w="817" w:type="pct"/>
            <w:tcBorders>
              <w:top w:val="single" w:sz="4" w:space="0" w:color="auto"/>
              <w:left w:val="single" w:sz="4" w:space="0" w:color="auto"/>
              <w:bottom w:val="single" w:sz="4" w:space="0" w:color="auto"/>
              <w:right w:val="single" w:sz="4" w:space="0" w:color="auto"/>
            </w:tcBorders>
            <w:noWrap/>
            <w:vAlign w:val="center"/>
          </w:tcPr>
          <w:p w14:paraId="577E3D6A" w14:textId="6F218AA8" w:rsidR="0013103E" w:rsidRDefault="0013103E" w:rsidP="0013103E">
            <w:pPr>
              <w:jc w:val="center"/>
              <w:rPr>
                <w:rFonts w:cs="Arial"/>
                <w:b/>
                <w:sz w:val="24"/>
                <w:szCs w:val="24"/>
                <w:lang w:eastAsia="fr-FR"/>
              </w:rPr>
            </w:pPr>
            <w:r>
              <w:rPr>
                <w:rFonts w:cs="Arial"/>
                <w:b/>
                <w:sz w:val="24"/>
                <w:szCs w:val="24"/>
                <w:lang w:eastAsia="fr-FR"/>
              </w:rPr>
              <w:t>Salle B03</w:t>
            </w:r>
          </w:p>
        </w:tc>
        <w:tc>
          <w:tcPr>
            <w:tcW w:w="887" w:type="pct"/>
            <w:tcBorders>
              <w:top w:val="single" w:sz="4" w:space="0" w:color="auto"/>
              <w:left w:val="single" w:sz="4" w:space="0" w:color="auto"/>
              <w:bottom w:val="single" w:sz="4" w:space="0" w:color="auto"/>
              <w:right w:val="single" w:sz="4" w:space="0" w:color="auto"/>
            </w:tcBorders>
            <w:vAlign w:val="center"/>
          </w:tcPr>
          <w:p w14:paraId="2106E905" w14:textId="003280E5" w:rsidR="0013103E" w:rsidRDefault="0013103E" w:rsidP="0013103E">
            <w:pPr>
              <w:jc w:val="center"/>
              <w:rPr>
                <w:rFonts w:cs="Arial"/>
                <w:b/>
                <w:sz w:val="24"/>
                <w:szCs w:val="24"/>
                <w:lang w:eastAsia="fr-FR"/>
              </w:rPr>
            </w:pPr>
            <w:r>
              <w:rPr>
                <w:rFonts w:cs="Arial"/>
                <w:b/>
                <w:sz w:val="24"/>
                <w:szCs w:val="24"/>
                <w:lang w:eastAsia="fr-FR"/>
              </w:rPr>
              <w:t>Sorbonne 5</w:t>
            </w:r>
          </w:p>
        </w:tc>
        <w:tc>
          <w:tcPr>
            <w:tcW w:w="751" w:type="pct"/>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center"/>
          </w:tcPr>
          <w:p w14:paraId="212632AB" w14:textId="77777777" w:rsidR="0013103E" w:rsidRDefault="0013103E" w:rsidP="0013103E">
            <w:pPr>
              <w:jc w:val="center"/>
              <w:rPr>
                <w:rFonts w:cs="Arial"/>
                <w:sz w:val="24"/>
                <w:szCs w:val="24"/>
                <w:lang w:eastAsia="fr-FR"/>
              </w:rPr>
            </w:pPr>
            <w:r>
              <w:rPr>
                <w:rFonts w:cs="Arial"/>
                <w:sz w:val="24"/>
                <w:szCs w:val="24"/>
                <w:lang w:eastAsia="fr-FR"/>
              </w:rPr>
              <w:t>Sorbonne de laboratoire</w:t>
            </w:r>
          </w:p>
        </w:tc>
        <w:tc>
          <w:tcPr>
            <w:tcW w:w="751" w:type="pct"/>
            <w:tcBorders>
              <w:top w:val="single" w:sz="4" w:space="0" w:color="auto"/>
              <w:left w:val="single" w:sz="4" w:space="0" w:color="auto"/>
              <w:bottom w:val="single" w:sz="4" w:space="0" w:color="auto"/>
              <w:right w:val="single" w:sz="4" w:space="0" w:color="auto"/>
            </w:tcBorders>
            <w:vAlign w:val="center"/>
          </w:tcPr>
          <w:p w14:paraId="51729965" w14:textId="77777777" w:rsidR="0013103E" w:rsidRDefault="0013103E" w:rsidP="0013103E">
            <w:pPr>
              <w:jc w:val="center"/>
              <w:rPr>
                <w:rFonts w:cs="Arial"/>
                <w:b/>
                <w:color w:val="002060"/>
                <w:sz w:val="24"/>
                <w:szCs w:val="24"/>
                <w:lang w:eastAsia="fr-FR"/>
              </w:rPr>
            </w:pPr>
            <w:r>
              <w:rPr>
                <w:rFonts w:cs="Arial"/>
                <w:b/>
                <w:color w:val="002060"/>
                <w:sz w:val="24"/>
                <w:szCs w:val="24"/>
                <w:lang w:eastAsia="fr-FR"/>
              </w:rPr>
              <w:t>Conforme</w:t>
            </w:r>
          </w:p>
        </w:tc>
        <w:tc>
          <w:tcPr>
            <w:tcW w:w="1794" w:type="pct"/>
            <w:tcBorders>
              <w:top w:val="single" w:sz="4" w:space="0" w:color="auto"/>
              <w:left w:val="single" w:sz="4" w:space="0" w:color="auto"/>
              <w:bottom w:val="single" w:sz="4" w:space="0" w:color="auto"/>
              <w:right w:val="single" w:sz="4" w:space="0" w:color="auto"/>
            </w:tcBorders>
            <w:vAlign w:val="center"/>
          </w:tcPr>
          <w:p w14:paraId="34739846" w14:textId="0AA70333" w:rsidR="0013103E" w:rsidRDefault="0013103E" w:rsidP="0013103E">
            <w:pPr>
              <w:ind w:left="48" w:hanging="41"/>
              <w:jc w:val="center"/>
              <w:rPr>
                <w:b/>
                <w:bCs/>
                <w:color w:val="C00000"/>
                <w:sz w:val="22"/>
                <w:szCs w:val="22"/>
              </w:rPr>
            </w:pPr>
            <w:r w:rsidRPr="0030266F">
              <w:rPr>
                <w:b/>
                <w:bCs/>
                <w:color w:val="C00000"/>
                <w:sz w:val="22"/>
                <w:szCs w:val="22"/>
              </w:rPr>
              <w:t>Alarme de défaut de débit à régler : déclenchement malgré des vitesses satisfaisantes</w:t>
            </w:r>
          </w:p>
        </w:tc>
      </w:tr>
      <w:tr w:rsidR="0013103E" w14:paraId="0A465A72" w14:textId="77777777" w:rsidTr="002736EF">
        <w:trPr>
          <w:trHeight w:val="1077"/>
          <w:jc w:val="center"/>
        </w:trPr>
        <w:tc>
          <w:tcPr>
            <w:tcW w:w="817" w:type="pct"/>
            <w:tcBorders>
              <w:top w:val="single" w:sz="4" w:space="0" w:color="auto"/>
              <w:left w:val="single" w:sz="4" w:space="0" w:color="auto"/>
              <w:bottom w:val="single" w:sz="4" w:space="0" w:color="auto"/>
              <w:right w:val="single" w:sz="4" w:space="0" w:color="auto"/>
            </w:tcBorders>
            <w:noWrap/>
            <w:vAlign w:val="center"/>
          </w:tcPr>
          <w:p w14:paraId="49718AD1" w14:textId="74D13C59" w:rsidR="0013103E" w:rsidRDefault="0013103E" w:rsidP="0013103E">
            <w:pPr>
              <w:jc w:val="center"/>
              <w:rPr>
                <w:rFonts w:cs="Arial"/>
                <w:b/>
                <w:sz w:val="24"/>
                <w:szCs w:val="24"/>
                <w:lang w:eastAsia="fr-FR"/>
              </w:rPr>
            </w:pPr>
            <w:r>
              <w:rPr>
                <w:rFonts w:cs="Arial"/>
                <w:b/>
                <w:sz w:val="24"/>
                <w:szCs w:val="24"/>
                <w:lang w:eastAsia="fr-FR"/>
              </w:rPr>
              <w:t>Salle B03</w:t>
            </w:r>
          </w:p>
        </w:tc>
        <w:tc>
          <w:tcPr>
            <w:tcW w:w="887" w:type="pct"/>
            <w:tcBorders>
              <w:top w:val="single" w:sz="4" w:space="0" w:color="auto"/>
              <w:left w:val="single" w:sz="4" w:space="0" w:color="auto"/>
              <w:bottom w:val="single" w:sz="4" w:space="0" w:color="auto"/>
              <w:right w:val="single" w:sz="4" w:space="0" w:color="auto"/>
            </w:tcBorders>
            <w:vAlign w:val="center"/>
          </w:tcPr>
          <w:p w14:paraId="23E74C7E" w14:textId="66D3DBF7" w:rsidR="0013103E" w:rsidRDefault="0013103E" w:rsidP="0013103E">
            <w:pPr>
              <w:jc w:val="center"/>
              <w:rPr>
                <w:rFonts w:cs="Arial"/>
                <w:b/>
                <w:sz w:val="24"/>
                <w:szCs w:val="24"/>
                <w:lang w:eastAsia="fr-FR"/>
              </w:rPr>
            </w:pPr>
            <w:r>
              <w:rPr>
                <w:rFonts w:cs="Arial"/>
                <w:b/>
                <w:sz w:val="24"/>
                <w:szCs w:val="24"/>
                <w:lang w:eastAsia="fr-FR"/>
              </w:rPr>
              <w:t>Sorbonne 6</w:t>
            </w:r>
          </w:p>
        </w:tc>
        <w:tc>
          <w:tcPr>
            <w:tcW w:w="751" w:type="pct"/>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center"/>
          </w:tcPr>
          <w:p w14:paraId="7B6E4C12" w14:textId="453924DB" w:rsidR="0013103E" w:rsidRDefault="0013103E" w:rsidP="0013103E">
            <w:pPr>
              <w:jc w:val="center"/>
              <w:rPr>
                <w:rFonts w:cs="Arial"/>
                <w:sz w:val="24"/>
                <w:szCs w:val="24"/>
                <w:lang w:eastAsia="fr-FR"/>
              </w:rPr>
            </w:pPr>
            <w:r>
              <w:rPr>
                <w:rFonts w:cs="Arial"/>
                <w:sz w:val="24"/>
                <w:szCs w:val="24"/>
                <w:lang w:eastAsia="fr-FR"/>
              </w:rPr>
              <w:t>Sorbonne de laboratoire</w:t>
            </w:r>
          </w:p>
        </w:tc>
        <w:tc>
          <w:tcPr>
            <w:tcW w:w="751" w:type="pct"/>
            <w:tcBorders>
              <w:top w:val="single" w:sz="4" w:space="0" w:color="auto"/>
              <w:left w:val="single" w:sz="4" w:space="0" w:color="auto"/>
              <w:bottom w:val="single" w:sz="4" w:space="0" w:color="auto"/>
              <w:right w:val="single" w:sz="4" w:space="0" w:color="auto"/>
            </w:tcBorders>
            <w:vAlign w:val="center"/>
          </w:tcPr>
          <w:p w14:paraId="5169479F" w14:textId="1A089D7C" w:rsidR="0013103E" w:rsidRDefault="0013103E" w:rsidP="0013103E">
            <w:pPr>
              <w:jc w:val="center"/>
              <w:rPr>
                <w:rFonts w:cs="Arial"/>
                <w:b/>
                <w:color w:val="002060"/>
                <w:sz w:val="24"/>
                <w:szCs w:val="24"/>
                <w:lang w:eastAsia="fr-FR"/>
              </w:rPr>
            </w:pPr>
            <w:r>
              <w:rPr>
                <w:rFonts w:cs="Arial"/>
                <w:b/>
                <w:color w:val="002060"/>
                <w:sz w:val="24"/>
                <w:szCs w:val="24"/>
                <w:lang w:eastAsia="fr-FR"/>
              </w:rPr>
              <w:t>Conforme</w:t>
            </w:r>
          </w:p>
        </w:tc>
        <w:tc>
          <w:tcPr>
            <w:tcW w:w="1794" w:type="pct"/>
            <w:tcBorders>
              <w:top w:val="single" w:sz="4" w:space="0" w:color="auto"/>
              <w:left w:val="single" w:sz="4" w:space="0" w:color="auto"/>
              <w:bottom w:val="single" w:sz="4" w:space="0" w:color="auto"/>
              <w:right w:val="single" w:sz="4" w:space="0" w:color="auto"/>
            </w:tcBorders>
            <w:vAlign w:val="center"/>
          </w:tcPr>
          <w:p w14:paraId="4EED8CFB" w14:textId="44327812" w:rsidR="0013103E" w:rsidRDefault="0013103E" w:rsidP="0013103E">
            <w:pPr>
              <w:ind w:left="48" w:hanging="41"/>
              <w:jc w:val="center"/>
              <w:rPr>
                <w:b/>
                <w:bCs/>
                <w:color w:val="C00000"/>
                <w:sz w:val="22"/>
                <w:szCs w:val="22"/>
              </w:rPr>
            </w:pPr>
            <w:r w:rsidRPr="0030266F">
              <w:rPr>
                <w:sz w:val="22"/>
                <w:szCs w:val="22"/>
              </w:rPr>
              <w:t>—</w:t>
            </w:r>
          </w:p>
        </w:tc>
      </w:tr>
      <w:bookmarkEnd w:id="258"/>
    </w:tbl>
    <w:p w14:paraId="1FE0015B" w14:textId="77777777" w:rsidR="004E7F89" w:rsidRDefault="004E7F89" w:rsidP="004E7F89">
      <w:pPr>
        <w:autoSpaceDE w:val="0"/>
        <w:autoSpaceDN w:val="0"/>
        <w:adjustRightInd w:val="0"/>
        <w:jc w:val="both"/>
        <w:rPr>
          <w:rFonts w:cs="Arial"/>
          <w:b/>
          <w:bCs/>
          <w:color w:val="002060"/>
          <w:sz w:val="24"/>
          <w:szCs w:val="24"/>
        </w:rPr>
      </w:pPr>
    </w:p>
    <w:p w14:paraId="073ED077" w14:textId="77777777" w:rsidR="004E7F89" w:rsidRDefault="004E7F89" w:rsidP="004E7F89">
      <w:pPr>
        <w:autoSpaceDE w:val="0"/>
        <w:autoSpaceDN w:val="0"/>
        <w:adjustRightInd w:val="0"/>
        <w:jc w:val="both"/>
        <w:rPr>
          <w:rFonts w:cs="Arial"/>
          <w:b/>
          <w:bCs/>
          <w:color w:val="002060"/>
          <w:sz w:val="24"/>
          <w:szCs w:val="24"/>
        </w:rPr>
      </w:pPr>
    </w:p>
    <w:p w14:paraId="6A16017D" w14:textId="398E6F73" w:rsidR="00FE02DE" w:rsidRDefault="004E7F89" w:rsidP="004E7F89">
      <w:pPr>
        <w:autoSpaceDE w:val="0"/>
        <w:autoSpaceDN w:val="0"/>
        <w:adjustRightInd w:val="0"/>
        <w:jc w:val="both"/>
        <w:rPr>
          <w:rFonts w:cs="Arial"/>
          <w:b/>
          <w:bCs/>
          <w:color w:val="002060"/>
          <w:sz w:val="24"/>
          <w:szCs w:val="24"/>
        </w:rPr>
      </w:pPr>
      <w:r>
        <w:rPr>
          <w:rFonts w:cs="Arial"/>
          <w:b/>
          <w:bCs/>
          <w:color w:val="002060"/>
          <w:sz w:val="24"/>
          <w:szCs w:val="24"/>
        </w:rPr>
        <w:lastRenderedPageBreak/>
        <w:t>Les équipements contrôlés montrent une efficacité normative et réglementaire satisfaisante</w:t>
      </w:r>
      <w:r w:rsidR="004E24C3">
        <w:rPr>
          <w:rFonts w:cs="Arial"/>
          <w:b/>
          <w:bCs/>
          <w:color w:val="002060"/>
          <w:sz w:val="24"/>
          <w:szCs w:val="24"/>
        </w:rPr>
        <w:t xml:space="preserve"> lorsque la </w:t>
      </w:r>
      <w:r w:rsidR="004E24C3" w:rsidRPr="004E24C3">
        <w:rPr>
          <w:rFonts w:cs="Arial"/>
          <w:b/>
          <w:bCs/>
          <w:color w:val="002060"/>
          <w:sz w:val="24"/>
          <w:szCs w:val="24"/>
          <w:u w:val="single"/>
        </w:rPr>
        <w:t>porte de la salle d’entrée est ouverte</w:t>
      </w:r>
      <w:r w:rsidR="004E24C3">
        <w:rPr>
          <w:rFonts w:cs="Arial"/>
          <w:b/>
          <w:bCs/>
          <w:color w:val="002060"/>
          <w:sz w:val="24"/>
          <w:szCs w:val="24"/>
        </w:rPr>
        <w:t xml:space="preserve"> (ne pas ouvrir la porte de secours lors des manipulations !)</w:t>
      </w:r>
      <w:r>
        <w:rPr>
          <w:rFonts w:cs="Arial"/>
          <w:b/>
          <w:bCs/>
          <w:color w:val="002060"/>
          <w:sz w:val="24"/>
          <w:szCs w:val="24"/>
        </w:rPr>
        <w:t>.</w:t>
      </w:r>
    </w:p>
    <w:p w14:paraId="28566CF7" w14:textId="031CE273" w:rsidR="0013103E" w:rsidRDefault="0013103E" w:rsidP="004E7F89">
      <w:pPr>
        <w:autoSpaceDE w:val="0"/>
        <w:autoSpaceDN w:val="0"/>
        <w:adjustRightInd w:val="0"/>
        <w:jc w:val="both"/>
        <w:rPr>
          <w:rFonts w:cs="Arial"/>
          <w:b/>
          <w:bCs/>
          <w:color w:val="002060"/>
          <w:sz w:val="24"/>
          <w:szCs w:val="24"/>
        </w:rPr>
      </w:pPr>
    </w:p>
    <w:p w14:paraId="0628153F" w14:textId="573391F0" w:rsidR="0013103E" w:rsidRPr="0013103E" w:rsidRDefault="0013103E" w:rsidP="004E7F89">
      <w:pPr>
        <w:autoSpaceDE w:val="0"/>
        <w:autoSpaceDN w:val="0"/>
        <w:adjustRightInd w:val="0"/>
        <w:jc w:val="both"/>
        <w:rPr>
          <w:rFonts w:cs="Arial"/>
          <w:b/>
          <w:bCs/>
          <w:color w:val="C00000"/>
          <w:sz w:val="24"/>
          <w:szCs w:val="24"/>
        </w:rPr>
      </w:pPr>
      <w:r w:rsidRPr="0013103E">
        <w:rPr>
          <w:rFonts w:cs="Arial"/>
          <w:b/>
          <w:bCs/>
          <w:color w:val="C00000"/>
          <w:sz w:val="24"/>
          <w:szCs w:val="24"/>
        </w:rPr>
        <w:t>Le manque d’air dans la salle (total d’air extrait important en raison du nombre de sorbonnes et débit de soufflage de compensation insuffisant) implique une forte dépression dans la salle (de l’ordre de -90 Pa VS -15 Pa idéalement) et une perturbation de la mesure des sondes de vitesse des sorbonnes provoquant le déclenchement intempestif et non souhaité</w:t>
      </w:r>
      <w:r>
        <w:rPr>
          <w:rFonts w:cs="Arial"/>
          <w:b/>
          <w:bCs/>
          <w:color w:val="C00000"/>
          <w:sz w:val="24"/>
          <w:szCs w:val="24"/>
        </w:rPr>
        <w:t xml:space="preserve"> des alarmes de défaut de débit</w:t>
      </w:r>
      <w:r w:rsidRPr="0013103E">
        <w:rPr>
          <w:rFonts w:cs="Arial"/>
          <w:b/>
          <w:bCs/>
          <w:color w:val="C00000"/>
          <w:sz w:val="24"/>
          <w:szCs w:val="24"/>
        </w:rPr>
        <w:t>.</w:t>
      </w:r>
    </w:p>
    <w:p w14:paraId="75FA65A9" w14:textId="49F19DA7" w:rsidR="0013103E" w:rsidRDefault="0013103E" w:rsidP="0013103E">
      <w:pPr>
        <w:pStyle w:val="Paragraphedeliste"/>
        <w:numPr>
          <w:ilvl w:val="0"/>
          <w:numId w:val="48"/>
        </w:numPr>
        <w:autoSpaceDE w:val="0"/>
        <w:autoSpaceDN w:val="0"/>
        <w:adjustRightInd w:val="0"/>
        <w:jc w:val="both"/>
        <w:rPr>
          <w:rFonts w:cs="Arial"/>
          <w:b/>
          <w:bCs/>
          <w:color w:val="002060"/>
          <w:sz w:val="24"/>
          <w:szCs w:val="24"/>
        </w:rPr>
      </w:pPr>
      <w:r>
        <w:rPr>
          <w:rFonts w:cs="Arial"/>
          <w:b/>
          <w:bCs/>
          <w:color w:val="002060"/>
          <w:sz w:val="24"/>
          <w:szCs w:val="24"/>
        </w:rPr>
        <w:t>Nous recommandons de régler ces alarmes.</w:t>
      </w:r>
    </w:p>
    <w:p w14:paraId="5539FE69" w14:textId="06A24AEE" w:rsidR="0013103E" w:rsidRDefault="0013103E" w:rsidP="0013103E">
      <w:pPr>
        <w:autoSpaceDE w:val="0"/>
        <w:autoSpaceDN w:val="0"/>
        <w:adjustRightInd w:val="0"/>
        <w:jc w:val="both"/>
        <w:rPr>
          <w:rFonts w:cs="Arial"/>
          <w:b/>
          <w:bCs/>
          <w:color w:val="002060"/>
          <w:sz w:val="24"/>
          <w:szCs w:val="24"/>
        </w:rPr>
      </w:pPr>
    </w:p>
    <w:p w14:paraId="1B2138E5" w14:textId="07188BCF" w:rsidR="0013103E" w:rsidRDefault="0013103E" w:rsidP="0013103E">
      <w:pPr>
        <w:autoSpaceDE w:val="0"/>
        <w:autoSpaceDN w:val="0"/>
        <w:adjustRightInd w:val="0"/>
        <w:jc w:val="both"/>
        <w:rPr>
          <w:rFonts w:cs="Arial"/>
          <w:b/>
          <w:bCs/>
          <w:color w:val="C00000"/>
          <w:sz w:val="24"/>
          <w:szCs w:val="24"/>
        </w:rPr>
      </w:pPr>
      <w:r w:rsidRPr="0013103E">
        <w:rPr>
          <w:rFonts w:cs="Arial"/>
          <w:b/>
          <w:bCs/>
          <w:color w:val="C00000"/>
          <w:sz w:val="24"/>
          <w:szCs w:val="24"/>
        </w:rPr>
        <w:t>Alarme de dépassement de la sorbonne 1 à régler.</w:t>
      </w:r>
    </w:p>
    <w:p w14:paraId="53B82C96" w14:textId="5B934CA9" w:rsidR="0013103E" w:rsidRDefault="0013103E" w:rsidP="0013103E">
      <w:pPr>
        <w:autoSpaceDE w:val="0"/>
        <w:autoSpaceDN w:val="0"/>
        <w:adjustRightInd w:val="0"/>
        <w:jc w:val="both"/>
        <w:rPr>
          <w:rFonts w:cs="Arial"/>
          <w:b/>
          <w:bCs/>
          <w:color w:val="C00000"/>
          <w:sz w:val="24"/>
          <w:szCs w:val="24"/>
        </w:rPr>
      </w:pPr>
    </w:p>
    <w:p w14:paraId="3CF0C4E3" w14:textId="49DA4C89" w:rsidR="0013103E" w:rsidRPr="0013103E" w:rsidRDefault="0013103E" w:rsidP="0013103E">
      <w:pPr>
        <w:autoSpaceDE w:val="0"/>
        <w:autoSpaceDN w:val="0"/>
        <w:adjustRightInd w:val="0"/>
        <w:jc w:val="both"/>
        <w:rPr>
          <w:rFonts w:cs="Arial"/>
          <w:b/>
          <w:bCs/>
          <w:color w:val="C00000"/>
          <w:sz w:val="24"/>
          <w:szCs w:val="24"/>
        </w:rPr>
      </w:pPr>
      <w:r>
        <w:rPr>
          <w:rFonts w:cs="Arial"/>
          <w:b/>
          <w:bCs/>
          <w:color w:val="C00000"/>
          <w:sz w:val="24"/>
          <w:szCs w:val="24"/>
        </w:rPr>
        <w:t>Vérifier le fonctionnement du registre de la sorbonne 4.</w:t>
      </w:r>
    </w:p>
    <w:p w14:paraId="67285685" w14:textId="56B71210" w:rsidR="00EE27EC" w:rsidRDefault="00EE27EC" w:rsidP="00DE2E6B">
      <w:pPr>
        <w:autoSpaceDE w:val="0"/>
        <w:autoSpaceDN w:val="0"/>
        <w:adjustRightInd w:val="0"/>
        <w:jc w:val="both"/>
        <w:rPr>
          <w:rFonts w:cs="Arial"/>
          <w:color w:val="000000"/>
          <w:sz w:val="24"/>
          <w:szCs w:val="24"/>
        </w:rPr>
      </w:pPr>
    </w:p>
    <w:p w14:paraId="483CD80A" w14:textId="6138C482" w:rsidR="0013103E" w:rsidRDefault="0013103E" w:rsidP="00DE2E6B">
      <w:pPr>
        <w:autoSpaceDE w:val="0"/>
        <w:autoSpaceDN w:val="0"/>
        <w:adjustRightInd w:val="0"/>
        <w:jc w:val="both"/>
        <w:rPr>
          <w:rFonts w:cs="Arial"/>
          <w:color w:val="000000"/>
          <w:sz w:val="24"/>
          <w:szCs w:val="24"/>
        </w:rPr>
      </w:pPr>
    </w:p>
    <w:p w14:paraId="59D79700" w14:textId="77777777" w:rsidR="0013103E" w:rsidRDefault="0013103E" w:rsidP="00DE2E6B">
      <w:pPr>
        <w:autoSpaceDE w:val="0"/>
        <w:autoSpaceDN w:val="0"/>
        <w:adjustRightInd w:val="0"/>
        <w:jc w:val="both"/>
        <w:rPr>
          <w:rFonts w:cs="Arial"/>
          <w:color w:val="000000"/>
          <w:sz w:val="24"/>
          <w:szCs w:val="24"/>
        </w:rPr>
      </w:pPr>
    </w:p>
    <w:p w14:paraId="7580DB10" w14:textId="41F6656C" w:rsidR="00FE02DE" w:rsidRDefault="00FE02DE">
      <w:pPr>
        <w:rPr>
          <w:rFonts w:cs="Arial"/>
          <w:color w:val="000000"/>
          <w:sz w:val="24"/>
          <w:szCs w:val="24"/>
        </w:rPr>
      </w:pPr>
    </w:p>
    <w:p w14:paraId="118C0AA7" w14:textId="4B8C033C" w:rsidR="00DE2E6B" w:rsidRDefault="00DE2E6B" w:rsidP="00DE2E6B">
      <w:pPr>
        <w:autoSpaceDE w:val="0"/>
        <w:autoSpaceDN w:val="0"/>
        <w:adjustRightInd w:val="0"/>
        <w:jc w:val="both"/>
        <w:rPr>
          <w:rFonts w:cs="Arial"/>
          <w:color w:val="000000"/>
          <w:sz w:val="24"/>
          <w:szCs w:val="24"/>
        </w:rPr>
      </w:pPr>
      <w:r>
        <w:rPr>
          <w:rFonts w:cs="Arial"/>
          <w:color w:val="000000"/>
          <w:sz w:val="24"/>
          <w:szCs w:val="24"/>
        </w:rPr>
        <w:t>Ces installations, dites Equipement de Protection Collecti</w:t>
      </w:r>
      <w:r w:rsidR="00A25475">
        <w:rPr>
          <w:rFonts w:cs="Arial"/>
          <w:color w:val="000000"/>
          <w:sz w:val="24"/>
          <w:szCs w:val="24"/>
        </w:rPr>
        <w:t>ve</w:t>
      </w:r>
      <w:r>
        <w:rPr>
          <w:rFonts w:cs="Arial"/>
          <w:color w:val="000000"/>
          <w:sz w:val="24"/>
          <w:szCs w:val="24"/>
        </w:rPr>
        <w:t xml:space="preserve"> (</w:t>
      </w:r>
      <w:r w:rsidRPr="00DE2E6B">
        <w:rPr>
          <w:rFonts w:cs="Arial"/>
          <w:b/>
          <w:color w:val="000000"/>
          <w:sz w:val="24"/>
          <w:szCs w:val="24"/>
        </w:rPr>
        <w:t>EPC</w:t>
      </w:r>
      <w:r>
        <w:rPr>
          <w:rFonts w:cs="Arial"/>
          <w:color w:val="000000"/>
          <w:sz w:val="24"/>
          <w:szCs w:val="24"/>
        </w:rPr>
        <w:t xml:space="preserve">) doivent, avec une périodicité annuelle, être contrôlées afin de vérifier la pérennité des paramètres aérauliques mesurés lors de cette première campagne </w:t>
      </w:r>
      <w:r w:rsidR="00F872C7">
        <w:rPr>
          <w:rFonts w:cs="Arial"/>
          <w:color w:val="000000"/>
          <w:sz w:val="24"/>
          <w:szCs w:val="24"/>
        </w:rPr>
        <w:t>de mesures qualifiée comme mesures de</w:t>
      </w:r>
      <w:r>
        <w:rPr>
          <w:rFonts w:cs="Arial"/>
          <w:color w:val="000000"/>
          <w:sz w:val="24"/>
          <w:szCs w:val="24"/>
        </w:rPr>
        <w:t xml:space="preserve"> réception.</w:t>
      </w:r>
    </w:p>
    <w:p w14:paraId="44817672" w14:textId="77777777" w:rsidR="008A124E" w:rsidRDefault="008A124E" w:rsidP="00DE2E6B">
      <w:pPr>
        <w:autoSpaceDE w:val="0"/>
        <w:autoSpaceDN w:val="0"/>
        <w:adjustRightInd w:val="0"/>
        <w:jc w:val="both"/>
        <w:rPr>
          <w:rFonts w:cs="Arial"/>
          <w:color w:val="000000"/>
          <w:sz w:val="24"/>
          <w:szCs w:val="24"/>
        </w:rPr>
      </w:pPr>
    </w:p>
    <w:p w14:paraId="10CE5599" w14:textId="77777777" w:rsidR="00C97F4A" w:rsidRDefault="00C97F4A" w:rsidP="00BA5AA3"/>
    <w:p w14:paraId="463D63EB" w14:textId="77777777" w:rsidR="0013103E" w:rsidRDefault="0013103E">
      <w:pPr>
        <w:rPr>
          <w:rFonts w:cs="Arial"/>
          <w:color w:val="000000"/>
          <w:sz w:val="24"/>
          <w:szCs w:val="24"/>
        </w:rPr>
      </w:pPr>
    </w:p>
    <w:p w14:paraId="710AABED" w14:textId="1DFA5E2C" w:rsidR="0013103E" w:rsidRDefault="0013103E">
      <w:pPr>
        <w:rPr>
          <w:rFonts w:cs="Arial"/>
          <w:color w:val="000000"/>
          <w:sz w:val="24"/>
          <w:szCs w:val="24"/>
        </w:rPr>
      </w:pPr>
    </w:p>
    <w:p w14:paraId="28FB6FF7" w14:textId="0EB44FB9" w:rsidR="0013103E" w:rsidRDefault="0013103E">
      <w:pPr>
        <w:rPr>
          <w:rFonts w:cs="Arial"/>
          <w:color w:val="000000"/>
          <w:sz w:val="24"/>
          <w:szCs w:val="24"/>
        </w:rPr>
      </w:pPr>
      <w:r>
        <w:rPr>
          <w:rFonts w:cs="Arial"/>
          <w:noProof/>
          <w:color w:val="000000"/>
          <w:sz w:val="24"/>
          <w:szCs w:val="24"/>
        </w:rPr>
        <w:drawing>
          <wp:anchor distT="0" distB="0" distL="114300" distR="114300" simplePos="0" relativeHeight="251985408" behindDoc="0" locked="0" layoutInCell="1" allowOverlap="1" wp14:anchorId="54BC7A98" wp14:editId="2B4826EF">
            <wp:simplePos x="0" y="0"/>
            <wp:positionH relativeFrom="column">
              <wp:posOffset>3714115</wp:posOffset>
            </wp:positionH>
            <wp:positionV relativeFrom="paragraph">
              <wp:posOffset>9525</wp:posOffset>
            </wp:positionV>
            <wp:extent cx="2230755" cy="1165860"/>
            <wp:effectExtent l="0" t="0" r="0" b="0"/>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30" cstate="print">
                      <a:extLst>
                        <a:ext uri="{28A0092B-C50C-407E-A947-70E740481C1C}">
                          <a14:useLocalDpi xmlns:a14="http://schemas.microsoft.com/office/drawing/2010/main"/>
                        </a:ext>
                      </a:extLst>
                    </a:blip>
                    <a:stretch>
                      <a:fillRect/>
                    </a:stretch>
                  </pic:blipFill>
                  <pic:spPr>
                    <a:xfrm>
                      <a:off x="0" y="0"/>
                      <a:ext cx="2230755" cy="1165860"/>
                    </a:xfrm>
                    <a:prstGeom prst="rect">
                      <a:avLst/>
                    </a:prstGeom>
                  </pic:spPr>
                </pic:pic>
              </a:graphicData>
            </a:graphic>
            <wp14:sizeRelH relativeFrom="margin">
              <wp14:pctWidth>0</wp14:pctWidth>
            </wp14:sizeRelH>
            <wp14:sizeRelV relativeFrom="margin">
              <wp14:pctHeight>0</wp14:pctHeight>
            </wp14:sizeRelV>
          </wp:anchor>
        </w:drawing>
      </w:r>
    </w:p>
    <w:p w14:paraId="341BEF87" w14:textId="64FBA15B" w:rsidR="0013103E" w:rsidRDefault="0013103E" w:rsidP="0013103E"/>
    <w:p w14:paraId="2EC0D680" w14:textId="314DBF65" w:rsidR="0013103E" w:rsidRPr="00BA5AA3" w:rsidRDefault="0013103E" w:rsidP="0013103E">
      <w:pPr>
        <w:autoSpaceDE w:val="0"/>
        <w:autoSpaceDN w:val="0"/>
        <w:adjustRightInd w:val="0"/>
        <w:rPr>
          <w:rFonts w:cs="Arial"/>
          <w:i/>
          <w:color w:val="000000"/>
          <w:sz w:val="24"/>
          <w:szCs w:val="24"/>
        </w:rPr>
      </w:pPr>
      <w:r w:rsidRPr="007D280F">
        <w:rPr>
          <w:rFonts w:cs="Arial"/>
          <w:i/>
          <w:color w:val="000000"/>
          <w:sz w:val="24"/>
          <w:szCs w:val="24"/>
          <w:highlight w:val="magenta"/>
        </w:rPr>
        <w:t>Nanterre le 09 décembre 2022</w:t>
      </w:r>
      <w:r w:rsidRPr="0013103E">
        <w:rPr>
          <w:rFonts w:cs="Arial"/>
          <w:noProof/>
          <w:color w:val="000000"/>
          <w:sz w:val="24"/>
          <w:szCs w:val="24"/>
        </w:rPr>
        <w:t xml:space="preserve"> </w:t>
      </w:r>
    </w:p>
    <w:p w14:paraId="36F1B8C7" w14:textId="77777777" w:rsidR="0013103E" w:rsidRPr="00BA5AA3" w:rsidRDefault="0013103E" w:rsidP="0013103E">
      <w:pPr>
        <w:autoSpaceDE w:val="0"/>
        <w:autoSpaceDN w:val="0"/>
        <w:adjustRightInd w:val="0"/>
        <w:rPr>
          <w:rFonts w:cs="Arial"/>
          <w:color w:val="000000"/>
          <w:sz w:val="24"/>
          <w:szCs w:val="24"/>
        </w:rPr>
      </w:pPr>
    </w:p>
    <w:p w14:paraId="724A80AF" w14:textId="77777777" w:rsidR="0013103E" w:rsidRPr="00BA5AA3" w:rsidRDefault="0013103E" w:rsidP="0013103E">
      <w:pPr>
        <w:autoSpaceDE w:val="0"/>
        <w:autoSpaceDN w:val="0"/>
        <w:adjustRightInd w:val="0"/>
        <w:rPr>
          <w:rFonts w:cs="Arial"/>
          <w:color w:val="000000"/>
          <w:sz w:val="24"/>
          <w:szCs w:val="24"/>
        </w:rPr>
      </w:pPr>
      <w:r w:rsidRPr="00BA5AA3">
        <w:rPr>
          <w:rFonts w:cs="Arial"/>
          <w:color w:val="000000"/>
          <w:sz w:val="24"/>
          <w:szCs w:val="24"/>
        </w:rPr>
        <w:t xml:space="preserve">Intervenant : </w:t>
      </w:r>
    </w:p>
    <w:p w14:paraId="049A5E9A" w14:textId="2960BD4C" w:rsidR="0013103E" w:rsidRDefault="007D280F" w:rsidP="0013103E">
      <w:pPr>
        <w:autoSpaceDE w:val="0"/>
        <w:autoSpaceDN w:val="0"/>
        <w:adjustRightInd w:val="0"/>
        <w:rPr>
          <w:rFonts w:cs="Arial"/>
          <w:color w:val="000000"/>
          <w:sz w:val="24"/>
          <w:szCs w:val="24"/>
        </w:rPr>
      </w:pPr>
      <w:r w:rsidRPr="007D280F">
        <w:rPr>
          <w:rFonts w:cs="Arial"/>
          <w:color w:val="000000"/>
          <w:sz w:val="24"/>
          <w:szCs w:val="24"/>
        </w:rPr>
        <w:t>#Intervenant#</w:t>
      </w:r>
    </w:p>
    <w:p w14:paraId="72D190FD" w14:textId="77777777" w:rsidR="007D280F" w:rsidRPr="00BA5AA3" w:rsidRDefault="007D280F" w:rsidP="0013103E">
      <w:pPr>
        <w:autoSpaceDE w:val="0"/>
        <w:autoSpaceDN w:val="0"/>
        <w:adjustRightInd w:val="0"/>
        <w:rPr>
          <w:rFonts w:cs="Arial"/>
          <w:color w:val="000000"/>
          <w:sz w:val="24"/>
          <w:szCs w:val="24"/>
        </w:rPr>
      </w:pPr>
    </w:p>
    <w:p w14:paraId="312BF6F0" w14:textId="77777777" w:rsidR="0013103E" w:rsidRDefault="0013103E" w:rsidP="0013103E">
      <w:pPr>
        <w:spacing w:line="276" w:lineRule="auto"/>
        <w:rPr>
          <w:rFonts w:cs="Arial"/>
          <w:color w:val="000000"/>
          <w:sz w:val="24"/>
          <w:szCs w:val="24"/>
        </w:rPr>
      </w:pPr>
      <w:r w:rsidRPr="00BA5AA3">
        <w:rPr>
          <w:rFonts w:cs="Arial"/>
          <w:sz w:val="24"/>
          <w:szCs w:val="24"/>
        </w:rPr>
        <w:t>contact@airfluxconcept.com</w:t>
      </w:r>
      <w:r w:rsidRPr="00BA5AA3">
        <w:rPr>
          <w:rFonts w:cs="Arial"/>
          <w:color w:val="000000"/>
          <w:sz w:val="24"/>
          <w:szCs w:val="24"/>
        </w:rPr>
        <w:t xml:space="preserve"> </w:t>
      </w:r>
      <w:r w:rsidRPr="00BA5AA3">
        <w:rPr>
          <w:rFonts w:cs="Arial"/>
          <w:color w:val="000000"/>
          <w:sz w:val="24"/>
          <w:szCs w:val="24"/>
        </w:rPr>
        <w:tab/>
      </w:r>
      <w:r w:rsidRPr="00BA5AA3">
        <w:rPr>
          <w:rFonts w:cs="Arial"/>
          <w:color w:val="000000"/>
          <w:sz w:val="24"/>
          <w:szCs w:val="24"/>
        </w:rPr>
        <w:tab/>
      </w:r>
      <w:r w:rsidRPr="00BA5AA3">
        <w:rPr>
          <w:rFonts w:cs="Arial"/>
          <w:color w:val="000000"/>
          <w:sz w:val="24"/>
          <w:szCs w:val="24"/>
        </w:rPr>
        <w:tab/>
        <w:t xml:space="preserve">           </w:t>
      </w:r>
      <w:r w:rsidRPr="00BA5AA3">
        <w:rPr>
          <w:rFonts w:cs="Arial"/>
          <w:color w:val="000000"/>
          <w:sz w:val="24"/>
          <w:szCs w:val="24"/>
        </w:rPr>
        <w:tab/>
        <w:t>Société Air Flux Concept</w:t>
      </w:r>
    </w:p>
    <w:p w14:paraId="7EAD297A" w14:textId="77777777" w:rsidR="0013103E" w:rsidRPr="00BA5AA3" w:rsidRDefault="0013103E" w:rsidP="0013103E">
      <w:pPr>
        <w:autoSpaceDE w:val="0"/>
        <w:autoSpaceDN w:val="0"/>
        <w:adjustRightInd w:val="0"/>
        <w:rPr>
          <w:rFonts w:cs="Arial"/>
          <w:color w:val="000000"/>
          <w:sz w:val="24"/>
          <w:szCs w:val="24"/>
        </w:rPr>
      </w:pPr>
    </w:p>
    <w:p w14:paraId="0089E5BD" w14:textId="3C2EF8C7" w:rsidR="00D9278D" w:rsidRDefault="00D9278D">
      <w:pPr>
        <w:rPr>
          <w:rFonts w:cs="Arial"/>
          <w:color w:val="000000"/>
          <w:sz w:val="24"/>
          <w:szCs w:val="24"/>
        </w:rPr>
      </w:pPr>
      <w:r>
        <w:rPr>
          <w:rFonts w:cs="Arial"/>
          <w:color w:val="000000"/>
          <w:sz w:val="24"/>
          <w:szCs w:val="24"/>
        </w:rPr>
        <w:br w:type="page"/>
      </w:r>
    </w:p>
    <w:p w14:paraId="453F46F2" w14:textId="77777777" w:rsidR="00BA5AA3" w:rsidRPr="00BA5AA3" w:rsidRDefault="00BA5AA3" w:rsidP="00BA5AA3">
      <w:pPr>
        <w:shd w:val="clear" w:color="auto" w:fill="DEEAF6"/>
        <w:autoSpaceDE w:val="0"/>
        <w:autoSpaceDN w:val="0"/>
        <w:adjustRightInd w:val="0"/>
        <w:jc w:val="both"/>
        <w:rPr>
          <w:rFonts w:cs="Arial"/>
          <w:b/>
          <w:color w:val="000000"/>
          <w:sz w:val="26"/>
          <w:szCs w:val="26"/>
        </w:rPr>
      </w:pPr>
      <w:r w:rsidRPr="00BA5AA3">
        <w:rPr>
          <w:rFonts w:cs="Arial"/>
          <w:b/>
          <w:color w:val="000000"/>
          <w:sz w:val="26"/>
          <w:szCs w:val="26"/>
        </w:rPr>
        <w:lastRenderedPageBreak/>
        <w:t xml:space="preserve">A titre de conseil pour l’optimisation de la sécurité des laborantins nous préconisons les actions suivantes : </w:t>
      </w:r>
    </w:p>
    <w:p w14:paraId="2791901A" w14:textId="77777777" w:rsidR="00BA5AA3" w:rsidRDefault="00BA5AA3" w:rsidP="00BA5AA3">
      <w:pPr>
        <w:autoSpaceDE w:val="0"/>
        <w:autoSpaceDN w:val="0"/>
        <w:adjustRightInd w:val="0"/>
        <w:jc w:val="both"/>
        <w:rPr>
          <w:rFonts w:cs="Arial"/>
          <w:color w:val="000000"/>
          <w:sz w:val="26"/>
          <w:szCs w:val="26"/>
        </w:rPr>
      </w:pPr>
    </w:p>
    <w:p w14:paraId="165200C0" w14:textId="77777777" w:rsidR="00BA5AA3" w:rsidRPr="00BA5AA3" w:rsidRDefault="00BA5AA3" w:rsidP="00BA5AA3">
      <w:pPr>
        <w:autoSpaceDE w:val="0"/>
        <w:autoSpaceDN w:val="0"/>
        <w:adjustRightInd w:val="0"/>
        <w:jc w:val="both"/>
        <w:rPr>
          <w:rFonts w:cs="Arial"/>
          <w:color w:val="000000"/>
          <w:sz w:val="26"/>
          <w:szCs w:val="26"/>
        </w:rPr>
      </w:pPr>
    </w:p>
    <w:p w14:paraId="62F38E47" w14:textId="77777777" w:rsidR="00BA5AA3" w:rsidRPr="00BA5AA3" w:rsidRDefault="00BA5AA3" w:rsidP="00BA5AA3">
      <w:pPr>
        <w:numPr>
          <w:ilvl w:val="0"/>
          <w:numId w:val="33"/>
        </w:numPr>
        <w:autoSpaceDE w:val="0"/>
        <w:autoSpaceDN w:val="0"/>
        <w:adjustRightInd w:val="0"/>
        <w:jc w:val="both"/>
        <w:rPr>
          <w:rFonts w:cs="Arial"/>
          <w:color w:val="000000"/>
          <w:sz w:val="26"/>
          <w:szCs w:val="26"/>
        </w:rPr>
      </w:pPr>
      <w:r w:rsidRPr="00BA5AA3">
        <w:rPr>
          <w:rFonts w:cs="Arial"/>
          <w:b/>
          <w:color w:val="000000"/>
          <w:sz w:val="26"/>
          <w:szCs w:val="26"/>
        </w:rPr>
        <w:t>Ne pas encombrer</w:t>
      </w:r>
      <w:r w:rsidRPr="00BA5AA3">
        <w:rPr>
          <w:rFonts w:cs="Arial"/>
          <w:color w:val="000000"/>
          <w:sz w:val="26"/>
          <w:szCs w:val="26"/>
        </w:rPr>
        <w:t xml:space="preserve"> inutilement et excessivement les volumes de travail</w:t>
      </w:r>
    </w:p>
    <w:p w14:paraId="34A63367" w14:textId="77777777" w:rsidR="00BA5AA3" w:rsidRPr="00BA5AA3" w:rsidRDefault="00BA5AA3" w:rsidP="00BA5AA3">
      <w:pPr>
        <w:autoSpaceDE w:val="0"/>
        <w:autoSpaceDN w:val="0"/>
        <w:adjustRightInd w:val="0"/>
        <w:jc w:val="both"/>
        <w:rPr>
          <w:rFonts w:cs="Arial"/>
          <w:color w:val="000000"/>
          <w:sz w:val="26"/>
          <w:szCs w:val="26"/>
        </w:rPr>
      </w:pPr>
    </w:p>
    <w:p w14:paraId="670EC8B0" w14:textId="77777777" w:rsidR="00BA5AA3" w:rsidRPr="00BA5AA3" w:rsidRDefault="00BA5AA3" w:rsidP="00BA5AA3">
      <w:pPr>
        <w:numPr>
          <w:ilvl w:val="0"/>
          <w:numId w:val="33"/>
        </w:numPr>
        <w:autoSpaceDE w:val="0"/>
        <w:autoSpaceDN w:val="0"/>
        <w:adjustRightInd w:val="0"/>
        <w:jc w:val="both"/>
        <w:rPr>
          <w:rFonts w:cs="Arial"/>
          <w:color w:val="000000"/>
          <w:sz w:val="26"/>
          <w:szCs w:val="26"/>
        </w:rPr>
      </w:pPr>
      <w:r w:rsidRPr="00BA5AA3">
        <w:rPr>
          <w:rFonts w:cs="Arial"/>
          <w:b/>
          <w:color w:val="000000"/>
          <w:sz w:val="26"/>
          <w:szCs w:val="26"/>
        </w:rPr>
        <w:t>Fermer les vitres frontales ou ne pas gêner la fermeture automatisée des vitres frontales</w:t>
      </w:r>
      <w:r w:rsidRPr="00BA5AA3">
        <w:rPr>
          <w:rFonts w:cs="Arial"/>
          <w:color w:val="000000"/>
          <w:sz w:val="26"/>
          <w:szCs w:val="26"/>
        </w:rPr>
        <w:t xml:space="preserve"> lorsque l’on ne manipule pas devant la sorbonne</w:t>
      </w:r>
    </w:p>
    <w:p w14:paraId="3D35F2B6" w14:textId="77777777" w:rsidR="00BA5AA3" w:rsidRPr="00BA5AA3" w:rsidRDefault="00BA5AA3" w:rsidP="00BA5AA3">
      <w:pPr>
        <w:autoSpaceDE w:val="0"/>
        <w:autoSpaceDN w:val="0"/>
        <w:adjustRightInd w:val="0"/>
        <w:jc w:val="both"/>
        <w:rPr>
          <w:rFonts w:cs="Arial"/>
          <w:color w:val="000000"/>
          <w:sz w:val="26"/>
          <w:szCs w:val="26"/>
        </w:rPr>
      </w:pPr>
    </w:p>
    <w:p w14:paraId="59AD03BC" w14:textId="77777777" w:rsidR="00BA5AA3" w:rsidRPr="00BA5AA3" w:rsidRDefault="00BA5AA3" w:rsidP="00BA5AA3">
      <w:pPr>
        <w:numPr>
          <w:ilvl w:val="0"/>
          <w:numId w:val="33"/>
        </w:numPr>
        <w:autoSpaceDE w:val="0"/>
        <w:autoSpaceDN w:val="0"/>
        <w:adjustRightInd w:val="0"/>
        <w:jc w:val="both"/>
        <w:rPr>
          <w:rFonts w:cs="Arial"/>
          <w:color w:val="000000"/>
          <w:sz w:val="26"/>
          <w:szCs w:val="26"/>
        </w:rPr>
      </w:pPr>
      <w:r w:rsidRPr="00BA5AA3">
        <w:rPr>
          <w:rFonts w:cs="Arial"/>
          <w:b/>
          <w:color w:val="000000"/>
          <w:sz w:val="26"/>
          <w:szCs w:val="26"/>
        </w:rPr>
        <w:t>Travailler en retrait</w:t>
      </w:r>
      <w:r w:rsidRPr="00BA5AA3">
        <w:rPr>
          <w:rFonts w:cs="Arial"/>
          <w:color w:val="000000"/>
          <w:sz w:val="26"/>
          <w:szCs w:val="26"/>
        </w:rPr>
        <w:t xml:space="preserve"> d’environ 15 cm à partir du plan d’ouverture</w:t>
      </w:r>
    </w:p>
    <w:p w14:paraId="5D753869" w14:textId="77777777" w:rsidR="00BA5AA3" w:rsidRPr="00BA5AA3" w:rsidRDefault="00BA5AA3" w:rsidP="00BA5AA3">
      <w:pPr>
        <w:autoSpaceDE w:val="0"/>
        <w:autoSpaceDN w:val="0"/>
        <w:adjustRightInd w:val="0"/>
        <w:jc w:val="both"/>
        <w:rPr>
          <w:rFonts w:cs="Arial"/>
          <w:color w:val="000000"/>
          <w:sz w:val="26"/>
          <w:szCs w:val="26"/>
        </w:rPr>
      </w:pPr>
    </w:p>
    <w:p w14:paraId="7501EA4F" w14:textId="77777777" w:rsidR="00BA5AA3" w:rsidRPr="00BA5AA3" w:rsidRDefault="00BA5AA3" w:rsidP="00BA5AA3">
      <w:pPr>
        <w:numPr>
          <w:ilvl w:val="0"/>
          <w:numId w:val="33"/>
        </w:numPr>
        <w:autoSpaceDE w:val="0"/>
        <w:autoSpaceDN w:val="0"/>
        <w:adjustRightInd w:val="0"/>
        <w:jc w:val="both"/>
        <w:rPr>
          <w:rFonts w:cs="Arial"/>
          <w:color w:val="000000"/>
          <w:sz w:val="26"/>
          <w:szCs w:val="26"/>
        </w:rPr>
      </w:pPr>
      <w:r w:rsidRPr="00BA5AA3">
        <w:rPr>
          <w:rFonts w:cs="Arial"/>
          <w:b/>
          <w:color w:val="000000"/>
          <w:sz w:val="26"/>
          <w:szCs w:val="26"/>
        </w:rPr>
        <w:t xml:space="preserve">Surélever d’environ 5 cm </w:t>
      </w:r>
      <w:r w:rsidRPr="00BA5AA3">
        <w:rPr>
          <w:rFonts w:cs="Arial"/>
          <w:color w:val="000000"/>
          <w:sz w:val="26"/>
          <w:szCs w:val="26"/>
        </w:rPr>
        <w:t>les appareils du plan de travail de manière à favoriser un passage d’air</w:t>
      </w:r>
    </w:p>
    <w:p w14:paraId="6586D48E" w14:textId="77777777" w:rsidR="00BA5AA3" w:rsidRPr="00BA5AA3" w:rsidRDefault="00BA5AA3" w:rsidP="00BA5AA3">
      <w:pPr>
        <w:pStyle w:val="Paragraphedeliste"/>
        <w:rPr>
          <w:rFonts w:cs="Arial"/>
          <w:color w:val="000000"/>
          <w:sz w:val="26"/>
          <w:szCs w:val="26"/>
        </w:rPr>
      </w:pPr>
    </w:p>
    <w:p w14:paraId="00952F2B" w14:textId="77777777" w:rsidR="00BA5AA3" w:rsidRPr="00BA5AA3" w:rsidRDefault="00BA5AA3" w:rsidP="00BA5AA3">
      <w:pPr>
        <w:numPr>
          <w:ilvl w:val="0"/>
          <w:numId w:val="33"/>
        </w:numPr>
        <w:autoSpaceDE w:val="0"/>
        <w:autoSpaceDN w:val="0"/>
        <w:adjustRightInd w:val="0"/>
        <w:jc w:val="both"/>
        <w:rPr>
          <w:rFonts w:cs="Arial"/>
          <w:color w:val="000000"/>
          <w:sz w:val="26"/>
          <w:szCs w:val="26"/>
        </w:rPr>
      </w:pPr>
      <w:r w:rsidRPr="00BA5AA3">
        <w:rPr>
          <w:rFonts w:cs="Arial"/>
          <w:b/>
          <w:color w:val="000000"/>
          <w:sz w:val="26"/>
          <w:szCs w:val="26"/>
        </w:rPr>
        <w:t xml:space="preserve">Fermeture </w:t>
      </w:r>
      <w:r w:rsidRPr="00BA5AA3">
        <w:rPr>
          <w:rFonts w:cs="Arial"/>
          <w:color w:val="000000"/>
          <w:sz w:val="26"/>
          <w:szCs w:val="26"/>
        </w:rPr>
        <w:t>des portes de communication des laboratoires</w:t>
      </w:r>
    </w:p>
    <w:p w14:paraId="763F4774" w14:textId="77777777" w:rsidR="00BA5AA3" w:rsidRPr="00BA5AA3" w:rsidRDefault="00BA5AA3" w:rsidP="00BA5AA3">
      <w:pPr>
        <w:pStyle w:val="Paragraphedeliste"/>
        <w:rPr>
          <w:rFonts w:cs="Arial"/>
          <w:color w:val="000000"/>
          <w:sz w:val="26"/>
          <w:szCs w:val="26"/>
        </w:rPr>
      </w:pPr>
    </w:p>
    <w:p w14:paraId="74A52E3E" w14:textId="77777777" w:rsidR="00BA5AA3" w:rsidRPr="00BA5AA3" w:rsidRDefault="00BA5AA3" w:rsidP="00BA5AA3">
      <w:pPr>
        <w:numPr>
          <w:ilvl w:val="0"/>
          <w:numId w:val="33"/>
        </w:numPr>
        <w:autoSpaceDE w:val="0"/>
        <w:autoSpaceDN w:val="0"/>
        <w:adjustRightInd w:val="0"/>
        <w:jc w:val="both"/>
        <w:rPr>
          <w:rFonts w:cs="Arial"/>
          <w:color w:val="000000"/>
          <w:sz w:val="26"/>
          <w:szCs w:val="26"/>
        </w:rPr>
      </w:pPr>
      <w:r w:rsidRPr="00BA5AA3">
        <w:rPr>
          <w:rFonts w:cs="Arial"/>
          <w:b/>
          <w:color w:val="000000"/>
          <w:sz w:val="26"/>
          <w:szCs w:val="26"/>
        </w:rPr>
        <w:t xml:space="preserve">Propreté </w:t>
      </w:r>
      <w:r w:rsidRPr="00BA5AA3">
        <w:rPr>
          <w:rFonts w:cs="Arial"/>
          <w:color w:val="000000"/>
          <w:sz w:val="26"/>
          <w:szCs w:val="26"/>
        </w:rPr>
        <w:t>du plan de travail</w:t>
      </w:r>
    </w:p>
    <w:p w14:paraId="7FEBE4B3" w14:textId="77777777" w:rsidR="00BA5AA3" w:rsidRPr="00BA5AA3" w:rsidRDefault="00BA5AA3" w:rsidP="00BA5AA3">
      <w:pPr>
        <w:pStyle w:val="Paragraphedeliste"/>
        <w:rPr>
          <w:rFonts w:cs="Arial"/>
          <w:color w:val="000000"/>
          <w:sz w:val="26"/>
          <w:szCs w:val="26"/>
        </w:rPr>
      </w:pPr>
    </w:p>
    <w:p w14:paraId="17B1A1B0" w14:textId="77777777" w:rsidR="00BA5AA3" w:rsidRPr="00BA5AA3" w:rsidRDefault="00BA5AA3" w:rsidP="00BA5AA3">
      <w:pPr>
        <w:numPr>
          <w:ilvl w:val="0"/>
          <w:numId w:val="33"/>
        </w:numPr>
        <w:autoSpaceDE w:val="0"/>
        <w:autoSpaceDN w:val="0"/>
        <w:adjustRightInd w:val="0"/>
        <w:jc w:val="both"/>
        <w:rPr>
          <w:rFonts w:cs="Arial"/>
          <w:color w:val="000000"/>
          <w:sz w:val="26"/>
          <w:szCs w:val="26"/>
        </w:rPr>
      </w:pPr>
      <w:r w:rsidRPr="00BA5AA3">
        <w:rPr>
          <w:rFonts w:cs="Arial"/>
          <w:b/>
          <w:color w:val="000000"/>
          <w:sz w:val="26"/>
          <w:szCs w:val="26"/>
        </w:rPr>
        <w:t>Respect</w:t>
      </w:r>
      <w:r w:rsidRPr="00BA5AA3">
        <w:rPr>
          <w:rFonts w:cs="Arial"/>
          <w:color w:val="000000"/>
          <w:sz w:val="26"/>
          <w:szCs w:val="26"/>
        </w:rPr>
        <w:t xml:space="preserve"> </w:t>
      </w:r>
      <w:r w:rsidRPr="00BA5AA3">
        <w:rPr>
          <w:rFonts w:cs="Arial"/>
          <w:b/>
          <w:color w:val="000000"/>
          <w:sz w:val="26"/>
          <w:szCs w:val="26"/>
        </w:rPr>
        <w:t>des consignes de sécurité</w:t>
      </w:r>
    </w:p>
    <w:p w14:paraId="14949DC1" w14:textId="60B4B950" w:rsidR="00BA5AA3" w:rsidRDefault="00D9278D" w:rsidP="00BA5AA3">
      <w:pPr>
        <w:pStyle w:val="Paragraphedeliste"/>
        <w:rPr>
          <w:rFonts w:ascii="Calibri" w:hAnsi="Calibri" w:cs="Arial"/>
          <w:color w:val="000000"/>
          <w:sz w:val="32"/>
          <w:szCs w:val="32"/>
        </w:rPr>
      </w:pPr>
      <w:r w:rsidRPr="00CB7D15">
        <w:rPr>
          <w:b/>
          <w:noProof/>
        </w:rPr>
        <w:drawing>
          <wp:anchor distT="0" distB="0" distL="114300" distR="114300" simplePos="0" relativeHeight="251660800" behindDoc="1" locked="0" layoutInCell="1" allowOverlap="1" wp14:anchorId="3B860699" wp14:editId="10361891">
            <wp:simplePos x="0" y="0"/>
            <wp:positionH relativeFrom="margin">
              <wp:align>center</wp:align>
            </wp:positionH>
            <wp:positionV relativeFrom="paragraph">
              <wp:posOffset>240665</wp:posOffset>
            </wp:positionV>
            <wp:extent cx="5989320" cy="2976245"/>
            <wp:effectExtent l="0" t="0" r="0" b="0"/>
            <wp:wrapNone/>
            <wp:docPr id="47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5989320" cy="2976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74AD29" w14:textId="77777777" w:rsidR="00BA5AA3" w:rsidRDefault="00BA5AA3" w:rsidP="00BA5AA3">
      <w:pPr>
        <w:pStyle w:val="Paragraphedeliste"/>
        <w:rPr>
          <w:rFonts w:ascii="Calibri" w:hAnsi="Calibri" w:cs="Arial"/>
          <w:color w:val="000000"/>
          <w:sz w:val="32"/>
          <w:szCs w:val="32"/>
        </w:rPr>
      </w:pPr>
    </w:p>
    <w:p w14:paraId="2B23D2A4" w14:textId="501333F9" w:rsidR="00BA5AA3" w:rsidRDefault="00BA5AA3" w:rsidP="00BA5AA3">
      <w:pPr>
        <w:pStyle w:val="Paragraphedeliste"/>
        <w:rPr>
          <w:rFonts w:ascii="Calibri" w:hAnsi="Calibri" w:cs="Arial"/>
          <w:color w:val="000000"/>
          <w:sz w:val="32"/>
          <w:szCs w:val="32"/>
        </w:rPr>
      </w:pPr>
    </w:p>
    <w:p w14:paraId="402AEEBC" w14:textId="4A157BE9" w:rsidR="00D9278D" w:rsidRDefault="00D9278D" w:rsidP="00BA5AA3">
      <w:pPr>
        <w:pStyle w:val="Paragraphedeliste"/>
        <w:rPr>
          <w:rFonts w:ascii="Calibri" w:hAnsi="Calibri" w:cs="Arial"/>
          <w:color w:val="000000"/>
          <w:sz w:val="32"/>
          <w:szCs w:val="32"/>
        </w:rPr>
      </w:pPr>
    </w:p>
    <w:p w14:paraId="353F7CC7" w14:textId="101E6B08" w:rsidR="00D9278D" w:rsidRDefault="00D9278D" w:rsidP="00BA5AA3">
      <w:pPr>
        <w:pStyle w:val="Paragraphedeliste"/>
        <w:rPr>
          <w:rFonts w:ascii="Calibri" w:hAnsi="Calibri" w:cs="Arial"/>
          <w:color w:val="000000"/>
          <w:sz w:val="32"/>
          <w:szCs w:val="32"/>
        </w:rPr>
      </w:pPr>
    </w:p>
    <w:p w14:paraId="7C880FAC" w14:textId="0ACE362B" w:rsidR="00D9278D" w:rsidRDefault="00D9278D" w:rsidP="00BA5AA3">
      <w:pPr>
        <w:pStyle w:val="Paragraphedeliste"/>
        <w:rPr>
          <w:rFonts w:ascii="Calibri" w:hAnsi="Calibri" w:cs="Arial"/>
          <w:color w:val="000000"/>
          <w:sz w:val="32"/>
          <w:szCs w:val="32"/>
        </w:rPr>
      </w:pPr>
    </w:p>
    <w:p w14:paraId="2400CCB1" w14:textId="64229C61" w:rsidR="00D9278D" w:rsidRDefault="00D9278D" w:rsidP="00BA5AA3">
      <w:pPr>
        <w:pStyle w:val="Paragraphedeliste"/>
        <w:rPr>
          <w:rFonts w:ascii="Calibri" w:hAnsi="Calibri" w:cs="Arial"/>
          <w:color w:val="000000"/>
          <w:sz w:val="32"/>
          <w:szCs w:val="32"/>
        </w:rPr>
      </w:pPr>
    </w:p>
    <w:p w14:paraId="5A532282" w14:textId="77777777" w:rsidR="00D9278D" w:rsidRDefault="00D9278D" w:rsidP="00BA5AA3">
      <w:pPr>
        <w:pStyle w:val="Paragraphedeliste"/>
        <w:rPr>
          <w:rFonts w:ascii="Calibri" w:hAnsi="Calibri" w:cs="Arial"/>
          <w:color w:val="000000"/>
          <w:sz w:val="32"/>
          <w:szCs w:val="32"/>
        </w:rPr>
      </w:pPr>
    </w:p>
    <w:p w14:paraId="1854A1C4" w14:textId="6978F750" w:rsidR="00BA5AA3" w:rsidRDefault="00BA5AA3" w:rsidP="00BA5AA3">
      <w:pPr>
        <w:autoSpaceDE w:val="0"/>
        <w:autoSpaceDN w:val="0"/>
        <w:adjustRightInd w:val="0"/>
        <w:jc w:val="both"/>
        <w:rPr>
          <w:rFonts w:cs="Arial"/>
          <w:color w:val="000000"/>
          <w:sz w:val="24"/>
          <w:szCs w:val="24"/>
        </w:rPr>
      </w:pPr>
    </w:p>
    <w:p w14:paraId="01CE9AEC" w14:textId="77777777" w:rsidR="00BA5AA3" w:rsidRDefault="00BA5AA3" w:rsidP="00BA5AA3">
      <w:pPr>
        <w:autoSpaceDE w:val="0"/>
        <w:autoSpaceDN w:val="0"/>
        <w:adjustRightInd w:val="0"/>
        <w:jc w:val="both"/>
        <w:rPr>
          <w:rFonts w:cs="Arial"/>
          <w:color w:val="000000"/>
          <w:sz w:val="24"/>
          <w:szCs w:val="24"/>
        </w:rPr>
      </w:pPr>
    </w:p>
    <w:p w14:paraId="6E1A047B" w14:textId="77777777" w:rsidR="00BA5AA3" w:rsidRDefault="00BA5AA3" w:rsidP="00BA5AA3">
      <w:pPr>
        <w:autoSpaceDE w:val="0"/>
        <w:autoSpaceDN w:val="0"/>
        <w:adjustRightInd w:val="0"/>
        <w:jc w:val="both"/>
        <w:rPr>
          <w:rFonts w:cs="Arial"/>
          <w:color w:val="000000"/>
          <w:sz w:val="24"/>
          <w:szCs w:val="24"/>
        </w:rPr>
      </w:pPr>
    </w:p>
    <w:p w14:paraId="772ADE17" w14:textId="77777777" w:rsidR="00BA5AA3" w:rsidRDefault="00BA5AA3" w:rsidP="00BA5AA3">
      <w:pPr>
        <w:autoSpaceDE w:val="0"/>
        <w:autoSpaceDN w:val="0"/>
        <w:adjustRightInd w:val="0"/>
        <w:rPr>
          <w:rFonts w:cs="Arial"/>
          <w:color w:val="000000"/>
          <w:sz w:val="24"/>
          <w:szCs w:val="24"/>
        </w:rPr>
      </w:pPr>
    </w:p>
    <w:p w14:paraId="42970F6B" w14:textId="2E7BBBE9" w:rsidR="00BA5AA3" w:rsidRDefault="00BA5AA3" w:rsidP="00BA5AA3">
      <w:pPr>
        <w:autoSpaceDE w:val="0"/>
        <w:autoSpaceDN w:val="0"/>
        <w:adjustRightInd w:val="0"/>
        <w:rPr>
          <w:rFonts w:cs="Arial"/>
          <w:color w:val="000000"/>
          <w:sz w:val="24"/>
          <w:szCs w:val="24"/>
        </w:rPr>
      </w:pPr>
    </w:p>
    <w:p w14:paraId="5BE4985C" w14:textId="6BB5DC88" w:rsidR="00D9278D" w:rsidRDefault="00D9278D" w:rsidP="00BA5AA3">
      <w:pPr>
        <w:autoSpaceDE w:val="0"/>
        <w:autoSpaceDN w:val="0"/>
        <w:adjustRightInd w:val="0"/>
        <w:rPr>
          <w:rFonts w:cs="Arial"/>
          <w:color w:val="000000"/>
          <w:sz w:val="24"/>
          <w:szCs w:val="24"/>
        </w:rPr>
      </w:pPr>
    </w:p>
    <w:p w14:paraId="3ADA48D0" w14:textId="632833B2" w:rsidR="00D9278D" w:rsidRDefault="00D9278D" w:rsidP="00BA5AA3">
      <w:pPr>
        <w:autoSpaceDE w:val="0"/>
        <w:autoSpaceDN w:val="0"/>
        <w:adjustRightInd w:val="0"/>
        <w:rPr>
          <w:rFonts w:cs="Arial"/>
          <w:color w:val="000000"/>
          <w:sz w:val="24"/>
          <w:szCs w:val="24"/>
        </w:rPr>
      </w:pPr>
    </w:p>
    <w:p w14:paraId="18540F3B" w14:textId="6BD8FC8F" w:rsidR="00D9278D" w:rsidRDefault="00D9278D" w:rsidP="00BA5AA3">
      <w:pPr>
        <w:autoSpaceDE w:val="0"/>
        <w:autoSpaceDN w:val="0"/>
        <w:adjustRightInd w:val="0"/>
        <w:rPr>
          <w:rFonts w:cs="Arial"/>
          <w:color w:val="000000"/>
          <w:sz w:val="24"/>
          <w:szCs w:val="24"/>
        </w:rPr>
      </w:pPr>
    </w:p>
    <w:p w14:paraId="7E5DE7A4" w14:textId="77777777" w:rsidR="00D9278D" w:rsidRDefault="00D9278D" w:rsidP="00BA5AA3">
      <w:pPr>
        <w:autoSpaceDE w:val="0"/>
        <w:autoSpaceDN w:val="0"/>
        <w:adjustRightInd w:val="0"/>
        <w:rPr>
          <w:rFonts w:cs="Arial"/>
          <w:color w:val="000000"/>
          <w:sz w:val="24"/>
          <w:szCs w:val="24"/>
        </w:rPr>
      </w:pPr>
    </w:p>
    <w:p w14:paraId="36EA88C7" w14:textId="3D6ED761" w:rsidR="00D9278D" w:rsidRDefault="00D9278D" w:rsidP="00D9278D"/>
    <w:p w14:paraId="5E8E00BA" w14:textId="3D107826" w:rsidR="00D9278D" w:rsidRDefault="00D9278D" w:rsidP="00D9278D"/>
    <w:p w14:paraId="08BEBAFD" w14:textId="04D34292" w:rsidR="00D9278D" w:rsidRDefault="00D9278D" w:rsidP="00D9278D"/>
    <w:p w14:paraId="27E257C5" w14:textId="0F626D70" w:rsidR="00D9278D" w:rsidRDefault="00D9278D" w:rsidP="00D9278D"/>
    <w:sectPr w:rsidR="00D9278D" w:rsidSect="00CC23BD">
      <w:headerReference w:type="default" r:id="rId32"/>
      <w:footerReference w:type="default" r:id="rId33"/>
      <w:headerReference w:type="first" r:id="rId34"/>
      <w:type w:val="continuous"/>
      <w:pgSz w:w="11906" w:h="16838" w:code="9"/>
      <w:pgMar w:top="567" w:right="720" w:bottom="720" w:left="720" w:header="720" w:footer="397" w:gutter="0"/>
      <w:paperSrc w:first="15" w:other="15"/>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198EF3" w14:textId="77777777" w:rsidR="005B387A" w:rsidRDefault="005B387A">
      <w:r>
        <w:separator/>
      </w:r>
    </w:p>
  </w:endnote>
  <w:endnote w:type="continuationSeparator" w:id="0">
    <w:p w14:paraId="5D8F0C49" w14:textId="77777777" w:rsidR="005B387A" w:rsidRDefault="005B3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9DD3B" w14:textId="0340E8BB" w:rsidR="00BD0C01" w:rsidRPr="00801E31" w:rsidRDefault="00BD0C01" w:rsidP="004B4198">
    <w:pPr>
      <w:pStyle w:val="Pieddepage"/>
      <w:pBdr>
        <w:top w:val="single" w:sz="4" w:space="6" w:color="auto"/>
      </w:pBdr>
      <w:tabs>
        <w:tab w:val="clear" w:pos="4536"/>
        <w:tab w:val="clear" w:pos="9072"/>
        <w:tab w:val="center" w:pos="5387"/>
        <w:tab w:val="right" w:pos="9923"/>
      </w:tabs>
    </w:pPr>
    <w:r>
      <w:rPr>
        <w:sz w:val="16"/>
      </w:rPr>
      <w:t xml:space="preserve">Société Air Flux Concept / </w:t>
    </w:r>
    <w:r w:rsidR="0084298E">
      <w:rPr>
        <w:sz w:val="16"/>
        <w:lang w:val="fr-FR"/>
      </w:rPr>
      <w:t xml:space="preserve">#Société__soutraite# </w:t>
    </w:r>
    <w:r>
      <w:rPr>
        <w:sz w:val="16"/>
        <w:lang w:val="fr-FR"/>
      </w:rPr>
      <w:t>Mesures de</w:t>
    </w:r>
    <w:r>
      <w:rPr>
        <w:sz w:val="16"/>
      </w:rPr>
      <w:t xml:space="preserve"> Réception </w:t>
    </w:r>
    <w:r w:rsidR="00331FAE">
      <w:rPr>
        <w:sz w:val="16"/>
        <w:lang w:val="fr-FR"/>
      </w:rPr>
      <w:t xml:space="preserve"> </w:t>
    </w:r>
    <w:r>
      <w:rPr>
        <w:sz w:val="16"/>
        <w:lang w:val="fr-FR"/>
      </w:rPr>
      <w:t>–</w:t>
    </w:r>
    <w:r w:rsidR="00E170D4">
      <w:rPr>
        <w:sz w:val="16"/>
        <w:lang w:val="fr-FR"/>
      </w:rPr>
      <w:t xml:space="preserve"> </w:t>
    </w:r>
    <w:r w:rsidR="0084298E" w:rsidRPr="0084298E">
      <w:rPr>
        <w:sz w:val="16"/>
        <w:lang w:val="fr-FR"/>
      </w:rPr>
      <w:t xml:space="preserve">#Nom_établissement# </w:t>
    </w:r>
    <w:r>
      <w:rPr>
        <w:sz w:val="16"/>
        <w:lang w:val="fr-FR"/>
      </w:rPr>
      <w:t>(</w:t>
    </w:r>
    <w:r w:rsidR="0084298E">
      <w:rPr>
        <w:sz w:val="16"/>
        <w:lang w:val="fr-FR"/>
      </w:rPr>
      <w:t>#Département#</w:t>
    </w:r>
    <w:r>
      <w:rPr>
        <w:sz w:val="16"/>
        <w:lang w:val="fr-FR"/>
      </w:rPr>
      <w:t xml:space="preserve">) – </w:t>
    </w:r>
    <w:r w:rsidR="0084298E">
      <w:rPr>
        <w:sz w:val="16"/>
        <w:lang w:val="fr-FR"/>
      </w:rPr>
      <w:t>#Mois# #Année#</w:t>
    </w:r>
    <w:r>
      <w:rPr>
        <w:sz w:val="16"/>
      </w:rPr>
      <w:t xml:space="preserve"> </w:t>
    </w:r>
    <w:r>
      <w:rPr>
        <w:sz w:val="16"/>
      </w:rPr>
      <w:tab/>
    </w:r>
    <w:r w:rsidRPr="00A7678A">
      <w:rPr>
        <w:sz w:val="16"/>
      </w:rPr>
      <w:t xml:space="preserve">Page </w:t>
    </w:r>
    <w:r w:rsidRPr="00A7678A">
      <w:rPr>
        <w:b/>
        <w:bCs/>
        <w:sz w:val="16"/>
      </w:rPr>
      <w:fldChar w:fldCharType="begin"/>
    </w:r>
    <w:r w:rsidRPr="00A7678A">
      <w:rPr>
        <w:b/>
        <w:bCs/>
        <w:sz w:val="16"/>
      </w:rPr>
      <w:instrText>PAGE  \* Arabic  \* MERGEFORMAT</w:instrText>
    </w:r>
    <w:r w:rsidRPr="00A7678A">
      <w:rPr>
        <w:b/>
        <w:bCs/>
        <w:sz w:val="16"/>
      </w:rPr>
      <w:fldChar w:fldCharType="separate"/>
    </w:r>
    <w:r>
      <w:rPr>
        <w:b/>
        <w:bCs/>
        <w:noProof/>
        <w:sz w:val="16"/>
      </w:rPr>
      <w:t>15</w:t>
    </w:r>
    <w:r w:rsidRPr="00A7678A">
      <w:rPr>
        <w:b/>
        <w:bCs/>
        <w:sz w:val="16"/>
      </w:rPr>
      <w:fldChar w:fldCharType="end"/>
    </w:r>
    <w:r w:rsidRPr="00A7678A">
      <w:rPr>
        <w:sz w:val="16"/>
      </w:rPr>
      <w:t xml:space="preserve"> sur </w:t>
    </w:r>
    <w:r w:rsidRPr="00A7678A">
      <w:rPr>
        <w:b/>
        <w:bCs/>
        <w:sz w:val="16"/>
      </w:rPr>
      <w:fldChar w:fldCharType="begin"/>
    </w:r>
    <w:r w:rsidRPr="00A7678A">
      <w:rPr>
        <w:b/>
        <w:bCs/>
        <w:sz w:val="16"/>
      </w:rPr>
      <w:instrText>NUMPAGES  \* Arabic  \* MERGEFORMAT</w:instrText>
    </w:r>
    <w:r w:rsidRPr="00A7678A">
      <w:rPr>
        <w:b/>
        <w:bCs/>
        <w:sz w:val="16"/>
      </w:rPr>
      <w:fldChar w:fldCharType="separate"/>
    </w:r>
    <w:r>
      <w:rPr>
        <w:b/>
        <w:bCs/>
        <w:noProof/>
        <w:sz w:val="16"/>
      </w:rPr>
      <w:t>15</w:t>
    </w:r>
    <w:r w:rsidRPr="00A7678A">
      <w:rPr>
        <w:b/>
        <w:bCs/>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11E31" w14:textId="77777777" w:rsidR="005B387A" w:rsidRDefault="005B387A">
      <w:r>
        <w:separator/>
      </w:r>
    </w:p>
  </w:footnote>
  <w:footnote w:type="continuationSeparator" w:id="0">
    <w:p w14:paraId="52C73DB8" w14:textId="77777777" w:rsidR="005B387A" w:rsidRDefault="005B38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A7BB4" w14:textId="56487CD5" w:rsidR="00BD0C01" w:rsidRDefault="00E170D4" w:rsidP="002B2A7C">
    <w:pPr>
      <w:pStyle w:val="En-tte"/>
      <w:tabs>
        <w:tab w:val="left" w:pos="5609"/>
      </w:tabs>
    </w:pPr>
    <w:r>
      <w:rPr>
        <w:noProof/>
        <w:snapToGrid/>
      </w:rPr>
      <w:drawing>
        <wp:anchor distT="0" distB="0" distL="114300" distR="114300" simplePos="0" relativeHeight="251657216" behindDoc="0" locked="0" layoutInCell="1" allowOverlap="1" wp14:anchorId="70491A08" wp14:editId="35E9EDB1">
          <wp:simplePos x="0" y="0"/>
          <wp:positionH relativeFrom="margin">
            <wp:align>right</wp:align>
          </wp:positionH>
          <wp:positionV relativeFrom="paragraph">
            <wp:posOffset>-172720</wp:posOffset>
          </wp:positionV>
          <wp:extent cx="1270000" cy="556260"/>
          <wp:effectExtent l="0" t="0" r="6350" b="0"/>
          <wp:wrapSquare wrapText="bothSides"/>
          <wp:docPr id="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70000" cy="556260"/>
                  </a:xfrm>
                  <a:prstGeom prst="rect">
                    <a:avLst/>
                  </a:prstGeom>
                  <a:noFill/>
                  <a:ln>
                    <a:noFill/>
                  </a:ln>
                </pic:spPr>
              </pic:pic>
            </a:graphicData>
          </a:graphic>
          <wp14:sizeRelH relativeFrom="page">
            <wp14:pctWidth>0</wp14:pctWidth>
          </wp14:sizeRelH>
          <wp14:sizeRelV relativeFrom="page">
            <wp14:pctHeight>0</wp14:pctHeight>
          </wp14:sizeRelV>
        </wp:anchor>
      </w:drawing>
    </w:r>
    <w:r w:rsidR="00882705">
      <w:rPr>
        <w:noProof/>
      </w:rPr>
      <w:drawing>
        <wp:anchor distT="0" distB="0" distL="114300" distR="114300" simplePos="0" relativeHeight="251658240" behindDoc="0" locked="0" layoutInCell="1" allowOverlap="0" wp14:anchorId="12B09181" wp14:editId="12B9A511">
          <wp:simplePos x="0" y="0"/>
          <wp:positionH relativeFrom="margin">
            <wp:posOffset>-635</wp:posOffset>
          </wp:positionH>
          <wp:positionV relativeFrom="paragraph">
            <wp:posOffset>-266700</wp:posOffset>
          </wp:positionV>
          <wp:extent cx="821690" cy="627380"/>
          <wp:effectExtent l="0" t="0" r="0" b="1270"/>
          <wp:wrapSquare wrapText="bothSides"/>
          <wp:docPr id="5" name="Image 5" descr="air flux-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ir flux- 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21690" cy="627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48AFF1" w14:textId="77777777" w:rsidR="00BD0C01" w:rsidRDefault="00BD0C01" w:rsidP="002B2A7C">
    <w:pPr>
      <w:pStyle w:val="En-tte"/>
      <w:tabs>
        <w:tab w:val="left" w:pos="5609"/>
      </w:tabs>
    </w:pPr>
  </w:p>
  <w:p w14:paraId="73B88D5F" w14:textId="77777777" w:rsidR="00BD0C01" w:rsidRPr="008F50E4" w:rsidRDefault="00BD0C01" w:rsidP="002B2A7C">
    <w:pPr>
      <w:pStyle w:val="En-tte"/>
      <w:tabs>
        <w:tab w:val="left" w:pos="5609"/>
      </w:tabs>
    </w:pPr>
    <w:r>
      <w:tab/>
    </w:r>
    <w:r>
      <w:tab/>
    </w:r>
    <w:r>
      <w:tab/>
    </w:r>
    <w:r>
      <w:tab/>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D3B07" w14:textId="77777777" w:rsidR="00BD0C01" w:rsidRPr="002A53B6" w:rsidRDefault="00BD0C01" w:rsidP="002A53B6">
    <w:pPr>
      <w:pStyle w:val="En-tte"/>
    </w:pPr>
    <w:r w:rsidRPr="002A53B6">
      <w:rPr>
        <w:noProof/>
      </w:rPr>
      <w:drawing>
        <wp:inline distT="0" distB="0" distL="0" distR="0" wp14:anchorId="70339E67" wp14:editId="0750B5EE">
          <wp:extent cx="586740" cy="450215"/>
          <wp:effectExtent l="0" t="0" r="0" b="0"/>
          <wp:docPr id="2" name="Image 2" descr="air flux-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ir flux-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6740" cy="450215"/>
                  </a:xfrm>
                  <a:prstGeom prst="rect">
                    <a:avLst/>
                  </a:prstGeom>
                  <a:noFill/>
                  <a:ln>
                    <a:noFill/>
                  </a:ln>
                </pic:spPr>
              </pic:pic>
            </a:graphicData>
          </a:graphic>
        </wp:inline>
      </w:drawing>
    </w:r>
  </w:p>
  <w:p w14:paraId="524E2CB2" w14:textId="77777777" w:rsidR="00BD0C01" w:rsidRDefault="00BD0C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1.25pt;height:9.75pt" o:bullet="t" fillcolor="window">
        <v:imagedata r:id="rId1" o:title="BD21295_"/>
      </v:shape>
    </w:pict>
  </w:numPicBullet>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74B6678"/>
    <w:multiLevelType w:val="hybridMultilevel"/>
    <w:tmpl w:val="A0D80BA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880CAE"/>
    <w:multiLevelType w:val="hybridMultilevel"/>
    <w:tmpl w:val="2C6EFAD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D93FD1"/>
    <w:multiLevelType w:val="hybridMultilevel"/>
    <w:tmpl w:val="026891E4"/>
    <w:lvl w:ilvl="0" w:tplc="203A9E30">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A3373A"/>
    <w:multiLevelType w:val="hybridMultilevel"/>
    <w:tmpl w:val="E788E1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FD5246F"/>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80069A4"/>
    <w:multiLevelType w:val="hybridMultilevel"/>
    <w:tmpl w:val="17488300"/>
    <w:lvl w:ilvl="0" w:tplc="040C000B">
      <w:start w:val="1"/>
      <w:numFmt w:val="bullet"/>
      <w:lvlText w:val=""/>
      <w:lvlJc w:val="left"/>
      <w:pPr>
        <w:ind w:left="1778" w:hanging="360"/>
      </w:pPr>
      <w:rPr>
        <w:rFonts w:ascii="Wingdings" w:hAnsi="Wingdings" w:hint="default"/>
      </w:rPr>
    </w:lvl>
    <w:lvl w:ilvl="1" w:tplc="040C0003" w:tentative="1">
      <w:start w:val="1"/>
      <w:numFmt w:val="bullet"/>
      <w:lvlText w:val="o"/>
      <w:lvlJc w:val="left"/>
      <w:pPr>
        <w:ind w:left="2498" w:hanging="360"/>
      </w:pPr>
      <w:rPr>
        <w:rFonts w:ascii="Courier New" w:hAnsi="Courier New" w:cs="Courier New" w:hint="default"/>
      </w:rPr>
    </w:lvl>
    <w:lvl w:ilvl="2" w:tplc="040C0005" w:tentative="1">
      <w:start w:val="1"/>
      <w:numFmt w:val="bullet"/>
      <w:lvlText w:val=""/>
      <w:lvlJc w:val="left"/>
      <w:pPr>
        <w:ind w:left="3218" w:hanging="360"/>
      </w:pPr>
      <w:rPr>
        <w:rFonts w:ascii="Wingdings" w:hAnsi="Wingdings" w:hint="default"/>
      </w:rPr>
    </w:lvl>
    <w:lvl w:ilvl="3" w:tplc="040C0001" w:tentative="1">
      <w:start w:val="1"/>
      <w:numFmt w:val="bullet"/>
      <w:lvlText w:val=""/>
      <w:lvlJc w:val="left"/>
      <w:pPr>
        <w:ind w:left="3938" w:hanging="360"/>
      </w:pPr>
      <w:rPr>
        <w:rFonts w:ascii="Symbol" w:hAnsi="Symbol" w:hint="default"/>
      </w:rPr>
    </w:lvl>
    <w:lvl w:ilvl="4" w:tplc="040C0003" w:tentative="1">
      <w:start w:val="1"/>
      <w:numFmt w:val="bullet"/>
      <w:lvlText w:val="o"/>
      <w:lvlJc w:val="left"/>
      <w:pPr>
        <w:ind w:left="4658" w:hanging="360"/>
      </w:pPr>
      <w:rPr>
        <w:rFonts w:ascii="Courier New" w:hAnsi="Courier New" w:cs="Courier New" w:hint="default"/>
      </w:rPr>
    </w:lvl>
    <w:lvl w:ilvl="5" w:tplc="040C0005" w:tentative="1">
      <w:start w:val="1"/>
      <w:numFmt w:val="bullet"/>
      <w:lvlText w:val=""/>
      <w:lvlJc w:val="left"/>
      <w:pPr>
        <w:ind w:left="5378" w:hanging="360"/>
      </w:pPr>
      <w:rPr>
        <w:rFonts w:ascii="Wingdings" w:hAnsi="Wingdings" w:hint="default"/>
      </w:rPr>
    </w:lvl>
    <w:lvl w:ilvl="6" w:tplc="040C0001" w:tentative="1">
      <w:start w:val="1"/>
      <w:numFmt w:val="bullet"/>
      <w:lvlText w:val=""/>
      <w:lvlJc w:val="left"/>
      <w:pPr>
        <w:ind w:left="6098" w:hanging="360"/>
      </w:pPr>
      <w:rPr>
        <w:rFonts w:ascii="Symbol" w:hAnsi="Symbol" w:hint="default"/>
      </w:rPr>
    </w:lvl>
    <w:lvl w:ilvl="7" w:tplc="040C0003" w:tentative="1">
      <w:start w:val="1"/>
      <w:numFmt w:val="bullet"/>
      <w:lvlText w:val="o"/>
      <w:lvlJc w:val="left"/>
      <w:pPr>
        <w:ind w:left="6818" w:hanging="360"/>
      </w:pPr>
      <w:rPr>
        <w:rFonts w:ascii="Courier New" w:hAnsi="Courier New" w:cs="Courier New" w:hint="default"/>
      </w:rPr>
    </w:lvl>
    <w:lvl w:ilvl="8" w:tplc="040C0005" w:tentative="1">
      <w:start w:val="1"/>
      <w:numFmt w:val="bullet"/>
      <w:lvlText w:val=""/>
      <w:lvlJc w:val="left"/>
      <w:pPr>
        <w:ind w:left="7538" w:hanging="360"/>
      </w:pPr>
      <w:rPr>
        <w:rFonts w:ascii="Wingdings" w:hAnsi="Wingdings" w:hint="default"/>
      </w:rPr>
    </w:lvl>
  </w:abstractNum>
  <w:abstractNum w:abstractNumId="7" w15:restartNumberingAfterBreak="0">
    <w:nsid w:val="18994EDE"/>
    <w:multiLevelType w:val="multilevel"/>
    <w:tmpl w:val="10BE999C"/>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Wingdings" w:hAnsi="Wingdings" w:hint="default"/>
      </w:rPr>
    </w:lvl>
    <w:lvl w:ilvl="2">
      <w:start w:val="14"/>
      <w:numFmt w:val="bullet"/>
      <w:lvlText w:val="-"/>
      <w:lvlJc w:val="left"/>
      <w:pPr>
        <w:tabs>
          <w:tab w:val="num" w:pos="1800"/>
        </w:tabs>
        <w:ind w:left="1800" w:hanging="360"/>
      </w:pPr>
      <w:rPr>
        <w:rFonts w:ascii="Arial" w:eastAsia="Times New Roman" w:hAnsi="Arial" w:cs="Arial"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195C097D"/>
    <w:multiLevelType w:val="hybridMultilevel"/>
    <w:tmpl w:val="3DD6BDA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C360CBE"/>
    <w:multiLevelType w:val="hybridMultilevel"/>
    <w:tmpl w:val="1F98927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D0C0A27"/>
    <w:multiLevelType w:val="singleLevel"/>
    <w:tmpl w:val="6210903C"/>
    <w:lvl w:ilvl="0">
      <w:start w:val="1"/>
      <w:numFmt w:val="decimal"/>
      <w:lvlText w:val="%1."/>
      <w:legacy w:legacy="1" w:legacySpace="0" w:legacyIndent="283"/>
      <w:lvlJc w:val="left"/>
      <w:pPr>
        <w:ind w:left="283" w:hanging="283"/>
      </w:pPr>
    </w:lvl>
  </w:abstractNum>
  <w:abstractNum w:abstractNumId="11" w15:restartNumberingAfterBreak="0">
    <w:nsid w:val="20994327"/>
    <w:multiLevelType w:val="hybridMultilevel"/>
    <w:tmpl w:val="E8024A9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3094CD9"/>
    <w:multiLevelType w:val="hybridMultilevel"/>
    <w:tmpl w:val="D206D7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4A03F44"/>
    <w:multiLevelType w:val="hybridMultilevel"/>
    <w:tmpl w:val="BB7618A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B5050F5"/>
    <w:multiLevelType w:val="hybridMultilevel"/>
    <w:tmpl w:val="35E4BE2C"/>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BF47953"/>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2BFB7579"/>
    <w:multiLevelType w:val="hybridMultilevel"/>
    <w:tmpl w:val="526A1726"/>
    <w:lvl w:ilvl="0" w:tplc="795E6CEA">
      <w:start w:val="1"/>
      <w:numFmt w:val="bullet"/>
      <w:lvlText w:val=""/>
      <w:lvlJc w:val="left"/>
      <w:pPr>
        <w:ind w:left="720" w:hanging="360"/>
      </w:pPr>
      <w:rPr>
        <w:rFonts w:ascii="Symbol" w:hAnsi="Symbol"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019733C"/>
    <w:multiLevelType w:val="singleLevel"/>
    <w:tmpl w:val="040C000F"/>
    <w:lvl w:ilvl="0">
      <w:start w:val="1"/>
      <w:numFmt w:val="decimal"/>
      <w:lvlText w:val="%1."/>
      <w:lvlJc w:val="left"/>
      <w:pPr>
        <w:tabs>
          <w:tab w:val="num" w:pos="360"/>
        </w:tabs>
        <w:ind w:left="360" w:hanging="360"/>
      </w:pPr>
    </w:lvl>
  </w:abstractNum>
  <w:abstractNum w:abstractNumId="18" w15:restartNumberingAfterBreak="0">
    <w:nsid w:val="319673C0"/>
    <w:multiLevelType w:val="hybridMultilevel"/>
    <w:tmpl w:val="9814B86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20E6ED6"/>
    <w:multiLevelType w:val="hybridMultilevel"/>
    <w:tmpl w:val="A138695A"/>
    <w:lvl w:ilvl="0" w:tplc="69EC0024">
      <w:start w:val="28"/>
      <w:numFmt w:val="bullet"/>
      <w:lvlText w:val=""/>
      <w:lvlJc w:val="left"/>
      <w:pPr>
        <w:ind w:left="720" w:hanging="360"/>
      </w:pPr>
      <w:rPr>
        <w:rFonts w:ascii="Wingdings" w:eastAsia="Times New Roman"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40A1C64"/>
    <w:multiLevelType w:val="hybridMultilevel"/>
    <w:tmpl w:val="1BDE95AC"/>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1" w15:restartNumberingAfterBreak="0">
    <w:nsid w:val="3C111C21"/>
    <w:multiLevelType w:val="singleLevel"/>
    <w:tmpl w:val="C1186C76"/>
    <w:lvl w:ilvl="0">
      <w:start w:val="2"/>
      <w:numFmt w:val="bullet"/>
      <w:lvlText w:val=""/>
      <w:lvlJc w:val="left"/>
      <w:pPr>
        <w:tabs>
          <w:tab w:val="num" w:pos="1065"/>
        </w:tabs>
        <w:ind w:left="1065" w:hanging="360"/>
      </w:pPr>
      <w:rPr>
        <w:rFonts w:ascii="Wingdings" w:hAnsi="Wingdings" w:hint="default"/>
      </w:rPr>
    </w:lvl>
  </w:abstractNum>
  <w:abstractNum w:abstractNumId="22" w15:restartNumberingAfterBreak="0">
    <w:nsid w:val="3FFB4D4D"/>
    <w:multiLevelType w:val="hybridMultilevel"/>
    <w:tmpl w:val="B39A9198"/>
    <w:lvl w:ilvl="0" w:tplc="DA687392">
      <w:start w:val="1"/>
      <w:numFmt w:val="bullet"/>
      <w:lvlText w:val=""/>
      <w:lvlJc w:val="left"/>
      <w:pPr>
        <w:ind w:left="720" w:hanging="360"/>
      </w:pPr>
      <w:rPr>
        <w:rFonts w:ascii="Wingdings" w:hAnsi="Wingdings"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05A0ADB"/>
    <w:multiLevelType w:val="hybridMultilevel"/>
    <w:tmpl w:val="4F16571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2771852"/>
    <w:multiLevelType w:val="hybridMultilevel"/>
    <w:tmpl w:val="D286E92A"/>
    <w:lvl w:ilvl="0" w:tplc="DA687392">
      <w:start w:val="1"/>
      <w:numFmt w:val="bullet"/>
      <w:lvlText w:val=""/>
      <w:lvlJc w:val="left"/>
      <w:pPr>
        <w:ind w:left="720" w:hanging="360"/>
      </w:pPr>
      <w:rPr>
        <w:rFonts w:ascii="Wingdings" w:hAnsi="Wingdings"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2D64322"/>
    <w:multiLevelType w:val="hybridMultilevel"/>
    <w:tmpl w:val="C884252C"/>
    <w:lvl w:ilvl="0" w:tplc="578636D2">
      <w:start w:val="1"/>
      <w:numFmt w:val="bullet"/>
      <w:lvlText w:val=""/>
      <w:lvlPicBulletId w:val="0"/>
      <w:lvlJc w:val="left"/>
      <w:pPr>
        <w:tabs>
          <w:tab w:val="num" w:pos="866"/>
        </w:tabs>
        <w:ind w:left="866" w:hanging="360"/>
      </w:pPr>
      <w:rPr>
        <w:rFonts w:ascii="Symbol" w:hAnsi="Symbol" w:hint="default"/>
        <w:color w:val="auto"/>
      </w:rPr>
    </w:lvl>
    <w:lvl w:ilvl="1" w:tplc="040C0003" w:tentative="1">
      <w:start w:val="1"/>
      <w:numFmt w:val="bullet"/>
      <w:lvlText w:val="o"/>
      <w:lvlJc w:val="left"/>
      <w:pPr>
        <w:tabs>
          <w:tab w:val="num" w:pos="1444"/>
        </w:tabs>
        <w:ind w:left="1444" w:hanging="360"/>
      </w:pPr>
      <w:rPr>
        <w:rFonts w:ascii="Courier New" w:hAnsi="Courier New" w:cs="Courier New" w:hint="default"/>
      </w:rPr>
    </w:lvl>
    <w:lvl w:ilvl="2" w:tplc="040C0005" w:tentative="1">
      <w:start w:val="1"/>
      <w:numFmt w:val="bullet"/>
      <w:lvlText w:val=""/>
      <w:lvlJc w:val="left"/>
      <w:pPr>
        <w:tabs>
          <w:tab w:val="num" w:pos="2164"/>
        </w:tabs>
        <w:ind w:left="2164" w:hanging="360"/>
      </w:pPr>
      <w:rPr>
        <w:rFonts w:ascii="Wingdings" w:hAnsi="Wingdings" w:hint="default"/>
      </w:rPr>
    </w:lvl>
    <w:lvl w:ilvl="3" w:tplc="040C0001" w:tentative="1">
      <w:start w:val="1"/>
      <w:numFmt w:val="bullet"/>
      <w:lvlText w:val=""/>
      <w:lvlJc w:val="left"/>
      <w:pPr>
        <w:tabs>
          <w:tab w:val="num" w:pos="2884"/>
        </w:tabs>
        <w:ind w:left="2884" w:hanging="360"/>
      </w:pPr>
      <w:rPr>
        <w:rFonts w:ascii="Symbol" w:hAnsi="Symbol" w:hint="default"/>
      </w:rPr>
    </w:lvl>
    <w:lvl w:ilvl="4" w:tplc="040C0003" w:tentative="1">
      <w:start w:val="1"/>
      <w:numFmt w:val="bullet"/>
      <w:lvlText w:val="o"/>
      <w:lvlJc w:val="left"/>
      <w:pPr>
        <w:tabs>
          <w:tab w:val="num" w:pos="3604"/>
        </w:tabs>
        <w:ind w:left="3604" w:hanging="360"/>
      </w:pPr>
      <w:rPr>
        <w:rFonts w:ascii="Courier New" w:hAnsi="Courier New" w:cs="Courier New" w:hint="default"/>
      </w:rPr>
    </w:lvl>
    <w:lvl w:ilvl="5" w:tplc="040C0005" w:tentative="1">
      <w:start w:val="1"/>
      <w:numFmt w:val="bullet"/>
      <w:lvlText w:val=""/>
      <w:lvlJc w:val="left"/>
      <w:pPr>
        <w:tabs>
          <w:tab w:val="num" w:pos="4324"/>
        </w:tabs>
        <w:ind w:left="4324" w:hanging="360"/>
      </w:pPr>
      <w:rPr>
        <w:rFonts w:ascii="Wingdings" w:hAnsi="Wingdings" w:hint="default"/>
      </w:rPr>
    </w:lvl>
    <w:lvl w:ilvl="6" w:tplc="040C0001" w:tentative="1">
      <w:start w:val="1"/>
      <w:numFmt w:val="bullet"/>
      <w:lvlText w:val=""/>
      <w:lvlJc w:val="left"/>
      <w:pPr>
        <w:tabs>
          <w:tab w:val="num" w:pos="5044"/>
        </w:tabs>
        <w:ind w:left="5044" w:hanging="360"/>
      </w:pPr>
      <w:rPr>
        <w:rFonts w:ascii="Symbol" w:hAnsi="Symbol" w:hint="default"/>
      </w:rPr>
    </w:lvl>
    <w:lvl w:ilvl="7" w:tplc="040C0003" w:tentative="1">
      <w:start w:val="1"/>
      <w:numFmt w:val="bullet"/>
      <w:lvlText w:val="o"/>
      <w:lvlJc w:val="left"/>
      <w:pPr>
        <w:tabs>
          <w:tab w:val="num" w:pos="5764"/>
        </w:tabs>
        <w:ind w:left="5764" w:hanging="360"/>
      </w:pPr>
      <w:rPr>
        <w:rFonts w:ascii="Courier New" w:hAnsi="Courier New" w:cs="Courier New" w:hint="default"/>
      </w:rPr>
    </w:lvl>
    <w:lvl w:ilvl="8" w:tplc="040C0005" w:tentative="1">
      <w:start w:val="1"/>
      <w:numFmt w:val="bullet"/>
      <w:lvlText w:val=""/>
      <w:lvlJc w:val="left"/>
      <w:pPr>
        <w:tabs>
          <w:tab w:val="num" w:pos="6484"/>
        </w:tabs>
        <w:ind w:left="6484" w:hanging="360"/>
      </w:pPr>
      <w:rPr>
        <w:rFonts w:ascii="Wingdings" w:hAnsi="Wingdings" w:hint="default"/>
      </w:rPr>
    </w:lvl>
  </w:abstractNum>
  <w:abstractNum w:abstractNumId="26" w15:restartNumberingAfterBreak="0">
    <w:nsid w:val="439979DA"/>
    <w:multiLevelType w:val="hybridMultilevel"/>
    <w:tmpl w:val="5E369EEE"/>
    <w:lvl w:ilvl="0" w:tplc="D514FB74">
      <w:numFmt w:val="bullet"/>
      <w:lvlText w:val=""/>
      <w:lvlJc w:val="left"/>
      <w:pPr>
        <w:ind w:left="720" w:hanging="360"/>
      </w:pPr>
      <w:rPr>
        <w:rFonts w:ascii="Wingdings" w:eastAsia="Times New Roman"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49A084B"/>
    <w:multiLevelType w:val="hybridMultilevel"/>
    <w:tmpl w:val="D17AB45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65F6CF0"/>
    <w:multiLevelType w:val="multilevel"/>
    <w:tmpl w:val="10BE999C"/>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Wingdings" w:hAnsi="Wingdings" w:hint="default"/>
      </w:rPr>
    </w:lvl>
    <w:lvl w:ilvl="2">
      <w:start w:val="14"/>
      <w:numFmt w:val="bullet"/>
      <w:lvlText w:val="-"/>
      <w:lvlJc w:val="left"/>
      <w:pPr>
        <w:tabs>
          <w:tab w:val="num" w:pos="1800"/>
        </w:tabs>
        <w:ind w:left="1800" w:hanging="360"/>
      </w:pPr>
      <w:rPr>
        <w:rFonts w:ascii="Arial" w:eastAsia="Times New Roman" w:hAnsi="Arial" w:cs="Arial"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4826235D"/>
    <w:multiLevelType w:val="hybridMultilevel"/>
    <w:tmpl w:val="10BE999C"/>
    <w:lvl w:ilvl="0" w:tplc="040C0001">
      <w:start w:val="1"/>
      <w:numFmt w:val="bullet"/>
      <w:lvlText w:val=""/>
      <w:lvlJc w:val="left"/>
      <w:pPr>
        <w:tabs>
          <w:tab w:val="num" w:pos="360"/>
        </w:tabs>
        <w:ind w:left="360" w:hanging="360"/>
      </w:pPr>
      <w:rPr>
        <w:rFonts w:ascii="Symbol" w:hAnsi="Symbol" w:hint="default"/>
      </w:rPr>
    </w:lvl>
    <w:lvl w:ilvl="1" w:tplc="040C000B">
      <w:start w:val="1"/>
      <w:numFmt w:val="bullet"/>
      <w:lvlText w:val=""/>
      <w:lvlJc w:val="left"/>
      <w:pPr>
        <w:tabs>
          <w:tab w:val="num" w:pos="1080"/>
        </w:tabs>
        <w:ind w:left="1080" w:hanging="360"/>
      </w:pPr>
      <w:rPr>
        <w:rFonts w:ascii="Wingdings" w:hAnsi="Wingdings" w:hint="default"/>
      </w:rPr>
    </w:lvl>
    <w:lvl w:ilvl="2" w:tplc="43E64ECA">
      <w:start w:val="14"/>
      <w:numFmt w:val="bullet"/>
      <w:lvlText w:val="-"/>
      <w:lvlJc w:val="left"/>
      <w:pPr>
        <w:tabs>
          <w:tab w:val="num" w:pos="1800"/>
        </w:tabs>
        <w:ind w:left="1800" w:hanging="360"/>
      </w:pPr>
      <w:rPr>
        <w:rFonts w:ascii="Arial" w:eastAsia="Times New Roman" w:hAnsi="Arial" w:cs="Arial"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4C5E717B"/>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31" w15:restartNumberingAfterBreak="0">
    <w:nsid w:val="4FED6DD4"/>
    <w:multiLevelType w:val="multilevel"/>
    <w:tmpl w:val="5E5C6A98"/>
    <w:lvl w:ilvl="0">
      <w:start w:val="1"/>
      <w:numFmt w:val="lowerLetter"/>
      <w:lvlText w:val="%1)"/>
      <w:lvlJc w:val="left"/>
      <w:pPr>
        <w:tabs>
          <w:tab w:val="left" w:pos="288"/>
        </w:tabs>
        <w:ind w:left="720"/>
      </w:pPr>
      <w:rPr>
        <w:rFonts w:ascii="Tahoma" w:eastAsia="Tahoma" w:hAnsi="Tahoma"/>
        <w:strike w:val="0"/>
        <w:color w:val="000000"/>
        <w:spacing w:val="6"/>
        <w:w w:val="100"/>
        <w:sz w:val="21"/>
        <w:vertAlign w:val="baseline"/>
        <w:lang w:val="fr-FR"/>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525267B8"/>
    <w:multiLevelType w:val="hybridMultilevel"/>
    <w:tmpl w:val="C6F08F14"/>
    <w:lvl w:ilvl="0" w:tplc="2C94AC8A">
      <w:start w:val="2"/>
      <w:numFmt w:val="bullet"/>
      <w:lvlText w:val=""/>
      <w:lvlJc w:val="left"/>
      <w:pPr>
        <w:ind w:left="720" w:hanging="360"/>
      </w:pPr>
      <w:rPr>
        <w:rFonts w:ascii="Wingdings" w:eastAsia="Times New Roman" w:hAnsi="Wingdings" w:cs="Aria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AAC4B3B"/>
    <w:multiLevelType w:val="hybridMultilevel"/>
    <w:tmpl w:val="A6F6987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C4B791D"/>
    <w:multiLevelType w:val="hybridMultilevel"/>
    <w:tmpl w:val="C36EEE66"/>
    <w:lvl w:ilvl="0" w:tplc="58A63D8C">
      <w:start w:val="1"/>
      <w:numFmt w:val="bullet"/>
      <w:lvlText w:val=""/>
      <w:lvlJc w:val="left"/>
      <w:pPr>
        <w:ind w:left="720" w:hanging="360"/>
      </w:pPr>
      <w:rPr>
        <w:rFonts w:ascii="Wingdings" w:hAnsi="Wingdings" w:hint="default"/>
        <w:color w:val="00206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CB42083"/>
    <w:multiLevelType w:val="singleLevel"/>
    <w:tmpl w:val="F2C28AAA"/>
    <w:lvl w:ilvl="0">
      <w:start w:val="1"/>
      <w:numFmt w:val="decimal"/>
      <w:lvlText w:val="%1."/>
      <w:legacy w:legacy="1" w:legacySpace="0" w:legacyIndent="90"/>
      <w:lvlJc w:val="left"/>
      <w:pPr>
        <w:ind w:left="90" w:hanging="90"/>
      </w:pPr>
    </w:lvl>
  </w:abstractNum>
  <w:abstractNum w:abstractNumId="36" w15:restartNumberingAfterBreak="0">
    <w:nsid w:val="605724CE"/>
    <w:multiLevelType w:val="hybridMultilevel"/>
    <w:tmpl w:val="48B849F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D442667"/>
    <w:multiLevelType w:val="singleLevel"/>
    <w:tmpl w:val="F6A47B88"/>
    <w:lvl w:ilvl="0">
      <w:numFmt w:val="bullet"/>
      <w:lvlText w:val="-"/>
      <w:lvlJc w:val="left"/>
      <w:pPr>
        <w:tabs>
          <w:tab w:val="num" w:pos="1069"/>
        </w:tabs>
        <w:ind w:left="1069" w:hanging="360"/>
      </w:pPr>
      <w:rPr>
        <w:rFonts w:ascii="Times New Roman" w:hAnsi="Times New Roman" w:hint="default"/>
      </w:rPr>
    </w:lvl>
  </w:abstractNum>
  <w:abstractNum w:abstractNumId="38" w15:restartNumberingAfterBreak="0">
    <w:nsid w:val="6EFC0753"/>
    <w:multiLevelType w:val="hybridMultilevel"/>
    <w:tmpl w:val="17406F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F2241D7"/>
    <w:multiLevelType w:val="hybridMultilevel"/>
    <w:tmpl w:val="DD2A4082"/>
    <w:lvl w:ilvl="0" w:tplc="37285AFC">
      <w:start w:val="1"/>
      <w:numFmt w:val="bullet"/>
      <w:lvlText w:val=""/>
      <w:lvlJc w:val="left"/>
      <w:pPr>
        <w:ind w:left="720" w:hanging="360"/>
      </w:pPr>
      <w:rPr>
        <w:rFonts w:ascii="Wingdings" w:hAnsi="Wingdings" w:hint="default"/>
        <w:color w:val="C00000"/>
        <w:sz w:val="26"/>
        <w:szCs w:val="2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0D01DE3"/>
    <w:multiLevelType w:val="hybridMultilevel"/>
    <w:tmpl w:val="81981C9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1E10FDD"/>
    <w:multiLevelType w:val="hybridMultilevel"/>
    <w:tmpl w:val="9370B990"/>
    <w:lvl w:ilvl="0" w:tplc="040C0001">
      <w:start w:val="1"/>
      <w:numFmt w:val="bullet"/>
      <w:lvlText w:val=""/>
      <w:lvlJc w:val="left"/>
      <w:pPr>
        <w:tabs>
          <w:tab w:val="num" w:pos="360"/>
        </w:tabs>
        <w:ind w:left="360" w:hanging="360"/>
      </w:pPr>
      <w:rPr>
        <w:rFonts w:ascii="Symbol" w:hAnsi="Symbol" w:hint="default"/>
      </w:rPr>
    </w:lvl>
    <w:lvl w:ilvl="1" w:tplc="C4B262DC">
      <w:start w:val="3"/>
      <w:numFmt w:val="bullet"/>
      <w:lvlText w:val="-"/>
      <w:lvlJc w:val="left"/>
      <w:pPr>
        <w:tabs>
          <w:tab w:val="num" w:pos="1080"/>
        </w:tabs>
        <w:ind w:left="1080" w:hanging="360"/>
      </w:pPr>
      <w:rPr>
        <w:rFonts w:ascii="Arial" w:eastAsia="Times New Roman" w:hAnsi="Arial" w:cs="Arial" w:hint="default"/>
      </w:rPr>
    </w:lvl>
    <w:lvl w:ilvl="2" w:tplc="43E64ECA">
      <w:start w:val="14"/>
      <w:numFmt w:val="bullet"/>
      <w:lvlText w:val="-"/>
      <w:lvlJc w:val="left"/>
      <w:pPr>
        <w:tabs>
          <w:tab w:val="num" w:pos="1800"/>
        </w:tabs>
        <w:ind w:left="1800" w:hanging="360"/>
      </w:pPr>
      <w:rPr>
        <w:rFonts w:ascii="Arial" w:eastAsia="Times New Roman" w:hAnsi="Arial" w:cs="Arial"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42" w15:restartNumberingAfterBreak="0">
    <w:nsid w:val="7B0675D9"/>
    <w:multiLevelType w:val="hybridMultilevel"/>
    <w:tmpl w:val="CD54CE8E"/>
    <w:lvl w:ilvl="0" w:tplc="040C0001">
      <w:start w:val="1"/>
      <w:numFmt w:val="bullet"/>
      <w:lvlText w:val=""/>
      <w:lvlJc w:val="left"/>
      <w:pPr>
        <w:tabs>
          <w:tab w:val="num" w:pos="360"/>
        </w:tabs>
        <w:ind w:left="360" w:hanging="360"/>
      </w:pPr>
      <w:rPr>
        <w:rFonts w:ascii="Symbol" w:hAnsi="Symbol" w:hint="default"/>
      </w:rPr>
    </w:lvl>
    <w:lvl w:ilvl="1" w:tplc="040C0003">
      <w:start w:val="1"/>
      <w:numFmt w:val="bullet"/>
      <w:lvlText w:val="o"/>
      <w:lvlJc w:val="left"/>
      <w:pPr>
        <w:tabs>
          <w:tab w:val="num" w:pos="1080"/>
        </w:tabs>
        <w:ind w:left="1080" w:hanging="360"/>
      </w:pPr>
      <w:rPr>
        <w:rFonts w:ascii="Courier New" w:hAnsi="Courier New" w:cs="Courier New" w:hint="default"/>
      </w:rPr>
    </w:lvl>
    <w:lvl w:ilvl="2" w:tplc="43E64ECA">
      <w:start w:val="14"/>
      <w:numFmt w:val="bullet"/>
      <w:lvlText w:val="-"/>
      <w:lvlJc w:val="left"/>
      <w:pPr>
        <w:tabs>
          <w:tab w:val="num" w:pos="1800"/>
        </w:tabs>
        <w:ind w:left="1800" w:hanging="360"/>
      </w:pPr>
      <w:rPr>
        <w:rFonts w:ascii="Arial" w:eastAsia="Times New Roman" w:hAnsi="Arial" w:cs="Arial"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43" w15:restartNumberingAfterBreak="0">
    <w:nsid w:val="7F9A7B85"/>
    <w:multiLevelType w:val="singleLevel"/>
    <w:tmpl w:val="040C000F"/>
    <w:lvl w:ilvl="0">
      <w:start w:val="1"/>
      <w:numFmt w:val="decimal"/>
      <w:lvlText w:val="%1."/>
      <w:lvlJc w:val="left"/>
      <w:pPr>
        <w:tabs>
          <w:tab w:val="num" w:pos="360"/>
        </w:tabs>
        <w:ind w:left="360" w:hanging="360"/>
      </w:pPr>
    </w:lvl>
  </w:abstractNum>
  <w:num w:numId="1" w16cid:durableId="2015298774">
    <w:abstractNumId w:val="35"/>
  </w:num>
  <w:num w:numId="2" w16cid:durableId="1123503554">
    <w:abstractNumId w:val="0"/>
  </w:num>
  <w:num w:numId="3" w16cid:durableId="1625308799">
    <w:abstractNumId w:val="10"/>
  </w:num>
  <w:num w:numId="4" w16cid:durableId="228999119">
    <w:abstractNumId w:val="43"/>
  </w:num>
  <w:num w:numId="5" w16cid:durableId="980304637">
    <w:abstractNumId w:val="17"/>
  </w:num>
  <w:num w:numId="6" w16cid:durableId="279266507">
    <w:abstractNumId w:val="5"/>
  </w:num>
  <w:num w:numId="7" w16cid:durableId="1247422980">
    <w:abstractNumId w:val="30"/>
  </w:num>
  <w:num w:numId="8" w16cid:durableId="1279412278">
    <w:abstractNumId w:val="15"/>
  </w:num>
  <w:num w:numId="9" w16cid:durableId="111486385">
    <w:abstractNumId w:val="21"/>
  </w:num>
  <w:num w:numId="10" w16cid:durableId="520897932">
    <w:abstractNumId w:val="25"/>
  </w:num>
  <w:num w:numId="11" w16cid:durableId="420806960">
    <w:abstractNumId w:val="29"/>
  </w:num>
  <w:num w:numId="12" w16cid:durableId="490372778">
    <w:abstractNumId w:val="20"/>
  </w:num>
  <w:num w:numId="13" w16cid:durableId="1215115058">
    <w:abstractNumId w:val="29"/>
  </w:num>
  <w:num w:numId="14" w16cid:durableId="1855071339">
    <w:abstractNumId w:val="14"/>
  </w:num>
  <w:num w:numId="15" w16cid:durableId="142672764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410735748">
    <w:abstractNumId w:val="7"/>
  </w:num>
  <w:num w:numId="17" w16cid:durableId="52972794">
    <w:abstractNumId w:val="41"/>
  </w:num>
  <w:num w:numId="18" w16cid:durableId="957179552">
    <w:abstractNumId w:val="28"/>
  </w:num>
  <w:num w:numId="19" w16cid:durableId="528179181">
    <w:abstractNumId w:val="42"/>
  </w:num>
  <w:num w:numId="20" w16cid:durableId="927428274">
    <w:abstractNumId w:val="37"/>
  </w:num>
  <w:num w:numId="21" w16cid:durableId="88894348">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22" w16cid:durableId="1979021556">
    <w:abstractNumId w:val="8"/>
  </w:num>
  <w:num w:numId="23" w16cid:durableId="69162111">
    <w:abstractNumId w:val="31"/>
  </w:num>
  <w:num w:numId="24" w16cid:durableId="2060664042">
    <w:abstractNumId w:val="1"/>
  </w:num>
  <w:num w:numId="25" w16cid:durableId="1392843968">
    <w:abstractNumId w:val="27"/>
  </w:num>
  <w:num w:numId="26" w16cid:durableId="1838231945">
    <w:abstractNumId w:val="4"/>
  </w:num>
  <w:num w:numId="27" w16cid:durableId="350380988">
    <w:abstractNumId w:val="33"/>
  </w:num>
  <w:num w:numId="28" w16cid:durableId="1306859986">
    <w:abstractNumId w:val="6"/>
  </w:num>
  <w:num w:numId="29" w16cid:durableId="791362222">
    <w:abstractNumId w:val="38"/>
  </w:num>
  <w:num w:numId="30" w16cid:durableId="1923951946">
    <w:abstractNumId w:val="16"/>
  </w:num>
  <w:num w:numId="31" w16cid:durableId="1682590116">
    <w:abstractNumId w:val="12"/>
  </w:num>
  <w:num w:numId="32" w16cid:durableId="642581346">
    <w:abstractNumId w:val="40"/>
  </w:num>
  <w:num w:numId="33" w16cid:durableId="620572128">
    <w:abstractNumId w:val="3"/>
  </w:num>
  <w:num w:numId="34" w16cid:durableId="254941125">
    <w:abstractNumId w:val="39"/>
  </w:num>
  <w:num w:numId="35" w16cid:durableId="793206850">
    <w:abstractNumId w:val="36"/>
  </w:num>
  <w:num w:numId="36" w16cid:durableId="260188251">
    <w:abstractNumId w:val="23"/>
  </w:num>
  <w:num w:numId="37" w16cid:durableId="1200625263">
    <w:abstractNumId w:val="13"/>
  </w:num>
  <w:num w:numId="38" w16cid:durableId="1180392034">
    <w:abstractNumId w:val="2"/>
  </w:num>
  <w:num w:numId="39" w16cid:durableId="466515827">
    <w:abstractNumId w:val="11"/>
  </w:num>
  <w:num w:numId="40" w16cid:durableId="740712662">
    <w:abstractNumId w:val="19"/>
  </w:num>
  <w:num w:numId="41" w16cid:durableId="1056246421">
    <w:abstractNumId w:val="34"/>
  </w:num>
  <w:num w:numId="42" w16cid:durableId="1997687844">
    <w:abstractNumId w:val="26"/>
  </w:num>
  <w:num w:numId="43" w16cid:durableId="1319504638">
    <w:abstractNumId w:val="32"/>
  </w:num>
  <w:num w:numId="44" w16cid:durableId="2020304949">
    <w:abstractNumId w:val="34"/>
  </w:num>
  <w:num w:numId="45" w16cid:durableId="396559926">
    <w:abstractNumId w:val="24"/>
  </w:num>
  <w:num w:numId="46" w16cid:durableId="759914655">
    <w:abstractNumId w:val="22"/>
  </w:num>
  <w:num w:numId="47" w16cid:durableId="956451862">
    <w:abstractNumId w:val="9"/>
  </w:num>
  <w:num w:numId="48" w16cid:durableId="9193656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fr-FR" w:vendorID="9" w:dllVersion="512" w:checkStyle="1"/>
  <w:activeWritingStyle w:appName="MSWord" w:lang="en-GB" w:vendorID="8" w:dllVersion="513"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588"/>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E2B"/>
    <w:rsid w:val="000025A9"/>
    <w:rsid w:val="000026C4"/>
    <w:rsid w:val="00003CB3"/>
    <w:rsid w:val="00003DAC"/>
    <w:rsid w:val="000066B8"/>
    <w:rsid w:val="00006752"/>
    <w:rsid w:val="00014EAA"/>
    <w:rsid w:val="00015811"/>
    <w:rsid w:val="00015A43"/>
    <w:rsid w:val="000168B9"/>
    <w:rsid w:val="00021794"/>
    <w:rsid w:val="00021B0D"/>
    <w:rsid w:val="00022864"/>
    <w:rsid w:val="00026072"/>
    <w:rsid w:val="000266C5"/>
    <w:rsid w:val="00031169"/>
    <w:rsid w:val="000340A2"/>
    <w:rsid w:val="0003586D"/>
    <w:rsid w:val="000363A8"/>
    <w:rsid w:val="00037135"/>
    <w:rsid w:val="00037ADB"/>
    <w:rsid w:val="00041436"/>
    <w:rsid w:val="000449BB"/>
    <w:rsid w:val="0004509F"/>
    <w:rsid w:val="00045448"/>
    <w:rsid w:val="0005110D"/>
    <w:rsid w:val="00051BD8"/>
    <w:rsid w:val="000523C5"/>
    <w:rsid w:val="00052DCE"/>
    <w:rsid w:val="00053CDD"/>
    <w:rsid w:val="00054B0B"/>
    <w:rsid w:val="00057466"/>
    <w:rsid w:val="00057C86"/>
    <w:rsid w:val="00061439"/>
    <w:rsid w:val="00061892"/>
    <w:rsid w:val="000656E5"/>
    <w:rsid w:val="0006647D"/>
    <w:rsid w:val="000676BB"/>
    <w:rsid w:val="000701B5"/>
    <w:rsid w:val="0007064B"/>
    <w:rsid w:val="00072FC1"/>
    <w:rsid w:val="000746AE"/>
    <w:rsid w:val="00075787"/>
    <w:rsid w:val="00076E01"/>
    <w:rsid w:val="00081939"/>
    <w:rsid w:val="00083B49"/>
    <w:rsid w:val="00083E24"/>
    <w:rsid w:val="00086E38"/>
    <w:rsid w:val="00087B42"/>
    <w:rsid w:val="00093C4A"/>
    <w:rsid w:val="000A01B5"/>
    <w:rsid w:val="000A0751"/>
    <w:rsid w:val="000A1965"/>
    <w:rsid w:val="000A1F56"/>
    <w:rsid w:val="000A6AF9"/>
    <w:rsid w:val="000A77EC"/>
    <w:rsid w:val="000B5B33"/>
    <w:rsid w:val="000B5F1B"/>
    <w:rsid w:val="000B720A"/>
    <w:rsid w:val="000B7464"/>
    <w:rsid w:val="000C0FB1"/>
    <w:rsid w:val="000C2868"/>
    <w:rsid w:val="000C2ECA"/>
    <w:rsid w:val="000C64EB"/>
    <w:rsid w:val="000D0339"/>
    <w:rsid w:val="000D36E6"/>
    <w:rsid w:val="000D433F"/>
    <w:rsid w:val="000D7BA6"/>
    <w:rsid w:val="000E04C7"/>
    <w:rsid w:val="000E10D2"/>
    <w:rsid w:val="000E3396"/>
    <w:rsid w:val="000E5210"/>
    <w:rsid w:val="000E693B"/>
    <w:rsid w:val="000F300D"/>
    <w:rsid w:val="000F3777"/>
    <w:rsid w:val="000F52E7"/>
    <w:rsid w:val="000F6B2C"/>
    <w:rsid w:val="001000CC"/>
    <w:rsid w:val="00100379"/>
    <w:rsid w:val="001025C8"/>
    <w:rsid w:val="00103067"/>
    <w:rsid w:val="00105678"/>
    <w:rsid w:val="00106BDE"/>
    <w:rsid w:val="00106EBE"/>
    <w:rsid w:val="001078F6"/>
    <w:rsid w:val="00110381"/>
    <w:rsid w:val="00110690"/>
    <w:rsid w:val="00111271"/>
    <w:rsid w:val="001123CA"/>
    <w:rsid w:val="00112F69"/>
    <w:rsid w:val="00115418"/>
    <w:rsid w:val="00116152"/>
    <w:rsid w:val="001219F1"/>
    <w:rsid w:val="00121BFB"/>
    <w:rsid w:val="00121E2B"/>
    <w:rsid w:val="00122FAB"/>
    <w:rsid w:val="001233BA"/>
    <w:rsid w:val="00124A3D"/>
    <w:rsid w:val="0013103E"/>
    <w:rsid w:val="0013388A"/>
    <w:rsid w:val="00134F76"/>
    <w:rsid w:val="00143322"/>
    <w:rsid w:val="0014333F"/>
    <w:rsid w:val="00143CCD"/>
    <w:rsid w:val="001468C9"/>
    <w:rsid w:val="00147A82"/>
    <w:rsid w:val="0015279A"/>
    <w:rsid w:val="00154D49"/>
    <w:rsid w:val="00161CF6"/>
    <w:rsid w:val="001635F7"/>
    <w:rsid w:val="001646DE"/>
    <w:rsid w:val="00165898"/>
    <w:rsid w:val="00166ACA"/>
    <w:rsid w:val="00166F5F"/>
    <w:rsid w:val="001674C9"/>
    <w:rsid w:val="00173B40"/>
    <w:rsid w:val="001748CA"/>
    <w:rsid w:val="001765C0"/>
    <w:rsid w:val="001826BB"/>
    <w:rsid w:val="00184743"/>
    <w:rsid w:val="00185666"/>
    <w:rsid w:val="00187E8B"/>
    <w:rsid w:val="00190F37"/>
    <w:rsid w:val="00196E02"/>
    <w:rsid w:val="001A3877"/>
    <w:rsid w:val="001A3A7F"/>
    <w:rsid w:val="001B242B"/>
    <w:rsid w:val="001C1139"/>
    <w:rsid w:val="001C238B"/>
    <w:rsid w:val="001C43C7"/>
    <w:rsid w:val="001C452C"/>
    <w:rsid w:val="001C4D60"/>
    <w:rsid w:val="001C5FA6"/>
    <w:rsid w:val="001C730E"/>
    <w:rsid w:val="001D270E"/>
    <w:rsid w:val="001D4A9B"/>
    <w:rsid w:val="001D7EB6"/>
    <w:rsid w:val="001D7F9B"/>
    <w:rsid w:val="001E2052"/>
    <w:rsid w:val="001E42BF"/>
    <w:rsid w:val="001E7675"/>
    <w:rsid w:val="001F0F30"/>
    <w:rsid w:val="001F5B5A"/>
    <w:rsid w:val="00200584"/>
    <w:rsid w:val="002017E8"/>
    <w:rsid w:val="00201BBB"/>
    <w:rsid w:val="002027B3"/>
    <w:rsid w:val="00203DC8"/>
    <w:rsid w:val="00204CE9"/>
    <w:rsid w:val="00205322"/>
    <w:rsid w:val="002073CF"/>
    <w:rsid w:val="00207E4B"/>
    <w:rsid w:val="002131CD"/>
    <w:rsid w:val="0021543E"/>
    <w:rsid w:val="00223B3F"/>
    <w:rsid w:val="00224984"/>
    <w:rsid w:val="00227B85"/>
    <w:rsid w:val="00230362"/>
    <w:rsid w:val="00230EC0"/>
    <w:rsid w:val="002319EF"/>
    <w:rsid w:val="00232345"/>
    <w:rsid w:val="00232404"/>
    <w:rsid w:val="002332F7"/>
    <w:rsid w:val="00233312"/>
    <w:rsid w:val="0023440A"/>
    <w:rsid w:val="00234BF4"/>
    <w:rsid w:val="002417E2"/>
    <w:rsid w:val="00241A75"/>
    <w:rsid w:val="0024387C"/>
    <w:rsid w:val="0024507C"/>
    <w:rsid w:val="00246966"/>
    <w:rsid w:val="00246C68"/>
    <w:rsid w:val="00250DBB"/>
    <w:rsid w:val="00252DFC"/>
    <w:rsid w:val="00254CE0"/>
    <w:rsid w:val="002603B2"/>
    <w:rsid w:val="002616F2"/>
    <w:rsid w:val="00262AB6"/>
    <w:rsid w:val="00263CEC"/>
    <w:rsid w:val="00264166"/>
    <w:rsid w:val="002642A7"/>
    <w:rsid w:val="00264EA9"/>
    <w:rsid w:val="00266537"/>
    <w:rsid w:val="00270E40"/>
    <w:rsid w:val="0027268A"/>
    <w:rsid w:val="002736EF"/>
    <w:rsid w:val="0027586E"/>
    <w:rsid w:val="00276720"/>
    <w:rsid w:val="00276B6A"/>
    <w:rsid w:val="00281248"/>
    <w:rsid w:val="0028333F"/>
    <w:rsid w:val="002861A6"/>
    <w:rsid w:val="00287E50"/>
    <w:rsid w:val="002955AE"/>
    <w:rsid w:val="00295675"/>
    <w:rsid w:val="002968EB"/>
    <w:rsid w:val="00296BDA"/>
    <w:rsid w:val="00297A92"/>
    <w:rsid w:val="002A223E"/>
    <w:rsid w:val="002A436E"/>
    <w:rsid w:val="002A4557"/>
    <w:rsid w:val="002A4F90"/>
    <w:rsid w:val="002A505C"/>
    <w:rsid w:val="002A53B6"/>
    <w:rsid w:val="002A6D86"/>
    <w:rsid w:val="002A7AA9"/>
    <w:rsid w:val="002B1257"/>
    <w:rsid w:val="002B2A7C"/>
    <w:rsid w:val="002B5A96"/>
    <w:rsid w:val="002C0BAD"/>
    <w:rsid w:val="002C0F62"/>
    <w:rsid w:val="002C1D77"/>
    <w:rsid w:val="002C2F1E"/>
    <w:rsid w:val="002C351C"/>
    <w:rsid w:val="002C3CA1"/>
    <w:rsid w:val="002C631A"/>
    <w:rsid w:val="002C6376"/>
    <w:rsid w:val="002C6771"/>
    <w:rsid w:val="002D35BA"/>
    <w:rsid w:val="002D4ABB"/>
    <w:rsid w:val="002D4F66"/>
    <w:rsid w:val="002D619D"/>
    <w:rsid w:val="002D6DB8"/>
    <w:rsid w:val="002D751F"/>
    <w:rsid w:val="002D79D3"/>
    <w:rsid w:val="002E1769"/>
    <w:rsid w:val="002E2CAD"/>
    <w:rsid w:val="002E4F42"/>
    <w:rsid w:val="002E6710"/>
    <w:rsid w:val="002E6843"/>
    <w:rsid w:val="002E784C"/>
    <w:rsid w:val="002F06B8"/>
    <w:rsid w:val="002F0870"/>
    <w:rsid w:val="002F1141"/>
    <w:rsid w:val="002F2CBE"/>
    <w:rsid w:val="002F37F6"/>
    <w:rsid w:val="002F45BA"/>
    <w:rsid w:val="002F50A8"/>
    <w:rsid w:val="002F5919"/>
    <w:rsid w:val="00301A31"/>
    <w:rsid w:val="00301EF6"/>
    <w:rsid w:val="003054C9"/>
    <w:rsid w:val="0030683E"/>
    <w:rsid w:val="00310446"/>
    <w:rsid w:val="00312424"/>
    <w:rsid w:val="0031379A"/>
    <w:rsid w:val="00316CC3"/>
    <w:rsid w:val="003219AF"/>
    <w:rsid w:val="00331789"/>
    <w:rsid w:val="00331FAE"/>
    <w:rsid w:val="003336F0"/>
    <w:rsid w:val="00336AA0"/>
    <w:rsid w:val="00340397"/>
    <w:rsid w:val="00340BDD"/>
    <w:rsid w:val="00342001"/>
    <w:rsid w:val="00342C7B"/>
    <w:rsid w:val="003435D1"/>
    <w:rsid w:val="00343E1B"/>
    <w:rsid w:val="00345012"/>
    <w:rsid w:val="00346F08"/>
    <w:rsid w:val="0035102B"/>
    <w:rsid w:val="0035358F"/>
    <w:rsid w:val="00353FF1"/>
    <w:rsid w:val="003558B5"/>
    <w:rsid w:val="00355BCE"/>
    <w:rsid w:val="00356A2E"/>
    <w:rsid w:val="00362472"/>
    <w:rsid w:val="003638A8"/>
    <w:rsid w:val="003641AF"/>
    <w:rsid w:val="003645A1"/>
    <w:rsid w:val="00365726"/>
    <w:rsid w:val="00365E15"/>
    <w:rsid w:val="003669FB"/>
    <w:rsid w:val="00370693"/>
    <w:rsid w:val="003731CB"/>
    <w:rsid w:val="00381390"/>
    <w:rsid w:val="003817FD"/>
    <w:rsid w:val="003840A4"/>
    <w:rsid w:val="00384560"/>
    <w:rsid w:val="00384887"/>
    <w:rsid w:val="00386485"/>
    <w:rsid w:val="0038751D"/>
    <w:rsid w:val="00387703"/>
    <w:rsid w:val="00387E24"/>
    <w:rsid w:val="0039171C"/>
    <w:rsid w:val="003919BA"/>
    <w:rsid w:val="00391D4F"/>
    <w:rsid w:val="00393661"/>
    <w:rsid w:val="003949D6"/>
    <w:rsid w:val="0039598B"/>
    <w:rsid w:val="003972CD"/>
    <w:rsid w:val="003A6504"/>
    <w:rsid w:val="003B42FD"/>
    <w:rsid w:val="003B4591"/>
    <w:rsid w:val="003B5D14"/>
    <w:rsid w:val="003B5D6D"/>
    <w:rsid w:val="003B6CBD"/>
    <w:rsid w:val="003C2DEA"/>
    <w:rsid w:val="003C4542"/>
    <w:rsid w:val="003C5191"/>
    <w:rsid w:val="003C6020"/>
    <w:rsid w:val="003C630D"/>
    <w:rsid w:val="003D019D"/>
    <w:rsid w:val="003D1D2F"/>
    <w:rsid w:val="003D2438"/>
    <w:rsid w:val="003D3C40"/>
    <w:rsid w:val="003E1561"/>
    <w:rsid w:val="003E208C"/>
    <w:rsid w:val="003E5179"/>
    <w:rsid w:val="003F0B68"/>
    <w:rsid w:val="003F1EB3"/>
    <w:rsid w:val="003F37E6"/>
    <w:rsid w:val="003F4A76"/>
    <w:rsid w:val="003F4D1A"/>
    <w:rsid w:val="003F6DFA"/>
    <w:rsid w:val="003F6F9A"/>
    <w:rsid w:val="003F72DB"/>
    <w:rsid w:val="00404C24"/>
    <w:rsid w:val="0040542A"/>
    <w:rsid w:val="0040626F"/>
    <w:rsid w:val="00406A8E"/>
    <w:rsid w:val="00406CBC"/>
    <w:rsid w:val="00410A9F"/>
    <w:rsid w:val="00411B45"/>
    <w:rsid w:val="004151CD"/>
    <w:rsid w:val="0041526F"/>
    <w:rsid w:val="00415982"/>
    <w:rsid w:val="004159F0"/>
    <w:rsid w:val="00421801"/>
    <w:rsid w:val="00422580"/>
    <w:rsid w:val="0042292F"/>
    <w:rsid w:val="004239DC"/>
    <w:rsid w:val="004278DE"/>
    <w:rsid w:val="004346A5"/>
    <w:rsid w:val="004353C0"/>
    <w:rsid w:val="00440C0F"/>
    <w:rsid w:val="004410CD"/>
    <w:rsid w:val="00441C56"/>
    <w:rsid w:val="00442739"/>
    <w:rsid w:val="00442F22"/>
    <w:rsid w:val="00444AD0"/>
    <w:rsid w:val="00445839"/>
    <w:rsid w:val="00445B19"/>
    <w:rsid w:val="004472FD"/>
    <w:rsid w:val="0045058C"/>
    <w:rsid w:val="00454EF1"/>
    <w:rsid w:val="00456F41"/>
    <w:rsid w:val="00457F1D"/>
    <w:rsid w:val="004602C9"/>
    <w:rsid w:val="004653F1"/>
    <w:rsid w:val="00466075"/>
    <w:rsid w:val="004706F6"/>
    <w:rsid w:val="004772D2"/>
    <w:rsid w:val="00482681"/>
    <w:rsid w:val="00484FDE"/>
    <w:rsid w:val="0048539A"/>
    <w:rsid w:val="004853BE"/>
    <w:rsid w:val="00486FC8"/>
    <w:rsid w:val="00487658"/>
    <w:rsid w:val="00487708"/>
    <w:rsid w:val="0049085B"/>
    <w:rsid w:val="004924FB"/>
    <w:rsid w:val="00492F8C"/>
    <w:rsid w:val="004932E1"/>
    <w:rsid w:val="00493691"/>
    <w:rsid w:val="00496BF4"/>
    <w:rsid w:val="00497DD4"/>
    <w:rsid w:val="004A096F"/>
    <w:rsid w:val="004A4C38"/>
    <w:rsid w:val="004A5765"/>
    <w:rsid w:val="004A5CC0"/>
    <w:rsid w:val="004A6144"/>
    <w:rsid w:val="004A7B78"/>
    <w:rsid w:val="004A7F43"/>
    <w:rsid w:val="004B0878"/>
    <w:rsid w:val="004B3890"/>
    <w:rsid w:val="004B4198"/>
    <w:rsid w:val="004B54F7"/>
    <w:rsid w:val="004B55C8"/>
    <w:rsid w:val="004C016E"/>
    <w:rsid w:val="004C095C"/>
    <w:rsid w:val="004D22B2"/>
    <w:rsid w:val="004D4FDE"/>
    <w:rsid w:val="004D633E"/>
    <w:rsid w:val="004E0BEC"/>
    <w:rsid w:val="004E19AE"/>
    <w:rsid w:val="004E24C3"/>
    <w:rsid w:val="004E3A56"/>
    <w:rsid w:val="004E4FD8"/>
    <w:rsid w:val="004E628B"/>
    <w:rsid w:val="004E7F89"/>
    <w:rsid w:val="004F260A"/>
    <w:rsid w:val="004F776A"/>
    <w:rsid w:val="005010B0"/>
    <w:rsid w:val="00506B39"/>
    <w:rsid w:val="00507F35"/>
    <w:rsid w:val="00510A00"/>
    <w:rsid w:val="00511E3E"/>
    <w:rsid w:val="00512738"/>
    <w:rsid w:val="00513118"/>
    <w:rsid w:val="00513EAA"/>
    <w:rsid w:val="00514CC4"/>
    <w:rsid w:val="005208A3"/>
    <w:rsid w:val="00521775"/>
    <w:rsid w:val="00524760"/>
    <w:rsid w:val="00524E06"/>
    <w:rsid w:val="00526B22"/>
    <w:rsid w:val="005273E5"/>
    <w:rsid w:val="00527D1E"/>
    <w:rsid w:val="0053293D"/>
    <w:rsid w:val="00533875"/>
    <w:rsid w:val="00534458"/>
    <w:rsid w:val="00534D8A"/>
    <w:rsid w:val="005351CB"/>
    <w:rsid w:val="00536C64"/>
    <w:rsid w:val="0054178C"/>
    <w:rsid w:val="00543127"/>
    <w:rsid w:val="005431F8"/>
    <w:rsid w:val="00546BB4"/>
    <w:rsid w:val="00551CCB"/>
    <w:rsid w:val="0055419D"/>
    <w:rsid w:val="00555008"/>
    <w:rsid w:val="00557CCE"/>
    <w:rsid w:val="00557DB1"/>
    <w:rsid w:val="00560439"/>
    <w:rsid w:val="0056197F"/>
    <w:rsid w:val="00566D88"/>
    <w:rsid w:val="005671FA"/>
    <w:rsid w:val="00571CDB"/>
    <w:rsid w:val="0057304A"/>
    <w:rsid w:val="00574C8A"/>
    <w:rsid w:val="00583AF2"/>
    <w:rsid w:val="005932B1"/>
    <w:rsid w:val="0059687F"/>
    <w:rsid w:val="0059704C"/>
    <w:rsid w:val="0059781D"/>
    <w:rsid w:val="005B387A"/>
    <w:rsid w:val="005B3E32"/>
    <w:rsid w:val="005B5524"/>
    <w:rsid w:val="005B70E8"/>
    <w:rsid w:val="005B7104"/>
    <w:rsid w:val="005B7946"/>
    <w:rsid w:val="005B7A07"/>
    <w:rsid w:val="005C075D"/>
    <w:rsid w:val="005C0EE8"/>
    <w:rsid w:val="005C35A6"/>
    <w:rsid w:val="005C35D5"/>
    <w:rsid w:val="005C7235"/>
    <w:rsid w:val="005C7FCD"/>
    <w:rsid w:val="005D0EF1"/>
    <w:rsid w:val="005D1B17"/>
    <w:rsid w:val="005D30C7"/>
    <w:rsid w:val="005D4BB3"/>
    <w:rsid w:val="005D786A"/>
    <w:rsid w:val="005E52B3"/>
    <w:rsid w:val="005E56E2"/>
    <w:rsid w:val="005F167A"/>
    <w:rsid w:val="005F72DB"/>
    <w:rsid w:val="005F7478"/>
    <w:rsid w:val="005F7B50"/>
    <w:rsid w:val="006011D1"/>
    <w:rsid w:val="00604460"/>
    <w:rsid w:val="0060527E"/>
    <w:rsid w:val="006055A7"/>
    <w:rsid w:val="00611B92"/>
    <w:rsid w:val="006158E3"/>
    <w:rsid w:val="00615917"/>
    <w:rsid w:val="00616A39"/>
    <w:rsid w:val="00617694"/>
    <w:rsid w:val="00617AAD"/>
    <w:rsid w:val="00621583"/>
    <w:rsid w:val="00621BBB"/>
    <w:rsid w:val="00624065"/>
    <w:rsid w:val="006308D0"/>
    <w:rsid w:val="00630CAC"/>
    <w:rsid w:val="006323E6"/>
    <w:rsid w:val="006347FC"/>
    <w:rsid w:val="006352FE"/>
    <w:rsid w:val="00640D60"/>
    <w:rsid w:val="006432D6"/>
    <w:rsid w:val="00656C48"/>
    <w:rsid w:val="0066243A"/>
    <w:rsid w:val="00662D2E"/>
    <w:rsid w:val="006632F2"/>
    <w:rsid w:val="00667CA5"/>
    <w:rsid w:val="006703A0"/>
    <w:rsid w:val="0067381F"/>
    <w:rsid w:val="00673C36"/>
    <w:rsid w:val="00675EF1"/>
    <w:rsid w:val="0067658E"/>
    <w:rsid w:val="00676BB1"/>
    <w:rsid w:val="00681975"/>
    <w:rsid w:val="0068486B"/>
    <w:rsid w:val="006867D3"/>
    <w:rsid w:val="00690703"/>
    <w:rsid w:val="00690BB6"/>
    <w:rsid w:val="006913C1"/>
    <w:rsid w:val="0069146E"/>
    <w:rsid w:val="00692C35"/>
    <w:rsid w:val="00692F09"/>
    <w:rsid w:val="00693DF4"/>
    <w:rsid w:val="00696BEF"/>
    <w:rsid w:val="006A102B"/>
    <w:rsid w:val="006A1C90"/>
    <w:rsid w:val="006A1EFA"/>
    <w:rsid w:val="006A26F1"/>
    <w:rsid w:val="006B0297"/>
    <w:rsid w:val="006B483B"/>
    <w:rsid w:val="006B7E8B"/>
    <w:rsid w:val="006C1D45"/>
    <w:rsid w:val="006C4B11"/>
    <w:rsid w:val="006C4C1A"/>
    <w:rsid w:val="006C5A1A"/>
    <w:rsid w:val="006D026C"/>
    <w:rsid w:val="006D07B2"/>
    <w:rsid w:val="006D0803"/>
    <w:rsid w:val="006D3B41"/>
    <w:rsid w:val="006D6BAA"/>
    <w:rsid w:val="006E1417"/>
    <w:rsid w:val="006E3F88"/>
    <w:rsid w:val="006E5281"/>
    <w:rsid w:val="006F395F"/>
    <w:rsid w:val="006F423A"/>
    <w:rsid w:val="006F4E16"/>
    <w:rsid w:val="006F4F04"/>
    <w:rsid w:val="0070304C"/>
    <w:rsid w:val="00703535"/>
    <w:rsid w:val="007056D9"/>
    <w:rsid w:val="0070576A"/>
    <w:rsid w:val="00705D3E"/>
    <w:rsid w:val="00707B47"/>
    <w:rsid w:val="00707D00"/>
    <w:rsid w:val="007106E1"/>
    <w:rsid w:val="00714384"/>
    <w:rsid w:val="0071742B"/>
    <w:rsid w:val="007209CE"/>
    <w:rsid w:val="00720B15"/>
    <w:rsid w:val="00720E15"/>
    <w:rsid w:val="00721077"/>
    <w:rsid w:val="00722F61"/>
    <w:rsid w:val="007238FF"/>
    <w:rsid w:val="00724808"/>
    <w:rsid w:val="00724A82"/>
    <w:rsid w:val="007272BB"/>
    <w:rsid w:val="00730A7C"/>
    <w:rsid w:val="00730B5B"/>
    <w:rsid w:val="00733AA4"/>
    <w:rsid w:val="00735CA7"/>
    <w:rsid w:val="00735F40"/>
    <w:rsid w:val="0074376B"/>
    <w:rsid w:val="007440D7"/>
    <w:rsid w:val="0074423D"/>
    <w:rsid w:val="00744FF7"/>
    <w:rsid w:val="00746973"/>
    <w:rsid w:val="00750BDE"/>
    <w:rsid w:val="00752D5B"/>
    <w:rsid w:val="00754188"/>
    <w:rsid w:val="007541FA"/>
    <w:rsid w:val="00754BB5"/>
    <w:rsid w:val="00756C8D"/>
    <w:rsid w:val="0075712C"/>
    <w:rsid w:val="0076262F"/>
    <w:rsid w:val="00763A58"/>
    <w:rsid w:val="00765B26"/>
    <w:rsid w:val="00766702"/>
    <w:rsid w:val="00766B6C"/>
    <w:rsid w:val="00770435"/>
    <w:rsid w:val="00770619"/>
    <w:rsid w:val="00774065"/>
    <w:rsid w:val="007756CC"/>
    <w:rsid w:val="00776413"/>
    <w:rsid w:val="0078047A"/>
    <w:rsid w:val="00781F00"/>
    <w:rsid w:val="00782191"/>
    <w:rsid w:val="007822B8"/>
    <w:rsid w:val="00783E60"/>
    <w:rsid w:val="00787398"/>
    <w:rsid w:val="007911E5"/>
    <w:rsid w:val="00791709"/>
    <w:rsid w:val="007B25DB"/>
    <w:rsid w:val="007B3688"/>
    <w:rsid w:val="007B5754"/>
    <w:rsid w:val="007B5CFC"/>
    <w:rsid w:val="007B6337"/>
    <w:rsid w:val="007B7EE1"/>
    <w:rsid w:val="007B7F0B"/>
    <w:rsid w:val="007C0DBB"/>
    <w:rsid w:val="007C2197"/>
    <w:rsid w:val="007C227C"/>
    <w:rsid w:val="007C6A60"/>
    <w:rsid w:val="007D0F6A"/>
    <w:rsid w:val="007D239F"/>
    <w:rsid w:val="007D280F"/>
    <w:rsid w:val="007D2B25"/>
    <w:rsid w:val="007D386D"/>
    <w:rsid w:val="007D7385"/>
    <w:rsid w:val="007E0C49"/>
    <w:rsid w:val="007E3CA7"/>
    <w:rsid w:val="007E5847"/>
    <w:rsid w:val="007F1B2C"/>
    <w:rsid w:val="007F30DF"/>
    <w:rsid w:val="00804195"/>
    <w:rsid w:val="00806724"/>
    <w:rsid w:val="0080759A"/>
    <w:rsid w:val="00811134"/>
    <w:rsid w:val="0081126B"/>
    <w:rsid w:val="008116A9"/>
    <w:rsid w:val="00813DD8"/>
    <w:rsid w:val="008143DA"/>
    <w:rsid w:val="0081469B"/>
    <w:rsid w:val="00816227"/>
    <w:rsid w:val="00821257"/>
    <w:rsid w:val="008223C8"/>
    <w:rsid w:val="00826F62"/>
    <w:rsid w:val="0082718B"/>
    <w:rsid w:val="00833F80"/>
    <w:rsid w:val="00836805"/>
    <w:rsid w:val="00837B0B"/>
    <w:rsid w:val="00840CF7"/>
    <w:rsid w:val="00840F2A"/>
    <w:rsid w:val="0084298E"/>
    <w:rsid w:val="008443F1"/>
    <w:rsid w:val="00844506"/>
    <w:rsid w:val="008459DF"/>
    <w:rsid w:val="00847793"/>
    <w:rsid w:val="00850BD9"/>
    <w:rsid w:val="00851641"/>
    <w:rsid w:val="008517B8"/>
    <w:rsid w:val="00851EA8"/>
    <w:rsid w:val="00853229"/>
    <w:rsid w:val="008551F3"/>
    <w:rsid w:val="00860486"/>
    <w:rsid w:val="00863618"/>
    <w:rsid w:val="00863FC2"/>
    <w:rsid w:val="008660E8"/>
    <w:rsid w:val="0087031A"/>
    <w:rsid w:val="00870E82"/>
    <w:rsid w:val="00871AF4"/>
    <w:rsid w:val="00871B72"/>
    <w:rsid w:val="008731EC"/>
    <w:rsid w:val="00874437"/>
    <w:rsid w:val="00876F91"/>
    <w:rsid w:val="00882705"/>
    <w:rsid w:val="00885257"/>
    <w:rsid w:val="0088627D"/>
    <w:rsid w:val="00887FB9"/>
    <w:rsid w:val="008913F7"/>
    <w:rsid w:val="00893100"/>
    <w:rsid w:val="008932C8"/>
    <w:rsid w:val="0089462C"/>
    <w:rsid w:val="00897150"/>
    <w:rsid w:val="008A124E"/>
    <w:rsid w:val="008A1584"/>
    <w:rsid w:val="008A4923"/>
    <w:rsid w:val="008A75C2"/>
    <w:rsid w:val="008B0B77"/>
    <w:rsid w:val="008B4D44"/>
    <w:rsid w:val="008C0EA0"/>
    <w:rsid w:val="008C120D"/>
    <w:rsid w:val="008C2248"/>
    <w:rsid w:val="008C58DB"/>
    <w:rsid w:val="008C6514"/>
    <w:rsid w:val="008D0F4B"/>
    <w:rsid w:val="008D66AF"/>
    <w:rsid w:val="008E03D4"/>
    <w:rsid w:val="008E3118"/>
    <w:rsid w:val="008E66C8"/>
    <w:rsid w:val="008E77B9"/>
    <w:rsid w:val="008F1C4E"/>
    <w:rsid w:val="008F3C7E"/>
    <w:rsid w:val="008F50E4"/>
    <w:rsid w:val="008F5B4B"/>
    <w:rsid w:val="009008F0"/>
    <w:rsid w:val="0090317B"/>
    <w:rsid w:val="00903D7F"/>
    <w:rsid w:val="00906BD0"/>
    <w:rsid w:val="00907723"/>
    <w:rsid w:val="00912818"/>
    <w:rsid w:val="00912CF9"/>
    <w:rsid w:val="00914579"/>
    <w:rsid w:val="009153DB"/>
    <w:rsid w:val="00915BDD"/>
    <w:rsid w:val="00916274"/>
    <w:rsid w:val="009244B9"/>
    <w:rsid w:val="00924D55"/>
    <w:rsid w:val="00926183"/>
    <w:rsid w:val="0092625B"/>
    <w:rsid w:val="0093007B"/>
    <w:rsid w:val="00930F14"/>
    <w:rsid w:val="00932745"/>
    <w:rsid w:val="009336E4"/>
    <w:rsid w:val="00934383"/>
    <w:rsid w:val="0093496E"/>
    <w:rsid w:val="00937272"/>
    <w:rsid w:val="00937452"/>
    <w:rsid w:val="0093793E"/>
    <w:rsid w:val="00941436"/>
    <w:rsid w:val="00943A4D"/>
    <w:rsid w:val="0094403F"/>
    <w:rsid w:val="00945053"/>
    <w:rsid w:val="00947701"/>
    <w:rsid w:val="009478D7"/>
    <w:rsid w:val="00947904"/>
    <w:rsid w:val="00951620"/>
    <w:rsid w:val="00953ADF"/>
    <w:rsid w:val="00953B6D"/>
    <w:rsid w:val="0095473F"/>
    <w:rsid w:val="00957902"/>
    <w:rsid w:val="00960432"/>
    <w:rsid w:val="00961E7B"/>
    <w:rsid w:val="009620D7"/>
    <w:rsid w:val="009624F0"/>
    <w:rsid w:val="0096324A"/>
    <w:rsid w:val="00963A06"/>
    <w:rsid w:val="00963D88"/>
    <w:rsid w:val="00966F42"/>
    <w:rsid w:val="00967891"/>
    <w:rsid w:val="00973217"/>
    <w:rsid w:val="009766E2"/>
    <w:rsid w:val="009804D2"/>
    <w:rsid w:val="00981406"/>
    <w:rsid w:val="009868B3"/>
    <w:rsid w:val="00987A8C"/>
    <w:rsid w:val="00990509"/>
    <w:rsid w:val="00990F27"/>
    <w:rsid w:val="009916FE"/>
    <w:rsid w:val="009A0C7D"/>
    <w:rsid w:val="009A3319"/>
    <w:rsid w:val="009A580A"/>
    <w:rsid w:val="009A5963"/>
    <w:rsid w:val="009A7494"/>
    <w:rsid w:val="009B2224"/>
    <w:rsid w:val="009B34A4"/>
    <w:rsid w:val="009B549B"/>
    <w:rsid w:val="009B6600"/>
    <w:rsid w:val="009B6DC3"/>
    <w:rsid w:val="009C0191"/>
    <w:rsid w:val="009C1798"/>
    <w:rsid w:val="009C1F1C"/>
    <w:rsid w:val="009C42F1"/>
    <w:rsid w:val="009C56C0"/>
    <w:rsid w:val="009C60E5"/>
    <w:rsid w:val="009D6282"/>
    <w:rsid w:val="009E1DA9"/>
    <w:rsid w:val="009E74A2"/>
    <w:rsid w:val="009F0BA9"/>
    <w:rsid w:val="009F43BF"/>
    <w:rsid w:val="009F45F2"/>
    <w:rsid w:val="009F5256"/>
    <w:rsid w:val="009F5DE7"/>
    <w:rsid w:val="00A02D20"/>
    <w:rsid w:val="00A03B78"/>
    <w:rsid w:val="00A2068A"/>
    <w:rsid w:val="00A21077"/>
    <w:rsid w:val="00A24E32"/>
    <w:rsid w:val="00A25475"/>
    <w:rsid w:val="00A276C3"/>
    <w:rsid w:val="00A336C4"/>
    <w:rsid w:val="00A34761"/>
    <w:rsid w:val="00A3538E"/>
    <w:rsid w:val="00A35A71"/>
    <w:rsid w:val="00A35C5E"/>
    <w:rsid w:val="00A40EA8"/>
    <w:rsid w:val="00A41DBD"/>
    <w:rsid w:val="00A46FC1"/>
    <w:rsid w:val="00A51B06"/>
    <w:rsid w:val="00A524C9"/>
    <w:rsid w:val="00A559DC"/>
    <w:rsid w:val="00A55AD2"/>
    <w:rsid w:val="00A562B4"/>
    <w:rsid w:val="00A57BF2"/>
    <w:rsid w:val="00A6147A"/>
    <w:rsid w:val="00A61F95"/>
    <w:rsid w:val="00A66F7D"/>
    <w:rsid w:val="00A714F9"/>
    <w:rsid w:val="00A71B08"/>
    <w:rsid w:val="00A7402B"/>
    <w:rsid w:val="00A74888"/>
    <w:rsid w:val="00A7678A"/>
    <w:rsid w:val="00A77BB4"/>
    <w:rsid w:val="00A801EE"/>
    <w:rsid w:val="00A81C2B"/>
    <w:rsid w:val="00A836D0"/>
    <w:rsid w:val="00A865BA"/>
    <w:rsid w:val="00A92668"/>
    <w:rsid w:val="00A930BA"/>
    <w:rsid w:val="00A973EC"/>
    <w:rsid w:val="00AA1033"/>
    <w:rsid w:val="00AA1CE8"/>
    <w:rsid w:val="00AA3330"/>
    <w:rsid w:val="00AA48A1"/>
    <w:rsid w:val="00AA5357"/>
    <w:rsid w:val="00AA78D5"/>
    <w:rsid w:val="00AB168F"/>
    <w:rsid w:val="00AB171C"/>
    <w:rsid w:val="00AC141A"/>
    <w:rsid w:val="00AC5E60"/>
    <w:rsid w:val="00AD1020"/>
    <w:rsid w:val="00AD3B62"/>
    <w:rsid w:val="00AD405E"/>
    <w:rsid w:val="00AD5580"/>
    <w:rsid w:val="00AE5D20"/>
    <w:rsid w:val="00AF17AB"/>
    <w:rsid w:val="00AF203F"/>
    <w:rsid w:val="00AF4616"/>
    <w:rsid w:val="00AF472C"/>
    <w:rsid w:val="00AF4DF8"/>
    <w:rsid w:val="00AF4ED0"/>
    <w:rsid w:val="00B007B5"/>
    <w:rsid w:val="00B04099"/>
    <w:rsid w:val="00B04912"/>
    <w:rsid w:val="00B06EE0"/>
    <w:rsid w:val="00B0752B"/>
    <w:rsid w:val="00B07D9E"/>
    <w:rsid w:val="00B11BE0"/>
    <w:rsid w:val="00B17034"/>
    <w:rsid w:val="00B17FA8"/>
    <w:rsid w:val="00B2172C"/>
    <w:rsid w:val="00B219E3"/>
    <w:rsid w:val="00B23A72"/>
    <w:rsid w:val="00B304C0"/>
    <w:rsid w:val="00B311B0"/>
    <w:rsid w:val="00B3157B"/>
    <w:rsid w:val="00B32881"/>
    <w:rsid w:val="00B330D9"/>
    <w:rsid w:val="00B34ACC"/>
    <w:rsid w:val="00B3529B"/>
    <w:rsid w:val="00B36251"/>
    <w:rsid w:val="00B4036E"/>
    <w:rsid w:val="00B4242C"/>
    <w:rsid w:val="00B42623"/>
    <w:rsid w:val="00B42F83"/>
    <w:rsid w:val="00B44319"/>
    <w:rsid w:val="00B4755E"/>
    <w:rsid w:val="00B547A2"/>
    <w:rsid w:val="00B5495F"/>
    <w:rsid w:val="00B55F8E"/>
    <w:rsid w:val="00B57402"/>
    <w:rsid w:val="00B57C95"/>
    <w:rsid w:val="00B60849"/>
    <w:rsid w:val="00B63091"/>
    <w:rsid w:val="00B64646"/>
    <w:rsid w:val="00B66005"/>
    <w:rsid w:val="00B668EC"/>
    <w:rsid w:val="00B72CFF"/>
    <w:rsid w:val="00B769AE"/>
    <w:rsid w:val="00B779C7"/>
    <w:rsid w:val="00B77BC7"/>
    <w:rsid w:val="00B77BD6"/>
    <w:rsid w:val="00B83284"/>
    <w:rsid w:val="00B8497C"/>
    <w:rsid w:val="00B84C08"/>
    <w:rsid w:val="00B84DBE"/>
    <w:rsid w:val="00B87CC7"/>
    <w:rsid w:val="00B91A85"/>
    <w:rsid w:val="00B93935"/>
    <w:rsid w:val="00B9476C"/>
    <w:rsid w:val="00B94B2E"/>
    <w:rsid w:val="00B968E8"/>
    <w:rsid w:val="00BA27D7"/>
    <w:rsid w:val="00BA3992"/>
    <w:rsid w:val="00BA4201"/>
    <w:rsid w:val="00BA59CC"/>
    <w:rsid w:val="00BA5AA3"/>
    <w:rsid w:val="00BA60D6"/>
    <w:rsid w:val="00BA6E48"/>
    <w:rsid w:val="00BB034D"/>
    <w:rsid w:val="00BB0650"/>
    <w:rsid w:val="00BB3945"/>
    <w:rsid w:val="00BC23CB"/>
    <w:rsid w:val="00BC2C2B"/>
    <w:rsid w:val="00BC731A"/>
    <w:rsid w:val="00BC7F2C"/>
    <w:rsid w:val="00BD0C01"/>
    <w:rsid w:val="00BD1CC1"/>
    <w:rsid w:val="00BD2370"/>
    <w:rsid w:val="00BE6D39"/>
    <w:rsid w:val="00BE7F74"/>
    <w:rsid w:val="00BF18ED"/>
    <w:rsid w:val="00BF41DC"/>
    <w:rsid w:val="00C067BF"/>
    <w:rsid w:val="00C0683D"/>
    <w:rsid w:val="00C07C37"/>
    <w:rsid w:val="00C12A03"/>
    <w:rsid w:val="00C134C5"/>
    <w:rsid w:val="00C15FBB"/>
    <w:rsid w:val="00C17686"/>
    <w:rsid w:val="00C20C00"/>
    <w:rsid w:val="00C21225"/>
    <w:rsid w:val="00C2139F"/>
    <w:rsid w:val="00C22634"/>
    <w:rsid w:val="00C23A21"/>
    <w:rsid w:val="00C24F7A"/>
    <w:rsid w:val="00C27120"/>
    <w:rsid w:val="00C3432E"/>
    <w:rsid w:val="00C36E0A"/>
    <w:rsid w:val="00C3764B"/>
    <w:rsid w:val="00C413AD"/>
    <w:rsid w:val="00C4266C"/>
    <w:rsid w:val="00C43535"/>
    <w:rsid w:val="00C44A0F"/>
    <w:rsid w:val="00C466DE"/>
    <w:rsid w:val="00C47E86"/>
    <w:rsid w:val="00C506C8"/>
    <w:rsid w:val="00C51A0C"/>
    <w:rsid w:val="00C53B50"/>
    <w:rsid w:val="00C54681"/>
    <w:rsid w:val="00C650CE"/>
    <w:rsid w:val="00C66163"/>
    <w:rsid w:val="00C712C4"/>
    <w:rsid w:val="00C80BDB"/>
    <w:rsid w:val="00C839AA"/>
    <w:rsid w:val="00C84D80"/>
    <w:rsid w:val="00C8578F"/>
    <w:rsid w:val="00C85E57"/>
    <w:rsid w:val="00C91414"/>
    <w:rsid w:val="00C93492"/>
    <w:rsid w:val="00C93BD1"/>
    <w:rsid w:val="00C95363"/>
    <w:rsid w:val="00C97C4A"/>
    <w:rsid w:val="00C97CF7"/>
    <w:rsid w:val="00C97F4A"/>
    <w:rsid w:val="00CA03A1"/>
    <w:rsid w:val="00CA3280"/>
    <w:rsid w:val="00CA544E"/>
    <w:rsid w:val="00CB031D"/>
    <w:rsid w:val="00CB0571"/>
    <w:rsid w:val="00CC23BD"/>
    <w:rsid w:val="00CC4479"/>
    <w:rsid w:val="00CC6ADC"/>
    <w:rsid w:val="00CD10E1"/>
    <w:rsid w:val="00CE06B3"/>
    <w:rsid w:val="00CE3846"/>
    <w:rsid w:val="00CE428F"/>
    <w:rsid w:val="00CE45E1"/>
    <w:rsid w:val="00CE6096"/>
    <w:rsid w:val="00CE67E8"/>
    <w:rsid w:val="00CE6AC8"/>
    <w:rsid w:val="00CF0E11"/>
    <w:rsid w:val="00CF3446"/>
    <w:rsid w:val="00CF4897"/>
    <w:rsid w:val="00CF76FF"/>
    <w:rsid w:val="00D005A6"/>
    <w:rsid w:val="00D017D2"/>
    <w:rsid w:val="00D01D3A"/>
    <w:rsid w:val="00D12283"/>
    <w:rsid w:val="00D15BFF"/>
    <w:rsid w:val="00D16841"/>
    <w:rsid w:val="00D175CF"/>
    <w:rsid w:val="00D17DE4"/>
    <w:rsid w:val="00D24582"/>
    <w:rsid w:val="00D273CE"/>
    <w:rsid w:val="00D30F1F"/>
    <w:rsid w:val="00D33EAC"/>
    <w:rsid w:val="00D342DD"/>
    <w:rsid w:val="00D34EFE"/>
    <w:rsid w:val="00D35AA0"/>
    <w:rsid w:val="00D36AC0"/>
    <w:rsid w:val="00D424DD"/>
    <w:rsid w:val="00D436C8"/>
    <w:rsid w:val="00D44875"/>
    <w:rsid w:val="00D449F9"/>
    <w:rsid w:val="00D45661"/>
    <w:rsid w:val="00D45B85"/>
    <w:rsid w:val="00D46E45"/>
    <w:rsid w:val="00D46F5A"/>
    <w:rsid w:val="00D52F27"/>
    <w:rsid w:val="00D5428B"/>
    <w:rsid w:val="00D54E84"/>
    <w:rsid w:val="00D5552D"/>
    <w:rsid w:val="00D558B8"/>
    <w:rsid w:val="00D56BB7"/>
    <w:rsid w:val="00D56C50"/>
    <w:rsid w:val="00D57A5B"/>
    <w:rsid w:val="00D61268"/>
    <w:rsid w:val="00D61AD0"/>
    <w:rsid w:val="00D626B0"/>
    <w:rsid w:val="00D6420A"/>
    <w:rsid w:val="00D64236"/>
    <w:rsid w:val="00D65E12"/>
    <w:rsid w:val="00D66320"/>
    <w:rsid w:val="00D6758F"/>
    <w:rsid w:val="00D675D2"/>
    <w:rsid w:val="00D708FF"/>
    <w:rsid w:val="00D722BC"/>
    <w:rsid w:val="00D724BF"/>
    <w:rsid w:val="00D742B8"/>
    <w:rsid w:val="00D762AF"/>
    <w:rsid w:val="00D77530"/>
    <w:rsid w:val="00D81038"/>
    <w:rsid w:val="00D81CDB"/>
    <w:rsid w:val="00D822F9"/>
    <w:rsid w:val="00D82AE6"/>
    <w:rsid w:val="00D848A4"/>
    <w:rsid w:val="00D8686E"/>
    <w:rsid w:val="00D86F33"/>
    <w:rsid w:val="00D8769A"/>
    <w:rsid w:val="00D9278D"/>
    <w:rsid w:val="00D96A34"/>
    <w:rsid w:val="00D96A90"/>
    <w:rsid w:val="00DA05B6"/>
    <w:rsid w:val="00DA0D6C"/>
    <w:rsid w:val="00DA3611"/>
    <w:rsid w:val="00DA3BD9"/>
    <w:rsid w:val="00DA4926"/>
    <w:rsid w:val="00DA6534"/>
    <w:rsid w:val="00DB1130"/>
    <w:rsid w:val="00DB450A"/>
    <w:rsid w:val="00DB5607"/>
    <w:rsid w:val="00DB5BF7"/>
    <w:rsid w:val="00DB7A69"/>
    <w:rsid w:val="00DC123C"/>
    <w:rsid w:val="00DC181A"/>
    <w:rsid w:val="00DC1EA3"/>
    <w:rsid w:val="00DC4683"/>
    <w:rsid w:val="00DD090C"/>
    <w:rsid w:val="00DD0A02"/>
    <w:rsid w:val="00DD270E"/>
    <w:rsid w:val="00DD2A98"/>
    <w:rsid w:val="00DD7EC0"/>
    <w:rsid w:val="00DE0FB1"/>
    <w:rsid w:val="00DE2E6B"/>
    <w:rsid w:val="00DE6934"/>
    <w:rsid w:val="00DE7737"/>
    <w:rsid w:val="00DE7ED5"/>
    <w:rsid w:val="00DF17E2"/>
    <w:rsid w:val="00DF4D1B"/>
    <w:rsid w:val="00DF5566"/>
    <w:rsid w:val="00DF5576"/>
    <w:rsid w:val="00DF58F9"/>
    <w:rsid w:val="00DF6335"/>
    <w:rsid w:val="00DF63DA"/>
    <w:rsid w:val="00E0022C"/>
    <w:rsid w:val="00E0078D"/>
    <w:rsid w:val="00E0186E"/>
    <w:rsid w:val="00E03171"/>
    <w:rsid w:val="00E03F08"/>
    <w:rsid w:val="00E04E50"/>
    <w:rsid w:val="00E05209"/>
    <w:rsid w:val="00E057BD"/>
    <w:rsid w:val="00E0782B"/>
    <w:rsid w:val="00E10F05"/>
    <w:rsid w:val="00E11E3C"/>
    <w:rsid w:val="00E12383"/>
    <w:rsid w:val="00E170D4"/>
    <w:rsid w:val="00E20EF5"/>
    <w:rsid w:val="00E24644"/>
    <w:rsid w:val="00E2585B"/>
    <w:rsid w:val="00E30337"/>
    <w:rsid w:val="00E32C49"/>
    <w:rsid w:val="00E33BE5"/>
    <w:rsid w:val="00E37158"/>
    <w:rsid w:val="00E373FA"/>
    <w:rsid w:val="00E37B98"/>
    <w:rsid w:val="00E40F4E"/>
    <w:rsid w:val="00E4515C"/>
    <w:rsid w:val="00E45500"/>
    <w:rsid w:val="00E45ADD"/>
    <w:rsid w:val="00E462D7"/>
    <w:rsid w:val="00E51A63"/>
    <w:rsid w:val="00E51FE9"/>
    <w:rsid w:val="00E523E7"/>
    <w:rsid w:val="00E54754"/>
    <w:rsid w:val="00E553E5"/>
    <w:rsid w:val="00E55D12"/>
    <w:rsid w:val="00E56DAA"/>
    <w:rsid w:val="00E573D2"/>
    <w:rsid w:val="00E61DD3"/>
    <w:rsid w:val="00E63B0A"/>
    <w:rsid w:val="00E65257"/>
    <w:rsid w:val="00E65316"/>
    <w:rsid w:val="00E66C44"/>
    <w:rsid w:val="00E705B6"/>
    <w:rsid w:val="00E71FC5"/>
    <w:rsid w:val="00E73683"/>
    <w:rsid w:val="00E74B6F"/>
    <w:rsid w:val="00E74B8D"/>
    <w:rsid w:val="00E763E7"/>
    <w:rsid w:val="00E83736"/>
    <w:rsid w:val="00E85006"/>
    <w:rsid w:val="00E8506B"/>
    <w:rsid w:val="00E86E95"/>
    <w:rsid w:val="00E9035A"/>
    <w:rsid w:val="00E9136C"/>
    <w:rsid w:val="00E9247B"/>
    <w:rsid w:val="00E92D29"/>
    <w:rsid w:val="00E96EB3"/>
    <w:rsid w:val="00EA07C5"/>
    <w:rsid w:val="00EA3A21"/>
    <w:rsid w:val="00EA6ADB"/>
    <w:rsid w:val="00EB00A8"/>
    <w:rsid w:val="00EB0202"/>
    <w:rsid w:val="00EB2A69"/>
    <w:rsid w:val="00EB3F0A"/>
    <w:rsid w:val="00EB439F"/>
    <w:rsid w:val="00EB493D"/>
    <w:rsid w:val="00EB582A"/>
    <w:rsid w:val="00EB6B4D"/>
    <w:rsid w:val="00EC14E7"/>
    <w:rsid w:val="00EC2EFC"/>
    <w:rsid w:val="00EC56D7"/>
    <w:rsid w:val="00EC5895"/>
    <w:rsid w:val="00EC5DCB"/>
    <w:rsid w:val="00ED097A"/>
    <w:rsid w:val="00ED59F0"/>
    <w:rsid w:val="00ED7DE6"/>
    <w:rsid w:val="00EE27EC"/>
    <w:rsid w:val="00EE3213"/>
    <w:rsid w:val="00EF13EB"/>
    <w:rsid w:val="00EF68F3"/>
    <w:rsid w:val="00EF6CE2"/>
    <w:rsid w:val="00F05C2E"/>
    <w:rsid w:val="00F10399"/>
    <w:rsid w:val="00F10934"/>
    <w:rsid w:val="00F111F5"/>
    <w:rsid w:val="00F1157C"/>
    <w:rsid w:val="00F13B09"/>
    <w:rsid w:val="00F178F3"/>
    <w:rsid w:val="00F22BBA"/>
    <w:rsid w:val="00F239FD"/>
    <w:rsid w:val="00F25BC1"/>
    <w:rsid w:val="00F26836"/>
    <w:rsid w:val="00F30D18"/>
    <w:rsid w:val="00F30D8B"/>
    <w:rsid w:val="00F379AA"/>
    <w:rsid w:val="00F413E0"/>
    <w:rsid w:val="00F4159A"/>
    <w:rsid w:val="00F41998"/>
    <w:rsid w:val="00F42020"/>
    <w:rsid w:val="00F4266F"/>
    <w:rsid w:val="00F4468C"/>
    <w:rsid w:val="00F44DD1"/>
    <w:rsid w:val="00F45220"/>
    <w:rsid w:val="00F46B33"/>
    <w:rsid w:val="00F50C44"/>
    <w:rsid w:val="00F5206E"/>
    <w:rsid w:val="00F52582"/>
    <w:rsid w:val="00F5507C"/>
    <w:rsid w:val="00F55E97"/>
    <w:rsid w:val="00F572B3"/>
    <w:rsid w:val="00F67D04"/>
    <w:rsid w:val="00F701B4"/>
    <w:rsid w:val="00F72C18"/>
    <w:rsid w:val="00F752D5"/>
    <w:rsid w:val="00F75EF1"/>
    <w:rsid w:val="00F75F8B"/>
    <w:rsid w:val="00F76C3B"/>
    <w:rsid w:val="00F77988"/>
    <w:rsid w:val="00F81AC7"/>
    <w:rsid w:val="00F83149"/>
    <w:rsid w:val="00F83D67"/>
    <w:rsid w:val="00F859B9"/>
    <w:rsid w:val="00F86D72"/>
    <w:rsid w:val="00F872C7"/>
    <w:rsid w:val="00F9066E"/>
    <w:rsid w:val="00F9169F"/>
    <w:rsid w:val="00F9563B"/>
    <w:rsid w:val="00F968A7"/>
    <w:rsid w:val="00F96E93"/>
    <w:rsid w:val="00FA149B"/>
    <w:rsid w:val="00FA1C7D"/>
    <w:rsid w:val="00FA4CCE"/>
    <w:rsid w:val="00FA7756"/>
    <w:rsid w:val="00FB0462"/>
    <w:rsid w:val="00FB272A"/>
    <w:rsid w:val="00FB306E"/>
    <w:rsid w:val="00FB3728"/>
    <w:rsid w:val="00FB4412"/>
    <w:rsid w:val="00FC212B"/>
    <w:rsid w:val="00FC329F"/>
    <w:rsid w:val="00FC3B5E"/>
    <w:rsid w:val="00FC6E1F"/>
    <w:rsid w:val="00FC7E99"/>
    <w:rsid w:val="00FD2079"/>
    <w:rsid w:val="00FD3722"/>
    <w:rsid w:val="00FD3B73"/>
    <w:rsid w:val="00FD66C6"/>
    <w:rsid w:val="00FD6F5C"/>
    <w:rsid w:val="00FD7F8A"/>
    <w:rsid w:val="00FE02DE"/>
    <w:rsid w:val="00FE2F12"/>
    <w:rsid w:val="00FE4854"/>
    <w:rsid w:val="00FE5F99"/>
    <w:rsid w:val="00FE76EC"/>
    <w:rsid w:val="00FF1FDA"/>
    <w:rsid w:val="00FF4875"/>
    <w:rsid w:val="00FF6A65"/>
    <w:rsid w:val="00FF74D9"/>
    <w:rsid w:val="00FF7BC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martTagType w:namespaceuri="urn:schemas-microsoft-com:office:smarttags" w:name="PersonName"/>
  <w:shapeDefaults>
    <o:shapedefaults v:ext="edit" spidmax="2588"/>
    <o:shapelayout v:ext="edit">
      <o:idmap v:ext="edit" data="2"/>
    </o:shapelayout>
  </w:shapeDefaults>
  <w:decimalSymbol w:val=","/>
  <w:listSeparator w:val=";"/>
  <w14:docId w14:val="5A34D0B5"/>
  <w15:chartTrackingRefBased/>
  <w15:docId w15:val="{D4E7A3C2-A3F7-4BDF-B160-8F136825B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6A39"/>
    <w:rPr>
      <w:rFonts w:ascii="Arial" w:hAnsi="Arial"/>
      <w:lang w:eastAsia="en-US"/>
    </w:rPr>
  </w:style>
  <w:style w:type="paragraph" w:styleId="Titre1">
    <w:name w:val="heading 1"/>
    <w:basedOn w:val="Normal"/>
    <w:next w:val="Normal"/>
    <w:autoRedefine/>
    <w:qFormat/>
    <w:pPr>
      <w:keepNext/>
      <w:ind w:left="993"/>
      <w:outlineLvl w:val="0"/>
    </w:pPr>
    <w:rPr>
      <w:b/>
      <w:i/>
      <w:sz w:val="32"/>
      <w:u w:val="single"/>
    </w:rPr>
  </w:style>
  <w:style w:type="paragraph" w:styleId="Titre2">
    <w:name w:val="heading 2"/>
    <w:basedOn w:val="Normal"/>
    <w:next w:val="Normal"/>
    <w:qFormat/>
    <w:pPr>
      <w:keepNext/>
      <w:ind w:left="-284"/>
      <w:outlineLvl w:val="1"/>
    </w:pPr>
    <w:rPr>
      <w:b/>
      <w:i/>
      <w:sz w:val="28"/>
    </w:rPr>
  </w:style>
  <w:style w:type="paragraph" w:styleId="Titre3">
    <w:name w:val="heading 3"/>
    <w:basedOn w:val="Normal"/>
    <w:next w:val="Normal"/>
    <w:qFormat/>
    <w:pPr>
      <w:keepNext/>
      <w:widowControl w:val="0"/>
      <w:jc w:val="center"/>
      <w:outlineLvl w:val="2"/>
    </w:pPr>
    <w:rPr>
      <w:b/>
      <w:snapToGrid w:val="0"/>
      <w:sz w:val="28"/>
      <w:u w:val="single"/>
      <w:lang w:eastAsia="fr-FR"/>
    </w:rPr>
  </w:style>
  <w:style w:type="paragraph" w:styleId="Titre4">
    <w:name w:val="heading 4"/>
    <w:basedOn w:val="Normal"/>
    <w:next w:val="Normal"/>
    <w:link w:val="Titre4Car"/>
    <w:qFormat/>
    <w:pPr>
      <w:keepNext/>
      <w:widowControl w:val="0"/>
      <w:jc w:val="center"/>
      <w:outlineLvl w:val="3"/>
    </w:pPr>
    <w:rPr>
      <w:b/>
      <w:i/>
      <w:snapToGrid w:val="0"/>
      <w:sz w:val="32"/>
      <w:u w:val="single"/>
      <w:shd w:val="clear" w:color="auto" w:fill="FFFFFF"/>
      <w:lang w:eastAsia="fr-FR"/>
    </w:rPr>
  </w:style>
  <w:style w:type="paragraph" w:styleId="Titre5">
    <w:name w:val="heading 5"/>
    <w:basedOn w:val="Normal"/>
    <w:next w:val="Normal"/>
    <w:link w:val="Titre5Car"/>
    <w:qFormat/>
    <w:pPr>
      <w:keepNext/>
      <w:widowControl w:val="0"/>
      <w:jc w:val="center"/>
      <w:outlineLvl w:val="4"/>
    </w:pPr>
    <w:rPr>
      <w:b/>
      <w:i/>
      <w:snapToGrid w:val="0"/>
      <w:sz w:val="24"/>
      <w:lang w:eastAsia="fr-FR"/>
    </w:rPr>
  </w:style>
  <w:style w:type="paragraph" w:styleId="Titre6">
    <w:name w:val="heading 6"/>
    <w:basedOn w:val="Normal"/>
    <w:next w:val="Retraitnormal"/>
    <w:qFormat/>
    <w:pPr>
      <w:ind w:left="708"/>
      <w:jc w:val="center"/>
      <w:outlineLvl w:val="5"/>
    </w:pPr>
    <w:rPr>
      <w:rFonts w:ascii="Times New Roman" w:hAnsi="Times New Roman"/>
      <w:sz w:val="24"/>
      <w:shd w:val="pct10" w:color="auto" w:fill="auto"/>
    </w:rPr>
  </w:style>
  <w:style w:type="paragraph" w:styleId="Titre7">
    <w:name w:val="heading 7"/>
    <w:basedOn w:val="Normal"/>
    <w:next w:val="Retraitnormal"/>
    <w:qFormat/>
    <w:pPr>
      <w:ind w:left="708"/>
      <w:jc w:val="center"/>
      <w:outlineLvl w:val="6"/>
    </w:pPr>
  </w:style>
  <w:style w:type="paragraph" w:styleId="Titre8">
    <w:name w:val="heading 8"/>
    <w:basedOn w:val="Normal"/>
    <w:next w:val="Retraitnormal"/>
    <w:qFormat/>
    <w:pPr>
      <w:ind w:left="708"/>
      <w:jc w:val="center"/>
      <w:outlineLvl w:val="7"/>
    </w:pPr>
    <w:rPr>
      <w:b/>
      <w:sz w:val="32"/>
      <w:u w:val="single"/>
    </w:rPr>
  </w:style>
  <w:style w:type="paragraph" w:styleId="Titre9">
    <w:name w:val="heading 9"/>
    <w:basedOn w:val="Normal"/>
    <w:next w:val="Retraitnormal"/>
    <w:qFormat/>
    <w:pPr>
      <w:ind w:left="708"/>
      <w:outlineLvl w:val="8"/>
    </w:pPr>
    <w:rPr>
      <w:rFonts w:ascii="Times New Roman" w:hAnsi="Times New Roman"/>
      <w:i/>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pPr>
      <w:widowControl w:val="0"/>
    </w:pPr>
    <w:rPr>
      <w:b/>
      <w:snapToGrid w:val="0"/>
      <w:sz w:val="28"/>
      <w:lang w:eastAsia="fr-FR"/>
    </w:rPr>
  </w:style>
  <w:style w:type="paragraph" w:styleId="En-tte">
    <w:name w:val="header"/>
    <w:basedOn w:val="Normal"/>
    <w:link w:val="En-tteCar"/>
    <w:uiPriority w:val="99"/>
    <w:pPr>
      <w:widowControl w:val="0"/>
      <w:tabs>
        <w:tab w:val="center" w:pos="4536"/>
        <w:tab w:val="right" w:pos="9072"/>
      </w:tabs>
    </w:pPr>
    <w:rPr>
      <w:snapToGrid w:val="0"/>
      <w:lang w:eastAsia="fr-FR"/>
    </w:rPr>
  </w:style>
  <w:style w:type="paragraph" w:styleId="Pieddepage">
    <w:name w:val="footer"/>
    <w:basedOn w:val="Normal"/>
    <w:link w:val="PieddepageCar"/>
    <w:uiPriority w:val="99"/>
    <w:pPr>
      <w:widowControl w:val="0"/>
      <w:tabs>
        <w:tab w:val="center" w:pos="4536"/>
        <w:tab w:val="right" w:pos="9072"/>
      </w:tabs>
    </w:pPr>
    <w:rPr>
      <w:snapToGrid w:val="0"/>
      <w:lang w:val="x-none" w:eastAsia="x-none"/>
    </w:rPr>
  </w:style>
  <w:style w:type="character" w:styleId="Numrodepage">
    <w:name w:val="page number"/>
    <w:basedOn w:val="Policepardfaut"/>
  </w:style>
  <w:style w:type="paragraph" w:styleId="Corpsdetexte2">
    <w:name w:val="Body Text 2"/>
    <w:basedOn w:val="Normal"/>
    <w:link w:val="Corpsdetexte2Car"/>
    <w:pPr>
      <w:jc w:val="center"/>
    </w:pPr>
    <w:rPr>
      <w:b/>
      <w:sz w:val="24"/>
    </w:rPr>
  </w:style>
  <w:style w:type="paragraph" w:styleId="Titre">
    <w:name w:val="Title"/>
    <w:basedOn w:val="Normal"/>
    <w:qFormat/>
    <w:pPr>
      <w:jc w:val="center"/>
    </w:pPr>
    <w:rPr>
      <w:b/>
      <w:sz w:val="32"/>
      <w:u w:val="single"/>
    </w:rPr>
  </w:style>
  <w:style w:type="paragraph" w:styleId="Retraitnormal">
    <w:name w:val="Normal Indent"/>
    <w:basedOn w:val="Normal"/>
    <w:pPr>
      <w:ind w:left="708"/>
    </w:pPr>
    <w:rPr>
      <w:rFonts w:ascii="Times New Roman" w:hAnsi="Times New Roman"/>
    </w:rPr>
  </w:style>
  <w:style w:type="paragraph" w:styleId="TM1">
    <w:name w:val="toc 1"/>
    <w:basedOn w:val="Normal"/>
    <w:next w:val="Normal"/>
    <w:autoRedefine/>
    <w:uiPriority w:val="39"/>
    <w:pPr>
      <w:tabs>
        <w:tab w:val="right" w:pos="9923"/>
      </w:tabs>
      <w:spacing w:before="360" w:after="360"/>
      <w:ind w:right="-1"/>
    </w:pPr>
    <w:rPr>
      <w:rFonts w:ascii="Times New Roman" w:hAnsi="Times New Roman"/>
      <w:b/>
      <w:caps/>
      <w:noProof/>
      <w:sz w:val="22"/>
      <w:u w:val="single"/>
    </w:rPr>
  </w:style>
  <w:style w:type="paragraph" w:styleId="Index7">
    <w:name w:val="index 7"/>
    <w:basedOn w:val="Normal"/>
    <w:next w:val="Normal"/>
    <w:autoRedefine/>
    <w:semiHidden/>
    <w:pPr>
      <w:ind w:left="1698"/>
    </w:pPr>
    <w:rPr>
      <w:rFonts w:ascii="Times New Roman" w:hAnsi="Times New Roman"/>
    </w:rPr>
  </w:style>
  <w:style w:type="paragraph" w:styleId="Index6">
    <w:name w:val="index 6"/>
    <w:basedOn w:val="Normal"/>
    <w:next w:val="Normal"/>
    <w:autoRedefine/>
    <w:semiHidden/>
    <w:pPr>
      <w:ind w:left="1415"/>
    </w:pPr>
    <w:rPr>
      <w:rFonts w:ascii="Times New Roman" w:hAnsi="Times New Roman"/>
    </w:rPr>
  </w:style>
  <w:style w:type="paragraph" w:styleId="Index5">
    <w:name w:val="index 5"/>
    <w:basedOn w:val="Normal"/>
    <w:next w:val="Normal"/>
    <w:autoRedefine/>
    <w:semiHidden/>
    <w:pPr>
      <w:ind w:left="1132"/>
    </w:pPr>
    <w:rPr>
      <w:rFonts w:ascii="Times New Roman" w:hAnsi="Times New Roman"/>
    </w:rPr>
  </w:style>
  <w:style w:type="paragraph" w:styleId="Index4">
    <w:name w:val="index 4"/>
    <w:basedOn w:val="Normal"/>
    <w:next w:val="Normal"/>
    <w:autoRedefine/>
    <w:semiHidden/>
    <w:pPr>
      <w:ind w:left="849"/>
    </w:pPr>
    <w:rPr>
      <w:rFonts w:ascii="Times New Roman" w:hAnsi="Times New Roman"/>
    </w:rPr>
  </w:style>
  <w:style w:type="paragraph" w:styleId="Index3">
    <w:name w:val="index 3"/>
    <w:basedOn w:val="Normal"/>
    <w:next w:val="Normal"/>
    <w:autoRedefine/>
    <w:semiHidden/>
    <w:pPr>
      <w:ind w:left="566"/>
    </w:pPr>
    <w:rPr>
      <w:rFonts w:ascii="Times New Roman" w:hAnsi="Times New Roman"/>
    </w:rPr>
  </w:style>
  <w:style w:type="paragraph" w:styleId="Index2">
    <w:name w:val="index 2"/>
    <w:basedOn w:val="Normal"/>
    <w:next w:val="Normal"/>
    <w:autoRedefine/>
    <w:semiHidden/>
    <w:pPr>
      <w:ind w:left="283"/>
    </w:pPr>
    <w:rPr>
      <w:rFonts w:ascii="Times New Roman" w:hAnsi="Times New Roman"/>
    </w:rPr>
  </w:style>
  <w:style w:type="paragraph" w:styleId="Index1">
    <w:name w:val="index 1"/>
    <w:basedOn w:val="Normal"/>
    <w:next w:val="Normal"/>
    <w:autoRedefine/>
    <w:semiHidden/>
    <w:rPr>
      <w:rFonts w:ascii="Times New Roman" w:hAnsi="Times New Roman"/>
    </w:rPr>
  </w:style>
  <w:style w:type="character" w:styleId="Numrodeligne">
    <w:name w:val="line number"/>
    <w:basedOn w:val="Policepardfaut"/>
  </w:style>
  <w:style w:type="paragraph" w:styleId="Titreindex">
    <w:name w:val="index heading"/>
    <w:basedOn w:val="Normal"/>
    <w:next w:val="Index1"/>
    <w:semiHidden/>
    <w:rPr>
      <w:rFonts w:ascii="Times New Roman" w:hAnsi="Times New Roman"/>
    </w:rPr>
  </w:style>
  <w:style w:type="character" w:styleId="Appelnotedebasdep">
    <w:name w:val="footnote reference"/>
    <w:semiHidden/>
    <w:rPr>
      <w:position w:val="6"/>
      <w:sz w:val="16"/>
    </w:rPr>
  </w:style>
  <w:style w:type="paragraph" w:styleId="Notedebasdepage">
    <w:name w:val="footnote text"/>
    <w:basedOn w:val="Normal"/>
    <w:semiHidden/>
    <w:pPr>
      <w:pBdr>
        <w:top w:val="dotted" w:sz="4" w:space="1" w:color="auto"/>
        <w:bottom w:val="dotted" w:sz="4" w:space="1" w:color="auto"/>
      </w:pBdr>
    </w:pPr>
  </w:style>
  <w:style w:type="paragraph" w:styleId="TM2">
    <w:name w:val="toc 2"/>
    <w:basedOn w:val="Normal"/>
    <w:next w:val="Normal"/>
    <w:autoRedefine/>
    <w:uiPriority w:val="39"/>
    <w:pPr>
      <w:jc w:val="both"/>
    </w:pPr>
    <w:rPr>
      <w:sz w:val="16"/>
      <w:szCs w:val="16"/>
    </w:rPr>
  </w:style>
  <w:style w:type="paragraph" w:styleId="TM3">
    <w:name w:val="toc 3"/>
    <w:basedOn w:val="Normal"/>
    <w:next w:val="Normal"/>
    <w:autoRedefine/>
    <w:semiHidden/>
    <w:rsid w:val="002603B2"/>
    <w:pPr>
      <w:spacing w:line="360" w:lineRule="auto"/>
      <w:ind w:left="2268" w:hanging="2268"/>
    </w:pPr>
    <w:rPr>
      <w:sz w:val="22"/>
      <w:szCs w:val="22"/>
    </w:rPr>
  </w:style>
  <w:style w:type="paragraph" w:styleId="TM4">
    <w:name w:val="toc 4"/>
    <w:basedOn w:val="Normal"/>
    <w:next w:val="Normal"/>
    <w:autoRedefine/>
    <w:semiHidden/>
    <w:rPr>
      <w:rFonts w:ascii="Times New Roman" w:hAnsi="Times New Roman"/>
      <w:sz w:val="22"/>
    </w:rPr>
  </w:style>
  <w:style w:type="paragraph" w:styleId="TM5">
    <w:name w:val="toc 5"/>
    <w:basedOn w:val="Normal"/>
    <w:next w:val="Normal"/>
    <w:autoRedefine/>
    <w:semiHidden/>
    <w:rPr>
      <w:rFonts w:ascii="Times New Roman" w:hAnsi="Times New Roman"/>
      <w:sz w:val="22"/>
    </w:rPr>
  </w:style>
  <w:style w:type="paragraph" w:styleId="TM6">
    <w:name w:val="toc 6"/>
    <w:basedOn w:val="Normal"/>
    <w:next w:val="Normal"/>
    <w:autoRedefine/>
    <w:semiHidden/>
    <w:rPr>
      <w:rFonts w:ascii="Times New Roman" w:hAnsi="Times New Roman"/>
      <w:sz w:val="22"/>
    </w:rPr>
  </w:style>
  <w:style w:type="paragraph" w:styleId="TM7">
    <w:name w:val="toc 7"/>
    <w:basedOn w:val="Normal"/>
    <w:next w:val="Normal"/>
    <w:autoRedefine/>
    <w:semiHidden/>
    <w:rPr>
      <w:rFonts w:ascii="Times New Roman" w:hAnsi="Times New Roman"/>
      <w:sz w:val="22"/>
    </w:rPr>
  </w:style>
  <w:style w:type="paragraph" w:styleId="TM8">
    <w:name w:val="toc 8"/>
    <w:basedOn w:val="Normal"/>
    <w:next w:val="Normal"/>
    <w:autoRedefine/>
    <w:semiHidden/>
    <w:rPr>
      <w:rFonts w:ascii="Times New Roman" w:hAnsi="Times New Roman"/>
      <w:sz w:val="22"/>
    </w:rPr>
  </w:style>
  <w:style w:type="paragraph" w:styleId="TM9">
    <w:name w:val="toc 9"/>
    <w:basedOn w:val="Normal"/>
    <w:next w:val="Normal"/>
    <w:autoRedefine/>
    <w:semiHidden/>
    <w:rPr>
      <w:rFonts w:ascii="Times New Roman" w:hAnsi="Times New Roman"/>
      <w:sz w:val="22"/>
    </w:rPr>
  </w:style>
  <w:style w:type="character" w:styleId="Marquedecommentaire">
    <w:name w:val="annotation reference"/>
    <w:semiHidden/>
    <w:rPr>
      <w:sz w:val="16"/>
    </w:rPr>
  </w:style>
  <w:style w:type="paragraph" w:styleId="Commentaire">
    <w:name w:val="annotation text"/>
    <w:basedOn w:val="Normal"/>
    <w:semiHidden/>
    <w:rPr>
      <w:rFonts w:ascii="Times New Roman" w:hAnsi="Times New Roman"/>
    </w:rPr>
  </w:style>
  <w:style w:type="paragraph" w:styleId="Explorateurdedocuments">
    <w:name w:val="Document Map"/>
    <w:basedOn w:val="Normal"/>
    <w:semiHidden/>
    <w:pPr>
      <w:shd w:val="clear" w:color="auto" w:fill="000080"/>
    </w:pPr>
    <w:rPr>
      <w:rFonts w:ascii="Tahoma" w:hAnsi="Tahoma"/>
    </w:rPr>
  </w:style>
  <w:style w:type="paragraph" w:styleId="Corpsdetexte3">
    <w:name w:val="Body Text 3"/>
    <w:basedOn w:val="Normal"/>
    <w:rPr>
      <w:b/>
      <w:sz w:val="28"/>
    </w:rPr>
  </w:style>
  <w:style w:type="paragraph" w:styleId="Retraitcorpsdetexte">
    <w:name w:val="Body Text Indent"/>
    <w:basedOn w:val="Normal"/>
    <w:pPr>
      <w:ind w:left="2127"/>
    </w:pPr>
  </w:style>
  <w:style w:type="paragraph" w:styleId="Retraitcorpsdetexte2">
    <w:name w:val="Body Text Indent 2"/>
    <w:basedOn w:val="Normal"/>
    <w:pPr>
      <w:ind w:left="2127"/>
      <w:jc w:val="both"/>
    </w:pPr>
    <w:rPr>
      <w:b/>
    </w:rPr>
  </w:style>
  <w:style w:type="paragraph" w:styleId="Retraitcorpsdetexte3">
    <w:name w:val="Body Text Indent 3"/>
    <w:basedOn w:val="Normal"/>
    <w:pPr>
      <w:ind w:left="2835"/>
      <w:jc w:val="both"/>
    </w:pPr>
  </w:style>
  <w:style w:type="paragraph" w:customStyle="1" w:styleId="Textedebulles1">
    <w:name w:val="Texte de bulles1"/>
    <w:basedOn w:val="Normal"/>
    <w:semiHidden/>
    <w:rPr>
      <w:rFonts w:ascii="Tahoma" w:hAnsi="Tahoma" w:cs="Tahoma"/>
      <w:sz w:val="16"/>
      <w:szCs w:val="16"/>
    </w:rPr>
  </w:style>
  <w:style w:type="table" w:styleId="Grilledutableau">
    <w:name w:val="Table Grid"/>
    <w:basedOn w:val="TableauNormal"/>
    <w:rsid w:val="007D0F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rsid w:val="002A53B6"/>
    <w:rPr>
      <w:color w:val="0000FF"/>
      <w:u w:val="single"/>
    </w:rPr>
  </w:style>
  <w:style w:type="paragraph" w:styleId="Paragraphedeliste">
    <w:name w:val="List Paragraph"/>
    <w:basedOn w:val="Normal"/>
    <w:uiPriority w:val="34"/>
    <w:qFormat/>
    <w:rsid w:val="00EF13EB"/>
    <w:pPr>
      <w:ind w:left="708"/>
    </w:pPr>
  </w:style>
  <w:style w:type="character" w:customStyle="1" w:styleId="PieddepageCar">
    <w:name w:val="Pied de page Car"/>
    <w:link w:val="Pieddepage"/>
    <w:uiPriority w:val="99"/>
    <w:rsid w:val="00A7678A"/>
    <w:rPr>
      <w:rFonts w:ascii="Arial" w:hAnsi="Arial"/>
      <w:snapToGrid w:val="0"/>
    </w:rPr>
  </w:style>
  <w:style w:type="character" w:customStyle="1" w:styleId="WW8Num7z0">
    <w:name w:val="WW8Num7z0"/>
    <w:rsid w:val="00A46FC1"/>
    <w:rPr>
      <w:rFonts w:ascii="Symbol" w:hAnsi="Symbol"/>
    </w:rPr>
  </w:style>
  <w:style w:type="paragraph" w:styleId="Textedebulles">
    <w:name w:val="Balloon Text"/>
    <w:basedOn w:val="Normal"/>
    <w:link w:val="TextedebullesCar"/>
    <w:rsid w:val="00F50C44"/>
    <w:rPr>
      <w:rFonts w:ascii="Segoe UI" w:hAnsi="Segoe UI"/>
      <w:sz w:val="18"/>
      <w:szCs w:val="18"/>
      <w:lang w:val="x-none"/>
    </w:rPr>
  </w:style>
  <w:style w:type="character" w:customStyle="1" w:styleId="TextedebullesCar">
    <w:name w:val="Texte de bulles Car"/>
    <w:link w:val="Textedebulles"/>
    <w:rsid w:val="00F50C44"/>
    <w:rPr>
      <w:rFonts w:ascii="Segoe UI" w:hAnsi="Segoe UI" w:cs="Segoe UI"/>
      <w:sz w:val="18"/>
      <w:szCs w:val="18"/>
      <w:lang w:eastAsia="en-US"/>
    </w:rPr>
  </w:style>
  <w:style w:type="character" w:customStyle="1" w:styleId="Titre4Car">
    <w:name w:val="Titre 4 Car"/>
    <w:link w:val="Titre4"/>
    <w:rsid w:val="00FB3728"/>
    <w:rPr>
      <w:rFonts w:ascii="Arial" w:hAnsi="Arial"/>
      <w:b/>
      <w:i/>
      <w:snapToGrid w:val="0"/>
      <w:sz w:val="32"/>
      <w:u w:val="single"/>
    </w:rPr>
  </w:style>
  <w:style w:type="character" w:customStyle="1" w:styleId="Corpsdetexte2Car">
    <w:name w:val="Corps de texte 2 Car"/>
    <w:link w:val="Corpsdetexte2"/>
    <w:rsid w:val="00FB3728"/>
    <w:rPr>
      <w:rFonts w:ascii="Arial" w:hAnsi="Arial"/>
      <w:b/>
      <w:sz w:val="24"/>
      <w:lang w:eastAsia="en-US"/>
    </w:rPr>
  </w:style>
  <w:style w:type="paragraph" w:styleId="Sansinterligne">
    <w:name w:val="No Spacing"/>
    <w:uiPriority w:val="1"/>
    <w:qFormat/>
    <w:rsid w:val="00DA6534"/>
    <w:rPr>
      <w:rFonts w:ascii="Arial" w:hAnsi="Arial"/>
      <w:lang w:eastAsia="en-US"/>
    </w:rPr>
  </w:style>
  <w:style w:type="character" w:customStyle="1" w:styleId="En-tteCar">
    <w:name w:val="En-tête Car"/>
    <w:link w:val="En-tte"/>
    <w:uiPriority w:val="99"/>
    <w:rsid w:val="00A7402B"/>
    <w:rPr>
      <w:rFonts w:ascii="Arial" w:hAnsi="Arial"/>
      <w:snapToGrid w:val="0"/>
    </w:rPr>
  </w:style>
  <w:style w:type="paragraph" w:styleId="Lgende">
    <w:name w:val="caption"/>
    <w:basedOn w:val="Normal"/>
    <w:next w:val="Normal"/>
    <w:unhideWhenUsed/>
    <w:qFormat/>
    <w:rsid w:val="00E03171"/>
    <w:pPr>
      <w:spacing w:after="200"/>
    </w:pPr>
    <w:rPr>
      <w:i/>
      <w:iCs/>
      <w:color w:val="44546A" w:themeColor="text2"/>
      <w:sz w:val="18"/>
      <w:szCs w:val="18"/>
    </w:rPr>
  </w:style>
  <w:style w:type="character" w:customStyle="1" w:styleId="Titre5Car">
    <w:name w:val="Titre 5 Car"/>
    <w:basedOn w:val="Policepardfaut"/>
    <w:link w:val="Titre5"/>
    <w:rsid w:val="00003CB3"/>
    <w:rPr>
      <w:rFonts w:ascii="Arial" w:hAnsi="Arial"/>
      <w:b/>
      <w:i/>
      <w:snapToGrid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26311">
      <w:bodyDiv w:val="1"/>
      <w:marLeft w:val="0"/>
      <w:marRight w:val="0"/>
      <w:marTop w:val="0"/>
      <w:marBottom w:val="0"/>
      <w:divBdr>
        <w:top w:val="none" w:sz="0" w:space="0" w:color="auto"/>
        <w:left w:val="none" w:sz="0" w:space="0" w:color="auto"/>
        <w:bottom w:val="none" w:sz="0" w:space="0" w:color="auto"/>
        <w:right w:val="none" w:sz="0" w:space="0" w:color="auto"/>
      </w:divBdr>
    </w:div>
    <w:div w:id="59908878">
      <w:bodyDiv w:val="1"/>
      <w:marLeft w:val="0"/>
      <w:marRight w:val="0"/>
      <w:marTop w:val="0"/>
      <w:marBottom w:val="0"/>
      <w:divBdr>
        <w:top w:val="none" w:sz="0" w:space="0" w:color="auto"/>
        <w:left w:val="none" w:sz="0" w:space="0" w:color="auto"/>
        <w:bottom w:val="none" w:sz="0" w:space="0" w:color="auto"/>
        <w:right w:val="none" w:sz="0" w:space="0" w:color="auto"/>
      </w:divBdr>
    </w:div>
    <w:div w:id="114951228">
      <w:bodyDiv w:val="1"/>
      <w:marLeft w:val="0"/>
      <w:marRight w:val="0"/>
      <w:marTop w:val="0"/>
      <w:marBottom w:val="0"/>
      <w:divBdr>
        <w:top w:val="none" w:sz="0" w:space="0" w:color="auto"/>
        <w:left w:val="none" w:sz="0" w:space="0" w:color="auto"/>
        <w:bottom w:val="none" w:sz="0" w:space="0" w:color="auto"/>
        <w:right w:val="none" w:sz="0" w:space="0" w:color="auto"/>
      </w:divBdr>
    </w:div>
    <w:div w:id="138154614">
      <w:bodyDiv w:val="1"/>
      <w:marLeft w:val="0"/>
      <w:marRight w:val="0"/>
      <w:marTop w:val="0"/>
      <w:marBottom w:val="0"/>
      <w:divBdr>
        <w:top w:val="none" w:sz="0" w:space="0" w:color="auto"/>
        <w:left w:val="none" w:sz="0" w:space="0" w:color="auto"/>
        <w:bottom w:val="none" w:sz="0" w:space="0" w:color="auto"/>
        <w:right w:val="none" w:sz="0" w:space="0" w:color="auto"/>
      </w:divBdr>
    </w:div>
    <w:div w:id="140006066">
      <w:bodyDiv w:val="1"/>
      <w:marLeft w:val="0"/>
      <w:marRight w:val="0"/>
      <w:marTop w:val="0"/>
      <w:marBottom w:val="0"/>
      <w:divBdr>
        <w:top w:val="none" w:sz="0" w:space="0" w:color="auto"/>
        <w:left w:val="none" w:sz="0" w:space="0" w:color="auto"/>
        <w:bottom w:val="none" w:sz="0" w:space="0" w:color="auto"/>
        <w:right w:val="none" w:sz="0" w:space="0" w:color="auto"/>
      </w:divBdr>
    </w:div>
    <w:div w:id="159004112">
      <w:bodyDiv w:val="1"/>
      <w:marLeft w:val="0"/>
      <w:marRight w:val="0"/>
      <w:marTop w:val="0"/>
      <w:marBottom w:val="0"/>
      <w:divBdr>
        <w:top w:val="none" w:sz="0" w:space="0" w:color="auto"/>
        <w:left w:val="none" w:sz="0" w:space="0" w:color="auto"/>
        <w:bottom w:val="none" w:sz="0" w:space="0" w:color="auto"/>
        <w:right w:val="none" w:sz="0" w:space="0" w:color="auto"/>
      </w:divBdr>
    </w:div>
    <w:div w:id="162669178">
      <w:bodyDiv w:val="1"/>
      <w:marLeft w:val="0"/>
      <w:marRight w:val="0"/>
      <w:marTop w:val="0"/>
      <w:marBottom w:val="0"/>
      <w:divBdr>
        <w:top w:val="none" w:sz="0" w:space="0" w:color="auto"/>
        <w:left w:val="none" w:sz="0" w:space="0" w:color="auto"/>
        <w:bottom w:val="none" w:sz="0" w:space="0" w:color="auto"/>
        <w:right w:val="none" w:sz="0" w:space="0" w:color="auto"/>
      </w:divBdr>
    </w:div>
    <w:div w:id="184559573">
      <w:bodyDiv w:val="1"/>
      <w:marLeft w:val="0"/>
      <w:marRight w:val="0"/>
      <w:marTop w:val="0"/>
      <w:marBottom w:val="0"/>
      <w:divBdr>
        <w:top w:val="none" w:sz="0" w:space="0" w:color="auto"/>
        <w:left w:val="none" w:sz="0" w:space="0" w:color="auto"/>
        <w:bottom w:val="none" w:sz="0" w:space="0" w:color="auto"/>
        <w:right w:val="none" w:sz="0" w:space="0" w:color="auto"/>
      </w:divBdr>
    </w:div>
    <w:div w:id="206576928">
      <w:bodyDiv w:val="1"/>
      <w:marLeft w:val="0"/>
      <w:marRight w:val="0"/>
      <w:marTop w:val="0"/>
      <w:marBottom w:val="0"/>
      <w:divBdr>
        <w:top w:val="none" w:sz="0" w:space="0" w:color="auto"/>
        <w:left w:val="none" w:sz="0" w:space="0" w:color="auto"/>
        <w:bottom w:val="none" w:sz="0" w:space="0" w:color="auto"/>
        <w:right w:val="none" w:sz="0" w:space="0" w:color="auto"/>
      </w:divBdr>
    </w:div>
    <w:div w:id="207762249">
      <w:bodyDiv w:val="1"/>
      <w:marLeft w:val="0"/>
      <w:marRight w:val="0"/>
      <w:marTop w:val="0"/>
      <w:marBottom w:val="0"/>
      <w:divBdr>
        <w:top w:val="none" w:sz="0" w:space="0" w:color="auto"/>
        <w:left w:val="none" w:sz="0" w:space="0" w:color="auto"/>
        <w:bottom w:val="none" w:sz="0" w:space="0" w:color="auto"/>
        <w:right w:val="none" w:sz="0" w:space="0" w:color="auto"/>
      </w:divBdr>
    </w:div>
    <w:div w:id="226765886">
      <w:bodyDiv w:val="1"/>
      <w:marLeft w:val="0"/>
      <w:marRight w:val="0"/>
      <w:marTop w:val="0"/>
      <w:marBottom w:val="0"/>
      <w:divBdr>
        <w:top w:val="none" w:sz="0" w:space="0" w:color="auto"/>
        <w:left w:val="none" w:sz="0" w:space="0" w:color="auto"/>
        <w:bottom w:val="none" w:sz="0" w:space="0" w:color="auto"/>
        <w:right w:val="none" w:sz="0" w:space="0" w:color="auto"/>
      </w:divBdr>
    </w:div>
    <w:div w:id="237256195">
      <w:bodyDiv w:val="1"/>
      <w:marLeft w:val="0"/>
      <w:marRight w:val="0"/>
      <w:marTop w:val="0"/>
      <w:marBottom w:val="0"/>
      <w:divBdr>
        <w:top w:val="none" w:sz="0" w:space="0" w:color="auto"/>
        <w:left w:val="none" w:sz="0" w:space="0" w:color="auto"/>
        <w:bottom w:val="none" w:sz="0" w:space="0" w:color="auto"/>
        <w:right w:val="none" w:sz="0" w:space="0" w:color="auto"/>
      </w:divBdr>
    </w:div>
    <w:div w:id="272059158">
      <w:bodyDiv w:val="1"/>
      <w:marLeft w:val="0"/>
      <w:marRight w:val="0"/>
      <w:marTop w:val="0"/>
      <w:marBottom w:val="0"/>
      <w:divBdr>
        <w:top w:val="none" w:sz="0" w:space="0" w:color="auto"/>
        <w:left w:val="none" w:sz="0" w:space="0" w:color="auto"/>
        <w:bottom w:val="none" w:sz="0" w:space="0" w:color="auto"/>
        <w:right w:val="none" w:sz="0" w:space="0" w:color="auto"/>
      </w:divBdr>
    </w:div>
    <w:div w:id="273177115">
      <w:bodyDiv w:val="1"/>
      <w:marLeft w:val="0"/>
      <w:marRight w:val="0"/>
      <w:marTop w:val="0"/>
      <w:marBottom w:val="0"/>
      <w:divBdr>
        <w:top w:val="none" w:sz="0" w:space="0" w:color="auto"/>
        <w:left w:val="none" w:sz="0" w:space="0" w:color="auto"/>
        <w:bottom w:val="none" w:sz="0" w:space="0" w:color="auto"/>
        <w:right w:val="none" w:sz="0" w:space="0" w:color="auto"/>
      </w:divBdr>
    </w:div>
    <w:div w:id="280495525">
      <w:bodyDiv w:val="1"/>
      <w:marLeft w:val="0"/>
      <w:marRight w:val="0"/>
      <w:marTop w:val="0"/>
      <w:marBottom w:val="0"/>
      <w:divBdr>
        <w:top w:val="none" w:sz="0" w:space="0" w:color="auto"/>
        <w:left w:val="none" w:sz="0" w:space="0" w:color="auto"/>
        <w:bottom w:val="none" w:sz="0" w:space="0" w:color="auto"/>
        <w:right w:val="none" w:sz="0" w:space="0" w:color="auto"/>
      </w:divBdr>
    </w:div>
    <w:div w:id="292252273">
      <w:bodyDiv w:val="1"/>
      <w:marLeft w:val="0"/>
      <w:marRight w:val="0"/>
      <w:marTop w:val="0"/>
      <w:marBottom w:val="0"/>
      <w:divBdr>
        <w:top w:val="none" w:sz="0" w:space="0" w:color="auto"/>
        <w:left w:val="none" w:sz="0" w:space="0" w:color="auto"/>
        <w:bottom w:val="none" w:sz="0" w:space="0" w:color="auto"/>
        <w:right w:val="none" w:sz="0" w:space="0" w:color="auto"/>
      </w:divBdr>
    </w:div>
    <w:div w:id="302318395">
      <w:bodyDiv w:val="1"/>
      <w:marLeft w:val="0"/>
      <w:marRight w:val="0"/>
      <w:marTop w:val="0"/>
      <w:marBottom w:val="0"/>
      <w:divBdr>
        <w:top w:val="none" w:sz="0" w:space="0" w:color="auto"/>
        <w:left w:val="none" w:sz="0" w:space="0" w:color="auto"/>
        <w:bottom w:val="none" w:sz="0" w:space="0" w:color="auto"/>
        <w:right w:val="none" w:sz="0" w:space="0" w:color="auto"/>
      </w:divBdr>
    </w:div>
    <w:div w:id="315114979">
      <w:bodyDiv w:val="1"/>
      <w:marLeft w:val="0"/>
      <w:marRight w:val="0"/>
      <w:marTop w:val="0"/>
      <w:marBottom w:val="0"/>
      <w:divBdr>
        <w:top w:val="none" w:sz="0" w:space="0" w:color="auto"/>
        <w:left w:val="none" w:sz="0" w:space="0" w:color="auto"/>
        <w:bottom w:val="none" w:sz="0" w:space="0" w:color="auto"/>
        <w:right w:val="none" w:sz="0" w:space="0" w:color="auto"/>
      </w:divBdr>
    </w:div>
    <w:div w:id="360252427">
      <w:bodyDiv w:val="1"/>
      <w:marLeft w:val="0"/>
      <w:marRight w:val="0"/>
      <w:marTop w:val="0"/>
      <w:marBottom w:val="0"/>
      <w:divBdr>
        <w:top w:val="none" w:sz="0" w:space="0" w:color="auto"/>
        <w:left w:val="none" w:sz="0" w:space="0" w:color="auto"/>
        <w:bottom w:val="none" w:sz="0" w:space="0" w:color="auto"/>
        <w:right w:val="none" w:sz="0" w:space="0" w:color="auto"/>
      </w:divBdr>
    </w:div>
    <w:div w:id="381098686">
      <w:bodyDiv w:val="1"/>
      <w:marLeft w:val="0"/>
      <w:marRight w:val="0"/>
      <w:marTop w:val="0"/>
      <w:marBottom w:val="0"/>
      <w:divBdr>
        <w:top w:val="none" w:sz="0" w:space="0" w:color="auto"/>
        <w:left w:val="none" w:sz="0" w:space="0" w:color="auto"/>
        <w:bottom w:val="none" w:sz="0" w:space="0" w:color="auto"/>
        <w:right w:val="none" w:sz="0" w:space="0" w:color="auto"/>
      </w:divBdr>
    </w:div>
    <w:div w:id="391345733">
      <w:bodyDiv w:val="1"/>
      <w:marLeft w:val="0"/>
      <w:marRight w:val="0"/>
      <w:marTop w:val="0"/>
      <w:marBottom w:val="0"/>
      <w:divBdr>
        <w:top w:val="none" w:sz="0" w:space="0" w:color="auto"/>
        <w:left w:val="none" w:sz="0" w:space="0" w:color="auto"/>
        <w:bottom w:val="none" w:sz="0" w:space="0" w:color="auto"/>
        <w:right w:val="none" w:sz="0" w:space="0" w:color="auto"/>
      </w:divBdr>
    </w:div>
    <w:div w:id="403795566">
      <w:bodyDiv w:val="1"/>
      <w:marLeft w:val="0"/>
      <w:marRight w:val="0"/>
      <w:marTop w:val="0"/>
      <w:marBottom w:val="0"/>
      <w:divBdr>
        <w:top w:val="none" w:sz="0" w:space="0" w:color="auto"/>
        <w:left w:val="none" w:sz="0" w:space="0" w:color="auto"/>
        <w:bottom w:val="none" w:sz="0" w:space="0" w:color="auto"/>
        <w:right w:val="none" w:sz="0" w:space="0" w:color="auto"/>
      </w:divBdr>
    </w:div>
    <w:div w:id="404496665">
      <w:bodyDiv w:val="1"/>
      <w:marLeft w:val="0"/>
      <w:marRight w:val="0"/>
      <w:marTop w:val="0"/>
      <w:marBottom w:val="0"/>
      <w:divBdr>
        <w:top w:val="none" w:sz="0" w:space="0" w:color="auto"/>
        <w:left w:val="none" w:sz="0" w:space="0" w:color="auto"/>
        <w:bottom w:val="none" w:sz="0" w:space="0" w:color="auto"/>
        <w:right w:val="none" w:sz="0" w:space="0" w:color="auto"/>
      </w:divBdr>
    </w:div>
    <w:div w:id="406532814">
      <w:bodyDiv w:val="1"/>
      <w:marLeft w:val="0"/>
      <w:marRight w:val="0"/>
      <w:marTop w:val="0"/>
      <w:marBottom w:val="0"/>
      <w:divBdr>
        <w:top w:val="none" w:sz="0" w:space="0" w:color="auto"/>
        <w:left w:val="none" w:sz="0" w:space="0" w:color="auto"/>
        <w:bottom w:val="none" w:sz="0" w:space="0" w:color="auto"/>
        <w:right w:val="none" w:sz="0" w:space="0" w:color="auto"/>
      </w:divBdr>
    </w:div>
    <w:div w:id="412702126">
      <w:bodyDiv w:val="1"/>
      <w:marLeft w:val="0"/>
      <w:marRight w:val="0"/>
      <w:marTop w:val="0"/>
      <w:marBottom w:val="0"/>
      <w:divBdr>
        <w:top w:val="none" w:sz="0" w:space="0" w:color="auto"/>
        <w:left w:val="none" w:sz="0" w:space="0" w:color="auto"/>
        <w:bottom w:val="none" w:sz="0" w:space="0" w:color="auto"/>
        <w:right w:val="none" w:sz="0" w:space="0" w:color="auto"/>
      </w:divBdr>
    </w:div>
    <w:div w:id="435758234">
      <w:bodyDiv w:val="1"/>
      <w:marLeft w:val="0"/>
      <w:marRight w:val="0"/>
      <w:marTop w:val="0"/>
      <w:marBottom w:val="0"/>
      <w:divBdr>
        <w:top w:val="none" w:sz="0" w:space="0" w:color="auto"/>
        <w:left w:val="none" w:sz="0" w:space="0" w:color="auto"/>
        <w:bottom w:val="none" w:sz="0" w:space="0" w:color="auto"/>
        <w:right w:val="none" w:sz="0" w:space="0" w:color="auto"/>
      </w:divBdr>
    </w:div>
    <w:div w:id="436944770">
      <w:bodyDiv w:val="1"/>
      <w:marLeft w:val="0"/>
      <w:marRight w:val="0"/>
      <w:marTop w:val="0"/>
      <w:marBottom w:val="0"/>
      <w:divBdr>
        <w:top w:val="none" w:sz="0" w:space="0" w:color="auto"/>
        <w:left w:val="none" w:sz="0" w:space="0" w:color="auto"/>
        <w:bottom w:val="none" w:sz="0" w:space="0" w:color="auto"/>
        <w:right w:val="none" w:sz="0" w:space="0" w:color="auto"/>
      </w:divBdr>
    </w:div>
    <w:div w:id="452788315">
      <w:bodyDiv w:val="1"/>
      <w:marLeft w:val="0"/>
      <w:marRight w:val="0"/>
      <w:marTop w:val="0"/>
      <w:marBottom w:val="0"/>
      <w:divBdr>
        <w:top w:val="none" w:sz="0" w:space="0" w:color="auto"/>
        <w:left w:val="none" w:sz="0" w:space="0" w:color="auto"/>
        <w:bottom w:val="none" w:sz="0" w:space="0" w:color="auto"/>
        <w:right w:val="none" w:sz="0" w:space="0" w:color="auto"/>
      </w:divBdr>
    </w:div>
    <w:div w:id="480469285">
      <w:bodyDiv w:val="1"/>
      <w:marLeft w:val="0"/>
      <w:marRight w:val="0"/>
      <w:marTop w:val="0"/>
      <w:marBottom w:val="0"/>
      <w:divBdr>
        <w:top w:val="none" w:sz="0" w:space="0" w:color="auto"/>
        <w:left w:val="none" w:sz="0" w:space="0" w:color="auto"/>
        <w:bottom w:val="none" w:sz="0" w:space="0" w:color="auto"/>
        <w:right w:val="none" w:sz="0" w:space="0" w:color="auto"/>
      </w:divBdr>
    </w:div>
    <w:div w:id="480923404">
      <w:bodyDiv w:val="1"/>
      <w:marLeft w:val="0"/>
      <w:marRight w:val="0"/>
      <w:marTop w:val="0"/>
      <w:marBottom w:val="0"/>
      <w:divBdr>
        <w:top w:val="none" w:sz="0" w:space="0" w:color="auto"/>
        <w:left w:val="none" w:sz="0" w:space="0" w:color="auto"/>
        <w:bottom w:val="none" w:sz="0" w:space="0" w:color="auto"/>
        <w:right w:val="none" w:sz="0" w:space="0" w:color="auto"/>
      </w:divBdr>
    </w:div>
    <w:div w:id="533201832">
      <w:bodyDiv w:val="1"/>
      <w:marLeft w:val="0"/>
      <w:marRight w:val="0"/>
      <w:marTop w:val="0"/>
      <w:marBottom w:val="0"/>
      <w:divBdr>
        <w:top w:val="none" w:sz="0" w:space="0" w:color="auto"/>
        <w:left w:val="none" w:sz="0" w:space="0" w:color="auto"/>
        <w:bottom w:val="none" w:sz="0" w:space="0" w:color="auto"/>
        <w:right w:val="none" w:sz="0" w:space="0" w:color="auto"/>
      </w:divBdr>
    </w:div>
    <w:div w:id="586043167">
      <w:bodyDiv w:val="1"/>
      <w:marLeft w:val="0"/>
      <w:marRight w:val="0"/>
      <w:marTop w:val="0"/>
      <w:marBottom w:val="0"/>
      <w:divBdr>
        <w:top w:val="none" w:sz="0" w:space="0" w:color="auto"/>
        <w:left w:val="none" w:sz="0" w:space="0" w:color="auto"/>
        <w:bottom w:val="none" w:sz="0" w:space="0" w:color="auto"/>
        <w:right w:val="none" w:sz="0" w:space="0" w:color="auto"/>
      </w:divBdr>
    </w:div>
    <w:div w:id="600376734">
      <w:bodyDiv w:val="1"/>
      <w:marLeft w:val="0"/>
      <w:marRight w:val="0"/>
      <w:marTop w:val="0"/>
      <w:marBottom w:val="0"/>
      <w:divBdr>
        <w:top w:val="none" w:sz="0" w:space="0" w:color="auto"/>
        <w:left w:val="none" w:sz="0" w:space="0" w:color="auto"/>
        <w:bottom w:val="none" w:sz="0" w:space="0" w:color="auto"/>
        <w:right w:val="none" w:sz="0" w:space="0" w:color="auto"/>
      </w:divBdr>
    </w:div>
    <w:div w:id="605504323">
      <w:bodyDiv w:val="1"/>
      <w:marLeft w:val="0"/>
      <w:marRight w:val="0"/>
      <w:marTop w:val="0"/>
      <w:marBottom w:val="0"/>
      <w:divBdr>
        <w:top w:val="none" w:sz="0" w:space="0" w:color="auto"/>
        <w:left w:val="none" w:sz="0" w:space="0" w:color="auto"/>
        <w:bottom w:val="none" w:sz="0" w:space="0" w:color="auto"/>
        <w:right w:val="none" w:sz="0" w:space="0" w:color="auto"/>
      </w:divBdr>
    </w:div>
    <w:div w:id="616764207">
      <w:bodyDiv w:val="1"/>
      <w:marLeft w:val="0"/>
      <w:marRight w:val="0"/>
      <w:marTop w:val="0"/>
      <w:marBottom w:val="0"/>
      <w:divBdr>
        <w:top w:val="none" w:sz="0" w:space="0" w:color="auto"/>
        <w:left w:val="none" w:sz="0" w:space="0" w:color="auto"/>
        <w:bottom w:val="none" w:sz="0" w:space="0" w:color="auto"/>
        <w:right w:val="none" w:sz="0" w:space="0" w:color="auto"/>
      </w:divBdr>
    </w:div>
    <w:div w:id="618725625">
      <w:bodyDiv w:val="1"/>
      <w:marLeft w:val="0"/>
      <w:marRight w:val="0"/>
      <w:marTop w:val="0"/>
      <w:marBottom w:val="0"/>
      <w:divBdr>
        <w:top w:val="none" w:sz="0" w:space="0" w:color="auto"/>
        <w:left w:val="none" w:sz="0" w:space="0" w:color="auto"/>
        <w:bottom w:val="none" w:sz="0" w:space="0" w:color="auto"/>
        <w:right w:val="none" w:sz="0" w:space="0" w:color="auto"/>
      </w:divBdr>
    </w:div>
    <w:div w:id="620917915">
      <w:bodyDiv w:val="1"/>
      <w:marLeft w:val="0"/>
      <w:marRight w:val="0"/>
      <w:marTop w:val="0"/>
      <w:marBottom w:val="0"/>
      <w:divBdr>
        <w:top w:val="none" w:sz="0" w:space="0" w:color="auto"/>
        <w:left w:val="none" w:sz="0" w:space="0" w:color="auto"/>
        <w:bottom w:val="none" w:sz="0" w:space="0" w:color="auto"/>
        <w:right w:val="none" w:sz="0" w:space="0" w:color="auto"/>
      </w:divBdr>
    </w:div>
    <w:div w:id="633952830">
      <w:bodyDiv w:val="1"/>
      <w:marLeft w:val="0"/>
      <w:marRight w:val="0"/>
      <w:marTop w:val="0"/>
      <w:marBottom w:val="0"/>
      <w:divBdr>
        <w:top w:val="none" w:sz="0" w:space="0" w:color="auto"/>
        <w:left w:val="none" w:sz="0" w:space="0" w:color="auto"/>
        <w:bottom w:val="none" w:sz="0" w:space="0" w:color="auto"/>
        <w:right w:val="none" w:sz="0" w:space="0" w:color="auto"/>
      </w:divBdr>
    </w:div>
    <w:div w:id="640840885">
      <w:bodyDiv w:val="1"/>
      <w:marLeft w:val="0"/>
      <w:marRight w:val="0"/>
      <w:marTop w:val="0"/>
      <w:marBottom w:val="0"/>
      <w:divBdr>
        <w:top w:val="none" w:sz="0" w:space="0" w:color="auto"/>
        <w:left w:val="none" w:sz="0" w:space="0" w:color="auto"/>
        <w:bottom w:val="none" w:sz="0" w:space="0" w:color="auto"/>
        <w:right w:val="none" w:sz="0" w:space="0" w:color="auto"/>
      </w:divBdr>
    </w:div>
    <w:div w:id="655837302">
      <w:bodyDiv w:val="1"/>
      <w:marLeft w:val="0"/>
      <w:marRight w:val="0"/>
      <w:marTop w:val="0"/>
      <w:marBottom w:val="0"/>
      <w:divBdr>
        <w:top w:val="none" w:sz="0" w:space="0" w:color="auto"/>
        <w:left w:val="none" w:sz="0" w:space="0" w:color="auto"/>
        <w:bottom w:val="none" w:sz="0" w:space="0" w:color="auto"/>
        <w:right w:val="none" w:sz="0" w:space="0" w:color="auto"/>
      </w:divBdr>
    </w:div>
    <w:div w:id="658848079">
      <w:bodyDiv w:val="1"/>
      <w:marLeft w:val="0"/>
      <w:marRight w:val="0"/>
      <w:marTop w:val="0"/>
      <w:marBottom w:val="0"/>
      <w:divBdr>
        <w:top w:val="none" w:sz="0" w:space="0" w:color="auto"/>
        <w:left w:val="none" w:sz="0" w:space="0" w:color="auto"/>
        <w:bottom w:val="none" w:sz="0" w:space="0" w:color="auto"/>
        <w:right w:val="none" w:sz="0" w:space="0" w:color="auto"/>
      </w:divBdr>
    </w:div>
    <w:div w:id="666907330">
      <w:bodyDiv w:val="1"/>
      <w:marLeft w:val="0"/>
      <w:marRight w:val="0"/>
      <w:marTop w:val="0"/>
      <w:marBottom w:val="0"/>
      <w:divBdr>
        <w:top w:val="none" w:sz="0" w:space="0" w:color="auto"/>
        <w:left w:val="none" w:sz="0" w:space="0" w:color="auto"/>
        <w:bottom w:val="none" w:sz="0" w:space="0" w:color="auto"/>
        <w:right w:val="none" w:sz="0" w:space="0" w:color="auto"/>
      </w:divBdr>
    </w:div>
    <w:div w:id="667291823">
      <w:bodyDiv w:val="1"/>
      <w:marLeft w:val="0"/>
      <w:marRight w:val="0"/>
      <w:marTop w:val="0"/>
      <w:marBottom w:val="0"/>
      <w:divBdr>
        <w:top w:val="none" w:sz="0" w:space="0" w:color="auto"/>
        <w:left w:val="none" w:sz="0" w:space="0" w:color="auto"/>
        <w:bottom w:val="none" w:sz="0" w:space="0" w:color="auto"/>
        <w:right w:val="none" w:sz="0" w:space="0" w:color="auto"/>
      </w:divBdr>
    </w:div>
    <w:div w:id="668753856">
      <w:bodyDiv w:val="1"/>
      <w:marLeft w:val="0"/>
      <w:marRight w:val="0"/>
      <w:marTop w:val="0"/>
      <w:marBottom w:val="0"/>
      <w:divBdr>
        <w:top w:val="none" w:sz="0" w:space="0" w:color="auto"/>
        <w:left w:val="none" w:sz="0" w:space="0" w:color="auto"/>
        <w:bottom w:val="none" w:sz="0" w:space="0" w:color="auto"/>
        <w:right w:val="none" w:sz="0" w:space="0" w:color="auto"/>
      </w:divBdr>
    </w:div>
    <w:div w:id="725377633">
      <w:bodyDiv w:val="1"/>
      <w:marLeft w:val="0"/>
      <w:marRight w:val="0"/>
      <w:marTop w:val="0"/>
      <w:marBottom w:val="0"/>
      <w:divBdr>
        <w:top w:val="none" w:sz="0" w:space="0" w:color="auto"/>
        <w:left w:val="none" w:sz="0" w:space="0" w:color="auto"/>
        <w:bottom w:val="none" w:sz="0" w:space="0" w:color="auto"/>
        <w:right w:val="none" w:sz="0" w:space="0" w:color="auto"/>
      </w:divBdr>
    </w:div>
    <w:div w:id="729886298">
      <w:bodyDiv w:val="1"/>
      <w:marLeft w:val="0"/>
      <w:marRight w:val="0"/>
      <w:marTop w:val="0"/>
      <w:marBottom w:val="0"/>
      <w:divBdr>
        <w:top w:val="none" w:sz="0" w:space="0" w:color="auto"/>
        <w:left w:val="none" w:sz="0" w:space="0" w:color="auto"/>
        <w:bottom w:val="none" w:sz="0" w:space="0" w:color="auto"/>
        <w:right w:val="none" w:sz="0" w:space="0" w:color="auto"/>
      </w:divBdr>
    </w:div>
    <w:div w:id="772827563">
      <w:bodyDiv w:val="1"/>
      <w:marLeft w:val="0"/>
      <w:marRight w:val="0"/>
      <w:marTop w:val="0"/>
      <w:marBottom w:val="0"/>
      <w:divBdr>
        <w:top w:val="none" w:sz="0" w:space="0" w:color="auto"/>
        <w:left w:val="none" w:sz="0" w:space="0" w:color="auto"/>
        <w:bottom w:val="none" w:sz="0" w:space="0" w:color="auto"/>
        <w:right w:val="none" w:sz="0" w:space="0" w:color="auto"/>
      </w:divBdr>
    </w:div>
    <w:div w:id="779568243">
      <w:bodyDiv w:val="1"/>
      <w:marLeft w:val="0"/>
      <w:marRight w:val="0"/>
      <w:marTop w:val="0"/>
      <w:marBottom w:val="0"/>
      <w:divBdr>
        <w:top w:val="none" w:sz="0" w:space="0" w:color="auto"/>
        <w:left w:val="none" w:sz="0" w:space="0" w:color="auto"/>
        <w:bottom w:val="none" w:sz="0" w:space="0" w:color="auto"/>
        <w:right w:val="none" w:sz="0" w:space="0" w:color="auto"/>
      </w:divBdr>
    </w:div>
    <w:div w:id="780534602">
      <w:bodyDiv w:val="1"/>
      <w:marLeft w:val="0"/>
      <w:marRight w:val="0"/>
      <w:marTop w:val="0"/>
      <w:marBottom w:val="0"/>
      <w:divBdr>
        <w:top w:val="none" w:sz="0" w:space="0" w:color="auto"/>
        <w:left w:val="none" w:sz="0" w:space="0" w:color="auto"/>
        <w:bottom w:val="none" w:sz="0" w:space="0" w:color="auto"/>
        <w:right w:val="none" w:sz="0" w:space="0" w:color="auto"/>
      </w:divBdr>
    </w:div>
    <w:div w:id="786508437">
      <w:bodyDiv w:val="1"/>
      <w:marLeft w:val="0"/>
      <w:marRight w:val="0"/>
      <w:marTop w:val="0"/>
      <w:marBottom w:val="0"/>
      <w:divBdr>
        <w:top w:val="none" w:sz="0" w:space="0" w:color="auto"/>
        <w:left w:val="none" w:sz="0" w:space="0" w:color="auto"/>
        <w:bottom w:val="none" w:sz="0" w:space="0" w:color="auto"/>
        <w:right w:val="none" w:sz="0" w:space="0" w:color="auto"/>
      </w:divBdr>
    </w:div>
    <w:div w:id="806706642">
      <w:bodyDiv w:val="1"/>
      <w:marLeft w:val="0"/>
      <w:marRight w:val="0"/>
      <w:marTop w:val="0"/>
      <w:marBottom w:val="0"/>
      <w:divBdr>
        <w:top w:val="none" w:sz="0" w:space="0" w:color="auto"/>
        <w:left w:val="none" w:sz="0" w:space="0" w:color="auto"/>
        <w:bottom w:val="none" w:sz="0" w:space="0" w:color="auto"/>
        <w:right w:val="none" w:sz="0" w:space="0" w:color="auto"/>
      </w:divBdr>
    </w:div>
    <w:div w:id="843936742">
      <w:bodyDiv w:val="1"/>
      <w:marLeft w:val="0"/>
      <w:marRight w:val="0"/>
      <w:marTop w:val="0"/>
      <w:marBottom w:val="0"/>
      <w:divBdr>
        <w:top w:val="none" w:sz="0" w:space="0" w:color="auto"/>
        <w:left w:val="none" w:sz="0" w:space="0" w:color="auto"/>
        <w:bottom w:val="none" w:sz="0" w:space="0" w:color="auto"/>
        <w:right w:val="none" w:sz="0" w:space="0" w:color="auto"/>
      </w:divBdr>
    </w:div>
    <w:div w:id="857427276">
      <w:bodyDiv w:val="1"/>
      <w:marLeft w:val="0"/>
      <w:marRight w:val="0"/>
      <w:marTop w:val="0"/>
      <w:marBottom w:val="0"/>
      <w:divBdr>
        <w:top w:val="none" w:sz="0" w:space="0" w:color="auto"/>
        <w:left w:val="none" w:sz="0" w:space="0" w:color="auto"/>
        <w:bottom w:val="none" w:sz="0" w:space="0" w:color="auto"/>
        <w:right w:val="none" w:sz="0" w:space="0" w:color="auto"/>
      </w:divBdr>
    </w:div>
    <w:div w:id="858008035">
      <w:bodyDiv w:val="1"/>
      <w:marLeft w:val="0"/>
      <w:marRight w:val="0"/>
      <w:marTop w:val="0"/>
      <w:marBottom w:val="0"/>
      <w:divBdr>
        <w:top w:val="none" w:sz="0" w:space="0" w:color="auto"/>
        <w:left w:val="none" w:sz="0" w:space="0" w:color="auto"/>
        <w:bottom w:val="none" w:sz="0" w:space="0" w:color="auto"/>
        <w:right w:val="none" w:sz="0" w:space="0" w:color="auto"/>
      </w:divBdr>
    </w:div>
    <w:div w:id="863323192">
      <w:bodyDiv w:val="1"/>
      <w:marLeft w:val="0"/>
      <w:marRight w:val="0"/>
      <w:marTop w:val="0"/>
      <w:marBottom w:val="0"/>
      <w:divBdr>
        <w:top w:val="none" w:sz="0" w:space="0" w:color="auto"/>
        <w:left w:val="none" w:sz="0" w:space="0" w:color="auto"/>
        <w:bottom w:val="none" w:sz="0" w:space="0" w:color="auto"/>
        <w:right w:val="none" w:sz="0" w:space="0" w:color="auto"/>
      </w:divBdr>
    </w:div>
    <w:div w:id="873080214">
      <w:bodyDiv w:val="1"/>
      <w:marLeft w:val="0"/>
      <w:marRight w:val="0"/>
      <w:marTop w:val="0"/>
      <w:marBottom w:val="0"/>
      <w:divBdr>
        <w:top w:val="none" w:sz="0" w:space="0" w:color="auto"/>
        <w:left w:val="none" w:sz="0" w:space="0" w:color="auto"/>
        <w:bottom w:val="none" w:sz="0" w:space="0" w:color="auto"/>
        <w:right w:val="none" w:sz="0" w:space="0" w:color="auto"/>
      </w:divBdr>
    </w:div>
    <w:div w:id="882787096">
      <w:bodyDiv w:val="1"/>
      <w:marLeft w:val="0"/>
      <w:marRight w:val="0"/>
      <w:marTop w:val="0"/>
      <w:marBottom w:val="0"/>
      <w:divBdr>
        <w:top w:val="none" w:sz="0" w:space="0" w:color="auto"/>
        <w:left w:val="none" w:sz="0" w:space="0" w:color="auto"/>
        <w:bottom w:val="none" w:sz="0" w:space="0" w:color="auto"/>
        <w:right w:val="none" w:sz="0" w:space="0" w:color="auto"/>
      </w:divBdr>
    </w:div>
    <w:div w:id="888419768">
      <w:bodyDiv w:val="1"/>
      <w:marLeft w:val="0"/>
      <w:marRight w:val="0"/>
      <w:marTop w:val="0"/>
      <w:marBottom w:val="0"/>
      <w:divBdr>
        <w:top w:val="none" w:sz="0" w:space="0" w:color="auto"/>
        <w:left w:val="none" w:sz="0" w:space="0" w:color="auto"/>
        <w:bottom w:val="none" w:sz="0" w:space="0" w:color="auto"/>
        <w:right w:val="none" w:sz="0" w:space="0" w:color="auto"/>
      </w:divBdr>
    </w:div>
    <w:div w:id="918708922">
      <w:bodyDiv w:val="1"/>
      <w:marLeft w:val="0"/>
      <w:marRight w:val="0"/>
      <w:marTop w:val="0"/>
      <w:marBottom w:val="0"/>
      <w:divBdr>
        <w:top w:val="none" w:sz="0" w:space="0" w:color="auto"/>
        <w:left w:val="none" w:sz="0" w:space="0" w:color="auto"/>
        <w:bottom w:val="none" w:sz="0" w:space="0" w:color="auto"/>
        <w:right w:val="none" w:sz="0" w:space="0" w:color="auto"/>
      </w:divBdr>
    </w:div>
    <w:div w:id="938215409">
      <w:bodyDiv w:val="1"/>
      <w:marLeft w:val="0"/>
      <w:marRight w:val="0"/>
      <w:marTop w:val="0"/>
      <w:marBottom w:val="0"/>
      <w:divBdr>
        <w:top w:val="none" w:sz="0" w:space="0" w:color="auto"/>
        <w:left w:val="none" w:sz="0" w:space="0" w:color="auto"/>
        <w:bottom w:val="none" w:sz="0" w:space="0" w:color="auto"/>
        <w:right w:val="none" w:sz="0" w:space="0" w:color="auto"/>
      </w:divBdr>
    </w:div>
    <w:div w:id="957300634">
      <w:bodyDiv w:val="1"/>
      <w:marLeft w:val="0"/>
      <w:marRight w:val="0"/>
      <w:marTop w:val="0"/>
      <w:marBottom w:val="0"/>
      <w:divBdr>
        <w:top w:val="none" w:sz="0" w:space="0" w:color="auto"/>
        <w:left w:val="none" w:sz="0" w:space="0" w:color="auto"/>
        <w:bottom w:val="none" w:sz="0" w:space="0" w:color="auto"/>
        <w:right w:val="none" w:sz="0" w:space="0" w:color="auto"/>
      </w:divBdr>
    </w:div>
    <w:div w:id="965046734">
      <w:bodyDiv w:val="1"/>
      <w:marLeft w:val="0"/>
      <w:marRight w:val="0"/>
      <w:marTop w:val="0"/>
      <w:marBottom w:val="0"/>
      <w:divBdr>
        <w:top w:val="none" w:sz="0" w:space="0" w:color="auto"/>
        <w:left w:val="none" w:sz="0" w:space="0" w:color="auto"/>
        <w:bottom w:val="none" w:sz="0" w:space="0" w:color="auto"/>
        <w:right w:val="none" w:sz="0" w:space="0" w:color="auto"/>
      </w:divBdr>
    </w:div>
    <w:div w:id="1000617766">
      <w:bodyDiv w:val="1"/>
      <w:marLeft w:val="0"/>
      <w:marRight w:val="0"/>
      <w:marTop w:val="0"/>
      <w:marBottom w:val="0"/>
      <w:divBdr>
        <w:top w:val="none" w:sz="0" w:space="0" w:color="auto"/>
        <w:left w:val="none" w:sz="0" w:space="0" w:color="auto"/>
        <w:bottom w:val="none" w:sz="0" w:space="0" w:color="auto"/>
        <w:right w:val="none" w:sz="0" w:space="0" w:color="auto"/>
      </w:divBdr>
    </w:div>
    <w:div w:id="1005865809">
      <w:bodyDiv w:val="1"/>
      <w:marLeft w:val="0"/>
      <w:marRight w:val="0"/>
      <w:marTop w:val="0"/>
      <w:marBottom w:val="0"/>
      <w:divBdr>
        <w:top w:val="none" w:sz="0" w:space="0" w:color="auto"/>
        <w:left w:val="none" w:sz="0" w:space="0" w:color="auto"/>
        <w:bottom w:val="none" w:sz="0" w:space="0" w:color="auto"/>
        <w:right w:val="none" w:sz="0" w:space="0" w:color="auto"/>
      </w:divBdr>
    </w:div>
    <w:div w:id="1022248034">
      <w:bodyDiv w:val="1"/>
      <w:marLeft w:val="0"/>
      <w:marRight w:val="0"/>
      <w:marTop w:val="0"/>
      <w:marBottom w:val="0"/>
      <w:divBdr>
        <w:top w:val="none" w:sz="0" w:space="0" w:color="auto"/>
        <w:left w:val="none" w:sz="0" w:space="0" w:color="auto"/>
        <w:bottom w:val="none" w:sz="0" w:space="0" w:color="auto"/>
        <w:right w:val="none" w:sz="0" w:space="0" w:color="auto"/>
      </w:divBdr>
    </w:div>
    <w:div w:id="1027215966">
      <w:bodyDiv w:val="1"/>
      <w:marLeft w:val="0"/>
      <w:marRight w:val="0"/>
      <w:marTop w:val="0"/>
      <w:marBottom w:val="0"/>
      <w:divBdr>
        <w:top w:val="none" w:sz="0" w:space="0" w:color="auto"/>
        <w:left w:val="none" w:sz="0" w:space="0" w:color="auto"/>
        <w:bottom w:val="none" w:sz="0" w:space="0" w:color="auto"/>
        <w:right w:val="none" w:sz="0" w:space="0" w:color="auto"/>
      </w:divBdr>
    </w:div>
    <w:div w:id="1032808163">
      <w:bodyDiv w:val="1"/>
      <w:marLeft w:val="0"/>
      <w:marRight w:val="0"/>
      <w:marTop w:val="0"/>
      <w:marBottom w:val="0"/>
      <w:divBdr>
        <w:top w:val="none" w:sz="0" w:space="0" w:color="auto"/>
        <w:left w:val="none" w:sz="0" w:space="0" w:color="auto"/>
        <w:bottom w:val="none" w:sz="0" w:space="0" w:color="auto"/>
        <w:right w:val="none" w:sz="0" w:space="0" w:color="auto"/>
      </w:divBdr>
    </w:div>
    <w:div w:id="1060322447">
      <w:bodyDiv w:val="1"/>
      <w:marLeft w:val="0"/>
      <w:marRight w:val="0"/>
      <w:marTop w:val="0"/>
      <w:marBottom w:val="0"/>
      <w:divBdr>
        <w:top w:val="none" w:sz="0" w:space="0" w:color="auto"/>
        <w:left w:val="none" w:sz="0" w:space="0" w:color="auto"/>
        <w:bottom w:val="none" w:sz="0" w:space="0" w:color="auto"/>
        <w:right w:val="none" w:sz="0" w:space="0" w:color="auto"/>
      </w:divBdr>
    </w:div>
    <w:div w:id="1067722318">
      <w:bodyDiv w:val="1"/>
      <w:marLeft w:val="0"/>
      <w:marRight w:val="0"/>
      <w:marTop w:val="0"/>
      <w:marBottom w:val="0"/>
      <w:divBdr>
        <w:top w:val="none" w:sz="0" w:space="0" w:color="auto"/>
        <w:left w:val="none" w:sz="0" w:space="0" w:color="auto"/>
        <w:bottom w:val="none" w:sz="0" w:space="0" w:color="auto"/>
        <w:right w:val="none" w:sz="0" w:space="0" w:color="auto"/>
      </w:divBdr>
    </w:div>
    <w:div w:id="1086918554">
      <w:bodyDiv w:val="1"/>
      <w:marLeft w:val="0"/>
      <w:marRight w:val="0"/>
      <w:marTop w:val="0"/>
      <w:marBottom w:val="0"/>
      <w:divBdr>
        <w:top w:val="none" w:sz="0" w:space="0" w:color="auto"/>
        <w:left w:val="none" w:sz="0" w:space="0" w:color="auto"/>
        <w:bottom w:val="none" w:sz="0" w:space="0" w:color="auto"/>
        <w:right w:val="none" w:sz="0" w:space="0" w:color="auto"/>
      </w:divBdr>
    </w:div>
    <w:div w:id="1094016533">
      <w:bodyDiv w:val="1"/>
      <w:marLeft w:val="0"/>
      <w:marRight w:val="0"/>
      <w:marTop w:val="0"/>
      <w:marBottom w:val="0"/>
      <w:divBdr>
        <w:top w:val="none" w:sz="0" w:space="0" w:color="auto"/>
        <w:left w:val="none" w:sz="0" w:space="0" w:color="auto"/>
        <w:bottom w:val="none" w:sz="0" w:space="0" w:color="auto"/>
        <w:right w:val="none" w:sz="0" w:space="0" w:color="auto"/>
      </w:divBdr>
    </w:div>
    <w:div w:id="1103257719">
      <w:bodyDiv w:val="1"/>
      <w:marLeft w:val="0"/>
      <w:marRight w:val="0"/>
      <w:marTop w:val="0"/>
      <w:marBottom w:val="0"/>
      <w:divBdr>
        <w:top w:val="none" w:sz="0" w:space="0" w:color="auto"/>
        <w:left w:val="none" w:sz="0" w:space="0" w:color="auto"/>
        <w:bottom w:val="none" w:sz="0" w:space="0" w:color="auto"/>
        <w:right w:val="none" w:sz="0" w:space="0" w:color="auto"/>
      </w:divBdr>
    </w:div>
    <w:div w:id="1171487022">
      <w:bodyDiv w:val="1"/>
      <w:marLeft w:val="0"/>
      <w:marRight w:val="0"/>
      <w:marTop w:val="0"/>
      <w:marBottom w:val="0"/>
      <w:divBdr>
        <w:top w:val="none" w:sz="0" w:space="0" w:color="auto"/>
        <w:left w:val="none" w:sz="0" w:space="0" w:color="auto"/>
        <w:bottom w:val="none" w:sz="0" w:space="0" w:color="auto"/>
        <w:right w:val="none" w:sz="0" w:space="0" w:color="auto"/>
      </w:divBdr>
    </w:div>
    <w:div w:id="1194535567">
      <w:bodyDiv w:val="1"/>
      <w:marLeft w:val="0"/>
      <w:marRight w:val="0"/>
      <w:marTop w:val="0"/>
      <w:marBottom w:val="0"/>
      <w:divBdr>
        <w:top w:val="none" w:sz="0" w:space="0" w:color="auto"/>
        <w:left w:val="none" w:sz="0" w:space="0" w:color="auto"/>
        <w:bottom w:val="none" w:sz="0" w:space="0" w:color="auto"/>
        <w:right w:val="none" w:sz="0" w:space="0" w:color="auto"/>
      </w:divBdr>
    </w:div>
    <w:div w:id="1210459565">
      <w:bodyDiv w:val="1"/>
      <w:marLeft w:val="0"/>
      <w:marRight w:val="0"/>
      <w:marTop w:val="0"/>
      <w:marBottom w:val="0"/>
      <w:divBdr>
        <w:top w:val="none" w:sz="0" w:space="0" w:color="auto"/>
        <w:left w:val="none" w:sz="0" w:space="0" w:color="auto"/>
        <w:bottom w:val="none" w:sz="0" w:space="0" w:color="auto"/>
        <w:right w:val="none" w:sz="0" w:space="0" w:color="auto"/>
      </w:divBdr>
    </w:div>
    <w:div w:id="1221794139">
      <w:bodyDiv w:val="1"/>
      <w:marLeft w:val="0"/>
      <w:marRight w:val="0"/>
      <w:marTop w:val="0"/>
      <w:marBottom w:val="0"/>
      <w:divBdr>
        <w:top w:val="none" w:sz="0" w:space="0" w:color="auto"/>
        <w:left w:val="none" w:sz="0" w:space="0" w:color="auto"/>
        <w:bottom w:val="none" w:sz="0" w:space="0" w:color="auto"/>
        <w:right w:val="none" w:sz="0" w:space="0" w:color="auto"/>
      </w:divBdr>
    </w:div>
    <w:div w:id="1238710587">
      <w:bodyDiv w:val="1"/>
      <w:marLeft w:val="0"/>
      <w:marRight w:val="0"/>
      <w:marTop w:val="0"/>
      <w:marBottom w:val="0"/>
      <w:divBdr>
        <w:top w:val="none" w:sz="0" w:space="0" w:color="auto"/>
        <w:left w:val="none" w:sz="0" w:space="0" w:color="auto"/>
        <w:bottom w:val="none" w:sz="0" w:space="0" w:color="auto"/>
        <w:right w:val="none" w:sz="0" w:space="0" w:color="auto"/>
      </w:divBdr>
    </w:div>
    <w:div w:id="1244560803">
      <w:bodyDiv w:val="1"/>
      <w:marLeft w:val="0"/>
      <w:marRight w:val="0"/>
      <w:marTop w:val="0"/>
      <w:marBottom w:val="0"/>
      <w:divBdr>
        <w:top w:val="none" w:sz="0" w:space="0" w:color="auto"/>
        <w:left w:val="none" w:sz="0" w:space="0" w:color="auto"/>
        <w:bottom w:val="none" w:sz="0" w:space="0" w:color="auto"/>
        <w:right w:val="none" w:sz="0" w:space="0" w:color="auto"/>
      </w:divBdr>
    </w:div>
    <w:div w:id="1246452484">
      <w:bodyDiv w:val="1"/>
      <w:marLeft w:val="0"/>
      <w:marRight w:val="0"/>
      <w:marTop w:val="0"/>
      <w:marBottom w:val="0"/>
      <w:divBdr>
        <w:top w:val="none" w:sz="0" w:space="0" w:color="auto"/>
        <w:left w:val="none" w:sz="0" w:space="0" w:color="auto"/>
        <w:bottom w:val="none" w:sz="0" w:space="0" w:color="auto"/>
        <w:right w:val="none" w:sz="0" w:space="0" w:color="auto"/>
      </w:divBdr>
    </w:div>
    <w:div w:id="1272861044">
      <w:bodyDiv w:val="1"/>
      <w:marLeft w:val="0"/>
      <w:marRight w:val="0"/>
      <w:marTop w:val="0"/>
      <w:marBottom w:val="0"/>
      <w:divBdr>
        <w:top w:val="none" w:sz="0" w:space="0" w:color="auto"/>
        <w:left w:val="none" w:sz="0" w:space="0" w:color="auto"/>
        <w:bottom w:val="none" w:sz="0" w:space="0" w:color="auto"/>
        <w:right w:val="none" w:sz="0" w:space="0" w:color="auto"/>
      </w:divBdr>
    </w:div>
    <w:div w:id="1288587223">
      <w:bodyDiv w:val="1"/>
      <w:marLeft w:val="0"/>
      <w:marRight w:val="0"/>
      <w:marTop w:val="0"/>
      <w:marBottom w:val="0"/>
      <w:divBdr>
        <w:top w:val="none" w:sz="0" w:space="0" w:color="auto"/>
        <w:left w:val="none" w:sz="0" w:space="0" w:color="auto"/>
        <w:bottom w:val="none" w:sz="0" w:space="0" w:color="auto"/>
        <w:right w:val="none" w:sz="0" w:space="0" w:color="auto"/>
      </w:divBdr>
    </w:div>
    <w:div w:id="1311010645">
      <w:bodyDiv w:val="1"/>
      <w:marLeft w:val="0"/>
      <w:marRight w:val="0"/>
      <w:marTop w:val="0"/>
      <w:marBottom w:val="0"/>
      <w:divBdr>
        <w:top w:val="none" w:sz="0" w:space="0" w:color="auto"/>
        <w:left w:val="none" w:sz="0" w:space="0" w:color="auto"/>
        <w:bottom w:val="none" w:sz="0" w:space="0" w:color="auto"/>
        <w:right w:val="none" w:sz="0" w:space="0" w:color="auto"/>
      </w:divBdr>
    </w:div>
    <w:div w:id="1327513720">
      <w:bodyDiv w:val="1"/>
      <w:marLeft w:val="0"/>
      <w:marRight w:val="0"/>
      <w:marTop w:val="0"/>
      <w:marBottom w:val="0"/>
      <w:divBdr>
        <w:top w:val="none" w:sz="0" w:space="0" w:color="auto"/>
        <w:left w:val="none" w:sz="0" w:space="0" w:color="auto"/>
        <w:bottom w:val="none" w:sz="0" w:space="0" w:color="auto"/>
        <w:right w:val="none" w:sz="0" w:space="0" w:color="auto"/>
      </w:divBdr>
    </w:div>
    <w:div w:id="1339842842">
      <w:bodyDiv w:val="1"/>
      <w:marLeft w:val="0"/>
      <w:marRight w:val="0"/>
      <w:marTop w:val="0"/>
      <w:marBottom w:val="0"/>
      <w:divBdr>
        <w:top w:val="none" w:sz="0" w:space="0" w:color="auto"/>
        <w:left w:val="none" w:sz="0" w:space="0" w:color="auto"/>
        <w:bottom w:val="none" w:sz="0" w:space="0" w:color="auto"/>
        <w:right w:val="none" w:sz="0" w:space="0" w:color="auto"/>
      </w:divBdr>
    </w:div>
    <w:div w:id="1359886765">
      <w:bodyDiv w:val="1"/>
      <w:marLeft w:val="0"/>
      <w:marRight w:val="0"/>
      <w:marTop w:val="0"/>
      <w:marBottom w:val="0"/>
      <w:divBdr>
        <w:top w:val="none" w:sz="0" w:space="0" w:color="auto"/>
        <w:left w:val="none" w:sz="0" w:space="0" w:color="auto"/>
        <w:bottom w:val="none" w:sz="0" w:space="0" w:color="auto"/>
        <w:right w:val="none" w:sz="0" w:space="0" w:color="auto"/>
      </w:divBdr>
    </w:div>
    <w:div w:id="1364985814">
      <w:bodyDiv w:val="1"/>
      <w:marLeft w:val="0"/>
      <w:marRight w:val="0"/>
      <w:marTop w:val="0"/>
      <w:marBottom w:val="0"/>
      <w:divBdr>
        <w:top w:val="none" w:sz="0" w:space="0" w:color="auto"/>
        <w:left w:val="none" w:sz="0" w:space="0" w:color="auto"/>
        <w:bottom w:val="none" w:sz="0" w:space="0" w:color="auto"/>
        <w:right w:val="none" w:sz="0" w:space="0" w:color="auto"/>
      </w:divBdr>
    </w:div>
    <w:div w:id="1378746872">
      <w:bodyDiv w:val="1"/>
      <w:marLeft w:val="0"/>
      <w:marRight w:val="0"/>
      <w:marTop w:val="0"/>
      <w:marBottom w:val="0"/>
      <w:divBdr>
        <w:top w:val="none" w:sz="0" w:space="0" w:color="auto"/>
        <w:left w:val="none" w:sz="0" w:space="0" w:color="auto"/>
        <w:bottom w:val="none" w:sz="0" w:space="0" w:color="auto"/>
        <w:right w:val="none" w:sz="0" w:space="0" w:color="auto"/>
      </w:divBdr>
    </w:div>
    <w:div w:id="1381710863">
      <w:bodyDiv w:val="1"/>
      <w:marLeft w:val="0"/>
      <w:marRight w:val="0"/>
      <w:marTop w:val="0"/>
      <w:marBottom w:val="0"/>
      <w:divBdr>
        <w:top w:val="none" w:sz="0" w:space="0" w:color="auto"/>
        <w:left w:val="none" w:sz="0" w:space="0" w:color="auto"/>
        <w:bottom w:val="none" w:sz="0" w:space="0" w:color="auto"/>
        <w:right w:val="none" w:sz="0" w:space="0" w:color="auto"/>
      </w:divBdr>
    </w:div>
    <w:div w:id="1401826577">
      <w:bodyDiv w:val="1"/>
      <w:marLeft w:val="0"/>
      <w:marRight w:val="0"/>
      <w:marTop w:val="0"/>
      <w:marBottom w:val="0"/>
      <w:divBdr>
        <w:top w:val="none" w:sz="0" w:space="0" w:color="auto"/>
        <w:left w:val="none" w:sz="0" w:space="0" w:color="auto"/>
        <w:bottom w:val="none" w:sz="0" w:space="0" w:color="auto"/>
        <w:right w:val="none" w:sz="0" w:space="0" w:color="auto"/>
      </w:divBdr>
    </w:div>
    <w:div w:id="1453553412">
      <w:bodyDiv w:val="1"/>
      <w:marLeft w:val="0"/>
      <w:marRight w:val="0"/>
      <w:marTop w:val="0"/>
      <w:marBottom w:val="0"/>
      <w:divBdr>
        <w:top w:val="none" w:sz="0" w:space="0" w:color="auto"/>
        <w:left w:val="none" w:sz="0" w:space="0" w:color="auto"/>
        <w:bottom w:val="none" w:sz="0" w:space="0" w:color="auto"/>
        <w:right w:val="none" w:sz="0" w:space="0" w:color="auto"/>
      </w:divBdr>
    </w:div>
    <w:div w:id="1471823027">
      <w:bodyDiv w:val="1"/>
      <w:marLeft w:val="0"/>
      <w:marRight w:val="0"/>
      <w:marTop w:val="0"/>
      <w:marBottom w:val="0"/>
      <w:divBdr>
        <w:top w:val="none" w:sz="0" w:space="0" w:color="auto"/>
        <w:left w:val="none" w:sz="0" w:space="0" w:color="auto"/>
        <w:bottom w:val="none" w:sz="0" w:space="0" w:color="auto"/>
        <w:right w:val="none" w:sz="0" w:space="0" w:color="auto"/>
      </w:divBdr>
    </w:div>
    <w:div w:id="1477457524">
      <w:bodyDiv w:val="1"/>
      <w:marLeft w:val="0"/>
      <w:marRight w:val="0"/>
      <w:marTop w:val="0"/>
      <w:marBottom w:val="0"/>
      <w:divBdr>
        <w:top w:val="none" w:sz="0" w:space="0" w:color="auto"/>
        <w:left w:val="none" w:sz="0" w:space="0" w:color="auto"/>
        <w:bottom w:val="none" w:sz="0" w:space="0" w:color="auto"/>
        <w:right w:val="none" w:sz="0" w:space="0" w:color="auto"/>
      </w:divBdr>
    </w:div>
    <w:div w:id="1489320751">
      <w:bodyDiv w:val="1"/>
      <w:marLeft w:val="0"/>
      <w:marRight w:val="0"/>
      <w:marTop w:val="0"/>
      <w:marBottom w:val="0"/>
      <w:divBdr>
        <w:top w:val="none" w:sz="0" w:space="0" w:color="auto"/>
        <w:left w:val="none" w:sz="0" w:space="0" w:color="auto"/>
        <w:bottom w:val="none" w:sz="0" w:space="0" w:color="auto"/>
        <w:right w:val="none" w:sz="0" w:space="0" w:color="auto"/>
      </w:divBdr>
    </w:div>
    <w:div w:id="1516069427">
      <w:bodyDiv w:val="1"/>
      <w:marLeft w:val="0"/>
      <w:marRight w:val="0"/>
      <w:marTop w:val="0"/>
      <w:marBottom w:val="0"/>
      <w:divBdr>
        <w:top w:val="none" w:sz="0" w:space="0" w:color="auto"/>
        <w:left w:val="none" w:sz="0" w:space="0" w:color="auto"/>
        <w:bottom w:val="none" w:sz="0" w:space="0" w:color="auto"/>
        <w:right w:val="none" w:sz="0" w:space="0" w:color="auto"/>
      </w:divBdr>
    </w:div>
    <w:div w:id="1564179775">
      <w:bodyDiv w:val="1"/>
      <w:marLeft w:val="0"/>
      <w:marRight w:val="0"/>
      <w:marTop w:val="0"/>
      <w:marBottom w:val="0"/>
      <w:divBdr>
        <w:top w:val="none" w:sz="0" w:space="0" w:color="auto"/>
        <w:left w:val="none" w:sz="0" w:space="0" w:color="auto"/>
        <w:bottom w:val="none" w:sz="0" w:space="0" w:color="auto"/>
        <w:right w:val="none" w:sz="0" w:space="0" w:color="auto"/>
      </w:divBdr>
    </w:div>
    <w:div w:id="1564759702">
      <w:bodyDiv w:val="1"/>
      <w:marLeft w:val="0"/>
      <w:marRight w:val="0"/>
      <w:marTop w:val="0"/>
      <w:marBottom w:val="0"/>
      <w:divBdr>
        <w:top w:val="none" w:sz="0" w:space="0" w:color="auto"/>
        <w:left w:val="none" w:sz="0" w:space="0" w:color="auto"/>
        <w:bottom w:val="none" w:sz="0" w:space="0" w:color="auto"/>
        <w:right w:val="none" w:sz="0" w:space="0" w:color="auto"/>
      </w:divBdr>
    </w:div>
    <w:div w:id="1570001572">
      <w:bodyDiv w:val="1"/>
      <w:marLeft w:val="0"/>
      <w:marRight w:val="0"/>
      <w:marTop w:val="0"/>
      <w:marBottom w:val="0"/>
      <w:divBdr>
        <w:top w:val="none" w:sz="0" w:space="0" w:color="auto"/>
        <w:left w:val="none" w:sz="0" w:space="0" w:color="auto"/>
        <w:bottom w:val="none" w:sz="0" w:space="0" w:color="auto"/>
        <w:right w:val="none" w:sz="0" w:space="0" w:color="auto"/>
      </w:divBdr>
    </w:div>
    <w:div w:id="1603567451">
      <w:bodyDiv w:val="1"/>
      <w:marLeft w:val="0"/>
      <w:marRight w:val="0"/>
      <w:marTop w:val="0"/>
      <w:marBottom w:val="0"/>
      <w:divBdr>
        <w:top w:val="none" w:sz="0" w:space="0" w:color="auto"/>
        <w:left w:val="none" w:sz="0" w:space="0" w:color="auto"/>
        <w:bottom w:val="none" w:sz="0" w:space="0" w:color="auto"/>
        <w:right w:val="none" w:sz="0" w:space="0" w:color="auto"/>
      </w:divBdr>
    </w:div>
    <w:div w:id="1612013804">
      <w:bodyDiv w:val="1"/>
      <w:marLeft w:val="0"/>
      <w:marRight w:val="0"/>
      <w:marTop w:val="0"/>
      <w:marBottom w:val="0"/>
      <w:divBdr>
        <w:top w:val="none" w:sz="0" w:space="0" w:color="auto"/>
        <w:left w:val="none" w:sz="0" w:space="0" w:color="auto"/>
        <w:bottom w:val="none" w:sz="0" w:space="0" w:color="auto"/>
        <w:right w:val="none" w:sz="0" w:space="0" w:color="auto"/>
      </w:divBdr>
    </w:div>
    <w:div w:id="1636253467">
      <w:bodyDiv w:val="1"/>
      <w:marLeft w:val="0"/>
      <w:marRight w:val="0"/>
      <w:marTop w:val="0"/>
      <w:marBottom w:val="0"/>
      <w:divBdr>
        <w:top w:val="none" w:sz="0" w:space="0" w:color="auto"/>
        <w:left w:val="none" w:sz="0" w:space="0" w:color="auto"/>
        <w:bottom w:val="none" w:sz="0" w:space="0" w:color="auto"/>
        <w:right w:val="none" w:sz="0" w:space="0" w:color="auto"/>
      </w:divBdr>
    </w:div>
    <w:div w:id="1638559791">
      <w:bodyDiv w:val="1"/>
      <w:marLeft w:val="0"/>
      <w:marRight w:val="0"/>
      <w:marTop w:val="0"/>
      <w:marBottom w:val="0"/>
      <w:divBdr>
        <w:top w:val="none" w:sz="0" w:space="0" w:color="auto"/>
        <w:left w:val="none" w:sz="0" w:space="0" w:color="auto"/>
        <w:bottom w:val="none" w:sz="0" w:space="0" w:color="auto"/>
        <w:right w:val="none" w:sz="0" w:space="0" w:color="auto"/>
      </w:divBdr>
    </w:div>
    <w:div w:id="1643775101">
      <w:bodyDiv w:val="1"/>
      <w:marLeft w:val="0"/>
      <w:marRight w:val="0"/>
      <w:marTop w:val="0"/>
      <w:marBottom w:val="0"/>
      <w:divBdr>
        <w:top w:val="none" w:sz="0" w:space="0" w:color="auto"/>
        <w:left w:val="none" w:sz="0" w:space="0" w:color="auto"/>
        <w:bottom w:val="none" w:sz="0" w:space="0" w:color="auto"/>
        <w:right w:val="none" w:sz="0" w:space="0" w:color="auto"/>
      </w:divBdr>
    </w:div>
    <w:div w:id="1657874244">
      <w:bodyDiv w:val="1"/>
      <w:marLeft w:val="0"/>
      <w:marRight w:val="0"/>
      <w:marTop w:val="0"/>
      <w:marBottom w:val="0"/>
      <w:divBdr>
        <w:top w:val="none" w:sz="0" w:space="0" w:color="auto"/>
        <w:left w:val="none" w:sz="0" w:space="0" w:color="auto"/>
        <w:bottom w:val="none" w:sz="0" w:space="0" w:color="auto"/>
        <w:right w:val="none" w:sz="0" w:space="0" w:color="auto"/>
      </w:divBdr>
    </w:div>
    <w:div w:id="1663000260">
      <w:bodyDiv w:val="1"/>
      <w:marLeft w:val="0"/>
      <w:marRight w:val="0"/>
      <w:marTop w:val="0"/>
      <w:marBottom w:val="0"/>
      <w:divBdr>
        <w:top w:val="none" w:sz="0" w:space="0" w:color="auto"/>
        <w:left w:val="none" w:sz="0" w:space="0" w:color="auto"/>
        <w:bottom w:val="none" w:sz="0" w:space="0" w:color="auto"/>
        <w:right w:val="none" w:sz="0" w:space="0" w:color="auto"/>
      </w:divBdr>
    </w:div>
    <w:div w:id="1678118272">
      <w:bodyDiv w:val="1"/>
      <w:marLeft w:val="0"/>
      <w:marRight w:val="0"/>
      <w:marTop w:val="0"/>
      <w:marBottom w:val="0"/>
      <w:divBdr>
        <w:top w:val="none" w:sz="0" w:space="0" w:color="auto"/>
        <w:left w:val="none" w:sz="0" w:space="0" w:color="auto"/>
        <w:bottom w:val="none" w:sz="0" w:space="0" w:color="auto"/>
        <w:right w:val="none" w:sz="0" w:space="0" w:color="auto"/>
      </w:divBdr>
    </w:div>
    <w:div w:id="1696885119">
      <w:bodyDiv w:val="1"/>
      <w:marLeft w:val="0"/>
      <w:marRight w:val="0"/>
      <w:marTop w:val="0"/>
      <w:marBottom w:val="0"/>
      <w:divBdr>
        <w:top w:val="none" w:sz="0" w:space="0" w:color="auto"/>
        <w:left w:val="none" w:sz="0" w:space="0" w:color="auto"/>
        <w:bottom w:val="none" w:sz="0" w:space="0" w:color="auto"/>
        <w:right w:val="none" w:sz="0" w:space="0" w:color="auto"/>
      </w:divBdr>
    </w:div>
    <w:div w:id="1703944914">
      <w:bodyDiv w:val="1"/>
      <w:marLeft w:val="0"/>
      <w:marRight w:val="0"/>
      <w:marTop w:val="0"/>
      <w:marBottom w:val="0"/>
      <w:divBdr>
        <w:top w:val="none" w:sz="0" w:space="0" w:color="auto"/>
        <w:left w:val="none" w:sz="0" w:space="0" w:color="auto"/>
        <w:bottom w:val="none" w:sz="0" w:space="0" w:color="auto"/>
        <w:right w:val="none" w:sz="0" w:space="0" w:color="auto"/>
      </w:divBdr>
    </w:div>
    <w:div w:id="1731732565">
      <w:bodyDiv w:val="1"/>
      <w:marLeft w:val="0"/>
      <w:marRight w:val="0"/>
      <w:marTop w:val="0"/>
      <w:marBottom w:val="0"/>
      <w:divBdr>
        <w:top w:val="none" w:sz="0" w:space="0" w:color="auto"/>
        <w:left w:val="none" w:sz="0" w:space="0" w:color="auto"/>
        <w:bottom w:val="none" w:sz="0" w:space="0" w:color="auto"/>
        <w:right w:val="none" w:sz="0" w:space="0" w:color="auto"/>
      </w:divBdr>
    </w:div>
    <w:div w:id="1745833916">
      <w:bodyDiv w:val="1"/>
      <w:marLeft w:val="0"/>
      <w:marRight w:val="0"/>
      <w:marTop w:val="0"/>
      <w:marBottom w:val="0"/>
      <w:divBdr>
        <w:top w:val="none" w:sz="0" w:space="0" w:color="auto"/>
        <w:left w:val="none" w:sz="0" w:space="0" w:color="auto"/>
        <w:bottom w:val="none" w:sz="0" w:space="0" w:color="auto"/>
        <w:right w:val="none" w:sz="0" w:space="0" w:color="auto"/>
      </w:divBdr>
    </w:div>
    <w:div w:id="1754202362">
      <w:bodyDiv w:val="1"/>
      <w:marLeft w:val="0"/>
      <w:marRight w:val="0"/>
      <w:marTop w:val="0"/>
      <w:marBottom w:val="0"/>
      <w:divBdr>
        <w:top w:val="none" w:sz="0" w:space="0" w:color="auto"/>
        <w:left w:val="none" w:sz="0" w:space="0" w:color="auto"/>
        <w:bottom w:val="none" w:sz="0" w:space="0" w:color="auto"/>
        <w:right w:val="none" w:sz="0" w:space="0" w:color="auto"/>
      </w:divBdr>
    </w:div>
    <w:div w:id="1754624576">
      <w:bodyDiv w:val="1"/>
      <w:marLeft w:val="0"/>
      <w:marRight w:val="0"/>
      <w:marTop w:val="0"/>
      <w:marBottom w:val="0"/>
      <w:divBdr>
        <w:top w:val="none" w:sz="0" w:space="0" w:color="auto"/>
        <w:left w:val="none" w:sz="0" w:space="0" w:color="auto"/>
        <w:bottom w:val="none" w:sz="0" w:space="0" w:color="auto"/>
        <w:right w:val="none" w:sz="0" w:space="0" w:color="auto"/>
      </w:divBdr>
    </w:div>
    <w:div w:id="1762869469">
      <w:bodyDiv w:val="1"/>
      <w:marLeft w:val="0"/>
      <w:marRight w:val="0"/>
      <w:marTop w:val="0"/>
      <w:marBottom w:val="0"/>
      <w:divBdr>
        <w:top w:val="none" w:sz="0" w:space="0" w:color="auto"/>
        <w:left w:val="none" w:sz="0" w:space="0" w:color="auto"/>
        <w:bottom w:val="none" w:sz="0" w:space="0" w:color="auto"/>
        <w:right w:val="none" w:sz="0" w:space="0" w:color="auto"/>
      </w:divBdr>
    </w:div>
    <w:div w:id="1779328605">
      <w:bodyDiv w:val="1"/>
      <w:marLeft w:val="0"/>
      <w:marRight w:val="0"/>
      <w:marTop w:val="0"/>
      <w:marBottom w:val="0"/>
      <w:divBdr>
        <w:top w:val="none" w:sz="0" w:space="0" w:color="auto"/>
        <w:left w:val="none" w:sz="0" w:space="0" w:color="auto"/>
        <w:bottom w:val="none" w:sz="0" w:space="0" w:color="auto"/>
        <w:right w:val="none" w:sz="0" w:space="0" w:color="auto"/>
      </w:divBdr>
    </w:div>
    <w:div w:id="1811707868">
      <w:bodyDiv w:val="1"/>
      <w:marLeft w:val="0"/>
      <w:marRight w:val="0"/>
      <w:marTop w:val="0"/>
      <w:marBottom w:val="0"/>
      <w:divBdr>
        <w:top w:val="none" w:sz="0" w:space="0" w:color="auto"/>
        <w:left w:val="none" w:sz="0" w:space="0" w:color="auto"/>
        <w:bottom w:val="none" w:sz="0" w:space="0" w:color="auto"/>
        <w:right w:val="none" w:sz="0" w:space="0" w:color="auto"/>
      </w:divBdr>
    </w:div>
    <w:div w:id="1815876707">
      <w:bodyDiv w:val="1"/>
      <w:marLeft w:val="0"/>
      <w:marRight w:val="0"/>
      <w:marTop w:val="0"/>
      <w:marBottom w:val="0"/>
      <w:divBdr>
        <w:top w:val="none" w:sz="0" w:space="0" w:color="auto"/>
        <w:left w:val="none" w:sz="0" w:space="0" w:color="auto"/>
        <w:bottom w:val="none" w:sz="0" w:space="0" w:color="auto"/>
        <w:right w:val="none" w:sz="0" w:space="0" w:color="auto"/>
      </w:divBdr>
    </w:div>
    <w:div w:id="1829393881">
      <w:bodyDiv w:val="1"/>
      <w:marLeft w:val="0"/>
      <w:marRight w:val="0"/>
      <w:marTop w:val="0"/>
      <w:marBottom w:val="0"/>
      <w:divBdr>
        <w:top w:val="none" w:sz="0" w:space="0" w:color="auto"/>
        <w:left w:val="none" w:sz="0" w:space="0" w:color="auto"/>
        <w:bottom w:val="none" w:sz="0" w:space="0" w:color="auto"/>
        <w:right w:val="none" w:sz="0" w:space="0" w:color="auto"/>
      </w:divBdr>
    </w:div>
    <w:div w:id="1843932167">
      <w:bodyDiv w:val="1"/>
      <w:marLeft w:val="0"/>
      <w:marRight w:val="0"/>
      <w:marTop w:val="0"/>
      <w:marBottom w:val="0"/>
      <w:divBdr>
        <w:top w:val="none" w:sz="0" w:space="0" w:color="auto"/>
        <w:left w:val="none" w:sz="0" w:space="0" w:color="auto"/>
        <w:bottom w:val="none" w:sz="0" w:space="0" w:color="auto"/>
        <w:right w:val="none" w:sz="0" w:space="0" w:color="auto"/>
      </w:divBdr>
    </w:div>
    <w:div w:id="1847014002">
      <w:bodyDiv w:val="1"/>
      <w:marLeft w:val="0"/>
      <w:marRight w:val="0"/>
      <w:marTop w:val="0"/>
      <w:marBottom w:val="0"/>
      <w:divBdr>
        <w:top w:val="none" w:sz="0" w:space="0" w:color="auto"/>
        <w:left w:val="none" w:sz="0" w:space="0" w:color="auto"/>
        <w:bottom w:val="none" w:sz="0" w:space="0" w:color="auto"/>
        <w:right w:val="none" w:sz="0" w:space="0" w:color="auto"/>
      </w:divBdr>
    </w:div>
    <w:div w:id="1847937457">
      <w:bodyDiv w:val="1"/>
      <w:marLeft w:val="0"/>
      <w:marRight w:val="0"/>
      <w:marTop w:val="0"/>
      <w:marBottom w:val="0"/>
      <w:divBdr>
        <w:top w:val="none" w:sz="0" w:space="0" w:color="auto"/>
        <w:left w:val="none" w:sz="0" w:space="0" w:color="auto"/>
        <w:bottom w:val="none" w:sz="0" w:space="0" w:color="auto"/>
        <w:right w:val="none" w:sz="0" w:space="0" w:color="auto"/>
      </w:divBdr>
    </w:div>
    <w:div w:id="1849521021">
      <w:bodyDiv w:val="1"/>
      <w:marLeft w:val="0"/>
      <w:marRight w:val="0"/>
      <w:marTop w:val="0"/>
      <w:marBottom w:val="0"/>
      <w:divBdr>
        <w:top w:val="none" w:sz="0" w:space="0" w:color="auto"/>
        <w:left w:val="none" w:sz="0" w:space="0" w:color="auto"/>
        <w:bottom w:val="none" w:sz="0" w:space="0" w:color="auto"/>
        <w:right w:val="none" w:sz="0" w:space="0" w:color="auto"/>
      </w:divBdr>
    </w:div>
    <w:div w:id="1876649812">
      <w:bodyDiv w:val="1"/>
      <w:marLeft w:val="0"/>
      <w:marRight w:val="0"/>
      <w:marTop w:val="0"/>
      <w:marBottom w:val="0"/>
      <w:divBdr>
        <w:top w:val="none" w:sz="0" w:space="0" w:color="auto"/>
        <w:left w:val="none" w:sz="0" w:space="0" w:color="auto"/>
        <w:bottom w:val="none" w:sz="0" w:space="0" w:color="auto"/>
        <w:right w:val="none" w:sz="0" w:space="0" w:color="auto"/>
      </w:divBdr>
    </w:div>
    <w:div w:id="1884125225">
      <w:bodyDiv w:val="1"/>
      <w:marLeft w:val="0"/>
      <w:marRight w:val="0"/>
      <w:marTop w:val="0"/>
      <w:marBottom w:val="0"/>
      <w:divBdr>
        <w:top w:val="none" w:sz="0" w:space="0" w:color="auto"/>
        <w:left w:val="none" w:sz="0" w:space="0" w:color="auto"/>
        <w:bottom w:val="none" w:sz="0" w:space="0" w:color="auto"/>
        <w:right w:val="none" w:sz="0" w:space="0" w:color="auto"/>
      </w:divBdr>
    </w:div>
    <w:div w:id="1891918232">
      <w:bodyDiv w:val="1"/>
      <w:marLeft w:val="0"/>
      <w:marRight w:val="0"/>
      <w:marTop w:val="0"/>
      <w:marBottom w:val="0"/>
      <w:divBdr>
        <w:top w:val="none" w:sz="0" w:space="0" w:color="auto"/>
        <w:left w:val="none" w:sz="0" w:space="0" w:color="auto"/>
        <w:bottom w:val="none" w:sz="0" w:space="0" w:color="auto"/>
        <w:right w:val="none" w:sz="0" w:space="0" w:color="auto"/>
      </w:divBdr>
    </w:div>
    <w:div w:id="1935360027">
      <w:bodyDiv w:val="1"/>
      <w:marLeft w:val="0"/>
      <w:marRight w:val="0"/>
      <w:marTop w:val="0"/>
      <w:marBottom w:val="0"/>
      <w:divBdr>
        <w:top w:val="none" w:sz="0" w:space="0" w:color="auto"/>
        <w:left w:val="none" w:sz="0" w:space="0" w:color="auto"/>
        <w:bottom w:val="none" w:sz="0" w:space="0" w:color="auto"/>
        <w:right w:val="none" w:sz="0" w:space="0" w:color="auto"/>
      </w:divBdr>
    </w:div>
    <w:div w:id="1946647922">
      <w:bodyDiv w:val="1"/>
      <w:marLeft w:val="0"/>
      <w:marRight w:val="0"/>
      <w:marTop w:val="0"/>
      <w:marBottom w:val="0"/>
      <w:divBdr>
        <w:top w:val="none" w:sz="0" w:space="0" w:color="auto"/>
        <w:left w:val="none" w:sz="0" w:space="0" w:color="auto"/>
        <w:bottom w:val="none" w:sz="0" w:space="0" w:color="auto"/>
        <w:right w:val="none" w:sz="0" w:space="0" w:color="auto"/>
      </w:divBdr>
    </w:div>
    <w:div w:id="1952740969">
      <w:bodyDiv w:val="1"/>
      <w:marLeft w:val="0"/>
      <w:marRight w:val="0"/>
      <w:marTop w:val="0"/>
      <w:marBottom w:val="0"/>
      <w:divBdr>
        <w:top w:val="none" w:sz="0" w:space="0" w:color="auto"/>
        <w:left w:val="none" w:sz="0" w:space="0" w:color="auto"/>
        <w:bottom w:val="none" w:sz="0" w:space="0" w:color="auto"/>
        <w:right w:val="none" w:sz="0" w:space="0" w:color="auto"/>
      </w:divBdr>
    </w:div>
    <w:div w:id="1963068628">
      <w:bodyDiv w:val="1"/>
      <w:marLeft w:val="0"/>
      <w:marRight w:val="0"/>
      <w:marTop w:val="0"/>
      <w:marBottom w:val="0"/>
      <w:divBdr>
        <w:top w:val="none" w:sz="0" w:space="0" w:color="auto"/>
        <w:left w:val="none" w:sz="0" w:space="0" w:color="auto"/>
        <w:bottom w:val="none" w:sz="0" w:space="0" w:color="auto"/>
        <w:right w:val="none" w:sz="0" w:space="0" w:color="auto"/>
      </w:divBdr>
    </w:div>
    <w:div w:id="1966277598">
      <w:bodyDiv w:val="1"/>
      <w:marLeft w:val="0"/>
      <w:marRight w:val="0"/>
      <w:marTop w:val="0"/>
      <w:marBottom w:val="0"/>
      <w:divBdr>
        <w:top w:val="none" w:sz="0" w:space="0" w:color="auto"/>
        <w:left w:val="none" w:sz="0" w:space="0" w:color="auto"/>
        <w:bottom w:val="none" w:sz="0" w:space="0" w:color="auto"/>
        <w:right w:val="none" w:sz="0" w:space="0" w:color="auto"/>
      </w:divBdr>
    </w:div>
    <w:div w:id="1977682859">
      <w:bodyDiv w:val="1"/>
      <w:marLeft w:val="0"/>
      <w:marRight w:val="0"/>
      <w:marTop w:val="0"/>
      <w:marBottom w:val="0"/>
      <w:divBdr>
        <w:top w:val="none" w:sz="0" w:space="0" w:color="auto"/>
        <w:left w:val="none" w:sz="0" w:space="0" w:color="auto"/>
        <w:bottom w:val="none" w:sz="0" w:space="0" w:color="auto"/>
        <w:right w:val="none" w:sz="0" w:space="0" w:color="auto"/>
      </w:divBdr>
    </w:div>
    <w:div w:id="1983579595">
      <w:bodyDiv w:val="1"/>
      <w:marLeft w:val="0"/>
      <w:marRight w:val="0"/>
      <w:marTop w:val="0"/>
      <w:marBottom w:val="0"/>
      <w:divBdr>
        <w:top w:val="none" w:sz="0" w:space="0" w:color="auto"/>
        <w:left w:val="none" w:sz="0" w:space="0" w:color="auto"/>
        <w:bottom w:val="none" w:sz="0" w:space="0" w:color="auto"/>
        <w:right w:val="none" w:sz="0" w:space="0" w:color="auto"/>
      </w:divBdr>
    </w:div>
    <w:div w:id="1987081900">
      <w:bodyDiv w:val="1"/>
      <w:marLeft w:val="0"/>
      <w:marRight w:val="0"/>
      <w:marTop w:val="0"/>
      <w:marBottom w:val="0"/>
      <w:divBdr>
        <w:top w:val="none" w:sz="0" w:space="0" w:color="auto"/>
        <w:left w:val="none" w:sz="0" w:space="0" w:color="auto"/>
        <w:bottom w:val="none" w:sz="0" w:space="0" w:color="auto"/>
        <w:right w:val="none" w:sz="0" w:space="0" w:color="auto"/>
      </w:divBdr>
    </w:div>
    <w:div w:id="1988853299">
      <w:bodyDiv w:val="1"/>
      <w:marLeft w:val="0"/>
      <w:marRight w:val="0"/>
      <w:marTop w:val="0"/>
      <w:marBottom w:val="0"/>
      <w:divBdr>
        <w:top w:val="none" w:sz="0" w:space="0" w:color="auto"/>
        <w:left w:val="none" w:sz="0" w:space="0" w:color="auto"/>
        <w:bottom w:val="none" w:sz="0" w:space="0" w:color="auto"/>
        <w:right w:val="none" w:sz="0" w:space="0" w:color="auto"/>
      </w:divBdr>
    </w:div>
    <w:div w:id="2008438580">
      <w:bodyDiv w:val="1"/>
      <w:marLeft w:val="0"/>
      <w:marRight w:val="0"/>
      <w:marTop w:val="0"/>
      <w:marBottom w:val="0"/>
      <w:divBdr>
        <w:top w:val="none" w:sz="0" w:space="0" w:color="auto"/>
        <w:left w:val="none" w:sz="0" w:space="0" w:color="auto"/>
        <w:bottom w:val="none" w:sz="0" w:space="0" w:color="auto"/>
        <w:right w:val="none" w:sz="0" w:space="0" w:color="auto"/>
      </w:divBdr>
    </w:div>
    <w:div w:id="2018381493">
      <w:bodyDiv w:val="1"/>
      <w:marLeft w:val="0"/>
      <w:marRight w:val="0"/>
      <w:marTop w:val="0"/>
      <w:marBottom w:val="0"/>
      <w:divBdr>
        <w:top w:val="none" w:sz="0" w:space="0" w:color="auto"/>
        <w:left w:val="none" w:sz="0" w:space="0" w:color="auto"/>
        <w:bottom w:val="none" w:sz="0" w:space="0" w:color="auto"/>
        <w:right w:val="none" w:sz="0" w:space="0" w:color="auto"/>
      </w:divBdr>
    </w:div>
    <w:div w:id="2028798089">
      <w:bodyDiv w:val="1"/>
      <w:marLeft w:val="0"/>
      <w:marRight w:val="0"/>
      <w:marTop w:val="0"/>
      <w:marBottom w:val="0"/>
      <w:divBdr>
        <w:top w:val="none" w:sz="0" w:space="0" w:color="auto"/>
        <w:left w:val="none" w:sz="0" w:space="0" w:color="auto"/>
        <w:bottom w:val="none" w:sz="0" w:space="0" w:color="auto"/>
        <w:right w:val="none" w:sz="0" w:space="0" w:color="auto"/>
      </w:divBdr>
    </w:div>
    <w:div w:id="2058629031">
      <w:bodyDiv w:val="1"/>
      <w:marLeft w:val="0"/>
      <w:marRight w:val="0"/>
      <w:marTop w:val="0"/>
      <w:marBottom w:val="0"/>
      <w:divBdr>
        <w:top w:val="none" w:sz="0" w:space="0" w:color="auto"/>
        <w:left w:val="none" w:sz="0" w:space="0" w:color="auto"/>
        <w:bottom w:val="none" w:sz="0" w:space="0" w:color="auto"/>
        <w:right w:val="none" w:sz="0" w:space="0" w:color="auto"/>
      </w:divBdr>
    </w:div>
    <w:div w:id="2058966027">
      <w:bodyDiv w:val="1"/>
      <w:marLeft w:val="0"/>
      <w:marRight w:val="0"/>
      <w:marTop w:val="0"/>
      <w:marBottom w:val="0"/>
      <w:divBdr>
        <w:top w:val="none" w:sz="0" w:space="0" w:color="auto"/>
        <w:left w:val="none" w:sz="0" w:space="0" w:color="auto"/>
        <w:bottom w:val="none" w:sz="0" w:space="0" w:color="auto"/>
        <w:right w:val="none" w:sz="0" w:space="0" w:color="auto"/>
      </w:divBdr>
    </w:div>
    <w:div w:id="2080129036">
      <w:bodyDiv w:val="1"/>
      <w:marLeft w:val="0"/>
      <w:marRight w:val="0"/>
      <w:marTop w:val="0"/>
      <w:marBottom w:val="0"/>
      <w:divBdr>
        <w:top w:val="none" w:sz="0" w:space="0" w:color="auto"/>
        <w:left w:val="none" w:sz="0" w:space="0" w:color="auto"/>
        <w:bottom w:val="none" w:sz="0" w:space="0" w:color="auto"/>
        <w:right w:val="none" w:sz="0" w:space="0" w:color="auto"/>
      </w:divBdr>
    </w:div>
    <w:div w:id="2100906773">
      <w:bodyDiv w:val="1"/>
      <w:marLeft w:val="0"/>
      <w:marRight w:val="0"/>
      <w:marTop w:val="0"/>
      <w:marBottom w:val="0"/>
      <w:divBdr>
        <w:top w:val="none" w:sz="0" w:space="0" w:color="auto"/>
        <w:left w:val="none" w:sz="0" w:space="0" w:color="auto"/>
        <w:bottom w:val="none" w:sz="0" w:space="0" w:color="auto"/>
        <w:right w:val="none" w:sz="0" w:space="0" w:color="auto"/>
      </w:divBdr>
    </w:div>
    <w:div w:id="2124955412">
      <w:bodyDiv w:val="1"/>
      <w:marLeft w:val="0"/>
      <w:marRight w:val="0"/>
      <w:marTop w:val="0"/>
      <w:marBottom w:val="0"/>
      <w:divBdr>
        <w:top w:val="none" w:sz="0" w:space="0" w:color="auto"/>
        <w:left w:val="none" w:sz="0" w:space="0" w:color="auto"/>
        <w:bottom w:val="none" w:sz="0" w:space="0" w:color="auto"/>
        <w:right w:val="none" w:sz="0" w:space="0" w:color="auto"/>
      </w:divBdr>
    </w:div>
    <w:div w:id="2130972283">
      <w:bodyDiv w:val="1"/>
      <w:marLeft w:val="0"/>
      <w:marRight w:val="0"/>
      <w:marTop w:val="0"/>
      <w:marBottom w:val="0"/>
      <w:divBdr>
        <w:top w:val="none" w:sz="0" w:space="0" w:color="auto"/>
        <w:left w:val="none" w:sz="0" w:space="0" w:color="auto"/>
        <w:bottom w:val="none" w:sz="0" w:space="0" w:color="auto"/>
        <w:right w:val="none" w:sz="0" w:space="0" w:color="auto"/>
      </w:divBdr>
    </w:div>
    <w:div w:id="2136826160">
      <w:bodyDiv w:val="1"/>
      <w:marLeft w:val="0"/>
      <w:marRight w:val="0"/>
      <w:marTop w:val="0"/>
      <w:marBottom w:val="0"/>
      <w:divBdr>
        <w:top w:val="none" w:sz="0" w:space="0" w:color="auto"/>
        <w:left w:val="none" w:sz="0" w:space="0" w:color="auto"/>
        <w:bottom w:val="none" w:sz="0" w:space="0" w:color="auto"/>
        <w:right w:val="none" w:sz="0" w:space="0" w:color="auto"/>
      </w:divBdr>
    </w:div>
    <w:div w:id="2139639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package" Target="embeddings/Microsoft_Excel_Worksheet1.xlsx"/><Relationship Id="rId26" Type="http://schemas.openxmlformats.org/officeDocument/2006/relationships/package" Target="embeddings/Microsoft_Excel_Worksheet4.xlsx"/><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emf"/><Relationship Id="rId25" Type="http://schemas.openxmlformats.org/officeDocument/2006/relationships/image" Target="media/image14.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package" Target="embeddings/Microsoft_Excel_Worksheet2.xlsx"/><Relationship Id="rId29" Type="http://schemas.openxmlformats.org/officeDocument/2006/relationships/package" Target="embeddings/Microsoft_Excel_Worksheet5.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package" Target="embeddings/Microsoft_Excel_Worksheet.xlsx"/><Relationship Id="rId23" Type="http://schemas.openxmlformats.org/officeDocument/2006/relationships/package" Target="embeddings/Microsoft_Excel_Worksheet3.xlsx"/><Relationship Id="rId28" Type="http://schemas.openxmlformats.org/officeDocument/2006/relationships/image" Target="media/image16.emf"/><Relationship Id="rId36" Type="http://schemas.openxmlformats.org/officeDocument/2006/relationships/theme" Target="theme/theme1.xml"/><Relationship Id="rId10" Type="http://schemas.openxmlformats.org/officeDocument/2006/relationships/image" Target="http://img.directindustry.fr/images_di/photo-mg/36718-5758487.jpg" TargetMode="External"/><Relationship Id="rId19" Type="http://schemas.openxmlformats.org/officeDocument/2006/relationships/image" Target="media/image10.emf"/><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emf"/><Relationship Id="rId22" Type="http://schemas.openxmlformats.org/officeDocument/2006/relationships/image" Target="media/image12.emf"/><Relationship Id="rId27" Type="http://schemas.openxmlformats.org/officeDocument/2006/relationships/image" Target="media/image15.jpeg"/><Relationship Id="rId30" Type="http://schemas.openxmlformats.org/officeDocument/2006/relationships/image" Target="media/image17.jpeg"/><Relationship Id="rId35" Type="http://schemas.openxmlformats.org/officeDocument/2006/relationships/fontTable" Target="fontTable.xml"/><Relationship Id="rId8" Type="http://schemas.openxmlformats.org/officeDocument/2006/relationships/image" Target="media/image2.jpeg"/></Relationships>
</file>

<file path=word/_rels/header1.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20.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5E2D8F3-4B88-4281-A026-5BEEFBE8E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1475</TotalTime>
  <Pages>28</Pages>
  <Words>4733</Words>
  <Characters>26035</Characters>
  <Application>Microsoft Office Word</Application>
  <DocSecurity>0</DocSecurity>
  <Lines>216</Lines>
  <Paragraphs>61</Paragraphs>
  <ScaleCrop>false</ScaleCrop>
  <HeadingPairs>
    <vt:vector size="2" baseType="variant">
      <vt:variant>
        <vt:lpstr>Titre</vt:lpstr>
      </vt:variant>
      <vt:variant>
        <vt:i4>1</vt:i4>
      </vt:variant>
    </vt:vector>
  </HeadingPairs>
  <TitlesOfParts>
    <vt:vector size="1" baseType="lpstr">
      <vt:lpstr>CNRS Gif</vt:lpstr>
    </vt:vector>
  </TitlesOfParts>
  <Company/>
  <LinksUpToDate>false</LinksUpToDate>
  <CharactersWithSpaces>30707</CharactersWithSpaces>
  <SharedDoc>false</SharedDoc>
  <HLinks>
    <vt:vector size="12" baseType="variant">
      <vt:variant>
        <vt:i4>2097196</vt:i4>
      </vt:variant>
      <vt:variant>
        <vt:i4>-1</vt:i4>
      </vt:variant>
      <vt:variant>
        <vt:i4>2050</vt:i4>
      </vt:variant>
      <vt:variant>
        <vt:i4>1</vt:i4>
      </vt:variant>
      <vt:variant>
        <vt:lpwstr>http://www.delagrave.fr/media/specific/pages/FR/images/emsm.jpg</vt:lpwstr>
      </vt:variant>
      <vt:variant>
        <vt:lpwstr/>
      </vt:variant>
      <vt:variant>
        <vt:i4>2752604</vt:i4>
      </vt:variant>
      <vt:variant>
        <vt:i4>-1</vt:i4>
      </vt:variant>
      <vt:variant>
        <vt:i4>1490</vt:i4>
      </vt:variant>
      <vt:variant>
        <vt:i4>1</vt:i4>
      </vt:variant>
      <vt:variant>
        <vt:lpwstr>http://img.directindustry.fr/images_di/photo-mg/36718-5758487.jpg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CNRS Gif</dc:title>
  <dc:subject>Rapport Réception Sorbonnes</dc:subject>
  <dc:creator>Pierre Boissolle</dc:creator>
  <cp:keywords/>
  <dc:description/>
  <cp:lastModifiedBy>Alexandre CHEVALLIER</cp:lastModifiedBy>
  <cp:revision>82</cp:revision>
  <cp:lastPrinted>2022-12-09T13:09:00Z</cp:lastPrinted>
  <dcterms:created xsi:type="dcterms:W3CDTF">2020-10-06T16:09:00Z</dcterms:created>
  <dcterms:modified xsi:type="dcterms:W3CDTF">2023-04-15T13:26:00Z</dcterms:modified>
</cp:coreProperties>
</file>