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84BE" w14:textId="77777777" w:rsidR="007F54C6" w:rsidRPr="007F54C6" w:rsidRDefault="007F54C6" w:rsidP="007F54C6">
      <w:pPr>
        <w:shd w:val="clear" w:color="auto" w:fill="FFFFFF"/>
        <w:spacing w:after="27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7F54C6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t>Mục đích sử dụng</w:t>
      </w:r>
    </w:p>
    <w:p w14:paraId="07784EA9" w14:textId="77777777" w:rsidR="007F54C6" w:rsidRPr="007F54C6" w:rsidRDefault="007F54C6" w:rsidP="007F54C6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7F54C6">
        <w:rPr>
          <w:rFonts w:ascii="Roboto" w:eastAsia="Times New Roman" w:hAnsi="Roboto" w:cs="Times New Roman"/>
          <w:color w:val="333333"/>
          <w:sz w:val="23"/>
          <w:szCs w:val="23"/>
        </w:rPr>
        <w:t>Lớp Math chứa các hằng số và các công thức tính toán toán học đã được xây dựng sẵn.</w:t>
      </w:r>
    </w:p>
    <w:p w14:paraId="2D6E5082" w14:textId="77777777" w:rsidR="007F54C6" w:rsidRPr="007F54C6" w:rsidRDefault="007F54C6" w:rsidP="007F54C6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7F54C6">
        <w:rPr>
          <w:rFonts w:ascii="Roboto" w:eastAsia="Times New Roman" w:hAnsi="Roboto" w:cs="Times New Roman"/>
          <w:color w:val="333333"/>
          <w:sz w:val="23"/>
          <w:szCs w:val="23"/>
        </w:rPr>
        <w:t>Ta sử dụng các hằng số và công thức tính toán này khi muốn tính toán toán học.</w:t>
      </w:r>
    </w:p>
    <w:p w14:paraId="7C135E05" w14:textId="77777777" w:rsidR="007F54C6" w:rsidRPr="007F54C6" w:rsidRDefault="007F54C6" w:rsidP="007F54C6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7F54C6">
        <w:rPr>
          <w:rFonts w:ascii="Roboto" w:eastAsia="Times New Roman" w:hAnsi="Roboto" w:cs="Times New Roman"/>
          <w:color w:val="333333"/>
          <w:sz w:val="23"/>
          <w:szCs w:val="23"/>
        </w:rPr>
        <w:t>Ví dụ tính trị tuyệt đối, căn bậc hai, bậc ba, tính sin, cos…</w:t>
      </w:r>
    </w:p>
    <w:p w14:paraId="0E0ADB02" w14:textId="77777777" w:rsidR="007F54C6" w:rsidRPr="007F54C6" w:rsidRDefault="007F54C6" w:rsidP="007F54C6">
      <w:pPr>
        <w:shd w:val="clear" w:color="auto" w:fill="FFFFFF"/>
        <w:spacing w:after="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7F54C6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t>Cú pháp</w:t>
      </w:r>
    </w:p>
    <w:p w14:paraId="51809280" w14:textId="77777777" w:rsidR="007F54C6" w:rsidRPr="007F54C6" w:rsidRDefault="007F54C6" w:rsidP="007F54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7F54C6">
        <w:rPr>
          <w:rFonts w:ascii="Roboto" w:eastAsia="Times New Roman" w:hAnsi="Roboto" w:cs="Times New Roman"/>
          <w:color w:val="333333"/>
          <w:sz w:val="23"/>
          <w:szCs w:val="23"/>
        </w:rPr>
        <w:t>Cú pháp tổng quát để sử dụng lớp Math:</w:t>
      </w:r>
    </w:p>
    <w:p w14:paraId="4C8109DF" w14:textId="77777777" w:rsidR="007F54C6" w:rsidRPr="007F54C6" w:rsidRDefault="007F54C6" w:rsidP="007F54C6">
      <w:pPr>
        <w:numPr>
          <w:ilvl w:val="1"/>
          <w:numId w:val="2"/>
        </w:numPr>
        <w:shd w:val="clear" w:color="auto" w:fill="FFFFFF"/>
        <w:spacing w:after="0" w:line="240" w:lineRule="auto"/>
        <w:ind w:left="226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7F54C6">
        <w:rPr>
          <w:rFonts w:ascii="Roboto" w:eastAsia="Times New Roman" w:hAnsi="Roboto" w:cs="Times New Roman"/>
          <w:color w:val="333333"/>
          <w:sz w:val="23"/>
          <w:szCs w:val="23"/>
        </w:rPr>
        <w:t>Với các hằng số: Math.</w:t>
      </w:r>
      <w:r w:rsidRPr="007F54C6">
        <w:rPr>
          <w:rFonts w:ascii="Roboto" w:eastAsia="Times New Roman" w:hAnsi="Roboto" w:cs="Times New Roman"/>
          <w:i/>
          <w:iCs/>
          <w:color w:val="800080"/>
          <w:sz w:val="23"/>
          <w:szCs w:val="23"/>
        </w:rPr>
        <w:t>tên_thành_phần</w:t>
      </w:r>
    </w:p>
    <w:p w14:paraId="0D6493E5" w14:textId="77777777" w:rsidR="007F54C6" w:rsidRPr="007F54C6" w:rsidRDefault="007F54C6" w:rsidP="007F54C6">
      <w:pPr>
        <w:numPr>
          <w:ilvl w:val="1"/>
          <w:numId w:val="2"/>
        </w:numPr>
        <w:shd w:val="clear" w:color="auto" w:fill="FFFFFF"/>
        <w:spacing w:after="0" w:line="240" w:lineRule="auto"/>
        <w:ind w:left="226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7F54C6">
        <w:rPr>
          <w:rFonts w:ascii="Roboto" w:eastAsia="Times New Roman" w:hAnsi="Roboto" w:cs="Times New Roman"/>
          <w:color w:val="333333"/>
          <w:sz w:val="23"/>
          <w:szCs w:val="23"/>
        </w:rPr>
        <w:t>Với các phương thức: Math.</w:t>
      </w:r>
      <w:r w:rsidRPr="007F54C6">
        <w:rPr>
          <w:rFonts w:ascii="Roboto" w:eastAsia="Times New Roman" w:hAnsi="Roboto" w:cs="Times New Roman"/>
          <w:i/>
          <w:iCs/>
          <w:color w:val="333333"/>
          <w:sz w:val="23"/>
          <w:szCs w:val="23"/>
        </w:rPr>
        <w:t>phương_thức(các tham số)</w:t>
      </w:r>
    </w:p>
    <w:p w14:paraId="668A7089" w14:textId="77777777" w:rsidR="007F54C6" w:rsidRPr="007F54C6" w:rsidRDefault="007F54C6" w:rsidP="007F54C6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color w:val="666666"/>
          <w:sz w:val="23"/>
          <w:szCs w:val="23"/>
        </w:rPr>
      </w:pPr>
      <w:r w:rsidRPr="007F54C6">
        <w:rPr>
          <w:rFonts w:ascii="Roboto" w:eastAsia="Times New Roman" w:hAnsi="Roboto" w:cs="Times New Roman"/>
          <w:color w:val="333333"/>
          <w:sz w:val="23"/>
          <w:szCs w:val="23"/>
        </w:rPr>
        <w:t>Ví dụ:</w:t>
      </w:r>
    </w:p>
    <w:p w14:paraId="680C2862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.println(Math.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E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hiển thị số E</w:t>
      </w:r>
    </w:p>
    <w:p w14:paraId="35763808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r =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12.25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bán kính đường tròn</w:t>
      </w:r>
    </w:p>
    <w:p w14:paraId="13504B1F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double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area = r * r * Math.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PI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sử dụng Math.PI</w:t>
      </w:r>
    </w:p>
    <w:p w14:paraId="0A5EB14B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x = Math.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abs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(-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lấy trị tuyệt đối của -200</w:t>
      </w:r>
    </w:p>
    <w:p w14:paraId="6DC4333B" w14:textId="77777777" w:rsidR="007F54C6" w:rsidRPr="007F54C6" w:rsidRDefault="007F54C6" w:rsidP="007F54C6">
      <w:pPr>
        <w:shd w:val="clear" w:color="auto" w:fill="FFFFFF"/>
        <w:spacing w:after="27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7F54C6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t>Các phương thức thường dùng và mô tả</w:t>
      </w:r>
    </w:p>
    <w:p w14:paraId="1AEE45FD" w14:textId="77777777" w:rsidR="007F54C6" w:rsidRPr="007F54C6" w:rsidRDefault="007F54C6" w:rsidP="007F54C6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7F54C6">
        <w:rPr>
          <w:rFonts w:ascii="Roboto" w:eastAsia="Times New Roman" w:hAnsi="Roboto" w:cs="Times New Roman"/>
          <w:color w:val="333333"/>
          <w:sz w:val="24"/>
          <w:szCs w:val="24"/>
        </w:rPr>
        <w:t>Danh sách các phương thức thường dùng của lớp Math và mô tả:</w:t>
      </w:r>
    </w:p>
    <w:p w14:paraId="41FFAF96" w14:textId="54C86C79" w:rsidR="007F54C6" w:rsidRPr="007F54C6" w:rsidRDefault="007F54C6" w:rsidP="007F54C6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7F54C6">
        <w:rPr>
          <w:rFonts w:ascii="Roboto" w:eastAsia="Times New Roman" w:hAnsi="Roboto" w:cs="Times New Roman"/>
          <w:noProof/>
          <w:color w:val="337AB7"/>
          <w:sz w:val="24"/>
          <w:szCs w:val="24"/>
        </w:rPr>
        <w:drawing>
          <wp:inline distT="0" distB="0" distL="0" distR="0" wp14:anchorId="1F7770EA" wp14:editId="5D565A05">
            <wp:extent cx="5943600" cy="4612005"/>
            <wp:effectExtent l="0" t="0" r="0" b="0"/>
            <wp:docPr id="1" name="Picture 1" descr="Các phương thức của lớp Mat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phương thức của lớp Mat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DB92" w14:textId="77777777" w:rsidR="007F54C6" w:rsidRPr="007F54C6" w:rsidRDefault="007F54C6" w:rsidP="007F54C6">
      <w:pPr>
        <w:shd w:val="clear" w:color="auto" w:fill="FFFFFF"/>
        <w:spacing w:after="270" w:line="384" w:lineRule="atLeast"/>
        <w:outlineLvl w:val="3"/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</w:pPr>
      <w:r w:rsidRPr="007F54C6">
        <w:rPr>
          <w:rFonts w:ascii="Roboto Slab" w:eastAsia="Times New Roman" w:hAnsi="Roboto Slab" w:cs="Times New Roman"/>
          <w:b/>
          <w:bCs/>
          <w:color w:val="333333"/>
          <w:sz w:val="27"/>
          <w:szCs w:val="27"/>
        </w:rPr>
        <w:lastRenderedPageBreak/>
        <w:t>Ví dụ minh họa</w:t>
      </w:r>
    </w:p>
    <w:p w14:paraId="5A972DDB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public class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Lesson8 {</w:t>
      </w:r>
    </w:p>
    <w:p w14:paraId="74C6FEC6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public static void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F54C6">
        <w:rPr>
          <w:rFonts w:ascii="Consolas" w:eastAsia="Times New Roman" w:hAnsi="Consolas" w:cs="Courier New"/>
          <w:color w:val="339966"/>
          <w:sz w:val="20"/>
          <w:szCs w:val="20"/>
        </w:rPr>
        <w:t>main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(String[] args) {</w:t>
      </w:r>
    </w:p>
    <w:p w14:paraId="1128F86E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        System.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.println(</w:t>
      </w:r>
      <w:r w:rsidRPr="007F54C6">
        <w:rPr>
          <w:rFonts w:ascii="Consolas" w:eastAsia="Times New Roman" w:hAnsi="Consolas" w:cs="Courier New"/>
          <w:color w:val="008000"/>
          <w:sz w:val="20"/>
          <w:szCs w:val="20"/>
        </w:rPr>
        <w:t>"E = "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+ Math.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E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hiển thị số E</w:t>
      </w:r>
    </w:p>
    <w:p w14:paraId="6BCF493C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r =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12.25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bán kính đường tròn</w:t>
      </w:r>
    </w:p>
    <w:p w14:paraId="0A396242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double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area = r * r * Math.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PI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sử dụng Math.PI</w:t>
      </w:r>
    </w:p>
    <w:p w14:paraId="567B4156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x = Math.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abs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(-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200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lấy trị tuyệt đối của -200</w:t>
      </w:r>
    </w:p>
    <w:p w14:paraId="51866565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.println(</w:t>
      </w:r>
      <w:r w:rsidRPr="007F54C6">
        <w:rPr>
          <w:rFonts w:ascii="Consolas" w:eastAsia="Times New Roman" w:hAnsi="Consolas" w:cs="Courier New"/>
          <w:color w:val="008000"/>
          <w:sz w:val="20"/>
          <w:szCs w:val="20"/>
        </w:rPr>
        <w:t>"log(100 * E) = "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+ Math.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log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(100 * Math.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E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2BECB5C6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3063DDA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chuyển đổi độ-radian</w:t>
      </w:r>
    </w:p>
    <w:p w14:paraId="117FB4A2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msg = </w:t>
      </w:r>
      <w:r w:rsidRPr="007F54C6">
        <w:rPr>
          <w:rFonts w:ascii="Consolas" w:eastAsia="Times New Roman" w:hAnsi="Consolas" w:cs="Courier New"/>
          <w:color w:val="008000"/>
          <w:sz w:val="20"/>
          <w:szCs w:val="20"/>
        </w:rPr>
        <w:t>"Chuyển từ rad sang deg: "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B41558F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msg2 = </w:t>
      </w:r>
      <w:r w:rsidRPr="007F54C6">
        <w:rPr>
          <w:rFonts w:ascii="Consolas" w:eastAsia="Times New Roman" w:hAnsi="Consolas" w:cs="Courier New"/>
          <w:color w:val="008000"/>
          <w:sz w:val="20"/>
          <w:szCs w:val="20"/>
        </w:rPr>
        <w:t>"Chuyển từ deg sang rad: "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47C3D52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chuyển 0.4998 sang độ</w:t>
      </w:r>
    </w:p>
    <w:p w14:paraId="6D493BB1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.println(msg + Math.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toDegrees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0.4998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2D83EB64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chuyển 60 độ sang radian</w:t>
      </w:r>
    </w:p>
    <w:p w14:paraId="38EA18FF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System.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.println(msg2 + Math.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toRadians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60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07CDB4EC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9A283BE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// tìm min, max trong hai số</w:t>
      </w:r>
    </w:p>
    <w:p w14:paraId="6AA51133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a =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120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991B10F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b =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5255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5427CFE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min = Math.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min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(a, b);</w:t>
      </w:r>
    </w:p>
    <w:p w14:paraId="22C1EF5F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     </w:t>
      </w:r>
      <w:r w:rsidRPr="007F54C6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max = Math.</w:t>
      </w:r>
      <w:r w:rsidRPr="007F54C6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max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(a, b);</w:t>
      </w:r>
    </w:p>
    <w:p w14:paraId="0508D3DA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        System.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.println(</w:t>
      </w:r>
      <w:r w:rsidRPr="007F54C6">
        <w:rPr>
          <w:rFonts w:ascii="Consolas" w:eastAsia="Times New Roman" w:hAnsi="Consolas" w:cs="Courier New"/>
          <w:color w:val="008000"/>
          <w:sz w:val="20"/>
          <w:szCs w:val="20"/>
        </w:rPr>
        <w:t>"min(a, b) = "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+ min);</w:t>
      </w:r>
    </w:p>
    <w:p w14:paraId="3EB3F87C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        System.</w:t>
      </w:r>
      <w:r w:rsidRPr="007F54C6">
        <w:rPr>
          <w:rFonts w:ascii="Consolas" w:eastAsia="Times New Roman" w:hAnsi="Consolas" w:cs="Courier New"/>
          <w:i/>
          <w:iCs/>
          <w:color w:val="800080"/>
          <w:sz w:val="20"/>
          <w:szCs w:val="20"/>
        </w:rPr>
        <w:t>out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.println(</w:t>
      </w:r>
      <w:r w:rsidRPr="007F54C6">
        <w:rPr>
          <w:rFonts w:ascii="Consolas" w:eastAsia="Times New Roman" w:hAnsi="Consolas" w:cs="Courier New"/>
          <w:color w:val="008000"/>
          <w:sz w:val="20"/>
          <w:szCs w:val="20"/>
        </w:rPr>
        <w:t>"max(a, b) = "</w:t>
      </w: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 xml:space="preserve"> + max);</w:t>
      </w:r>
    </w:p>
    <w:p w14:paraId="19507FEC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    }</w:t>
      </w:r>
    </w:p>
    <w:p w14:paraId="4048302A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C6C9446" w14:textId="77777777" w:rsidR="007F54C6" w:rsidRPr="007F54C6" w:rsidRDefault="007F54C6" w:rsidP="007F54C6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666666"/>
          <w:sz w:val="24"/>
          <w:szCs w:val="24"/>
        </w:rPr>
      </w:pPr>
      <w:r w:rsidRPr="007F54C6">
        <w:rPr>
          <w:rFonts w:ascii="Roboto" w:eastAsia="Times New Roman" w:hAnsi="Roboto" w:cs="Times New Roman"/>
          <w:color w:val="333333"/>
          <w:sz w:val="24"/>
          <w:szCs w:val="24"/>
        </w:rPr>
        <w:t>Kết quả:</w:t>
      </w:r>
    </w:p>
    <w:p w14:paraId="5C81132D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E = 2.718281828459045</w:t>
      </w:r>
    </w:p>
    <w:p w14:paraId="5EC985B4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log(100 * E) = 5.605170185988091</w:t>
      </w:r>
    </w:p>
    <w:p w14:paraId="741B3ADB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Chuyển từ rad sang deg: 28.636430600638548</w:t>
      </w:r>
    </w:p>
    <w:p w14:paraId="53ADD60C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Chuyển từ deg sang rad: 1.0471975511965976</w:t>
      </w:r>
    </w:p>
    <w:p w14:paraId="4EF9792D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min(a, b) = 120</w:t>
      </w:r>
    </w:p>
    <w:p w14:paraId="53AAA5FD" w14:textId="77777777" w:rsidR="007F54C6" w:rsidRPr="007F54C6" w:rsidRDefault="007F54C6" w:rsidP="007F54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54C6">
        <w:rPr>
          <w:rFonts w:ascii="Consolas" w:eastAsia="Times New Roman" w:hAnsi="Consolas" w:cs="Courier New"/>
          <w:color w:val="333333"/>
          <w:sz w:val="20"/>
          <w:szCs w:val="20"/>
        </w:rPr>
        <w:t>max(a, b) = 5255</w:t>
      </w:r>
    </w:p>
    <w:p w14:paraId="5C29B71E" w14:textId="77777777" w:rsidR="00C661B7" w:rsidRDefault="00C661B7"/>
    <w:sectPr w:rsidR="00C6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6519"/>
    <w:multiLevelType w:val="multilevel"/>
    <w:tmpl w:val="83DC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E6A0B"/>
    <w:multiLevelType w:val="multilevel"/>
    <w:tmpl w:val="08E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C6"/>
    <w:rsid w:val="007F54C6"/>
    <w:rsid w:val="009023AE"/>
    <w:rsid w:val="00952B32"/>
    <w:rsid w:val="00C16E0B"/>
    <w:rsid w:val="00C661B7"/>
    <w:rsid w:val="00CB2A6B"/>
    <w:rsid w:val="00CF0979"/>
    <w:rsid w:val="00F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68E0"/>
  <w15:chartTrackingRefBased/>
  <w15:docId w15:val="{49D64AC9-4ECA-4C0D-936D-5F373CEE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54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54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54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4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raniumacademy.net/wp-content/uploads/2020/08/c%C3%A1c-ph%C6%B0%C6%A1ng-th%E1%BB%A9c-l%E1%BB%9Bp-math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Dong</dc:creator>
  <cp:keywords/>
  <dc:description/>
  <cp:lastModifiedBy>Pham Dong</cp:lastModifiedBy>
  <cp:revision>1</cp:revision>
  <dcterms:created xsi:type="dcterms:W3CDTF">2021-12-21T15:00:00Z</dcterms:created>
  <dcterms:modified xsi:type="dcterms:W3CDTF">2021-12-21T15:00:00Z</dcterms:modified>
</cp:coreProperties>
</file>