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3E15" w14:textId="2A5F0270" w:rsidR="00E64FD4" w:rsidRDefault="00E64FD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Relatório Avaliação RA02 – Árvore binária e AVL.</w:t>
      </w:r>
    </w:p>
    <w:p w14:paraId="7A27B293" w14:textId="2EB8E1DA" w:rsidR="00E64FD4" w:rsidRDefault="00E64FD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Arthur Muraro, João Lopes e Murilo Baduy.</w:t>
      </w:r>
    </w:p>
    <w:p w14:paraId="26832D07" w14:textId="515ABDF5" w:rsidR="00E60277" w:rsidRDefault="00E6027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Comparação entre as árvores</w:t>
      </w:r>
    </w:p>
    <w:p w14:paraId="7D775048" w14:textId="3883E312" w:rsidR="00E60277" w:rsidRPr="00E60277" w:rsidRDefault="00E60277" w:rsidP="00E60277">
      <w:pPr>
        <w:rPr>
          <w:b/>
          <w:bCs/>
          <w:sz w:val="24"/>
          <w:szCs w:val="24"/>
        </w:rPr>
      </w:pPr>
      <w:r w:rsidRPr="00E60277">
        <w:rPr>
          <w:b/>
          <w:bCs/>
          <w:sz w:val="24"/>
          <w:szCs w:val="24"/>
        </w:rPr>
        <w:t>Em termos de tempo de execução, as árvores AVL são geralmente mais eficientes do que as árvores binárias em uma variedade de operações, especialmente em operações de consulta, inserção e exclusão.</w:t>
      </w:r>
      <w:r>
        <w:rPr>
          <w:b/>
          <w:bCs/>
          <w:sz w:val="24"/>
          <w:szCs w:val="24"/>
        </w:rPr>
        <w:t xml:space="preserve"> </w:t>
      </w:r>
      <w:r w:rsidRPr="00E60277">
        <w:rPr>
          <w:b/>
          <w:bCs/>
          <w:sz w:val="24"/>
          <w:szCs w:val="24"/>
        </w:rPr>
        <w:t>A eficiência das árvores AVL se deve à propriedade fundamental de manter um equilíbrio de altura em toda a árvore. Isso garante que a altura da árvore seja limitada a O(log n), onde "n" é o número de elementos na árvore. Como resultado, as operações de consulta em árvores AVL têm um tempo de execução garantido na ordem de O(log n).</w:t>
      </w:r>
    </w:p>
    <w:p w14:paraId="41C10108" w14:textId="77777777" w:rsidR="00E60277" w:rsidRPr="00E60277" w:rsidRDefault="00E60277" w:rsidP="00E60277">
      <w:pPr>
        <w:rPr>
          <w:b/>
          <w:bCs/>
          <w:sz w:val="24"/>
          <w:szCs w:val="24"/>
        </w:rPr>
      </w:pPr>
      <w:r w:rsidRPr="00E60277">
        <w:rPr>
          <w:b/>
          <w:bCs/>
          <w:sz w:val="24"/>
          <w:szCs w:val="24"/>
        </w:rPr>
        <w:t>Por outro lado, árvores binárias não garantem o equilíbrio e, em um cenário de pior caso, podem se tornar árvores degeneradas, onde a altura da árvore se aproxima de "n", tornando as operações de consulta ineficientes, com tempo de execução O(n) no pior caso.</w:t>
      </w:r>
    </w:p>
    <w:p w14:paraId="61194427" w14:textId="77777777" w:rsidR="00E60277" w:rsidRPr="00E60277" w:rsidRDefault="00E60277" w:rsidP="00E60277">
      <w:pPr>
        <w:rPr>
          <w:b/>
          <w:bCs/>
          <w:sz w:val="24"/>
          <w:szCs w:val="24"/>
        </w:rPr>
      </w:pPr>
      <w:r w:rsidRPr="00E60277">
        <w:rPr>
          <w:b/>
          <w:bCs/>
          <w:sz w:val="24"/>
          <w:szCs w:val="24"/>
        </w:rPr>
        <w:t>Portanto, se o tempo de execução for uma preocupação, especialmente em cenários de busca, inserção e exclusão de dados, as árvores AVL são uma escolha melhor do que as árvores binárias.</w:t>
      </w:r>
    </w:p>
    <w:p w14:paraId="4595E7BB" w14:textId="5B505E3A" w:rsidR="00E64FD4" w:rsidRPr="00E60277" w:rsidRDefault="00E60277" w:rsidP="00E60277">
      <w:pPr>
        <w:rPr>
          <w:b/>
          <w:bCs/>
          <w:sz w:val="24"/>
          <w:szCs w:val="24"/>
        </w:rPr>
      </w:pPr>
      <w:r w:rsidRPr="00E60277">
        <w:rPr>
          <w:b/>
          <w:bCs/>
          <w:sz w:val="24"/>
          <w:szCs w:val="24"/>
        </w:rPr>
        <w:t>No entanto, é importante observar que a complexidade de implementação das árvores AVL é um pouco maior do que as árvores binárias, devido às operações de balanceamento. Portanto, a escolha entre as duas estruturas de dados também deve levar em consideração fatores como simplicidade de implementação, uso de memória e requisitos específicos do problema. Em resumo, árvores AVL tendem a ter um melhor desempenho em termos de tempo de execução em comparação com árvores binárias, especialmente em cenários de alta carga.</w:t>
      </w:r>
    </w:p>
    <w:p w14:paraId="30B1473C" w14:textId="7966F36B" w:rsidR="00E64FD4" w:rsidRDefault="00E64F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Desempenho inserindo elementos na árvore binária:</w:t>
      </w:r>
    </w:p>
    <w:p w14:paraId="652AAF44" w14:textId="47C2BE38" w:rsidR="00E64FD4" w:rsidRDefault="00E64FD4">
      <w:pPr>
        <w:rPr>
          <w:b/>
          <w:bCs/>
          <w:sz w:val="36"/>
          <w:szCs w:val="36"/>
        </w:rPr>
      </w:pPr>
    </w:p>
    <w:p w14:paraId="7B9F348D" w14:textId="4251E470" w:rsidR="002E7462" w:rsidRDefault="002E74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Inserindo 100 elementos:</w:t>
      </w:r>
    </w:p>
    <w:p w14:paraId="7CF01D77" w14:textId="7DA5A350" w:rsidR="002E7462" w:rsidRDefault="002E746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6773ADC" wp14:editId="3719DB12">
            <wp:extent cx="3505200" cy="466725"/>
            <wp:effectExtent l="0" t="0" r="0" b="9525"/>
            <wp:docPr id="1024404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04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5CA9" w14:textId="77777777" w:rsidR="002E7462" w:rsidRDefault="002E7462">
      <w:pPr>
        <w:rPr>
          <w:b/>
          <w:bCs/>
          <w:sz w:val="36"/>
          <w:szCs w:val="36"/>
        </w:rPr>
      </w:pPr>
    </w:p>
    <w:p w14:paraId="281BFF0A" w14:textId="68332DD7" w:rsidR="002E7462" w:rsidRDefault="002E74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Inserindo 500 elementos:</w:t>
      </w:r>
    </w:p>
    <w:p w14:paraId="0064C245" w14:textId="5937566E" w:rsidR="002E7462" w:rsidRDefault="002E746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AFBAB54" wp14:editId="63E88889">
            <wp:extent cx="3190875" cy="485775"/>
            <wp:effectExtent l="0" t="0" r="9525" b="9525"/>
            <wp:docPr id="19169992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99224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0CB9" w14:textId="77777777" w:rsidR="002E7462" w:rsidRDefault="002E7462">
      <w:pPr>
        <w:rPr>
          <w:b/>
          <w:bCs/>
          <w:sz w:val="36"/>
          <w:szCs w:val="36"/>
        </w:rPr>
      </w:pPr>
    </w:p>
    <w:p w14:paraId="1476B35D" w14:textId="66CD56BF" w:rsidR="002E7462" w:rsidRDefault="002E74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Inserindo 1000 elementos:</w:t>
      </w:r>
    </w:p>
    <w:p w14:paraId="0220A647" w14:textId="5361B11F" w:rsidR="002E7462" w:rsidRDefault="002E746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5D4C67B" wp14:editId="2ECF3CD1">
            <wp:extent cx="3209925" cy="485775"/>
            <wp:effectExtent l="0" t="0" r="9525" b="9525"/>
            <wp:docPr id="20643779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7791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033D" w14:textId="77777777" w:rsidR="002E7462" w:rsidRDefault="002E7462">
      <w:pPr>
        <w:rPr>
          <w:b/>
          <w:bCs/>
          <w:sz w:val="36"/>
          <w:szCs w:val="36"/>
        </w:rPr>
      </w:pPr>
    </w:p>
    <w:p w14:paraId="1E0607A5" w14:textId="4008053B" w:rsidR="002E7462" w:rsidRDefault="002E7462" w:rsidP="002E74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Inserindo 10.000 elementos:</w:t>
      </w:r>
    </w:p>
    <w:p w14:paraId="0CDC08E7" w14:textId="0F315139" w:rsidR="002E7462" w:rsidRPr="00E64FD4" w:rsidRDefault="002E7462" w:rsidP="002E746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205B5AC" wp14:editId="601769A4">
            <wp:extent cx="3438525" cy="542925"/>
            <wp:effectExtent l="0" t="0" r="9525" b="9525"/>
            <wp:docPr id="1281306798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06798" name="Imagem 1" descr="Tela de celular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6413" w14:textId="77777777" w:rsidR="002E7462" w:rsidRDefault="002E7462">
      <w:pPr>
        <w:rPr>
          <w:b/>
          <w:bCs/>
          <w:sz w:val="36"/>
          <w:szCs w:val="36"/>
        </w:rPr>
      </w:pPr>
    </w:p>
    <w:p w14:paraId="3FBD8FBF" w14:textId="15334083" w:rsidR="002E7462" w:rsidRDefault="002E7462" w:rsidP="002E74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Inserindo 20.000 elementos:</w:t>
      </w:r>
    </w:p>
    <w:p w14:paraId="1784E7A6" w14:textId="79A24098" w:rsidR="002E7462" w:rsidRDefault="002E7462" w:rsidP="002E746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09509F8" wp14:editId="50AC4795">
            <wp:extent cx="3286125" cy="504825"/>
            <wp:effectExtent l="0" t="0" r="9525" b="9525"/>
            <wp:docPr id="218574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7436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A64D" w14:textId="77777777" w:rsidR="00E60277" w:rsidRPr="00E64FD4" w:rsidRDefault="00E60277" w:rsidP="002E7462">
      <w:pPr>
        <w:rPr>
          <w:b/>
          <w:bCs/>
          <w:sz w:val="36"/>
          <w:szCs w:val="36"/>
        </w:rPr>
      </w:pPr>
    </w:p>
    <w:p w14:paraId="449914BE" w14:textId="4BF77245" w:rsidR="002E7462" w:rsidRDefault="00E602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Desempenho inserindo elementos na árvore AVL:</w:t>
      </w:r>
    </w:p>
    <w:p w14:paraId="480BB27C" w14:textId="2F160FF4" w:rsidR="00E60277" w:rsidRDefault="00E602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Inserindo 100 elementos:</w:t>
      </w:r>
    </w:p>
    <w:p w14:paraId="44166EAD" w14:textId="3FDC2B88" w:rsidR="00E60277" w:rsidRDefault="00E6027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C7ED05A" wp14:editId="280C05A2">
            <wp:extent cx="4772025" cy="247650"/>
            <wp:effectExtent l="0" t="0" r="9525" b="0"/>
            <wp:docPr id="18190151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15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1BD0" w14:textId="77777777" w:rsidR="00E60277" w:rsidRDefault="00E60277">
      <w:pPr>
        <w:rPr>
          <w:b/>
          <w:bCs/>
          <w:sz w:val="36"/>
          <w:szCs w:val="36"/>
        </w:rPr>
      </w:pPr>
    </w:p>
    <w:p w14:paraId="4EC825D4" w14:textId="1634E2DE" w:rsidR="00E60277" w:rsidRDefault="00E602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Inserindo 500 elementos:</w:t>
      </w:r>
    </w:p>
    <w:p w14:paraId="6769D67B" w14:textId="5418041A" w:rsidR="00E60277" w:rsidRDefault="00E6027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8624CC3" wp14:editId="2E279D39">
            <wp:extent cx="4772025" cy="257175"/>
            <wp:effectExtent l="0" t="0" r="9525" b="9525"/>
            <wp:docPr id="15213535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53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C8F8" w14:textId="77777777" w:rsidR="00E60277" w:rsidRDefault="00E60277">
      <w:pPr>
        <w:rPr>
          <w:b/>
          <w:bCs/>
          <w:sz w:val="36"/>
          <w:szCs w:val="36"/>
        </w:rPr>
      </w:pPr>
    </w:p>
    <w:p w14:paraId="0CDE8946" w14:textId="77777777" w:rsidR="00E60277" w:rsidRDefault="00E60277">
      <w:pPr>
        <w:rPr>
          <w:b/>
          <w:bCs/>
          <w:sz w:val="36"/>
          <w:szCs w:val="36"/>
        </w:rPr>
      </w:pPr>
    </w:p>
    <w:p w14:paraId="3A5DE7C7" w14:textId="0EDB0CF0" w:rsidR="00E60277" w:rsidRDefault="00E602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-Inserindo 1000 elementos:</w:t>
      </w:r>
    </w:p>
    <w:p w14:paraId="0AB4BBC3" w14:textId="16EFBE76" w:rsidR="00E60277" w:rsidRDefault="00E6027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66A8019" wp14:editId="3EC100A5">
            <wp:extent cx="4829175" cy="238125"/>
            <wp:effectExtent l="0" t="0" r="9525" b="9525"/>
            <wp:docPr id="20160564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56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5598" w14:textId="77777777" w:rsidR="00E60277" w:rsidRDefault="00E60277">
      <w:pPr>
        <w:rPr>
          <w:b/>
          <w:bCs/>
          <w:sz w:val="36"/>
          <w:szCs w:val="36"/>
        </w:rPr>
      </w:pPr>
    </w:p>
    <w:p w14:paraId="5CF007D0" w14:textId="7416B3F0" w:rsidR="00E60277" w:rsidRDefault="00E602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-Inserindo 10.000 elementos:</w:t>
      </w:r>
    </w:p>
    <w:p w14:paraId="36638A3F" w14:textId="175806E0" w:rsidR="00E60277" w:rsidRDefault="00E6027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0C856F" wp14:editId="2667C6CC">
            <wp:extent cx="5029200" cy="247650"/>
            <wp:effectExtent l="0" t="0" r="0" b="0"/>
            <wp:docPr id="1905659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59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7C24" w14:textId="77777777" w:rsidR="00E60277" w:rsidRDefault="00E60277">
      <w:pPr>
        <w:rPr>
          <w:b/>
          <w:bCs/>
          <w:sz w:val="36"/>
          <w:szCs w:val="36"/>
        </w:rPr>
      </w:pPr>
    </w:p>
    <w:p w14:paraId="357731A0" w14:textId="114D5FA3" w:rsidR="00E60277" w:rsidRDefault="00E602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-Inserindo 20.000 elementos:</w:t>
      </w:r>
    </w:p>
    <w:p w14:paraId="127CD580" w14:textId="5A10B3C2" w:rsidR="00E60277" w:rsidRPr="00E64FD4" w:rsidRDefault="00E6027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DCCEFA5" wp14:editId="4A12626F">
            <wp:extent cx="5029200" cy="257175"/>
            <wp:effectExtent l="0" t="0" r="0" b="9525"/>
            <wp:docPr id="10255690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69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277" w:rsidRPr="00E64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D4"/>
    <w:rsid w:val="00294627"/>
    <w:rsid w:val="002E7462"/>
    <w:rsid w:val="00637D42"/>
    <w:rsid w:val="00691687"/>
    <w:rsid w:val="00E60277"/>
    <w:rsid w:val="00E6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993A"/>
  <w15:chartTrackingRefBased/>
  <w15:docId w15:val="{3F27C089-BB41-43FC-BF26-A0B7E414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Antonio Lopes Michalski</dc:creator>
  <cp:keywords/>
  <dc:description/>
  <cp:lastModifiedBy>Murilo Baduy</cp:lastModifiedBy>
  <cp:revision>2</cp:revision>
  <dcterms:created xsi:type="dcterms:W3CDTF">2023-10-15T22:47:00Z</dcterms:created>
  <dcterms:modified xsi:type="dcterms:W3CDTF">2023-10-15T22:47:00Z</dcterms:modified>
</cp:coreProperties>
</file>