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INF01113 – Organização de Computadores B (2023/1)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Trabalho pratico 1 - Grupo 4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Monociclo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Primeiro adicionamos um divisor na ALU, com o rs sendo dividido por rt, e conectamos o quociente na porta 101 do mux da ALU e o resto num registrador(pino)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15972" cy="347995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972" cy="347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Agora, precisamos implementar uma lógica no ALU_Control para que saia 101 dado o campo func seja igual a 11010, para isso apenas adicionamos um comparador para que compare a entrada do ALU_Control com 11010, se for igual, o bit de saída aciona o mux para que a saída seja 101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709175" cy="297107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175" cy="297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Agora só precisamos escrever o resultado, a operação DIV guarda o quociente e o resto da divisão em dois registradores especiais, LO e HI, respectivamente, logo criamos um banco de registrador auxiliar, BancoReg_DIV, com esses dois registradores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60085" cy="32950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no Datapath ligamos a saída da ALU nesse banco de Registradores auxiliar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191056" cy="241968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Porém, só queremos escrever nos registradores especiais quando for uma instrução DIV, então adicionamos um comparador entre a saída do ALU_Control e 101, e o bit resultante do comparador numa porta AND junto com regWrite para saber que precisamos escrever nesses registradores especiais. Com isso temos a instrução de divisão no MIPS monociclo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393037" cy="410410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037" cy="410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SLTIU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Adicionamos um comparador com o rs sendo comparado com o imediato com sinal estendido.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19325" cy="1847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o rs for menor que o valor imediato, o comparador vai retornar 1, senão, retorna 0. Esse valor é estendido com zeros e é inserido no mux que escreve no registrador, usado na instrução lw.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3717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foi aumentado o mux, é preciso de outro bit de controle, chamado de Set.</w:t>
        <w:br w:type="textWrapping"/>
        <w:t xml:space="preserve">Por fim, usando o opcode da instrução, o bloco de controle ativa esses bits: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133475" cy="2324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Multiciclo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Mantemos quase todos os componentes do monociclo para o multiciclo, a diferença é que agora precisamos manter o resultado do resto da ALU entre um ciclo e outro, para isso adicionamos um registrador  “alu remainder” na saída do resto da ALU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258005" cy="209579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Também é necessário manter a informação que a operação realizada foi um DIV, para gravarmos nos registradores especiais, para isso apenas foi adicionado um registrador na saída do comparador da ALU_Contro e 101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2543530" cy="201958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SLTIU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Começamos por mudar o ALU control para receber o opcode e testar se o valor é B, se for, retorna o código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921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 ALU, o código 4 está ligado ao borrow out da subtração estendido para 32 bits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29241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 fim, resta mudar os estados no controle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76275" cy="3333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estado 1 é o decode e o 2 é para usar a ALU com os valores do registrador rs e o valor imediato signext e o estado B é para escrever o resultado da ALU no registrador rt.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Pipeline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 pipeline, aproveitamos várias partes dos componentes, as diferenças são que agora precisamos guardar o resto da alu e a saída do ALU_Control por dois passos. Fazemos isso colocando um registrador intermediário para cada saída, em cada passo, ou seja, 2 regs por passo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3850900" cy="3176992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900" cy="317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operação de escrever nos registradores LO e HI voltou a ser como era no monociclo, pois agora temos o dado da ALU_Control preservado pelo segundo registrador intermediário do ALU_Control</w:t>
      </w:r>
    </w:p>
    <w:p w:rsidR="00000000" w:rsidDel="00000000" w:rsidP="00000000" w:rsidRDefault="00000000" w:rsidRPr="00000000" w14:paraId="0000003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286584" cy="2934109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3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SLTIU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Fazendo o mesmo que no multiciclo, adicionando o opcode no controle da ULA e o sinal de borrow na ULA.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29813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1428" cy="193798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428" cy="193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É necessário apenas ligar os bits de controle de escrever no registrador e o bit para o ALU pegar o valor imediato.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19716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