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774E3" w14:textId="77777777" w:rsidR="002F79AD" w:rsidRPr="00AD0948" w:rsidRDefault="002F79AD" w:rsidP="002F79AD">
      <w:pPr>
        <w:rPr>
          <w:rFonts w:asciiTheme="minorHAnsi" w:hAnsiTheme="minorHAnsi" w:cstheme="minorHAnsi"/>
          <w:b/>
          <w:szCs w:val="22"/>
        </w:rPr>
      </w:pPr>
      <w:r w:rsidRPr="00AD0948">
        <w:rPr>
          <w:rFonts w:asciiTheme="minorHAnsi" w:hAnsiTheme="minorHAnsi" w:cstheme="minorHAnsi"/>
          <w:b/>
          <w:szCs w:val="22"/>
        </w:rPr>
        <w:t xml:space="preserve">Format of </w:t>
      </w:r>
      <w:proofErr w:type="gramStart"/>
      <w:r w:rsidRPr="00AD0948">
        <w:rPr>
          <w:rFonts w:asciiTheme="minorHAnsi" w:hAnsiTheme="minorHAnsi" w:cstheme="minorHAnsi"/>
          <w:b/>
          <w:szCs w:val="22"/>
        </w:rPr>
        <w:t>a</w:t>
      </w:r>
      <w:proofErr w:type="gramEnd"/>
      <w:r w:rsidRPr="00AD0948">
        <w:rPr>
          <w:rFonts w:asciiTheme="minorHAnsi" w:hAnsiTheme="minorHAnsi" w:cstheme="minorHAnsi"/>
          <w:b/>
          <w:szCs w:val="22"/>
        </w:rPr>
        <w:t xml:space="preserve"> IEEE Std 1058-1998 for Software Project Management Plan</w:t>
      </w:r>
    </w:p>
    <w:p w14:paraId="321C066D"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1. Overview</w:t>
      </w:r>
    </w:p>
    <w:p w14:paraId="782F54E4"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1.1 Project summary</w:t>
      </w:r>
    </w:p>
    <w:p w14:paraId="4AD8B21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1.1.1 Purpose, scope, and objectives</w:t>
      </w:r>
    </w:p>
    <w:p w14:paraId="76357246"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1.1.2 Assumptions and constraints</w:t>
      </w:r>
    </w:p>
    <w:p w14:paraId="7B6DD7AB"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1.1.3 Project deliverables</w:t>
      </w:r>
    </w:p>
    <w:p w14:paraId="3FF7BF38"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 xml:space="preserve"> </w:t>
      </w:r>
      <w:r w:rsidRPr="00AD0948">
        <w:rPr>
          <w:rFonts w:asciiTheme="minorHAnsi" w:hAnsiTheme="minorHAnsi" w:cstheme="minorHAnsi"/>
          <w:szCs w:val="22"/>
        </w:rPr>
        <w:tab/>
      </w:r>
      <w:r w:rsidRPr="00AD0948">
        <w:rPr>
          <w:rFonts w:asciiTheme="minorHAnsi" w:hAnsiTheme="minorHAnsi" w:cstheme="minorHAnsi"/>
          <w:szCs w:val="22"/>
        </w:rPr>
        <w:tab/>
        <w:t>1.1.4 Schedule and budget summary</w:t>
      </w:r>
    </w:p>
    <w:p w14:paraId="1E6FAA2D"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1.2 Evolution of the plan</w:t>
      </w:r>
    </w:p>
    <w:p w14:paraId="3CE04A3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2. References</w:t>
      </w:r>
    </w:p>
    <w:p w14:paraId="038C70A9"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3. Definitions</w:t>
      </w:r>
    </w:p>
    <w:p w14:paraId="3DCAB1D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4. Project organization</w:t>
      </w:r>
    </w:p>
    <w:p w14:paraId="2415C35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4.1 External interfaces</w:t>
      </w:r>
    </w:p>
    <w:p w14:paraId="71F40E49"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4.2 Internal structure</w:t>
      </w:r>
    </w:p>
    <w:p w14:paraId="3AD5085F"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4.3 Roles and responsibilities</w:t>
      </w:r>
    </w:p>
    <w:p w14:paraId="19AEF61C"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5. Managerial process plans</w:t>
      </w:r>
    </w:p>
    <w:p w14:paraId="68246297"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5.1 Start-up plan</w:t>
      </w:r>
    </w:p>
    <w:p w14:paraId="56E73390"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5.1.1 Estimation plan</w:t>
      </w:r>
    </w:p>
    <w:p w14:paraId="7EB20D0D"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5.1.2 Staffing plan</w:t>
      </w:r>
    </w:p>
    <w:p w14:paraId="0FABA197"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5.1.3 Resource acquisition plan</w:t>
      </w:r>
    </w:p>
    <w:p w14:paraId="4662C6B1"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5.1.4 Project staff training plan</w:t>
      </w:r>
    </w:p>
    <w:p w14:paraId="566D4DE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5.2 Work plan</w:t>
      </w:r>
    </w:p>
    <w:p w14:paraId="3A52ED23"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5.2.1 Work activities</w:t>
      </w:r>
    </w:p>
    <w:p w14:paraId="1A603D78"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5.2.2 Schedule allocation</w:t>
      </w:r>
    </w:p>
    <w:p w14:paraId="7922F1B1"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5.2.3 Resource allocation</w:t>
      </w:r>
    </w:p>
    <w:p w14:paraId="4C9F0FFB"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5.2.4 Budget allocation</w:t>
      </w:r>
    </w:p>
    <w:p w14:paraId="0D34F39E"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5.3 Control plan</w:t>
      </w:r>
    </w:p>
    <w:p w14:paraId="4372A94C"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5.3.1 Requirements control plan</w:t>
      </w:r>
    </w:p>
    <w:p w14:paraId="20D5AB98"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5.3.2 Schedule control plan</w:t>
      </w:r>
    </w:p>
    <w:p w14:paraId="402497AC"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5.3.3 Budget control plan</w:t>
      </w:r>
    </w:p>
    <w:p w14:paraId="56DB76D4"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5.3.4 Quality control plan</w:t>
      </w:r>
    </w:p>
    <w:p w14:paraId="3C6A7896"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5.3.5 Reporting plan</w:t>
      </w:r>
    </w:p>
    <w:p w14:paraId="5BA0D69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r>
      <w:r w:rsidRPr="00AD0948">
        <w:rPr>
          <w:rFonts w:asciiTheme="minorHAnsi" w:hAnsiTheme="minorHAnsi" w:cstheme="minorHAnsi"/>
          <w:szCs w:val="22"/>
        </w:rPr>
        <w:tab/>
        <w:t>5.3.6 Metrics collection plan</w:t>
      </w:r>
    </w:p>
    <w:p w14:paraId="4455B00E"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5.4 Risk management plan</w:t>
      </w:r>
    </w:p>
    <w:p w14:paraId="264FE852"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5.5. Closeout plan</w:t>
      </w:r>
    </w:p>
    <w:p w14:paraId="62906675"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6. Technical process plans</w:t>
      </w:r>
    </w:p>
    <w:p w14:paraId="58B77A15"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6.1 Process model</w:t>
      </w:r>
    </w:p>
    <w:p w14:paraId="11D360D5"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6.2 Methods, tools, and techniques</w:t>
      </w:r>
    </w:p>
    <w:p w14:paraId="75367FC0"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6.3 Infrastructure plan</w:t>
      </w:r>
    </w:p>
    <w:p w14:paraId="46CFE7AE"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6.4 Product acceptance plan</w:t>
      </w:r>
    </w:p>
    <w:p w14:paraId="30F7CCA9"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7. Supporting process plans</w:t>
      </w:r>
    </w:p>
    <w:p w14:paraId="2D73500E"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7.1 Configuration management plan</w:t>
      </w:r>
    </w:p>
    <w:p w14:paraId="3BD2E8B3"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7.2 Verification and validation plan</w:t>
      </w:r>
    </w:p>
    <w:p w14:paraId="2535FD09"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7.3 Documentation plan</w:t>
      </w:r>
    </w:p>
    <w:p w14:paraId="23390C3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7.4 Quality assurance plan</w:t>
      </w:r>
    </w:p>
    <w:p w14:paraId="5E96CB42"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7.5 Reviews and audits</w:t>
      </w:r>
    </w:p>
    <w:p w14:paraId="5A009A09"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7.6 Problem resolution plan</w:t>
      </w:r>
    </w:p>
    <w:p w14:paraId="64223D29"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7.7 Subcontractor management plan</w:t>
      </w:r>
    </w:p>
    <w:p w14:paraId="10912B55"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b/>
        <w:t>7.8 Process improvement plan</w:t>
      </w:r>
    </w:p>
    <w:p w14:paraId="2C3822C3"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lastRenderedPageBreak/>
        <w:t>8. Additional plans</w:t>
      </w:r>
    </w:p>
    <w:p w14:paraId="009A663D"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Annexes</w:t>
      </w:r>
    </w:p>
    <w:p w14:paraId="3E50EC01"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Index</w:t>
      </w:r>
    </w:p>
    <w:p w14:paraId="417AC4E5" w14:textId="77777777" w:rsidR="002F79AD" w:rsidRPr="00AD0948" w:rsidRDefault="002F79AD" w:rsidP="002F79AD">
      <w:pPr>
        <w:rPr>
          <w:rFonts w:asciiTheme="minorHAnsi" w:hAnsiTheme="minorHAnsi" w:cstheme="minorHAnsi"/>
          <w:b/>
          <w:bCs/>
          <w:sz w:val="40"/>
          <w:szCs w:val="40"/>
        </w:rPr>
      </w:pPr>
      <w:r w:rsidRPr="00AD0948">
        <w:rPr>
          <w:rFonts w:asciiTheme="minorHAnsi" w:hAnsiTheme="minorHAnsi" w:cstheme="minorHAnsi"/>
          <w:b/>
          <w:bCs/>
          <w:sz w:val="40"/>
          <w:szCs w:val="40"/>
        </w:rPr>
        <w:br w:type="page"/>
      </w:r>
      <w:r w:rsidRPr="00AD0948">
        <w:rPr>
          <w:rFonts w:asciiTheme="minorHAnsi" w:hAnsiTheme="minorHAnsi" w:cstheme="minorHAnsi"/>
          <w:b/>
          <w:bCs/>
          <w:sz w:val="40"/>
          <w:szCs w:val="40"/>
        </w:rPr>
        <w:lastRenderedPageBreak/>
        <w:t xml:space="preserve">5. Managerial process plans </w:t>
      </w:r>
    </w:p>
    <w:p w14:paraId="1DE06507" w14:textId="77777777" w:rsidR="002F79AD" w:rsidRPr="00AD0948" w:rsidRDefault="002F79AD" w:rsidP="002F79AD">
      <w:pPr>
        <w:rPr>
          <w:rFonts w:asciiTheme="minorHAnsi" w:hAnsiTheme="minorHAnsi" w:cstheme="minorHAnsi"/>
          <w:b/>
          <w:bCs/>
          <w:sz w:val="26"/>
          <w:szCs w:val="26"/>
        </w:rPr>
      </w:pPr>
    </w:p>
    <w:p w14:paraId="44907D3B" w14:textId="77777777" w:rsidR="002F79AD" w:rsidRPr="00AD0948" w:rsidRDefault="002F79AD" w:rsidP="002F79AD">
      <w:pPr>
        <w:rPr>
          <w:rFonts w:asciiTheme="minorHAnsi" w:hAnsiTheme="minorHAnsi" w:cstheme="minorHAnsi"/>
          <w:b/>
          <w:bCs/>
          <w:sz w:val="26"/>
          <w:szCs w:val="26"/>
        </w:rPr>
      </w:pPr>
      <w:r w:rsidRPr="00AD0948">
        <w:rPr>
          <w:rFonts w:asciiTheme="minorHAnsi" w:hAnsiTheme="minorHAnsi" w:cstheme="minorHAnsi"/>
          <w:b/>
          <w:bCs/>
          <w:sz w:val="26"/>
          <w:szCs w:val="26"/>
        </w:rPr>
        <w:t xml:space="preserve">5.1 Start-up plan </w:t>
      </w:r>
    </w:p>
    <w:p w14:paraId="76212968" w14:textId="77777777" w:rsidR="002F79AD" w:rsidRPr="00AD0948" w:rsidRDefault="002F79AD" w:rsidP="002F79AD">
      <w:pPr>
        <w:rPr>
          <w:rFonts w:asciiTheme="minorHAnsi" w:hAnsiTheme="minorHAnsi" w:cstheme="minorHAnsi"/>
          <w:b/>
          <w:bCs/>
          <w:sz w:val="26"/>
          <w:szCs w:val="26"/>
        </w:rPr>
      </w:pPr>
    </w:p>
    <w:p w14:paraId="713E66FA"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5.1.1 Estimation plan</w:t>
      </w:r>
    </w:p>
    <w:p w14:paraId="020169C1" w14:textId="77777777" w:rsidR="002F79AD" w:rsidRPr="00AD0948" w:rsidRDefault="002F79AD" w:rsidP="002F79AD">
      <w:pPr>
        <w:numPr>
          <w:ilvl w:val="0"/>
          <w:numId w:val="1"/>
        </w:numPr>
        <w:rPr>
          <w:rFonts w:asciiTheme="minorHAnsi" w:hAnsiTheme="minorHAnsi" w:cstheme="minorHAnsi"/>
          <w:b/>
          <w:bCs/>
          <w:szCs w:val="22"/>
        </w:rPr>
      </w:pPr>
      <w:r w:rsidRPr="00AD0948">
        <w:rPr>
          <w:rFonts w:asciiTheme="minorHAnsi" w:hAnsiTheme="minorHAnsi" w:cstheme="minorHAnsi"/>
          <w:szCs w:val="22"/>
        </w:rPr>
        <w:t>Contact client to ascertain their vision of the project and develop the technical specifications for the application.</w:t>
      </w:r>
    </w:p>
    <w:p w14:paraId="0B42B801" w14:textId="77777777" w:rsidR="002F79AD" w:rsidRPr="00AD0948" w:rsidRDefault="002F79AD" w:rsidP="002F79AD">
      <w:pPr>
        <w:numPr>
          <w:ilvl w:val="0"/>
          <w:numId w:val="1"/>
        </w:numPr>
        <w:rPr>
          <w:rFonts w:asciiTheme="minorHAnsi" w:hAnsiTheme="minorHAnsi" w:cstheme="minorHAnsi"/>
          <w:b/>
          <w:bCs/>
          <w:szCs w:val="22"/>
        </w:rPr>
      </w:pPr>
      <w:r w:rsidRPr="00AD0948">
        <w:rPr>
          <w:rFonts w:asciiTheme="minorHAnsi" w:hAnsiTheme="minorHAnsi" w:cstheme="minorHAnsi"/>
          <w:szCs w:val="22"/>
        </w:rPr>
        <w:t xml:space="preserve">Learn the ins and outs of the application </w:t>
      </w:r>
      <w:proofErr w:type="gramStart"/>
      <w:r w:rsidRPr="00AD0948">
        <w:rPr>
          <w:rFonts w:asciiTheme="minorHAnsi" w:hAnsiTheme="minorHAnsi" w:cstheme="minorHAnsi"/>
          <w:szCs w:val="22"/>
        </w:rPr>
        <w:t>in order to</w:t>
      </w:r>
      <w:proofErr w:type="gramEnd"/>
      <w:r w:rsidRPr="00AD0948">
        <w:rPr>
          <w:rFonts w:asciiTheme="minorHAnsi" w:hAnsiTheme="minorHAnsi" w:cstheme="minorHAnsi"/>
          <w:szCs w:val="22"/>
        </w:rPr>
        <w:t xml:space="preserve"> implement the client’s desired changes as seamlessly as possible.</w:t>
      </w:r>
    </w:p>
    <w:p w14:paraId="1999BC42" w14:textId="77777777" w:rsidR="002F79AD" w:rsidRPr="00AD0948" w:rsidRDefault="002F79AD" w:rsidP="002F79AD">
      <w:pPr>
        <w:numPr>
          <w:ilvl w:val="0"/>
          <w:numId w:val="1"/>
        </w:numPr>
        <w:rPr>
          <w:rFonts w:asciiTheme="minorHAnsi" w:hAnsiTheme="minorHAnsi" w:cstheme="minorHAnsi"/>
          <w:b/>
          <w:bCs/>
          <w:szCs w:val="22"/>
        </w:rPr>
      </w:pPr>
      <w:r w:rsidRPr="00AD0948">
        <w:rPr>
          <w:rFonts w:asciiTheme="minorHAnsi" w:hAnsiTheme="minorHAnsi" w:cstheme="minorHAnsi"/>
          <w:szCs w:val="22"/>
        </w:rPr>
        <w:t>Maintain lines of communications with team members and schedule weekly meetings to track the progress of the project.</w:t>
      </w:r>
    </w:p>
    <w:p w14:paraId="39D7FBCC" w14:textId="77777777" w:rsidR="002F79AD" w:rsidRPr="00AD0948" w:rsidRDefault="002F79AD" w:rsidP="002F79AD">
      <w:pPr>
        <w:numPr>
          <w:ilvl w:val="0"/>
          <w:numId w:val="1"/>
        </w:numPr>
        <w:rPr>
          <w:rFonts w:asciiTheme="minorHAnsi" w:hAnsiTheme="minorHAnsi" w:cstheme="minorHAnsi"/>
          <w:b/>
          <w:bCs/>
          <w:szCs w:val="22"/>
        </w:rPr>
      </w:pPr>
      <w:r w:rsidRPr="00AD0948">
        <w:rPr>
          <w:rFonts w:asciiTheme="minorHAnsi" w:hAnsiTheme="minorHAnsi" w:cstheme="minorHAnsi"/>
          <w:szCs w:val="22"/>
        </w:rPr>
        <w:t>Create guidelines for phase 1 and phase 2 of the rollout of new/updated features for the application.</w:t>
      </w:r>
    </w:p>
    <w:p w14:paraId="2DE384CF" w14:textId="77777777" w:rsidR="002F79AD" w:rsidRPr="00AD0948" w:rsidRDefault="002F79AD" w:rsidP="002F79AD">
      <w:pPr>
        <w:rPr>
          <w:rFonts w:asciiTheme="minorHAnsi" w:hAnsiTheme="minorHAnsi" w:cstheme="minorHAnsi"/>
          <w:b/>
          <w:bCs/>
          <w:szCs w:val="22"/>
        </w:rPr>
      </w:pPr>
    </w:p>
    <w:p w14:paraId="0C6AC422"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5.1.2 Staffing plan</w:t>
      </w:r>
    </w:p>
    <w:p w14:paraId="76F2F20A"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While the project manager and assistant project manager positions were filled by the professor/TAs, the rest of the team was free to pick and choose the portions of the project they were most comfortable working on.</w:t>
      </w:r>
    </w:p>
    <w:p w14:paraId="613C517B" w14:textId="77777777" w:rsidR="002F79AD" w:rsidRPr="00AD0948" w:rsidRDefault="002F79AD" w:rsidP="002F79AD">
      <w:pPr>
        <w:rPr>
          <w:rFonts w:asciiTheme="minorHAnsi" w:hAnsiTheme="minorHAnsi" w:cstheme="minorHAnsi"/>
          <w:szCs w:val="22"/>
        </w:rPr>
      </w:pPr>
    </w:p>
    <w:p w14:paraId="620ED298"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5.1.3 Resource acquisition plan</w:t>
      </w:r>
    </w:p>
    <w:p w14:paraId="6DB1F52C"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 xml:space="preserve">All the software tools involved in the development of the application are free of charge except for an Apple Developer Program membership fee </w:t>
      </w:r>
      <w:proofErr w:type="gramStart"/>
      <w:r w:rsidRPr="00AD0948">
        <w:rPr>
          <w:rFonts w:asciiTheme="minorHAnsi" w:hAnsiTheme="minorHAnsi" w:cstheme="minorHAnsi"/>
          <w:szCs w:val="22"/>
        </w:rPr>
        <w:t>in order to</w:t>
      </w:r>
      <w:proofErr w:type="gramEnd"/>
      <w:r w:rsidRPr="00AD0948">
        <w:rPr>
          <w:rFonts w:asciiTheme="minorHAnsi" w:hAnsiTheme="minorHAnsi" w:cstheme="minorHAnsi"/>
          <w:szCs w:val="22"/>
        </w:rPr>
        <w:t xml:space="preserve"> publish the app on the App Store. The MacOS development environment was provided for by the CSE professor for all members of the development team.</w:t>
      </w:r>
    </w:p>
    <w:p w14:paraId="5F177EA9" w14:textId="77777777" w:rsidR="002F79AD" w:rsidRPr="00AD0948" w:rsidRDefault="002F79AD" w:rsidP="002F79AD">
      <w:pPr>
        <w:rPr>
          <w:rFonts w:asciiTheme="minorHAnsi" w:hAnsiTheme="minorHAnsi" w:cstheme="minorHAnsi"/>
          <w:szCs w:val="22"/>
        </w:rPr>
      </w:pPr>
    </w:p>
    <w:p w14:paraId="236305F8"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5.1.4 Project staff training plan</w:t>
      </w:r>
    </w:p>
    <w:p w14:paraId="59B45290" w14:textId="77777777" w:rsidR="008E7EA6" w:rsidRDefault="002F79AD" w:rsidP="002F79AD">
      <w:pPr>
        <w:rPr>
          <w:rFonts w:asciiTheme="minorHAnsi" w:hAnsiTheme="minorHAnsi" w:cstheme="minorHAnsi"/>
          <w:szCs w:val="22"/>
        </w:rPr>
      </w:pPr>
      <w:r w:rsidRPr="00AD0948">
        <w:rPr>
          <w:rFonts w:asciiTheme="minorHAnsi" w:hAnsiTheme="minorHAnsi" w:cstheme="minorHAnsi"/>
          <w:szCs w:val="22"/>
        </w:rPr>
        <w:t xml:space="preserve">All group members will complete a set of both Android Studio and iOS tutorials provided by the CSE 455 TAs during the first three weeks of class. On top of the tutorials, all staff members are required to familiarize themselves with current version of the </w:t>
      </w:r>
      <w:proofErr w:type="spellStart"/>
      <w:r w:rsidRPr="00AD0948">
        <w:rPr>
          <w:rFonts w:asciiTheme="minorHAnsi" w:hAnsiTheme="minorHAnsi" w:cstheme="minorHAnsi"/>
          <w:szCs w:val="22"/>
        </w:rPr>
        <w:t>Know&amp;Vote</w:t>
      </w:r>
      <w:proofErr w:type="spellEnd"/>
      <w:r w:rsidRPr="00AD0948">
        <w:rPr>
          <w:rFonts w:asciiTheme="minorHAnsi" w:hAnsiTheme="minorHAnsi" w:cstheme="minorHAnsi"/>
          <w:szCs w:val="22"/>
        </w:rPr>
        <w:t xml:space="preserve"> application.</w:t>
      </w:r>
    </w:p>
    <w:p w14:paraId="5359DB8F" w14:textId="77777777" w:rsidR="008E7EA6" w:rsidRDefault="008E7EA6" w:rsidP="002F79AD">
      <w:pPr>
        <w:rPr>
          <w:rFonts w:asciiTheme="minorHAnsi" w:hAnsiTheme="minorHAnsi" w:cstheme="minorHAnsi"/>
          <w:szCs w:val="22"/>
        </w:rPr>
      </w:pPr>
    </w:p>
    <w:p w14:paraId="3B84481F" w14:textId="77777777" w:rsidR="008E7EA6" w:rsidRDefault="008E7EA6" w:rsidP="002F79AD">
      <w:pPr>
        <w:rPr>
          <w:rFonts w:asciiTheme="minorHAnsi" w:hAnsiTheme="minorHAnsi" w:cstheme="minorHAnsi"/>
          <w:szCs w:val="22"/>
        </w:rPr>
      </w:pPr>
    </w:p>
    <w:p w14:paraId="26B491D3" w14:textId="77777777" w:rsidR="008E7EA6" w:rsidRDefault="008E7EA6" w:rsidP="002F79AD">
      <w:pPr>
        <w:rPr>
          <w:rFonts w:asciiTheme="minorHAnsi" w:hAnsiTheme="minorHAnsi" w:cstheme="minorHAnsi"/>
          <w:szCs w:val="22"/>
        </w:rPr>
      </w:pPr>
    </w:p>
    <w:p w14:paraId="72C548A7" w14:textId="77777777" w:rsidR="008E7EA6" w:rsidRDefault="008E7EA6" w:rsidP="002F79AD">
      <w:pPr>
        <w:rPr>
          <w:rFonts w:asciiTheme="minorHAnsi" w:hAnsiTheme="minorHAnsi" w:cstheme="minorHAnsi"/>
          <w:szCs w:val="22"/>
        </w:rPr>
      </w:pPr>
    </w:p>
    <w:p w14:paraId="18576E1B" w14:textId="77777777" w:rsidR="008E7EA6" w:rsidRDefault="008E7EA6" w:rsidP="002F79AD">
      <w:pPr>
        <w:rPr>
          <w:rFonts w:asciiTheme="minorHAnsi" w:hAnsiTheme="minorHAnsi" w:cstheme="minorHAnsi"/>
          <w:szCs w:val="22"/>
        </w:rPr>
      </w:pPr>
    </w:p>
    <w:p w14:paraId="02A03BA7" w14:textId="15813192" w:rsidR="002F79AD" w:rsidRPr="00AD0948" w:rsidRDefault="002F79AD" w:rsidP="002F79AD">
      <w:pPr>
        <w:rPr>
          <w:rFonts w:asciiTheme="minorHAnsi" w:hAnsiTheme="minorHAnsi" w:cstheme="minorHAnsi"/>
          <w:b/>
          <w:bCs/>
          <w:sz w:val="26"/>
          <w:szCs w:val="26"/>
        </w:rPr>
      </w:pPr>
      <w:r w:rsidRPr="00AD0948">
        <w:rPr>
          <w:rFonts w:asciiTheme="minorHAnsi" w:hAnsiTheme="minorHAnsi" w:cstheme="minorHAnsi"/>
          <w:b/>
          <w:bCs/>
          <w:sz w:val="26"/>
          <w:szCs w:val="26"/>
        </w:rPr>
        <w:t xml:space="preserve">5.2 Work Plan </w:t>
      </w:r>
    </w:p>
    <w:p w14:paraId="581D2E76" w14:textId="77777777" w:rsidR="002F79AD" w:rsidRPr="00AD0948" w:rsidRDefault="002F79AD" w:rsidP="002F79AD">
      <w:pPr>
        <w:rPr>
          <w:rFonts w:asciiTheme="minorHAnsi" w:hAnsiTheme="minorHAnsi" w:cstheme="minorHAnsi"/>
          <w:szCs w:val="22"/>
        </w:rPr>
      </w:pPr>
    </w:p>
    <w:p w14:paraId="728C58EE"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5.2.1 Work activities</w:t>
      </w:r>
    </w:p>
    <w:p w14:paraId="0D3CA12B" w14:textId="77777777" w:rsidR="002F79AD" w:rsidRPr="00AD0948" w:rsidRDefault="002F79AD" w:rsidP="002F79AD">
      <w:pPr>
        <w:numPr>
          <w:ilvl w:val="0"/>
          <w:numId w:val="2"/>
        </w:numPr>
        <w:rPr>
          <w:rFonts w:asciiTheme="minorHAnsi" w:hAnsiTheme="minorHAnsi" w:cstheme="minorHAnsi"/>
          <w:b/>
          <w:bCs/>
          <w:szCs w:val="22"/>
        </w:rPr>
      </w:pPr>
      <w:r w:rsidRPr="00AD0948">
        <w:rPr>
          <w:rFonts w:asciiTheme="minorHAnsi" w:hAnsiTheme="minorHAnsi" w:cstheme="minorHAnsi"/>
          <w:b/>
          <w:bCs/>
          <w:szCs w:val="22"/>
        </w:rPr>
        <w:t>Phase 1:</w:t>
      </w:r>
    </w:p>
    <w:p w14:paraId="69FFA817" w14:textId="77777777" w:rsidR="002F79AD" w:rsidRPr="00AD0948" w:rsidRDefault="002F79AD" w:rsidP="002F79AD">
      <w:pPr>
        <w:numPr>
          <w:ilvl w:val="1"/>
          <w:numId w:val="2"/>
        </w:numPr>
        <w:rPr>
          <w:rFonts w:asciiTheme="minorHAnsi" w:hAnsiTheme="minorHAnsi" w:cstheme="minorHAnsi"/>
          <w:szCs w:val="22"/>
        </w:rPr>
      </w:pPr>
      <w:r w:rsidRPr="00AD0948">
        <w:rPr>
          <w:rFonts w:asciiTheme="minorHAnsi" w:hAnsiTheme="minorHAnsi" w:cstheme="minorHAnsi"/>
          <w:szCs w:val="22"/>
        </w:rPr>
        <w:t>Update User Interface</w:t>
      </w:r>
    </w:p>
    <w:p w14:paraId="0FE06069"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Scroll Feed</w:t>
      </w:r>
    </w:p>
    <w:p w14:paraId="2DDF5EC2" w14:textId="77777777" w:rsidR="002F79AD" w:rsidRPr="00AD0948" w:rsidRDefault="002F79AD" w:rsidP="002F79AD">
      <w:pPr>
        <w:numPr>
          <w:ilvl w:val="3"/>
          <w:numId w:val="2"/>
        </w:numPr>
        <w:rPr>
          <w:rFonts w:asciiTheme="minorHAnsi" w:hAnsiTheme="minorHAnsi" w:cstheme="minorHAnsi"/>
          <w:szCs w:val="22"/>
        </w:rPr>
      </w:pPr>
      <w:r w:rsidRPr="00AD0948">
        <w:rPr>
          <w:rFonts w:asciiTheme="minorHAnsi" w:hAnsiTheme="minorHAnsi" w:cstheme="minorHAnsi"/>
          <w:szCs w:val="22"/>
        </w:rPr>
        <w:t>Be able to scroll up and down the feed in each category</w:t>
      </w:r>
    </w:p>
    <w:p w14:paraId="6D42FE4F" w14:textId="77777777" w:rsidR="002F79AD" w:rsidRPr="00AD0948" w:rsidRDefault="002F79AD" w:rsidP="002F79AD">
      <w:pPr>
        <w:ind w:left="2160"/>
        <w:rPr>
          <w:rFonts w:asciiTheme="minorHAnsi" w:hAnsiTheme="minorHAnsi" w:cstheme="minorHAnsi"/>
          <w:szCs w:val="22"/>
        </w:rPr>
      </w:pPr>
    </w:p>
    <w:p w14:paraId="3E2301A1"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Home Screen</w:t>
      </w:r>
    </w:p>
    <w:p w14:paraId="60024ABD" w14:textId="77777777" w:rsidR="002F79AD" w:rsidRPr="00AD0948" w:rsidRDefault="002F79AD" w:rsidP="002F79AD">
      <w:pPr>
        <w:numPr>
          <w:ilvl w:val="3"/>
          <w:numId w:val="2"/>
        </w:numPr>
        <w:rPr>
          <w:rFonts w:asciiTheme="minorHAnsi" w:hAnsiTheme="minorHAnsi" w:cstheme="minorHAnsi"/>
          <w:szCs w:val="22"/>
        </w:rPr>
      </w:pPr>
      <w:r w:rsidRPr="00AD0948">
        <w:rPr>
          <w:rFonts w:asciiTheme="minorHAnsi" w:hAnsiTheme="minorHAnsi" w:cstheme="minorHAnsi"/>
          <w:szCs w:val="22"/>
        </w:rPr>
        <w:t>Toggle between News, Petitions, Location, and Representatives</w:t>
      </w:r>
    </w:p>
    <w:p w14:paraId="52FA18EA" w14:textId="77777777" w:rsidR="002F79AD" w:rsidRPr="00AD0948" w:rsidRDefault="002F79AD" w:rsidP="002F79AD">
      <w:pPr>
        <w:numPr>
          <w:ilvl w:val="3"/>
          <w:numId w:val="2"/>
        </w:numPr>
        <w:rPr>
          <w:rFonts w:asciiTheme="minorHAnsi" w:hAnsiTheme="minorHAnsi" w:cstheme="minorHAnsi"/>
          <w:szCs w:val="22"/>
        </w:rPr>
      </w:pPr>
      <w:r w:rsidRPr="00AD0948">
        <w:rPr>
          <w:rFonts w:asciiTheme="minorHAnsi" w:hAnsiTheme="minorHAnsi" w:cstheme="minorHAnsi"/>
          <w:szCs w:val="22"/>
        </w:rPr>
        <w:t>Navigation Bar</w:t>
      </w:r>
    </w:p>
    <w:p w14:paraId="5F9AA432" w14:textId="77777777" w:rsidR="002F79AD" w:rsidRPr="00AD0948" w:rsidRDefault="002F79AD" w:rsidP="002F79AD">
      <w:pPr>
        <w:numPr>
          <w:ilvl w:val="3"/>
          <w:numId w:val="2"/>
        </w:numPr>
        <w:rPr>
          <w:rFonts w:asciiTheme="minorHAnsi" w:hAnsiTheme="minorHAnsi" w:cstheme="minorHAnsi"/>
          <w:szCs w:val="22"/>
        </w:rPr>
      </w:pPr>
      <w:r w:rsidRPr="00AD0948">
        <w:rPr>
          <w:rFonts w:asciiTheme="minorHAnsi" w:hAnsiTheme="minorHAnsi" w:cstheme="minorHAnsi"/>
          <w:szCs w:val="22"/>
        </w:rPr>
        <w:t>Update color scheme to meet client’s new specifications</w:t>
      </w:r>
    </w:p>
    <w:p w14:paraId="4A99EE2D" w14:textId="77777777" w:rsidR="002F79AD" w:rsidRPr="00AD0948" w:rsidRDefault="002F79AD" w:rsidP="002F79AD">
      <w:pPr>
        <w:numPr>
          <w:ilvl w:val="0"/>
          <w:numId w:val="2"/>
        </w:numPr>
        <w:rPr>
          <w:rFonts w:asciiTheme="minorHAnsi" w:hAnsiTheme="minorHAnsi" w:cstheme="minorHAnsi"/>
          <w:b/>
          <w:bCs/>
          <w:szCs w:val="22"/>
        </w:rPr>
      </w:pPr>
      <w:r w:rsidRPr="00AD0948">
        <w:rPr>
          <w:rFonts w:asciiTheme="minorHAnsi" w:hAnsiTheme="minorHAnsi" w:cstheme="minorHAnsi"/>
          <w:b/>
          <w:bCs/>
          <w:szCs w:val="22"/>
        </w:rPr>
        <w:lastRenderedPageBreak/>
        <w:t>Phase 2:</w:t>
      </w:r>
    </w:p>
    <w:p w14:paraId="0E53104A" w14:textId="77777777" w:rsidR="002F79AD" w:rsidRPr="00AD0948" w:rsidRDefault="002F79AD" w:rsidP="002F79AD">
      <w:pPr>
        <w:numPr>
          <w:ilvl w:val="1"/>
          <w:numId w:val="2"/>
        </w:numPr>
        <w:rPr>
          <w:rFonts w:asciiTheme="minorHAnsi" w:hAnsiTheme="minorHAnsi" w:cstheme="minorHAnsi"/>
          <w:szCs w:val="22"/>
        </w:rPr>
      </w:pPr>
      <w:r w:rsidRPr="00AD0948">
        <w:rPr>
          <w:rFonts w:asciiTheme="minorHAnsi" w:hAnsiTheme="minorHAnsi" w:cstheme="minorHAnsi"/>
          <w:szCs w:val="22"/>
        </w:rPr>
        <w:t>Improve and Implement APIs</w:t>
      </w:r>
    </w:p>
    <w:p w14:paraId="23A4957E"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News APIs</w:t>
      </w:r>
    </w:p>
    <w:p w14:paraId="7C07B57F"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Ballots APIs</w:t>
      </w:r>
    </w:p>
    <w:p w14:paraId="4ECAC837"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Congress APIs</w:t>
      </w:r>
    </w:p>
    <w:p w14:paraId="546FC237"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Candidates APIs</w:t>
      </w:r>
    </w:p>
    <w:p w14:paraId="5E7AA8D2"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Polling Information APIs</w:t>
      </w:r>
    </w:p>
    <w:p w14:paraId="22AB6F43"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Voting Record APIs</w:t>
      </w:r>
    </w:p>
    <w:p w14:paraId="25D81131" w14:textId="77777777" w:rsidR="002F79AD" w:rsidRPr="00AD0948" w:rsidRDefault="002F79AD" w:rsidP="002F79AD">
      <w:pPr>
        <w:numPr>
          <w:ilvl w:val="2"/>
          <w:numId w:val="2"/>
        </w:numPr>
        <w:rPr>
          <w:rFonts w:asciiTheme="minorHAnsi" w:hAnsiTheme="minorHAnsi" w:cstheme="minorHAnsi"/>
          <w:szCs w:val="22"/>
        </w:rPr>
      </w:pPr>
      <w:r w:rsidRPr="00AD0948">
        <w:rPr>
          <w:rFonts w:asciiTheme="minorHAnsi" w:hAnsiTheme="minorHAnsi" w:cstheme="minorHAnsi"/>
          <w:szCs w:val="22"/>
        </w:rPr>
        <w:t>Candidate Platform APIs</w:t>
      </w:r>
    </w:p>
    <w:p w14:paraId="6D1852F3" w14:textId="77777777" w:rsidR="002F79AD" w:rsidRPr="00AD0948" w:rsidRDefault="002F79AD" w:rsidP="002F79AD">
      <w:pPr>
        <w:pStyle w:val="ListParagraph"/>
        <w:rPr>
          <w:rFonts w:asciiTheme="minorHAnsi" w:hAnsiTheme="minorHAnsi" w:cstheme="minorHAnsi"/>
          <w:szCs w:val="22"/>
        </w:rPr>
      </w:pPr>
    </w:p>
    <w:p w14:paraId="59331F6C" w14:textId="77777777" w:rsidR="002F79AD" w:rsidRPr="00AD0948" w:rsidRDefault="002F79AD" w:rsidP="002F79AD">
      <w:pPr>
        <w:numPr>
          <w:ilvl w:val="0"/>
          <w:numId w:val="3"/>
        </w:numPr>
        <w:rPr>
          <w:rFonts w:asciiTheme="minorHAnsi" w:hAnsiTheme="minorHAnsi" w:cstheme="minorHAnsi"/>
          <w:szCs w:val="22"/>
        </w:rPr>
      </w:pPr>
      <w:r w:rsidRPr="00AD0948">
        <w:rPr>
          <w:rFonts w:asciiTheme="minorHAnsi" w:hAnsiTheme="minorHAnsi" w:cstheme="minorHAnsi"/>
          <w:szCs w:val="22"/>
        </w:rPr>
        <w:t>Documentation: All members will make sure that all the code that they write is properly documented.</w:t>
      </w:r>
    </w:p>
    <w:p w14:paraId="194968D9" w14:textId="77777777" w:rsidR="002F79AD" w:rsidRPr="00AD0948" w:rsidRDefault="002F79AD" w:rsidP="002F79AD">
      <w:pPr>
        <w:rPr>
          <w:rFonts w:asciiTheme="minorHAnsi" w:hAnsiTheme="minorHAnsi" w:cstheme="minorHAnsi"/>
          <w:szCs w:val="22"/>
        </w:rPr>
      </w:pPr>
    </w:p>
    <w:p w14:paraId="304814EA" w14:textId="6D27C0E5"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 xml:space="preserve">5.2.2 Schedule Allocation </w:t>
      </w:r>
    </w:p>
    <w:tbl>
      <w:tblPr>
        <w:tblW w:w="7948" w:type="dxa"/>
        <w:tblInd w:w="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3974"/>
      </w:tblGrid>
      <w:tr w:rsidR="002F79AD" w:rsidRPr="00AD0948" w14:paraId="07EA1CE8" w14:textId="77777777" w:rsidTr="003B15B0">
        <w:trPr>
          <w:trHeight w:val="224"/>
        </w:trPr>
        <w:tc>
          <w:tcPr>
            <w:tcW w:w="3974" w:type="dxa"/>
            <w:shd w:val="clear" w:color="auto" w:fill="auto"/>
            <w:tcMar>
              <w:top w:w="100" w:type="dxa"/>
              <w:left w:w="100" w:type="dxa"/>
              <w:bottom w:w="100" w:type="dxa"/>
              <w:right w:w="100" w:type="dxa"/>
            </w:tcMar>
          </w:tcPr>
          <w:p w14:paraId="585724CE"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4/13/2020 - 4/17/2020</w:t>
            </w:r>
          </w:p>
        </w:tc>
        <w:tc>
          <w:tcPr>
            <w:tcW w:w="3974" w:type="dxa"/>
            <w:shd w:val="clear" w:color="auto" w:fill="auto"/>
            <w:tcMar>
              <w:top w:w="100" w:type="dxa"/>
              <w:left w:w="100" w:type="dxa"/>
              <w:bottom w:w="100" w:type="dxa"/>
              <w:right w:w="100" w:type="dxa"/>
            </w:tcMar>
          </w:tcPr>
          <w:p w14:paraId="222BDDD6"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Android Studio/iOS Staff Training</w:t>
            </w:r>
          </w:p>
        </w:tc>
      </w:tr>
      <w:tr w:rsidR="002F79AD" w:rsidRPr="00AD0948" w14:paraId="784756BD" w14:textId="77777777" w:rsidTr="003B15B0">
        <w:trPr>
          <w:trHeight w:val="457"/>
        </w:trPr>
        <w:tc>
          <w:tcPr>
            <w:tcW w:w="3974" w:type="dxa"/>
            <w:shd w:val="clear" w:color="auto" w:fill="auto"/>
            <w:tcMar>
              <w:top w:w="100" w:type="dxa"/>
              <w:left w:w="100" w:type="dxa"/>
              <w:bottom w:w="100" w:type="dxa"/>
              <w:right w:w="100" w:type="dxa"/>
            </w:tcMar>
          </w:tcPr>
          <w:p w14:paraId="3B63B2AB"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4/20/2020 - 4/24/2020</w:t>
            </w:r>
          </w:p>
        </w:tc>
        <w:tc>
          <w:tcPr>
            <w:tcW w:w="3974" w:type="dxa"/>
            <w:shd w:val="clear" w:color="auto" w:fill="auto"/>
            <w:tcMar>
              <w:top w:w="100" w:type="dxa"/>
              <w:left w:w="100" w:type="dxa"/>
              <w:bottom w:w="100" w:type="dxa"/>
              <w:right w:w="100" w:type="dxa"/>
            </w:tcMar>
          </w:tcPr>
          <w:p w14:paraId="7ACA2169"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Android Studio/iOS Staff Training</w:t>
            </w:r>
          </w:p>
          <w:p w14:paraId="3770AA70"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SRS Development</w:t>
            </w:r>
          </w:p>
        </w:tc>
      </w:tr>
      <w:tr w:rsidR="002F79AD" w:rsidRPr="00AD0948" w14:paraId="2161B9CD" w14:textId="77777777" w:rsidTr="003B15B0">
        <w:trPr>
          <w:trHeight w:val="457"/>
        </w:trPr>
        <w:tc>
          <w:tcPr>
            <w:tcW w:w="3974" w:type="dxa"/>
            <w:shd w:val="clear" w:color="auto" w:fill="auto"/>
            <w:tcMar>
              <w:top w:w="100" w:type="dxa"/>
              <w:left w:w="100" w:type="dxa"/>
              <w:bottom w:w="100" w:type="dxa"/>
              <w:right w:w="100" w:type="dxa"/>
            </w:tcMar>
          </w:tcPr>
          <w:p w14:paraId="63D77882"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4/27/2020 - 5/1/2020</w:t>
            </w:r>
          </w:p>
        </w:tc>
        <w:tc>
          <w:tcPr>
            <w:tcW w:w="3974" w:type="dxa"/>
            <w:shd w:val="clear" w:color="auto" w:fill="auto"/>
            <w:tcMar>
              <w:top w:w="100" w:type="dxa"/>
              <w:left w:w="100" w:type="dxa"/>
              <w:bottom w:w="100" w:type="dxa"/>
              <w:right w:w="100" w:type="dxa"/>
            </w:tcMar>
          </w:tcPr>
          <w:p w14:paraId="5C370A23"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 xml:space="preserve">Current </w:t>
            </w:r>
            <w:proofErr w:type="spellStart"/>
            <w:r w:rsidRPr="00AD0948">
              <w:rPr>
                <w:rFonts w:asciiTheme="minorHAnsi" w:hAnsiTheme="minorHAnsi" w:cstheme="minorHAnsi"/>
                <w:szCs w:val="22"/>
              </w:rPr>
              <w:t>Know&amp;Vote</w:t>
            </w:r>
            <w:proofErr w:type="spellEnd"/>
            <w:r w:rsidRPr="00AD0948">
              <w:rPr>
                <w:rFonts w:asciiTheme="minorHAnsi" w:hAnsiTheme="minorHAnsi" w:cstheme="minorHAnsi"/>
                <w:szCs w:val="22"/>
              </w:rPr>
              <w:t xml:space="preserve"> Staff Familiarization</w:t>
            </w:r>
          </w:p>
          <w:p w14:paraId="468CC4AB"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Resource Acquisition</w:t>
            </w:r>
          </w:p>
        </w:tc>
      </w:tr>
      <w:tr w:rsidR="002F79AD" w:rsidRPr="00AD0948" w14:paraId="3FD95171" w14:textId="77777777" w:rsidTr="003B15B0">
        <w:trPr>
          <w:trHeight w:val="224"/>
        </w:trPr>
        <w:tc>
          <w:tcPr>
            <w:tcW w:w="3974" w:type="dxa"/>
            <w:shd w:val="clear" w:color="auto" w:fill="auto"/>
            <w:tcMar>
              <w:top w:w="100" w:type="dxa"/>
              <w:left w:w="100" w:type="dxa"/>
              <w:bottom w:w="100" w:type="dxa"/>
              <w:right w:w="100" w:type="dxa"/>
            </w:tcMar>
          </w:tcPr>
          <w:p w14:paraId="3D21B39B"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5/4/2020 - 5/8/2020</w:t>
            </w:r>
          </w:p>
        </w:tc>
        <w:tc>
          <w:tcPr>
            <w:tcW w:w="3974" w:type="dxa"/>
            <w:shd w:val="clear" w:color="auto" w:fill="auto"/>
            <w:tcMar>
              <w:top w:w="100" w:type="dxa"/>
              <w:left w:w="100" w:type="dxa"/>
              <w:bottom w:w="100" w:type="dxa"/>
              <w:right w:w="100" w:type="dxa"/>
            </w:tcMar>
          </w:tcPr>
          <w:p w14:paraId="50F41BBF"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Development of Phase 1 Updates</w:t>
            </w:r>
          </w:p>
        </w:tc>
      </w:tr>
      <w:tr w:rsidR="002F79AD" w:rsidRPr="00AD0948" w14:paraId="2B517DAD" w14:textId="77777777" w:rsidTr="003B15B0">
        <w:trPr>
          <w:trHeight w:val="232"/>
        </w:trPr>
        <w:tc>
          <w:tcPr>
            <w:tcW w:w="3974" w:type="dxa"/>
            <w:shd w:val="clear" w:color="auto" w:fill="auto"/>
            <w:tcMar>
              <w:top w:w="100" w:type="dxa"/>
              <w:left w:w="100" w:type="dxa"/>
              <w:bottom w:w="100" w:type="dxa"/>
              <w:right w:w="100" w:type="dxa"/>
            </w:tcMar>
          </w:tcPr>
          <w:p w14:paraId="0F163AD7"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5/11/2020 - 5/15/2020</w:t>
            </w:r>
          </w:p>
        </w:tc>
        <w:tc>
          <w:tcPr>
            <w:tcW w:w="3974" w:type="dxa"/>
            <w:shd w:val="clear" w:color="auto" w:fill="auto"/>
            <w:tcMar>
              <w:top w:w="100" w:type="dxa"/>
              <w:left w:w="100" w:type="dxa"/>
              <w:bottom w:w="100" w:type="dxa"/>
              <w:right w:w="100" w:type="dxa"/>
            </w:tcMar>
          </w:tcPr>
          <w:p w14:paraId="62DBF4F6"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Rollout of Phase 1 Updates</w:t>
            </w:r>
          </w:p>
        </w:tc>
      </w:tr>
      <w:tr w:rsidR="002F79AD" w:rsidRPr="00AD0948" w14:paraId="53D488FB" w14:textId="77777777" w:rsidTr="003B15B0">
        <w:trPr>
          <w:trHeight w:val="224"/>
        </w:trPr>
        <w:tc>
          <w:tcPr>
            <w:tcW w:w="3974" w:type="dxa"/>
            <w:shd w:val="clear" w:color="auto" w:fill="auto"/>
            <w:tcMar>
              <w:top w:w="100" w:type="dxa"/>
              <w:left w:w="100" w:type="dxa"/>
              <w:bottom w:w="100" w:type="dxa"/>
              <w:right w:w="100" w:type="dxa"/>
            </w:tcMar>
          </w:tcPr>
          <w:p w14:paraId="704F166F"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5/18/2020 - 5/22/2020</w:t>
            </w:r>
          </w:p>
        </w:tc>
        <w:tc>
          <w:tcPr>
            <w:tcW w:w="3974" w:type="dxa"/>
            <w:shd w:val="clear" w:color="auto" w:fill="auto"/>
            <w:tcMar>
              <w:top w:w="100" w:type="dxa"/>
              <w:left w:w="100" w:type="dxa"/>
              <w:bottom w:w="100" w:type="dxa"/>
              <w:right w:w="100" w:type="dxa"/>
            </w:tcMar>
          </w:tcPr>
          <w:p w14:paraId="251C9032"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Delivery and QA testing of Phase 1 Updates</w:t>
            </w:r>
          </w:p>
        </w:tc>
      </w:tr>
      <w:tr w:rsidR="002F79AD" w:rsidRPr="00AD0948" w14:paraId="4BFE97AD" w14:textId="77777777" w:rsidTr="003B15B0">
        <w:trPr>
          <w:trHeight w:val="224"/>
        </w:trPr>
        <w:tc>
          <w:tcPr>
            <w:tcW w:w="3974" w:type="dxa"/>
            <w:shd w:val="clear" w:color="auto" w:fill="auto"/>
            <w:tcMar>
              <w:top w:w="100" w:type="dxa"/>
              <w:left w:w="100" w:type="dxa"/>
              <w:bottom w:w="100" w:type="dxa"/>
              <w:right w:w="100" w:type="dxa"/>
            </w:tcMar>
          </w:tcPr>
          <w:p w14:paraId="1B97F594"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5/25/2020 - 5/29/2020</w:t>
            </w:r>
          </w:p>
        </w:tc>
        <w:tc>
          <w:tcPr>
            <w:tcW w:w="3974" w:type="dxa"/>
            <w:shd w:val="clear" w:color="auto" w:fill="auto"/>
            <w:tcMar>
              <w:top w:w="100" w:type="dxa"/>
              <w:left w:w="100" w:type="dxa"/>
              <w:bottom w:w="100" w:type="dxa"/>
              <w:right w:w="100" w:type="dxa"/>
            </w:tcMar>
          </w:tcPr>
          <w:p w14:paraId="2FB4F3ED"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Development of Phase 2 Updates</w:t>
            </w:r>
          </w:p>
        </w:tc>
      </w:tr>
      <w:tr w:rsidR="002F79AD" w:rsidRPr="00AD0948" w14:paraId="2D0E8067" w14:textId="77777777" w:rsidTr="003B15B0">
        <w:trPr>
          <w:trHeight w:val="224"/>
        </w:trPr>
        <w:tc>
          <w:tcPr>
            <w:tcW w:w="3974" w:type="dxa"/>
            <w:shd w:val="clear" w:color="auto" w:fill="auto"/>
            <w:tcMar>
              <w:top w:w="100" w:type="dxa"/>
              <w:left w:w="100" w:type="dxa"/>
              <w:bottom w:w="100" w:type="dxa"/>
              <w:right w:w="100" w:type="dxa"/>
            </w:tcMar>
          </w:tcPr>
          <w:p w14:paraId="010D93C1"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6/1/2020 - 6/5/2020</w:t>
            </w:r>
          </w:p>
        </w:tc>
        <w:tc>
          <w:tcPr>
            <w:tcW w:w="3974" w:type="dxa"/>
            <w:shd w:val="clear" w:color="auto" w:fill="auto"/>
            <w:tcMar>
              <w:top w:w="100" w:type="dxa"/>
              <w:left w:w="100" w:type="dxa"/>
              <w:bottom w:w="100" w:type="dxa"/>
              <w:right w:w="100" w:type="dxa"/>
            </w:tcMar>
          </w:tcPr>
          <w:p w14:paraId="00EA06AB"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Rollout and QA testing of Phase 2 Updates</w:t>
            </w:r>
          </w:p>
        </w:tc>
      </w:tr>
      <w:tr w:rsidR="002F79AD" w:rsidRPr="00AD0948" w14:paraId="70D14E43" w14:textId="77777777" w:rsidTr="003B15B0">
        <w:trPr>
          <w:trHeight w:val="232"/>
        </w:trPr>
        <w:tc>
          <w:tcPr>
            <w:tcW w:w="3974" w:type="dxa"/>
            <w:shd w:val="clear" w:color="auto" w:fill="auto"/>
            <w:tcMar>
              <w:top w:w="100" w:type="dxa"/>
              <w:left w:w="100" w:type="dxa"/>
              <w:bottom w:w="100" w:type="dxa"/>
              <w:right w:w="100" w:type="dxa"/>
            </w:tcMar>
          </w:tcPr>
          <w:p w14:paraId="2060A9D3"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6/8/2020 - 6/12/2020</w:t>
            </w:r>
          </w:p>
        </w:tc>
        <w:tc>
          <w:tcPr>
            <w:tcW w:w="3974" w:type="dxa"/>
            <w:shd w:val="clear" w:color="auto" w:fill="auto"/>
            <w:tcMar>
              <w:top w:w="100" w:type="dxa"/>
              <w:left w:w="100" w:type="dxa"/>
              <w:bottom w:w="100" w:type="dxa"/>
              <w:right w:w="100" w:type="dxa"/>
            </w:tcMar>
          </w:tcPr>
          <w:p w14:paraId="375FC9E6" w14:textId="77777777" w:rsidR="002F79AD" w:rsidRPr="00AD0948" w:rsidRDefault="002F79AD" w:rsidP="003B15B0">
            <w:pPr>
              <w:widowControl w:val="0"/>
              <w:pBdr>
                <w:top w:val="nil"/>
                <w:left w:val="nil"/>
                <w:bottom w:val="nil"/>
                <w:right w:val="nil"/>
                <w:between w:val="nil"/>
              </w:pBdr>
              <w:rPr>
                <w:rFonts w:asciiTheme="minorHAnsi" w:hAnsiTheme="minorHAnsi" w:cstheme="minorHAnsi"/>
                <w:szCs w:val="22"/>
              </w:rPr>
            </w:pPr>
            <w:r w:rsidRPr="00AD0948">
              <w:rPr>
                <w:rFonts w:asciiTheme="minorHAnsi" w:hAnsiTheme="minorHAnsi" w:cstheme="minorHAnsi"/>
                <w:szCs w:val="22"/>
              </w:rPr>
              <w:t>Phase 2 Delivery and Presentation</w:t>
            </w:r>
          </w:p>
        </w:tc>
      </w:tr>
    </w:tbl>
    <w:p w14:paraId="28B4506F" w14:textId="77777777" w:rsidR="002F79AD" w:rsidRPr="00AD0948" w:rsidRDefault="002F79AD" w:rsidP="002F79AD">
      <w:pPr>
        <w:rPr>
          <w:rFonts w:asciiTheme="minorHAnsi" w:hAnsiTheme="minorHAnsi" w:cstheme="minorHAnsi"/>
          <w:szCs w:val="22"/>
        </w:rPr>
      </w:pPr>
    </w:p>
    <w:p w14:paraId="287E81FA"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 xml:space="preserve">5.2.3 Resource Allocation </w:t>
      </w:r>
    </w:p>
    <w:p w14:paraId="184D0A85"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 xml:space="preserve">Each </w:t>
      </w:r>
      <w:proofErr w:type="spellStart"/>
      <w:r w:rsidRPr="00AD0948">
        <w:rPr>
          <w:rFonts w:asciiTheme="minorHAnsi" w:hAnsiTheme="minorHAnsi" w:cstheme="minorHAnsi"/>
          <w:szCs w:val="22"/>
        </w:rPr>
        <w:t>Know&amp;Vote</w:t>
      </w:r>
      <w:proofErr w:type="spellEnd"/>
      <w:r w:rsidRPr="00AD0948">
        <w:rPr>
          <w:rFonts w:asciiTheme="minorHAnsi" w:hAnsiTheme="minorHAnsi" w:cstheme="minorHAnsi"/>
          <w:szCs w:val="22"/>
        </w:rPr>
        <w:t xml:space="preserve"> team member will be given access to the same set of resources including a Mac Laptop for iOS application development.</w:t>
      </w:r>
    </w:p>
    <w:p w14:paraId="5E995AB8" w14:textId="77777777" w:rsidR="002F79AD" w:rsidRPr="00AD0948" w:rsidRDefault="002F79AD" w:rsidP="002F79AD">
      <w:pPr>
        <w:rPr>
          <w:rFonts w:asciiTheme="minorHAnsi" w:hAnsiTheme="minorHAnsi" w:cstheme="minorHAnsi"/>
          <w:szCs w:val="22"/>
        </w:rPr>
      </w:pPr>
    </w:p>
    <w:p w14:paraId="3C3A2CD8"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 xml:space="preserve">5.2.4 Budget Allocation </w:t>
      </w:r>
    </w:p>
    <w:p w14:paraId="1ED738CE"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No budget has been allocated for this project.</w:t>
      </w:r>
    </w:p>
    <w:p w14:paraId="41AB049D" w14:textId="77777777" w:rsidR="002F79AD" w:rsidRPr="00AD0948" w:rsidRDefault="002F79AD" w:rsidP="002F79AD">
      <w:pPr>
        <w:rPr>
          <w:rFonts w:asciiTheme="minorHAnsi" w:hAnsiTheme="minorHAnsi" w:cstheme="minorHAnsi"/>
          <w:szCs w:val="22"/>
        </w:rPr>
      </w:pPr>
    </w:p>
    <w:p w14:paraId="58DCC357" w14:textId="77777777" w:rsidR="002F79AD" w:rsidRPr="00AD0948" w:rsidRDefault="002F79AD" w:rsidP="002F79AD">
      <w:pPr>
        <w:rPr>
          <w:rFonts w:asciiTheme="minorHAnsi" w:hAnsiTheme="minorHAnsi" w:cstheme="minorHAnsi"/>
          <w:szCs w:val="22"/>
        </w:rPr>
      </w:pPr>
    </w:p>
    <w:p w14:paraId="283EC550" w14:textId="77777777" w:rsidR="002F79AD" w:rsidRPr="00AD0948" w:rsidRDefault="002F79AD" w:rsidP="002F79AD">
      <w:pPr>
        <w:rPr>
          <w:rFonts w:asciiTheme="minorHAnsi" w:hAnsiTheme="minorHAnsi" w:cstheme="minorHAnsi"/>
          <w:szCs w:val="22"/>
        </w:rPr>
      </w:pPr>
    </w:p>
    <w:p w14:paraId="0D77C4C6" w14:textId="5224044F" w:rsidR="002F79AD" w:rsidRPr="00AD0948" w:rsidRDefault="002F79AD" w:rsidP="002F79AD">
      <w:pPr>
        <w:rPr>
          <w:rFonts w:asciiTheme="minorHAnsi" w:hAnsiTheme="minorHAnsi" w:cstheme="minorHAnsi"/>
          <w:b/>
          <w:bCs/>
          <w:sz w:val="26"/>
          <w:szCs w:val="26"/>
        </w:rPr>
      </w:pPr>
      <w:r w:rsidRPr="00AD0948">
        <w:rPr>
          <w:rFonts w:asciiTheme="minorHAnsi" w:hAnsiTheme="minorHAnsi" w:cstheme="minorHAnsi"/>
          <w:szCs w:val="22"/>
        </w:rPr>
        <w:br w:type="page"/>
      </w:r>
      <w:r w:rsidRPr="00AD0948">
        <w:rPr>
          <w:rFonts w:asciiTheme="minorHAnsi" w:hAnsiTheme="minorHAnsi" w:cstheme="minorHAnsi"/>
          <w:b/>
          <w:bCs/>
          <w:sz w:val="26"/>
          <w:szCs w:val="26"/>
        </w:rPr>
        <w:lastRenderedPageBreak/>
        <w:t xml:space="preserve">5.2 </w:t>
      </w:r>
      <w:r>
        <w:rPr>
          <w:rFonts w:asciiTheme="minorHAnsi" w:hAnsiTheme="minorHAnsi" w:cstheme="minorHAnsi"/>
          <w:b/>
          <w:bCs/>
          <w:sz w:val="26"/>
          <w:szCs w:val="26"/>
        </w:rPr>
        <w:t>Control</w:t>
      </w:r>
      <w:r w:rsidRPr="00AD0948">
        <w:rPr>
          <w:rFonts w:asciiTheme="minorHAnsi" w:hAnsiTheme="minorHAnsi" w:cstheme="minorHAnsi"/>
          <w:b/>
          <w:bCs/>
          <w:sz w:val="26"/>
          <w:szCs w:val="26"/>
        </w:rPr>
        <w:t xml:space="preserve"> Plan </w:t>
      </w:r>
    </w:p>
    <w:p w14:paraId="09AB1488"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5.3.1 Requirements Control Plan</w:t>
      </w:r>
    </w:p>
    <w:p w14:paraId="033F5D3B"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 xml:space="preserve">Every </w:t>
      </w:r>
      <w:proofErr w:type="spellStart"/>
      <w:r w:rsidRPr="00AD0948">
        <w:rPr>
          <w:rFonts w:asciiTheme="minorHAnsi" w:hAnsiTheme="minorHAnsi" w:cstheme="minorHAnsi"/>
          <w:szCs w:val="22"/>
        </w:rPr>
        <w:t>Know&amp;Vote</w:t>
      </w:r>
      <w:proofErr w:type="spellEnd"/>
      <w:r w:rsidRPr="00AD0948">
        <w:rPr>
          <w:rFonts w:asciiTheme="minorHAnsi" w:hAnsiTheme="minorHAnsi" w:cstheme="minorHAnsi"/>
          <w:szCs w:val="22"/>
        </w:rPr>
        <w:t xml:space="preserve"> team member is required to attend a biweekly online Slack meeting where they will deliver progress updates on their assignments. Each member is required to document their code and submit their assignments in a timely manner as dictated by the SRS and SPMP documentation for this project. Any unexpected issues, technical difficulties or requests by the clients will be assessed by the Managing team and decided upon.</w:t>
      </w:r>
    </w:p>
    <w:p w14:paraId="30E86046" w14:textId="77777777" w:rsidR="002F79AD" w:rsidRPr="00AD0948" w:rsidRDefault="002F79AD" w:rsidP="002F79AD">
      <w:pPr>
        <w:rPr>
          <w:rFonts w:asciiTheme="minorHAnsi" w:hAnsiTheme="minorHAnsi" w:cstheme="minorHAnsi"/>
          <w:szCs w:val="22"/>
        </w:rPr>
      </w:pPr>
    </w:p>
    <w:p w14:paraId="5DC22DFA"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5.3.2 Schedule Control Plan</w:t>
      </w:r>
    </w:p>
    <w:p w14:paraId="7D6ACAC6"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 xml:space="preserve">Outside of the regular biweekly assigned lab time, the team members might be required to attend additional online meetings </w:t>
      </w:r>
      <w:proofErr w:type="gramStart"/>
      <w:r w:rsidRPr="00AD0948">
        <w:rPr>
          <w:rFonts w:asciiTheme="minorHAnsi" w:hAnsiTheme="minorHAnsi" w:cstheme="minorHAnsi"/>
          <w:szCs w:val="22"/>
        </w:rPr>
        <w:t>in order to</w:t>
      </w:r>
      <w:proofErr w:type="gramEnd"/>
      <w:r w:rsidRPr="00AD0948">
        <w:rPr>
          <w:rFonts w:asciiTheme="minorHAnsi" w:hAnsiTheme="minorHAnsi" w:cstheme="minorHAnsi"/>
          <w:szCs w:val="22"/>
        </w:rPr>
        <w:t xml:space="preserve"> coordinate the compilation and delivery of the product. The team Manager and Assistant Manager will coordinate with the </w:t>
      </w:r>
      <w:proofErr w:type="spellStart"/>
      <w:r w:rsidRPr="00AD0948">
        <w:rPr>
          <w:rFonts w:asciiTheme="minorHAnsi" w:hAnsiTheme="minorHAnsi" w:cstheme="minorHAnsi"/>
          <w:szCs w:val="22"/>
        </w:rPr>
        <w:t>Know&amp;Vote</w:t>
      </w:r>
      <w:proofErr w:type="spellEnd"/>
      <w:r w:rsidRPr="00AD0948">
        <w:rPr>
          <w:rFonts w:asciiTheme="minorHAnsi" w:hAnsiTheme="minorHAnsi" w:cstheme="minorHAnsi"/>
          <w:szCs w:val="22"/>
        </w:rPr>
        <w:t xml:space="preserve"> team members </w:t>
      </w:r>
      <w:proofErr w:type="gramStart"/>
      <w:r w:rsidRPr="00AD0948">
        <w:rPr>
          <w:rFonts w:asciiTheme="minorHAnsi" w:hAnsiTheme="minorHAnsi" w:cstheme="minorHAnsi"/>
          <w:szCs w:val="22"/>
        </w:rPr>
        <w:t>in order to</w:t>
      </w:r>
      <w:proofErr w:type="gramEnd"/>
      <w:r w:rsidRPr="00AD0948">
        <w:rPr>
          <w:rFonts w:asciiTheme="minorHAnsi" w:hAnsiTheme="minorHAnsi" w:cstheme="minorHAnsi"/>
          <w:szCs w:val="22"/>
        </w:rPr>
        <w:t xml:space="preserve"> ensure the timely development and delivery of the project.</w:t>
      </w:r>
    </w:p>
    <w:p w14:paraId="04F210E9" w14:textId="77777777" w:rsidR="002F79AD" w:rsidRPr="00AD0948" w:rsidRDefault="002F79AD" w:rsidP="002F79AD">
      <w:pPr>
        <w:rPr>
          <w:rFonts w:asciiTheme="minorHAnsi" w:hAnsiTheme="minorHAnsi" w:cstheme="minorHAnsi"/>
          <w:szCs w:val="22"/>
        </w:rPr>
      </w:pPr>
    </w:p>
    <w:p w14:paraId="557F5B3D"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b/>
          <w:bCs/>
          <w:szCs w:val="22"/>
        </w:rPr>
        <w:t>5.3.3 Budget Control Plan</w:t>
      </w:r>
    </w:p>
    <w:p w14:paraId="11DC0D87"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 xml:space="preserve">There is no budget allocated to the </w:t>
      </w:r>
      <w:proofErr w:type="spellStart"/>
      <w:r w:rsidRPr="00AD0948">
        <w:rPr>
          <w:rFonts w:asciiTheme="minorHAnsi" w:hAnsiTheme="minorHAnsi" w:cstheme="minorHAnsi"/>
          <w:szCs w:val="22"/>
        </w:rPr>
        <w:t>Know&amp;Vote</w:t>
      </w:r>
      <w:proofErr w:type="spellEnd"/>
      <w:r w:rsidRPr="00AD0948">
        <w:rPr>
          <w:rFonts w:asciiTheme="minorHAnsi" w:hAnsiTheme="minorHAnsi" w:cstheme="minorHAnsi"/>
          <w:szCs w:val="22"/>
        </w:rPr>
        <w:t xml:space="preserve"> team.</w:t>
      </w:r>
    </w:p>
    <w:p w14:paraId="41FFA9C4" w14:textId="77777777" w:rsidR="002F79AD" w:rsidRPr="00AD0948" w:rsidRDefault="002F79AD" w:rsidP="002F79AD">
      <w:pPr>
        <w:rPr>
          <w:rFonts w:asciiTheme="minorHAnsi" w:hAnsiTheme="minorHAnsi" w:cstheme="minorHAnsi"/>
          <w:szCs w:val="22"/>
        </w:rPr>
      </w:pPr>
    </w:p>
    <w:p w14:paraId="0820A71D"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b/>
          <w:bCs/>
          <w:szCs w:val="22"/>
        </w:rPr>
        <w:t>5.3.4 Quality Control Plan</w:t>
      </w:r>
    </w:p>
    <w:p w14:paraId="67B7AE04" w14:textId="77777777" w:rsidR="002F79AD" w:rsidRPr="00AD0948" w:rsidRDefault="002F79AD" w:rsidP="002F79AD">
      <w:pPr>
        <w:rPr>
          <w:rFonts w:asciiTheme="minorHAnsi" w:hAnsiTheme="minorHAnsi" w:cstheme="minorHAnsi"/>
          <w:szCs w:val="22"/>
        </w:rPr>
      </w:pPr>
      <w:r w:rsidRPr="00AD0948">
        <w:rPr>
          <w:rFonts w:asciiTheme="minorHAnsi" w:hAnsiTheme="minorHAnsi" w:cstheme="minorHAnsi"/>
          <w:szCs w:val="22"/>
        </w:rPr>
        <w:t>The management and development team will perform weekly quality checks on the application to ensure the continued successful development of the application in accordance to the client’s expectations. The management team will stay in contact with the client during the development process to ensure the project reflects their vision.</w:t>
      </w:r>
    </w:p>
    <w:p w14:paraId="0C9BCF49" w14:textId="77777777" w:rsidR="002F79AD" w:rsidRPr="00AD0948" w:rsidRDefault="002F79AD" w:rsidP="002F79AD">
      <w:pPr>
        <w:rPr>
          <w:rFonts w:asciiTheme="minorHAnsi" w:hAnsiTheme="minorHAnsi" w:cstheme="minorHAnsi"/>
          <w:szCs w:val="22"/>
        </w:rPr>
      </w:pPr>
    </w:p>
    <w:p w14:paraId="506BD259" w14:textId="77777777"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5.3.5 Reporting Plan</w:t>
      </w:r>
    </w:p>
    <w:p w14:paraId="53718E53" w14:textId="0D1AD063" w:rsidR="002F79AD" w:rsidRDefault="002F79AD" w:rsidP="002F79AD">
      <w:pPr>
        <w:rPr>
          <w:rFonts w:asciiTheme="minorHAnsi" w:hAnsiTheme="minorHAnsi" w:cstheme="minorHAnsi"/>
          <w:szCs w:val="22"/>
        </w:rPr>
      </w:pPr>
      <w:r>
        <w:rPr>
          <w:rFonts w:asciiTheme="minorHAnsi" w:hAnsiTheme="minorHAnsi" w:cstheme="minorHAnsi"/>
          <w:szCs w:val="22"/>
        </w:rPr>
        <w:t>The managing team will notify Dr. Concepcion of the weekly meetings and group participation. The project manager will send an attendance report and a project development report after said meetings.</w:t>
      </w:r>
    </w:p>
    <w:p w14:paraId="58B91133" w14:textId="4ED5A3F3" w:rsidR="002F79AD" w:rsidRDefault="002F79AD" w:rsidP="002F79AD">
      <w:pPr>
        <w:rPr>
          <w:rFonts w:asciiTheme="minorHAnsi" w:hAnsiTheme="minorHAnsi" w:cstheme="minorHAnsi"/>
          <w:szCs w:val="22"/>
        </w:rPr>
      </w:pPr>
    </w:p>
    <w:p w14:paraId="2E320083" w14:textId="009A6E55" w:rsidR="002F79AD" w:rsidRPr="00AD0948" w:rsidRDefault="002F79AD" w:rsidP="002F79AD">
      <w:pPr>
        <w:rPr>
          <w:rFonts w:asciiTheme="minorHAnsi" w:hAnsiTheme="minorHAnsi" w:cstheme="minorHAnsi"/>
          <w:b/>
          <w:bCs/>
          <w:szCs w:val="22"/>
        </w:rPr>
      </w:pPr>
      <w:r w:rsidRPr="00AD0948">
        <w:rPr>
          <w:rFonts w:asciiTheme="minorHAnsi" w:hAnsiTheme="minorHAnsi" w:cstheme="minorHAnsi"/>
          <w:b/>
          <w:bCs/>
          <w:szCs w:val="22"/>
        </w:rPr>
        <w:t>5.3.</w:t>
      </w:r>
      <w:r>
        <w:rPr>
          <w:rFonts w:asciiTheme="minorHAnsi" w:hAnsiTheme="minorHAnsi" w:cstheme="minorHAnsi"/>
          <w:b/>
          <w:bCs/>
          <w:szCs w:val="22"/>
        </w:rPr>
        <w:t>6</w:t>
      </w:r>
      <w:r w:rsidRPr="00AD0948">
        <w:rPr>
          <w:rFonts w:asciiTheme="minorHAnsi" w:hAnsiTheme="minorHAnsi" w:cstheme="minorHAnsi"/>
          <w:b/>
          <w:bCs/>
          <w:szCs w:val="22"/>
        </w:rPr>
        <w:t xml:space="preserve"> </w:t>
      </w:r>
      <w:r>
        <w:rPr>
          <w:rFonts w:asciiTheme="minorHAnsi" w:hAnsiTheme="minorHAnsi" w:cstheme="minorHAnsi"/>
          <w:b/>
          <w:bCs/>
          <w:szCs w:val="22"/>
        </w:rPr>
        <w:t>Metrics Collection</w:t>
      </w:r>
      <w:r w:rsidRPr="00AD0948">
        <w:rPr>
          <w:rFonts w:asciiTheme="minorHAnsi" w:hAnsiTheme="minorHAnsi" w:cstheme="minorHAnsi"/>
          <w:b/>
          <w:bCs/>
          <w:szCs w:val="22"/>
        </w:rPr>
        <w:t xml:space="preserve"> Plan</w:t>
      </w:r>
    </w:p>
    <w:p w14:paraId="127AD5E6" w14:textId="253445E7" w:rsidR="002F79AD" w:rsidRDefault="002F79AD" w:rsidP="002F79AD">
      <w:pPr>
        <w:rPr>
          <w:rFonts w:asciiTheme="minorHAnsi" w:hAnsiTheme="minorHAnsi" w:cstheme="minorHAnsi"/>
          <w:szCs w:val="22"/>
        </w:rPr>
      </w:pPr>
      <w:r>
        <w:rPr>
          <w:rFonts w:asciiTheme="minorHAnsi" w:hAnsiTheme="minorHAnsi" w:cstheme="minorHAnsi"/>
          <w:szCs w:val="22"/>
        </w:rPr>
        <w:t>The managing team will make sure that every developer stays on track for their weekly progress report. The managing team will ensure that the application code is compliant with all the standards set forth in the SRS.</w:t>
      </w:r>
    </w:p>
    <w:p w14:paraId="1AC303DF" w14:textId="77777777" w:rsidR="002F79AD" w:rsidRPr="00AD0948" w:rsidRDefault="002F79AD" w:rsidP="002F79AD">
      <w:pPr>
        <w:rPr>
          <w:rFonts w:asciiTheme="minorHAnsi" w:hAnsiTheme="minorHAnsi" w:cstheme="minorHAnsi"/>
          <w:szCs w:val="22"/>
        </w:rPr>
      </w:pPr>
    </w:p>
    <w:p w14:paraId="0C125838" w14:textId="21391055" w:rsidR="002F79AD" w:rsidRDefault="002F79AD" w:rsidP="002F79AD">
      <w:pPr>
        <w:spacing w:after="160" w:line="259" w:lineRule="auto"/>
      </w:pPr>
      <w:r w:rsidRPr="00AD0948">
        <w:rPr>
          <w:rFonts w:asciiTheme="minorHAnsi" w:hAnsiTheme="minorHAnsi" w:cstheme="minorHAnsi"/>
          <w:b/>
          <w:bCs/>
          <w:sz w:val="26"/>
          <w:szCs w:val="26"/>
        </w:rPr>
        <w:t>5.</w:t>
      </w:r>
      <w:r>
        <w:rPr>
          <w:rFonts w:asciiTheme="minorHAnsi" w:hAnsiTheme="minorHAnsi" w:cstheme="minorHAnsi"/>
          <w:b/>
          <w:bCs/>
          <w:sz w:val="26"/>
          <w:szCs w:val="26"/>
        </w:rPr>
        <w:t>4</w:t>
      </w:r>
      <w:r w:rsidRPr="00AD0948">
        <w:rPr>
          <w:rFonts w:asciiTheme="minorHAnsi" w:hAnsiTheme="minorHAnsi" w:cstheme="minorHAnsi"/>
          <w:b/>
          <w:bCs/>
          <w:sz w:val="26"/>
          <w:szCs w:val="26"/>
        </w:rPr>
        <w:t xml:space="preserve"> </w:t>
      </w:r>
      <w:r>
        <w:rPr>
          <w:rFonts w:asciiTheme="minorHAnsi" w:hAnsiTheme="minorHAnsi" w:cstheme="minorHAnsi"/>
          <w:b/>
          <w:bCs/>
          <w:sz w:val="26"/>
          <w:szCs w:val="26"/>
        </w:rPr>
        <w:t>Risk Management</w:t>
      </w:r>
      <w:r w:rsidRPr="00AD0948">
        <w:rPr>
          <w:rFonts w:asciiTheme="minorHAnsi" w:hAnsiTheme="minorHAnsi" w:cstheme="minorHAnsi"/>
          <w:b/>
          <w:bCs/>
          <w:sz w:val="26"/>
          <w:szCs w:val="26"/>
        </w:rPr>
        <w:t xml:space="preserve"> Plan</w:t>
      </w:r>
    </w:p>
    <w:p w14:paraId="6E04E78B" w14:textId="38D7277E" w:rsidR="002F79AD" w:rsidRDefault="002F79AD" w:rsidP="002F79AD">
      <w:r>
        <w:rPr>
          <w:rFonts w:asciiTheme="minorHAnsi" w:hAnsiTheme="minorHAnsi" w:cstheme="minorHAnsi"/>
          <w:b/>
          <w:bCs/>
          <w:szCs w:val="22"/>
        </w:rPr>
        <w:t>Development</w:t>
      </w:r>
    </w:p>
    <w:p w14:paraId="3112F11B" w14:textId="516441FF" w:rsidR="002F79AD" w:rsidRDefault="002F79AD" w:rsidP="002F79AD">
      <w:pPr>
        <w:pStyle w:val="ListParagraph"/>
        <w:numPr>
          <w:ilvl w:val="0"/>
          <w:numId w:val="3"/>
        </w:numPr>
      </w:pPr>
      <w:r>
        <w:t>The team will attend a weekly Slack meeting to ensure the timely development of the project.</w:t>
      </w:r>
    </w:p>
    <w:p w14:paraId="0E44A90F" w14:textId="251C11E3" w:rsidR="002F79AD" w:rsidRDefault="002F79AD" w:rsidP="002F79AD">
      <w:pPr>
        <w:pStyle w:val="ListParagraph"/>
        <w:numPr>
          <w:ilvl w:val="0"/>
          <w:numId w:val="3"/>
        </w:numPr>
      </w:pPr>
      <w:r>
        <w:t>The team will conform to scheduled delivery deadlines for each stage of the project.</w:t>
      </w:r>
    </w:p>
    <w:p w14:paraId="40E6E5D7" w14:textId="5A9EEB82" w:rsidR="002F79AD" w:rsidRDefault="002F79AD" w:rsidP="002F79AD">
      <w:pPr>
        <w:pStyle w:val="ListParagraph"/>
        <w:numPr>
          <w:ilvl w:val="0"/>
          <w:numId w:val="3"/>
        </w:numPr>
      </w:pPr>
      <w:r>
        <w:t>All team members will be informed of their responsibilities for the week, project deadlines, and deliver their progress reports during the weekly Slack meetings.</w:t>
      </w:r>
    </w:p>
    <w:p w14:paraId="1DBDBD95" w14:textId="4E88D7E6" w:rsidR="002F79AD" w:rsidRDefault="002F79AD" w:rsidP="002F79AD">
      <w:pPr>
        <w:pStyle w:val="ListParagraph"/>
        <w:numPr>
          <w:ilvl w:val="0"/>
          <w:numId w:val="3"/>
        </w:numPr>
      </w:pPr>
      <w:r>
        <w:t xml:space="preserve">The source code for </w:t>
      </w:r>
      <w:proofErr w:type="spellStart"/>
      <w:r>
        <w:t>Know&amp;Vote</w:t>
      </w:r>
      <w:proofErr w:type="spellEnd"/>
      <w:r>
        <w:t xml:space="preserve"> iOS application will be updated as new features are tested and implemented.</w:t>
      </w:r>
    </w:p>
    <w:p w14:paraId="72CF65A6" w14:textId="6845441D" w:rsidR="002F79AD" w:rsidRDefault="002F79AD" w:rsidP="002F79AD">
      <w:pPr>
        <w:pStyle w:val="ListParagraph"/>
        <w:numPr>
          <w:ilvl w:val="0"/>
          <w:numId w:val="3"/>
        </w:numPr>
      </w:pPr>
      <w:proofErr w:type="spellStart"/>
      <w:r>
        <w:t>Know&amp;Vote</w:t>
      </w:r>
      <w:proofErr w:type="spellEnd"/>
      <w:r>
        <w:t xml:space="preserve"> team members that fail to meet their weekly deadlines without sufficient justification will be reported to the CSE 455 teaching staff.</w:t>
      </w:r>
    </w:p>
    <w:p w14:paraId="4452E9F9" w14:textId="7C1A4E35" w:rsidR="008E7EA6" w:rsidRDefault="008E7EA6" w:rsidP="002F79AD">
      <w:pPr>
        <w:pStyle w:val="ListParagraph"/>
        <w:numPr>
          <w:ilvl w:val="0"/>
          <w:numId w:val="3"/>
        </w:numPr>
      </w:pPr>
      <w:r>
        <w:t xml:space="preserve">If a team member is struggling with an assigned </w:t>
      </w:r>
      <w:proofErr w:type="gramStart"/>
      <w:r>
        <w:t>task</w:t>
      </w:r>
      <w:proofErr w:type="gramEnd"/>
      <w:r>
        <w:t xml:space="preserve"> they are encouraged to ask for help immediately so as not to delay the project.</w:t>
      </w:r>
    </w:p>
    <w:p w14:paraId="1837357A" w14:textId="77777777" w:rsidR="008E7EA6" w:rsidRPr="002F79AD" w:rsidRDefault="008E7EA6" w:rsidP="008E7EA6"/>
    <w:p w14:paraId="22869C98" w14:textId="21324977" w:rsidR="008E7EA6" w:rsidRDefault="008E7EA6" w:rsidP="008E7EA6">
      <w:pPr>
        <w:spacing w:after="160" w:line="259" w:lineRule="auto"/>
      </w:pPr>
      <w:r w:rsidRPr="00AD0948">
        <w:rPr>
          <w:rFonts w:asciiTheme="minorHAnsi" w:hAnsiTheme="minorHAnsi" w:cstheme="minorHAnsi"/>
          <w:b/>
          <w:bCs/>
          <w:sz w:val="26"/>
          <w:szCs w:val="26"/>
        </w:rPr>
        <w:t>5.</w:t>
      </w:r>
      <w:r>
        <w:rPr>
          <w:rFonts w:asciiTheme="minorHAnsi" w:hAnsiTheme="minorHAnsi" w:cstheme="minorHAnsi"/>
          <w:b/>
          <w:bCs/>
          <w:sz w:val="26"/>
          <w:szCs w:val="26"/>
        </w:rPr>
        <w:t>4</w:t>
      </w:r>
      <w:r w:rsidRPr="00AD0948">
        <w:rPr>
          <w:rFonts w:asciiTheme="minorHAnsi" w:hAnsiTheme="minorHAnsi" w:cstheme="minorHAnsi"/>
          <w:b/>
          <w:bCs/>
          <w:sz w:val="26"/>
          <w:szCs w:val="26"/>
        </w:rPr>
        <w:t xml:space="preserve"> </w:t>
      </w:r>
      <w:r>
        <w:rPr>
          <w:rFonts w:asciiTheme="minorHAnsi" w:hAnsiTheme="minorHAnsi" w:cstheme="minorHAnsi"/>
          <w:b/>
          <w:bCs/>
          <w:sz w:val="26"/>
          <w:szCs w:val="26"/>
        </w:rPr>
        <w:t>Risk Management</w:t>
      </w:r>
      <w:r w:rsidRPr="00AD0948">
        <w:rPr>
          <w:rFonts w:asciiTheme="minorHAnsi" w:hAnsiTheme="minorHAnsi" w:cstheme="minorHAnsi"/>
          <w:b/>
          <w:bCs/>
          <w:sz w:val="26"/>
          <w:szCs w:val="26"/>
        </w:rPr>
        <w:t xml:space="preserve"> Plan</w:t>
      </w:r>
    </w:p>
    <w:p w14:paraId="29007989" w14:textId="4BE40ECB" w:rsidR="002F79AD" w:rsidRPr="002F79AD" w:rsidRDefault="008E7EA6" w:rsidP="002F79AD">
      <w:pPr>
        <w:spacing w:after="160" w:line="259" w:lineRule="auto"/>
      </w:pPr>
      <w:r>
        <w:t xml:space="preserve">The </w:t>
      </w:r>
      <w:proofErr w:type="spellStart"/>
      <w:r>
        <w:t>Know&amp;Vote</w:t>
      </w:r>
      <w:proofErr w:type="spellEnd"/>
      <w:r>
        <w:t xml:space="preserve"> </w:t>
      </w:r>
      <w:r>
        <w:t xml:space="preserve">team will submit all deliverables on </w:t>
      </w:r>
      <w:proofErr w:type="spellStart"/>
      <w:r>
        <w:t>BitBucket</w:t>
      </w:r>
      <w:proofErr w:type="spellEnd"/>
      <w:r>
        <w:t xml:space="preserve"> along with a maintenance manual. The team will present </w:t>
      </w:r>
      <w:r>
        <w:t xml:space="preserve">a demonstration of the </w:t>
      </w:r>
      <w:proofErr w:type="spellStart"/>
      <w:r>
        <w:t>Know&amp;Vote</w:t>
      </w:r>
      <w:proofErr w:type="spellEnd"/>
      <w:r>
        <w:t xml:space="preserve"> application on finals day.</w:t>
      </w:r>
    </w:p>
    <w:p w14:paraId="2FCAA46B" w14:textId="771738DD" w:rsidR="002F79AD" w:rsidRPr="00AD0948" w:rsidRDefault="002F79AD" w:rsidP="002F79AD">
      <w:pPr>
        <w:rPr>
          <w:rFonts w:asciiTheme="minorHAnsi" w:hAnsiTheme="minorHAnsi" w:cstheme="minorHAnsi"/>
          <w:szCs w:val="22"/>
        </w:rPr>
      </w:pPr>
    </w:p>
    <w:p w14:paraId="2E943855" w14:textId="0B7EB8FA" w:rsidR="008E7EA6" w:rsidRDefault="008E7EA6" w:rsidP="008E7EA6">
      <w:pPr>
        <w:rPr>
          <w:rFonts w:asciiTheme="minorHAnsi" w:hAnsiTheme="minorHAnsi" w:cstheme="minorHAnsi"/>
          <w:b/>
          <w:bCs/>
          <w:sz w:val="40"/>
          <w:szCs w:val="40"/>
        </w:rPr>
      </w:pPr>
      <w:r>
        <w:rPr>
          <w:rFonts w:asciiTheme="minorHAnsi" w:hAnsiTheme="minorHAnsi" w:cstheme="minorHAnsi"/>
          <w:b/>
          <w:bCs/>
          <w:sz w:val="40"/>
          <w:szCs w:val="40"/>
        </w:rPr>
        <w:t>6</w:t>
      </w:r>
      <w:r w:rsidRPr="00AD0948">
        <w:rPr>
          <w:rFonts w:asciiTheme="minorHAnsi" w:hAnsiTheme="minorHAnsi" w:cstheme="minorHAnsi"/>
          <w:b/>
          <w:bCs/>
          <w:sz w:val="40"/>
          <w:szCs w:val="40"/>
        </w:rPr>
        <w:t xml:space="preserve">. </w:t>
      </w:r>
      <w:r>
        <w:rPr>
          <w:rFonts w:asciiTheme="minorHAnsi" w:hAnsiTheme="minorHAnsi" w:cstheme="minorHAnsi"/>
          <w:b/>
          <w:bCs/>
          <w:sz w:val="40"/>
          <w:szCs w:val="40"/>
        </w:rPr>
        <w:t>Technical</w:t>
      </w:r>
      <w:r w:rsidRPr="00AD0948">
        <w:rPr>
          <w:rFonts w:asciiTheme="minorHAnsi" w:hAnsiTheme="minorHAnsi" w:cstheme="minorHAnsi"/>
          <w:b/>
          <w:bCs/>
          <w:sz w:val="40"/>
          <w:szCs w:val="40"/>
        </w:rPr>
        <w:t xml:space="preserve"> process plans </w:t>
      </w:r>
    </w:p>
    <w:p w14:paraId="178B0EBD" w14:textId="533B334C" w:rsidR="008E7EA6" w:rsidRPr="008E7EA6" w:rsidRDefault="008E7EA6" w:rsidP="008E7EA6">
      <w:pPr>
        <w:spacing w:after="160" w:line="259" w:lineRule="auto"/>
      </w:pPr>
      <w:r>
        <w:rPr>
          <w:rFonts w:asciiTheme="minorHAnsi" w:hAnsiTheme="minorHAnsi" w:cstheme="minorHAnsi"/>
          <w:b/>
          <w:bCs/>
          <w:sz w:val="26"/>
          <w:szCs w:val="26"/>
        </w:rPr>
        <w:t>6</w:t>
      </w:r>
      <w:r w:rsidRPr="00AD0948">
        <w:rPr>
          <w:rFonts w:asciiTheme="minorHAnsi" w:hAnsiTheme="minorHAnsi" w:cstheme="minorHAnsi"/>
          <w:b/>
          <w:bCs/>
          <w:sz w:val="26"/>
          <w:szCs w:val="26"/>
        </w:rPr>
        <w:t>.</w:t>
      </w:r>
      <w:r>
        <w:rPr>
          <w:rFonts w:asciiTheme="minorHAnsi" w:hAnsiTheme="minorHAnsi" w:cstheme="minorHAnsi"/>
          <w:b/>
          <w:bCs/>
          <w:sz w:val="26"/>
          <w:szCs w:val="26"/>
        </w:rPr>
        <w:t>1</w:t>
      </w:r>
      <w:r w:rsidRPr="00AD0948">
        <w:rPr>
          <w:rFonts w:asciiTheme="minorHAnsi" w:hAnsiTheme="minorHAnsi" w:cstheme="minorHAnsi"/>
          <w:b/>
          <w:bCs/>
          <w:sz w:val="26"/>
          <w:szCs w:val="26"/>
        </w:rPr>
        <w:t xml:space="preserve"> </w:t>
      </w:r>
      <w:r>
        <w:rPr>
          <w:rFonts w:asciiTheme="minorHAnsi" w:hAnsiTheme="minorHAnsi" w:cstheme="minorHAnsi"/>
          <w:b/>
          <w:bCs/>
          <w:sz w:val="26"/>
          <w:szCs w:val="26"/>
        </w:rPr>
        <w:t>Process Model</w:t>
      </w:r>
    </w:p>
    <w:p w14:paraId="03F13A03" w14:textId="4475FB7A" w:rsidR="002F79AD" w:rsidRPr="00AD0948" w:rsidRDefault="002F79AD" w:rsidP="002F79AD">
      <w:pPr>
        <w:rPr>
          <w:rFonts w:asciiTheme="minorHAnsi" w:hAnsiTheme="minorHAnsi" w:cstheme="minorHAnsi"/>
          <w:szCs w:val="22"/>
        </w:rPr>
      </w:pPr>
    </w:p>
    <w:p w14:paraId="584B4501" w14:textId="0BED6450" w:rsidR="002F79AD" w:rsidRPr="00AD0948" w:rsidRDefault="008E7EA6" w:rsidP="002F79AD">
      <w:pPr>
        <w:rPr>
          <w:rFonts w:asciiTheme="minorHAnsi" w:hAnsiTheme="minorHAnsi" w:cstheme="minorHAnsi"/>
          <w:szCs w:val="22"/>
        </w:rPr>
      </w:pPr>
      <w:r w:rsidRPr="008E7EA6">
        <w:rPr>
          <w:rFonts w:asciiTheme="minorHAnsi" w:hAnsiTheme="minorHAnsi" w:cstheme="minorHAnsi"/>
          <w:szCs w:val="22"/>
        </w:rPr>
        <w:drawing>
          <wp:inline distT="0" distB="0" distL="0" distR="0" wp14:anchorId="2D2DF7F4" wp14:editId="736C335E">
            <wp:extent cx="54864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953385"/>
                    </a:xfrm>
                    <a:prstGeom prst="rect">
                      <a:avLst/>
                    </a:prstGeom>
                  </pic:spPr>
                </pic:pic>
              </a:graphicData>
            </a:graphic>
          </wp:inline>
        </w:drawing>
      </w:r>
    </w:p>
    <w:p w14:paraId="5AA30EE1" w14:textId="77777777" w:rsidR="002F79AD" w:rsidRDefault="002F79AD" w:rsidP="002F79AD">
      <w:pPr>
        <w:rPr>
          <w:rFonts w:asciiTheme="minorHAnsi" w:hAnsiTheme="minorHAnsi" w:cstheme="minorHAnsi"/>
          <w:szCs w:val="22"/>
        </w:rPr>
      </w:pPr>
    </w:p>
    <w:p w14:paraId="3C7EAD92" w14:textId="77777777" w:rsidR="002F79AD" w:rsidRPr="00AD0948" w:rsidRDefault="002F79AD" w:rsidP="002F79AD">
      <w:pPr>
        <w:rPr>
          <w:rFonts w:asciiTheme="minorHAnsi" w:hAnsiTheme="minorHAnsi" w:cstheme="minorHAnsi"/>
          <w:szCs w:val="22"/>
        </w:rPr>
      </w:pPr>
    </w:p>
    <w:p w14:paraId="4566EB98" w14:textId="3D60A3E0" w:rsidR="003B5529" w:rsidRDefault="008E7EA6" w:rsidP="008E7EA6">
      <w:r>
        <w:t>Scrum is a framework within which people can address complex adaptive problems, while productively and creatively delivering products of the highest possible value.</w:t>
      </w:r>
      <w:r>
        <w:t xml:space="preserve"> </w:t>
      </w:r>
      <w:r>
        <w:t xml:space="preserve">Scrum itself is a simple framework for effective team collaboration on complex products.  Scrum co-creators Ken </w:t>
      </w:r>
      <w:proofErr w:type="spellStart"/>
      <w:r>
        <w:t>Schwaber</w:t>
      </w:r>
      <w:proofErr w:type="spellEnd"/>
      <w:r>
        <w:t xml:space="preserve"> and Jeff Sutherland have written The Scrum Guide to explain Scrum clearly and succinctly.</w:t>
      </w:r>
      <w:r>
        <w:t xml:space="preserve"> Team </w:t>
      </w:r>
      <w:proofErr w:type="spellStart"/>
      <w:r>
        <w:t>Know&amp;Vote</w:t>
      </w:r>
      <w:proofErr w:type="spellEnd"/>
      <w:r>
        <w:t xml:space="preserve"> plans to complete two 3-week cycles for the </w:t>
      </w:r>
      <w:proofErr w:type="spellStart"/>
      <w:r>
        <w:t>Know&amp;Vote</w:t>
      </w:r>
      <w:proofErr w:type="spellEnd"/>
      <w:r>
        <w:t xml:space="preserve"> application update consisting of the rollouts of Phase 1 and Phase 2 updates.</w:t>
      </w:r>
    </w:p>
    <w:p w14:paraId="3F7BAFED" w14:textId="6A90DB57" w:rsidR="008E7EA6" w:rsidRDefault="008E7EA6" w:rsidP="008E7EA6"/>
    <w:p w14:paraId="523B760A" w14:textId="77777777" w:rsidR="008E7EA6" w:rsidRDefault="008E7EA6" w:rsidP="008E7EA6"/>
    <w:p w14:paraId="4D34B3C8" w14:textId="0014A623" w:rsidR="008E7EA6" w:rsidRDefault="008E7EA6" w:rsidP="008E7EA6">
      <w:pPr>
        <w:rPr>
          <w:rFonts w:asciiTheme="minorHAnsi" w:hAnsiTheme="minorHAnsi" w:cstheme="minorHAnsi"/>
          <w:b/>
          <w:bCs/>
          <w:sz w:val="26"/>
          <w:szCs w:val="26"/>
        </w:rPr>
      </w:pPr>
      <w:r>
        <w:rPr>
          <w:rFonts w:asciiTheme="minorHAnsi" w:hAnsiTheme="minorHAnsi" w:cstheme="minorHAnsi"/>
          <w:b/>
          <w:bCs/>
          <w:sz w:val="26"/>
          <w:szCs w:val="26"/>
        </w:rPr>
        <w:t>6</w:t>
      </w:r>
      <w:r w:rsidRPr="00AD0948">
        <w:rPr>
          <w:rFonts w:asciiTheme="minorHAnsi" w:hAnsiTheme="minorHAnsi" w:cstheme="minorHAnsi"/>
          <w:b/>
          <w:bCs/>
          <w:sz w:val="26"/>
          <w:szCs w:val="26"/>
        </w:rPr>
        <w:t>.</w:t>
      </w:r>
      <w:r w:rsidR="00357423">
        <w:rPr>
          <w:rFonts w:asciiTheme="minorHAnsi" w:hAnsiTheme="minorHAnsi" w:cstheme="minorHAnsi"/>
          <w:b/>
          <w:bCs/>
          <w:sz w:val="26"/>
          <w:szCs w:val="26"/>
        </w:rPr>
        <w:t>2</w:t>
      </w:r>
      <w:r w:rsidRPr="00AD0948">
        <w:rPr>
          <w:rFonts w:asciiTheme="minorHAnsi" w:hAnsiTheme="minorHAnsi" w:cstheme="minorHAnsi"/>
          <w:b/>
          <w:bCs/>
          <w:sz w:val="26"/>
          <w:szCs w:val="26"/>
        </w:rPr>
        <w:t xml:space="preserve"> </w:t>
      </w:r>
      <w:r w:rsidRPr="008E7EA6">
        <w:rPr>
          <w:rFonts w:asciiTheme="minorHAnsi" w:hAnsiTheme="minorHAnsi" w:cstheme="minorHAnsi"/>
          <w:b/>
          <w:bCs/>
          <w:sz w:val="26"/>
          <w:szCs w:val="26"/>
        </w:rPr>
        <w:t>Method, tools, and techniques</w:t>
      </w:r>
    </w:p>
    <w:p w14:paraId="12FF8A78" w14:textId="0A8E6AB9" w:rsidR="008E7EA6" w:rsidRDefault="008E7EA6" w:rsidP="008E7EA6">
      <w:pPr>
        <w:pStyle w:val="ListParagraph"/>
        <w:numPr>
          <w:ilvl w:val="0"/>
          <w:numId w:val="4"/>
        </w:numPr>
      </w:pPr>
      <w:r>
        <w:t>Method:</w:t>
      </w:r>
    </w:p>
    <w:p w14:paraId="14A0FCC6" w14:textId="07DB3C17" w:rsidR="008E7EA6" w:rsidRDefault="008E7EA6" w:rsidP="008E7EA6">
      <w:pPr>
        <w:pStyle w:val="ListParagraph"/>
        <w:numPr>
          <w:ilvl w:val="1"/>
          <w:numId w:val="4"/>
        </w:numPr>
      </w:pPr>
      <w:r>
        <w:t>Scrum Development Model</w:t>
      </w:r>
    </w:p>
    <w:p w14:paraId="009CF4C2" w14:textId="0EA20514" w:rsidR="008E7EA6" w:rsidRDefault="008E7EA6" w:rsidP="008E7EA6">
      <w:pPr>
        <w:pStyle w:val="ListParagraph"/>
        <w:numPr>
          <w:ilvl w:val="0"/>
          <w:numId w:val="4"/>
        </w:numPr>
      </w:pPr>
      <w:r>
        <w:t>Tools:</w:t>
      </w:r>
    </w:p>
    <w:p w14:paraId="78A98B88" w14:textId="16D3E47A" w:rsidR="008E7EA6" w:rsidRDefault="008E7EA6" w:rsidP="008E7EA6">
      <w:pPr>
        <w:pStyle w:val="ListParagraph"/>
        <w:numPr>
          <w:ilvl w:val="1"/>
          <w:numId w:val="4"/>
        </w:numPr>
      </w:pPr>
      <w:proofErr w:type="spellStart"/>
      <w:r>
        <w:t>Xcode</w:t>
      </w:r>
      <w:proofErr w:type="spellEnd"/>
    </w:p>
    <w:p w14:paraId="59F0CDB2" w14:textId="41296D7D" w:rsidR="008E7EA6" w:rsidRDefault="008E7EA6" w:rsidP="008E7EA6">
      <w:pPr>
        <w:pStyle w:val="ListParagraph"/>
        <w:numPr>
          <w:ilvl w:val="1"/>
          <w:numId w:val="4"/>
        </w:numPr>
      </w:pPr>
      <w:r>
        <w:t>Bitbucket</w:t>
      </w:r>
    </w:p>
    <w:p w14:paraId="6D5A1AB1" w14:textId="30EE7B8D" w:rsidR="008E7EA6" w:rsidRDefault="008E7EA6" w:rsidP="008E7EA6">
      <w:pPr>
        <w:pStyle w:val="ListParagraph"/>
        <w:numPr>
          <w:ilvl w:val="1"/>
          <w:numId w:val="4"/>
        </w:numPr>
      </w:pPr>
      <w:r>
        <w:t>Slack</w:t>
      </w:r>
    </w:p>
    <w:p w14:paraId="4806AEA2" w14:textId="3E6F6230" w:rsidR="008E7EA6" w:rsidRDefault="008E7EA6" w:rsidP="008E7EA6">
      <w:pPr>
        <w:pStyle w:val="ListParagraph"/>
        <w:numPr>
          <w:ilvl w:val="1"/>
          <w:numId w:val="4"/>
        </w:numPr>
      </w:pPr>
      <w:r>
        <w:t>Google Drive</w:t>
      </w:r>
    </w:p>
    <w:p w14:paraId="521698A6" w14:textId="78280B13" w:rsidR="008E7EA6" w:rsidRDefault="008E7EA6" w:rsidP="008E7EA6">
      <w:pPr>
        <w:pStyle w:val="ListParagraph"/>
        <w:numPr>
          <w:ilvl w:val="1"/>
          <w:numId w:val="4"/>
        </w:numPr>
      </w:pPr>
      <w:proofErr w:type="spellStart"/>
      <w:r>
        <w:t>Lucidchart</w:t>
      </w:r>
      <w:proofErr w:type="spellEnd"/>
    </w:p>
    <w:p w14:paraId="333DE239" w14:textId="355DF701" w:rsidR="008E7EA6" w:rsidRDefault="008E7EA6" w:rsidP="008E7EA6">
      <w:pPr>
        <w:pStyle w:val="ListParagraph"/>
        <w:numPr>
          <w:ilvl w:val="0"/>
          <w:numId w:val="4"/>
        </w:numPr>
      </w:pPr>
      <w:r>
        <w:lastRenderedPageBreak/>
        <w:t>Techniques</w:t>
      </w:r>
    </w:p>
    <w:p w14:paraId="70D9B20F" w14:textId="75FCE30D" w:rsidR="008E7EA6" w:rsidRDefault="008E7EA6" w:rsidP="008E7EA6">
      <w:pPr>
        <w:pStyle w:val="ListParagraph"/>
        <w:numPr>
          <w:ilvl w:val="1"/>
          <w:numId w:val="4"/>
        </w:numPr>
      </w:pPr>
      <w:r>
        <w:t>Weekly meetings with client</w:t>
      </w:r>
    </w:p>
    <w:p w14:paraId="019F73BF" w14:textId="4F278580" w:rsidR="008E7EA6" w:rsidRPr="008E7EA6" w:rsidRDefault="008E7EA6" w:rsidP="008E7EA6">
      <w:pPr>
        <w:pStyle w:val="ListParagraph"/>
        <w:numPr>
          <w:ilvl w:val="1"/>
          <w:numId w:val="4"/>
        </w:numPr>
      </w:pPr>
      <w:r>
        <w:t>Weekly meetings and progress reports with development team</w:t>
      </w:r>
    </w:p>
    <w:p w14:paraId="7B04D560" w14:textId="77777777" w:rsidR="008E7EA6" w:rsidRDefault="008E7EA6" w:rsidP="008E7EA6"/>
    <w:p w14:paraId="2361D0DD" w14:textId="0924071A" w:rsidR="00357423" w:rsidRDefault="00357423" w:rsidP="00357423">
      <w:pPr>
        <w:rPr>
          <w:rFonts w:asciiTheme="minorHAnsi" w:hAnsiTheme="minorHAnsi" w:cstheme="minorHAnsi"/>
          <w:b/>
          <w:bCs/>
          <w:sz w:val="26"/>
          <w:szCs w:val="26"/>
        </w:rPr>
      </w:pPr>
      <w:r>
        <w:rPr>
          <w:rFonts w:asciiTheme="minorHAnsi" w:hAnsiTheme="minorHAnsi" w:cstheme="minorHAnsi"/>
          <w:b/>
          <w:bCs/>
          <w:sz w:val="26"/>
          <w:szCs w:val="26"/>
        </w:rPr>
        <w:t>6</w:t>
      </w:r>
      <w:r w:rsidRPr="00AD0948">
        <w:rPr>
          <w:rFonts w:asciiTheme="minorHAnsi" w:hAnsiTheme="minorHAnsi" w:cstheme="minorHAnsi"/>
          <w:b/>
          <w:bCs/>
          <w:sz w:val="26"/>
          <w:szCs w:val="26"/>
        </w:rPr>
        <w:t>.</w:t>
      </w:r>
      <w:r>
        <w:rPr>
          <w:rFonts w:asciiTheme="minorHAnsi" w:hAnsiTheme="minorHAnsi" w:cstheme="minorHAnsi"/>
          <w:b/>
          <w:bCs/>
          <w:sz w:val="26"/>
          <w:szCs w:val="26"/>
        </w:rPr>
        <w:t>3 Infrastructure Plan</w:t>
      </w:r>
    </w:p>
    <w:p w14:paraId="46312B7D" w14:textId="594FBB71" w:rsidR="00357423" w:rsidRDefault="00357423" w:rsidP="00357423">
      <w:r>
        <w:t>There is currently no need for an infrastructure plan as the features that require a server are not yet implemented and are not the in the purview of the current development phase.</w:t>
      </w:r>
    </w:p>
    <w:p w14:paraId="62D6B437" w14:textId="61CC9DD6" w:rsidR="00357423" w:rsidRDefault="00357423" w:rsidP="00357423"/>
    <w:p w14:paraId="2359991F" w14:textId="1F614079" w:rsidR="00357423" w:rsidRDefault="00357423" w:rsidP="00357423">
      <w:pPr>
        <w:rPr>
          <w:rFonts w:asciiTheme="minorHAnsi" w:hAnsiTheme="minorHAnsi" w:cstheme="minorHAnsi"/>
          <w:b/>
          <w:bCs/>
          <w:sz w:val="26"/>
          <w:szCs w:val="26"/>
        </w:rPr>
      </w:pPr>
      <w:r>
        <w:rPr>
          <w:rFonts w:asciiTheme="minorHAnsi" w:hAnsiTheme="minorHAnsi" w:cstheme="minorHAnsi"/>
          <w:b/>
          <w:bCs/>
          <w:sz w:val="26"/>
          <w:szCs w:val="26"/>
        </w:rPr>
        <w:t>6</w:t>
      </w:r>
      <w:r w:rsidRPr="00AD0948">
        <w:rPr>
          <w:rFonts w:asciiTheme="minorHAnsi" w:hAnsiTheme="minorHAnsi" w:cstheme="minorHAnsi"/>
          <w:b/>
          <w:bCs/>
          <w:sz w:val="26"/>
          <w:szCs w:val="26"/>
        </w:rPr>
        <w:t>.</w:t>
      </w:r>
      <w:r>
        <w:rPr>
          <w:rFonts w:asciiTheme="minorHAnsi" w:hAnsiTheme="minorHAnsi" w:cstheme="minorHAnsi"/>
          <w:b/>
          <w:bCs/>
          <w:sz w:val="26"/>
          <w:szCs w:val="26"/>
        </w:rPr>
        <w:t>4 Product Acceptance Plan</w:t>
      </w:r>
    </w:p>
    <w:p w14:paraId="70F3192D" w14:textId="16A7C2E4" w:rsidR="00357423" w:rsidRPr="00357423" w:rsidRDefault="00357423" w:rsidP="00357423">
      <w:r>
        <w:t xml:space="preserve">The </w:t>
      </w:r>
      <w:proofErr w:type="spellStart"/>
      <w:r>
        <w:t>Know&amp;Vote</w:t>
      </w:r>
      <w:proofErr w:type="spellEnd"/>
      <w:r>
        <w:t xml:space="preserve"> team managers will be in contact with the client throughout the development of the </w:t>
      </w:r>
      <w:proofErr w:type="spellStart"/>
      <w:r>
        <w:t>Know&amp;Vote</w:t>
      </w:r>
      <w:proofErr w:type="spellEnd"/>
      <w:r>
        <w:t xml:space="preserve"> application. Once the requested updates are completed, the application will be handed off to the QA team that will rigorously test the application to ensure that it meets all the criteria set in the SRS.</w:t>
      </w:r>
    </w:p>
    <w:p w14:paraId="01CFFE40" w14:textId="77777777" w:rsidR="00357423" w:rsidRPr="00357423" w:rsidRDefault="00357423" w:rsidP="00357423"/>
    <w:p w14:paraId="4D8A6CCC" w14:textId="442A5C08" w:rsidR="00357423" w:rsidRDefault="00357423" w:rsidP="00357423">
      <w:pPr>
        <w:rPr>
          <w:rFonts w:asciiTheme="minorHAnsi" w:hAnsiTheme="minorHAnsi" w:cstheme="minorHAnsi"/>
          <w:b/>
          <w:bCs/>
          <w:sz w:val="40"/>
          <w:szCs w:val="40"/>
        </w:rPr>
      </w:pPr>
      <w:r>
        <w:rPr>
          <w:rFonts w:asciiTheme="minorHAnsi" w:hAnsiTheme="minorHAnsi" w:cstheme="minorHAnsi"/>
          <w:b/>
          <w:bCs/>
          <w:sz w:val="40"/>
          <w:szCs w:val="40"/>
        </w:rPr>
        <w:t>7</w:t>
      </w:r>
      <w:r w:rsidRPr="00AD0948">
        <w:rPr>
          <w:rFonts w:asciiTheme="minorHAnsi" w:hAnsiTheme="minorHAnsi" w:cstheme="minorHAnsi"/>
          <w:b/>
          <w:bCs/>
          <w:sz w:val="40"/>
          <w:szCs w:val="40"/>
        </w:rPr>
        <w:t xml:space="preserve">. </w:t>
      </w:r>
      <w:r>
        <w:rPr>
          <w:rFonts w:asciiTheme="minorHAnsi" w:hAnsiTheme="minorHAnsi" w:cstheme="minorHAnsi"/>
          <w:b/>
          <w:bCs/>
          <w:sz w:val="40"/>
          <w:szCs w:val="40"/>
        </w:rPr>
        <w:t>Supporting</w:t>
      </w:r>
      <w:r w:rsidRPr="00AD0948">
        <w:rPr>
          <w:rFonts w:asciiTheme="minorHAnsi" w:hAnsiTheme="minorHAnsi" w:cstheme="minorHAnsi"/>
          <w:b/>
          <w:bCs/>
          <w:sz w:val="40"/>
          <w:szCs w:val="40"/>
        </w:rPr>
        <w:t xml:space="preserve"> </w:t>
      </w:r>
      <w:r>
        <w:rPr>
          <w:rFonts w:asciiTheme="minorHAnsi" w:hAnsiTheme="minorHAnsi" w:cstheme="minorHAnsi"/>
          <w:b/>
          <w:bCs/>
          <w:sz w:val="40"/>
          <w:szCs w:val="40"/>
        </w:rPr>
        <w:t>P</w:t>
      </w:r>
      <w:r w:rsidRPr="00AD0948">
        <w:rPr>
          <w:rFonts w:asciiTheme="minorHAnsi" w:hAnsiTheme="minorHAnsi" w:cstheme="minorHAnsi"/>
          <w:b/>
          <w:bCs/>
          <w:sz w:val="40"/>
          <w:szCs w:val="40"/>
        </w:rPr>
        <w:t xml:space="preserve">rocess </w:t>
      </w:r>
      <w:r>
        <w:rPr>
          <w:rFonts w:asciiTheme="minorHAnsi" w:hAnsiTheme="minorHAnsi" w:cstheme="minorHAnsi"/>
          <w:b/>
          <w:bCs/>
          <w:sz w:val="40"/>
          <w:szCs w:val="40"/>
        </w:rPr>
        <w:t>P</w:t>
      </w:r>
      <w:r w:rsidRPr="00AD0948">
        <w:rPr>
          <w:rFonts w:asciiTheme="minorHAnsi" w:hAnsiTheme="minorHAnsi" w:cstheme="minorHAnsi"/>
          <w:b/>
          <w:bCs/>
          <w:sz w:val="40"/>
          <w:szCs w:val="40"/>
        </w:rPr>
        <w:t xml:space="preserve">lans </w:t>
      </w:r>
    </w:p>
    <w:p w14:paraId="6308370C" w14:textId="162D2206" w:rsidR="008E7EA6" w:rsidRDefault="00357423" w:rsidP="008E7EA6">
      <w:pPr>
        <w:rPr>
          <w:rFonts w:asciiTheme="minorHAnsi" w:hAnsiTheme="minorHAnsi" w:cstheme="minorHAnsi"/>
          <w:b/>
          <w:bCs/>
          <w:sz w:val="26"/>
          <w:szCs w:val="26"/>
        </w:rPr>
      </w:pPr>
      <w:r>
        <w:rPr>
          <w:rFonts w:asciiTheme="minorHAnsi" w:hAnsiTheme="minorHAnsi" w:cstheme="minorHAnsi"/>
          <w:b/>
          <w:bCs/>
          <w:sz w:val="26"/>
          <w:szCs w:val="26"/>
        </w:rPr>
        <w:t>7.1</w:t>
      </w:r>
      <w:r>
        <w:rPr>
          <w:rFonts w:asciiTheme="minorHAnsi" w:hAnsiTheme="minorHAnsi" w:cstheme="minorHAnsi"/>
          <w:b/>
          <w:bCs/>
          <w:sz w:val="26"/>
          <w:szCs w:val="26"/>
        </w:rPr>
        <w:t xml:space="preserve"> </w:t>
      </w:r>
      <w:r>
        <w:rPr>
          <w:rFonts w:asciiTheme="minorHAnsi" w:hAnsiTheme="minorHAnsi" w:cstheme="minorHAnsi"/>
          <w:b/>
          <w:bCs/>
          <w:sz w:val="26"/>
          <w:szCs w:val="26"/>
        </w:rPr>
        <w:t>Configuration Management Plan</w:t>
      </w:r>
    </w:p>
    <w:p w14:paraId="5C7F087C" w14:textId="227E2F98" w:rsidR="00357423" w:rsidRDefault="00357423" w:rsidP="008E7EA6">
      <w:r>
        <w:t xml:space="preserve">The </w:t>
      </w:r>
      <w:proofErr w:type="spellStart"/>
      <w:r>
        <w:t>Know&amp;Vote</w:t>
      </w:r>
      <w:proofErr w:type="spellEnd"/>
      <w:r>
        <w:t xml:space="preserve"> team will be using Bitbucket to manage the development of the </w:t>
      </w:r>
      <w:proofErr w:type="spellStart"/>
      <w:r>
        <w:t>Know&amp;Vote</w:t>
      </w:r>
      <w:proofErr w:type="spellEnd"/>
      <w:r>
        <w:t xml:space="preserve"> application for the duration of the project. </w:t>
      </w:r>
    </w:p>
    <w:p w14:paraId="5DF4AC6A" w14:textId="0E874251" w:rsidR="00357423" w:rsidRDefault="00357423" w:rsidP="008E7EA6"/>
    <w:p w14:paraId="16D78876" w14:textId="036B58C1" w:rsidR="00357423" w:rsidRDefault="00357423" w:rsidP="00357423">
      <w:pPr>
        <w:rPr>
          <w:rFonts w:asciiTheme="minorHAnsi" w:hAnsiTheme="minorHAnsi" w:cstheme="minorHAnsi"/>
          <w:b/>
          <w:bCs/>
          <w:sz w:val="26"/>
          <w:szCs w:val="26"/>
        </w:rPr>
      </w:pPr>
      <w:r>
        <w:rPr>
          <w:rFonts w:asciiTheme="minorHAnsi" w:hAnsiTheme="minorHAnsi" w:cstheme="minorHAnsi"/>
          <w:b/>
          <w:bCs/>
          <w:sz w:val="26"/>
          <w:szCs w:val="26"/>
        </w:rPr>
        <w:t>7.</w:t>
      </w:r>
      <w:r>
        <w:rPr>
          <w:rFonts w:asciiTheme="minorHAnsi" w:hAnsiTheme="minorHAnsi" w:cstheme="minorHAnsi"/>
          <w:b/>
          <w:bCs/>
          <w:sz w:val="26"/>
          <w:szCs w:val="26"/>
        </w:rPr>
        <w:t>2</w:t>
      </w:r>
      <w:r>
        <w:rPr>
          <w:rFonts w:asciiTheme="minorHAnsi" w:hAnsiTheme="minorHAnsi" w:cstheme="minorHAnsi"/>
          <w:b/>
          <w:bCs/>
          <w:sz w:val="26"/>
          <w:szCs w:val="26"/>
        </w:rPr>
        <w:t xml:space="preserve"> </w:t>
      </w:r>
      <w:r>
        <w:rPr>
          <w:rFonts w:asciiTheme="minorHAnsi" w:hAnsiTheme="minorHAnsi" w:cstheme="minorHAnsi"/>
          <w:b/>
          <w:bCs/>
          <w:sz w:val="26"/>
          <w:szCs w:val="26"/>
        </w:rPr>
        <w:t>Verification and Validation</w:t>
      </w:r>
      <w:r>
        <w:rPr>
          <w:rFonts w:asciiTheme="minorHAnsi" w:hAnsiTheme="minorHAnsi" w:cstheme="minorHAnsi"/>
          <w:b/>
          <w:bCs/>
          <w:sz w:val="26"/>
          <w:szCs w:val="26"/>
        </w:rPr>
        <w:t xml:space="preserve"> Plan</w:t>
      </w:r>
    </w:p>
    <w:p w14:paraId="7607CECD" w14:textId="32750FC0" w:rsidR="00357423" w:rsidRDefault="00357423" w:rsidP="008E7EA6">
      <w:r>
        <w:t xml:space="preserve">The verification and validation for the </w:t>
      </w:r>
      <w:proofErr w:type="spellStart"/>
      <w:r>
        <w:t>Know&amp;Vote</w:t>
      </w:r>
      <w:proofErr w:type="spellEnd"/>
      <w:r>
        <w:t xml:space="preserve"> application will be done in three stages.</w:t>
      </w:r>
    </w:p>
    <w:p w14:paraId="4FEA137D" w14:textId="737B05EE" w:rsidR="00357423" w:rsidRPr="00357423" w:rsidRDefault="00357423" w:rsidP="00357423">
      <w:pPr>
        <w:pStyle w:val="ListParagraph"/>
        <w:numPr>
          <w:ilvl w:val="0"/>
          <w:numId w:val="5"/>
        </w:numPr>
        <w:rPr>
          <w:b/>
          <w:bCs/>
        </w:rPr>
      </w:pPr>
      <w:r>
        <w:rPr>
          <w:b/>
          <w:bCs/>
        </w:rPr>
        <w:t>Stage 1: Unit Testing</w:t>
      </w:r>
    </w:p>
    <w:p w14:paraId="519F748B" w14:textId="63B818A6" w:rsidR="00357423" w:rsidRPr="00357423" w:rsidRDefault="00357423" w:rsidP="00357423">
      <w:pPr>
        <w:pStyle w:val="ListParagraph"/>
        <w:numPr>
          <w:ilvl w:val="1"/>
          <w:numId w:val="5"/>
        </w:numPr>
        <w:rPr>
          <w:b/>
          <w:bCs/>
        </w:rPr>
      </w:pPr>
      <w:r>
        <w:t>Each software developer will test their own code as they develop their assigned software component. Most major bugs should be resolved at this stage.</w:t>
      </w:r>
    </w:p>
    <w:p w14:paraId="28968002" w14:textId="0FF02CE8" w:rsidR="00357423" w:rsidRPr="00357423" w:rsidRDefault="00357423" w:rsidP="00357423">
      <w:pPr>
        <w:pStyle w:val="ListParagraph"/>
        <w:numPr>
          <w:ilvl w:val="0"/>
          <w:numId w:val="5"/>
        </w:numPr>
        <w:rPr>
          <w:b/>
          <w:bCs/>
        </w:rPr>
      </w:pPr>
      <w:r>
        <w:rPr>
          <w:b/>
          <w:bCs/>
        </w:rPr>
        <w:t xml:space="preserve">Stage 2: Integration Testing </w:t>
      </w:r>
    </w:p>
    <w:p w14:paraId="0BF78931" w14:textId="790834C2" w:rsidR="00357423" w:rsidRPr="00357423" w:rsidRDefault="00357423" w:rsidP="00357423">
      <w:pPr>
        <w:pStyle w:val="ListParagraph"/>
        <w:numPr>
          <w:ilvl w:val="1"/>
          <w:numId w:val="5"/>
        </w:numPr>
        <w:rPr>
          <w:b/>
          <w:bCs/>
        </w:rPr>
      </w:pPr>
      <w:r>
        <w:t xml:space="preserve">Once a software developer submits their software component, it will be integrated into the </w:t>
      </w:r>
      <w:proofErr w:type="spellStart"/>
      <w:r>
        <w:t>Know&amp;Vote</w:t>
      </w:r>
      <w:proofErr w:type="spellEnd"/>
      <w:r>
        <w:t xml:space="preserve"> application and testing by the whole team.</w:t>
      </w:r>
    </w:p>
    <w:p w14:paraId="4ADCF5B4" w14:textId="6B29698C" w:rsidR="00357423" w:rsidRPr="00357423" w:rsidRDefault="00357423" w:rsidP="00357423">
      <w:pPr>
        <w:pStyle w:val="ListParagraph"/>
        <w:numPr>
          <w:ilvl w:val="0"/>
          <w:numId w:val="5"/>
        </w:numPr>
        <w:rPr>
          <w:b/>
          <w:bCs/>
        </w:rPr>
      </w:pPr>
      <w:r>
        <w:rPr>
          <w:b/>
          <w:bCs/>
        </w:rPr>
        <w:t>Stage 3: System Testing</w:t>
      </w:r>
    </w:p>
    <w:p w14:paraId="2EC300D1" w14:textId="6502CCC1" w:rsidR="00357423" w:rsidRPr="00357423" w:rsidRDefault="00357423" w:rsidP="00357423">
      <w:pPr>
        <w:pStyle w:val="ListParagraph"/>
        <w:numPr>
          <w:ilvl w:val="1"/>
          <w:numId w:val="5"/>
        </w:numPr>
        <w:rPr>
          <w:b/>
          <w:bCs/>
        </w:rPr>
      </w:pPr>
      <w:r>
        <w:t xml:space="preserve">Once the protype software is completed, the application will be tested by the project manager, assistant project manager, the QA </w:t>
      </w:r>
      <w:proofErr w:type="gramStart"/>
      <w:r>
        <w:t>team</w:t>
      </w:r>
      <w:proofErr w:type="gramEnd"/>
      <w:r>
        <w:t xml:space="preserve"> and the client. All remaining bugs should be caught and resolved by the end of this stage of test. </w:t>
      </w:r>
    </w:p>
    <w:p w14:paraId="3775FDC0" w14:textId="05558691" w:rsidR="00357423" w:rsidRDefault="00357423" w:rsidP="00357423">
      <w:pPr>
        <w:rPr>
          <w:b/>
          <w:bCs/>
        </w:rPr>
      </w:pPr>
    </w:p>
    <w:p w14:paraId="637DD900" w14:textId="45270212" w:rsidR="00357423" w:rsidRDefault="00357423" w:rsidP="00357423">
      <w:r>
        <w:rPr>
          <w:rFonts w:asciiTheme="minorHAnsi" w:hAnsiTheme="minorHAnsi" w:cstheme="minorHAnsi"/>
          <w:b/>
          <w:bCs/>
          <w:sz w:val="26"/>
          <w:szCs w:val="26"/>
        </w:rPr>
        <w:t>7.</w:t>
      </w:r>
      <w:r>
        <w:rPr>
          <w:rFonts w:asciiTheme="minorHAnsi" w:hAnsiTheme="minorHAnsi" w:cstheme="minorHAnsi"/>
          <w:b/>
          <w:bCs/>
          <w:sz w:val="26"/>
          <w:szCs w:val="26"/>
        </w:rPr>
        <w:t>3 Documentation Plan</w:t>
      </w:r>
    </w:p>
    <w:p w14:paraId="0487536B" w14:textId="3FE40C30" w:rsidR="00357423" w:rsidRPr="00357423" w:rsidRDefault="00357423" w:rsidP="00357423">
      <w:r>
        <w:t xml:space="preserve">The </w:t>
      </w:r>
      <w:proofErr w:type="spellStart"/>
      <w:r>
        <w:t>Know&amp;Vote</w:t>
      </w:r>
      <w:proofErr w:type="spellEnd"/>
      <w:r>
        <w:t xml:space="preserve"> </w:t>
      </w:r>
      <w:r w:rsidR="00D656A1">
        <w:t xml:space="preserve">project manager and assistant manager will prepare the SRS and SPMP. The development team will write the documentation for the design and architecture. </w:t>
      </w:r>
    </w:p>
    <w:p w14:paraId="3D182CDC" w14:textId="63F3D718" w:rsidR="00357423" w:rsidRDefault="00357423" w:rsidP="00357423">
      <w:pPr>
        <w:rPr>
          <w:b/>
          <w:bCs/>
        </w:rPr>
      </w:pPr>
    </w:p>
    <w:p w14:paraId="4EBCE481" w14:textId="7C97F127" w:rsidR="00D656A1" w:rsidRDefault="00D656A1" w:rsidP="00D656A1">
      <w:r>
        <w:rPr>
          <w:rFonts w:asciiTheme="minorHAnsi" w:hAnsiTheme="minorHAnsi" w:cstheme="minorHAnsi"/>
          <w:b/>
          <w:bCs/>
          <w:sz w:val="26"/>
          <w:szCs w:val="26"/>
        </w:rPr>
        <w:t>7.</w:t>
      </w:r>
      <w:r>
        <w:rPr>
          <w:rFonts w:asciiTheme="minorHAnsi" w:hAnsiTheme="minorHAnsi" w:cstheme="minorHAnsi"/>
          <w:b/>
          <w:bCs/>
          <w:sz w:val="26"/>
          <w:szCs w:val="26"/>
        </w:rPr>
        <w:t>4</w:t>
      </w:r>
      <w:r>
        <w:rPr>
          <w:rFonts w:asciiTheme="minorHAnsi" w:hAnsiTheme="minorHAnsi" w:cstheme="minorHAnsi"/>
          <w:b/>
          <w:bCs/>
          <w:sz w:val="26"/>
          <w:szCs w:val="26"/>
        </w:rPr>
        <w:t xml:space="preserve"> </w:t>
      </w:r>
      <w:r>
        <w:rPr>
          <w:rFonts w:asciiTheme="minorHAnsi" w:hAnsiTheme="minorHAnsi" w:cstheme="minorHAnsi"/>
          <w:b/>
          <w:bCs/>
          <w:sz w:val="26"/>
          <w:szCs w:val="26"/>
        </w:rPr>
        <w:t>Quality Assurance</w:t>
      </w:r>
      <w:r>
        <w:rPr>
          <w:rFonts w:asciiTheme="minorHAnsi" w:hAnsiTheme="minorHAnsi" w:cstheme="minorHAnsi"/>
          <w:b/>
          <w:bCs/>
          <w:sz w:val="26"/>
          <w:szCs w:val="26"/>
        </w:rPr>
        <w:t xml:space="preserve"> Plan</w:t>
      </w:r>
    </w:p>
    <w:p w14:paraId="1C8FABC2" w14:textId="5A78DFF2" w:rsidR="00D656A1" w:rsidRDefault="00D656A1" w:rsidP="00357423">
      <w:r>
        <w:t xml:space="preserve">The QA team will </w:t>
      </w:r>
      <w:r>
        <w:t xml:space="preserve">ensure that the </w:t>
      </w:r>
      <w:proofErr w:type="spellStart"/>
      <w:r>
        <w:t>Know&amp;Vote</w:t>
      </w:r>
      <w:proofErr w:type="spellEnd"/>
      <w:r>
        <w:t xml:space="preserve"> application performs to spec as detailed in the SRS.</w:t>
      </w:r>
    </w:p>
    <w:p w14:paraId="6A342CBD" w14:textId="6EA54917" w:rsidR="00D656A1" w:rsidRDefault="00D656A1" w:rsidP="00357423"/>
    <w:p w14:paraId="6A0A3E99" w14:textId="0C84B662" w:rsidR="00D656A1" w:rsidRDefault="00D656A1" w:rsidP="00D656A1">
      <w:pPr>
        <w:rPr>
          <w:rFonts w:asciiTheme="minorHAnsi" w:hAnsiTheme="minorHAnsi" w:cstheme="minorHAnsi"/>
          <w:b/>
          <w:bCs/>
          <w:sz w:val="26"/>
          <w:szCs w:val="26"/>
        </w:rPr>
      </w:pPr>
      <w:r>
        <w:rPr>
          <w:rFonts w:asciiTheme="minorHAnsi" w:hAnsiTheme="minorHAnsi" w:cstheme="minorHAnsi"/>
          <w:b/>
          <w:bCs/>
          <w:sz w:val="26"/>
          <w:szCs w:val="26"/>
        </w:rPr>
        <w:t>7.</w:t>
      </w:r>
      <w:r>
        <w:rPr>
          <w:rFonts w:asciiTheme="minorHAnsi" w:hAnsiTheme="minorHAnsi" w:cstheme="minorHAnsi"/>
          <w:b/>
          <w:bCs/>
          <w:sz w:val="26"/>
          <w:szCs w:val="26"/>
        </w:rPr>
        <w:t>5</w:t>
      </w:r>
      <w:r>
        <w:rPr>
          <w:rFonts w:asciiTheme="minorHAnsi" w:hAnsiTheme="minorHAnsi" w:cstheme="minorHAnsi"/>
          <w:b/>
          <w:bCs/>
          <w:sz w:val="26"/>
          <w:szCs w:val="26"/>
        </w:rPr>
        <w:t xml:space="preserve"> </w:t>
      </w:r>
      <w:r w:rsidR="005F3757">
        <w:rPr>
          <w:rFonts w:asciiTheme="minorHAnsi" w:hAnsiTheme="minorHAnsi" w:cstheme="minorHAnsi"/>
          <w:b/>
          <w:bCs/>
          <w:sz w:val="26"/>
          <w:szCs w:val="26"/>
        </w:rPr>
        <w:t>Reviews and Audits</w:t>
      </w:r>
    </w:p>
    <w:p w14:paraId="5A558F16" w14:textId="66842446" w:rsidR="005F3757" w:rsidRDefault="00120868" w:rsidP="00D656A1">
      <w:r>
        <w:t xml:space="preserve">Every member of the </w:t>
      </w:r>
      <w:proofErr w:type="spellStart"/>
      <w:r>
        <w:t>Know&amp;Vote</w:t>
      </w:r>
      <w:proofErr w:type="spellEnd"/>
      <w:r>
        <w:t xml:space="preserve"> team will participate in testing the </w:t>
      </w:r>
      <w:proofErr w:type="spellStart"/>
      <w:r>
        <w:t>Know&amp;Vote</w:t>
      </w:r>
      <w:proofErr w:type="spellEnd"/>
      <w:r>
        <w:t xml:space="preserve"> application throughout the development process. Any bugs or deficiencies found in the application will be documented, reported, and fixed as soon as possible.</w:t>
      </w:r>
    </w:p>
    <w:p w14:paraId="76707D19" w14:textId="547C28F5" w:rsidR="00120868" w:rsidRDefault="00120868" w:rsidP="00D656A1"/>
    <w:p w14:paraId="39ECDEDA" w14:textId="06CF69F0" w:rsidR="00120868" w:rsidRDefault="00120868" w:rsidP="00120868">
      <w:pPr>
        <w:rPr>
          <w:rFonts w:asciiTheme="minorHAnsi" w:hAnsiTheme="minorHAnsi" w:cstheme="minorHAnsi"/>
          <w:b/>
          <w:bCs/>
          <w:sz w:val="26"/>
          <w:szCs w:val="26"/>
        </w:rPr>
      </w:pPr>
      <w:r>
        <w:rPr>
          <w:rFonts w:asciiTheme="minorHAnsi" w:hAnsiTheme="minorHAnsi" w:cstheme="minorHAnsi"/>
          <w:b/>
          <w:bCs/>
          <w:sz w:val="26"/>
          <w:szCs w:val="26"/>
        </w:rPr>
        <w:lastRenderedPageBreak/>
        <w:t>7.</w:t>
      </w:r>
      <w:r>
        <w:rPr>
          <w:rFonts w:asciiTheme="minorHAnsi" w:hAnsiTheme="minorHAnsi" w:cstheme="minorHAnsi"/>
          <w:b/>
          <w:bCs/>
          <w:sz w:val="26"/>
          <w:szCs w:val="26"/>
        </w:rPr>
        <w:t>6</w:t>
      </w:r>
      <w:r>
        <w:rPr>
          <w:rFonts w:asciiTheme="minorHAnsi" w:hAnsiTheme="minorHAnsi" w:cstheme="minorHAnsi"/>
          <w:b/>
          <w:bCs/>
          <w:sz w:val="26"/>
          <w:szCs w:val="26"/>
        </w:rPr>
        <w:t xml:space="preserve"> </w:t>
      </w:r>
      <w:r>
        <w:rPr>
          <w:rFonts w:asciiTheme="minorHAnsi" w:hAnsiTheme="minorHAnsi" w:cstheme="minorHAnsi"/>
          <w:b/>
          <w:bCs/>
          <w:sz w:val="26"/>
          <w:szCs w:val="26"/>
        </w:rPr>
        <w:t>Problem Resolution Plan</w:t>
      </w:r>
    </w:p>
    <w:p w14:paraId="5E1FCE59" w14:textId="1B9E45A9" w:rsidR="00120868" w:rsidRDefault="00120868" w:rsidP="00120868">
      <w:r>
        <w:t xml:space="preserve">All members of team </w:t>
      </w:r>
      <w:proofErr w:type="spellStart"/>
      <w:r>
        <w:t>Know&amp;Vote</w:t>
      </w:r>
      <w:proofErr w:type="spellEnd"/>
      <w:r>
        <w:t xml:space="preserve"> are required to report any issues that will in any way hamper development to the management team as soon as they come up. Once the management team is made aware of the issue, they will decide on the appropriate course of action and reassign </w:t>
      </w:r>
      <w:proofErr w:type="gramStart"/>
      <w:r>
        <w:t>tasks</w:t>
      </w:r>
      <w:proofErr w:type="gramEnd"/>
      <w:r>
        <w:t xml:space="preserve"> as necessary. </w:t>
      </w:r>
    </w:p>
    <w:p w14:paraId="21E31301" w14:textId="1F5CC018" w:rsidR="00120868" w:rsidRDefault="00120868" w:rsidP="00120868"/>
    <w:p w14:paraId="44420B12" w14:textId="77777777" w:rsidR="00120868" w:rsidRPr="00120868" w:rsidRDefault="00120868" w:rsidP="00120868"/>
    <w:p w14:paraId="4DDED5C5" w14:textId="6E2BBCA0" w:rsidR="00120868" w:rsidRDefault="00120868" w:rsidP="00120868">
      <w:pPr>
        <w:rPr>
          <w:rFonts w:asciiTheme="minorHAnsi" w:hAnsiTheme="minorHAnsi" w:cstheme="minorHAnsi"/>
          <w:b/>
          <w:bCs/>
          <w:sz w:val="26"/>
          <w:szCs w:val="26"/>
        </w:rPr>
      </w:pPr>
      <w:r>
        <w:rPr>
          <w:rFonts w:asciiTheme="minorHAnsi" w:hAnsiTheme="minorHAnsi" w:cstheme="minorHAnsi"/>
          <w:b/>
          <w:bCs/>
          <w:sz w:val="26"/>
          <w:szCs w:val="26"/>
        </w:rPr>
        <w:t>7.</w:t>
      </w:r>
      <w:r>
        <w:rPr>
          <w:rFonts w:asciiTheme="minorHAnsi" w:hAnsiTheme="minorHAnsi" w:cstheme="minorHAnsi"/>
          <w:b/>
          <w:bCs/>
          <w:sz w:val="26"/>
          <w:szCs w:val="26"/>
        </w:rPr>
        <w:t>7</w:t>
      </w:r>
      <w:r>
        <w:rPr>
          <w:rFonts w:asciiTheme="minorHAnsi" w:hAnsiTheme="minorHAnsi" w:cstheme="minorHAnsi"/>
          <w:b/>
          <w:bCs/>
          <w:sz w:val="26"/>
          <w:szCs w:val="26"/>
        </w:rPr>
        <w:t xml:space="preserve"> </w:t>
      </w:r>
      <w:r>
        <w:rPr>
          <w:rFonts w:asciiTheme="minorHAnsi" w:hAnsiTheme="minorHAnsi" w:cstheme="minorHAnsi"/>
          <w:b/>
          <w:bCs/>
          <w:sz w:val="26"/>
          <w:szCs w:val="26"/>
        </w:rPr>
        <w:t>Subcontractor Management Plan</w:t>
      </w:r>
    </w:p>
    <w:p w14:paraId="1EF03C5D" w14:textId="6008731C" w:rsidR="00120868" w:rsidRDefault="00120868" w:rsidP="00120868">
      <w:r>
        <w:t xml:space="preserve">There is no plan to hire subcontractors </w:t>
      </w:r>
      <w:proofErr w:type="gramStart"/>
      <w:r>
        <w:t>at this time</w:t>
      </w:r>
      <w:proofErr w:type="gramEnd"/>
      <w:r>
        <w:t>.</w:t>
      </w:r>
    </w:p>
    <w:p w14:paraId="54137B9A" w14:textId="77777777" w:rsidR="00120868" w:rsidRPr="00120868" w:rsidRDefault="00120868" w:rsidP="00120868"/>
    <w:p w14:paraId="79EA7560" w14:textId="42AE6172" w:rsidR="00120868" w:rsidRDefault="00120868" w:rsidP="00120868">
      <w:pPr>
        <w:rPr>
          <w:rFonts w:asciiTheme="minorHAnsi" w:hAnsiTheme="minorHAnsi" w:cstheme="minorHAnsi"/>
          <w:b/>
          <w:bCs/>
          <w:sz w:val="26"/>
          <w:szCs w:val="26"/>
        </w:rPr>
      </w:pPr>
      <w:r>
        <w:rPr>
          <w:rFonts w:asciiTheme="minorHAnsi" w:hAnsiTheme="minorHAnsi" w:cstheme="minorHAnsi"/>
          <w:b/>
          <w:bCs/>
          <w:sz w:val="26"/>
          <w:szCs w:val="26"/>
        </w:rPr>
        <w:t>7.</w:t>
      </w:r>
      <w:r>
        <w:rPr>
          <w:rFonts w:asciiTheme="minorHAnsi" w:hAnsiTheme="minorHAnsi" w:cstheme="minorHAnsi"/>
          <w:b/>
          <w:bCs/>
          <w:sz w:val="26"/>
          <w:szCs w:val="26"/>
        </w:rPr>
        <w:t>8 Process Improvement Plan</w:t>
      </w:r>
    </w:p>
    <w:p w14:paraId="36DD31E0" w14:textId="50C19DEF" w:rsidR="00120868" w:rsidRPr="00120868" w:rsidRDefault="00120868" w:rsidP="00120868">
      <w:r>
        <w:t xml:space="preserve">A detailed, accurate, and up-to-date documentation of the source code will be produced as the project is worked on. </w:t>
      </w:r>
      <w:r w:rsidR="00F94CB7">
        <w:t xml:space="preserve">By preemptively writing a comprehensive documentation of the source code and a maintenance manual, implementing any further changes and improvements into the application will be significantly easier. The same documents can also be used to keep the client aware of what changes are being made to the application in a timely manner. Every member of the </w:t>
      </w:r>
      <w:proofErr w:type="spellStart"/>
      <w:r w:rsidR="00F94CB7">
        <w:t>Know&amp;Vote</w:t>
      </w:r>
      <w:proofErr w:type="spellEnd"/>
      <w:r w:rsidR="00F94CB7">
        <w:t xml:space="preserve"> team will be required to create and submit the documentation for all their work to the team managers during the weekly Slack meetings. Should a member fall behind in their work, a team manager will work closely with them to remedy the situation as soon as possible. All team members will be evaluated based on their contributions to the project by 6/10/2020.</w:t>
      </w:r>
    </w:p>
    <w:p w14:paraId="3A3C2907" w14:textId="77777777" w:rsidR="00120868" w:rsidRPr="005F3757" w:rsidRDefault="00120868" w:rsidP="00D656A1"/>
    <w:p w14:paraId="55F1EFEA" w14:textId="77777777" w:rsidR="00D656A1" w:rsidRDefault="00D656A1" w:rsidP="00357423"/>
    <w:p w14:paraId="057451F5" w14:textId="77777777" w:rsidR="00D656A1" w:rsidRPr="00357423" w:rsidRDefault="00D656A1" w:rsidP="00357423">
      <w:pPr>
        <w:rPr>
          <w:b/>
          <w:bCs/>
        </w:rPr>
      </w:pPr>
    </w:p>
    <w:sectPr w:rsidR="00D656A1" w:rsidRPr="00357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3175"/>
    <w:multiLevelType w:val="hybridMultilevel"/>
    <w:tmpl w:val="4ACC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22135"/>
    <w:multiLevelType w:val="hybridMultilevel"/>
    <w:tmpl w:val="3BCA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26A34"/>
    <w:multiLevelType w:val="hybridMultilevel"/>
    <w:tmpl w:val="4638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E23B2"/>
    <w:multiLevelType w:val="hybridMultilevel"/>
    <w:tmpl w:val="2148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6CE6"/>
    <w:multiLevelType w:val="hybridMultilevel"/>
    <w:tmpl w:val="FCF6F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AD"/>
    <w:rsid w:val="00120868"/>
    <w:rsid w:val="002F79AD"/>
    <w:rsid w:val="00357423"/>
    <w:rsid w:val="003B5529"/>
    <w:rsid w:val="005F3757"/>
    <w:rsid w:val="008E7EA6"/>
    <w:rsid w:val="00D656A1"/>
    <w:rsid w:val="00F9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FA5D"/>
  <w15:chartTrackingRefBased/>
  <w15:docId w15:val="{DEAEBCD1-0A2C-4DB5-B653-AE3D2587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AD"/>
    <w:pPr>
      <w:spacing w:after="0" w:line="240" w:lineRule="auto"/>
    </w:pPr>
    <w:rPr>
      <w:rFonts w:ascii="Calibri" w:eastAsia="Times New Roman" w:hAnsi="Calibri"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9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23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Narek Hovhannesyan</dc:creator>
  <cp:keywords/>
  <dc:description/>
  <cp:lastModifiedBy>Narek Hovhannesyan</cp:lastModifiedBy>
  <cp:revision>1</cp:revision>
  <dcterms:created xsi:type="dcterms:W3CDTF">2020-05-04T04:17:00Z</dcterms:created>
  <dcterms:modified xsi:type="dcterms:W3CDTF">2020-05-04T05:24:00Z</dcterms:modified>
</cp:coreProperties>
</file>