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357F" w14:textId="77777777" w:rsidR="0069397A" w:rsidRDefault="00000000">
      <w:pPr>
        <w:jc w:val="center"/>
      </w:pPr>
      <w:r>
        <w:rPr>
          <w:noProof/>
        </w:rPr>
        <w:drawing>
          <wp:inline distT="0" distB="0" distL="0" distR="0" wp14:anchorId="48AD2DF5" wp14:editId="36C8E858">
            <wp:extent cx="2560320" cy="1005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cnb_innov_logo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8B5C" w14:textId="77777777" w:rsidR="00961112" w:rsidRDefault="00961112">
      <w:pPr>
        <w:jc w:val="center"/>
        <w:rPr>
          <w:b/>
          <w:sz w:val="28"/>
        </w:rPr>
      </w:pPr>
    </w:p>
    <w:p w14:paraId="1C5234CF" w14:textId="77777777" w:rsidR="00961112" w:rsidRDefault="00961112">
      <w:pPr>
        <w:jc w:val="center"/>
        <w:rPr>
          <w:b/>
          <w:sz w:val="28"/>
        </w:rPr>
      </w:pPr>
    </w:p>
    <w:p w14:paraId="34779A48" w14:textId="6069B704" w:rsidR="00961112" w:rsidRDefault="00961112">
      <w:pPr>
        <w:jc w:val="center"/>
        <w:rPr>
          <w:b/>
          <w:sz w:val="28"/>
        </w:rPr>
      </w:pPr>
    </w:p>
    <w:p w14:paraId="591F4E9C" w14:textId="77777777" w:rsidR="00961112" w:rsidRDefault="00961112">
      <w:pPr>
        <w:jc w:val="center"/>
        <w:rPr>
          <w:b/>
          <w:sz w:val="28"/>
        </w:rPr>
      </w:pPr>
    </w:p>
    <w:p w14:paraId="22546924" w14:textId="217AC151" w:rsidR="00961112" w:rsidRDefault="00961112">
      <w:pPr>
        <w:jc w:val="center"/>
        <w:rPr>
          <w:b/>
          <w:sz w:val="28"/>
        </w:rPr>
      </w:pPr>
    </w:p>
    <w:p w14:paraId="3EB9AF1E" w14:textId="529F0D29" w:rsidR="00961112" w:rsidRDefault="00961112">
      <w:pPr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1A9EFA" wp14:editId="5767DC77">
                <wp:simplePos x="0" y="0"/>
                <wp:positionH relativeFrom="column">
                  <wp:posOffset>114300</wp:posOffset>
                </wp:positionH>
                <wp:positionV relativeFrom="paragraph">
                  <wp:posOffset>210820</wp:posOffset>
                </wp:positionV>
                <wp:extent cx="5791200" cy="3286125"/>
                <wp:effectExtent l="0" t="0" r="19050" b="28575"/>
                <wp:wrapNone/>
                <wp:docPr id="104590841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32861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9B2B7" w14:textId="77777777" w:rsidR="00961112" w:rsidRDefault="00961112" w:rsidP="00961112">
                            <w:pPr>
                              <w:jc w:val="center"/>
                              <w:rPr>
                                <w:b/>
                                <w:sz w:val="28"/>
                                <w:lang w:val="fr-CA"/>
                              </w:rPr>
                            </w:pPr>
                          </w:p>
                          <w:p w14:paraId="55A8C6FE" w14:textId="77777777" w:rsidR="00961112" w:rsidRDefault="00961112" w:rsidP="00961112">
                            <w:pPr>
                              <w:jc w:val="center"/>
                              <w:rPr>
                                <w:b/>
                                <w:sz w:val="28"/>
                                <w:lang w:val="fr-CA"/>
                              </w:rPr>
                            </w:pPr>
                          </w:p>
                          <w:p w14:paraId="6B8B073E" w14:textId="5EEA1808" w:rsidR="00961112" w:rsidRDefault="00961112" w:rsidP="00961112">
                            <w:pPr>
                              <w:jc w:val="center"/>
                              <w:rPr>
                                <w:b/>
                                <w:sz w:val="32"/>
                                <w:szCs w:val="24"/>
                                <w:lang w:val="fr-CA"/>
                              </w:rPr>
                            </w:pPr>
                            <w:r w:rsidRPr="00826530">
                              <w:rPr>
                                <w:b/>
                                <w:sz w:val="32"/>
                                <w:szCs w:val="24"/>
                                <w:lang w:val="fr-CA"/>
                              </w:rPr>
                              <w:t xml:space="preserve">Projet </w:t>
                            </w:r>
                            <w:proofErr w:type="spellStart"/>
                            <w:r w:rsidRPr="00826530">
                              <w:rPr>
                                <w:b/>
                                <w:sz w:val="32"/>
                                <w:szCs w:val="24"/>
                                <w:lang w:val="fr-CA"/>
                              </w:rPr>
                              <w:t>OpenVLA</w:t>
                            </w:r>
                            <w:proofErr w:type="spellEnd"/>
                            <w:r w:rsidRPr="00826530">
                              <w:rPr>
                                <w:b/>
                                <w:sz w:val="32"/>
                                <w:szCs w:val="24"/>
                                <w:lang w:val="fr-CA"/>
                              </w:rPr>
                              <w:t xml:space="preserve"> — Rapport final de stage — CCNB-INNOV</w:t>
                            </w:r>
                          </w:p>
                          <w:p w14:paraId="368DA221" w14:textId="77777777" w:rsidR="00826530" w:rsidRPr="00826530" w:rsidRDefault="00826530" w:rsidP="00961112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fr-CA"/>
                              </w:rPr>
                            </w:pPr>
                          </w:p>
                          <w:p w14:paraId="4FA1CDEF" w14:textId="77777777" w:rsidR="00961112" w:rsidRPr="00826530" w:rsidRDefault="00961112" w:rsidP="0096111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826530">
                              <w:rPr>
                                <w:sz w:val="28"/>
                                <w:szCs w:val="28"/>
                                <w:lang w:val="fr-CA"/>
                              </w:rPr>
                              <w:t>Par : Fabrice Kouonang</w:t>
                            </w:r>
                          </w:p>
                          <w:p w14:paraId="0D661FC5" w14:textId="77777777" w:rsidR="00961112" w:rsidRPr="00826530" w:rsidRDefault="00961112" w:rsidP="0096111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826530">
                              <w:rPr>
                                <w:sz w:val="24"/>
                                <w:szCs w:val="28"/>
                                <w:lang w:val="fr-CA"/>
                              </w:rPr>
                              <w:t>————————————————————————————</w:t>
                            </w:r>
                          </w:p>
                          <w:p w14:paraId="21DD8928" w14:textId="77777777" w:rsidR="00961112" w:rsidRPr="00826530" w:rsidRDefault="00961112" w:rsidP="0096111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CA"/>
                              </w:rPr>
                            </w:pPr>
                            <w:r w:rsidRPr="00826530">
                              <w:rPr>
                                <w:sz w:val="28"/>
                                <w:szCs w:val="28"/>
                                <w:lang w:val="fr-CA"/>
                              </w:rPr>
                              <w:t>Superviseur direct : Guillaume Batungwanayo</w:t>
                            </w:r>
                          </w:p>
                          <w:p w14:paraId="4AE38D09" w14:textId="77777777" w:rsidR="00961112" w:rsidRDefault="00961112" w:rsidP="00961112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fr-CA"/>
                              </w:rPr>
                            </w:pPr>
                            <w:r w:rsidRPr="00826530">
                              <w:rPr>
                                <w:sz w:val="24"/>
                                <w:szCs w:val="28"/>
                                <w:lang w:val="fr-CA"/>
                              </w:rPr>
                              <w:t>Date : 14 mai 2026 | Rapport final</w:t>
                            </w:r>
                          </w:p>
                          <w:p w14:paraId="26CA5FB5" w14:textId="77777777" w:rsidR="00921CEC" w:rsidRDefault="00921CEC" w:rsidP="00921CEC">
                            <w:pPr>
                              <w:jc w:val="center"/>
                              <w:rPr>
                                <w:sz w:val="24"/>
                                <w:szCs w:val="28"/>
                                <w:lang w:val="fr-CA"/>
                              </w:rPr>
                            </w:pPr>
                            <w:r>
                              <w:rPr>
                                <w:sz w:val="24"/>
                                <w:szCs w:val="28"/>
                                <w:lang w:val="fr-CA"/>
                              </w:rPr>
                              <w:t xml:space="preserve">Dépôt GitHub :  </w:t>
                            </w:r>
                            <w:hyperlink r:id="rId9" w:history="1">
                              <w:r w:rsidRPr="00480412">
                                <w:rPr>
                                  <w:rStyle w:val="Hyperlien"/>
                                  <w:sz w:val="24"/>
                                  <w:szCs w:val="28"/>
                                  <w:lang w:val="fr-CA"/>
                                </w:rPr>
                                <w:t>https://github.com/LeFab70/Projet-OpenVLA.git</w:t>
                              </w:r>
                            </w:hyperlink>
                          </w:p>
                          <w:p w14:paraId="37893BDD" w14:textId="77777777" w:rsidR="00921CEC" w:rsidRPr="00826530" w:rsidRDefault="00921CEC" w:rsidP="0096111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fr-CA"/>
                              </w:rPr>
                            </w:pPr>
                          </w:p>
                          <w:p w14:paraId="402AA524" w14:textId="77777777" w:rsidR="00961112" w:rsidRPr="00921CEC" w:rsidRDefault="00961112">
                            <w:pPr>
                              <w:rPr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1A9EFA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9pt;margin-top:16.6pt;width:456pt;height:25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" fillcolor="white [3201]" strokecolor="#4f81bd [3204]" strokeweight="2pt">
                <v:textbox>
                  <w:txbxContent>
                    <w:p w14:paraId="7219B2B7" w14:textId="77777777" w:rsidR="00961112" w:rsidRDefault="00961112" w:rsidP="00961112">
                      <w:pPr>
                        <w:jc w:val="center"/>
                        <w:rPr>
                          <w:b/>
                          <w:sz w:val="28"/>
                          <w:lang w:val="fr-CA"/>
                        </w:rPr>
                      </w:pPr>
                    </w:p>
                    <w:p w14:paraId="55A8C6FE" w14:textId="77777777" w:rsidR="00961112" w:rsidRDefault="00961112" w:rsidP="00961112">
                      <w:pPr>
                        <w:jc w:val="center"/>
                        <w:rPr>
                          <w:b/>
                          <w:sz w:val="28"/>
                          <w:lang w:val="fr-CA"/>
                        </w:rPr>
                      </w:pPr>
                    </w:p>
                    <w:p w14:paraId="6B8B073E" w14:textId="5EEA1808" w:rsidR="00961112" w:rsidRDefault="00961112" w:rsidP="00961112">
                      <w:pPr>
                        <w:jc w:val="center"/>
                        <w:rPr>
                          <w:b/>
                          <w:sz w:val="32"/>
                          <w:szCs w:val="24"/>
                          <w:lang w:val="fr-CA"/>
                        </w:rPr>
                      </w:pPr>
                      <w:r w:rsidRPr="00826530">
                        <w:rPr>
                          <w:b/>
                          <w:sz w:val="32"/>
                          <w:szCs w:val="24"/>
                          <w:lang w:val="fr-CA"/>
                        </w:rPr>
                        <w:t xml:space="preserve">Projet </w:t>
                      </w:r>
                      <w:proofErr w:type="spellStart"/>
                      <w:r w:rsidRPr="00826530">
                        <w:rPr>
                          <w:b/>
                          <w:sz w:val="32"/>
                          <w:szCs w:val="24"/>
                          <w:lang w:val="fr-CA"/>
                        </w:rPr>
                        <w:t>OpenVLA</w:t>
                      </w:r>
                      <w:proofErr w:type="spellEnd"/>
                      <w:r w:rsidRPr="00826530">
                        <w:rPr>
                          <w:b/>
                          <w:sz w:val="32"/>
                          <w:szCs w:val="24"/>
                          <w:lang w:val="fr-CA"/>
                        </w:rPr>
                        <w:t xml:space="preserve"> — Rapport final de stage — CCNB-INNOV</w:t>
                      </w:r>
                    </w:p>
                    <w:p w14:paraId="368DA221" w14:textId="77777777" w:rsidR="00826530" w:rsidRPr="00826530" w:rsidRDefault="00826530" w:rsidP="00961112">
                      <w:pPr>
                        <w:jc w:val="center"/>
                        <w:rPr>
                          <w:sz w:val="24"/>
                          <w:szCs w:val="24"/>
                          <w:lang w:val="fr-CA"/>
                        </w:rPr>
                      </w:pPr>
                    </w:p>
                    <w:p w14:paraId="4FA1CDEF" w14:textId="77777777" w:rsidR="00961112" w:rsidRPr="00826530" w:rsidRDefault="00961112" w:rsidP="00961112">
                      <w:pPr>
                        <w:jc w:val="center"/>
                        <w:rPr>
                          <w:sz w:val="28"/>
                          <w:szCs w:val="28"/>
                          <w:lang w:val="fr-CA"/>
                        </w:rPr>
                      </w:pPr>
                      <w:r w:rsidRPr="00826530">
                        <w:rPr>
                          <w:sz w:val="28"/>
                          <w:szCs w:val="28"/>
                          <w:lang w:val="fr-CA"/>
                        </w:rPr>
                        <w:t>Par : Fabrice Kouonang</w:t>
                      </w:r>
                    </w:p>
                    <w:p w14:paraId="0D661FC5" w14:textId="77777777" w:rsidR="00961112" w:rsidRPr="00826530" w:rsidRDefault="00961112" w:rsidP="00961112">
                      <w:pPr>
                        <w:jc w:val="center"/>
                        <w:rPr>
                          <w:sz w:val="28"/>
                          <w:szCs w:val="28"/>
                          <w:lang w:val="fr-CA"/>
                        </w:rPr>
                      </w:pPr>
                      <w:r w:rsidRPr="00826530">
                        <w:rPr>
                          <w:sz w:val="24"/>
                          <w:szCs w:val="28"/>
                          <w:lang w:val="fr-CA"/>
                        </w:rPr>
                        <w:t>————————————————————————————</w:t>
                      </w:r>
                    </w:p>
                    <w:p w14:paraId="21DD8928" w14:textId="77777777" w:rsidR="00961112" w:rsidRPr="00826530" w:rsidRDefault="00961112" w:rsidP="00961112">
                      <w:pPr>
                        <w:jc w:val="center"/>
                        <w:rPr>
                          <w:sz w:val="28"/>
                          <w:szCs w:val="28"/>
                          <w:lang w:val="fr-CA"/>
                        </w:rPr>
                      </w:pPr>
                      <w:r w:rsidRPr="00826530">
                        <w:rPr>
                          <w:sz w:val="28"/>
                          <w:szCs w:val="28"/>
                          <w:lang w:val="fr-CA"/>
                        </w:rPr>
                        <w:t>Superviseur direct : Guillaume Batungwanayo</w:t>
                      </w:r>
                    </w:p>
                    <w:p w14:paraId="4AE38D09" w14:textId="77777777" w:rsidR="00961112" w:rsidRDefault="00961112" w:rsidP="00961112">
                      <w:pPr>
                        <w:jc w:val="center"/>
                        <w:rPr>
                          <w:sz w:val="24"/>
                          <w:szCs w:val="28"/>
                          <w:lang w:val="fr-CA"/>
                        </w:rPr>
                      </w:pPr>
                      <w:r w:rsidRPr="00826530">
                        <w:rPr>
                          <w:sz w:val="24"/>
                          <w:szCs w:val="28"/>
                          <w:lang w:val="fr-CA"/>
                        </w:rPr>
                        <w:t>Date : 14 mai 2026 | Rapport final</w:t>
                      </w:r>
                    </w:p>
                    <w:p w14:paraId="26CA5FB5" w14:textId="77777777" w:rsidR="00921CEC" w:rsidRDefault="00921CEC" w:rsidP="00921CEC">
                      <w:pPr>
                        <w:jc w:val="center"/>
                        <w:rPr>
                          <w:sz w:val="24"/>
                          <w:szCs w:val="28"/>
                          <w:lang w:val="fr-CA"/>
                        </w:rPr>
                      </w:pPr>
                      <w:r>
                        <w:rPr>
                          <w:sz w:val="24"/>
                          <w:szCs w:val="28"/>
                          <w:lang w:val="fr-CA"/>
                        </w:rPr>
                        <w:t xml:space="preserve">Dépôt GitHub :  </w:t>
                      </w:r>
                      <w:hyperlink r:id="rId10" w:history="1">
                        <w:r w:rsidRPr="00480412">
                          <w:rPr>
                            <w:rStyle w:val="Hyperlien"/>
                            <w:sz w:val="24"/>
                            <w:szCs w:val="28"/>
                            <w:lang w:val="fr-CA"/>
                          </w:rPr>
                          <w:t>https://github.com/LeFab70/Projet-OpenVLA.git</w:t>
                        </w:r>
                      </w:hyperlink>
                    </w:p>
                    <w:p w14:paraId="37893BDD" w14:textId="77777777" w:rsidR="00921CEC" w:rsidRPr="00826530" w:rsidRDefault="00921CEC" w:rsidP="00961112">
                      <w:pPr>
                        <w:jc w:val="center"/>
                        <w:rPr>
                          <w:sz w:val="28"/>
                          <w:szCs w:val="28"/>
                          <w:lang w:val="fr-CA"/>
                        </w:rPr>
                      </w:pPr>
                    </w:p>
                    <w:p w14:paraId="402AA524" w14:textId="77777777" w:rsidR="00961112" w:rsidRPr="00921CEC" w:rsidRDefault="00961112">
                      <w:pPr>
                        <w:rPr>
                          <w:lang w:val="fr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60E42AF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fr-CA"/>
        </w:rPr>
        <w:id w:val="189115016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ECD3D25" w14:textId="66968AED" w:rsidR="00763E4B" w:rsidRDefault="00763E4B">
          <w:pPr>
            <w:pStyle w:val="En-ttedetabledesmatires"/>
          </w:pPr>
          <w:r>
            <w:rPr>
              <w:lang w:val="fr-CA"/>
            </w:rPr>
            <w:t>Table des matières</w:t>
          </w:r>
        </w:p>
        <w:p w14:paraId="0788B5AD" w14:textId="4CDC4052" w:rsidR="00763E4B" w:rsidRDefault="00763E4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1953" w:history="1">
            <w:r w:rsidRPr="007566CD">
              <w:rPr>
                <w:rStyle w:val="Hyperlien"/>
                <w:noProof/>
                <w:lang w:val="fr-CA"/>
              </w:rPr>
              <w:t>Rapport final de stage — Synthèse OpenVLA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E6419" w14:textId="6472D477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54" w:history="1">
            <w:r w:rsidRPr="007566CD">
              <w:rPr>
                <w:rStyle w:val="Hyperlien"/>
                <w:noProof/>
                <w:lang w:val="fr-CA"/>
              </w:rPr>
              <w:t>Contexte et question directrice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DA0B" w14:textId="58761630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55" w:history="1">
            <w:r w:rsidRPr="007566CD">
              <w:rPr>
                <w:rStyle w:val="Hyperlien"/>
                <w:noProof/>
              </w:rPr>
              <w:t>Objectifs du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38BFE" w14:textId="77A63E15" w:rsidR="00763E4B" w:rsidRDefault="00763E4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56" w:history="1">
            <w:r w:rsidRPr="007566CD">
              <w:rPr>
                <w:rStyle w:val="Hyperlien"/>
                <w:noProof/>
                <w:lang w:val="fr-CA"/>
              </w:rPr>
              <w:t>I. Architecture générale d'OpenVLA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E91B9" w14:textId="44CF1C62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57" w:history="1">
            <w:r w:rsidRPr="007566CD">
              <w:rPr>
                <w:rStyle w:val="Hyperlien"/>
                <w:noProof/>
                <w:lang w:val="fr-CA"/>
              </w:rPr>
              <w:t>I.1 Définition et positionnement du modèle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94930" w14:textId="5EF3C83E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58" w:history="1">
            <w:r w:rsidRPr="007566CD">
              <w:rPr>
                <w:rStyle w:val="Hyperlien"/>
                <w:noProof/>
                <w:lang w:val="fr-CA"/>
              </w:rPr>
              <w:t>I.2 Architecture technique (encodeur, projecteur, LLM)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98E41" w14:textId="004DC6C2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59" w:history="1">
            <w:r w:rsidRPr="007566CD">
              <w:rPr>
                <w:rStyle w:val="Hyperlien"/>
                <w:noProof/>
                <w:lang w:val="fr-CA"/>
              </w:rPr>
              <w:t>I.3 Boucle Vision — Langage —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328F5" w14:textId="0C426731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0" w:history="1">
            <w:r w:rsidRPr="007566CD">
              <w:rPr>
                <w:rStyle w:val="Hyperlien"/>
                <w:noProof/>
                <w:lang w:val="fr-CA"/>
              </w:rPr>
              <w:t>I.4 Modèle openvla-7b et contraintes matérielles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71492" w14:textId="6B34E7B2" w:rsidR="00763E4B" w:rsidRDefault="00763E4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1" w:history="1">
            <w:r w:rsidRPr="007566CD">
              <w:rPr>
                <w:rStyle w:val="Hyperlien"/>
                <w:noProof/>
                <w:lang w:val="fr-CA"/>
              </w:rPr>
              <w:t>II. Composantes de la pipeline du démonstrateur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D0F83" w14:textId="6BAD8570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2" w:history="1">
            <w:r w:rsidRPr="007566CD">
              <w:rPr>
                <w:rStyle w:val="Hyperlien"/>
                <w:noProof/>
                <w:lang w:val="fr-CA"/>
              </w:rPr>
              <w:t>II.1 Perception : caméra Zivid MR130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8F2B3" w14:textId="3DFA615F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3" w:history="1">
            <w:r w:rsidRPr="007566CD">
              <w:rPr>
                <w:rStyle w:val="Hyperlien"/>
                <w:noProof/>
              </w:rPr>
              <w:t>II.1.3 Comparaison YOLO vs Grounding DINO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39C42" w14:textId="5B5CF5E2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4" w:history="1">
            <w:r w:rsidRPr="007566CD">
              <w:rPr>
                <w:rStyle w:val="Hyperlien"/>
                <w:noProof/>
              </w:rPr>
              <w:t>II.1.2 Grounding DINO — détection open-vocabulary (jour 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E8B03" w14:textId="1497EB8D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5" w:history="1">
            <w:r w:rsidRPr="007566CD">
              <w:rPr>
                <w:rStyle w:val="Hyperlien"/>
                <w:noProof/>
                <w:lang w:val="fr-CA"/>
              </w:rPr>
              <w:t>II.1.1 Détection YOLOv8 et coordonnées 3D (jour 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7AF4F" w14:textId="24B02BB4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6" w:history="1">
            <w:r w:rsidRPr="007566CD">
              <w:rPr>
                <w:rStyle w:val="Hyperlien"/>
                <w:noProof/>
              </w:rPr>
              <w:t>II.1.3 Comparaison YOLO vs Grounding DINO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D2C8A" w14:textId="4F1F1618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7" w:history="1">
            <w:r w:rsidRPr="007566CD">
              <w:rPr>
                <w:rStyle w:val="Hyperlien"/>
                <w:noProof/>
                <w:lang w:val="fr-CA"/>
              </w:rPr>
              <w:t>II.2 Inférence : OpenVLA (transformers)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27582" w14:textId="615145B8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8" w:history="1">
            <w:r w:rsidRPr="007566CD">
              <w:rPr>
                <w:rStyle w:val="Hyperlien"/>
                <w:noProof/>
                <w:lang w:val="fr-CA"/>
              </w:rPr>
              <w:t>II.3 Génération d'actions et format de sortie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2F217" w14:textId="5DB267D4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69" w:history="1">
            <w:r w:rsidRPr="007566CD">
              <w:rPr>
                <w:rStyle w:val="Hyperlien"/>
                <w:noProof/>
                <w:lang w:val="fr-CA"/>
              </w:rPr>
              <w:t>II.4 Exécution robotique : UR (URScript / ur-rtde)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2B7B" w14:textId="3DD77B7C" w:rsidR="00763E4B" w:rsidRDefault="00763E4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0" w:history="1">
            <w:r w:rsidRPr="007566CD">
              <w:rPr>
                <w:rStyle w:val="Hyperlien"/>
                <w:noProof/>
                <w:lang w:val="fr-CA"/>
              </w:rPr>
              <w:t>III. Comparaison OpenVLA et robotique traditionnelle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E055" w14:textId="07E3EB0A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1" w:history="1">
            <w:r w:rsidRPr="007566CD">
              <w:rPr>
                <w:rStyle w:val="Hyperlien"/>
                <w:noProof/>
                <w:lang w:val="fr-CA"/>
              </w:rPr>
              <w:t>III.1 Programmation de tâches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8DDC5" w14:textId="55805661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2" w:history="1">
            <w:r w:rsidRPr="007566CD">
              <w:rPr>
                <w:rStyle w:val="Hyperlien"/>
                <w:noProof/>
                <w:lang w:val="fr-CA"/>
              </w:rPr>
              <w:t>III.1 — Robotique classique seule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8D95" w14:textId="106948C5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3" w:history="1">
            <w:r w:rsidRPr="007566CD">
              <w:rPr>
                <w:rStyle w:val="Hyperlien"/>
                <w:noProof/>
              </w:rPr>
              <w:t>III.1 — Ce qu'OpenVLA ajoute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5DC1" w14:textId="10E6891B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4" w:history="1">
            <w:r w:rsidRPr="007566CD">
              <w:rPr>
                <w:rStyle w:val="Hyperlien"/>
                <w:noProof/>
                <w:lang w:val="fr-CA"/>
              </w:rPr>
              <w:t>III.2 Perception et représentation de la scène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D79AC" w14:textId="1B7438C8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5" w:history="1">
            <w:r w:rsidRPr="007566CD">
              <w:rPr>
                <w:rStyle w:val="Hyperlien"/>
                <w:noProof/>
              </w:rPr>
              <w:t>III.3 Planification, contrôle et intégration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9D0A" w14:textId="738154B6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6" w:history="1">
            <w:r w:rsidRPr="007566CD">
              <w:rPr>
                <w:rStyle w:val="Hyperlien"/>
                <w:noProof/>
                <w:lang w:val="fr-CA"/>
              </w:rPr>
              <w:t>III.4 Synthèse pour le démonstrateur CCNB-INNOV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7581" w14:textId="46636EF0" w:rsidR="00763E4B" w:rsidRDefault="00763E4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7" w:history="1">
            <w:r w:rsidRPr="007566CD">
              <w:rPr>
                <w:rStyle w:val="Hyperlien"/>
                <w:noProof/>
                <w:lang w:val="fr-CA"/>
              </w:rPr>
              <w:t>IV. Tests et intégration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ACDA" w14:textId="7A44FBA2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8" w:history="1">
            <w:r w:rsidRPr="007566CD">
              <w:rPr>
                <w:rStyle w:val="Hyperlien"/>
                <w:noProof/>
                <w:lang w:val="fr-CA"/>
              </w:rPr>
              <w:t>IV.1 Flux de données robot, Zivid et interprétation OpenVLA (jour 07)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22FA" w14:textId="30F25BF9" w:rsidR="00763E4B" w:rsidRDefault="00763E4B">
          <w:pPr>
            <w:pStyle w:val="TM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79" w:history="1">
            <w:r w:rsidRPr="007566CD">
              <w:rPr>
                <w:rStyle w:val="Hyperlien"/>
                <w:noProof/>
                <w:lang w:val="fr-CA"/>
              </w:rPr>
              <w:t>V. Pipeline final du démonstrateur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0AD5C" w14:textId="2F6A85C2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0" w:history="1">
            <w:r w:rsidRPr="007566CD">
              <w:rPr>
                <w:rStyle w:val="Hyperlien"/>
                <w:noProof/>
                <w:lang w:val="fr-CA"/>
              </w:rPr>
              <w:t>V.1 Jour 10 — Refactoring pipeline (modules pipeline/)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626A" w14:textId="47BFB12E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1" w:history="1">
            <w:r w:rsidRPr="007566CD">
              <w:rPr>
                <w:rStyle w:val="Hyperlien"/>
                <w:noProof/>
                <w:lang w:val="fr-CA"/>
              </w:rPr>
              <w:t>V.2 Jour 11 — Calibration caméra → robot (T_tcp_cam)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734A1" w14:textId="4C1AF617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2" w:history="1">
            <w:r w:rsidRPr="007566CD">
              <w:rPr>
                <w:rStyle w:val="Hyperlien"/>
                <w:noProof/>
                <w:lang w:val="fr-CA"/>
              </w:rPr>
              <w:t>V.2.1 Le fichier T_tcp_cam.npy — traducteur entre caméra et robot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E035" w14:textId="0D72F8F4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3" w:history="1">
            <w:r w:rsidRPr="007566CD">
              <w:rPr>
                <w:rStyle w:val="Hyperlien"/>
                <w:noProof/>
                <w:lang w:val="fr-CA"/>
              </w:rPr>
              <w:t>V.2.2 pipeline/calibrer_robot.py — script autonome (création du fichier)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801F5" w14:textId="43D3636D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4" w:history="1">
            <w:r w:rsidRPr="007566CD">
              <w:rPr>
                <w:rStyle w:val="Hyperlien"/>
                <w:noProof/>
                <w:lang w:val="fr-CA"/>
              </w:rPr>
              <w:t>V.2.3 pipeline/calibration.py — utilisé à chaque run OpenVLA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FF065" w14:textId="75ECDD70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5" w:history="1">
            <w:r w:rsidRPr="007566CD">
              <w:rPr>
                <w:rStyle w:val="Hyperlien"/>
                <w:noProof/>
                <w:lang w:val="fr-CA"/>
              </w:rPr>
              <w:t>V.2.4 Les 3 règles d’or pour les poses de calibration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61BC0" w14:textId="36F06AE3" w:rsidR="00763E4B" w:rsidRDefault="00763E4B">
          <w:pPr>
            <w:pStyle w:val="TM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6" w:history="1">
            <w:r w:rsidRPr="007566CD">
              <w:rPr>
                <w:rStyle w:val="Hyperlien"/>
                <w:noProof/>
                <w:lang w:val="fr-CA"/>
              </w:rPr>
              <w:t>V.2.5 Rapport hebdomadaire et livrables jour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34C0D" w14:textId="26DC04BA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7" w:history="1">
            <w:r w:rsidRPr="007566CD">
              <w:rPr>
                <w:rStyle w:val="Hyperlien"/>
                <w:noProof/>
                <w:lang w:val="fr-CA"/>
              </w:rPr>
              <w:t>IV.3 Jour 09 — Interprétation des résultats de la boucle continue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94426" w14:textId="6DB878DD" w:rsidR="00763E4B" w:rsidRDefault="00763E4B">
          <w:pPr>
            <w:pStyle w:val="TM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fr-CA" w:eastAsia="fr-CA"/>
              <w14:ligatures w14:val="standardContextual"/>
            </w:rPr>
          </w:pPr>
          <w:hyperlink w:anchor="_Toc230871988" w:history="1">
            <w:r w:rsidRPr="007566CD">
              <w:rPr>
                <w:rStyle w:val="Hyperlien"/>
                <w:noProof/>
                <w:lang w:val="fr-CA"/>
              </w:rPr>
              <w:t>IV.2 Jour 08 — Boucle continue perception → action → réinférence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A2AA" w14:textId="72E82CD5" w:rsidR="00763E4B" w:rsidRDefault="00763E4B">
          <w:r>
            <w:rPr>
              <w:b/>
              <w:bCs/>
            </w:rPr>
            <w:fldChar w:fldCharType="end"/>
          </w:r>
        </w:p>
      </w:sdtContent>
    </w:sdt>
    <w:p w14:paraId="06F2A50F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br w:type="page"/>
      </w:r>
    </w:p>
    <w:p w14:paraId="25B2E62D" w14:textId="77777777" w:rsidR="00452E62" w:rsidRPr="00961112" w:rsidRDefault="00000000">
      <w:pPr>
        <w:pStyle w:val="Titre1"/>
        <w:rPr>
          <w:lang w:val="fr-CA"/>
        </w:rPr>
      </w:pPr>
      <w:bookmarkStart w:id="0" w:name="_Toc230871953"/>
      <w:r w:rsidRPr="00961112">
        <w:rPr>
          <w:lang w:val="fr-CA"/>
        </w:rPr>
        <w:lastRenderedPageBreak/>
        <w:t xml:space="preserve">Rapport final de stage — Synthèse </w:t>
      </w:r>
      <w:proofErr w:type="spellStart"/>
      <w:r w:rsidRPr="00961112">
        <w:rPr>
          <w:lang w:val="fr-CA"/>
        </w:rPr>
        <w:t>OpenVLA</w:t>
      </w:r>
      <w:bookmarkEnd w:id="0"/>
      <w:proofErr w:type="spellEnd"/>
    </w:p>
    <w:p w14:paraId="5B3508E3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Ce document constitue le rapport final du stage réalisé au CCNB-INNOV. Il présente la veille technologique, l'expérimentation pratique et l'intégration d'un démonstrateur 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 xml:space="preserve"> couplant un robot collaboratif UR et une caméra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 xml:space="preserve"> 2+ MR130. Les trois premières parties répondent aux objectifs initiaux du stage : architecture 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>, composantes de la pipeline et comparaison aux approches robotiques traditionnelles.</w:t>
      </w:r>
    </w:p>
    <w:p w14:paraId="1CA2E3AE" w14:textId="77777777" w:rsidR="00452E62" w:rsidRPr="00961112" w:rsidRDefault="00000000">
      <w:pPr>
        <w:pStyle w:val="Titre2"/>
        <w:rPr>
          <w:lang w:val="fr-CA"/>
        </w:rPr>
      </w:pPr>
      <w:bookmarkStart w:id="1" w:name="_Toc230871954"/>
      <w:r w:rsidRPr="00961112">
        <w:rPr>
          <w:lang w:val="fr-CA"/>
        </w:rPr>
        <w:t>Contexte et question directrice</w:t>
      </w:r>
      <w:bookmarkEnd w:id="1"/>
    </w:p>
    <w:p w14:paraId="30053D50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Quels sont les ingrédients de la « sauce 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 xml:space="preserve"> » et en quoi cette approche diffère-t-elle des méthodes robotiques plus traditionnelles ? Le stage combine veille technologique, expérimentation sur banc réel (Windows 11 Pro, GPU NVIDIA, Python 3.11) et documentation technique.</w:t>
      </w:r>
    </w:p>
    <w:p w14:paraId="540DFB41" w14:textId="77777777" w:rsidR="00452E62" w:rsidRDefault="00000000">
      <w:pPr>
        <w:pStyle w:val="Titre2"/>
      </w:pPr>
      <w:bookmarkStart w:id="2" w:name="_Toc230871955"/>
      <w:proofErr w:type="spellStart"/>
      <w:r>
        <w:t>Objectifs</w:t>
      </w:r>
      <w:proofErr w:type="spellEnd"/>
      <w:r>
        <w:t xml:space="preserve"> du stage</w:t>
      </w:r>
      <w:bookmarkEnd w:id="2"/>
    </w:p>
    <w:p w14:paraId="376CDA9C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Étudier l'architecture générale d'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 xml:space="preserve"> et en produire une description technique claire et structurée.</w:t>
      </w:r>
    </w:p>
    <w:p w14:paraId="660B5F06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 xml:space="preserve">Identifier les différentes composantes </w:t>
      </w:r>
      <w:proofErr w:type="gramStart"/>
      <w:r w:rsidRPr="00961112">
        <w:rPr>
          <w:lang w:val="fr-CA"/>
        </w:rPr>
        <w:t>de la pipeline</w:t>
      </w:r>
      <w:proofErr w:type="gramEnd"/>
      <w:r w:rsidRPr="00961112">
        <w:rPr>
          <w:lang w:val="fr-CA"/>
        </w:rPr>
        <w:t xml:space="preserve"> : perception, inférence, génération d'actions et exécution robotique.</w:t>
      </w:r>
    </w:p>
    <w:p w14:paraId="5D49468A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 xml:space="preserve">Comparer l'approche 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 xml:space="preserve"> aux approches robotiques traditionnelles (programmation, perception, planification, contrôle).</w:t>
      </w:r>
    </w:p>
    <w:p w14:paraId="5F240269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 xml:space="preserve">Mettre en place un démonstrateur expérimental UR +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>.</w:t>
      </w:r>
    </w:p>
    <w:p w14:paraId="037D4DAA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Réaliser l'intégration logicielle et matérielle du démonstrateur.</w:t>
      </w:r>
    </w:p>
    <w:p w14:paraId="79192C3A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Effectuer des essais, analyser les résultats et documenter limites et opportunités.</w:t>
      </w:r>
    </w:p>
    <w:p w14:paraId="55C2931F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Produire une documentation technique et une synthèse pour l'équipe CCNB-INNOV.</w:t>
      </w:r>
    </w:p>
    <w:p w14:paraId="2492F563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Présenter les résultats sous forme de démonstration et présentation technique.</w:t>
      </w:r>
    </w:p>
    <w:p w14:paraId="34DCAABC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br w:type="page"/>
      </w:r>
    </w:p>
    <w:p w14:paraId="5B960BF3" w14:textId="77777777" w:rsidR="0069397A" w:rsidRPr="0000667E" w:rsidRDefault="00000000">
      <w:pPr>
        <w:pStyle w:val="Titre1"/>
        <w:rPr>
          <w:lang w:val="fr-CA"/>
        </w:rPr>
      </w:pPr>
      <w:bookmarkStart w:id="3" w:name="_Toc230871956"/>
      <w:r w:rsidRPr="0000667E">
        <w:rPr>
          <w:lang w:val="fr-CA"/>
        </w:rPr>
        <w:lastRenderedPageBreak/>
        <w:t>I. Architecture générale d'</w:t>
      </w:r>
      <w:proofErr w:type="spellStart"/>
      <w:r w:rsidRPr="0000667E">
        <w:rPr>
          <w:lang w:val="fr-CA"/>
        </w:rPr>
        <w:t>OpenVLA</w:t>
      </w:r>
      <w:bookmarkEnd w:id="3"/>
      <w:proofErr w:type="spellEnd"/>
    </w:p>
    <w:p w14:paraId="26554A3D" w14:textId="77777777" w:rsidR="0069397A" w:rsidRPr="0000667E" w:rsidRDefault="00000000">
      <w:pPr>
        <w:pStyle w:val="Titre2"/>
        <w:rPr>
          <w:lang w:val="fr-CA"/>
        </w:rPr>
      </w:pPr>
      <w:bookmarkStart w:id="4" w:name="_Toc230871957"/>
      <w:r w:rsidRPr="0000667E">
        <w:rPr>
          <w:lang w:val="fr-CA"/>
        </w:rPr>
        <w:t>I.1 Définition et positionnement du modèle</w:t>
      </w:r>
      <w:bookmarkEnd w:id="4"/>
    </w:p>
    <w:p w14:paraId="310DBB49" w14:textId="77777777" w:rsidR="0069397A" w:rsidRPr="00CB2C37" w:rsidRDefault="00000000">
      <w:pPr>
        <w:rPr>
          <w:b/>
          <w:bCs/>
          <w:i/>
          <w:iCs/>
          <w:lang w:val="fr-CA"/>
        </w:rPr>
      </w:pP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(Open Vision-</w:t>
      </w:r>
      <w:proofErr w:type="spellStart"/>
      <w:r w:rsidRPr="0000667E">
        <w:rPr>
          <w:lang w:val="fr-CA"/>
        </w:rPr>
        <w:t>Language</w:t>
      </w:r>
      <w:proofErr w:type="spellEnd"/>
      <w:r w:rsidRPr="0000667E">
        <w:rPr>
          <w:lang w:val="fr-CA"/>
        </w:rPr>
        <w:t>-Action) est un modèle open source de 7 milliards de paramètres, introduit en 2024 (Kim et al., arXiv:2406.09246). Il apprend à associer une observation visuelle, une consigne en langage naturel et une action robotique. Entraîné sur environ 970 000 démonstrations robotiques du jeu de données Open X-</w:t>
      </w:r>
      <w:proofErr w:type="spellStart"/>
      <w:r w:rsidRPr="0000667E">
        <w:rPr>
          <w:lang w:val="fr-CA"/>
        </w:rPr>
        <w:t>Embodiment</w:t>
      </w:r>
      <w:proofErr w:type="spellEnd"/>
      <w:r w:rsidRPr="0000667E">
        <w:rPr>
          <w:lang w:val="fr-CA"/>
        </w:rPr>
        <w:t xml:space="preserve">, il vise le contrôle </w:t>
      </w:r>
      <w:proofErr w:type="spellStart"/>
      <w:r w:rsidRPr="0000667E">
        <w:rPr>
          <w:lang w:val="fr-CA"/>
        </w:rPr>
        <w:t>generaliste</w:t>
      </w:r>
      <w:proofErr w:type="spellEnd"/>
      <w:r w:rsidRPr="0000667E">
        <w:rPr>
          <w:lang w:val="fr-CA"/>
        </w:rPr>
        <w:t xml:space="preserve"> de manipulation </w:t>
      </w:r>
      <w:r w:rsidRPr="00CB2C37">
        <w:rPr>
          <w:b/>
          <w:bCs/>
          <w:i/>
          <w:iCs/>
          <w:lang w:val="fr-CA"/>
        </w:rPr>
        <w:t>: une seule politique peut être adaptée à plusieurs plateformes robotiques via fine-tuning.</w:t>
      </w:r>
    </w:p>
    <w:p w14:paraId="76D6B10A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Entrées : image RGB de la scène (224×224 px) + instruction textuelle.</w:t>
      </w:r>
    </w:p>
    <w:p w14:paraId="2552BE73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 xml:space="preserve">Sortie : action robotique discrétisée puis </w:t>
      </w:r>
      <w:proofErr w:type="spellStart"/>
      <w:r w:rsidRPr="0000667E">
        <w:rPr>
          <w:lang w:val="fr-CA"/>
        </w:rPr>
        <w:t>dé-normalisée</w:t>
      </w:r>
      <w:proofErr w:type="spellEnd"/>
      <w:r w:rsidRPr="0000667E">
        <w:rPr>
          <w:lang w:val="fr-CA"/>
        </w:rPr>
        <w:t xml:space="preserve"> (7 dimensions).</w:t>
      </w:r>
    </w:p>
    <w:p w14:paraId="72611851" w14:textId="77777777" w:rsidR="0069397A" w:rsidRDefault="00000000">
      <w:pPr>
        <w:pStyle w:val="Listepuces"/>
      </w:pPr>
      <w:r>
        <w:t xml:space="preserve">Checkpoint </w:t>
      </w:r>
      <w:proofErr w:type="spellStart"/>
      <w:r>
        <w:t>utilisé</w:t>
      </w:r>
      <w:proofErr w:type="spellEnd"/>
      <w:r>
        <w:t xml:space="preserve"> au </w:t>
      </w:r>
      <w:proofErr w:type="gramStart"/>
      <w:r>
        <w:t>stage :</w:t>
      </w:r>
      <w:proofErr w:type="gramEnd"/>
      <w:r>
        <w:t xml:space="preserve"> openvla/openvla-7b (Hugging Face, trust_remote_code=True).</w:t>
      </w:r>
    </w:p>
    <w:p w14:paraId="11EED3C4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Références : https://openvla.github.io/ | https://arxiv.org/abs/2406.09246</w:t>
      </w:r>
    </w:p>
    <w:p w14:paraId="123EAEE4" w14:textId="77777777" w:rsidR="0069397A" w:rsidRPr="0000667E" w:rsidRDefault="00000000">
      <w:pPr>
        <w:pStyle w:val="Titre2"/>
        <w:rPr>
          <w:lang w:val="fr-CA"/>
        </w:rPr>
      </w:pPr>
      <w:bookmarkStart w:id="5" w:name="_Toc230871958"/>
      <w:r w:rsidRPr="0000667E">
        <w:rPr>
          <w:lang w:val="fr-CA"/>
        </w:rPr>
        <w:t>I.2 Architecture technique (encodeur, projecteur, LLM)</w:t>
      </w:r>
      <w:bookmarkEnd w:id="5"/>
    </w:p>
    <w:p w14:paraId="09C82C82" w14:textId="77777777" w:rsidR="0069397A" w:rsidRPr="0000667E" w:rsidRDefault="00000000">
      <w:pPr>
        <w:rPr>
          <w:lang w:val="fr-CA"/>
        </w:rPr>
      </w:pPr>
      <w:r w:rsidRPr="0000667E">
        <w:rPr>
          <w:lang w:val="fr-CA"/>
        </w:rPr>
        <w:t>L'architecture repose sur trois blocs, hérités du cadre Prismatic-7B VLM fine-</w:t>
      </w:r>
      <w:proofErr w:type="spellStart"/>
      <w:r w:rsidRPr="0000667E">
        <w:rPr>
          <w:lang w:val="fr-CA"/>
        </w:rPr>
        <w:t>tuné</w:t>
      </w:r>
      <w:proofErr w:type="spellEnd"/>
      <w:r w:rsidRPr="0000667E">
        <w:rPr>
          <w:lang w:val="fr-CA"/>
        </w:rPr>
        <w:t xml:space="preserve"> pour l'action :</w:t>
      </w:r>
    </w:p>
    <w:p w14:paraId="5F603C3C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 xml:space="preserve">Encodeur visuel fusionné : DINOv2 </w:t>
      </w:r>
      <w:proofErr w:type="spellStart"/>
      <w:r w:rsidRPr="0000667E">
        <w:rPr>
          <w:lang w:val="fr-CA"/>
        </w:rPr>
        <w:t>ViT-L</w:t>
      </w:r>
      <w:proofErr w:type="spellEnd"/>
      <w:r w:rsidRPr="0000667E">
        <w:rPr>
          <w:lang w:val="fr-CA"/>
        </w:rPr>
        <w:t xml:space="preserve">/14 + </w:t>
      </w:r>
      <w:proofErr w:type="spellStart"/>
      <w:r w:rsidRPr="0000667E">
        <w:rPr>
          <w:lang w:val="fr-CA"/>
        </w:rPr>
        <w:t>SigLIP</w:t>
      </w:r>
      <w:proofErr w:type="spellEnd"/>
      <w:r w:rsidRPr="0000667E">
        <w:rPr>
          <w:lang w:val="fr-CA"/>
        </w:rPr>
        <w:t xml:space="preserve"> ViT-So400M/14. Les patches d'image passent dans les deux encodeurs ; les </w:t>
      </w:r>
      <w:proofErr w:type="spellStart"/>
      <w:r w:rsidRPr="0000667E">
        <w:rPr>
          <w:lang w:val="fr-CA"/>
        </w:rPr>
        <w:t>features</w:t>
      </w:r>
      <w:proofErr w:type="spellEnd"/>
      <w:r w:rsidRPr="0000667E">
        <w:rPr>
          <w:lang w:val="fr-CA"/>
        </w:rPr>
        <w:t xml:space="preserve"> sont concaténées. DINOv2 améliore le raisonnement spatial, </w:t>
      </w:r>
      <w:proofErr w:type="spellStart"/>
      <w:r w:rsidRPr="0000667E">
        <w:rPr>
          <w:lang w:val="fr-CA"/>
        </w:rPr>
        <w:t>SigLIP</w:t>
      </w:r>
      <w:proofErr w:type="spellEnd"/>
      <w:r w:rsidRPr="0000667E">
        <w:rPr>
          <w:lang w:val="fr-CA"/>
        </w:rPr>
        <w:t xml:space="preserve"> apporte des représentations sémantiques riches.</w:t>
      </w:r>
    </w:p>
    <w:p w14:paraId="09F3AECE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 xml:space="preserve">Projecteur (MLP 2 couches) : mappe les </w:t>
      </w:r>
      <w:proofErr w:type="spellStart"/>
      <w:r w:rsidRPr="0000667E">
        <w:rPr>
          <w:lang w:val="fr-CA"/>
        </w:rPr>
        <w:t>embeddings</w:t>
      </w:r>
      <w:proofErr w:type="spellEnd"/>
      <w:r w:rsidRPr="0000667E">
        <w:rPr>
          <w:lang w:val="fr-CA"/>
        </w:rPr>
        <w:t xml:space="preserve"> visuels vers l'espace d'entrée du modèle de langage.</w:t>
      </w:r>
    </w:p>
    <w:p w14:paraId="6485C29D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LLM Llama 2 7B : prédit des jetons d'action (pas du texte conversationnel). Une tête d'action dé-quantifie ces jetons en commandes continues.</w:t>
      </w:r>
    </w:p>
    <w:p w14:paraId="7A88008F" w14:textId="77777777" w:rsidR="0069397A" w:rsidRPr="0000667E" w:rsidRDefault="00000000">
      <w:pPr>
        <w:rPr>
          <w:lang w:val="fr-CA"/>
        </w:rPr>
      </w:pPr>
      <w:r w:rsidRPr="00D500EB">
        <w:rPr>
          <w:lang w:val="fr-CA"/>
        </w:rPr>
        <w:t xml:space="preserve">Figure 1 — Architecture conceptuelle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(boucle VLA, entrées image + langage, sortie </w:t>
      </w:r>
      <w:proofErr w:type="spellStart"/>
      <w:r w:rsidRPr="00D500EB">
        <w:rPr>
          <w:lang w:val="fr-CA"/>
        </w:rPr>
        <w:t>tokens</w:t>
      </w:r>
      <w:proofErr w:type="spellEnd"/>
      <w:r w:rsidRPr="00D500EB">
        <w:rPr>
          <w:lang w:val="fr-CA"/>
        </w:rPr>
        <w:t xml:space="preserve"> d'action).</w:t>
      </w:r>
    </w:p>
    <w:p w14:paraId="4E8A73FF" w14:textId="7DF2AB96" w:rsidR="0069397A" w:rsidRPr="00D500EB" w:rsidRDefault="0069397A">
      <w:pPr>
        <w:jc w:val="center"/>
        <w:rPr>
          <w:lang w:val="fr-CA"/>
        </w:rPr>
      </w:pPr>
    </w:p>
    <w:p w14:paraId="3090D5D4" w14:textId="462A6914" w:rsidR="0069397A" w:rsidRPr="0000667E" w:rsidRDefault="0000667E">
      <w:pPr>
        <w:rPr>
          <w:lang w:val="fr-CA"/>
        </w:rPr>
      </w:pPr>
      <w:r>
        <w:rPr>
          <w:noProof/>
        </w:rPr>
        <w:lastRenderedPageBreak/>
        <w:drawing>
          <wp:inline distT="0" distB="0" distL="0" distR="0" wp14:anchorId="6671C942" wp14:editId="3642E522">
            <wp:extent cx="5303520" cy="28951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096B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 xml:space="preserve">Le décodeur LLM représente plus de 95 % du poids du modèle (~15 Go en FP16). </w:t>
      </w:r>
      <w:proofErr w:type="gramStart"/>
      <w:r w:rsidRPr="00D500EB">
        <w:rPr>
          <w:lang w:val="fr-CA"/>
        </w:rPr>
        <w:t>Une GPU NVIDIA avec VRAM suffisante</w:t>
      </w:r>
      <w:proofErr w:type="gramEnd"/>
      <w:r w:rsidRPr="00D500EB">
        <w:rPr>
          <w:lang w:val="fr-CA"/>
        </w:rPr>
        <w:t xml:space="preserve"> (≥ 16 Go) est requise pour l'inférence locale du modèle openvla-7b.</w:t>
      </w:r>
    </w:p>
    <w:p w14:paraId="516C110B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>La figure 1 résume la boucle VLA : vision (image de la scène), langage (consigne utilisateur) et action (</w:t>
      </w:r>
      <w:proofErr w:type="spellStart"/>
      <w:r w:rsidRPr="00D500EB">
        <w:rPr>
          <w:lang w:val="fr-CA"/>
        </w:rPr>
        <w:t>tokens</w:t>
      </w:r>
      <w:proofErr w:type="spellEnd"/>
      <w:r w:rsidRPr="00D500EB">
        <w:rPr>
          <w:lang w:val="fr-CA"/>
        </w:rPr>
        <w:t xml:space="preserve"> convertis en commandes robot). L'architecture interne combine </w:t>
      </w:r>
      <w:proofErr w:type="spellStart"/>
      <w:r w:rsidRPr="00D500EB">
        <w:rPr>
          <w:lang w:val="fr-CA"/>
        </w:rPr>
        <w:t>SigLIP</w:t>
      </w:r>
      <w:proofErr w:type="spellEnd"/>
      <w:r w:rsidRPr="00D500EB">
        <w:rPr>
          <w:lang w:val="fr-CA"/>
        </w:rPr>
        <w:t>/</w:t>
      </w:r>
      <w:proofErr w:type="spellStart"/>
      <w:r w:rsidRPr="00D500EB">
        <w:rPr>
          <w:lang w:val="fr-CA"/>
        </w:rPr>
        <w:t>ViT</w:t>
      </w:r>
      <w:proofErr w:type="spellEnd"/>
      <w:r w:rsidRPr="00D500EB">
        <w:rPr>
          <w:lang w:val="fr-CA"/>
        </w:rPr>
        <w:t>, un projecteur MLP et Llama 2 7B.</w:t>
      </w:r>
    </w:p>
    <w:p w14:paraId="35BFDCA8" w14:textId="58AFB380" w:rsidR="0000667E" w:rsidRPr="0000667E" w:rsidRDefault="0000667E">
      <w:pPr>
        <w:rPr>
          <w:lang w:val="fr-CA"/>
        </w:rPr>
      </w:pPr>
    </w:p>
    <w:p w14:paraId="39D6B9E9" w14:textId="6C005611" w:rsidR="001D15F5" w:rsidRPr="00D500EB" w:rsidRDefault="00000000">
      <w:pPr>
        <w:rPr>
          <w:lang w:val="fr-CA"/>
        </w:rPr>
      </w:pPr>
      <w:r w:rsidRPr="00D500EB">
        <w:rPr>
          <w:lang w:val="fr-CA"/>
        </w:rPr>
        <w:t xml:space="preserve">Figure 2 — Système robotique et de vision 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 xml:space="preserve"> : pipeline 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 xml:space="preserve"> + YOLO +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(capture RGB/profondeur, détection 2D, coordonnées 3D, inférence, exécution UR).</w:t>
      </w:r>
      <w:r w:rsidR="00A41442">
        <w:rPr>
          <w:lang w:val="fr-CA"/>
        </w:rPr>
        <w:t xml:space="preserve"> </w:t>
      </w:r>
    </w:p>
    <w:p w14:paraId="19D847DA" w14:textId="1AEF40D2" w:rsidR="0000667E" w:rsidRDefault="00D500EB">
      <w:pPr>
        <w:rPr>
          <w:lang w:val="fr-CA"/>
        </w:rPr>
      </w:pPr>
      <w:r>
        <w:rPr>
          <w:noProof/>
          <w:lang w:val="fr-CA"/>
        </w:rPr>
        <w:drawing>
          <wp:anchor distT="0" distB="0" distL="114300" distR="114300" simplePos="0" relativeHeight="251662336" behindDoc="1" locked="0" layoutInCell="1" allowOverlap="1" wp14:anchorId="50305725" wp14:editId="441A91A0">
            <wp:simplePos x="0" y="0"/>
            <wp:positionH relativeFrom="column">
              <wp:posOffset>-494665</wp:posOffset>
            </wp:positionH>
            <wp:positionV relativeFrom="paragraph">
              <wp:posOffset>40640</wp:posOffset>
            </wp:positionV>
            <wp:extent cx="6362700" cy="3491496"/>
            <wp:effectExtent l="0" t="0" r="0" b="0"/>
            <wp:wrapNone/>
            <wp:docPr id="911851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3491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E6022" w14:textId="4DE31025" w:rsidR="0000667E" w:rsidRDefault="0000667E">
      <w:pPr>
        <w:rPr>
          <w:lang w:val="fr-CA"/>
        </w:rPr>
      </w:pPr>
    </w:p>
    <w:p w14:paraId="1A12374C" w14:textId="6C83C970" w:rsidR="0000667E" w:rsidRDefault="0000667E">
      <w:pPr>
        <w:rPr>
          <w:lang w:val="fr-CA"/>
        </w:rPr>
      </w:pPr>
    </w:p>
    <w:p w14:paraId="7E69D663" w14:textId="0C93C83C" w:rsidR="0000667E" w:rsidRDefault="0000667E">
      <w:pPr>
        <w:rPr>
          <w:lang w:val="fr-CA"/>
        </w:rPr>
      </w:pPr>
    </w:p>
    <w:p w14:paraId="24642370" w14:textId="77777777" w:rsidR="0000667E" w:rsidRDefault="0000667E">
      <w:pPr>
        <w:rPr>
          <w:lang w:val="fr-CA"/>
        </w:rPr>
      </w:pPr>
    </w:p>
    <w:p w14:paraId="72C74281" w14:textId="49AB8464" w:rsidR="0000667E" w:rsidRDefault="0000667E">
      <w:pPr>
        <w:rPr>
          <w:lang w:val="fr-CA"/>
        </w:rPr>
      </w:pPr>
    </w:p>
    <w:p w14:paraId="4985FA03" w14:textId="77777777" w:rsidR="0000667E" w:rsidRDefault="0000667E">
      <w:pPr>
        <w:rPr>
          <w:lang w:val="fr-CA"/>
        </w:rPr>
      </w:pPr>
    </w:p>
    <w:p w14:paraId="1341146D" w14:textId="77777777" w:rsidR="0000667E" w:rsidRDefault="0000667E">
      <w:pPr>
        <w:rPr>
          <w:lang w:val="fr-CA"/>
        </w:rPr>
      </w:pPr>
    </w:p>
    <w:p w14:paraId="5D43FBBE" w14:textId="77777777" w:rsidR="0000667E" w:rsidRDefault="0000667E">
      <w:pPr>
        <w:rPr>
          <w:lang w:val="fr-CA"/>
        </w:rPr>
      </w:pPr>
    </w:p>
    <w:p w14:paraId="4A7C136C" w14:textId="77777777" w:rsidR="0000667E" w:rsidRDefault="0000667E">
      <w:pPr>
        <w:rPr>
          <w:lang w:val="fr-CA"/>
        </w:rPr>
      </w:pPr>
    </w:p>
    <w:p w14:paraId="0874C2C8" w14:textId="77777777" w:rsidR="0000667E" w:rsidRDefault="0000667E">
      <w:pPr>
        <w:rPr>
          <w:lang w:val="fr-CA"/>
        </w:rPr>
      </w:pPr>
    </w:p>
    <w:p w14:paraId="65486947" w14:textId="77777777" w:rsidR="0000667E" w:rsidRDefault="0000667E">
      <w:pPr>
        <w:rPr>
          <w:lang w:val="fr-CA"/>
        </w:rPr>
      </w:pPr>
    </w:p>
    <w:p w14:paraId="45DF5862" w14:textId="77777777" w:rsidR="0000667E" w:rsidRDefault="0000667E">
      <w:pPr>
        <w:rPr>
          <w:lang w:val="fr-CA"/>
        </w:rPr>
      </w:pPr>
    </w:p>
    <w:p w14:paraId="7264023F" w14:textId="77777777" w:rsidR="0000667E" w:rsidRDefault="0000667E">
      <w:pPr>
        <w:rPr>
          <w:lang w:val="fr-CA"/>
        </w:rPr>
      </w:pPr>
    </w:p>
    <w:p w14:paraId="3F67F7D6" w14:textId="244E7ED2" w:rsidR="0069397A" w:rsidRPr="0000667E" w:rsidRDefault="00000000">
      <w:pPr>
        <w:rPr>
          <w:lang w:val="fr-CA"/>
        </w:rPr>
      </w:pPr>
      <w:r w:rsidRPr="00D500EB">
        <w:rPr>
          <w:lang w:val="fr-CA"/>
        </w:rPr>
        <w:t>Figure 3 — Poids des modèles par composant (</w:t>
      </w:r>
      <w:proofErr w:type="spellStart"/>
      <w:r w:rsidRPr="00D500EB">
        <w:rPr>
          <w:lang w:val="fr-CA"/>
        </w:rPr>
        <w:t>SigLIP</w:t>
      </w:r>
      <w:proofErr w:type="spellEnd"/>
      <w:r w:rsidRPr="00D500EB">
        <w:rPr>
          <w:lang w:val="fr-CA"/>
        </w:rPr>
        <w:t xml:space="preserve">, </w:t>
      </w:r>
      <w:proofErr w:type="spellStart"/>
      <w:r w:rsidRPr="00D500EB">
        <w:rPr>
          <w:lang w:val="fr-CA"/>
        </w:rPr>
        <w:t>Prismatic</w:t>
      </w:r>
      <w:proofErr w:type="spellEnd"/>
      <w:r w:rsidRPr="00D500EB">
        <w:rPr>
          <w:lang w:val="fr-CA"/>
        </w:rPr>
        <w:t xml:space="preserve">, Llama 2 7B, action </w:t>
      </w:r>
      <w:proofErr w:type="spellStart"/>
      <w:r w:rsidRPr="00D500EB">
        <w:rPr>
          <w:lang w:val="fr-CA"/>
        </w:rPr>
        <w:t>head</w:t>
      </w:r>
      <w:proofErr w:type="spellEnd"/>
      <w:r w:rsidRPr="00D500EB">
        <w:rPr>
          <w:lang w:val="fr-CA"/>
        </w:rPr>
        <w:t>).</w:t>
      </w:r>
    </w:p>
    <w:p w14:paraId="129BB412" w14:textId="77777777" w:rsidR="0069397A" w:rsidRDefault="00000000">
      <w:pPr>
        <w:jc w:val="center"/>
      </w:pPr>
      <w:r>
        <w:rPr>
          <w:noProof/>
        </w:rPr>
        <w:drawing>
          <wp:inline distT="0" distB="0" distL="0" distR="0" wp14:anchorId="79DC48C3" wp14:editId="12E04CAA">
            <wp:extent cx="4754880" cy="31714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7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DC85" w14:textId="77777777" w:rsidR="0069397A" w:rsidRPr="0000667E" w:rsidRDefault="00000000">
      <w:pPr>
        <w:pStyle w:val="Titre2"/>
        <w:rPr>
          <w:lang w:val="fr-CA"/>
        </w:rPr>
      </w:pPr>
      <w:bookmarkStart w:id="6" w:name="_Toc230871959"/>
      <w:r w:rsidRPr="0000667E">
        <w:rPr>
          <w:lang w:val="fr-CA"/>
        </w:rPr>
        <w:t>I.3 Boucle Vision — Langage — Action</w:t>
      </w:r>
      <w:bookmarkEnd w:id="6"/>
    </w:p>
    <w:p w14:paraId="17B3CD2F" w14:textId="77777777" w:rsidR="0069397A" w:rsidRPr="0000667E" w:rsidRDefault="00000000">
      <w:pPr>
        <w:rPr>
          <w:lang w:val="fr-CA"/>
        </w:rPr>
      </w:pP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formalise la manipulation comme une boucle fermée : la vision capture l'état du monde, le langage fixe l'intention, l'action modifie l'environnement, puis une nouvelle observation alimente la décision suivante. Ce paradigme remplace une chaîne perception-planification-contrôle explicitement programmée par une inférence unifiée.</w:t>
      </w:r>
    </w:p>
    <w:p w14:paraId="67D34915" w14:textId="77777777" w:rsidR="0069397A" w:rsidRPr="0000667E" w:rsidRDefault="00000000">
      <w:pPr>
        <w:rPr>
          <w:lang w:val="fr-CA"/>
        </w:rPr>
      </w:pPr>
      <w:r w:rsidRPr="00D500EB">
        <w:rPr>
          <w:lang w:val="fr-CA"/>
        </w:rPr>
        <w:t xml:space="preserve">Figure 4 — Vue macro du flux de données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(instruction, capture, encodage </w:t>
      </w:r>
      <w:proofErr w:type="spellStart"/>
      <w:r w:rsidRPr="00D500EB">
        <w:rPr>
          <w:lang w:val="fr-CA"/>
        </w:rPr>
        <w:t>SigLIP</w:t>
      </w:r>
      <w:proofErr w:type="spellEnd"/>
      <w:r w:rsidRPr="00D500EB">
        <w:rPr>
          <w:lang w:val="fr-CA"/>
        </w:rPr>
        <w:t xml:space="preserve">, décodeur Llama 2, action </w:t>
      </w:r>
      <w:proofErr w:type="spellStart"/>
      <w:r w:rsidRPr="00D500EB">
        <w:rPr>
          <w:lang w:val="fr-CA"/>
        </w:rPr>
        <w:t>head</w:t>
      </w:r>
      <w:proofErr w:type="spellEnd"/>
      <w:r w:rsidRPr="00D500EB">
        <w:rPr>
          <w:lang w:val="fr-CA"/>
        </w:rPr>
        <w:t>, feedback).</w:t>
      </w:r>
    </w:p>
    <w:p w14:paraId="2FA78FA2" w14:textId="77777777" w:rsidR="0069397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1E9D7EB" wp14:editId="430D3B1F">
            <wp:extent cx="5303520" cy="3537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0DFF" w14:textId="77777777" w:rsidR="0069397A" w:rsidRPr="0000667E" w:rsidRDefault="00000000">
      <w:pPr>
        <w:pStyle w:val="Titre2"/>
        <w:rPr>
          <w:lang w:val="fr-CA"/>
        </w:rPr>
      </w:pPr>
      <w:bookmarkStart w:id="7" w:name="_Toc230871960"/>
      <w:r w:rsidRPr="0000667E">
        <w:rPr>
          <w:lang w:val="fr-CA"/>
        </w:rPr>
        <w:t>I.4 Modèle openvla-7b et contraintes matérielles</w:t>
      </w:r>
      <w:bookmarkEnd w:id="7"/>
    </w:p>
    <w:p w14:paraId="49ABC8CD" w14:textId="77777777" w:rsidR="0069397A" w:rsidRDefault="00000000">
      <w:pPr>
        <w:pStyle w:val="Listepuces"/>
      </w:pPr>
      <w:r>
        <w:t xml:space="preserve">Installation </w:t>
      </w:r>
      <w:proofErr w:type="spellStart"/>
      <w:r>
        <w:t>validée</w:t>
      </w:r>
      <w:proofErr w:type="spellEnd"/>
      <w:r>
        <w:t xml:space="preserve"> sous Windows 11 Pro, Python 3.11, Conda (env_openvla).</w:t>
      </w:r>
    </w:p>
    <w:p w14:paraId="5E434028" w14:textId="77777777" w:rsidR="0069397A" w:rsidRDefault="00000000">
      <w:pPr>
        <w:pStyle w:val="Listepuces"/>
      </w:pPr>
      <w:r>
        <w:t>PyTorch CUDA (nightly cu128 testé pour RTX 5090 / Blackwell).</w:t>
      </w:r>
    </w:p>
    <w:p w14:paraId="550116A5" w14:textId="77777777" w:rsidR="0069397A" w:rsidRDefault="00000000">
      <w:pPr>
        <w:pStyle w:val="Listepuces"/>
      </w:pPr>
      <w:r>
        <w:t>transformers==4.40.1 imposé par OpenVLA.</w:t>
      </w:r>
    </w:p>
    <w:p w14:paraId="25CEA929" w14:textId="77777777" w:rsidR="0069397A" w:rsidRDefault="00000000">
      <w:pPr>
        <w:pStyle w:val="Listepuces"/>
      </w:pPr>
      <w:r>
        <w:t>Chargement local : ~15,13 Go VRAM en float16 (test_openvla.py).</w:t>
      </w:r>
    </w:p>
    <w:p w14:paraId="043C4EFB" w14:textId="77777777" w:rsidR="0069397A" w:rsidRDefault="00000000">
      <w:pPr>
        <w:pStyle w:val="Listepuces"/>
      </w:pPr>
      <w:r>
        <w:t>Prompt type : « In: What action should the robot take to {instruction}? Out: »</w:t>
      </w:r>
    </w:p>
    <w:p w14:paraId="18AEB8CB" w14:textId="77777777" w:rsidR="0069397A" w:rsidRDefault="00000000">
      <w:r>
        <w:br w:type="page"/>
      </w:r>
    </w:p>
    <w:p w14:paraId="01F413C6" w14:textId="77777777" w:rsidR="0069397A" w:rsidRPr="0000667E" w:rsidRDefault="00000000">
      <w:pPr>
        <w:pStyle w:val="Titre1"/>
        <w:rPr>
          <w:lang w:val="fr-CA"/>
        </w:rPr>
      </w:pPr>
      <w:bookmarkStart w:id="8" w:name="_Toc230871961"/>
      <w:r w:rsidRPr="0000667E">
        <w:rPr>
          <w:lang w:val="fr-CA"/>
        </w:rPr>
        <w:lastRenderedPageBreak/>
        <w:t xml:space="preserve">II. Composantes </w:t>
      </w:r>
      <w:proofErr w:type="gramStart"/>
      <w:r w:rsidRPr="0000667E">
        <w:rPr>
          <w:lang w:val="fr-CA"/>
        </w:rPr>
        <w:t>de la pipeline</w:t>
      </w:r>
      <w:proofErr w:type="gramEnd"/>
      <w:r w:rsidRPr="0000667E">
        <w:rPr>
          <w:lang w:val="fr-CA"/>
        </w:rPr>
        <w:t xml:space="preserve"> du démonstrateur</w:t>
      </w:r>
      <w:bookmarkEnd w:id="8"/>
    </w:p>
    <w:p w14:paraId="0BA7461C" w14:textId="77777777" w:rsidR="0069397A" w:rsidRPr="0000667E" w:rsidRDefault="00000000">
      <w:pPr>
        <w:pStyle w:val="Titre2"/>
        <w:rPr>
          <w:lang w:val="fr-CA"/>
        </w:rPr>
      </w:pPr>
      <w:bookmarkStart w:id="9" w:name="_Toc230871962"/>
      <w:r w:rsidRPr="0000667E">
        <w:rPr>
          <w:lang w:val="fr-CA"/>
        </w:rPr>
        <w:t xml:space="preserve">II.1 Perception : caméra </w:t>
      </w:r>
      <w:proofErr w:type="spellStart"/>
      <w:r w:rsidRPr="0000667E">
        <w:rPr>
          <w:lang w:val="fr-CA"/>
        </w:rPr>
        <w:t>Zivid</w:t>
      </w:r>
      <w:proofErr w:type="spellEnd"/>
      <w:r w:rsidRPr="0000667E">
        <w:rPr>
          <w:lang w:val="fr-CA"/>
        </w:rPr>
        <w:t xml:space="preserve"> MR130</w:t>
      </w:r>
      <w:bookmarkEnd w:id="9"/>
    </w:p>
    <w:p w14:paraId="2B3955F9" w14:textId="77777777" w:rsidR="0069397A" w:rsidRPr="0000667E" w:rsidRDefault="00000000">
      <w:pPr>
        <w:rPr>
          <w:lang w:val="fr-CA"/>
        </w:rPr>
      </w:pPr>
      <w:r w:rsidRPr="0000667E">
        <w:rPr>
          <w:lang w:val="fr-CA"/>
        </w:rPr>
        <w:t xml:space="preserve">La perception repose sur la caméra 3D </w:t>
      </w:r>
      <w:proofErr w:type="spellStart"/>
      <w:r w:rsidRPr="0000667E">
        <w:rPr>
          <w:lang w:val="fr-CA"/>
        </w:rPr>
        <w:t>Zivid</w:t>
      </w:r>
      <w:proofErr w:type="spellEnd"/>
      <w:r w:rsidRPr="0000667E">
        <w:rPr>
          <w:lang w:val="fr-CA"/>
        </w:rPr>
        <w:t xml:space="preserve"> 2+ MR130 (Ethernet). Le script scripts/zivid/capture.py réalise une acquisition 2D/3D via capture_2d_3</w:t>
      </w:r>
      <w:proofErr w:type="gramStart"/>
      <w:r w:rsidRPr="0000667E">
        <w:rPr>
          <w:lang w:val="fr-CA"/>
        </w:rPr>
        <w:t>d(</w:t>
      </w:r>
      <w:proofErr w:type="gramEnd"/>
      <w:r w:rsidRPr="0000667E">
        <w:rPr>
          <w:lang w:val="fr-CA"/>
        </w:rPr>
        <w:t>) et sauvegarde trois fichiers :</w:t>
      </w:r>
    </w:p>
    <w:p w14:paraId="51A40BF6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 xml:space="preserve">ColorImage.png — image couleur </w:t>
      </w:r>
      <w:proofErr w:type="spellStart"/>
      <w:r w:rsidRPr="0000667E">
        <w:rPr>
          <w:lang w:val="fr-CA"/>
        </w:rPr>
        <w:t>sRGB</w:t>
      </w:r>
      <w:proofErr w:type="spellEnd"/>
      <w:r w:rsidRPr="0000667E">
        <w:rPr>
          <w:lang w:val="fr-CA"/>
        </w:rPr>
        <w:t xml:space="preserve"> (RGBA).</w:t>
      </w:r>
    </w:p>
    <w:p w14:paraId="1D6BB725" w14:textId="77777777" w:rsidR="0069397A" w:rsidRPr="0000667E" w:rsidRDefault="00000000">
      <w:pPr>
        <w:pStyle w:val="Listepuces"/>
        <w:rPr>
          <w:lang w:val="fr-CA"/>
        </w:rPr>
      </w:pPr>
      <w:proofErr w:type="spellStart"/>
      <w:r w:rsidRPr="0000667E">
        <w:rPr>
          <w:lang w:val="fr-CA"/>
        </w:rPr>
        <w:t>Frame.zdf</w:t>
      </w:r>
      <w:proofErr w:type="spellEnd"/>
      <w:r w:rsidRPr="0000667E">
        <w:rPr>
          <w:lang w:val="fr-CA"/>
        </w:rPr>
        <w:t xml:space="preserve"> — frame native </w:t>
      </w:r>
      <w:proofErr w:type="spellStart"/>
      <w:r w:rsidRPr="0000667E">
        <w:rPr>
          <w:lang w:val="fr-CA"/>
        </w:rPr>
        <w:t>Zivid</w:t>
      </w:r>
      <w:proofErr w:type="spellEnd"/>
      <w:r w:rsidRPr="0000667E">
        <w:rPr>
          <w:lang w:val="fr-CA"/>
        </w:rPr>
        <w:t xml:space="preserve"> (réutilisable dans </w:t>
      </w:r>
      <w:proofErr w:type="spellStart"/>
      <w:r w:rsidRPr="0000667E">
        <w:rPr>
          <w:lang w:val="fr-CA"/>
        </w:rPr>
        <w:t>Zivid</w:t>
      </w:r>
      <w:proofErr w:type="spellEnd"/>
      <w:r w:rsidRPr="0000667E">
        <w:rPr>
          <w:lang w:val="fr-CA"/>
        </w:rPr>
        <w:t xml:space="preserve"> Studio).</w:t>
      </w:r>
    </w:p>
    <w:p w14:paraId="485DCF46" w14:textId="77777777" w:rsidR="0069397A" w:rsidRPr="0000667E" w:rsidRDefault="00000000">
      <w:pPr>
        <w:pStyle w:val="Listepuces"/>
        <w:rPr>
          <w:lang w:val="fr-CA"/>
        </w:rPr>
      </w:pPr>
      <w:proofErr w:type="spellStart"/>
      <w:r w:rsidRPr="0000667E">
        <w:rPr>
          <w:lang w:val="fr-CA"/>
        </w:rPr>
        <w:t>PointCloud.ply</w:t>
      </w:r>
      <w:proofErr w:type="spellEnd"/>
      <w:r w:rsidRPr="0000667E">
        <w:rPr>
          <w:lang w:val="fr-CA"/>
        </w:rPr>
        <w:t xml:space="preserve"> — nuage de points 3D pour analyse géométrique.</w:t>
      </w:r>
    </w:p>
    <w:p w14:paraId="51E5792F" w14:textId="77777777" w:rsidR="0069397A" w:rsidRPr="00110043" w:rsidRDefault="00000000">
      <w:pPr>
        <w:rPr>
          <w:i/>
          <w:iCs/>
          <w:lang w:val="fr-CA"/>
        </w:rPr>
      </w:pPr>
      <w:r w:rsidRPr="00110043">
        <w:rPr>
          <w:i/>
          <w:iCs/>
          <w:lang w:val="fr-CA"/>
        </w:rPr>
        <w:t xml:space="preserve">Pour </w:t>
      </w:r>
      <w:proofErr w:type="spellStart"/>
      <w:r w:rsidRPr="00110043">
        <w:rPr>
          <w:i/>
          <w:iCs/>
          <w:lang w:val="fr-CA"/>
        </w:rPr>
        <w:t>OpenVLA</w:t>
      </w:r>
      <w:proofErr w:type="spellEnd"/>
      <w:r w:rsidRPr="00110043">
        <w:rPr>
          <w:i/>
          <w:iCs/>
          <w:lang w:val="fr-CA"/>
        </w:rPr>
        <w:t>, l'image est convertie RGBA → RGB et redimensionnée à 224×224 px (scripts/</w:t>
      </w:r>
      <w:proofErr w:type="spellStart"/>
      <w:r w:rsidRPr="00110043">
        <w:rPr>
          <w:i/>
          <w:iCs/>
          <w:lang w:val="fr-CA"/>
        </w:rPr>
        <w:t>integration</w:t>
      </w:r>
      <w:proofErr w:type="spellEnd"/>
      <w:r w:rsidRPr="00110043">
        <w:rPr>
          <w:i/>
          <w:iCs/>
          <w:lang w:val="fr-CA"/>
        </w:rPr>
        <w:t>/test/test_zivid_openvla.py). La géométrie 3D reste disponible pour calibration, alignement ou futures extensions du démonstrateur.</w:t>
      </w:r>
    </w:p>
    <w:p w14:paraId="7DA6F8CE" w14:textId="77777777" w:rsidR="001D15F5" w:rsidRDefault="00000000">
      <w:r w:rsidRPr="00F03495">
        <w:rPr>
          <w:b/>
          <w:bCs/>
          <w:lang w:val="fr-CA"/>
        </w:rPr>
        <w:t>YOLO</w:t>
      </w:r>
      <w:r w:rsidRPr="00D500EB">
        <w:rPr>
          <w:lang w:val="fr-CA"/>
        </w:rPr>
        <w:t xml:space="preserve"> : rapide, classes COCO, XYZ dans le prompt. </w:t>
      </w:r>
      <w:proofErr w:type="spellStart"/>
      <w:r w:rsidRPr="00F03495">
        <w:rPr>
          <w:b/>
          <w:bCs/>
          <w:lang w:val="fr-CA"/>
        </w:rPr>
        <w:t>Grounding</w:t>
      </w:r>
      <w:proofErr w:type="spellEnd"/>
      <w:r w:rsidRPr="00F03495">
        <w:rPr>
          <w:b/>
          <w:bCs/>
          <w:lang w:val="fr-CA"/>
        </w:rPr>
        <w:t xml:space="preserve"> DINO</w:t>
      </w:r>
      <w:r w:rsidRPr="00D500EB">
        <w:rPr>
          <w:lang w:val="fr-CA"/>
        </w:rPr>
        <w:t xml:space="preserve"> : consigne naturelle, flexibilité sémantique, XYZ optionnels (label seul ou label + XYZ). </w:t>
      </w:r>
      <w:proofErr w:type="spellStart"/>
      <w:r>
        <w:t>Détail</w:t>
      </w:r>
      <w:proofErr w:type="spellEnd"/>
      <w:r>
        <w:t xml:space="preserve"> : OpenVLA_day07_robot_data.docx.</w:t>
      </w:r>
    </w:p>
    <w:p w14:paraId="09A3FCE3" w14:textId="77777777" w:rsidR="001D15F5" w:rsidRDefault="00000000">
      <w:pPr>
        <w:pStyle w:val="Titre3"/>
      </w:pPr>
      <w:bookmarkStart w:id="10" w:name="_Toc230871963"/>
      <w:r>
        <w:t>II.1.3 Comparaison YOLO vs Grounding DINO</w:t>
      </w:r>
      <w:bookmarkEnd w:id="10"/>
    </w:p>
    <w:p w14:paraId="7329424A" w14:textId="77777777" w:rsidR="001D15F5" w:rsidRDefault="00000000">
      <w:pPr>
        <w:pStyle w:val="Listepuces"/>
      </w:pPr>
      <w:r>
        <w:t>scripts/openVLA_ZIVID/test/test_zivid_groundingDino.py — pipeline Grounding DINO.</w:t>
      </w:r>
    </w:p>
    <w:p w14:paraId="10E10912" w14:textId="77777777" w:rsidR="001D15F5" w:rsidRPr="00D500EB" w:rsidRDefault="00000000">
      <w:pPr>
        <w:rPr>
          <w:lang w:val="fr-CA"/>
        </w:rPr>
      </w:pP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 xml:space="preserve"> DINO (</w:t>
      </w: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>-</w:t>
      </w:r>
      <w:proofErr w:type="spellStart"/>
      <w:r w:rsidRPr="00D500EB">
        <w:rPr>
          <w:lang w:val="fr-CA"/>
        </w:rPr>
        <w:t>dino</w:t>
      </w:r>
      <w:proofErr w:type="spellEnd"/>
      <w:r w:rsidRPr="00D500EB">
        <w:rPr>
          <w:lang w:val="fr-CA"/>
        </w:rPr>
        <w:t xml:space="preserve">-base) accepte une requête texte libre (ex. « </w:t>
      </w:r>
      <w:proofErr w:type="spellStart"/>
      <w:r w:rsidRPr="00D500EB">
        <w:rPr>
          <w:lang w:val="fr-CA"/>
        </w:rPr>
        <w:t>cell</w:t>
      </w:r>
      <w:proofErr w:type="spellEnd"/>
      <w:r w:rsidRPr="00D500EB">
        <w:rPr>
          <w:lang w:val="fr-CA"/>
        </w:rPr>
        <w:t xml:space="preserve"> phone. ») et retourne des boîtes sans vocabulaire fixe. Même projection 3D que YOLO. Différence clé : le prompt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ne contient que </w:t>
      </w:r>
      <w:proofErr w:type="spellStart"/>
      <w:r w:rsidRPr="00D500EB">
        <w:rPr>
          <w:lang w:val="fr-CA"/>
        </w:rPr>
        <w:t>pick</w:t>
      </w:r>
      <w:proofErr w:type="spellEnd"/>
      <w:r w:rsidRPr="00D500EB">
        <w:rPr>
          <w:lang w:val="fr-CA"/>
        </w:rPr>
        <w:t xml:space="preserve"> up the {label}. Option (jour 08) : injecter aussi les XYZ issus de la projection 3D (</w:t>
      </w: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 xml:space="preserve"> DINO + 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>) pour guider l'action, comme dans la variante YOLO.</w:t>
      </w:r>
    </w:p>
    <w:p w14:paraId="2425B881" w14:textId="77777777" w:rsidR="001D15F5" w:rsidRDefault="00000000">
      <w:pPr>
        <w:pStyle w:val="Titre3"/>
      </w:pPr>
      <w:bookmarkStart w:id="11" w:name="_Toc230871964"/>
      <w:r>
        <w:t>II.1.2 Grounding DINO — détection open-vocabulary (jour 07)</w:t>
      </w:r>
      <w:bookmarkEnd w:id="11"/>
    </w:p>
    <w:p w14:paraId="5623F2D8" w14:textId="77777777" w:rsidR="001D15F5" w:rsidRDefault="00000000">
      <w:pPr>
        <w:pStyle w:val="Listepuces"/>
      </w:pPr>
      <w:r>
        <w:t>scripts/openVLA_ZIVID/functions/returnAllPositions.py — capture + YOLO + liste 3D.</w:t>
      </w:r>
    </w:p>
    <w:p w14:paraId="3C283B56" w14:textId="77777777" w:rsidR="001D15F5" w:rsidRDefault="00000000">
      <w:pPr>
        <w:pStyle w:val="Listepuces"/>
      </w:pPr>
      <w:r>
        <w:t>scripts/openVLA_ZIVID/test/zivid_yolo_openvla.py — pipeline YOLO complet.</w:t>
      </w:r>
    </w:p>
    <w:p w14:paraId="6E79172C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>YOLOv8n détecte des objets COCO en 2D ; le centre (</w:t>
      </w:r>
      <w:proofErr w:type="spellStart"/>
      <w:proofErr w:type="gramStart"/>
      <w:r w:rsidRPr="00D500EB">
        <w:rPr>
          <w:lang w:val="fr-CA"/>
        </w:rPr>
        <w:t>u,v</w:t>
      </w:r>
      <w:proofErr w:type="spellEnd"/>
      <w:proofErr w:type="gramEnd"/>
      <w:r w:rsidRPr="00D500EB">
        <w:rPr>
          <w:lang w:val="fr-CA"/>
        </w:rPr>
        <w:t xml:space="preserve">) est projeté dans le nuage 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 xml:space="preserve"> pour obtenir (</w:t>
      </w:r>
      <w:proofErr w:type="gramStart"/>
      <w:r w:rsidRPr="00D500EB">
        <w:rPr>
          <w:lang w:val="fr-CA"/>
        </w:rPr>
        <w:t>X,Y</w:t>
      </w:r>
      <w:proofErr w:type="gramEnd"/>
      <w:r w:rsidRPr="00D500EB">
        <w:rPr>
          <w:lang w:val="fr-CA"/>
        </w:rPr>
        <w:t xml:space="preserve">,Z). Le prompt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inclut le label et la position : </w:t>
      </w:r>
      <w:proofErr w:type="spellStart"/>
      <w:r w:rsidRPr="00D500EB">
        <w:rPr>
          <w:lang w:val="fr-CA"/>
        </w:rPr>
        <w:t>pick</w:t>
      </w:r>
      <w:proofErr w:type="spellEnd"/>
      <w:r w:rsidRPr="00D500EB">
        <w:rPr>
          <w:lang w:val="fr-CA"/>
        </w:rPr>
        <w:t xml:space="preserve"> up the {label} at position X=… Y=… Z=…</w:t>
      </w:r>
    </w:p>
    <w:p w14:paraId="367AF762" w14:textId="77777777" w:rsidR="001D15F5" w:rsidRPr="00D500EB" w:rsidRDefault="00000000">
      <w:pPr>
        <w:pStyle w:val="Titre3"/>
        <w:rPr>
          <w:lang w:val="fr-CA"/>
        </w:rPr>
      </w:pPr>
      <w:bookmarkStart w:id="12" w:name="_Toc230871965"/>
      <w:r w:rsidRPr="00D500EB">
        <w:rPr>
          <w:lang w:val="fr-CA"/>
        </w:rPr>
        <w:t>II.1.1 Détection YOLOv8 et coordonnées 3D (jour 07)</w:t>
      </w:r>
      <w:bookmarkEnd w:id="12"/>
    </w:p>
    <w:p w14:paraId="267142F2" w14:textId="77777777" w:rsidR="001D15F5" w:rsidRDefault="00000000">
      <w:r w:rsidRPr="00D500EB">
        <w:rPr>
          <w:lang w:val="fr-CA"/>
        </w:rPr>
        <w:t xml:space="preserve">YOLO : rapide, classes COCO, XYZ dans le prompt. </w:t>
      </w: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 xml:space="preserve"> DINO : consigne naturelle, flexibilité sémantique, XYZ hors prompt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. </w:t>
      </w:r>
      <w:proofErr w:type="spellStart"/>
      <w:r>
        <w:t>Détail</w:t>
      </w:r>
      <w:proofErr w:type="spellEnd"/>
      <w:r>
        <w:t xml:space="preserve"> : OpenVLA_day07_robot_data.docx.</w:t>
      </w:r>
    </w:p>
    <w:p w14:paraId="6221F74F" w14:textId="77777777" w:rsidR="001D15F5" w:rsidRDefault="00000000">
      <w:pPr>
        <w:pStyle w:val="Titre3"/>
      </w:pPr>
      <w:bookmarkStart w:id="13" w:name="_Toc230871966"/>
      <w:r>
        <w:t>II.1.3 Comparaison YOLO vs Grounding DINO</w:t>
      </w:r>
      <w:bookmarkEnd w:id="13"/>
    </w:p>
    <w:p w14:paraId="4C1970C8" w14:textId="77777777" w:rsidR="001D15F5" w:rsidRPr="00D500EB" w:rsidRDefault="00000000">
      <w:pPr>
        <w:rPr>
          <w:lang w:val="fr-CA"/>
        </w:rPr>
      </w:pP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 xml:space="preserve"> DINO (</w:t>
      </w: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>-</w:t>
      </w:r>
      <w:proofErr w:type="spellStart"/>
      <w:r w:rsidRPr="00D500EB">
        <w:rPr>
          <w:lang w:val="fr-CA"/>
        </w:rPr>
        <w:t>dino</w:t>
      </w:r>
      <w:proofErr w:type="spellEnd"/>
      <w:r w:rsidRPr="00D500EB">
        <w:rPr>
          <w:lang w:val="fr-CA"/>
        </w:rPr>
        <w:t xml:space="preserve">-base) accepte une requête texte libre (ex. « </w:t>
      </w:r>
      <w:proofErr w:type="spellStart"/>
      <w:r w:rsidRPr="00D500EB">
        <w:rPr>
          <w:lang w:val="fr-CA"/>
        </w:rPr>
        <w:t>cell</w:t>
      </w:r>
      <w:proofErr w:type="spellEnd"/>
      <w:r w:rsidRPr="00D500EB">
        <w:rPr>
          <w:lang w:val="fr-CA"/>
        </w:rPr>
        <w:t xml:space="preserve"> phone. »). Même projection 3D. Le prompt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ne contient que </w:t>
      </w:r>
      <w:proofErr w:type="spellStart"/>
      <w:r w:rsidRPr="00D500EB">
        <w:rPr>
          <w:lang w:val="fr-CA"/>
        </w:rPr>
        <w:t>pick</w:t>
      </w:r>
      <w:proofErr w:type="spellEnd"/>
      <w:r w:rsidRPr="00D500EB">
        <w:rPr>
          <w:lang w:val="fr-CA"/>
        </w:rPr>
        <w:t xml:space="preserve"> up the {label} — les XYZ restent pour le contrôleur robot.</w:t>
      </w:r>
    </w:p>
    <w:p w14:paraId="070895C1" w14:textId="77777777" w:rsidR="001D15F5" w:rsidRDefault="00000000">
      <w:r w:rsidRPr="00D500EB">
        <w:rPr>
          <w:lang w:val="fr-CA"/>
        </w:rPr>
        <w:lastRenderedPageBreak/>
        <w:t>YOLOv8n détecte des objets COCO en 2D ; le centre (</w:t>
      </w:r>
      <w:proofErr w:type="spellStart"/>
      <w:proofErr w:type="gramStart"/>
      <w:r w:rsidRPr="00D500EB">
        <w:rPr>
          <w:lang w:val="fr-CA"/>
        </w:rPr>
        <w:t>u,v</w:t>
      </w:r>
      <w:proofErr w:type="spellEnd"/>
      <w:proofErr w:type="gramEnd"/>
      <w:r w:rsidRPr="00D500EB">
        <w:rPr>
          <w:lang w:val="fr-CA"/>
        </w:rPr>
        <w:t xml:space="preserve">) est projeté dans le nuage 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 xml:space="preserve"> pour obtenir (</w:t>
      </w:r>
      <w:proofErr w:type="gramStart"/>
      <w:r w:rsidRPr="00D500EB">
        <w:rPr>
          <w:lang w:val="fr-CA"/>
        </w:rPr>
        <w:t>X,Y</w:t>
      </w:r>
      <w:proofErr w:type="gramEnd"/>
      <w:r w:rsidRPr="00D500EB">
        <w:rPr>
          <w:lang w:val="fr-CA"/>
        </w:rPr>
        <w:t xml:space="preserve">,Z). Le prompt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inclut le label et la position : </w:t>
      </w:r>
      <w:proofErr w:type="spellStart"/>
      <w:r w:rsidRPr="00D500EB">
        <w:rPr>
          <w:lang w:val="fr-CA"/>
        </w:rPr>
        <w:t>pick</w:t>
      </w:r>
      <w:proofErr w:type="spellEnd"/>
      <w:r w:rsidRPr="00D500EB">
        <w:rPr>
          <w:lang w:val="fr-CA"/>
        </w:rPr>
        <w:t xml:space="preserve"> up the {label} at position X=… Y=… </w:t>
      </w:r>
      <w:r>
        <w:t>Z=…</w:t>
      </w:r>
    </w:p>
    <w:p w14:paraId="6B66E839" w14:textId="77777777" w:rsidR="0069397A" w:rsidRPr="0000667E" w:rsidRDefault="00000000">
      <w:pPr>
        <w:pStyle w:val="Titre2"/>
        <w:rPr>
          <w:lang w:val="fr-CA"/>
        </w:rPr>
      </w:pPr>
      <w:bookmarkStart w:id="14" w:name="_Toc230871967"/>
      <w:r w:rsidRPr="0000667E">
        <w:rPr>
          <w:lang w:val="fr-CA"/>
        </w:rPr>
        <w:t xml:space="preserve">II.2 Inférence : </w:t>
      </w: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(</w:t>
      </w:r>
      <w:proofErr w:type="spellStart"/>
      <w:r w:rsidRPr="0000667E">
        <w:rPr>
          <w:lang w:val="fr-CA"/>
        </w:rPr>
        <w:t>transformers</w:t>
      </w:r>
      <w:proofErr w:type="spellEnd"/>
      <w:r w:rsidRPr="0000667E">
        <w:rPr>
          <w:lang w:val="fr-CA"/>
        </w:rPr>
        <w:t>)</w:t>
      </w:r>
      <w:bookmarkEnd w:id="14"/>
    </w:p>
    <w:p w14:paraId="65E7BEFA" w14:textId="77777777" w:rsidR="0069397A" w:rsidRPr="0000667E" w:rsidRDefault="00000000">
      <w:pPr>
        <w:rPr>
          <w:lang w:val="fr-CA"/>
        </w:rPr>
      </w:pPr>
      <w:r w:rsidRPr="0000667E">
        <w:rPr>
          <w:lang w:val="fr-CA"/>
        </w:rPr>
        <w:t xml:space="preserve">L'inférence utilise </w:t>
      </w:r>
      <w:proofErr w:type="spellStart"/>
      <w:r w:rsidRPr="0000667E">
        <w:rPr>
          <w:lang w:val="fr-CA"/>
        </w:rPr>
        <w:t>Hugging</w:t>
      </w:r>
      <w:proofErr w:type="spellEnd"/>
      <w:r w:rsidRPr="0000667E">
        <w:rPr>
          <w:lang w:val="fr-CA"/>
        </w:rPr>
        <w:t xml:space="preserve"> Face Transformers : </w:t>
      </w:r>
      <w:proofErr w:type="spellStart"/>
      <w:r w:rsidRPr="0000667E">
        <w:rPr>
          <w:lang w:val="fr-CA"/>
        </w:rPr>
        <w:t>AutoProcessor</w:t>
      </w:r>
      <w:proofErr w:type="spellEnd"/>
      <w:r w:rsidRPr="0000667E">
        <w:rPr>
          <w:lang w:val="fr-CA"/>
        </w:rPr>
        <w:t xml:space="preserve"> + AutoModelForVision2Seq. Le modèle est chargé en bfloat16 ou float16 sur cuda:0. La méthode </w:t>
      </w:r>
      <w:proofErr w:type="spellStart"/>
      <w:r w:rsidRPr="0000667E">
        <w:rPr>
          <w:lang w:val="fr-CA"/>
        </w:rPr>
        <w:t>predict_</w:t>
      </w:r>
      <w:proofErr w:type="gramStart"/>
      <w:r w:rsidRPr="0000667E">
        <w:rPr>
          <w:lang w:val="fr-CA"/>
        </w:rPr>
        <w:t>action</w:t>
      </w:r>
      <w:proofErr w:type="spellEnd"/>
      <w:r w:rsidRPr="0000667E">
        <w:rPr>
          <w:lang w:val="fr-CA"/>
        </w:rPr>
        <w:t>(</w:t>
      </w:r>
      <w:proofErr w:type="gramEnd"/>
      <w:r w:rsidRPr="0000667E">
        <w:rPr>
          <w:lang w:val="fr-CA"/>
        </w:rPr>
        <w:t xml:space="preserve">) produit une action normalisée, </w:t>
      </w:r>
      <w:proofErr w:type="spellStart"/>
      <w:r w:rsidRPr="0000667E">
        <w:rPr>
          <w:lang w:val="fr-CA"/>
        </w:rPr>
        <w:t>dé-normalisée</w:t>
      </w:r>
      <w:proofErr w:type="spellEnd"/>
      <w:r w:rsidRPr="0000667E">
        <w:rPr>
          <w:lang w:val="fr-CA"/>
        </w:rPr>
        <w:t xml:space="preserve"> avec la clé </w:t>
      </w:r>
      <w:proofErr w:type="spellStart"/>
      <w:r w:rsidRPr="0000667E">
        <w:rPr>
          <w:lang w:val="fr-CA"/>
        </w:rPr>
        <w:t>unnorm_key</w:t>
      </w:r>
      <w:proofErr w:type="spellEnd"/>
      <w:r w:rsidRPr="0000667E">
        <w:rPr>
          <w:lang w:val="fr-CA"/>
        </w:rPr>
        <w:t>="</w:t>
      </w:r>
      <w:proofErr w:type="spellStart"/>
      <w:r w:rsidRPr="0000667E">
        <w:rPr>
          <w:lang w:val="fr-CA"/>
        </w:rPr>
        <w:t>bridge_orig</w:t>
      </w:r>
      <w:proofErr w:type="spellEnd"/>
      <w:r w:rsidRPr="0000667E">
        <w:rPr>
          <w:lang w:val="fr-CA"/>
        </w:rPr>
        <w:t>".</w:t>
      </w:r>
    </w:p>
    <w:p w14:paraId="069668CC" w14:textId="77777777" w:rsidR="0069397A" w:rsidRDefault="00000000">
      <w:pPr>
        <w:pStyle w:val="Listepuces"/>
      </w:pPr>
      <w:proofErr w:type="gramStart"/>
      <w:r>
        <w:t>Packages :</w:t>
      </w:r>
      <w:proofErr w:type="gramEnd"/>
      <w:r>
        <w:t xml:space="preserve"> transformers, torch, Pillow, huggingface_hub, </w:t>
      </w:r>
      <w:proofErr w:type="gramStart"/>
      <w:r>
        <w:t>accelerate</w:t>
      </w:r>
      <w:proofErr w:type="gramEnd"/>
      <w:r>
        <w:t>.</w:t>
      </w:r>
    </w:p>
    <w:p w14:paraId="533F03C5" w14:textId="77777777" w:rsidR="0069397A" w:rsidRDefault="00000000">
      <w:pPr>
        <w:pStyle w:val="Listepuces"/>
      </w:pPr>
      <w:r>
        <w:t>Téléchargement : huggingface-cli download openvla/openvla-7b.</w:t>
      </w:r>
    </w:p>
    <w:p w14:paraId="3380761B" w14:textId="77777777" w:rsidR="0069397A" w:rsidRDefault="00000000">
      <w:pPr>
        <w:pStyle w:val="Listepuces"/>
      </w:pPr>
      <w:r>
        <w:t>Test isolé : scripts/integration/test/test_openvla.py.</w:t>
      </w:r>
    </w:p>
    <w:p w14:paraId="623FC5F8" w14:textId="77777777" w:rsidR="0069397A" w:rsidRDefault="00000000">
      <w:pPr>
        <w:pStyle w:val="Listepuces"/>
      </w:pPr>
      <w:r>
        <w:t>Test intégré : scripts/integration/test/test_zivid_openvla.py.</w:t>
      </w:r>
    </w:p>
    <w:p w14:paraId="439AA4F8" w14:textId="77777777" w:rsidR="0069397A" w:rsidRPr="0000667E" w:rsidRDefault="00000000">
      <w:pPr>
        <w:pStyle w:val="Titre2"/>
        <w:rPr>
          <w:lang w:val="fr-CA"/>
        </w:rPr>
      </w:pPr>
      <w:bookmarkStart w:id="15" w:name="_Toc230871968"/>
      <w:r w:rsidRPr="0000667E">
        <w:rPr>
          <w:lang w:val="fr-CA"/>
        </w:rPr>
        <w:t>II.3 Génération d'actions et format de sortie</w:t>
      </w:r>
      <w:bookmarkEnd w:id="15"/>
    </w:p>
    <w:p w14:paraId="1EB78AD3" w14:textId="77777777" w:rsidR="0069397A" w:rsidRPr="0000667E" w:rsidRDefault="00000000">
      <w:pPr>
        <w:rPr>
          <w:lang w:val="fr-CA"/>
        </w:rPr>
      </w:pPr>
      <w:r w:rsidRPr="0000667E">
        <w:rPr>
          <w:lang w:val="fr-CA"/>
        </w:rPr>
        <w:t xml:space="preserve">Chaque prédiction </w:t>
      </w: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retourne 7 valeurs :</w:t>
      </w:r>
    </w:p>
    <w:p w14:paraId="02557422" w14:textId="77777777" w:rsidR="0069397A" w:rsidRPr="0000667E" w:rsidRDefault="00000000">
      <w:pPr>
        <w:pStyle w:val="Listepuces"/>
        <w:rPr>
          <w:lang w:val="fr-CA"/>
        </w:rPr>
      </w:pPr>
      <w:proofErr w:type="gramStart"/>
      <w:r w:rsidRPr="0000667E">
        <w:rPr>
          <w:lang w:val="fr-CA"/>
        </w:rPr>
        <w:t>dx</w:t>
      </w:r>
      <w:proofErr w:type="gram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dy</w:t>
      </w:r>
      <w:proofErr w:type="spellEnd"/>
      <w:r w:rsidRPr="0000667E">
        <w:rPr>
          <w:lang w:val="fr-CA"/>
        </w:rPr>
        <w:t>, dz — déplacement cartésien de l'effecteur.</w:t>
      </w:r>
    </w:p>
    <w:p w14:paraId="2354E7AA" w14:textId="77777777" w:rsidR="0069397A" w:rsidRPr="0000667E" w:rsidRDefault="00000000">
      <w:pPr>
        <w:pStyle w:val="Listepuces"/>
        <w:rPr>
          <w:lang w:val="fr-CA"/>
        </w:rPr>
      </w:pPr>
      <w:proofErr w:type="spellStart"/>
      <w:proofErr w:type="gramStart"/>
      <w:r w:rsidRPr="0000667E">
        <w:rPr>
          <w:lang w:val="fr-CA"/>
        </w:rPr>
        <w:t>rx</w:t>
      </w:r>
      <w:proofErr w:type="spellEnd"/>
      <w:proofErr w:type="gram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ry</w:t>
      </w:r>
      <w:proofErr w:type="spell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rz</w:t>
      </w:r>
      <w:proofErr w:type="spellEnd"/>
      <w:r w:rsidRPr="0000667E">
        <w:rPr>
          <w:lang w:val="fr-CA"/>
        </w:rPr>
        <w:t xml:space="preserve"> — variation d'orientation.</w:t>
      </w:r>
    </w:p>
    <w:p w14:paraId="0B4817CA" w14:textId="77777777" w:rsidR="0069397A" w:rsidRPr="0000667E" w:rsidRDefault="00000000">
      <w:pPr>
        <w:pStyle w:val="Listepuces"/>
        <w:rPr>
          <w:lang w:val="fr-CA"/>
        </w:rPr>
      </w:pPr>
      <w:proofErr w:type="gramStart"/>
      <w:r w:rsidRPr="0000667E">
        <w:rPr>
          <w:lang w:val="fr-CA"/>
        </w:rPr>
        <w:t>gripper</w:t>
      </w:r>
      <w:proofErr w:type="gramEnd"/>
      <w:r w:rsidRPr="0000667E">
        <w:rPr>
          <w:lang w:val="fr-CA"/>
        </w:rPr>
        <w:t xml:space="preserve"> — état de la pince (&lt; 0,5 : fermer ; ≥ 0,5 : ouvrir).</w:t>
      </w:r>
    </w:p>
    <w:p w14:paraId="67C55F3F" w14:textId="77777777" w:rsidR="0069397A" w:rsidRPr="0000667E" w:rsidRDefault="00000000">
      <w:pPr>
        <w:rPr>
          <w:lang w:val="fr-CA"/>
        </w:rPr>
      </w:pPr>
      <w:proofErr w:type="spellStart"/>
      <w:r>
        <w:t>Consignes</w:t>
      </w:r>
      <w:proofErr w:type="spellEnd"/>
      <w:r>
        <w:t xml:space="preserve"> </w:t>
      </w:r>
      <w:proofErr w:type="spellStart"/>
      <w:r>
        <w:t>testées</w:t>
      </w:r>
      <w:proofErr w:type="spellEnd"/>
      <w:r>
        <w:t xml:space="preserve"> au </w:t>
      </w:r>
      <w:proofErr w:type="gramStart"/>
      <w:r>
        <w:t>stage :</w:t>
      </w:r>
      <w:proofErr w:type="gramEnd"/>
      <w:r>
        <w:t xml:space="preserve"> « pick up the object on the </w:t>
      </w:r>
      <w:proofErr w:type="gramStart"/>
      <w:r>
        <w:t>table », «</w:t>
      </w:r>
      <w:proofErr w:type="gramEnd"/>
      <w:r>
        <w:t xml:space="preserve"> grab the red </w:t>
      </w:r>
      <w:proofErr w:type="gramStart"/>
      <w:r>
        <w:t>object », «</w:t>
      </w:r>
      <w:proofErr w:type="gramEnd"/>
      <w:r>
        <w:t xml:space="preserve"> push the object to the </w:t>
      </w:r>
      <w:proofErr w:type="gramStart"/>
      <w:r>
        <w:t>left », «</w:t>
      </w:r>
      <w:proofErr w:type="gramEnd"/>
      <w:r>
        <w:t xml:space="preserve"> place the object in the </w:t>
      </w:r>
      <w:proofErr w:type="gramStart"/>
      <w:r>
        <w:t>bin ».</w:t>
      </w:r>
      <w:proofErr w:type="gramEnd"/>
      <w:r>
        <w:t xml:space="preserve"> </w:t>
      </w:r>
      <w:r w:rsidRPr="0000667E">
        <w:rPr>
          <w:lang w:val="fr-CA"/>
        </w:rPr>
        <w:t xml:space="preserve">L'action est un delta local : elle doit être convertie en commandes UR (RTDE ou </w:t>
      </w:r>
      <w:proofErr w:type="spellStart"/>
      <w:r w:rsidRPr="0000667E">
        <w:rPr>
          <w:lang w:val="fr-CA"/>
        </w:rPr>
        <w:t>URScript</w:t>
      </w:r>
      <w:proofErr w:type="spellEnd"/>
      <w:r w:rsidRPr="0000667E">
        <w:rPr>
          <w:lang w:val="fr-CA"/>
        </w:rPr>
        <w:t>) dans le script d'intégration final (zivid_ur_robot_integration.py).</w:t>
      </w:r>
    </w:p>
    <w:p w14:paraId="19E3DCF0" w14:textId="77777777" w:rsidR="0069397A" w:rsidRPr="0000667E" w:rsidRDefault="00000000">
      <w:pPr>
        <w:pStyle w:val="Titre2"/>
        <w:rPr>
          <w:lang w:val="fr-CA"/>
        </w:rPr>
      </w:pPr>
      <w:bookmarkStart w:id="16" w:name="_Toc230871969"/>
      <w:r w:rsidRPr="0000667E">
        <w:rPr>
          <w:lang w:val="fr-CA"/>
        </w:rPr>
        <w:t>II.4 Exécution robotique : UR (</w:t>
      </w:r>
      <w:proofErr w:type="spellStart"/>
      <w:r w:rsidRPr="0000667E">
        <w:rPr>
          <w:lang w:val="fr-CA"/>
        </w:rPr>
        <w:t>URScript</w:t>
      </w:r>
      <w:proofErr w:type="spellEnd"/>
      <w:r w:rsidRPr="0000667E">
        <w:rPr>
          <w:lang w:val="fr-CA"/>
        </w:rPr>
        <w:t xml:space="preserve"> / </w:t>
      </w:r>
      <w:proofErr w:type="spellStart"/>
      <w:r w:rsidRPr="0000667E">
        <w:rPr>
          <w:lang w:val="fr-CA"/>
        </w:rPr>
        <w:t>ur-rtde</w:t>
      </w:r>
      <w:proofErr w:type="spellEnd"/>
      <w:r w:rsidRPr="0000667E">
        <w:rPr>
          <w:lang w:val="fr-CA"/>
        </w:rPr>
        <w:t>)</w:t>
      </w:r>
      <w:bookmarkEnd w:id="16"/>
    </w:p>
    <w:p w14:paraId="559FAFFD" w14:textId="77777777" w:rsidR="0069397A" w:rsidRDefault="00000000">
      <w:r w:rsidRPr="0000667E">
        <w:rPr>
          <w:lang w:val="fr-CA"/>
        </w:rPr>
        <w:t xml:space="preserve">L'exécution repose sur un robot collaboratif Universal Robots. </w:t>
      </w:r>
      <w:r>
        <w:t>Deux modes coexistent :</w:t>
      </w:r>
    </w:p>
    <w:p w14:paraId="6A2F5DB7" w14:textId="77777777" w:rsidR="0069397A" w:rsidRPr="0000667E" w:rsidRDefault="00000000">
      <w:pPr>
        <w:pStyle w:val="Listepuces"/>
        <w:rPr>
          <w:lang w:val="fr-CA"/>
        </w:rPr>
      </w:pPr>
      <w:proofErr w:type="spellStart"/>
      <w:r w:rsidRPr="0000667E">
        <w:rPr>
          <w:lang w:val="fr-CA"/>
        </w:rPr>
        <w:t>URScript</w:t>
      </w:r>
      <w:proofErr w:type="spellEnd"/>
      <w:r w:rsidRPr="0000667E">
        <w:rPr>
          <w:lang w:val="fr-CA"/>
        </w:rPr>
        <w:t xml:space="preserve"> </w:t>
      </w:r>
      <w:proofErr w:type="gramStart"/>
      <w:r w:rsidRPr="0000667E">
        <w:rPr>
          <w:lang w:val="fr-CA"/>
        </w:rPr>
        <w:t>(.script</w:t>
      </w:r>
      <w:proofErr w:type="gramEnd"/>
      <w:r w:rsidRPr="0000667E">
        <w:rPr>
          <w:lang w:val="fr-CA"/>
        </w:rPr>
        <w:t xml:space="preserve">) sur </w:t>
      </w:r>
      <w:proofErr w:type="spellStart"/>
      <w:r w:rsidRPr="0000667E">
        <w:rPr>
          <w:lang w:val="fr-CA"/>
        </w:rPr>
        <w:t>PolyScope</w:t>
      </w:r>
      <w:proofErr w:type="spellEnd"/>
      <w:r w:rsidRPr="0000667E">
        <w:rPr>
          <w:lang w:val="fr-CA"/>
        </w:rPr>
        <w:t xml:space="preserve"> : mouvements explicites </w:t>
      </w:r>
      <w:proofErr w:type="spellStart"/>
      <w:r w:rsidRPr="0000667E">
        <w:rPr>
          <w:lang w:val="fr-CA"/>
        </w:rPr>
        <w:t>movej</w:t>
      </w:r>
      <w:proofErr w:type="spellEnd"/>
      <w:r w:rsidRPr="0000667E">
        <w:rPr>
          <w:lang w:val="fr-CA"/>
        </w:rPr>
        <w:t xml:space="preserve"> (approche/retrait) et </w:t>
      </w:r>
      <w:proofErr w:type="spellStart"/>
      <w:r w:rsidRPr="0000667E">
        <w:rPr>
          <w:lang w:val="fr-CA"/>
        </w:rPr>
        <w:t>movel</w:t>
      </w:r>
      <w:proofErr w:type="spellEnd"/>
      <w:r w:rsidRPr="0000667E">
        <w:rPr>
          <w:lang w:val="fr-CA"/>
        </w:rPr>
        <w:t xml:space="preserve"> (traits linéaires). Exemple : tracé de la lettre A (</w:t>
      </w:r>
      <w:proofErr w:type="spellStart"/>
      <w:r w:rsidRPr="0000667E">
        <w:rPr>
          <w:lang w:val="fr-CA"/>
        </w:rPr>
        <w:t>URscriptLetterA.script</w:t>
      </w:r>
      <w:proofErr w:type="spell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traceAOnce.script</w:t>
      </w:r>
      <w:proofErr w:type="spellEnd"/>
      <w:r w:rsidRPr="0000667E">
        <w:rPr>
          <w:lang w:val="fr-CA"/>
        </w:rPr>
        <w:t>).</w:t>
      </w:r>
    </w:p>
    <w:p w14:paraId="362B2965" w14:textId="77777777" w:rsidR="0069397A" w:rsidRPr="0000667E" w:rsidRDefault="00000000">
      <w:pPr>
        <w:pStyle w:val="Listepuces"/>
        <w:rPr>
          <w:lang w:val="fr-CA"/>
        </w:rPr>
      </w:pPr>
      <w:proofErr w:type="spellStart"/>
      <w:proofErr w:type="gramStart"/>
      <w:r w:rsidRPr="0000667E">
        <w:rPr>
          <w:lang w:val="fr-CA"/>
        </w:rPr>
        <w:t>ur</w:t>
      </w:r>
      <w:proofErr w:type="gramEnd"/>
      <w:r w:rsidRPr="0000667E">
        <w:rPr>
          <w:lang w:val="fr-CA"/>
        </w:rPr>
        <w:t>-rtde</w:t>
      </w:r>
      <w:proofErr w:type="spellEnd"/>
      <w:r w:rsidRPr="0000667E">
        <w:rPr>
          <w:lang w:val="fr-CA"/>
        </w:rPr>
        <w:t xml:space="preserve"> (Python) : connexion RTDE pour lire l'état du robot et envoyer des commandes depuis l'environnement </w:t>
      </w:r>
      <w:proofErr w:type="spellStart"/>
      <w:r w:rsidRPr="0000667E">
        <w:rPr>
          <w:lang w:val="fr-CA"/>
        </w:rPr>
        <w:t>env_integration</w:t>
      </w:r>
      <w:proofErr w:type="spellEnd"/>
      <w:r w:rsidRPr="0000667E">
        <w:rPr>
          <w:lang w:val="fr-CA"/>
        </w:rPr>
        <w:t>.</w:t>
      </w:r>
    </w:p>
    <w:p w14:paraId="30DFE175" w14:textId="77777777" w:rsidR="0069397A" w:rsidRPr="0000667E" w:rsidRDefault="00000000">
      <w:pPr>
        <w:rPr>
          <w:lang w:val="fr-CA"/>
        </w:rPr>
      </w:pPr>
      <w:r w:rsidRPr="00D500EB">
        <w:rPr>
          <w:lang w:val="fr-CA"/>
        </w:rPr>
        <w:t xml:space="preserve">Schéma cible : 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 xml:space="preserve"> → détection 2D (YOLO ou </w:t>
      </w: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 xml:space="preserve"> DINO) → </w:t>
      </w:r>
      <w:proofErr w:type="spellStart"/>
      <w:r w:rsidRPr="00D500EB">
        <w:rPr>
          <w:lang w:val="fr-CA"/>
        </w:rPr>
        <w:t>coords</w:t>
      </w:r>
      <w:proofErr w:type="spellEnd"/>
      <w:r w:rsidRPr="00D500EB">
        <w:rPr>
          <w:lang w:val="fr-CA"/>
        </w:rPr>
        <w:t xml:space="preserve"> 3D → prétraitement image + prompt →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→ action → UR (RTDE) → nouvelle capture.</w:t>
      </w:r>
    </w:p>
    <w:p w14:paraId="435B81E2" w14:textId="77777777" w:rsidR="0069397A" w:rsidRPr="0000667E" w:rsidRDefault="00000000">
      <w:pPr>
        <w:pStyle w:val="Titre1"/>
        <w:rPr>
          <w:lang w:val="fr-CA"/>
        </w:rPr>
      </w:pPr>
      <w:bookmarkStart w:id="17" w:name="_Toc230871970"/>
      <w:r w:rsidRPr="0000667E">
        <w:rPr>
          <w:lang w:val="fr-CA"/>
        </w:rPr>
        <w:t xml:space="preserve">III. Comparaison </w:t>
      </w: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et robotique traditionnelle</w:t>
      </w:r>
      <w:bookmarkEnd w:id="17"/>
    </w:p>
    <w:p w14:paraId="28928DAD" w14:textId="77777777" w:rsidR="0069397A" w:rsidRPr="00D500EB" w:rsidRDefault="00000000">
      <w:pPr>
        <w:pStyle w:val="Titre2"/>
        <w:rPr>
          <w:lang w:val="fr-CA"/>
        </w:rPr>
      </w:pPr>
      <w:bookmarkStart w:id="18" w:name="_Toc230871971"/>
      <w:r w:rsidRPr="00D500EB">
        <w:rPr>
          <w:lang w:val="fr-CA"/>
        </w:rPr>
        <w:t>III.1 Programmation de tâches</w:t>
      </w:r>
      <w:bookmarkEnd w:id="18"/>
    </w:p>
    <w:p w14:paraId="1C9A0778" w14:textId="77777777" w:rsidR="001D15F5" w:rsidRPr="00D500EB" w:rsidRDefault="00000000">
      <w:pPr>
        <w:rPr>
          <w:lang w:val="fr-CA"/>
        </w:rPr>
      </w:pP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peut aider le robot à : mieux comprendre la scène ; mieux choisir l'action ; mieux adapter le mouvement.</w:t>
      </w:r>
    </w:p>
    <w:p w14:paraId="5C1D3E7D" w14:textId="77777777" w:rsidR="001D15F5" w:rsidRPr="00D500EB" w:rsidRDefault="00000000">
      <w:pPr>
        <w:pStyle w:val="Titre3"/>
        <w:rPr>
          <w:lang w:val="fr-CA"/>
        </w:rPr>
      </w:pPr>
      <w:bookmarkStart w:id="19" w:name="_Toc230871972"/>
      <w:r w:rsidRPr="00D500EB">
        <w:rPr>
          <w:lang w:val="fr-CA"/>
        </w:rPr>
        <w:lastRenderedPageBreak/>
        <w:t>III.1 — Robotique classique seule</w:t>
      </w:r>
      <w:bookmarkEnd w:id="19"/>
    </w:p>
    <w:p w14:paraId="68F32E94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>En robotique classique seule, le robot peut aller précisément au XYZ. Mais il ne comprend pas forcément quoi prendre, dans quel ordre, ni comment s'adapter au contexte.</w:t>
      </w:r>
    </w:p>
    <w:p w14:paraId="544ED68E" w14:textId="77777777" w:rsidR="001D15F5" w:rsidRDefault="00000000">
      <w:pPr>
        <w:pStyle w:val="Titre3"/>
      </w:pPr>
      <w:bookmarkStart w:id="20" w:name="_Toc230871973"/>
      <w:r>
        <w:t xml:space="preserve">III.1 — Ce </w:t>
      </w:r>
      <w:proofErr w:type="spellStart"/>
      <w:r>
        <w:t>qu'OpenVLA</w:t>
      </w:r>
      <w:proofErr w:type="spellEnd"/>
      <w:r>
        <w:t xml:space="preserve"> </w:t>
      </w:r>
      <w:proofErr w:type="spellStart"/>
      <w:r>
        <w:t>ajoute</w:t>
      </w:r>
      <w:bookmarkEnd w:id="20"/>
      <w:proofErr w:type="spellEnd"/>
    </w:p>
    <w:p w14:paraId="6F89E9EA" w14:textId="77777777" w:rsidR="001D15F5" w:rsidRPr="00D500EB" w:rsidRDefault="00000000">
      <w:pPr>
        <w:pStyle w:val="Listepuces"/>
        <w:rPr>
          <w:lang w:val="fr-CA"/>
        </w:rPr>
      </w:pPr>
      <w:r w:rsidRPr="00D500EB">
        <w:rPr>
          <w:lang w:val="fr-CA"/>
        </w:rPr>
        <w:t>Compréhension du langage (consignes en langage naturel).</w:t>
      </w:r>
    </w:p>
    <w:p w14:paraId="18DF982B" w14:textId="77777777" w:rsidR="001D15F5" w:rsidRPr="00D500EB" w:rsidRDefault="00000000">
      <w:pPr>
        <w:pStyle w:val="Listepuces"/>
        <w:rPr>
          <w:lang w:val="fr-CA"/>
        </w:rPr>
      </w:pPr>
      <w:r w:rsidRPr="00D500EB">
        <w:rPr>
          <w:lang w:val="fr-CA"/>
        </w:rPr>
        <w:t>Stratégie et planification implicite dans le modèle VLA.</w:t>
      </w:r>
    </w:p>
    <w:p w14:paraId="54DD5B4C" w14:textId="77777777" w:rsidR="001D15F5" w:rsidRDefault="00000000">
      <w:pPr>
        <w:pStyle w:val="Listepuces"/>
      </w:pPr>
      <w:r>
        <w:t xml:space="preserve">Adaptation et </w:t>
      </w:r>
      <w:proofErr w:type="spellStart"/>
      <w:r>
        <w:t>comportement</w:t>
      </w:r>
      <w:proofErr w:type="spellEnd"/>
      <w:r>
        <w:t xml:space="preserve"> </w:t>
      </w:r>
      <w:proofErr w:type="spellStart"/>
      <w:r>
        <w:t>contextuel</w:t>
      </w:r>
      <w:proofErr w:type="spellEnd"/>
      <w:r>
        <w:t>.</w:t>
      </w:r>
    </w:p>
    <w:p w14:paraId="4B045CDB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>Exemples de consignes que le classique peine à interpréter seul : « la tasse est derrière un obstacle » ; « ouvrir le tiroir avant ».</w:t>
      </w:r>
    </w:p>
    <w:p w14:paraId="016B2D22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>Le démonstrateur du stage reste hybride : RTDE/</w:t>
      </w:r>
      <w:proofErr w:type="spellStart"/>
      <w:r w:rsidRPr="00D500EB">
        <w:rPr>
          <w:lang w:val="fr-CA"/>
        </w:rPr>
        <w:t>URScript</w:t>
      </w:r>
      <w:proofErr w:type="spellEnd"/>
      <w:r w:rsidRPr="00D500EB">
        <w:rPr>
          <w:lang w:val="fr-CA"/>
        </w:rPr>
        <w:t xml:space="preserve"> pour l'exécution prévisible,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pour la décision image + langage → action.</w:t>
      </w:r>
    </w:p>
    <w:p w14:paraId="1828F36D" w14:textId="77777777" w:rsidR="0069397A" w:rsidRPr="00961112" w:rsidRDefault="0069397A">
      <w:pPr>
        <w:rPr>
          <w:lang w:val="fr-CA"/>
        </w:rPr>
      </w:pPr>
    </w:p>
    <w:p w14:paraId="760F4F05" w14:textId="77777777" w:rsidR="0069397A" w:rsidRPr="0000667E" w:rsidRDefault="00000000">
      <w:pPr>
        <w:pStyle w:val="Titre2"/>
        <w:rPr>
          <w:lang w:val="fr-CA"/>
        </w:rPr>
      </w:pPr>
      <w:bookmarkStart w:id="21" w:name="_Toc230871974"/>
      <w:r w:rsidRPr="0000667E">
        <w:rPr>
          <w:lang w:val="fr-CA"/>
        </w:rPr>
        <w:t>III.2 Perception et représentation de la scène</w:t>
      </w:r>
      <w:bookmarkEnd w:id="21"/>
    </w:p>
    <w:p w14:paraId="07AF103A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>Robot classique — il sait où est la cible (ex. où est la balle), mais il peut heurter l'obstacle, ne pas comprendre la scène dans son ensemble, ou échouer si la trajectoire change.</w:t>
      </w:r>
    </w:p>
    <w:p w14:paraId="620E2E40" w14:textId="77777777" w:rsidR="001D15F5" w:rsidRPr="00D500EB" w:rsidRDefault="00000000">
      <w:pPr>
        <w:rPr>
          <w:lang w:val="fr-CA"/>
        </w:rPr>
      </w:pP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peut comprendre une consigne du type « il y a un obstacle » et orienter la décision : contourner, déplacer un objet, changer l'approche, réessayer autrement.</w:t>
      </w:r>
    </w:p>
    <w:p w14:paraId="44577C63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Traditionnel : calibration caméra-robot, extraction de primitives (contours, nuage de points PLY), règles ou algorithmes dédiés.</w:t>
      </w:r>
    </w:p>
    <w:p w14:paraId="6B4BA852" w14:textId="77777777" w:rsidR="0069397A" w:rsidRPr="0000667E" w:rsidRDefault="00000000">
      <w:pPr>
        <w:pStyle w:val="Listepuces"/>
        <w:rPr>
          <w:lang w:val="fr-CA"/>
        </w:rPr>
      </w:pP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: end-to-end à partir d'une image RGB ; le modèle apprend implicitement les corrélations </w:t>
      </w:r>
      <w:proofErr w:type="spellStart"/>
      <w:r w:rsidRPr="0000667E">
        <w:rPr>
          <w:lang w:val="fr-CA"/>
        </w:rPr>
        <w:t>visuo-motrices</w:t>
      </w:r>
      <w:proofErr w:type="spellEnd"/>
      <w:r w:rsidRPr="0000667E">
        <w:rPr>
          <w:lang w:val="fr-CA"/>
        </w:rPr>
        <w:t>.</w:t>
      </w:r>
    </w:p>
    <w:p w14:paraId="50854122" w14:textId="77777777" w:rsidR="0069397A" w:rsidRPr="0000667E" w:rsidRDefault="00000000">
      <w:pPr>
        <w:pStyle w:val="Listepuces"/>
        <w:rPr>
          <w:lang w:val="fr-CA"/>
        </w:rPr>
      </w:pPr>
      <w:r w:rsidRPr="00D500EB">
        <w:rPr>
          <w:lang w:val="fr-CA"/>
        </w:rPr>
        <w:t xml:space="preserve">Stage : 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 xml:space="preserve"> fournit 2D et 3D ;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consomme le RGB 224×224. YOLOv8n (classes COCO) ou </w:t>
      </w: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 xml:space="preserve"> DINO (texte libre) relient détection 2D au nuage de points (Figure 2). </w:t>
      </w:r>
      <w:r>
        <w:t xml:space="preserve">Voir </w:t>
      </w:r>
      <w:proofErr w:type="spellStart"/>
      <w:r>
        <w:t>comparaison</w:t>
      </w:r>
      <w:proofErr w:type="spellEnd"/>
      <w:r>
        <w:t xml:space="preserve"> jour 07.</w:t>
      </w:r>
    </w:p>
    <w:p w14:paraId="23208C32" w14:textId="77777777" w:rsidR="0069397A" w:rsidRDefault="00000000">
      <w:pPr>
        <w:pStyle w:val="Titre2"/>
      </w:pPr>
      <w:bookmarkStart w:id="22" w:name="_Toc230871975"/>
      <w:r>
        <w:t xml:space="preserve">III.3 Planification, </w:t>
      </w:r>
      <w:proofErr w:type="spellStart"/>
      <w:r>
        <w:t>contrôle</w:t>
      </w:r>
      <w:proofErr w:type="spellEnd"/>
      <w:r>
        <w:t xml:space="preserve"> et </w:t>
      </w:r>
      <w:proofErr w:type="spellStart"/>
      <w:r>
        <w:t>intégration</w:t>
      </w:r>
      <w:bookmarkEnd w:id="22"/>
      <w:proofErr w:type="spellEnd"/>
    </w:p>
    <w:p w14:paraId="551146E5" w14:textId="77777777" w:rsidR="001D15F5" w:rsidRDefault="00000000">
      <w:r>
        <w:t>OpenVLA aide surtout à :</w:t>
      </w:r>
    </w:p>
    <w:p w14:paraId="12D9A818" w14:textId="77777777" w:rsidR="001D15F5" w:rsidRPr="00D500EB" w:rsidRDefault="00000000">
      <w:pPr>
        <w:pStyle w:val="Listepuces"/>
        <w:rPr>
          <w:lang w:val="fr-CA"/>
        </w:rPr>
      </w:pPr>
      <w:r w:rsidRPr="00D500EB">
        <w:rPr>
          <w:lang w:val="fr-CA"/>
        </w:rPr>
        <w:t>Raisonner et planifier à partir de la scène et du langage.</w:t>
      </w:r>
    </w:p>
    <w:p w14:paraId="43125F95" w14:textId="77777777" w:rsidR="001D15F5" w:rsidRPr="00D500EB" w:rsidRDefault="00000000">
      <w:pPr>
        <w:pStyle w:val="Listepuces"/>
        <w:rPr>
          <w:lang w:val="fr-CA"/>
        </w:rPr>
      </w:pPr>
      <w:r w:rsidRPr="00D500EB">
        <w:rPr>
          <w:lang w:val="fr-CA"/>
        </w:rPr>
        <w:t>Adapter le mouvement et corriger en boucle fermée.</w:t>
      </w:r>
    </w:p>
    <w:p w14:paraId="32E9C02E" w14:textId="77777777" w:rsidR="001D15F5" w:rsidRPr="00D500EB" w:rsidRDefault="00000000">
      <w:pPr>
        <w:pStyle w:val="Listepuces"/>
        <w:rPr>
          <w:lang w:val="fr-CA"/>
        </w:rPr>
      </w:pPr>
      <w:r w:rsidRPr="00D500EB">
        <w:rPr>
          <w:lang w:val="fr-CA"/>
        </w:rPr>
        <w:t>Gérer des scènes complexes et comprendre le langage humain.</w:t>
      </w:r>
    </w:p>
    <w:p w14:paraId="32AF21A6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 xml:space="preserve">Traditionnel : planification explicite (trajectoires </w:t>
      </w:r>
      <w:proofErr w:type="spellStart"/>
      <w:r w:rsidRPr="0000667E">
        <w:rPr>
          <w:lang w:val="fr-CA"/>
        </w:rPr>
        <w:t>movej</w:t>
      </w:r>
      <w:proofErr w:type="spellEnd"/>
      <w:r w:rsidRPr="0000667E">
        <w:rPr>
          <w:lang w:val="fr-CA"/>
        </w:rPr>
        <w:t>/</w:t>
      </w:r>
      <w:proofErr w:type="spellStart"/>
      <w:r w:rsidRPr="0000667E">
        <w:rPr>
          <w:lang w:val="fr-CA"/>
        </w:rPr>
        <w:t>movel</w:t>
      </w:r>
      <w:proofErr w:type="spellEnd"/>
      <w:r w:rsidRPr="0000667E">
        <w:rPr>
          <w:lang w:val="fr-CA"/>
        </w:rPr>
        <w:t>), contrôle PID ou servos RTDE, séquence déterministe.</w:t>
      </w:r>
    </w:p>
    <w:p w14:paraId="03AA9BB9" w14:textId="77777777" w:rsidR="0069397A" w:rsidRPr="0000667E" w:rsidRDefault="00000000">
      <w:pPr>
        <w:pStyle w:val="Listepuces"/>
        <w:rPr>
          <w:lang w:val="fr-CA"/>
        </w:rPr>
      </w:pP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: planification implicite dans le LLM ; sortie = delta d'action instantané, adapté au contrôle itératif (</w:t>
      </w:r>
      <w:proofErr w:type="spellStart"/>
      <w:r w:rsidRPr="0000667E">
        <w:rPr>
          <w:lang w:val="fr-CA"/>
        </w:rPr>
        <w:t>receding</w:t>
      </w:r>
      <w:proofErr w:type="spellEnd"/>
      <w:r w:rsidRPr="0000667E">
        <w:rPr>
          <w:lang w:val="fr-CA"/>
        </w:rPr>
        <w:t xml:space="preserve"> horizon).</w:t>
      </w:r>
    </w:p>
    <w:p w14:paraId="4324C772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Avantage traditionnel : prévisibilité, sécurité, traçabilité des mouvements (validé jour 03 — tracé A).</w:t>
      </w:r>
    </w:p>
    <w:p w14:paraId="750445F0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lastRenderedPageBreak/>
        <w:t xml:space="preserve">Avantage </w:t>
      </w: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: flexibilité sémantique, </w:t>
      </w:r>
      <w:proofErr w:type="spellStart"/>
      <w:r w:rsidRPr="0000667E">
        <w:rPr>
          <w:lang w:val="fr-CA"/>
        </w:rPr>
        <w:t>generalisation</w:t>
      </w:r>
      <w:proofErr w:type="spellEnd"/>
      <w:r w:rsidRPr="0000667E">
        <w:rPr>
          <w:lang w:val="fr-CA"/>
        </w:rPr>
        <w:t xml:space="preserve"> à de nouvelles consignes sans reprogrammation complète.</w:t>
      </w:r>
    </w:p>
    <w:p w14:paraId="3FFC0D1C" w14:textId="77777777" w:rsidR="0069397A" w:rsidRPr="0000667E" w:rsidRDefault="00000000">
      <w:pPr>
        <w:pStyle w:val="Titre2"/>
        <w:rPr>
          <w:lang w:val="fr-CA"/>
        </w:rPr>
      </w:pPr>
      <w:bookmarkStart w:id="23" w:name="_Toc230871976"/>
      <w:r w:rsidRPr="0000667E">
        <w:rPr>
          <w:lang w:val="fr-CA"/>
        </w:rPr>
        <w:t>III.4 Synthèse pour le démonstrateur CCNB-INNOV</w:t>
      </w:r>
      <w:bookmarkEnd w:id="23"/>
    </w:p>
    <w:p w14:paraId="4C7E7183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 xml:space="preserve">Tandis que Zivid + nuage de points fournissent la géométrie précise (RGB, profondeur, XYZ en mètres),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apporte la couche sémantique et décisionnelle au-dessus de cette perception.</w:t>
      </w:r>
    </w:p>
    <w:p w14:paraId="438FCE01" w14:textId="77777777" w:rsidR="0069397A" w:rsidRPr="0000667E" w:rsidRDefault="00000000">
      <w:pPr>
        <w:rPr>
          <w:lang w:val="fr-CA"/>
        </w:rPr>
      </w:pPr>
      <w:r w:rsidRPr="0000667E">
        <w:rPr>
          <w:lang w:val="fr-CA"/>
        </w:rPr>
        <w:t>Le démonstrateur du stage adopte une approche hybride pragmatique :</w:t>
      </w:r>
    </w:p>
    <w:p w14:paraId="7EDEC63D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Robotique classique pour valider l'exécution (</w:t>
      </w:r>
      <w:proofErr w:type="spellStart"/>
      <w:r w:rsidRPr="0000667E">
        <w:rPr>
          <w:lang w:val="fr-CA"/>
        </w:rPr>
        <w:t>URScript</w:t>
      </w:r>
      <w:proofErr w:type="spellEnd"/>
      <w:r w:rsidRPr="0000667E">
        <w:rPr>
          <w:lang w:val="fr-CA"/>
        </w:rPr>
        <w:t>, RTDE) et sécuriser les mouvements.</w:t>
      </w:r>
    </w:p>
    <w:p w14:paraId="4368161C" w14:textId="77777777" w:rsidR="0069397A" w:rsidRPr="0000667E" w:rsidRDefault="00000000">
      <w:pPr>
        <w:pStyle w:val="Listepuces"/>
        <w:rPr>
          <w:lang w:val="fr-CA"/>
        </w:rPr>
      </w:pP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pour la couche décisionnelle haute niveau (image + langage → action).</w:t>
      </w:r>
    </w:p>
    <w:p w14:paraId="0B250512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Zivid comme capteur riche (2D/3D) alimentant la perception.</w:t>
      </w:r>
    </w:p>
    <w:p w14:paraId="26402F4D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Environnements Conda Python 3.11 séparés (</w:t>
      </w:r>
      <w:proofErr w:type="spellStart"/>
      <w:r w:rsidRPr="0000667E">
        <w:rPr>
          <w:lang w:val="fr-CA"/>
        </w:rPr>
        <w:t>env_zivid</w:t>
      </w:r>
      <w:proofErr w:type="spell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env_ur</w:t>
      </w:r>
      <w:proofErr w:type="spell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env_integration</w:t>
      </w:r>
      <w:proofErr w:type="spell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env_openvla</w:t>
      </w:r>
      <w:proofErr w:type="spellEnd"/>
      <w:r w:rsidRPr="0000667E">
        <w:rPr>
          <w:lang w:val="fr-CA"/>
        </w:rPr>
        <w:t>) puis convergence vers l'intégration.</w:t>
      </w:r>
    </w:p>
    <w:p w14:paraId="108ECAFD" w14:textId="77777777" w:rsidR="00452E62" w:rsidRPr="00961112" w:rsidRDefault="00000000">
      <w:pPr>
        <w:pStyle w:val="Titre1"/>
        <w:rPr>
          <w:lang w:val="fr-CA"/>
        </w:rPr>
      </w:pPr>
      <w:bookmarkStart w:id="24" w:name="_Toc230871977"/>
      <w:r w:rsidRPr="00961112">
        <w:rPr>
          <w:lang w:val="fr-CA"/>
        </w:rPr>
        <w:t>IV. Tests et intégration</w:t>
      </w:r>
      <w:bookmarkEnd w:id="24"/>
    </w:p>
    <w:p w14:paraId="17D91036" w14:textId="77777777" w:rsidR="0069397A" w:rsidRPr="0000667E" w:rsidRDefault="00000000">
      <w:pPr>
        <w:pStyle w:val="Titre2"/>
        <w:rPr>
          <w:lang w:val="fr-CA"/>
        </w:rPr>
      </w:pPr>
      <w:bookmarkStart w:id="25" w:name="_Toc230871978"/>
      <w:r w:rsidRPr="0000667E">
        <w:rPr>
          <w:lang w:val="fr-CA"/>
        </w:rPr>
        <w:t>IV.1 Flux de données robot, Zivid et interprétation OpenVLA (jour 07)</w:t>
      </w:r>
      <w:bookmarkEnd w:id="25"/>
    </w:p>
    <w:p w14:paraId="510DF379" w14:textId="77777777" w:rsidR="00452E62" w:rsidRPr="00961112" w:rsidRDefault="00000000">
      <w:pPr>
        <w:pStyle w:val="Titre1"/>
        <w:rPr>
          <w:lang w:val="fr-CA"/>
        </w:rPr>
      </w:pPr>
      <w:bookmarkStart w:id="26" w:name="_Toc230871979"/>
      <w:r w:rsidRPr="00961112">
        <w:rPr>
          <w:lang w:val="fr-CA"/>
        </w:rPr>
        <w:t>V. Pipeline final du démonstrateur</w:t>
      </w:r>
      <w:bookmarkEnd w:id="26"/>
    </w:p>
    <w:p w14:paraId="1F423F34" w14:textId="77777777" w:rsidR="00452E62" w:rsidRPr="00961112" w:rsidRDefault="00000000">
      <w:pPr>
        <w:pStyle w:val="Titre2"/>
        <w:rPr>
          <w:lang w:val="fr-CA"/>
        </w:rPr>
      </w:pPr>
      <w:bookmarkStart w:id="27" w:name="_Toc230871980"/>
      <w:r w:rsidRPr="00961112">
        <w:rPr>
          <w:lang w:val="fr-CA"/>
        </w:rPr>
        <w:t xml:space="preserve">V.1 Jour 10 — </w:t>
      </w:r>
      <w:proofErr w:type="spellStart"/>
      <w:r w:rsidRPr="00961112">
        <w:rPr>
          <w:lang w:val="fr-CA"/>
        </w:rPr>
        <w:t>Refactoring</w:t>
      </w:r>
      <w:proofErr w:type="spellEnd"/>
      <w:r w:rsidRPr="00961112">
        <w:rPr>
          <w:lang w:val="fr-CA"/>
        </w:rPr>
        <w:t xml:space="preserve"> pipeline (modules pipeline/)</w:t>
      </w:r>
      <w:bookmarkEnd w:id="27"/>
    </w:p>
    <w:p w14:paraId="4B7F63FD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Objectif : découper le démonstrateur en modules indépendants (config, capture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 xml:space="preserve"> avec distance max, détection </w:t>
      </w:r>
      <w:proofErr w:type="spellStart"/>
      <w:r w:rsidRPr="00961112">
        <w:rPr>
          <w:lang w:val="fr-CA"/>
        </w:rPr>
        <w:t>Grounding</w:t>
      </w:r>
      <w:proofErr w:type="spellEnd"/>
      <w:r w:rsidRPr="00961112">
        <w:rPr>
          <w:lang w:val="fr-CA"/>
        </w:rPr>
        <w:t xml:space="preserve"> DINO avec sauvegarde (</w:t>
      </w:r>
      <w:proofErr w:type="spellStart"/>
      <w:proofErr w:type="gramStart"/>
      <w:r w:rsidRPr="00961112">
        <w:rPr>
          <w:lang w:val="fr-CA"/>
        </w:rPr>
        <w:t>u,v</w:t>
      </w:r>
      <w:proofErr w:type="spellEnd"/>
      <w:proofErr w:type="gramEnd"/>
      <w:r w:rsidRPr="00961112">
        <w:rPr>
          <w:lang w:val="fr-CA"/>
        </w:rPr>
        <w:t xml:space="preserve">), calibration </w:t>
      </w:r>
      <w:proofErr w:type="spellStart"/>
      <w:r w:rsidRPr="00961112">
        <w:rPr>
          <w:lang w:val="fr-CA"/>
        </w:rPr>
        <w:t>caméra→robot</w:t>
      </w:r>
      <w:proofErr w:type="spellEnd"/>
      <w:r w:rsidRPr="00961112">
        <w:rPr>
          <w:lang w:val="fr-CA"/>
        </w:rPr>
        <w:t xml:space="preserve"> obligatoire, contrôleur UR16e avec limites </w:t>
      </w:r>
      <w:proofErr w:type="spellStart"/>
      <w:r w:rsidRPr="00961112">
        <w:rPr>
          <w:lang w:val="fr-CA"/>
        </w:rPr>
        <w:t>workspace</w:t>
      </w:r>
      <w:proofErr w:type="spellEnd"/>
      <w:r w:rsidRPr="00961112">
        <w:rPr>
          <w:lang w:val="fr-CA"/>
        </w:rPr>
        <w:t xml:space="preserve">, pince </w:t>
      </w:r>
      <w:proofErr w:type="spellStart"/>
      <w:r w:rsidRPr="00961112">
        <w:rPr>
          <w:lang w:val="fr-CA"/>
        </w:rPr>
        <w:t>Robotiq</w:t>
      </w:r>
      <w:proofErr w:type="spellEnd"/>
      <w:r w:rsidRPr="00961112">
        <w:rPr>
          <w:lang w:val="fr-CA"/>
        </w:rPr>
        <w:t xml:space="preserve">, contrôleur 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 xml:space="preserve"> avec prompt dynamique basé sur la distance </w:t>
      </w:r>
      <w:proofErr w:type="spellStart"/>
      <w:r w:rsidRPr="00961112">
        <w:rPr>
          <w:lang w:val="fr-CA"/>
        </w:rPr>
        <w:t>TCP→objet</w:t>
      </w:r>
      <w:proofErr w:type="spellEnd"/>
      <w:r w:rsidRPr="00961112">
        <w:rPr>
          <w:lang w:val="fr-CA"/>
        </w:rPr>
        <w:t>).</w:t>
      </w:r>
    </w:p>
    <w:p w14:paraId="712BC04B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Points critiques : (1) calibration main-œil absente = bug majeur ; (2) ajouter une limite de </w:t>
      </w:r>
      <w:proofErr w:type="spellStart"/>
      <w:r w:rsidRPr="00961112">
        <w:rPr>
          <w:lang w:val="fr-CA"/>
        </w:rPr>
        <w:t>workspace</w:t>
      </w:r>
      <w:proofErr w:type="spellEnd"/>
      <w:r w:rsidRPr="00961112">
        <w:rPr>
          <w:lang w:val="fr-CA"/>
        </w:rPr>
        <w:t xml:space="preserve"> côté UR ; (3) réintégrer DINO périodiquement dans la boucle pour corriger la dérive ; (4) préférer un prompt relatif (distance restante) aux coordonnées absolues.</w:t>
      </w:r>
    </w:p>
    <w:p w14:paraId="367CDFDA" w14:textId="77777777" w:rsidR="00452E62" w:rsidRPr="00961112" w:rsidRDefault="00000000">
      <w:pPr>
        <w:pStyle w:val="Titre2"/>
        <w:rPr>
          <w:lang w:val="fr-CA"/>
        </w:rPr>
      </w:pPr>
      <w:bookmarkStart w:id="28" w:name="_Toc230871981"/>
      <w:r w:rsidRPr="00961112">
        <w:rPr>
          <w:lang w:val="fr-CA"/>
        </w:rPr>
        <w:t>V.2 Jour 11 — Calibration caméra → robot (</w:t>
      </w:r>
      <w:proofErr w:type="spellStart"/>
      <w:r w:rsidRPr="00961112">
        <w:rPr>
          <w:lang w:val="fr-CA"/>
        </w:rPr>
        <w:t>T_tcp_cam</w:t>
      </w:r>
      <w:proofErr w:type="spellEnd"/>
      <w:r w:rsidRPr="00961112">
        <w:rPr>
          <w:lang w:val="fr-CA"/>
        </w:rPr>
        <w:t>)</w:t>
      </w:r>
      <w:bookmarkEnd w:id="28"/>
    </w:p>
    <w:p w14:paraId="6FA48988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>Le 29 mai 2026 (jour 11), le démonstrateur intègre la calibration main-œil (</w:t>
      </w:r>
      <w:proofErr w:type="spellStart"/>
      <w:r w:rsidRPr="00961112">
        <w:rPr>
          <w:lang w:val="fr-CA"/>
        </w:rPr>
        <w:t>eye</w:t>
      </w:r>
      <w:proofErr w:type="spellEnd"/>
      <w:r w:rsidRPr="00961112">
        <w:rPr>
          <w:lang w:val="fr-CA"/>
        </w:rPr>
        <w:t xml:space="preserve">-in-hand) UR16e +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 xml:space="preserve">. Cette section distingue la création du fichier de calibration (script autonome) de son utilisation à chaque exécution du pipeline 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>.</w:t>
      </w:r>
    </w:p>
    <w:p w14:paraId="163D105C" w14:textId="77777777" w:rsidR="00452E62" w:rsidRPr="00961112" w:rsidRDefault="00000000">
      <w:pPr>
        <w:pStyle w:val="Titre3"/>
        <w:rPr>
          <w:lang w:val="fr-CA"/>
        </w:rPr>
      </w:pPr>
      <w:bookmarkStart w:id="29" w:name="_Toc230871982"/>
      <w:r w:rsidRPr="00961112">
        <w:rPr>
          <w:lang w:val="fr-CA"/>
        </w:rPr>
        <w:t xml:space="preserve">V.2.1 Le fichier </w:t>
      </w:r>
      <w:proofErr w:type="spellStart"/>
      <w:r w:rsidRPr="00961112">
        <w:rPr>
          <w:lang w:val="fr-CA"/>
        </w:rPr>
        <w:t>T_tcp_cam.npy</w:t>
      </w:r>
      <w:proofErr w:type="spellEnd"/>
      <w:r w:rsidRPr="00961112">
        <w:rPr>
          <w:lang w:val="fr-CA"/>
        </w:rPr>
        <w:t xml:space="preserve"> — traducteur entre caméra et robot</w:t>
      </w:r>
      <w:bookmarkEnd w:id="29"/>
    </w:p>
    <w:p w14:paraId="3FA946E7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La matrice homogène 4×4 </w:t>
      </w:r>
      <w:proofErr w:type="spellStart"/>
      <w:r w:rsidRPr="00961112">
        <w:rPr>
          <w:lang w:val="fr-CA"/>
        </w:rPr>
        <w:t>T_tcp_cam</w:t>
      </w:r>
      <w:proofErr w:type="spellEnd"/>
      <w:r w:rsidRPr="00961112">
        <w:rPr>
          <w:lang w:val="fr-CA"/>
        </w:rPr>
        <w:t xml:space="preserve"> relie le repère de la caméra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 xml:space="preserve"> (montée sur le TCP) au repère outil du robot. Sans ce fichier, les coordonnées 3D issues de </w:t>
      </w:r>
      <w:proofErr w:type="spellStart"/>
      <w:r w:rsidRPr="00961112">
        <w:rPr>
          <w:lang w:val="fr-CA"/>
        </w:rPr>
        <w:t>Grounding</w:t>
      </w:r>
      <w:proofErr w:type="spellEnd"/>
      <w:r w:rsidRPr="00961112">
        <w:rPr>
          <w:lang w:val="fr-CA"/>
        </w:rPr>
        <w:t xml:space="preserve"> DINO (repère caméra) ne peuvent pas être converties en positions fiables pour le UR16e.</w:t>
      </w:r>
    </w:p>
    <w:p w14:paraId="5C11EF92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lastRenderedPageBreak/>
        <w:t xml:space="preserve">Caméra : « l’objet est à gauche et devant moi » (repère optique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>).</w:t>
      </w:r>
    </w:p>
    <w:p w14:paraId="3720A435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Robot : « je me déplace dans la base UR » — il ne connaît pas la « gauche » de la caméra.</w:t>
      </w:r>
    </w:p>
    <w:p w14:paraId="7A485BDE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Fichier produit : </w:t>
      </w:r>
      <w:proofErr w:type="spellStart"/>
      <w:r w:rsidRPr="00961112">
        <w:rPr>
          <w:lang w:val="fr-CA"/>
        </w:rPr>
        <w:t>T_tcp_cam.npy</w:t>
      </w:r>
      <w:proofErr w:type="spellEnd"/>
      <w:r w:rsidRPr="00961112">
        <w:rPr>
          <w:lang w:val="fr-CA"/>
        </w:rPr>
        <w:t xml:space="preserve"> (chemin CALIBRATION_FILE dans pipeline/config.py). Sauvegarde avec </w:t>
      </w:r>
      <w:proofErr w:type="spellStart"/>
      <w:r w:rsidRPr="00961112">
        <w:rPr>
          <w:lang w:val="fr-CA"/>
        </w:rPr>
        <w:t>numpy</w:t>
      </w:r>
      <w:proofErr w:type="spellEnd"/>
      <w:r w:rsidRPr="00961112">
        <w:rPr>
          <w:lang w:val="fr-CA"/>
        </w:rPr>
        <w:t xml:space="preserve"> : </w:t>
      </w:r>
      <w:proofErr w:type="spellStart"/>
      <w:proofErr w:type="gramStart"/>
      <w:r w:rsidRPr="00961112">
        <w:rPr>
          <w:lang w:val="fr-CA"/>
        </w:rPr>
        <w:t>np.save</w:t>
      </w:r>
      <w:proofErr w:type="spellEnd"/>
      <w:proofErr w:type="gramEnd"/>
      <w:r w:rsidRPr="00961112">
        <w:rPr>
          <w:lang w:val="fr-CA"/>
        </w:rPr>
        <w:t xml:space="preserve">(CALIBRATION_FILE, </w:t>
      </w:r>
      <w:proofErr w:type="spellStart"/>
      <w:r w:rsidRPr="00961112">
        <w:rPr>
          <w:lang w:val="fr-CA"/>
        </w:rPr>
        <w:t>T_tcp_cam</w:t>
      </w:r>
      <w:proofErr w:type="spellEnd"/>
      <w:r w:rsidRPr="00961112">
        <w:rPr>
          <w:lang w:val="fr-CA"/>
        </w:rPr>
        <w:t>) après calibration réussie.</w:t>
      </w:r>
    </w:p>
    <w:p w14:paraId="44F952F4" w14:textId="77777777" w:rsidR="00452E62" w:rsidRPr="00961112" w:rsidRDefault="00000000">
      <w:pPr>
        <w:pStyle w:val="Titre3"/>
        <w:rPr>
          <w:lang w:val="fr-CA"/>
        </w:rPr>
      </w:pPr>
      <w:bookmarkStart w:id="30" w:name="_Toc230871983"/>
      <w:r w:rsidRPr="00961112">
        <w:rPr>
          <w:lang w:val="fr-CA"/>
        </w:rPr>
        <w:t>V.2.2 pipeline/calibrer_robot.py — script autonome (création du fichier)</w:t>
      </w:r>
      <w:bookmarkEnd w:id="30"/>
    </w:p>
    <w:p w14:paraId="2BF0257F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Ce script s’exécute seul, indépendamment de main_real.py et main_sim.py. Il sert uniquement à générer ou régénérer </w:t>
      </w:r>
      <w:proofErr w:type="spellStart"/>
      <w:r w:rsidRPr="00961112">
        <w:rPr>
          <w:lang w:val="fr-CA"/>
        </w:rPr>
        <w:t>T_tcp_cam.npy</w:t>
      </w:r>
      <w:proofErr w:type="spellEnd"/>
      <w:r w:rsidRPr="00961112">
        <w:rPr>
          <w:lang w:val="fr-CA"/>
        </w:rPr>
        <w:t xml:space="preserve"> avant les runs du pipeline.</w:t>
      </w:r>
    </w:p>
    <w:p w14:paraId="36DB3E39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 xml:space="preserve">Connexion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 xml:space="preserve"> (</w:t>
      </w:r>
      <w:proofErr w:type="spellStart"/>
      <w:proofErr w:type="gramStart"/>
      <w:r w:rsidRPr="00961112">
        <w:rPr>
          <w:lang w:val="fr-CA"/>
        </w:rPr>
        <w:t>zivid.Application</w:t>
      </w:r>
      <w:proofErr w:type="spellEnd"/>
      <w:proofErr w:type="gramEnd"/>
      <w:r w:rsidRPr="00961112">
        <w:rPr>
          <w:lang w:val="fr-CA"/>
        </w:rPr>
        <w:t xml:space="preserve">, </w:t>
      </w:r>
      <w:proofErr w:type="spellStart"/>
      <w:r w:rsidRPr="00961112">
        <w:rPr>
          <w:lang w:val="fr-CA"/>
        </w:rPr>
        <w:t>connect_camera</w:t>
      </w:r>
      <w:proofErr w:type="spellEnd"/>
      <w:r w:rsidRPr="00961112">
        <w:rPr>
          <w:lang w:val="fr-CA"/>
        </w:rPr>
        <w:t>) et UR16e (RTDE).</w:t>
      </w:r>
    </w:p>
    <w:p w14:paraId="13EED652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 xml:space="preserve">Pour chaque pose de calibration : déplacement </w:t>
      </w:r>
      <w:proofErr w:type="spellStart"/>
      <w:r w:rsidRPr="00961112">
        <w:rPr>
          <w:lang w:val="fr-CA"/>
        </w:rPr>
        <w:t>moveL</w:t>
      </w:r>
      <w:proofErr w:type="spellEnd"/>
      <w:r w:rsidRPr="00961112">
        <w:rPr>
          <w:lang w:val="fr-CA"/>
        </w:rPr>
        <w:t xml:space="preserve">, lecture TCP, capture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 xml:space="preserve"> (</w:t>
      </w:r>
      <w:proofErr w:type="spellStart"/>
      <w:proofErr w:type="gramStart"/>
      <w:r w:rsidRPr="00961112">
        <w:rPr>
          <w:lang w:val="fr-CA"/>
        </w:rPr>
        <w:t>camera.capture</w:t>
      </w:r>
      <w:proofErr w:type="spellEnd"/>
      <w:proofErr w:type="gramEnd"/>
      <w:r w:rsidRPr="00961112">
        <w:rPr>
          <w:lang w:val="fr-CA"/>
        </w:rPr>
        <w:t xml:space="preserve">()), détection de la mire damier noir et blanc via </w:t>
      </w:r>
      <w:proofErr w:type="spellStart"/>
      <w:proofErr w:type="gramStart"/>
      <w:r w:rsidRPr="00961112">
        <w:rPr>
          <w:lang w:val="fr-CA"/>
        </w:rPr>
        <w:t>zivid.calibration</w:t>
      </w:r>
      <w:proofErr w:type="gramEnd"/>
      <w:r w:rsidRPr="00961112">
        <w:rPr>
          <w:lang w:val="fr-CA"/>
        </w:rPr>
        <w:t>.detect_feature_points</w:t>
      </w:r>
      <w:proofErr w:type="spellEnd"/>
      <w:r w:rsidRPr="00961112">
        <w:rPr>
          <w:lang w:val="fr-CA"/>
        </w:rPr>
        <w:t>(</w:t>
      </w:r>
      <w:proofErr w:type="spellStart"/>
      <w:proofErr w:type="gramStart"/>
      <w:r w:rsidRPr="00961112">
        <w:rPr>
          <w:lang w:val="fr-CA"/>
        </w:rPr>
        <w:t>frame.point</w:t>
      </w:r>
      <w:proofErr w:type="gramEnd"/>
      <w:r w:rsidRPr="00961112">
        <w:rPr>
          <w:lang w:val="fr-CA"/>
        </w:rPr>
        <w:t>_</w:t>
      </w:r>
      <w:proofErr w:type="gramStart"/>
      <w:r w:rsidRPr="00961112">
        <w:rPr>
          <w:lang w:val="fr-CA"/>
        </w:rPr>
        <w:t>cloud</w:t>
      </w:r>
      <w:proofErr w:type="spellEnd"/>
      <w:r w:rsidRPr="00961112">
        <w:rPr>
          <w:lang w:val="fr-CA"/>
        </w:rPr>
        <w:t>(</w:t>
      </w:r>
      <w:proofErr w:type="gramEnd"/>
      <w:r w:rsidRPr="00961112">
        <w:rPr>
          <w:lang w:val="fr-CA"/>
        </w:rPr>
        <w:t>)).</w:t>
      </w:r>
    </w:p>
    <w:p w14:paraId="4CA0B173" w14:textId="77777777" w:rsidR="00452E62" w:rsidRDefault="00000000">
      <w:pPr>
        <w:pStyle w:val="Listepuces"/>
      </w:pPr>
      <w:r>
        <w:t xml:space="preserve">Accumulation des </w:t>
      </w:r>
      <w:proofErr w:type="spellStart"/>
      <w:r>
        <w:t>échantillons</w:t>
      </w:r>
      <w:proofErr w:type="spellEnd"/>
      <w:r>
        <w:t xml:space="preserve"> </w:t>
      </w:r>
      <w:proofErr w:type="spellStart"/>
      <w:r>
        <w:t>HandEyeInput</w:t>
      </w:r>
      <w:proofErr w:type="spellEnd"/>
      <w:r>
        <w:t xml:space="preserve"> (pose robot + détection valide), puis </w:t>
      </w:r>
      <w:proofErr w:type="gramStart"/>
      <w:r>
        <w:t>zivid.calibration</w:t>
      </w:r>
      <w:proofErr w:type="gramEnd"/>
      <w:r>
        <w:t>.calibrate_eye_in_hand(detection_results).</w:t>
      </w:r>
    </w:p>
    <w:p w14:paraId="4BC46251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 xml:space="preserve">Si </w:t>
      </w:r>
      <w:proofErr w:type="spellStart"/>
      <w:proofErr w:type="gramStart"/>
      <w:r w:rsidRPr="00961112">
        <w:rPr>
          <w:lang w:val="fr-CA"/>
        </w:rPr>
        <w:t>result.valid</w:t>
      </w:r>
      <w:proofErr w:type="spellEnd"/>
      <w:proofErr w:type="gramEnd"/>
      <w:r w:rsidRPr="00961112">
        <w:rPr>
          <w:lang w:val="fr-CA"/>
        </w:rPr>
        <w:t xml:space="preserve">() : extraction de </w:t>
      </w:r>
      <w:proofErr w:type="spellStart"/>
      <w:r w:rsidRPr="00961112">
        <w:rPr>
          <w:lang w:val="fr-CA"/>
        </w:rPr>
        <w:t>T_tcp_cam</w:t>
      </w:r>
      <w:proofErr w:type="spellEnd"/>
      <w:r w:rsidRPr="00961112">
        <w:rPr>
          <w:lang w:val="fr-CA"/>
        </w:rPr>
        <w:t xml:space="preserve"> = </w:t>
      </w:r>
      <w:proofErr w:type="spellStart"/>
      <w:proofErr w:type="gramStart"/>
      <w:r w:rsidRPr="00961112">
        <w:rPr>
          <w:lang w:val="fr-CA"/>
        </w:rPr>
        <w:t>result.transform</w:t>
      </w:r>
      <w:proofErr w:type="spellEnd"/>
      <w:proofErr w:type="gramEnd"/>
      <w:r w:rsidRPr="00961112">
        <w:rPr>
          <w:lang w:val="fr-CA"/>
        </w:rPr>
        <w:t xml:space="preserve">() et </w:t>
      </w:r>
      <w:proofErr w:type="spellStart"/>
      <w:proofErr w:type="gramStart"/>
      <w:r w:rsidRPr="00961112">
        <w:rPr>
          <w:lang w:val="fr-CA"/>
        </w:rPr>
        <w:t>np.save</w:t>
      </w:r>
      <w:proofErr w:type="spellEnd"/>
      <w:proofErr w:type="gramEnd"/>
      <w:r w:rsidRPr="00961112">
        <w:rPr>
          <w:lang w:val="fr-CA"/>
        </w:rPr>
        <w:t xml:space="preserve"> vers </w:t>
      </w:r>
      <w:proofErr w:type="spellStart"/>
      <w:r w:rsidRPr="00961112">
        <w:rPr>
          <w:lang w:val="fr-CA"/>
        </w:rPr>
        <w:t>T_tcp_cam.npy</w:t>
      </w:r>
      <w:proofErr w:type="spellEnd"/>
      <w:r w:rsidRPr="00961112">
        <w:rPr>
          <w:lang w:val="fr-CA"/>
        </w:rPr>
        <w:t>.</w:t>
      </w:r>
    </w:p>
    <w:p w14:paraId="47FC9996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Lancement typique (depuis la racine du projet, environnement </w:t>
      </w:r>
      <w:proofErr w:type="spellStart"/>
      <w:r w:rsidRPr="00961112">
        <w:rPr>
          <w:lang w:val="fr-CA"/>
        </w:rPr>
        <w:t>Zivid</w:t>
      </w:r>
      <w:proofErr w:type="spellEnd"/>
      <w:r w:rsidRPr="00961112">
        <w:rPr>
          <w:lang w:val="fr-CA"/>
        </w:rPr>
        <w:t xml:space="preserve"> + RTDE) : python -m </w:t>
      </w:r>
      <w:proofErr w:type="spellStart"/>
      <w:proofErr w:type="gramStart"/>
      <w:r w:rsidRPr="00961112">
        <w:rPr>
          <w:lang w:val="fr-CA"/>
        </w:rPr>
        <w:t>pipeline.calibrer</w:t>
      </w:r>
      <w:proofErr w:type="gramEnd"/>
      <w:r w:rsidRPr="00961112">
        <w:rPr>
          <w:lang w:val="fr-CA"/>
        </w:rPr>
        <w:t>_robot</w:t>
      </w:r>
      <w:proofErr w:type="spellEnd"/>
    </w:p>
    <w:p w14:paraId="409CF95E" w14:textId="77777777" w:rsidR="00452E62" w:rsidRPr="00961112" w:rsidRDefault="00000000">
      <w:pPr>
        <w:pStyle w:val="Titre3"/>
        <w:rPr>
          <w:lang w:val="fr-CA"/>
        </w:rPr>
      </w:pPr>
      <w:bookmarkStart w:id="31" w:name="_Toc230871984"/>
      <w:r w:rsidRPr="00961112">
        <w:rPr>
          <w:lang w:val="fr-CA"/>
        </w:rPr>
        <w:t xml:space="preserve">V.2.3 pipeline/calibration.py — utilisé à chaque run </w:t>
      </w:r>
      <w:proofErr w:type="spellStart"/>
      <w:r w:rsidRPr="00961112">
        <w:rPr>
          <w:lang w:val="fr-CA"/>
        </w:rPr>
        <w:t>OpenVLA</w:t>
      </w:r>
      <w:bookmarkEnd w:id="31"/>
      <w:proofErr w:type="spellEnd"/>
    </w:p>
    <w:p w14:paraId="611757E0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À chaque exécution du pipeline (main_real.py, boucle adaptative), calibration.py charge </w:t>
      </w:r>
      <w:proofErr w:type="spellStart"/>
      <w:r w:rsidRPr="00961112">
        <w:rPr>
          <w:lang w:val="fr-CA"/>
        </w:rPr>
        <w:t>T_tcp_cam.npy</w:t>
      </w:r>
      <w:proofErr w:type="spellEnd"/>
      <w:r w:rsidRPr="00961112">
        <w:rPr>
          <w:lang w:val="fr-CA"/>
        </w:rPr>
        <w:t xml:space="preserve"> via </w:t>
      </w:r>
      <w:proofErr w:type="spellStart"/>
      <w:r w:rsidRPr="00961112">
        <w:rPr>
          <w:lang w:val="fr-CA"/>
        </w:rPr>
        <w:t>load_</w:t>
      </w:r>
      <w:proofErr w:type="gramStart"/>
      <w:r w:rsidRPr="00961112">
        <w:rPr>
          <w:lang w:val="fr-CA"/>
        </w:rPr>
        <w:t>calibration</w:t>
      </w:r>
      <w:proofErr w:type="spellEnd"/>
      <w:r w:rsidRPr="00961112">
        <w:rPr>
          <w:lang w:val="fr-CA"/>
        </w:rPr>
        <w:t>(</w:t>
      </w:r>
      <w:proofErr w:type="gramEnd"/>
      <w:r w:rsidRPr="00961112">
        <w:rPr>
          <w:lang w:val="fr-CA"/>
        </w:rPr>
        <w:t xml:space="preserve">) et convertit les coordonnées caméra → base robot avec </w:t>
      </w:r>
      <w:proofErr w:type="spellStart"/>
      <w:r w:rsidRPr="00961112">
        <w:rPr>
          <w:lang w:val="fr-CA"/>
        </w:rPr>
        <w:t>cam_to_</w:t>
      </w:r>
      <w:proofErr w:type="gramStart"/>
      <w:r w:rsidRPr="00961112">
        <w:rPr>
          <w:lang w:val="fr-CA"/>
        </w:rPr>
        <w:t>robot</w:t>
      </w:r>
      <w:proofErr w:type="spellEnd"/>
      <w:r w:rsidRPr="00961112">
        <w:rPr>
          <w:lang w:val="fr-CA"/>
        </w:rPr>
        <w:t>(</w:t>
      </w:r>
      <w:proofErr w:type="spellStart"/>
      <w:proofErr w:type="gramEnd"/>
      <w:r w:rsidRPr="00961112">
        <w:rPr>
          <w:lang w:val="fr-CA"/>
        </w:rPr>
        <w:t>xyz_cam_m</w:t>
      </w:r>
      <w:proofErr w:type="spellEnd"/>
      <w:r w:rsidRPr="00961112">
        <w:rPr>
          <w:lang w:val="fr-CA"/>
        </w:rPr>
        <w:t xml:space="preserve">, </w:t>
      </w:r>
      <w:proofErr w:type="spellStart"/>
      <w:r w:rsidRPr="00961112">
        <w:rPr>
          <w:lang w:val="fr-CA"/>
        </w:rPr>
        <w:t>tcp_pose</w:t>
      </w:r>
      <w:proofErr w:type="spellEnd"/>
      <w:r w:rsidRPr="00961112">
        <w:rPr>
          <w:lang w:val="fr-CA"/>
        </w:rPr>
        <w:t xml:space="preserve">, </w:t>
      </w:r>
      <w:proofErr w:type="spellStart"/>
      <w:r w:rsidRPr="00961112">
        <w:rPr>
          <w:lang w:val="fr-CA"/>
        </w:rPr>
        <w:t>T_tcp_cam</w:t>
      </w:r>
      <w:proofErr w:type="spellEnd"/>
      <w:r w:rsidRPr="00961112">
        <w:rPr>
          <w:lang w:val="fr-CA"/>
        </w:rPr>
        <w:t xml:space="preserve">) lors des déplacements guidés par 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>.</w:t>
      </w:r>
    </w:p>
    <w:p w14:paraId="57930637" w14:textId="77777777" w:rsidR="00452E62" w:rsidRPr="00961112" w:rsidRDefault="00000000">
      <w:pPr>
        <w:pStyle w:val="Listepuces"/>
        <w:rPr>
          <w:lang w:val="fr-CA"/>
        </w:rPr>
      </w:pPr>
      <w:proofErr w:type="spellStart"/>
      <w:proofErr w:type="gramStart"/>
      <w:r w:rsidRPr="00961112">
        <w:rPr>
          <w:lang w:val="fr-CA"/>
        </w:rPr>
        <w:t>load</w:t>
      </w:r>
      <w:proofErr w:type="gramEnd"/>
      <w:r w:rsidRPr="00961112">
        <w:rPr>
          <w:lang w:val="fr-CA"/>
        </w:rPr>
        <w:t>_</w:t>
      </w:r>
      <w:proofErr w:type="gramStart"/>
      <w:r w:rsidRPr="00961112">
        <w:rPr>
          <w:lang w:val="fr-CA"/>
        </w:rPr>
        <w:t>calibration</w:t>
      </w:r>
      <w:proofErr w:type="spellEnd"/>
      <w:r w:rsidRPr="00961112">
        <w:rPr>
          <w:lang w:val="fr-CA"/>
        </w:rPr>
        <w:t>(</w:t>
      </w:r>
      <w:proofErr w:type="gramEnd"/>
      <w:r w:rsidRPr="00961112">
        <w:rPr>
          <w:lang w:val="fr-CA"/>
        </w:rPr>
        <w:t xml:space="preserve">) : </w:t>
      </w:r>
      <w:proofErr w:type="spellStart"/>
      <w:proofErr w:type="gramStart"/>
      <w:r w:rsidRPr="00961112">
        <w:rPr>
          <w:lang w:val="fr-CA"/>
        </w:rPr>
        <w:t>np.load</w:t>
      </w:r>
      <w:proofErr w:type="spellEnd"/>
      <w:proofErr w:type="gramEnd"/>
      <w:r w:rsidRPr="00961112">
        <w:rPr>
          <w:lang w:val="fr-CA"/>
        </w:rPr>
        <w:t xml:space="preserve"> si le fichier existe ; sinon matrice identité (mode non calibré).</w:t>
      </w:r>
    </w:p>
    <w:p w14:paraId="3E623DA7" w14:textId="77777777" w:rsidR="00452E62" w:rsidRPr="00961112" w:rsidRDefault="00000000">
      <w:pPr>
        <w:pStyle w:val="Listepuces"/>
        <w:rPr>
          <w:lang w:val="fr-CA"/>
        </w:rPr>
      </w:pPr>
      <w:proofErr w:type="spellStart"/>
      <w:proofErr w:type="gramStart"/>
      <w:r w:rsidRPr="00961112">
        <w:rPr>
          <w:lang w:val="fr-CA"/>
        </w:rPr>
        <w:t>cam</w:t>
      </w:r>
      <w:proofErr w:type="gramEnd"/>
      <w:r w:rsidRPr="00961112">
        <w:rPr>
          <w:lang w:val="fr-CA"/>
        </w:rPr>
        <w:t>_to_</w:t>
      </w:r>
      <w:proofErr w:type="gramStart"/>
      <w:r w:rsidRPr="00961112">
        <w:rPr>
          <w:lang w:val="fr-CA"/>
        </w:rPr>
        <w:t>robot</w:t>
      </w:r>
      <w:proofErr w:type="spellEnd"/>
      <w:r w:rsidRPr="00961112">
        <w:rPr>
          <w:lang w:val="fr-CA"/>
        </w:rPr>
        <w:t>(</w:t>
      </w:r>
      <w:proofErr w:type="gramEnd"/>
      <w:r w:rsidRPr="00961112">
        <w:rPr>
          <w:lang w:val="fr-CA"/>
        </w:rPr>
        <w:t xml:space="preserve">) : chaîne </w:t>
      </w:r>
      <w:proofErr w:type="spellStart"/>
      <w:r w:rsidRPr="00961112">
        <w:rPr>
          <w:lang w:val="fr-CA"/>
        </w:rPr>
        <w:t>T_base_tcp</w:t>
      </w:r>
      <w:proofErr w:type="spellEnd"/>
      <w:r w:rsidRPr="00961112">
        <w:rPr>
          <w:lang w:val="fr-CA"/>
        </w:rPr>
        <w:t xml:space="preserve"> @ </w:t>
      </w:r>
      <w:proofErr w:type="spellStart"/>
      <w:r w:rsidRPr="00961112">
        <w:rPr>
          <w:lang w:val="fr-CA"/>
        </w:rPr>
        <w:t>T_tcp_cam</w:t>
      </w:r>
      <w:proofErr w:type="spellEnd"/>
      <w:r w:rsidRPr="00961112">
        <w:rPr>
          <w:lang w:val="fr-CA"/>
        </w:rPr>
        <w:t xml:space="preserve"> @ </w:t>
      </w:r>
      <w:proofErr w:type="spellStart"/>
      <w:r w:rsidRPr="00961112">
        <w:rPr>
          <w:lang w:val="fr-CA"/>
        </w:rPr>
        <w:t>P_cam</w:t>
      </w:r>
      <w:proofErr w:type="spellEnd"/>
      <w:r w:rsidRPr="00961112">
        <w:rPr>
          <w:lang w:val="fr-CA"/>
        </w:rPr>
        <w:t xml:space="preserve"> pour placer l’objet détecté dans la base UR.</w:t>
      </w:r>
    </w:p>
    <w:p w14:paraId="59E4090E" w14:textId="77777777" w:rsidR="00452E62" w:rsidRPr="00961112" w:rsidRDefault="00000000">
      <w:pPr>
        <w:pStyle w:val="Listepuces"/>
        <w:rPr>
          <w:lang w:val="fr-CA"/>
        </w:rPr>
      </w:pPr>
      <w:proofErr w:type="spellStart"/>
      <w:proofErr w:type="gramStart"/>
      <w:r w:rsidRPr="00961112">
        <w:rPr>
          <w:lang w:val="fr-CA"/>
        </w:rPr>
        <w:t>compute</w:t>
      </w:r>
      <w:proofErr w:type="gramEnd"/>
      <w:r w:rsidRPr="00961112">
        <w:rPr>
          <w:lang w:val="fr-CA"/>
        </w:rPr>
        <w:t>_distance_tcp_to_</w:t>
      </w:r>
      <w:proofErr w:type="gramStart"/>
      <w:r w:rsidRPr="00961112">
        <w:rPr>
          <w:lang w:val="fr-CA"/>
        </w:rPr>
        <w:t>object</w:t>
      </w:r>
      <w:proofErr w:type="spellEnd"/>
      <w:r w:rsidRPr="00961112">
        <w:rPr>
          <w:lang w:val="fr-CA"/>
        </w:rPr>
        <w:t>(</w:t>
      </w:r>
      <w:proofErr w:type="gramEnd"/>
      <w:r w:rsidRPr="00961112">
        <w:rPr>
          <w:lang w:val="fr-CA"/>
        </w:rPr>
        <w:t>) : distance restante TCP → objet (critère d’arrêt / prompt adaptatif).</w:t>
      </w:r>
    </w:p>
    <w:p w14:paraId="1C3C52AD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Distinction essentielle : calibrer_robot.py crée le fichier une fois (ou après déplacement de la caméra) ; calibration.py réutilise ce fichier à chaque cycle perception → </w:t>
      </w:r>
      <w:proofErr w:type="spellStart"/>
      <w:r w:rsidRPr="00961112">
        <w:rPr>
          <w:lang w:val="fr-CA"/>
        </w:rPr>
        <w:t>OpenVLA</w:t>
      </w:r>
      <w:proofErr w:type="spellEnd"/>
      <w:r w:rsidRPr="00961112">
        <w:rPr>
          <w:lang w:val="fr-CA"/>
        </w:rPr>
        <w:t xml:space="preserve"> → RTDE.</w:t>
      </w:r>
    </w:p>
    <w:p w14:paraId="513C8299" w14:textId="77777777" w:rsidR="00452E62" w:rsidRPr="00961112" w:rsidRDefault="00000000">
      <w:pPr>
        <w:pStyle w:val="Titre3"/>
        <w:rPr>
          <w:lang w:val="fr-CA"/>
        </w:rPr>
      </w:pPr>
      <w:bookmarkStart w:id="32" w:name="_Toc230871985"/>
      <w:r w:rsidRPr="00961112">
        <w:rPr>
          <w:lang w:val="fr-CA"/>
        </w:rPr>
        <w:t>V.2.4 Les 3 règles d’or pour les poses de calibration</w:t>
      </w:r>
      <w:bookmarkEnd w:id="32"/>
    </w:p>
    <w:p w14:paraId="196B19ED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Varier l’inclinaison : ne pas rester toujours à la verticale (RX=0, RY=3.14) ; incliner ±15° à ±25°.</w:t>
      </w:r>
    </w:p>
    <w:p w14:paraId="3CCE539E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Varier la hauteur Z : captures à environ 40 cm, 50 cm et 60 cm de la mire.</w:t>
      </w:r>
    </w:p>
    <w:p w14:paraId="526AA8EB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>Rotation RZ : faire tourner l’outil sur lui-même pour enrichir les échantillons hand-</w:t>
      </w:r>
      <w:proofErr w:type="spellStart"/>
      <w:r w:rsidRPr="00961112">
        <w:rPr>
          <w:lang w:val="fr-CA"/>
        </w:rPr>
        <w:t>eye</w:t>
      </w:r>
      <w:proofErr w:type="spellEnd"/>
      <w:r w:rsidRPr="00961112">
        <w:rPr>
          <w:lang w:val="fr-CA"/>
        </w:rPr>
        <w:t>.</w:t>
      </w:r>
    </w:p>
    <w:p w14:paraId="60DF1503" w14:textId="77777777" w:rsidR="00452E62" w:rsidRPr="00961112" w:rsidRDefault="00000000">
      <w:pPr>
        <w:pStyle w:val="Titre3"/>
        <w:rPr>
          <w:lang w:val="fr-CA"/>
        </w:rPr>
      </w:pPr>
      <w:bookmarkStart w:id="33" w:name="_Toc230871986"/>
      <w:r w:rsidRPr="00961112">
        <w:rPr>
          <w:lang w:val="fr-CA"/>
        </w:rPr>
        <w:lastRenderedPageBreak/>
        <w:t>V.2.5 Rapport hebdomadaire et livrables jour 11</w:t>
      </w:r>
      <w:bookmarkEnd w:id="33"/>
    </w:p>
    <w:p w14:paraId="69360587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Rapport détaillé : OpenVLA_day11_rapport_hebdomadaire.docx. Dossier </w:t>
      </w:r>
      <w:proofErr w:type="spellStart"/>
      <w:r w:rsidRPr="00961112">
        <w:rPr>
          <w:lang w:val="fr-CA"/>
        </w:rPr>
        <w:t>rapports_hebdomadaires</w:t>
      </w:r>
      <w:proofErr w:type="spellEnd"/>
      <w:r w:rsidRPr="00961112">
        <w:rPr>
          <w:lang w:val="fr-CA"/>
        </w:rPr>
        <w:t>/ pour les synthèses de fin de semaine.</w:t>
      </w:r>
    </w:p>
    <w:p w14:paraId="587F0C65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 xml:space="preserve">Semaine 26–29 mai : boucle continue (jour 08), interprétation logs (jour 09), </w:t>
      </w:r>
      <w:proofErr w:type="spellStart"/>
      <w:r w:rsidRPr="00961112">
        <w:rPr>
          <w:lang w:val="fr-CA"/>
        </w:rPr>
        <w:t>refactoring</w:t>
      </w:r>
      <w:proofErr w:type="spellEnd"/>
      <w:r w:rsidRPr="00961112">
        <w:rPr>
          <w:lang w:val="fr-CA"/>
        </w:rPr>
        <w:t xml:space="preserve"> pipeline (jour 10).</w:t>
      </w:r>
    </w:p>
    <w:p w14:paraId="1D0B5E4D" w14:textId="77777777" w:rsidR="00452E62" w:rsidRDefault="00000000">
      <w:pPr>
        <w:pStyle w:val="Listepuces"/>
      </w:pPr>
      <w:r>
        <w:t xml:space="preserve">Correction </w:t>
      </w:r>
      <w:proofErr w:type="gramStart"/>
      <w:r>
        <w:t>DINO :</w:t>
      </w:r>
      <w:proofErr w:type="gramEnd"/>
      <w:r>
        <w:t xml:space="preserve"> mapping pixel image → résolution point cloud Zivid (scale_u, scale_v).</w:t>
      </w:r>
    </w:p>
    <w:p w14:paraId="582D811E" w14:textId="77777777" w:rsidR="00452E62" w:rsidRPr="00961112" w:rsidRDefault="00000000">
      <w:pPr>
        <w:pStyle w:val="Listepuces"/>
        <w:rPr>
          <w:lang w:val="fr-CA"/>
        </w:rPr>
      </w:pPr>
      <w:r w:rsidRPr="00961112">
        <w:rPr>
          <w:lang w:val="fr-CA"/>
        </w:rPr>
        <w:t xml:space="preserve">Objectif semaine suivante : valider </w:t>
      </w:r>
      <w:proofErr w:type="spellStart"/>
      <w:r w:rsidRPr="00961112">
        <w:rPr>
          <w:lang w:val="fr-CA"/>
        </w:rPr>
        <w:t>T_tcp_cam.npy</w:t>
      </w:r>
      <w:proofErr w:type="spellEnd"/>
      <w:r w:rsidRPr="00961112">
        <w:rPr>
          <w:lang w:val="fr-CA"/>
        </w:rPr>
        <w:t xml:space="preserve"> en réel et tester main_real.py avec </w:t>
      </w:r>
      <w:proofErr w:type="spellStart"/>
      <w:r w:rsidRPr="00961112">
        <w:rPr>
          <w:lang w:val="fr-CA"/>
        </w:rPr>
        <w:t>workspace</w:t>
      </w:r>
      <w:proofErr w:type="spellEnd"/>
      <w:r w:rsidRPr="00961112">
        <w:rPr>
          <w:lang w:val="fr-CA"/>
        </w:rPr>
        <w:t>.</w:t>
      </w:r>
    </w:p>
    <w:p w14:paraId="64BF513C" w14:textId="77777777" w:rsidR="00452E62" w:rsidRPr="00961112" w:rsidRDefault="00000000">
      <w:pPr>
        <w:pStyle w:val="Titre2"/>
        <w:rPr>
          <w:lang w:val="fr-CA"/>
        </w:rPr>
      </w:pPr>
      <w:bookmarkStart w:id="34" w:name="_Toc230871987"/>
      <w:r w:rsidRPr="00961112">
        <w:rPr>
          <w:lang w:val="fr-CA"/>
        </w:rPr>
        <w:t>IV.3 Jour 09 — Interprétation des résultats de la boucle continue</w:t>
      </w:r>
      <w:bookmarkEnd w:id="34"/>
    </w:p>
    <w:p w14:paraId="1A9C55DF" w14:textId="77777777" w:rsidR="00452E62" w:rsidRPr="00961112" w:rsidRDefault="00000000">
      <w:pPr>
        <w:rPr>
          <w:lang w:val="fr-CA"/>
        </w:rPr>
      </w:pPr>
      <w:r w:rsidRPr="00961112">
        <w:rPr>
          <w:lang w:val="fr-CA"/>
        </w:rPr>
        <w:t xml:space="preserve">Scripts : demo_adaptatif_openvla_print_value.py, demo_adaptatif_openvla.py. </w:t>
      </w:r>
      <w:proofErr w:type="spellStart"/>
      <w:r w:rsidRPr="00961112">
        <w:rPr>
          <w:lang w:val="fr-CA"/>
        </w:rPr>
        <w:t>Metrics</w:t>
      </w:r>
      <w:proofErr w:type="spellEnd"/>
      <w:r w:rsidRPr="00961112">
        <w:rPr>
          <w:lang w:val="fr-CA"/>
        </w:rPr>
        <w:t xml:space="preserve"> recommandées : distance euclidienne, itérations jusqu'à convergence, évolution Z.</w:t>
      </w:r>
    </w:p>
    <w:p w14:paraId="7D4F9EC3" w14:textId="77777777" w:rsidR="0069397A" w:rsidRPr="0000667E" w:rsidRDefault="00000000">
      <w:pPr>
        <w:rPr>
          <w:lang w:val="fr-CA"/>
        </w:rPr>
      </w:pPr>
      <w:r w:rsidRPr="0000667E">
        <w:rPr>
          <w:lang w:val="fr-CA"/>
        </w:rPr>
        <w:t xml:space="preserve">Clarification essentielle pour le démonstrateur CCNB-INNOV : </w:t>
      </w:r>
      <w:proofErr w:type="spellStart"/>
      <w:r w:rsidRPr="0000667E">
        <w:rPr>
          <w:lang w:val="fr-CA"/>
        </w:rPr>
        <w:t>OpenVLA</w:t>
      </w:r>
      <w:proofErr w:type="spellEnd"/>
      <w:r w:rsidRPr="0000667E">
        <w:rPr>
          <w:lang w:val="fr-CA"/>
        </w:rPr>
        <w:t xml:space="preserve"> reçoit une image RGB 224×224 </w:t>
      </w:r>
      <w:proofErr w:type="gramStart"/>
      <w:r w:rsidRPr="0000667E">
        <w:rPr>
          <w:lang w:val="fr-CA"/>
        </w:rPr>
        <w:t>issue</w:t>
      </w:r>
      <w:proofErr w:type="gramEnd"/>
      <w:r w:rsidRPr="0000667E">
        <w:rPr>
          <w:lang w:val="fr-CA"/>
        </w:rPr>
        <w:t xml:space="preserve"> de la </w:t>
      </w:r>
      <w:proofErr w:type="spellStart"/>
      <w:r w:rsidRPr="0000667E">
        <w:rPr>
          <w:lang w:val="fr-CA"/>
        </w:rPr>
        <w:t>Zivid</w:t>
      </w:r>
      <w:proofErr w:type="spellEnd"/>
      <w:r w:rsidRPr="0000667E">
        <w:rPr>
          <w:lang w:val="fr-CA"/>
        </w:rPr>
        <w:t xml:space="preserve"> et une consigne en langage naturel (prompt VLA). Il ne reçoit pas l'état articulaire ni la pose TCP du UR en entrée du réseau.</w:t>
      </w:r>
    </w:p>
    <w:p w14:paraId="728A930D" w14:textId="77777777" w:rsidR="0069397A" w:rsidRPr="0000667E" w:rsidRDefault="00000000">
      <w:pPr>
        <w:rPr>
          <w:lang w:val="fr-CA"/>
        </w:rPr>
      </w:pPr>
      <w:r w:rsidRPr="0000667E">
        <w:rPr>
          <w:lang w:val="fr-CA"/>
        </w:rPr>
        <w:t xml:space="preserve">Le robot intervient après </w:t>
      </w:r>
      <w:proofErr w:type="spellStart"/>
      <w:r w:rsidRPr="0000667E">
        <w:rPr>
          <w:lang w:val="fr-CA"/>
        </w:rPr>
        <w:t>predict_action</w:t>
      </w:r>
      <w:proofErr w:type="spellEnd"/>
      <w:r w:rsidRPr="0000667E">
        <w:rPr>
          <w:lang w:val="fr-CA"/>
        </w:rPr>
        <w:t xml:space="preserve"> : RTDE lit </w:t>
      </w:r>
      <w:proofErr w:type="spellStart"/>
      <w:proofErr w:type="gramStart"/>
      <w:r w:rsidRPr="0000667E">
        <w:rPr>
          <w:lang w:val="fr-CA"/>
        </w:rPr>
        <w:t>getActualTCPPose</w:t>
      </w:r>
      <w:proofErr w:type="spellEnd"/>
      <w:r w:rsidRPr="0000667E">
        <w:rPr>
          <w:lang w:val="fr-CA"/>
        </w:rPr>
        <w:t>(</w:t>
      </w:r>
      <w:proofErr w:type="gramEnd"/>
      <w:r w:rsidRPr="0000667E">
        <w:rPr>
          <w:lang w:val="fr-CA"/>
        </w:rPr>
        <w:t xml:space="preserve">), puis le script calcule </w:t>
      </w:r>
      <w:proofErr w:type="spellStart"/>
      <w:r w:rsidRPr="0000667E">
        <w:rPr>
          <w:lang w:val="fr-CA"/>
        </w:rPr>
        <w:t>new_pose</w:t>
      </w:r>
      <w:proofErr w:type="spellEnd"/>
      <w:r w:rsidRPr="0000667E">
        <w:rPr>
          <w:lang w:val="fr-CA"/>
        </w:rPr>
        <w:t xml:space="preserve"> = </w:t>
      </w:r>
      <w:proofErr w:type="spellStart"/>
      <w:r w:rsidRPr="0000667E">
        <w:rPr>
          <w:lang w:val="fr-CA"/>
        </w:rPr>
        <w:t>current_pose</w:t>
      </w:r>
      <w:proofErr w:type="spellEnd"/>
      <w:r w:rsidRPr="0000667E">
        <w:rPr>
          <w:lang w:val="fr-CA"/>
        </w:rPr>
        <w:t xml:space="preserve"> + action × SCALE (SCALE = 0,05) et envoie </w:t>
      </w:r>
      <w:proofErr w:type="spellStart"/>
      <w:r w:rsidRPr="0000667E">
        <w:rPr>
          <w:lang w:val="fr-CA"/>
        </w:rPr>
        <w:t>moveL</w:t>
      </w:r>
      <w:proofErr w:type="spellEnd"/>
      <w:r w:rsidRPr="0000667E">
        <w:rPr>
          <w:lang w:val="fr-CA"/>
        </w:rPr>
        <w:t xml:space="preserve"> ainsi que la commande pince (</w:t>
      </w:r>
      <w:proofErr w:type="spellStart"/>
      <w:r w:rsidRPr="0000667E">
        <w:rPr>
          <w:lang w:val="fr-CA"/>
        </w:rPr>
        <w:t>setToolDigitalOut</w:t>
      </w:r>
      <w:proofErr w:type="spellEnd"/>
      <w:r w:rsidRPr="0000667E">
        <w:rPr>
          <w:lang w:val="fr-CA"/>
        </w:rPr>
        <w:t xml:space="preserve">). La boucle visuelle — nouvelle capture </w:t>
      </w:r>
      <w:proofErr w:type="spellStart"/>
      <w:r w:rsidRPr="0000667E">
        <w:rPr>
          <w:lang w:val="fr-CA"/>
        </w:rPr>
        <w:t>Zivid</w:t>
      </w:r>
      <w:proofErr w:type="spellEnd"/>
      <w:r w:rsidRPr="0000667E">
        <w:rPr>
          <w:lang w:val="fr-CA"/>
        </w:rPr>
        <w:t xml:space="preserve"> à chaque itération — constitue le retour capteur principal.</w:t>
      </w:r>
    </w:p>
    <w:p w14:paraId="49384F6F" w14:textId="77777777" w:rsidR="0069397A" w:rsidRPr="0000667E" w:rsidRDefault="00000000">
      <w:pPr>
        <w:pStyle w:val="Listepuces"/>
        <w:rPr>
          <w:lang w:val="fr-CA"/>
        </w:rPr>
      </w:pPr>
      <w:r w:rsidRPr="00D500EB">
        <w:rPr>
          <w:lang w:val="fr-CA"/>
        </w:rPr>
        <w:t>Entrées modèle : image RGB 224×224 (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 xml:space="preserve">) + consigne texte ; jour 07 — variante YOLO (label + XYZ dans le prompt) ; </w:t>
      </w: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 xml:space="preserve"> DINO (label seul ou label + XYZ projetés).</w:t>
      </w:r>
    </w:p>
    <w:p w14:paraId="6F65D292" w14:textId="77777777" w:rsidR="001D15F5" w:rsidRPr="00D500EB" w:rsidRDefault="00000000">
      <w:pPr>
        <w:pStyle w:val="Titre2"/>
        <w:rPr>
          <w:lang w:val="fr-CA"/>
        </w:rPr>
      </w:pPr>
      <w:bookmarkStart w:id="35" w:name="_Toc230871988"/>
      <w:r w:rsidRPr="00D500EB">
        <w:rPr>
          <w:lang w:val="fr-CA"/>
        </w:rPr>
        <w:t xml:space="preserve">IV.2 Jour 08 — Boucle continue perception → action → </w:t>
      </w:r>
      <w:proofErr w:type="spellStart"/>
      <w:r w:rsidRPr="00D500EB">
        <w:rPr>
          <w:lang w:val="fr-CA"/>
        </w:rPr>
        <w:t>réinférence</w:t>
      </w:r>
      <w:bookmarkEnd w:id="35"/>
      <w:proofErr w:type="spellEnd"/>
    </w:p>
    <w:p w14:paraId="304C137E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 xml:space="preserve">Jour 08 : test d'une boucle continue perception → action → </w:t>
      </w:r>
      <w:proofErr w:type="spellStart"/>
      <w:r w:rsidRPr="00D500EB">
        <w:rPr>
          <w:lang w:val="fr-CA"/>
        </w:rPr>
        <w:t>réinférence</w:t>
      </w:r>
      <w:proofErr w:type="spellEnd"/>
      <w:r w:rsidRPr="00D500EB">
        <w:rPr>
          <w:lang w:val="fr-CA"/>
        </w:rPr>
        <w:t xml:space="preserve"> pour rendre le comportement plus adaptatif (correction itérative à chaque nouvelle observation).</w:t>
      </w:r>
    </w:p>
    <w:p w14:paraId="71948457" w14:textId="77777777" w:rsidR="001D15F5" w:rsidRPr="00D500EB" w:rsidRDefault="00000000">
      <w:pPr>
        <w:rPr>
          <w:lang w:val="fr-CA"/>
        </w:rPr>
      </w:pPr>
      <w:r w:rsidRPr="00D500EB">
        <w:rPr>
          <w:lang w:val="fr-CA"/>
        </w:rPr>
        <w:t xml:space="preserve">Option d'efficacité : injecter dans l'instruction </w:t>
      </w:r>
      <w:proofErr w:type="spellStart"/>
      <w:r w:rsidRPr="00D500EB">
        <w:rPr>
          <w:lang w:val="fr-CA"/>
        </w:rPr>
        <w:t>OpenVLA</w:t>
      </w:r>
      <w:proofErr w:type="spellEnd"/>
      <w:r w:rsidRPr="00D500EB">
        <w:rPr>
          <w:lang w:val="fr-CA"/>
        </w:rPr>
        <w:t xml:space="preserve"> les coordonnées (</w:t>
      </w:r>
      <w:proofErr w:type="gramStart"/>
      <w:r w:rsidRPr="00D500EB">
        <w:rPr>
          <w:lang w:val="fr-CA"/>
        </w:rPr>
        <w:t>X,Y</w:t>
      </w:r>
      <w:proofErr w:type="gramEnd"/>
      <w:r w:rsidRPr="00D500EB">
        <w:rPr>
          <w:lang w:val="fr-CA"/>
        </w:rPr>
        <w:t xml:space="preserve">,Z) projetées issues de </w:t>
      </w:r>
      <w:proofErr w:type="spellStart"/>
      <w:r w:rsidRPr="00D500EB">
        <w:rPr>
          <w:lang w:val="fr-CA"/>
        </w:rPr>
        <w:t>Grounding</w:t>
      </w:r>
      <w:proofErr w:type="spellEnd"/>
      <w:r w:rsidRPr="00D500EB">
        <w:rPr>
          <w:lang w:val="fr-CA"/>
        </w:rPr>
        <w:t xml:space="preserve"> DINO + nuage </w:t>
      </w:r>
      <w:proofErr w:type="spellStart"/>
      <w:r w:rsidRPr="00D500EB">
        <w:rPr>
          <w:lang w:val="fr-CA"/>
        </w:rPr>
        <w:t>Zivid</w:t>
      </w:r>
      <w:proofErr w:type="spellEnd"/>
      <w:r w:rsidRPr="00D500EB">
        <w:rPr>
          <w:lang w:val="fr-CA"/>
        </w:rPr>
        <w:t xml:space="preserve"> (en plus du label), comme la variante YOLO.</w:t>
      </w:r>
    </w:p>
    <w:p w14:paraId="69A5E6F4" w14:textId="77777777" w:rsidR="001D15F5" w:rsidRDefault="00000000">
      <w:pPr>
        <w:pStyle w:val="Listepuces"/>
      </w:pPr>
      <w:proofErr w:type="gramStart"/>
      <w:r>
        <w:t>Scripts :</w:t>
      </w:r>
      <w:proofErr w:type="gramEnd"/>
      <w:r>
        <w:t xml:space="preserve"> demo_adaptatif_openvla.py, demo_adaptatif_openvla_print_value.py.</w:t>
      </w:r>
    </w:p>
    <w:p w14:paraId="104C3CF4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 xml:space="preserve">Sortie modèle : 7D (dx, </w:t>
      </w:r>
      <w:proofErr w:type="spellStart"/>
      <w:r w:rsidRPr="0000667E">
        <w:rPr>
          <w:lang w:val="fr-CA"/>
        </w:rPr>
        <w:t>dy</w:t>
      </w:r>
      <w:proofErr w:type="spellEnd"/>
      <w:r w:rsidRPr="0000667E">
        <w:rPr>
          <w:lang w:val="fr-CA"/>
        </w:rPr>
        <w:t xml:space="preserve">, dz, </w:t>
      </w:r>
      <w:proofErr w:type="spellStart"/>
      <w:r w:rsidRPr="0000667E">
        <w:rPr>
          <w:lang w:val="fr-CA"/>
        </w:rPr>
        <w:t>rx</w:t>
      </w:r>
      <w:proofErr w:type="spell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ry</w:t>
      </w:r>
      <w:proofErr w:type="spellEnd"/>
      <w:r w:rsidRPr="0000667E">
        <w:rPr>
          <w:lang w:val="fr-CA"/>
        </w:rPr>
        <w:t xml:space="preserve">, </w:t>
      </w:r>
      <w:proofErr w:type="spellStart"/>
      <w:r w:rsidRPr="0000667E">
        <w:rPr>
          <w:lang w:val="fr-CA"/>
        </w:rPr>
        <w:t>rz</w:t>
      </w:r>
      <w:proofErr w:type="spellEnd"/>
      <w:r w:rsidRPr="0000667E">
        <w:rPr>
          <w:lang w:val="fr-CA"/>
        </w:rPr>
        <w:t xml:space="preserve">, gripper), dénormalisation </w:t>
      </w:r>
      <w:proofErr w:type="spellStart"/>
      <w:r w:rsidRPr="0000667E">
        <w:rPr>
          <w:lang w:val="fr-CA"/>
        </w:rPr>
        <w:t>bridge_orig</w:t>
      </w:r>
      <w:proofErr w:type="spellEnd"/>
      <w:r w:rsidRPr="0000667E">
        <w:rPr>
          <w:lang w:val="fr-CA"/>
        </w:rPr>
        <w:t>.</w:t>
      </w:r>
    </w:p>
    <w:p w14:paraId="57CB1822" w14:textId="77777777" w:rsidR="0069397A" w:rsidRPr="0000667E" w:rsidRDefault="00000000">
      <w:pPr>
        <w:pStyle w:val="Listepuces"/>
        <w:rPr>
          <w:lang w:val="fr-CA"/>
        </w:rPr>
      </w:pPr>
      <w:r w:rsidRPr="0000667E">
        <w:rPr>
          <w:lang w:val="fr-CA"/>
        </w:rPr>
        <w:t>Données robot : pose TCP et commandes RTDE — exécution uniquement, pas d'inférence directe.</w:t>
      </w:r>
    </w:p>
    <w:p w14:paraId="2569B2BC" w14:textId="77777777" w:rsidR="0069397A" w:rsidRDefault="00000000">
      <w:r>
        <w:t xml:space="preserve">Rapport </w:t>
      </w:r>
      <w:proofErr w:type="spellStart"/>
      <w:r>
        <w:t>détaillé</w:t>
      </w:r>
      <w:proofErr w:type="spellEnd"/>
      <w:r>
        <w:t xml:space="preserve"> jour </w:t>
      </w:r>
      <w:proofErr w:type="gramStart"/>
      <w:r>
        <w:t>07 :</w:t>
      </w:r>
      <w:proofErr w:type="gramEnd"/>
      <w:r>
        <w:t xml:space="preserve"> OpenVLA_day07_robot_data.docx. Scripts : demoTest.py, test_zivid_openvla.py.</w:t>
      </w:r>
    </w:p>
    <w:p w14:paraId="62FA9CBA" w14:textId="77777777" w:rsidR="0069397A" w:rsidRDefault="00000000">
      <w:r>
        <w:br w:type="page"/>
      </w:r>
    </w:p>
    <w:p w14:paraId="07635373" w14:textId="77777777" w:rsidR="0069397A" w:rsidRPr="0000667E" w:rsidRDefault="00000000">
      <w:pPr>
        <w:rPr>
          <w:lang w:val="fr-CA"/>
        </w:rPr>
      </w:pPr>
      <w:r w:rsidRPr="00961112">
        <w:rPr>
          <w:lang w:val="fr-CA"/>
        </w:rPr>
        <w:lastRenderedPageBreak/>
        <w:t>Les parties IV (tests et intégration) et V (pipeline final du démonstrateur, jours 08 à 11) complètent ce rapport. Les sections VI–VII (documentation et présentation) seront finalisées en fin de stage.</w:t>
      </w:r>
    </w:p>
    <w:p w14:paraId="08851848" w14:textId="77777777" w:rsidR="0069397A" w:rsidRPr="0000667E" w:rsidRDefault="0069397A">
      <w:pPr>
        <w:rPr>
          <w:lang w:val="fr-CA"/>
        </w:rPr>
      </w:pPr>
    </w:p>
    <w:p>
      <w:r>
        <w:t>V.3 Jour 12 — Refonte scripts calibration (2 juin 2026)</w:t>
      </w:r>
    </w:p>
    <w:p>
      <w:pPr>
        <w:pStyle w:val="Titre1"/>
      </w:pPr>
      <w:r>
        <w:t>V.3 Jour 12 — Refonte scripts calibration (2 juin 2026)</w:t>
      </w:r>
    </w:p>
    <w:p>
      <w:r>
        <w:t>Le jour 12 remplace calibrer_robot.py par calibrer_eyes_in_hand.py (mire Zivid, hand-eye automatique) et calibrer_hand_to_eyes.py (saisie manuelle eye-to-hand). test_mire.py valide la mire avant calibration. main_real_no_calibration.py et debug.py isolent les problèmes de repère et RTDE. CALIBRATION_FILE → T_base_cam.npy ; cam_to_robot() : P_base = T_base_cam @ P_cam.</w:t>
      </w:r>
    </w:p>
    <w:p>
      <w:pPr>
        <w:pStyle w:val="Listepuces"/>
      </w:pPr>
      <w:r>
        <w:t>Le jour 12 remplace calibrer_robot.py par calibrer_eyes_in_hand.py (mire Zivid, hand-eye automatique) et calibrer_hand_to_eyes.py (saisie manuelle eye-to-hand). test_mire.py valide la mire avant calibration. main_real_no_calibration.py et debug.py isolent les problèmes de repère et RTDE. CALIBRATION_FILE → T_base_cam.npy ; cam_to_robot() : P_base = T_base_cam @ P_cam.</w:t>
      </w:r>
    </w:p>
    <w:p>
      <w:r>
        <w:t>V.4 Jour 13 — Tests cellule : calibration + DINO + OpenVLA + UR16e (3 juin 2026)</w:t>
      </w:r>
    </w:p>
    <w:p>
      <w:pPr>
        <w:pStyle w:val="Titre1"/>
      </w:pPr>
      <w:r>
        <w:t>V.4 Jour 13 — Tests cellule : calibration + DINO + OpenVLA + UR16e (3 juin 2026)</w:t>
      </w:r>
    </w:p>
    <w:p>
      <w:r>
        <w:t>Essais réels du 3 juin 2026 : main_real.py avec T_base_cam, Grounding DINO (prompt « bouteille », conf ~0.43, point_cam_m ~0.10/0.11/0.70 m), openvla-7b et moveL ur-rtde (SCALE=2, workspace). demoTest.py : DINO bottle + « pick up the bottle ». Runs archivés outputs/pipeline_runs/20260603_* (dino_pixels.jsonl). Chaîne perception→action validée en réel ; affinage calibration et pince Robotiq en cours.</w:t>
      </w:r>
    </w:p>
    <w:p>
      <w:pPr>
        <w:pStyle w:val="Listepuces"/>
      </w:pPr>
      <w:r>
        <w:t>Essais réels du 3 juin 2026 : main_real.py avec T_base_cam, Grounding DINO (prompt « bouteille », conf ~0.43, point_cam_m ~0.10/0.11/0.70 m), openvla-7b et moveL ur-rtde (SCALE=2, workspace). demoTest.py : DINO bottle + « pick up the bottle ». Runs archivés outputs/pipeline_runs/20260603_* (dino_pixels.jsonl). Chaîne perception→action validée en réel ; affinage calibration et pince Robotiq en cours.</w:t>
      </w:r>
    </w:p>
    <w:p>
      <w:r>
        <w:t>Programmeur : Fabrice Kouonang | Projet : OpenVLA — Stage CCNB-INNOV | Rapport final — parties I à V (jours 12–13 ajoutés)</w:t>
      </w:r>
    </w:p>
    <w:sectPr w:rsidR="0069397A" w:rsidRPr="0000667E" w:rsidSect="00DE2B0C">
      <w:footerReference w:type="default" r:id="rId15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4A9C" w14:textId="77777777" w:rsidR="005B7B53" w:rsidRDefault="005B7B53" w:rsidP="00DE2B0C">
      <w:pPr>
        <w:spacing w:after="0" w:line="240" w:lineRule="auto"/>
      </w:pPr>
      <w:r>
        <w:separator/>
      </w:r>
    </w:p>
  </w:endnote>
  <w:endnote w:type="continuationSeparator" w:id="0">
    <w:p w14:paraId="3DA7E9DE" w14:textId="77777777" w:rsidR="005B7B53" w:rsidRDefault="005B7B53" w:rsidP="00DE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3326126"/>
      <w:docPartObj>
        <w:docPartGallery w:val="Page Numbers (Bottom of Page)"/>
        <w:docPartUnique/>
      </w:docPartObj>
    </w:sdtPr>
    <w:sdtContent>
      <w:p w14:paraId="6D347747" w14:textId="190A02AB" w:rsidR="00DE2B0C" w:rsidRDefault="00DE2B0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CA"/>
          </w:rPr>
          <w:t>2</w:t>
        </w:r>
        <w:r>
          <w:fldChar w:fldCharType="end"/>
        </w:r>
      </w:p>
    </w:sdtContent>
  </w:sdt>
  <w:p w14:paraId="7BD843E4" w14:textId="77777777" w:rsidR="00DE2B0C" w:rsidRDefault="00DE2B0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A0081" w14:textId="77777777" w:rsidR="005B7B53" w:rsidRDefault="005B7B53" w:rsidP="00DE2B0C">
      <w:pPr>
        <w:spacing w:after="0" w:line="240" w:lineRule="auto"/>
      </w:pPr>
      <w:r>
        <w:separator/>
      </w:r>
    </w:p>
  </w:footnote>
  <w:footnote w:type="continuationSeparator" w:id="0">
    <w:p w14:paraId="62435493" w14:textId="77777777" w:rsidR="005B7B53" w:rsidRDefault="005B7B53" w:rsidP="00DE2B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5001175">
    <w:abstractNumId w:val="8"/>
  </w:num>
  <w:num w:numId="2" w16cid:durableId="691566786">
    <w:abstractNumId w:val="6"/>
  </w:num>
  <w:num w:numId="3" w16cid:durableId="1016615149">
    <w:abstractNumId w:val="5"/>
  </w:num>
  <w:num w:numId="4" w16cid:durableId="721908414">
    <w:abstractNumId w:val="4"/>
  </w:num>
  <w:num w:numId="5" w16cid:durableId="203445987">
    <w:abstractNumId w:val="7"/>
  </w:num>
  <w:num w:numId="6" w16cid:durableId="2026055596">
    <w:abstractNumId w:val="3"/>
  </w:num>
  <w:num w:numId="7" w16cid:durableId="1289966440">
    <w:abstractNumId w:val="2"/>
  </w:num>
  <w:num w:numId="8" w16cid:durableId="1014535">
    <w:abstractNumId w:val="1"/>
  </w:num>
  <w:num w:numId="9" w16cid:durableId="117514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7E"/>
    <w:rsid w:val="00034616"/>
    <w:rsid w:val="0006063C"/>
    <w:rsid w:val="000B57AF"/>
    <w:rsid w:val="001043F4"/>
    <w:rsid w:val="00110043"/>
    <w:rsid w:val="001333D6"/>
    <w:rsid w:val="0015074B"/>
    <w:rsid w:val="001D15F5"/>
    <w:rsid w:val="0029639D"/>
    <w:rsid w:val="00307DCE"/>
    <w:rsid w:val="00326F90"/>
    <w:rsid w:val="00452E62"/>
    <w:rsid w:val="004E6739"/>
    <w:rsid w:val="005B7B53"/>
    <w:rsid w:val="0069397A"/>
    <w:rsid w:val="00763E4B"/>
    <w:rsid w:val="00826530"/>
    <w:rsid w:val="00921CEC"/>
    <w:rsid w:val="00961112"/>
    <w:rsid w:val="00A41442"/>
    <w:rsid w:val="00AA1D8D"/>
    <w:rsid w:val="00AF06C7"/>
    <w:rsid w:val="00B47730"/>
    <w:rsid w:val="00CB0664"/>
    <w:rsid w:val="00CB2C37"/>
    <w:rsid w:val="00D500EB"/>
    <w:rsid w:val="00D87037"/>
    <w:rsid w:val="00DE2B0C"/>
    <w:rsid w:val="00F03495"/>
    <w:rsid w:val="00F337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A68B4B"/>
  <w14:defaultImageDpi w14:val="300"/>
  <w15:docId w15:val="{6E25EBCE-BCCD-4C19-82D5-5023F6C86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63E4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63E4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763E4B"/>
    <w:pPr>
      <w:spacing w:after="100"/>
      <w:ind w:left="440"/>
    </w:pPr>
  </w:style>
  <w:style w:type="character" w:styleId="Hyperlien">
    <w:name w:val="Hyperlink"/>
    <w:basedOn w:val="Policepardfaut"/>
    <w:uiPriority w:val="99"/>
    <w:unhideWhenUsed/>
    <w:rsid w:val="00763E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LeFab70/Projet-OpenVLA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eFab70/Projet-OpenVLA.git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3418</Words>
  <Characters>18799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Kouonang, Fabrice (CCNB)</cp:lastModifiedBy>
  <cp:revision>13</cp:revision>
  <dcterms:created xsi:type="dcterms:W3CDTF">2013-12-23T23:15:00Z</dcterms:created>
  <dcterms:modified xsi:type="dcterms:W3CDTF">2026-06-01T13:08:00Z</dcterms:modified>
  <cp:category/>
</cp:coreProperties>
</file>