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3357F" w14:textId="77777777" w:rsidR="0069397A" w:rsidRDefault="00000000">
      <w:pPr>
        <w:jc w:val="center"/>
      </w:pPr>
      <w:r>
        <w:rPr>
          <w:noProof/>
        </w:rPr>
        <w:drawing>
          <wp:inline distT="0" distB="0" distL="0" distR="0" wp14:anchorId="48AD2DF5" wp14:editId="36C8E858">
            <wp:extent cx="2560320" cy="10051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nb_innov_logo.jpeg"/>
                    <pic:cNvPicPr/>
                  </pic:nvPicPr>
                  <pic:blipFill>
                    <a:blip r:embed="rId6"/>
                    <a:stretch>
                      <a:fillRect/>
                    </a:stretch>
                  </pic:blipFill>
                  <pic:spPr>
                    <a:xfrm>
                      <a:off x="0" y="0"/>
                      <a:ext cx="2560320" cy="1005106"/>
                    </a:xfrm>
                    <a:prstGeom prst="rect">
                      <a:avLst/>
                    </a:prstGeom>
                  </pic:spPr>
                </pic:pic>
              </a:graphicData>
            </a:graphic>
          </wp:inline>
        </w:drawing>
      </w:r>
    </w:p>
    <w:p w14:paraId="4D882200" w14:textId="77777777" w:rsidR="0069397A" w:rsidRPr="0000667E" w:rsidRDefault="00000000">
      <w:pPr>
        <w:jc w:val="center"/>
        <w:rPr>
          <w:lang w:val="fr-CA"/>
        </w:rPr>
      </w:pPr>
      <w:r w:rsidRPr="0000667E">
        <w:rPr>
          <w:b/>
          <w:sz w:val="28"/>
          <w:lang w:val="fr-CA"/>
        </w:rPr>
        <w:t xml:space="preserve">Projet </w:t>
      </w:r>
      <w:proofErr w:type="spellStart"/>
      <w:r w:rsidRPr="0000667E">
        <w:rPr>
          <w:b/>
          <w:sz w:val="28"/>
          <w:lang w:val="fr-CA"/>
        </w:rPr>
        <w:t>OpenVLA</w:t>
      </w:r>
      <w:proofErr w:type="spellEnd"/>
      <w:r w:rsidRPr="0000667E">
        <w:rPr>
          <w:b/>
          <w:sz w:val="28"/>
          <w:lang w:val="fr-CA"/>
        </w:rPr>
        <w:t xml:space="preserve"> — Jour 01 — Début de stage CCNB-INNOV</w:t>
      </w:r>
    </w:p>
    <w:p w14:paraId="7A8D442C" w14:textId="77777777" w:rsidR="0069397A" w:rsidRPr="0000667E" w:rsidRDefault="00000000">
      <w:pPr>
        <w:jc w:val="center"/>
        <w:rPr>
          <w:lang w:val="fr-CA"/>
        </w:rPr>
      </w:pPr>
      <w:r w:rsidRPr="0000667E">
        <w:rPr>
          <w:lang w:val="fr-CA"/>
        </w:rPr>
        <w:t>Par : Fabrice Kouonang</w:t>
      </w:r>
    </w:p>
    <w:p w14:paraId="187D3496" w14:textId="77777777" w:rsidR="0069397A" w:rsidRPr="0000667E" w:rsidRDefault="00000000">
      <w:pPr>
        <w:jc w:val="center"/>
        <w:rPr>
          <w:lang w:val="fr-CA"/>
        </w:rPr>
      </w:pPr>
      <w:r w:rsidRPr="0000667E">
        <w:rPr>
          <w:sz w:val="20"/>
          <w:lang w:val="fr-CA"/>
        </w:rPr>
        <w:t>————————————————————————————</w:t>
      </w:r>
    </w:p>
    <w:p w14:paraId="165727DA" w14:textId="77777777" w:rsidR="0069397A" w:rsidRPr="0000667E" w:rsidRDefault="00000000">
      <w:pPr>
        <w:jc w:val="center"/>
        <w:rPr>
          <w:lang w:val="fr-CA"/>
        </w:rPr>
      </w:pPr>
      <w:r w:rsidRPr="0000667E">
        <w:rPr>
          <w:lang w:val="fr-CA"/>
        </w:rPr>
        <w:t>Superviseur direct : Guillaume Batungwanayo</w:t>
      </w:r>
    </w:p>
    <w:p w14:paraId="28A08301" w14:textId="77777777" w:rsidR="0069397A" w:rsidRPr="0000667E" w:rsidRDefault="00000000">
      <w:pPr>
        <w:jc w:val="center"/>
        <w:rPr>
          <w:lang w:val="fr-CA"/>
        </w:rPr>
      </w:pPr>
      <w:r w:rsidRPr="0000667E">
        <w:rPr>
          <w:sz w:val="20"/>
          <w:lang w:val="fr-CA"/>
        </w:rPr>
        <w:t>Date : 14 mai 2026 | Jour : 01</w:t>
      </w:r>
    </w:p>
    <w:p w14:paraId="30CE88AB" w14:textId="77777777" w:rsidR="0069397A" w:rsidRPr="0000667E" w:rsidRDefault="0069397A">
      <w:pPr>
        <w:jc w:val="center"/>
        <w:rPr>
          <w:lang w:val="fr-CA"/>
        </w:rPr>
      </w:pPr>
    </w:p>
    <w:p w14:paraId="7E5DD0A6" w14:textId="77777777" w:rsidR="0069397A" w:rsidRPr="0000667E" w:rsidRDefault="00000000">
      <w:pPr>
        <w:pStyle w:val="Titre1"/>
        <w:rPr>
          <w:lang w:val="fr-CA"/>
        </w:rPr>
      </w:pPr>
      <w:r w:rsidRPr="0000667E">
        <w:rPr>
          <w:lang w:val="fr-CA"/>
        </w:rPr>
        <w:t xml:space="preserve">Rapport final de stage — Synthèse </w:t>
      </w:r>
      <w:proofErr w:type="spellStart"/>
      <w:r w:rsidRPr="0000667E">
        <w:rPr>
          <w:lang w:val="fr-CA"/>
        </w:rPr>
        <w:t>OpenVLA</w:t>
      </w:r>
      <w:proofErr w:type="spellEnd"/>
    </w:p>
    <w:p w14:paraId="701A69E9" w14:textId="77777777" w:rsidR="0069397A" w:rsidRPr="0000667E" w:rsidRDefault="00000000">
      <w:pPr>
        <w:rPr>
          <w:lang w:val="fr-CA"/>
        </w:rPr>
      </w:pPr>
      <w:r w:rsidRPr="0000667E">
        <w:rPr>
          <w:lang w:val="fr-CA"/>
        </w:rPr>
        <w:t xml:space="preserve">Ce document constitue le rapport final du stage réalisé au CCNB-INNOV. Il présente la veille technologique, l'expérimentation pratique et l'intégration d'un démonstrateur </w:t>
      </w:r>
      <w:proofErr w:type="spellStart"/>
      <w:r w:rsidRPr="0000667E">
        <w:rPr>
          <w:lang w:val="fr-CA"/>
        </w:rPr>
        <w:t>OpenVLA</w:t>
      </w:r>
      <w:proofErr w:type="spellEnd"/>
      <w:r w:rsidRPr="0000667E">
        <w:rPr>
          <w:lang w:val="fr-CA"/>
        </w:rPr>
        <w:t xml:space="preserve"> couplant un robot collaboratif UR et une caméra </w:t>
      </w:r>
      <w:proofErr w:type="spellStart"/>
      <w:r w:rsidRPr="0000667E">
        <w:rPr>
          <w:lang w:val="fr-CA"/>
        </w:rPr>
        <w:t>Zivid</w:t>
      </w:r>
      <w:proofErr w:type="spellEnd"/>
      <w:r w:rsidRPr="0000667E">
        <w:rPr>
          <w:lang w:val="fr-CA"/>
        </w:rPr>
        <w:t xml:space="preserve"> 2+ MR130. Les trois premières parties répondent aux objectifs initiaux du stage : architecture </w:t>
      </w:r>
      <w:proofErr w:type="spellStart"/>
      <w:r w:rsidRPr="0000667E">
        <w:rPr>
          <w:lang w:val="fr-CA"/>
        </w:rPr>
        <w:t>OpenVLA</w:t>
      </w:r>
      <w:proofErr w:type="spellEnd"/>
      <w:r w:rsidRPr="0000667E">
        <w:rPr>
          <w:lang w:val="fr-CA"/>
        </w:rPr>
        <w:t>, composantes de la pipeline et comparaison aux approches robotiques traditionnelles.</w:t>
      </w:r>
    </w:p>
    <w:p w14:paraId="405E085B" w14:textId="77777777" w:rsidR="0069397A" w:rsidRPr="0000667E" w:rsidRDefault="00000000">
      <w:pPr>
        <w:pStyle w:val="Titre2"/>
        <w:rPr>
          <w:lang w:val="fr-CA"/>
        </w:rPr>
      </w:pPr>
      <w:r w:rsidRPr="0000667E">
        <w:rPr>
          <w:lang w:val="fr-CA"/>
        </w:rPr>
        <w:t>Contexte et question directrice</w:t>
      </w:r>
    </w:p>
    <w:p w14:paraId="72735682" w14:textId="77777777" w:rsidR="0069397A" w:rsidRPr="0000667E" w:rsidRDefault="00000000">
      <w:pPr>
        <w:rPr>
          <w:lang w:val="fr-CA"/>
        </w:rPr>
      </w:pPr>
      <w:r w:rsidRPr="0000667E">
        <w:rPr>
          <w:lang w:val="fr-CA"/>
        </w:rPr>
        <w:t xml:space="preserve">Quels sont les ingrédients de la « sauce </w:t>
      </w:r>
      <w:proofErr w:type="spellStart"/>
      <w:r w:rsidRPr="0000667E">
        <w:rPr>
          <w:lang w:val="fr-CA"/>
        </w:rPr>
        <w:t>OpenVLA</w:t>
      </w:r>
      <w:proofErr w:type="spellEnd"/>
      <w:r w:rsidRPr="0000667E">
        <w:rPr>
          <w:lang w:val="fr-CA"/>
        </w:rPr>
        <w:t xml:space="preserve"> » et en quoi cette approche diffère-t-elle des méthodes robotiques plus traditionnelles ? Le stage combine veille technologique, expérimentation sur banc réel (Windows 11 Pro, GPU NVIDIA, Python 3.11) et documentation technique.</w:t>
      </w:r>
    </w:p>
    <w:p w14:paraId="4DCAB60E" w14:textId="77777777" w:rsidR="0069397A" w:rsidRDefault="00000000">
      <w:pPr>
        <w:pStyle w:val="Titre2"/>
      </w:pPr>
      <w:proofErr w:type="spellStart"/>
      <w:r>
        <w:t>Objectifs</w:t>
      </w:r>
      <w:proofErr w:type="spellEnd"/>
      <w:r>
        <w:t xml:space="preserve"> du stage</w:t>
      </w:r>
    </w:p>
    <w:p w14:paraId="74B72899" w14:textId="77777777" w:rsidR="0069397A" w:rsidRPr="0000667E" w:rsidRDefault="00000000">
      <w:pPr>
        <w:pStyle w:val="Listepuces"/>
        <w:rPr>
          <w:lang w:val="fr-CA"/>
        </w:rPr>
      </w:pPr>
      <w:r w:rsidRPr="0000667E">
        <w:rPr>
          <w:lang w:val="fr-CA"/>
        </w:rPr>
        <w:t>Étudier l'architecture générale d'</w:t>
      </w:r>
      <w:proofErr w:type="spellStart"/>
      <w:r w:rsidRPr="0000667E">
        <w:rPr>
          <w:lang w:val="fr-CA"/>
        </w:rPr>
        <w:t>OpenVLA</w:t>
      </w:r>
      <w:proofErr w:type="spellEnd"/>
      <w:r w:rsidRPr="0000667E">
        <w:rPr>
          <w:lang w:val="fr-CA"/>
        </w:rPr>
        <w:t xml:space="preserve"> et en produire une description technique claire et structurée.</w:t>
      </w:r>
    </w:p>
    <w:p w14:paraId="319D7CE7" w14:textId="77777777" w:rsidR="0069397A" w:rsidRPr="0000667E" w:rsidRDefault="00000000">
      <w:pPr>
        <w:pStyle w:val="Listepuces"/>
        <w:rPr>
          <w:lang w:val="fr-CA"/>
        </w:rPr>
      </w:pPr>
      <w:r w:rsidRPr="0000667E">
        <w:rPr>
          <w:lang w:val="fr-CA"/>
        </w:rPr>
        <w:t xml:space="preserve">Identifier les différentes composantes </w:t>
      </w:r>
      <w:proofErr w:type="gramStart"/>
      <w:r w:rsidRPr="0000667E">
        <w:rPr>
          <w:lang w:val="fr-CA"/>
        </w:rPr>
        <w:t>de la pipeline</w:t>
      </w:r>
      <w:proofErr w:type="gramEnd"/>
      <w:r w:rsidRPr="0000667E">
        <w:rPr>
          <w:lang w:val="fr-CA"/>
        </w:rPr>
        <w:t xml:space="preserve"> : perception, inférence, génération d'actions et exécution robotique.</w:t>
      </w:r>
    </w:p>
    <w:p w14:paraId="01CD858F" w14:textId="77777777" w:rsidR="0069397A" w:rsidRPr="0000667E" w:rsidRDefault="00000000">
      <w:pPr>
        <w:pStyle w:val="Listepuces"/>
        <w:rPr>
          <w:lang w:val="fr-CA"/>
        </w:rPr>
      </w:pPr>
      <w:r w:rsidRPr="0000667E">
        <w:rPr>
          <w:lang w:val="fr-CA"/>
        </w:rPr>
        <w:t xml:space="preserve">Comparer l'approche </w:t>
      </w:r>
      <w:proofErr w:type="spellStart"/>
      <w:r w:rsidRPr="0000667E">
        <w:rPr>
          <w:lang w:val="fr-CA"/>
        </w:rPr>
        <w:t>OpenVLA</w:t>
      </w:r>
      <w:proofErr w:type="spellEnd"/>
      <w:r w:rsidRPr="0000667E">
        <w:rPr>
          <w:lang w:val="fr-CA"/>
        </w:rPr>
        <w:t xml:space="preserve"> aux approches robotiques traditionnelles (programmation, perception, planification, contrôle).</w:t>
      </w:r>
    </w:p>
    <w:p w14:paraId="4489780B" w14:textId="77777777" w:rsidR="0069397A" w:rsidRPr="0000667E" w:rsidRDefault="00000000">
      <w:pPr>
        <w:pStyle w:val="Listepuces"/>
        <w:rPr>
          <w:lang w:val="fr-CA"/>
        </w:rPr>
      </w:pPr>
      <w:r w:rsidRPr="0000667E">
        <w:rPr>
          <w:lang w:val="fr-CA"/>
        </w:rPr>
        <w:t xml:space="preserve">Mettre en place un démonstrateur expérimental UR + </w:t>
      </w:r>
      <w:proofErr w:type="spellStart"/>
      <w:r w:rsidRPr="0000667E">
        <w:rPr>
          <w:lang w:val="fr-CA"/>
        </w:rPr>
        <w:t>Zivid</w:t>
      </w:r>
      <w:proofErr w:type="spellEnd"/>
      <w:r w:rsidRPr="0000667E">
        <w:rPr>
          <w:lang w:val="fr-CA"/>
        </w:rPr>
        <w:t>.</w:t>
      </w:r>
    </w:p>
    <w:p w14:paraId="68CF2792" w14:textId="77777777" w:rsidR="0069397A" w:rsidRPr="0000667E" w:rsidRDefault="00000000">
      <w:pPr>
        <w:pStyle w:val="Listepuces"/>
        <w:rPr>
          <w:lang w:val="fr-CA"/>
        </w:rPr>
      </w:pPr>
      <w:r w:rsidRPr="0000667E">
        <w:rPr>
          <w:lang w:val="fr-CA"/>
        </w:rPr>
        <w:t>Réaliser l'intégration logicielle et matérielle du démonstrateur.</w:t>
      </w:r>
    </w:p>
    <w:p w14:paraId="6E2DFA42" w14:textId="77777777" w:rsidR="0069397A" w:rsidRPr="0000667E" w:rsidRDefault="00000000">
      <w:pPr>
        <w:pStyle w:val="Listepuces"/>
        <w:rPr>
          <w:lang w:val="fr-CA"/>
        </w:rPr>
      </w:pPr>
      <w:r w:rsidRPr="0000667E">
        <w:rPr>
          <w:lang w:val="fr-CA"/>
        </w:rPr>
        <w:t>Effectuer des essais, analyser les résultats et documenter limites et opportunités.</w:t>
      </w:r>
    </w:p>
    <w:p w14:paraId="74E6973B" w14:textId="77777777" w:rsidR="0069397A" w:rsidRPr="0000667E" w:rsidRDefault="00000000">
      <w:pPr>
        <w:pStyle w:val="Listepuces"/>
        <w:rPr>
          <w:lang w:val="fr-CA"/>
        </w:rPr>
      </w:pPr>
      <w:r w:rsidRPr="0000667E">
        <w:rPr>
          <w:lang w:val="fr-CA"/>
        </w:rPr>
        <w:t>Produire une documentation technique et une synthèse pour l'équipe CCNB-INNOV.</w:t>
      </w:r>
    </w:p>
    <w:p w14:paraId="4D44A9F2" w14:textId="77777777" w:rsidR="0069397A" w:rsidRPr="0000667E" w:rsidRDefault="00000000">
      <w:pPr>
        <w:pStyle w:val="Listepuces"/>
        <w:rPr>
          <w:lang w:val="fr-CA"/>
        </w:rPr>
      </w:pPr>
      <w:r w:rsidRPr="0000667E">
        <w:rPr>
          <w:lang w:val="fr-CA"/>
        </w:rPr>
        <w:t>Présenter les résultats sous forme de démonstration et présentation technique.</w:t>
      </w:r>
    </w:p>
    <w:p w14:paraId="5E3877F6" w14:textId="77777777" w:rsidR="0069397A" w:rsidRPr="0000667E" w:rsidRDefault="00000000">
      <w:pPr>
        <w:pStyle w:val="Titre1"/>
        <w:rPr>
          <w:lang w:val="fr-CA"/>
        </w:rPr>
      </w:pPr>
      <w:r w:rsidRPr="0000667E">
        <w:rPr>
          <w:lang w:val="fr-CA"/>
        </w:rPr>
        <w:lastRenderedPageBreak/>
        <w:t>Table des matières</w:t>
      </w:r>
    </w:p>
    <w:p w14:paraId="375F0A69" w14:textId="77777777" w:rsidR="0069397A" w:rsidRPr="0000667E" w:rsidRDefault="00000000">
      <w:pPr>
        <w:rPr>
          <w:lang w:val="fr-CA"/>
        </w:rPr>
      </w:pPr>
      <w:r w:rsidRPr="0000667E">
        <w:rPr>
          <w:lang w:val="fr-CA"/>
        </w:rPr>
        <w:t>I. Architecture générale d'</w:t>
      </w:r>
      <w:proofErr w:type="spellStart"/>
      <w:r w:rsidRPr="0000667E">
        <w:rPr>
          <w:lang w:val="fr-CA"/>
        </w:rPr>
        <w:t>OpenVLA</w:t>
      </w:r>
      <w:proofErr w:type="spellEnd"/>
    </w:p>
    <w:p w14:paraId="541F2327" w14:textId="77777777" w:rsidR="0069397A" w:rsidRPr="0000667E" w:rsidRDefault="00000000">
      <w:pPr>
        <w:rPr>
          <w:lang w:val="fr-CA"/>
        </w:rPr>
      </w:pPr>
      <w:r w:rsidRPr="0000667E">
        <w:rPr>
          <w:lang w:val="fr-CA"/>
        </w:rPr>
        <w:t xml:space="preserve">   </w:t>
      </w:r>
      <w:proofErr w:type="gramStart"/>
      <w:r w:rsidRPr="0000667E">
        <w:rPr>
          <w:lang w:val="fr-CA"/>
        </w:rPr>
        <w:t>I.1  Définition</w:t>
      </w:r>
      <w:proofErr w:type="gramEnd"/>
      <w:r w:rsidRPr="0000667E">
        <w:rPr>
          <w:lang w:val="fr-CA"/>
        </w:rPr>
        <w:t xml:space="preserve"> et positionnement du modèle</w:t>
      </w:r>
    </w:p>
    <w:p w14:paraId="4994742C" w14:textId="77777777" w:rsidR="0069397A" w:rsidRPr="0000667E" w:rsidRDefault="00000000">
      <w:pPr>
        <w:rPr>
          <w:lang w:val="fr-CA"/>
        </w:rPr>
      </w:pPr>
      <w:r w:rsidRPr="0000667E">
        <w:rPr>
          <w:lang w:val="fr-CA"/>
        </w:rPr>
        <w:t xml:space="preserve">   </w:t>
      </w:r>
      <w:proofErr w:type="gramStart"/>
      <w:r w:rsidRPr="0000667E">
        <w:rPr>
          <w:lang w:val="fr-CA"/>
        </w:rPr>
        <w:t>I.2  Architecture</w:t>
      </w:r>
      <w:proofErr w:type="gramEnd"/>
      <w:r w:rsidRPr="0000667E">
        <w:rPr>
          <w:lang w:val="fr-CA"/>
        </w:rPr>
        <w:t xml:space="preserve"> technique (encodeur, projecteur, LLM)</w:t>
      </w:r>
    </w:p>
    <w:p w14:paraId="5F399021" w14:textId="77777777" w:rsidR="0069397A" w:rsidRPr="0000667E" w:rsidRDefault="00000000">
      <w:pPr>
        <w:rPr>
          <w:lang w:val="fr-CA"/>
        </w:rPr>
      </w:pPr>
      <w:r w:rsidRPr="0000667E">
        <w:rPr>
          <w:lang w:val="fr-CA"/>
        </w:rPr>
        <w:t xml:space="preserve">   </w:t>
      </w:r>
      <w:proofErr w:type="gramStart"/>
      <w:r w:rsidRPr="0000667E">
        <w:rPr>
          <w:lang w:val="fr-CA"/>
        </w:rPr>
        <w:t>I.3  Boucle</w:t>
      </w:r>
      <w:proofErr w:type="gramEnd"/>
      <w:r w:rsidRPr="0000667E">
        <w:rPr>
          <w:lang w:val="fr-CA"/>
        </w:rPr>
        <w:t xml:space="preserve"> Vision — Langage — Action</w:t>
      </w:r>
    </w:p>
    <w:p w14:paraId="3E5B1B27" w14:textId="77777777" w:rsidR="0069397A" w:rsidRPr="0000667E" w:rsidRDefault="00000000">
      <w:pPr>
        <w:rPr>
          <w:lang w:val="fr-CA"/>
        </w:rPr>
      </w:pPr>
      <w:r w:rsidRPr="0000667E">
        <w:rPr>
          <w:lang w:val="fr-CA"/>
        </w:rPr>
        <w:t xml:space="preserve">   </w:t>
      </w:r>
      <w:proofErr w:type="gramStart"/>
      <w:r w:rsidRPr="0000667E">
        <w:rPr>
          <w:lang w:val="fr-CA"/>
        </w:rPr>
        <w:t>I.4  Modèle</w:t>
      </w:r>
      <w:proofErr w:type="gramEnd"/>
      <w:r w:rsidRPr="0000667E">
        <w:rPr>
          <w:lang w:val="fr-CA"/>
        </w:rPr>
        <w:t xml:space="preserve"> openvla-7b et contraintes matérielles</w:t>
      </w:r>
    </w:p>
    <w:p w14:paraId="482D86DA" w14:textId="77777777" w:rsidR="0069397A" w:rsidRPr="0000667E" w:rsidRDefault="00000000">
      <w:pPr>
        <w:rPr>
          <w:lang w:val="fr-CA"/>
        </w:rPr>
      </w:pPr>
      <w:r w:rsidRPr="0000667E">
        <w:rPr>
          <w:lang w:val="fr-CA"/>
        </w:rPr>
        <w:t xml:space="preserve">II. Composantes </w:t>
      </w:r>
      <w:proofErr w:type="gramStart"/>
      <w:r w:rsidRPr="0000667E">
        <w:rPr>
          <w:lang w:val="fr-CA"/>
        </w:rPr>
        <w:t>de la pipeline</w:t>
      </w:r>
      <w:proofErr w:type="gramEnd"/>
      <w:r w:rsidRPr="0000667E">
        <w:rPr>
          <w:lang w:val="fr-CA"/>
        </w:rPr>
        <w:t xml:space="preserve"> du démonstrateur</w:t>
      </w:r>
    </w:p>
    <w:p w14:paraId="159B3150" w14:textId="77777777" w:rsidR="0069397A" w:rsidRPr="0000667E" w:rsidRDefault="00000000">
      <w:pPr>
        <w:rPr>
          <w:lang w:val="fr-CA"/>
        </w:rPr>
      </w:pPr>
      <w:r w:rsidRPr="0000667E">
        <w:rPr>
          <w:lang w:val="fr-CA"/>
        </w:rPr>
        <w:t xml:space="preserve">   </w:t>
      </w:r>
      <w:proofErr w:type="gramStart"/>
      <w:r w:rsidRPr="0000667E">
        <w:rPr>
          <w:lang w:val="fr-CA"/>
        </w:rPr>
        <w:t>II.1  Perception</w:t>
      </w:r>
      <w:proofErr w:type="gramEnd"/>
      <w:r w:rsidRPr="0000667E">
        <w:rPr>
          <w:lang w:val="fr-CA"/>
        </w:rPr>
        <w:t xml:space="preserve"> : caméra </w:t>
      </w:r>
      <w:proofErr w:type="spellStart"/>
      <w:r w:rsidRPr="0000667E">
        <w:rPr>
          <w:lang w:val="fr-CA"/>
        </w:rPr>
        <w:t>Zivid</w:t>
      </w:r>
      <w:proofErr w:type="spellEnd"/>
      <w:r w:rsidRPr="0000667E">
        <w:rPr>
          <w:lang w:val="fr-CA"/>
        </w:rPr>
        <w:t xml:space="preserve"> MR130</w:t>
      </w:r>
    </w:p>
    <w:p w14:paraId="7DBF94EA" w14:textId="77777777" w:rsidR="0069397A" w:rsidRPr="0000667E" w:rsidRDefault="00000000">
      <w:pPr>
        <w:rPr>
          <w:lang w:val="fr-CA"/>
        </w:rPr>
      </w:pPr>
      <w:r w:rsidRPr="0000667E">
        <w:rPr>
          <w:lang w:val="fr-CA"/>
        </w:rPr>
        <w:t xml:space="preserve">   </w:t>
      </w:r>
      <w:proofErr w:type="gramStart"/>
      <w:r w:rsidRPr="0000667E">
        <w:rPr>
          <w:lang w:val="fr-CA"/>
        </w:rPr>
        <w:t>II.2  Inférence</w:t>
      </w:r>
      <w:proofErr w:type="gramEnd"/>
      <w:r w:rsidRPr="0000667E">
        <w:rPr>
          <w:lang w:val="fr-CA"/>
        </w:rPr>
        <w:t xml:space="preserve"> : </w:t>
      </w:r>
      <w:proofErr w:type="spellStart"/>
      <w:r w:rsidRPr="0000667E">
        <w:rPr>
          <w:lang w:val="fr-CA"/>
        </w:rPr>
        <w:t>OpenVLA</w:t>
      </w:r>
      <w:proofErr w:type="spellEnd"/>
      <w:r w:rsidRPr="0000667E">
        <w:rPr>
          <w:lang w:val="fr-CA"/>
        </w:rPr>
        <w:t xml:space="preserve"> (</w:t>
      </w:r>
      <w:proofErr w:type="spellStart"/>
      <w:r w:rsidRPr="0000667E">
        <w:rPr>
          <w:lang w:val="fr-CA"/>
        </w:rPr>
        <w:t>transformers</w:t>
      </w:r>
      <w:proofErr w:type="spellEnd"/>
      <w:r w:rsidRPr="0000667E">
        <w:rPr>
          <w:lang w:val="fr-CA"/>
        </w:rPr>
        <w:t xml:space="preserve">, </w:t>
      </w:r>
      <w:proofErr w:type="spellStart"/>
      <w:r w:rsidRPr="0000667E">
        <w:rPr>
          <w:lang w:val="fr-CA"/>
        </w:rPr>
        <w:t>predict_action</w:t>
      </w:r>
      <w:proofErr w:type="spellEnd"/>
      <w:r w:rsidRPr="0000667E">
        <w:rPr>
          <w:lang w:val="fr-CA"/>
        </w:rPr>
        <w:t>)</w:t>
      </w:r>
    </w:p>
    <w:p w14:paraId="39C0C075" w14:textId="77777777" w:rsidR="0069397A" w:rsidRPr="0000667E" w:rsidRDefault="00000000">
      <w:pPr>
        <w:rPr>
          <w:lang w:val="fr-CA"/>
        </w:rPr>
      </w:pPr>
      <w:r w:rsidRPr="0000667E">
        <w:rPr>
          <w:lang w:val="fr-CA"/>
        </w:rPr>
        <w:t xml:space="preserve">   </w:t>
      </w:r>
      <w:proofErr w:type="gramStart"/>
      <w:r w:rsidRPr="0000667E">
        <w:rPr>
          <w:lang w:val="fr-CA"/>
        </w:rPr>
        <w:t>II.3  Génération</w:t>
      </w:r>
      <w:proofErr w:type="gramEnd"/>
      <w:r w:rsidRPr="0000667E">
        <w:rPr>
          <w:lang w:val="fr-CA"/>
        </w:rPr>
        <w:t xml:space="preserve"> d'actions et format de sortie</w:t>
      </w:r>
    </w:p>
    <w:p w14:paraId="32A40E43" w14:textId="77777777" w:rsidR="0069397A" w:rsidRPr="0000667E" w:rsidRDefault="00000000">
      <w:pPr>
        <w:rPr>
          <w:lang w:val="fr-CA"/>
        </w:rPr>
      </w:pPr>
      <w:r w:rsidRPr="0000667E">
        <w:rPr>
          <w:lang w:val="fr-CA"/>
        </w:rPr>
        <w:t xml:space="preserve">   </w:t>
      </w:r>
      <w:proofErr w:type="gramStart"/>
      <w:r w:rsidRPr="0000667E">
        <w:rPr>
          <w:lang w:val="fr-CA"/>
        </w:rPr>
        <w:t>II.4  Exécution</w:t>
      </w:r>
      <w:proofErr w:type="gramEnd"/>
      <w:r w:rsidRPr="0000667E">
        <w:rPr>
          <w:lang w:val="fr-CA"/>
        </w:rPr>
        <w:t xml:space="preserve"> robotique : UR (</w:t>
      </w:r>
      <w:proofErr w:type="spellStart"/>
      <w:r w:rsidRPr="0000667E">
        <w:rPr>
          <w:lang w:val="fr-CA"/>
        </w:rPr>
        <w:t>URScript</w:t>
      </w:r>
      <w:proofErr w:type="spellEnd"/>
      <w:r w:rsidRPr="0000667E">
        <w:rPr>
          <w:lang w:val="fr-CA"/>
        </w:rPr>
        <w:t xml:space="preserve"> / </w:t>
      </w:r>
      <w:proofErr w:type="spellStart"/>
      <w:r w:rsidRPr="0000667E">
        <w:rPr>
          <w:lang w:val="fr-CA"/>
        </w:rPr>
        <w:t>ur-rtde</w:t>
      </w:r>
      <w:proofErr w:type="spellEnd"/>
      <w:r w:rsidRPr="0000667E">
        <w:rPr>
          <w:lang w:val="fr-CA"/>
        </w:rPr>
        <w:t>)</w:t>
      </w:r>
    </w:p>
    <w:p>
      <w:pPr>
        <w:pStyle w:val="Titre2"/>
      </w:pPr>
      <w:r>
        <w:t>II.6 Jour 11 — Calibration caméra → robot (T_tcp_cam)</w:t>
      </w:r>
    </w:p>
    <w:p>
      <w:r>
        <w:t>Le 29 mai 2026 (jour 11), le démonstrateur intègre la calibration main-œil (eye-in-hand) UR16e + Zivid. Cette section distingue la création du fichier de calibration (script autonome) de son utilisation à chaque exécution du pipeline OpenVLA.</w:t>
      </w:r>
    </w:p>
    <w:p>
      <w:pPr>
        <w:pStyle w:val="Titre3"/>
      </w:pPr>
      <w:r>
        <w:t>I. Le fichier T_tcp_cam.npy — traducteur entre caméra et robot</w:t>
      </w:r>
    </w:p>
    <w:p>
      <w:r>
        <w:t>La matrice homogène 4×4 T_tcp_cam relie le repère de la caméra Zivid (montée sur le TCP) au repère outil du robot. Sans ce fichier, les coordonnées 3D issues de Grounding DINO (repère caméra) ne peuvent pas être converties en positions fiables pour le UR16e.</w:t>
      </w:r>
    </w:p>
    <w:p>
      <w:pPr>
        <w:pStyle w:val="Listepuces"/>
      </w:pPr>
      <w:r>
        <w:t>Caméra : « l’objet est à gauche et devant moi » (repère optique Zivid).</w:t>
      </w:r>
    </w:p>
    <w:p>
      <w:pPr>
        <w:pStyle w:val="Listepuces"/>
      </w:pPr>
      <w:r>
        <w:t>Robot : « je me déplace dans la base UR » — il ne connaît pas la « gauche » de la caméra.</w:t>
      </w:r>
    </w:p>
    <w:p>
      <w:r>
        <w:t>Fichier produit : T_tcp_cam.npy (chemin CALIBRATION_FILE dans pipeline/config.py). Sauvegarde avec numpy : np.save(CALIBRATION_FILE, T_tcp_cam) après calibration réussie.</w:t>
      </w:r>
    </w:p>
    <w:p>
      <w:pPr>
        <w:pStyle w:val="Titre3"/>
      </w:pPr>
      <w:r>
        <w:t>II. pipeline/calibrer_robot.py — script autonome (création du fichier)</w:t>
      </w:r>
    </w:p>
    <w:p>
      <w:r>
        <w:t>Ce script s’exécute seul, indépendamment de main_real.py et main_sim.py. Il sert uniquement à générer ou régénérer T_tcp_cam.npy avant les runs du pipeline.</w:t>
      </w:r>
    </w:p>
    <w:p>
      <w:pPr>
        <w:pStyle w:val="Listepuces"/>
      </w:pPr>
      <w:r>
        <w:t>Connexion Zivid (zivid.Application, connect_camera) et UR16e (RTDE).</w:t>
      </w:r>
    </w:p>
    <w:p>
      <w:pPr>
        <w:pStyle w:val="Listepuces"/>
      </w:pPr>
      <w:r>
        <w:t>Pour chaque pose de calibration : déplacement moveL, lecture TCP, capture Zivid (camera.capture()), détection de la mire damier noir et blanc via zivid.calibration.detect_feature_points(frame.point_cloud()).</w:t>
      </w:r>
    </w:p>
    <w:p>
      <w:pPr>
        <w:pStyle w:val="Listepuces"/>
      </w:pPr>
      <w:r>
        <w:t>Accumulation des échantillons HandEyeInput (pose robot + détection valide), puis zivid.calibration.calibrate_eye_in_hand(detection_results).</w:t>
      </w:r>
    </w:p>
    <w:p>
      <w:pPr>
        <w:pStyle w:val="Listepuces"/>
      </w:pPr>
      <w:r>
        <w:t>Si result.valid() : extraction de T_tcp_cam = result.transform() et np.save vers T_tcp_cam.npy.</w:t>
      </w:r>
    </w:p>
    <w:p>
      <w:r>
        <w:t>Lancement typique (depuis la racine du projet, environnement Zivid + RTDE) : python -m pipeline.calibrer_robot</w:t>
      </w:r>
    </w:p>
    <w:p>
      <w:pPr>
        <w:pStyle w:val="Titre3"/>
      </w:pPr>
      <w:r>
        <w:t>III. pipeline/calibration.py — utilisé à chaque run OpenVLA</w:t>
      </w:r>
    </w:p>
    <w:p>
      <w:r>
        <w:t>À chaque exécution du pipeline (main_real.py, boucle adaptative), calibration.py charge T_tcp_cam.npy via load_calibration() et convertit les coordonnées caméra → base robot avec cam_to_robot(xyz_cam_m, tcp_pose, T_tcp_cam) lors des déplacements guidés par OpenVLA.</w:t>
      </w:r>
    </w:p>
    <w:p>
      <w:pPr>
        <w:pStyle w:val="Listepuces"/>
      </w:pPr>
      <w:r>
        <w:t>load_calibration() : np.load si le fichier existe ; sinon matrice identité (mode non calibré).</w:t>
      </w:r>
    </w:p>
    <w:p>
      <w:pPr>
        <w:pStyle w:val="Listepuces"/>
      </w:pPr>
      <w:r>
        <w:t>cam_to_robot() : chaîne T_base_tcp @ T_tcp_cam @ P_cam pour placer l’objet détecté dans la base UR.</w:t>
      </w:r>
    </w:p>
    <w:p>
      <w:pPr>
        <w:pStyle w:val="Listepuces"/>
      </w:pPr>
      <w:r>
        <w:t>compute_distance_tcp_to_object() : distance restante TCP → objet (critère d’arrêt / prompt adaptatif).</w:t>
      </w:r>
    </w:p>
    <w:p>
      <w:r>
        <w:t>Distinction essentielle : calibrer_robot.py crée le fichier une fois (ou après déplacement de la caméra) ; calibration.py réutilise ce fichier à chaque cycle perception → OpenVLA → RTDE.</w:t>
      </w:r>
    </w:p>
    <w:p>
      <w:pPr>
        <w:pStyle w:val="Titre3"/>
      </w:pPr>
      <w:r>
        <w:t>IV. Les 3 règles d’or pour les poses de calibration</w:t>
      </w:r>
    </w:p>
    <w:p>
      <w:pPr>
        <w:pStyle w:val="Listepuces"/>
      </w:pPr>
      <w:r>
        <w:t>Varier l’inclinaison : ne pas rester toujours à la verticale (RX=0, RY=3.14) ; incliner ±15° à ±25°.</w:t>
      </w:r>
    </w:p>
    <w:p>
      <w:pPr>
        <w:pStyle w:val="Listepuces"/>
      </w:pPr>
      <w:r>
        <w:t>Varier la hauteur Z : captures à environ 40 cm, 50 cm et 60 cm de la mire.</w:t>
      </w:r>
    </w:p>
    <w:p>
      <w:pPr>
        <w:pStyle w:val="Listepuces"/>
      </w:pPr>
      <w:r>
        <w:t>Rotation RZ : faire tourner l’outil sur lui-même pour enrichir les échantillons hand-eye.</w:t>
      </w:r>
    </w:p>
    <w:p>
      <w:pPr>
        <w:pStyle w:val="Titre3"/>
      </w:pPr>
      <w:r>
        <w:t>V. Rapport hebdomadaire et livrables jour 11</w:t>
      </w:r>
    </w:p>
    <w:p>
      <w:r>
        <w:t>Rapport détaillé : OpenVLA_day11_rapport_hebdomadaire.docx. Dossier rapports_hebdomadaires/ pour les synthèses de fin de semaine.</w:t>
      </w:r>
    </w:p>
    <w:p>
      <w:pPr>
        <w:pStyle w:val="Listepuces"/>
      </w:pPr>
      <w:r>
        <w:t>Semaine 26–29 mai : boucle continue (jour 08), interprétation logs (jour 09), refactoring pipeline (jour 10).</w:t>
      </w:r>
    </w:p>
    <w:p>
      <w:pPr>
        <w:pStyle w:val="Listepuces"/>
      </w:pPr>
      <w:r>
        <w:t>Correction DINO : mapping pixel image → résolution point cloud Zivid (scale_u, scale_v).</w:t>
      </w:r>
    </w:p>
    <w:p>
      <w:pPr>
        <w:pStyle w:val="Listepuces"/>
      </w:pPr>
      <w:r>
        <w:t>Objectif semaine suivante : valider T_tcp_cam.npy en réel et tester main_real.py avec workspace.</w:t>
      </w:r>
    </w:p>
    <w:p w14:paraId="5AC3FE4C" w14:textId="77777777" w:rsidR="0069397A" w:rsidRPr="0000667E" w:rsidRDefault="00000000">
      <w:pPr>
        <w:rPr>
          <w:lang w:val="fr-CA"/>
        </w:rPr>
      </w:pPr>
      <w:r w:rsidRPr="0000667E">
        <w:rPr>
          <w:lang w:val="fr-CA"/>
        </w:rPr>
        <w:t xml:space="preserve">   </w:t>
      </w:r>
      <w:proofErr w:type="gramStart"/>
      <w:r w:rsidRPr="0000667E">
        <w:rPr>
          <w:lang w:val="fr-CA"/>
        </w:rPr>
        <w:t>II.5  Flux</w:t>
      </w:r>
      <w:proofErr w:type="gramEnd"/>
      <w:r w:rsidRPr="0000667E">
        <w:rPr>
          <w:lang w:val="fr-CA"/>
        </w:rPr>
        <w:t xml:space="preserve"> de données robot, </w:t>
      </w:r>
      <w:proofErr w:type="spellStart"/>
      <w:r w:rsidRPr="0000667E">
        <w:rPr>
          <w:lang w:val="fr-CA"/>
        </w:rPr>
        <w:t>Zivid</w:t>
      </w:r>
      <w:proofErr w:type="spellEnd"/>
      <w:r w:rsidRPr="0000667E">
        <w:rPr>
          <w:lang w:val="fr-CA"/>
        </w:rPr>
        <w:t xml:space="preserve"> et interprétation </w:t>
      </w:r>
      <w:proofErr w:type="spellStart"/>
      <w:r w:rsidRPr="0000667E">
        <w:rPr>
          <w:lang w:val="fr-CA"/>
        </w:rPr>
        <w:t>OpenVLA</w:t>
      </w:r>
      <w:proofErr w:type="spellEnd"/>
      <w:r w:rsidRPr="0000667E">
        <w:rPr>
          <w:lang w:val="fr-CA"/>
        </w:rPr>
        <w:t xml:space="preserve"> (jour 07)</w:t>
      </w:r>
    </w:p>
    <w:p w14:paraId="2BFFA145" w14:textId="77777777" w:rsidR="0069397A" w:rsidRPr="0000667E" w:rsidRDefault="00000000">
      <w:pPr>
        <w:rPr>
          <w:lang w:val="fr-CA"/>
        </w:rPr>
      </w:pPr>
      <w:r w:rsidRPr="0000667E">
        <w:rPr>
          <w:lang w:val="fr-CA"/>
        </w:rPr>
        <w:t xml:space="preserve">III. Comparaison </w:t>
      </w:r>
      <w:proofErr w:type="spellStart"/>
      <w:r w:rsidRPr="0000667E">
        <w:rPr>
          <w:lang w:val="fr-CA"/>
        </w:rPr>
        <w:t>OpenVLA</w:t>
      </w:r>
      <w:proofErr w:type="spellEnd"/>
      <w:r w:rsidRPr="0000667E">
        <w:rPr>
          <w:lang w:val="fr-CA"/>
        </w:rPr>
        <w:t xml:space="preserve"> et robotique traditionnelle</w:t>
      </w:r>
    </w:p>
    <w:p w14:paraId="08DAB0FB" w14:textId="77777777" w:rsidR="0069397A" w:rsidRPr="0000667E" w:rsidRDefault="00000000">
      <w:pPr>
        <w:rPr>
          <w:lang w:val="fr-CA"/>
        </w:rPr>
      </w:pPr>
      <w:r w:rsidRPr="0000667E">
        <w:rPr>
          <w:lang w:val="fr-CA"/>
        </w:rPr>
        <w:t xml:space="preserve">   </w:t>
      </w:r>
      <w:proofErr w:type="gramStart"/>
      <w:r w:rsidRPr="0000667E">
        <w:rPr>
          <w:lang w:val="fr-CA"/>
        </w:rPr>
        <w:t>III.1  Programmation</w:t>
      </w:r>
      <w:proofErr w:type="gramEnd"/>
      <w:r w:rsidRPr="0000667E">
        <w:rPr>
          <w:lang w:val="fr-CA"/>
        </w:rPr>
        <w:t xml:space="preserve"> de tâches</w:t>
      </w:r>
    </w:p>
    <w:p w14:paraId="48C449A7" w14:textId="77777777" w:rsidR="0069397A" w:rsidRPr="0000667E" w:rsidRDefault="00000000">
      <w:pPr>
        <w:rPr>
          <w:lang w:val="fr-CA"/>
        </w:rPr>
      </w:pPr>
      <w:r w:rsidRPr="0000667E">
        <w:rPr>
          <w:lang w:val="fr-CA"/>
        </w:rPr>
        <w:t xml:space="preserve">   </w:t>
      </w:r>
      <w:proofErr w:type="gramStart"/>
      <w:r w:rsidRPr="0000667E">
        <w:rPr>
          <w:lang w:val="fr-CA"/>
        </w:rPr>
        <w:t>III.2  Perception</w:t>
      </w:r>
      <w:proofErr w:type="gramEnd"/>
      <w:r w:rsidRPr="0000667E">
        <w:rPr>
          <w:lang w:val="fr-CA"/>
        </w:rPr>
        <w:t xml:space="preserve"> et représentation de la scène</w:t>
      </w:r>
    </w:p>
    <w:p w14:paraId="2D4A558C" w14:textId="77777777" w:rsidR="0069397A" w:rsidRPr="0000667E" w:rsidRDefault="00000000">
      <w:pPr>
        <w:rPr>
          <w:lang w:val="fr-CA"/>
        </w:rPr>
      </w:pPr>
      <w:r w:rsidRPr="0000667E">
        <w:rPr>
          <w:lang w:val="fr-CA"/>
        </w:rPr>
        <w:t xml:space="preserve">   </w:t>
      </w:r>
      <w:proofErr w:type="gramStart"/>
      <w:r w:rsidRPr="0000667E">
        <w:rPr>
          <w:lang w:val="fr-CA"/>
        </w:rPr>
        <w:t>III.3  Planification</w:t>
      </w:r>
      <w:proofErr w:type="gramEnd"/>
      <w:r w:rsidRPr="0000667E">
        <w:rPr>
          <w:lang w:val="fr-CA"/>
        </w:rPr>
        <w:t>, contrôle et intégration</w:t>
      </w:r>
    </w:p>
    <w:p w14:paraId="17C0B973" w14:textId="77777777" w:rsidR="0069397A" w:rsidRPr="0000667E" w:rsidRDefault="00000000">
      <w:pPr>
        <w:rPr>
          <w:lang w:val="fr-CA"/>
        </w:rPr>
      </w:pPr>
      <w:r w:rsidRPr="0000667E">
        <w:rPr>
          <w:lang w:val="fr-CA"/>
        </w:rPr>
        <w:t xml:space="preserve">   </w:t>
      </w:r>
      <w:proofErr w:type="gramStart"/>
      <w:r w:rsidRPr="0000667E">
        <w:rPr>
          <w:lang w:val="fr-CA"/>
        </w:rPr>
        <w:t>III.4  Synthèse</w:t>
      </w:r>
      <w:proofErr w:type="gramEnd"/>
      <w:r w:rsidRPr="0000667E">
        <w:rPr>
          <w:lang w:val="fr-CA"/>
        </w:rPr>
        <w:t xml:space="preserve"> pour le démonstrateur CCNB-INNOV</w:t>
      </w:r>
    </w:p>
    <w:p w14:paraId="57971F3B" w14:textId="77777777" w:rsidR="0069397A" w:rsidRPr="0000667E" w:rsidRDefault="00000000">
      <w:pPr>
        <w:rPr>
          <w:lang w:val="fr-CA"/>
        </w:rPr>
      </w:pPr>
      <w:r w:rsidRPr="0000667E">
        <w:rPr>
          <w:lang w:val="fr-CA"/>
        </w:rPr>
        <w:br w:type="page"/>
      </w:r>
    </w:p>
    <w:p w14:paraId="5B960BF3" w14:textId="77777777" w:rsidR="0069397A" w:rsidRPr="0000667E" w:rsidRDefault="00000000">
      <w:pPr>
        <w:pStyle w:val="Titre1"/>
        <w:rPr>
          <w:lang w:val="fr-CA"/>
        </w:rPr>
      </w:pPr>
      <w:r w:rsidRPr="0000667E">
        <w:rPr>
          <w:lang w:val="fr-CA"/>
        </w:rPr>
        <w:lastRenderedPageBreak/>
        <w:t>I. Architecture générale d'</w:t>
      </w:r>
      <w:proofErr w:type="spellStart"/>
      <w:r w:rsidRPr="0000667E">
        <w:rPr>
          <w:lang w:val="fr-CA"/>
        </w:rPr>
        <w:t>OpenVLA</w:t>
      </w:r>
      <w:proofErr w:type="spellEnd"/>
    </w:p>
    <w:p w14:paraId="26554A3D" w14:textId="77777777" w:rsidR="0069397A" w:rsidRPr="0000667E" w:rsidRDefault="00000000">
      <w:pPr>
        <w:pStyle w:val="Titre2"/>
        <w:rPr>
          <w:lang w:val="fr-CA"/>
        </w:rPr>
      </w:pPr>
      <w:r w:rsidRPr="0000667E">
        <w:rPr>
          <w:lang w:val="fr-CA"/>
        </w:rPr>
        <w:t>I.1 Définition et positionnement du modèle</w:t>
      </w:r>
    </w:p>
    <w:p w14:paraId="310DBB49"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(Open Vision-</w:t>
      </w:r>
      <w:proofErr w:type="spellStart"/>
      <w:r w:rsidRPr="0000667E">
        <w:rPr>
          <w:lang w:val="fr-CA"/>
        </w:rPr>
        <w:t>Language</w:t>
      </w:r>
      <w:proofErr w:type="spellEnd"/>
      <w:r w:rsidRPr="0000667E">
        <w:rPr>
          <w:lang w:val="fr-CA"/>
        </w:rPr>
        <w:t>-Action) est un modèle open source de 7 milliards de paramètres, introduit en 2024 (Kim et al., arXiv:2406.09246). Il apprend à associer une observation visuelle, une consigne en langage naturel et une action robotique. Entraîné sur environ 970 000 démonstrations robotiques du jeu de données Open X-</w:t>
      </w:r>
      <w:proofErr w:type="spellStart"/>
      <w:r w:rsidRPr="0000667E">
        <w:rPr>
          <w:lang w:val="fr-CA"/>
        </w:rPr>
        <w:t>Embodiment</w:t>
      </w:r>
      <w:proofErr w:type="spellEnd"/>
      <w:r w:rsidRPr="0000667E">
        <w:rPr>
          <w:lang w:val="fr-CA"/>
        </w:rPr>
        <w:t xml:space="preserve">, il vise le contrôle </w:t>
      </w:r>
      <w:proofErr w:type="spellStart"/>
      <w:r w:rsidRPr="0000667E">
        <w:rPr>
          <w:lang w:val="fr-CA"/>
        </w:rPr>
        <w:t>generaliste</w:t>
      </w:r>
      <w:proofErr w:type="spellEnd"/>
      <w:r w:rsidRPr="0000667E">
        <w:rPr>
          <w:lang w:val="fr-CA"/>
        </w:rPr>
        <w:t xml:space="preserve"> de manipulation : une seule politique peut être adaptée à plusieurs plateformes robotiques via fine-tuning.</w:t>
      </w:r>
    </w:p>
    <w:p w14:paraId="76D6B10A" w14:textId="77777777" w:rsidR="0069397A" w:rsidRPr="0000667E" w:rsidRDefault="00000000">
      <w:pPr>
        <w:pStyle w:val="Listepuces"/>
        <w:rPr>
          <w:lang w:val="fr-CA"/>
        </w:rPr>
      </w:pPr>
      <w:r w:rsidRPr="0000667E">
        <w:rPr>
          <w:lang w:val="fr-CA"/>
        </w:rPr>
        <w:t>Entrées : image RGB de la scène (224×224 px) + instruction textuelle.</w:t>
      </w:r>
    </w:p>
    <w:p w14:paraId="2552BE73" w14:textId="77777777" w:rsidR="0069397A" w:rsidRPr="0000667E" w:rsidRDefault="00000000">
      <w:pPr>
        <w:pStyle w:val="Listepuces"/>
        <w:rPr>
          <w:lang w:val="fr-CA"/>
        </w:rPr>
      </w:pPr>
      <w:r w:rsidRPr="0000667E">
        <w:rPr>
          <w:lang w:val="fr-CA"/>
        </w:rPr>
        <w:t xml:space="preserve">Sortie : action robotique discrétisée puis </w:t>
      </w:r>
      <w:proofErr w:type="spellStart"/>
      <w:r w:rsidRPr="0000667E">
        <w:rPr>
          <w:lang w:val="fr-CA"/>
        </w:rPr>
        <w:t>dé-normalisée</w:t>
      </w:r>
      <w:proofErr w:type="spellEnd"/>
      <w:r w:rsidRPr="0000667E">
        <w:rPr>
          <w:lang w:val="fr-CA"/>
        </w:rPr>
        <w:t xml:space="preserve"> (7 dimensions).</w:t>
      </w:r>
    </w:p>
    <w:p w14:paraId="72611851" w14:textId="77777777" w:rsidR="0069397A" w:rsidRDefault="00000000">
      <w:pPr>
        <w:pStyle w:val="Listepuces"/>
      </w:pPr>
      <w:r>
        <w:t xml:space="preserve">Checkpoint </w:t>
      </w:r>
      <w:proofErr w:type="spellStart"/>
      <w:r>
        <w:t>utilisé</w:t>
      </w:r>
      <w:proofErr w:type="spellEnd"/>
      <w:r>
        <w:t xml:space="preserve"> au </w:t>
      </w:r>
      <w:proofErr w:type="gramStart"/>
      <w:r>
        <w:t>stage :</w:t>
      </w:r>
      <w:proofErr w:type="gramEnd"/>
      <w:r>
        <w:t xml:space="preserve"> openvla/openvla-7b (Hugging Face, trust_remote_code=True).</w:t>
      </w:r>
    </w:p>
    <w:p w14:paraId="11EED3C4" w14:textId="77777777" w:rsidR="0069397A" w:rsidRPr="0000667E" w:rsidRDefault="00000000">
      <w:pPr>
        <w:pStyle w:val="Listepuces"/>
        <w:rPr>
          <w:lang w:val="fr-CA"/>
        </w:rPr>
      </w:pPr>
      <w:r w:rsidRPr="0000667E">
        <w:rPr>
          <w:lang w:val="fr-CA"/>
        </w:rPr>
        <w:t>Références : https://openvla.github.io/ | https://arxiv.org/abs/2406.09246</w:t>
      </w:r>
    </w:p>
    <w:p w14:paraId="123EAEE4" w14:textId="77777777" w:rsidR="0069397A" w:rsidRPr="0000667E" w:rsidRDefault="00000000">
      <w:pPr>
        <w:pStyle w:val="Titre2"/>
        <w:rPr>
          <w:lang w:val="fr-CA"/>
        </w:rPr>
      </w:pPr>
      <w:r w:rsidRPr="0000667E">
        <w:rPr>
          <w:lang w:val="fr-CA"/>
        </w:rPr>
        <w:t>I.2 Architecture technique (encodeur, projecteur, LLM)</w:t>
      </w:r>
    </w:p>
    <w:p w14:paraId="09C82C82" w14:textId="77777777" w:rsidR="0069397A" w:rsidRPr="0000667E" w:rsidRDefault="00000000">
      <w:pPr>
        <w:rPr>
          <w:lang w:val="fr-CA"/>
        </w:rPr>
      </w:pPr>
      <w:r w:rsidRPr="0000667E">
        <w:rPr>
          <w:lang w:val="fr-CA"/>
        </w:rPr>
        <w:t>L'architecture repose sur trois blocs, hérités du cadre Prismatic-7B VLM fine-</w:t>
      </w:r>
      <w:proofErr w:type="spellStart"/>
      <w:r w:rsidRPr="0000667E">
        <w:rPr>
          <w:lang w:val="fr-CA"/>
        </w:rPr>
        <w:t>tuné</w:t>
      </w:r>
      <w:proofErr w:type="spellEnd"/>
      <w:r w:rsidRPr="0000667E">
        <w:rPr>
          <w:lang w:val="fr-CA"/>
        </w:rPr>
        <w:t xml:space="preserve"> pour l'action :</w:t>
      </w:r>
    </w:p>
    <w:p w14:paraId="5F603C3C" w14:textId="77777777" w:rsidR="0069397A" w:rsidRPr="0000667E" w:rsidRDefault="00000000">
      <w:pPr>
        <w:pStyle w:val="Listepuces"/>
        <w:rPr>
          <w:lang w:val="fr-CA"/>
        </w:rPr>
      </w:pPr>
      <w:r w:rsidRPr="0000667E">
        <w:rPr>
          <w:lang w:val="fr-CA"/>
        </w:rPr>
        <w:t xml:space="preserve">Encodeur visuel fusionné : DINOv2 </w:t>
      </w:r>
      <w:proofErr w:type="spellStart"/>
      <w:r w:rsidRPr="0000667E">
        <w:rPr>
          <w:lang w:val="fr-CA"/>
        </w:rPr>
        <w:t>ViT-L</w:t>
      </w:r>
      <w:proofErr w:type="spellEnd"/>
      <w:r w:rsidRPr="0000667E">
        <w:rPr>
          <w:lang w:val="fr-CA"/>
        </w:rPr>
        <w:t xml:space="preserve">/14 + </w:t>
      </w:r>
      <w:proofErr w:type="spellStart"/>
      <w:r w:rsidRPr="0000667E">
        <w:rPr>
          <w:lang w:val="fr-CA"/>
        </w:rPr>
        <w:t>SigLIP</w:t>
      </w:r>
      <w:proofErr w:type="spellEnd"/>
      <w:r w:rsidRPr="0000667E">
        <w:rPr>
          <w:lang w:val="fr-CA"/>
        </w:rPr>
        <w:t xml:space="preserve"> ViT-So400M/14. Les patches d'image passent dans les deux encodeurs ; les </w:t>
      </w:r>
      <w:proofErr w:type="spellStart"/>
      <w:r w:rsidRPr="0000667E">
        <w:rPr>
          <w:lang w:val="fr-CA"/>
        </w:rPr>
        <w:t>features</w:t>
      </w:r>
      <w:proofErr w:type="spellEnd"/>
      <w:r w:rsidRPr="0000667E">
        <w:rPr>
          <w:lang w:val="fr-CA"/>
        </w:rPr>
        <w:t xml:space="preserve"> sont concaténées. DINOv2 améliore le raisonnement spatial, </w:t>
      </w:r>
      <w:proofErr w:type="spellStart"/>
      <w:r w:rsidRPr="0000667E">
        <w:rPr>
          <w:lang w:val="fr-CA"/>
        </w:rPr>
        <w:t>SigLIP</w:t>
      </w:r>
      <w:proofErr w:type="spellEnd"/>
      <w:r w:rsidRPr="0000667E">
        <w:rPr>
          <w:lang w:val="fr-CA"/>
        </w:rPr>
        <w:t xml:space="preserve"> apporte des représentations sémantiques riches.</w:t>
      </w:r>
    </w:p>
    <w:p w14:paraId="09F3AECE" w14:textId="77777777" w:rsidR="0069397A" w:rsidRPr="0000667E" w:rsidRDefault="00000000">
      <w:pPr>
        <w:pStyle w:val="Listepuces"/>
        <w:rPr>
          <w:lang w:val="fr-CA"/>
        </w:rPr>
      </w:pPr>
      <w:r w:rsidRPr="0000667E">
        <w:rPr>
          <w:lang w:val="fr-CA"/>
        </w:rPr>
        <w:t xml:space="preserve">Projecteur (MLP 2 couches) : mappe les </w:t>
      </w:r>
      <w:proofErr w:type="spellStart"/>
      <w:r w:rsidRPr="0000667E">
        <w:rPr>
          <w:lang w:val="fr-CA"/>
        </w:rPr>
        <w:t>embeddings</w:t>
      </w:r>
      <w:proofErr w:type="spellEnd"/>
      <w:r w:rsidRPr="0000667E">
        <w:rPr>
          <w:lang w:val="fr-CA"/>
        </w:rPr>
        <w:t xml:space="preserve"> visuels vers l'espace d'entrée du modèle de langage.</w:t>
      </w:r>
    </w:p>
    <w:p w14:paraId="6485C29D" w14:textId="77777777" w:rsidR="0069397A" w:rsidRPr="0000667E" w:rsidRDefault="00000000">
      <w:pPr>
        <w:pStyle w:val="Listepuces"/>
        <w:rPr>
          <w:lang w:val="fr-CA"/>
        </w:rPr>
      </w:pPr>
      <w:r w:rsidRPr="0000667E">
        <w:rPr>
          <w:lang w:val="fr-CA"/>
        </w:rPr>
        <w:t>LLM Llama 2 7B : prédit des jetons d'action (pas du texte conversationnel). Une tête d'action dé-quantifie ces jetons en commandes continues.</w:t>
      </w:r>
    </w:p>
    <w:p w14:paraId="7A88008F" w14:textId="77777777" w:rsidR="0069397A" w:rsidRPr="0000667E" w:rsidRDefault="00000000">
      <w:pPr>
        <w:rPr>
          <w:lang w:val="fr-CA"/>
        </w:rPr>
      </w:pPr>
      <w:r w:rsidRPr="00D500EB">
        <w:rPr>
          <w:lang w:val="fr-CA"/>
        </w:rPr>
        <w:t xml:space="preserve">Figure 1 — Architecture conceptuelle </w:t>
      </w:r>
      <w:proofErr w:type="spellStart"/>
      <w:r w:rsidRPr="00D500EB">
        <w:rPr>
          <w:lang w:val="fr-CA"/>
        </w:rPr>
        <w:t>OpenVLA</w:t>
      </w:r>
      <w:proofErr w:type="spellEnd"/>
      <w:r w:rsidRPr="00D500EB">
        <w:rPr>
          <w:lang w:val="fr-CA"/>
        </w:rPr>
        <w:t xml:space="preserve"> (boucle VLA, entrées image + langage, sortie </w:t>
      </w:r>
      <w:proofErr w:type="spellStart"/>
      <w:r w:rsidRPr="00D500EB">
        <w:rPr>
          <w:lang w:val="fr-CA"/>
        </w:rPr>
        <w:t>tokens</w:t>
      </w:r>
      <w:proofErr w:type="spellEnd"/>
      <w:r w:rsidRPr="00D500EB">
        <w:rPr>
          <w:lang w:val="fr-CA"/>
        </w:rPr>
        <w:t xml:space="preserve"> d'action).</w:t>
      </w:r>
    </w:p>
    <w:p w14:paraId="4E8A73FF" w14:textId="7DF2AB96" w:rsidR="0069397A" w:rsidRPr="00D500EB" w:rsidRDefault="0069397A">
      <w:pPr>
        <w:jc w:val="center"/>
        <w:rPr>
          <w:lang w:val="fr-CA"/>
        </w:rPr>
      </w:pPr>
    </w:p>
    <w:p w14:paraId="3090D5D4" w14:textId="462A6914" w:rsidR="0069397A" w:rsidRPr="0000667E" w:rsidRDefault="0000667E">
      <w:pPr>
        <w:rPr>
          <w:lang w:val="fr-CA"/>
        </w:rPr>
      </w:pPr>
      <w:r>
        <w:rPr>
          <w:noProof/>
        </w:rPr>
        <w:lastRenderedPageBreak/>
        <w:drawing>
          <wp:inline distT="0" distB="0" distL="0" distR="0" wp14:anchorId="6671C942" wp14:editId="3642E522">
            <wp:extent cx="5303520" cy="28951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2895183"/>
                    </a:xfrm>
                    <a:prstGeom prst="rect">
                      <a:avLst/>
                    </a:prstGeom>
                  </pic:spPr>
                </pic:pic>
              </a:graphicData>
            </a:graphic>
          </wp:inline>
        </w:drawing>
      </w:r>
    </w:p>
    <w:p w14:paraId="0D6E096B" w14:textId="77777777" w:rsidR="001D15F5" w:rsidRPr="00D500EB" w:rsidRDefault="00000000">
      <w:pPr>
        <w:rPr>
          <w:lang w:val="fr-CA"/>
        </w:rPr>
      </w:pPr>
      <w:r w:rsidRPr="00D500EB">
        <w:rPr>
          <w:lang w:val="fr-CA"/>
        </w:rPr>
        <w:t xml:space="preserve">Le décodeur LLM représente plus de 95 % du poids du modèle (~15 Go en FP16). </w:t>
      </w:r>
      <w:proofErr w:type="gramStart"/>
      <w:r w:rsidRPr="00D500EB">
        <w:rPr>
          <w:lang w:val="fr-CA"/>
        </w:rPr>
        <w:t>Une GPU NVIDIA avec VRAM suffisante</w:t>
      </w:r>
      <w:proofErr w:type="gramEnd"/>
      <w:r w:rsidRPr="00D500EB">
        <w:rPr>
          <w:lang w:val="fr-CA"/>
        </w:rPr>
        <w:t xml:space="preserve"> (≥ 16 Go) est requise pour l'inférence locale du modèle openvla-7b.</w:t>
      </w:r>
    </w:p>
    <w:p w14:paraId="516C110B" w14:textId="77777777" w:rsidR="001D15F5" w:rsidRPr="00D500EB" w:rsidRDefault="00000000">
      <w:pPr>
        <w:rPr>
          <w:lang w:val="fr-CA"/>
        </w:rPr>
      </w:pPr>
      <w:r w:rsidRPr="00D500EB">
        <w:rPr>
          <w:lang w:val="fr-CA"/>
        </w:rPr>
        <w:t>La figure 1 résume la boucle VLA : vision (image de la scène), langage (consigne utilisateur) et action (</w:t>
      </w:r>
      <w:proofErr w:type="spellStart"/>
      <w:r w:rsidRPr="00D500EB">
        <w:rPr>
          <w:lang w:val="fr-CA"/>
        </w:rPr>
        <w:t>tokens</w:t>
      </w:r>
      <w:proofErr w:type="spellEnd"/>
      <w:r w:rsidRPr="00D500EB">
        <w:rPr>
          <w:lang w:val="fr-CA"/>
        </w:rPr>
        <w:t xml:space="preserve"> convertis en commandes robot). L'architecture interne combine </w:t>
      </w:r>
      <w:proofErr w:type="spellStart"/>
      <w:r w:rsidRPr="00D500EB">
        <w:rPr>
          <w:lang w:val="fr-CA"/>
        </w:rPr>
        <w:t>SigLIP</w:t>
      </w:r>
      <w:proofErr w:type="spellEnd"/>
      <w:r w:rsidRPr="00D500EB">
        <w:rPr>
          <w:lang w:val="fr-CA"/>
        </w:rPr>
        <w:t>/</w:t>
      </w:r>
      <w:proofErr w:type="spellStart"/>
      <w:r w:rsidRPr="00D500EB">
        <w:rPr>
          <w:lang w:val="fr-CA"/>
        </w:rPr>
        <w:t>ViT</w:t>
      </w:r>
      <w:proofErr w:type="spellEnd"/>
      <w:r w:rsidRPr="00D500EB">
        <w:rPr>
          <w:lang w:val="fr-CA"/>
        </w:rPr>
        <w:t>, un projecteur MLP et Llama 2 7B.</w:t>
      </w:r>
    </w:p>
    <w:p w14:paraId="35BFDCA8" w14:textId="58AFB380" w:rsidR="0000667E" w:rsidRPr="0000667E" w:rsidRDefault="0000667E">
      <w:pPr>
        <w:rPr>
          <w:lang w:val="fr-CA"/>
        </w:rPr>
      </w:pPr>
    </w:p>
    <w:p w14:paraId="39D6B9E9" w14:textId="6C005611" w:rsidR="001D15F5" w:rsidRPr="00D500EB" w:rsidRDefault="00000000">
      <w:pPr>
        <w:rPr>
          <w:lang w:val="fr-CA"/>
        </w:rPr>
      </w:pPr>
      <w:r w:rsidRPr="00D500EB">
        <w:rPr>
          <w:lang w:val="fr-CA"/>
        </w:rPr>
        <w:t xml:space="preserve">Figure 2 — Système robotique et de vision </w:t>
      </w:r>
      <w:proofErr w:type="spellStart"/>
      <w:r w:rsidRPr="00D500EB">
        <w:rPr>
          <w:lang w:val="fr-CA"/>
        </w:rPr>
        <w:t>Zivid</w:t>
      </w:r>
      <w:proofErr w:type="spellEnd"/>
      <w:r w:rsidRPr="00D500EB">
        <w:rPr>
          <w:lang w:val="fr-CA"/>
        </w:rPr>
        <w:t xml:space="preserve"> : pipeline </w:t>
      </w:r>
      <w:proofErr w:type="spellStart"/>
      <w:r w:rsidRPr="00D500EB">
        <w:rPr>
          <w:lang w:val="fr-CA"/>
        </w:rPr>
        <w:t>Zivid</w:t>
      </w:r>
      <w:proofErr w:type="spellEnd"/>
      <w:r w:rsidRPr="00D500EB">
        <w:rPr>
          <w:lang w:val="fr-CA"/>
        </w:rPr>
        <w:t xml:space="preserve"> + YOLO + </w:t>
      </w:r>
      <w:proofErr w:type="spellStart"/>
      <w:r w:rsidRPr="00D500EB">
        <w:rPr>
          <w:lang w:val="fr-CA"/>
        </w:rPr>
        <w:t>OpenVLA</w:t>
      </w:r>
      <w:proofErr w:type="spellEnd"/>
      <w:r w:rsidRPr="00D500EB">
        <w:rPr>
          <w:lang w:val="fr-CA"/>
        </w:rPr>
        <w:t xml:space="preserve"> (capture RGB/profondeur, détection 2D, coordonnées 3D, inférence, exécution UR).</w:t>
      </w:r>
      <w:r w:rsidR="00A41442">
        <w:rPr>
          <w:lang w:val="fr-CA"/>
        </w:rPr>
        <w:t xml:space="preserve"> </w:t>
      </w:r>
    </w:p>
    <w:p w14:paraId="19D847DA" w14:textId="1AEF40D2" w:rsidR="0000667E" w:rsidRDefault="00D500EB">
      <w:pPr>
        <w:rPr>
          <w:lang w:val="fr-CA"/>
        </w:rPr>
      </w:pPr>
      <w:r>
        <w:rPr>
          <w:noProof/>
          <w:lang w:val="fr-CA"/>
        </w:rPr>
        <w:drawing>
          <wp:anchor distT="0" distB="0" distL="114300" distR="114300" simplePos="0" relativeHeight="251662336" behindDoc="1" locked="0" layoutInCell="1" allowOverlap="1" wp14:anchorId="50305725" wp14:editId="441A91A0">
            <wp:simplePos x="0" y="0"/>
            <wp:positionH relativeFrom="column">
              <wp:posOffset>-494665</wp:posOffset>
            </wp:positionH>
            <wp:positionV relativeFrom="paragraph">
              <wp:posOffset>40640</wp:posOffset>
            </wp:positionV>
            <wp:extent cx="6362700" cy="3491496"/>
            <wp:effectExtent l="0" t="0" r="0" b="0"/>
            <wp:wrapNone/>
            <wp:docPr id="9118516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2700" cy="3491496"/>
                    </a:xfrm>
                    <a:prstGeom prst="rect">
                      <a:avLst/>
                    </a:prstGeom>
                    <a:noFill/>
                  </pic:spPr>
                </pic:pic>
              </a:graphicData>
            </a:graphic>
            <wp14:sizeRelH relativeFrom="margin">
              <wp14:pctWidth>0</wp14:pctWidth>
            </wp14:sizeRelH>
            <wp14:sizeRelV relativeFrom="margin">
              <wp14:pctHeight>0</wp14:pctHeight>
            </wp14:sizeRelV>
          </wp:anchor>
        </w:drawing>
      </w:r>
    </w:p>
    <w:p w14:paraId="268E6022" w14:textId="4DE31025" w:rsidR="0000667E" w:rsidRDefault="0000667E">
      <w:pPr>
        <w:rPr>
          <w:lang w:val="fr-CA"/>
        </w:rPr>
      </w:pPr>
    </w:p>
    <w:p w14:paraId="1A12374C" w14:textId="6C83C970" w:rsidR="0000667E" w:rsidRDefault="0000667E">
      <w:pPr>
        <w:rPr>
          <w:lang w:val="fr-CA"/>
        </w:rPr>
      </w:pPr>
    </w:p>
    <w:p w14:paraId="7E69D663" w14:textId="0C93C83C" w:rsidR="0000667E" w:rsidRDefault="0000667E">
      <w:pPr>
        <w:rPr>
          <w:lang w:val="fr-CA"/>
        </w:rPr>
      </w:pPr>
    </w:p>
    <w:p w14:paraId="24642370" w14:textId="77777777" w:rsidR="0000667E" w:rsidRDefault="0000667E">
      <w:pPr>
        <w:rPr>
          <w:lang w:val="fr-CA"/>
        </w:rPr>
      </w:pPr>
    </w:p>
    <w:p w14:paraId="72C74281" w14:textId="49AB8464" w:rsidR="0000667E" w:rsidRDefault="0000667E">
      <w:pPr>
        <w:rPr>
          <w:lang w:val="fr-CA"/>
        </w:rPr>
      </w:pPr>
    </w:p>
    <w:p w14:paraId="4985FA03" w14:textId="77777777" w:rsidR="0000667E" w:rsidRDefault="0000667E">
      <w:pPr>
        <w:rPr>
          <w:lang w:val="fr-CA"/>
        </w:rPr>
      </w:pPr>
    </w:p>
    <w:p w14:paraId="1341146D" w14:textId="77777777" w:rsidR="0000667E" w:rsidRDefault="0000667E">
      <w:pPr>
        <w:rPr>
          <w:lang w:val="fr-CA"/>
        </w:rPr>
      </w:pPr>
    </w:p>
    <w:p w14:paraId="5D43FBBE" w14:textId="77777777" w:rsidR="0000667E" w:rsidRDefault="0000667E">
      <w:pPr>
        <w:rPr>
          <w:lang w:val="fr-CA"/>
        </w:rPr>
      </w:pPr>
    </w:p>
    <w:p w14:paraId="4A7C136C" w14:textId="77777777" w:rsidR="0000667E" w:rsidRDefault="0000667E">
      <w:pPr>
        <w:rPr>
          <w:lang w:val="fr-CA"/>
        </w:rPr>
      </w:pPr>
    </w:p>
    <w:p w14:paraId="0874C2C8" w14:textId="77777777" w:rsidR="0000667E" w:rsidRDefault="0000667E">
      <w:pPr>
        <w:rPr>
          <w:lang w:val="fr-CA"/>
        </w:rPr>
      </w:pPr>
    </w:p>
    <w:p w14:paraId="65486947" w14:textId="77777777" w:rsidR="0000667E" w:rsidRDefault="0000667E">
      <w:pPr>
        <w:rPr>
          <w:lang w:val="fr-CA"/>
        </w:rPr>
      </w:pPr>
    </w:p>
    <w:p w14:paraId="45DF5862" w14:textId="77777777" w:rsidR="0000667E" w:rsidRDefault="0000667E">
      <w:pPr>
        <w:rPr>
          <w:lang w:val="fr-CA"/>
        </w:rPr>
      </w:pPr>
    </w:p>
    <w:p w14:paraId="7264023F" w14:textId="77777777" w:rsidR="0000667E" w:rsidRDefault="0000667E">
      <w:pPr>
        <w:rPr>
          <w:lang w:val="fr-CA"/>
        </w:rPr>
      </w:pPr>
    </w:p>
    <w:p w14:paraId="3F67F7D6" w14:textId="244E7ED2" w:rsidR="0069397A" w:rsidRPr="0000667E" w:rsidRDefault="00000000">
      <w:pPr>
        <w:rPr>
          <w:lang w:val="fr-CA"/>
        </w:rPr>
      </w:pPr>
      <w:r w:rsidRPr="00D500EB">
        <w:rPr>
          <w:lang w:val="fr-CA"/>
        </w:rPr>
        <w:t>Figure 3 — Poids des modèles par composant (</w:t>
      </w:r>
      <w:proofErr w:type="spellStart"/>
      <w:r w:rsidRPr="00D500EB">
        <w:rPr>
          <w:lang w:val="fr-CA"/>
        </w:rPr>
        <w:t>SigLIP</w:t>
      </w:r>
      <w:proofErr w:type="spellEnd"/>
      <w:r w:rsidRPr="00D500EB">
        <w:rPr>
          <w:lang w:val="fr-CA"/>
        </w:rPr>
        <w:t xml:space="preserve">, </w:t>
      </w:r>
      <w:proofErr w:type="spellStart"/>
      <w:r w:rsidRPr="00D500EB">
        <w:rPr>
          <w:lang w:val="fr-CA"/>
        </w:rPr>
        <w:t>Prismatic</w:t>
      </w:r>
      <w:proofErr w:type="spellEnd"/>
      <w:r w:rsidRPr="00D500EB">
        <w:rPr>
          <w:lang w:val="fr-CA"/>
        </w:rPr>
        <w:t xml:space="preserve">, Llama 2 7B, action </w:t>
      </w:r>
      <w:proofErr w:type="spellStart"/>
      <w:r w:rsidRPr="00D500EB">
        <w:rPr>
          <w:lang w:val="fr-CA"/>
        </w:rPr>
        <w:t>head</w:t>
      </w:r>
      <w:proofErr w:type="spellEnd"/>
      <w:r w:rsidRPr="00D500EB">
        <w:rPr>
          <w:lang w:val="fr-CA"/>
        </w:rPr>
        <w:t>).</w:t>
      </w:r>
    </w:p>
    <w:p w14:paraId="129BB412" w14:textId="77777777" w:rsidR="0069397A" w:rsidRDefault="00000000">
      <w:pPr>
        <w:jc w:val="center"/>
      </w:pPr>
      <w:r>
        <w:rPr>
          <w:noProof/>
        </w:rPr>
        <w:drawing>
          <wp:inline distT="0" distB="0" distL="0" distR="0" wp14:anchorId="79DC48C3" wp14:editId="12E04CAA">
            <wp:extent cx="4754880" cy="31714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754880" cy="3171468"/>
                    </a:xfrm>
                    <a:prstGeom prst="rect">
                      <a:avLst/>
                    </a:prstGeom>
                  </pic:spPr>
                </pic:pic>
              </a:graphicData>
            </a:graphic>
          </wp:inline>
        </w:drawing>
      </w:r>
    </w:p>
    <w:p w14:paraId="7A57DC85" w14:textId="77777777" w:rsidR="0069397A" w:rsidRPr="0000667E" w:rsidRDefault="00000000">
      <w:pPr>
        <w:pStyle w:val="Titre2"/>
        <w:rPr>
          <w:lang w:val="fr-CA"/>
        </w:rPr>
      </w:pPr>
      <w:r w:rsidRPr="0000667E">
        <w:rPr>
          <w:lang w:val="fr-CA"/>
        </w:rPr>
        <w:t>I.3 Boucle Vision — Langage — Action</w:t>
      </w:r>
    </w:p>
    <w:p w14:paraId="17B3CD2F"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formalise la manipulation comme une boucle fermée : la vision capture l'état du monde, le langage fixe l'intention, l'action modifie l'environnement, puis une nouvelle observation alimente la décision suivante. Ce paradigme remplace une chaîne perception-planification-contrôle explicitement programmée par une inférence unifiée.</w:t>
      </w:r>
    </w:p>
    <w:p w14:paraId="67D34915" w14:textId="77777777" w:rsidR="0069397A" w:rsidRPr="0000667E" w:rsidRDefault="00000000">
      <w:pPr>
        <w:rPr>
          <w:lang w:val="fr-CA"/>
        </w:rPr>
      </w:pPr>
      <w:r w:rsidRPr="00D500EB">
        <w:rPr>
          <w:lang w:val="fr-CA"/>
        </w:rPr>
        <w:t xml:space="preserve">Figure 4 — Vue macro du flux de données </w:t>
      </w:r>
      <w:proofErr w:type="spellStart"/>
      <w:r w:rsidRPr="00D500EB">
        <w:rPr>
          <w:lang w:val="fr-CA"/>
        </w:rPr>
        <w:t>OpenVLA</w:t>
      </w:r>
      <w:proofErr w:type="spellEnd"/>
      <w:r w:rsidRPr="00D500EB">
        <w:rPr>
          <w:lang w:val="fr-CA"/>
        </w:rPr>
        <w:t xml:space="preserve"> (instruction, capture, encodage </w:t>
      </w:r>
      <w:proofErr w:type="spellStart"/>
      <w:r w:rsidRPr="00D500EB">
        <w:rPr>
          <w:lang w:val="fr-CA"/>
        </w:rPr>
        <w:t>SigLIP</w:t>
      </w:r>
      <w:proofErr w:type="spellEnd"/>
      <w:r w:rsidRPr="00D500EB">
        <w:rPr>
          <w:lang w:val="fr-CA"/>
        </w:rPr>
        <w:t xml:space="preserve">, décodeur Llama 2, action </w:t>
      </w:r>
      <w:proofErr w:type="spellStart"/>
      <w:r w:rsidRPr="00D500EB">
        <w:rPr>
          <w:lang w:val="fr-CA"/>
        </w:rPr>
        <w:t>head</w:t>
      </w:r>
      <w:proofErr w:type="spellEnd"/>
      <w:r w:rsidRPr="00D500EB">
        <w:rPr>
          <w:lang w:val="fr-CA"/>
        </w:rPr>
        <w:t>, feedback).</w:t>
      </w:r>
    </w:p>
    <w:p w14:paraId="2FA78FA2" w14:textId="77777777" w:rsidR="0069397A" w:rsidRDefault="00000000">
      <w:pPr>
        <w:jc w:val="center"/>
      </w:pPr>
      <w:r>
        <w:rPr>
          <w:noProof/>
        </w:rPr>
        <w:lastRenderedPageBreak/>
        <w:drawing>
          <wp:inline distT="0" distB="0" distL="0" distR="0" wp14:anchorId="41E9D7EB" wp14:editId="430D3B1F">
            <wp:extent cx="5303520" cy="3537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303520" cy="3537406"/>
                    </a:xfrm>
                    <a:prstGeom prst="rect">
                      <a:avLst/>
                    </a:prstGeom>
                  </pic:spPr>
                </pic:pic>
              </a:graphicData>
            </a:graphic>
          </wp:inline>
        </w:drawing>
      </w:r>
    </w:p>
    <w:p w14:paraId="4A3E0DFF" w14:textId="77777777" w:rsidR="0069397A" w:rsidRPr="0000667E" w:rsidRDefault="00000000">
      <w:pPr>
        <w:pStyle w:val="Titre2"/>
        <w:rPr>
          <w:lang w:val="fr-CA"/>
        </w:rPr>
      </w:pPr>
      <w:r w:rsidRPr="0000667E">
        <w:rPr>
          <w:lang w:val="fr-CA"/>
        </w:rPr>
        <w:t>I.4 Modèle openvla-7b et contraintes matérielles</w:t>
      </w:r>
    </w:p>
    <w:p w14:paraId="49ABC8CD" w14:textId="77777777" w:rsidR="0069397A" w:rsidRDefault="00000000">
      <w:pPr>
        <w:pStyle w:val="Listepuces"/>
      </w:pPr>
      <w:r>
        <w:t xml:space="preserve">Installation </w:t>
      </w:r>
      <w:proofErr w:type="spellStart"/>
      <w:r>
        <w:t>validée</w:t>
      </w:r>
      <w:proofErr w:type="spellEnd"/>
      <w:r>
        <w:t xml:space="preserve"> sous Windows 11 Pro, Python 3.11, Conda (env_openvla).</w:t>
      </w:r>
    </w:p>
    <w:p w14:paraId="5E434028" w14:textId="77777777" w:rsidR="0069397A" w:rsidRDefault="00000000">
      <w:pPr>
        <w:pStyle w:val="Listepuces"/>
      </w:pPr>
      <w:r>
        <w:t>PyTorch CUDA (nightly cu128 testé pour RTX 5090 / Blackwell).</w:t>
      </w:r>
    </w:p>
    <w:p w14:paraId="550116A5" w14:textId="77777777" w:rsidR="0069397A" w:rsidRDefault="00000000">
      <w:pPr>
        <w:pStyle w:val="Listepuces"/>
      </w:pPr>
      <w:r>
        <w:t>transformers==4.40.1 imposé par OpenVLA.</w:t>
      </w:r>
    </w:p>
    <w:p w14:paraId="25CEA929" w14:textId="77777777" w:rsidR="0069397A" w:rsidRDefault="00000000">
      <w:pPr>
        <w:pStyle w:val="Listepuces"/>
      </w:pPr>
      <w:r>
        <w:t>Chargement local : ~15,13 Go VRAM en float16 (test_openvla.py).</w:t>
      </w:r>
    </w:p>
    <w:p w14:paraId="043C4EFB" w14:textId="77777777" w:rsidR="0069397A" w:rsidRDefault="00000000">
      <w:pPr>
        <w:pStyle w:val="Listepuces"/>
      </w:pPr>
      <w:r>
        <w:t>Prompt type : « In: What action should the robot take to {instruction}? Out: »</w:t>
      </w:r>
    </w:p>
    <w:p w14:paraId="18AEB8CB" w14:textId="77777777" w:rsidR="0069397A" w:rsidRDefault="00000000">
      <w:r>
        <w:br w:type="page"/>
      </w:r>
    </w:p>
    <w:p w14:paraId="01F413C6" w14:textId="77777777" w:rsidR="0069397A" w:rsidRPr="0000667E" w:rsidRDefault="00000000">
      <w:pPr>
        <w:pStyle w:val="Titre1"/>
        <w:rPr>
          <w:lang w:val="fr-CA"/>
        </w:rPr>
      </w:pPr>
      <w:r w:rsidRPr="0000667E">
        <w:rPr>
          <w:lang w:val="fr-CA"/>
        </w:rPr>
        <w:lastRenderedPageBreak/>
        <w:t xml:space="preserve">II. Composantes </w:t>
      </w:r>
      <w:proofErr w:type="gramStart"/>
      <w:r w:rsidRPr="0000667E">
        <w:rPr>
          <w:lang w:val="fr-CA"/>
        </w:rPr>
        <w:t>de la pipeline</w:t>
      </w:r>
      <w:proofErr w:type="gramEnd"/>
      <w:r w:rsidRPr="0000667E">
        <w:rPr>
          <w:lang w:val="fr-CA"/>
        </w:rPr>
        <w:t xml:space="preserve"> du démonstrateur</w:t>
      </w:r>
    </w:p>
    <w:p w14:paraId="0BA7461C" w14:textId="77777777" w:rsidR="0069397A" w:rsidRPr="0000667E" w:rsidRDefault="00000000">
      <w:pPr>
        <w:pStyle w:val="Titre2"/>
        <w:rPr>
          <w:lang w:val="fr-CA"/>
        </w:rPr>
      </w:pPr>
      <w:r w:rsidRPr="0000667E">
        <w:rPr>
          <w:lang w:val="fr-CA"/>
        </w:rPr>
        <w:t xml:space="preserve">II.1 Perception : caméra </w:t>
      </w:r>
      <w:proofErr w:type="spellStart"/>
      <w:r w:rsidRPr="0000667E">
        <w:rPr>
          <w:lang w:val="fr-CA"/>
        </w:rPr>
        <w:t>Zivid</w:t>
      </w:r>
      <w:proofErr w:type="spellEnd"/>
      <w:r w:rsidRPr="0000667E">
        <w:rPr>
          <w:lang w:val="fr-CA"/>
        </w:rPr>
        <w:t xml:space="preserve"> MR130</w:t>
      </w:r>
    </w:p>
    <w:p w14:paraId="2B3955F9" w14:textId="77777777" w:rsidR="0069397A" w:rsidRPr="0000667E" w:rsidRDefault="00000000">
      <w:pPr>
        <w:rPr>
          <w:lang w:val="fr-CA"/>
        </w:rPr>
      </w:pPr>
      <w:r w:rsidRPr="0000667E">
        <w:rPr>
          <w:lang w:val="fr-CA"/>
        </w:rPr>
        <w:t xml:space="preserve">La perception repose sur la caméra 3D </w:t>
      </w:r>
      <w:proofErr w:type="spellStart"/>
      <w:r w:rsidRPr="0000667E">
        <w:rPr>
          <w:lang w:val="fr-CA"/>
        </w:rPr>
        <w:t>Zivid</w:t>
      </w:r>
      <w:proofErr w:type="spellEnd"/>
      <w:r w:rsidRPr="0000667E">
        <w:rPr>
          <w:lang w:val="fr-CA"/>
        </w:rPr>
        <w:t xml:space="preserve"> 2+ MR130 (Ethernet). Le script scripts/zivid/capture.py réalise une acquisition 2D/3D via capture_2d_3</w:t>
      </w:r>
      <w:proofErr w:type="gramStart"/>
      <w:r w:rsidRPr="0000667E">
        <w:rPr>
          <w:lang w:val="fr-CA"/>
        </w:rPr>
        <w:t>d(</w:t>
      </w:r>
      <w:proofErr w:type="gramEnd"/>
      <w:r w:rsidRPr="0000667E">
        <w:rPr>
          <w:lang w:val="fr-CA"/>
        </w:rPr>
        <w:t>) et sauvegarde trois fichiers :</w:t>
      </w:r>
    </w:p>
    <w:p w14:paraId="51A40BF6" w14:textId="77777777" w:rsidR="0069397A" w:rsidRPr="0000667E" w:rsidRDefault="00000000">
      <w:pPr>
        <w:pStyle w:val="Listepuces"/>
        <w:rPr>
          <w:lang w:val="fr-CA"/>
        </w:rPr>
      </w:pPr>
      <w:r w:rsidRPr="0000667E">
        <w:rPr>
          <w:lang w:val="fr-CA"/>
        </w:rPr>
        <w:t xml:space="preserve">ColorImage.png — image couleur </w:t>
      </w:r>
      <w:proofErr w:type="spellStart"/>
      <w:r w:rsidRPr="0000667E">
        <w:rPr>
          <w:lang w:val="fr-CA"/>
        </w:rPr>
        <w:t>sRGB</w:t>
      </w:r>
      <w:proofErr w:type="spellEnd"/>
      <w:r w:rsidRPr="0000667E">
        <w:rPr>
          <w:lang w:val="fr-CA"/>
        </w:rPr>
        <w:t xml:space="preserve"> (RGBA).</w:t>
      </w:r>
    </w:p>
    <w:p w14:paraId="1D6BB725" w14:textId="77777777" w:rsidR="0069397A" w:rsidRPr="0000667E" w:rsidRDefault="00000000">
      <w:pPr>
        <w:pStyle w:val="Listepuces"/>
        <w:rPr>
          <w:lang w:val="fr-CA"/>
        </w:rPr>
      </w:pPr>
      <w:proofErr w:type="spellStart"/>
      <w:r w:rsidRPr="0000667E">
        <w:rPr>
          <w:lang w:val="fr-CA"/>
        </w:rPr>
        <w:t>Frame.zdf</w:t>
      </w:r>
      <w:proofErr w:type="spellEnd"/>
      <w:r w:rsidRPr="0000667E">
        <w:rPr>
          <w:lang w:val="fr-CA"/>
        </w:rPr>
        <w:t xml:space="preserve"> — frame native </w:t>
      </w:r>
      <w:proofErr w:type="spellStart"/>
      <w:r w:rsidRPr="0000667E">
        <w:rPr>
          <w:lang w:val="fr-CA"/>
        </w:rPr>
        <w:t>Zivid</w:t>
      </w:r>
      <w:proofErr w:type="spellEnd"/>
      <w:r w:rsidRPr="0000667E">
        <w:rPr>
          <w:lang w:val="fr-CA"/>
        </w:rPr>
        <w:t xml:space="preserve"> (réutilisable dans </w:t>
      </w:r>
      <w:proofErr w:type="spellStart"/>
      <w:r w:rsidRPr="0000667E">
        <w:rPr>
          <w:lang w:val="fr-CA"/>
        </w:rPr>
        <w:t>Zivid</w:t>
      </w:r>
      <w:proofErr w:type="spellEnd"/>
      <w:r w:rsidRPr="0000667E">
        <w:rPr>
          <w:lang w:val="fr-CA"/>
        </w:rPr>
        <w:t xml:space="preserve"> Studio).</w:t>
      </w:r>
    </w:p>
    <w:p w14:paraId="485DCF46" w14:textId="77777777" w:rsidR="0069397A" w:rsidRPr="0000667E" w:rsidRDefault="00000000">
      <w:pPr>
        <w:pStyle w:val="Listepuces"/>
        <w:rPr>
          <w:lang w:val="fr-CA"/>
        </w:rPr>
      </w:pPr>
      <w:proofErr w:type="spellStart"/>
      <w:r w:rsidRPr="0000667E">
        <w:rPr>
          <w:lang w:val="fr-CA"/>
        </w:rPr>
        <w:t>PointCloud.ply</w:t>
      </w:r>
      <w:proofErr w:type="spellEnd"/>
      <w:r w:rsidRPr="0000667E">
        <w:rPr>
          <w:lang w:val="fr-CA"/>
        </w:rPr>
        <w:t xml:space="preserve"> — nuage de points 3D pour analyse géométrique.</w:t>
      </w:r>
    </w:p>
    <w:p w14:paraId="51E5792F" w14:textId="77777777" w:rsidR="0069397A" w:rsidRPr="0000667E" w:rsidRDefault="00000000">
      <w:pPr>
        <w:rPr>
          <w:lang w:val="fr-CA"/>
        </w:rPr>
      </w:pPr>
      <w:r w:rsidRPr="0000667E">
        <w:rPr>
          <w:lang w:val="fr-CA"/>
        </w:rPr>
        <w:t xml:space="preserve">Pour </w:t>
      </w:r>
      <w:proofErr w:type="spellStart"/>
      <w:r w:rsidRPr="0000667E">
        <w:rPr>
          <w:lang w:val="fr-CA"/>
        </w:rPr>
        <w:t>OpenVLA</w:t>
      </w:r>
      <w:proofErr w:type="spellEnd"/>
      <w:r w:rsidRPr="0000667E">
        <w:rPr>
          <w:lang w:val="fr-CA"/>
        </w:rPr>
        <w:t>, l'image est convertie RGBA → RGB et redimensionnée à 224×224 px (scripts/</w:t>
      </w:r>
      <w:proofErr w:type="spellStart"/>
      <w:r w:rsidRPr="0000667E">
        <w:rPr>
          <w:lang w:val="fr-CA"/>
        </w:rPr>
        <w:t>integration</w:t>
      </w:r>
      <w:proofErr w:type="spellEnd"/>
      <w:r w:rsidRPr="0000667E">
        <w:rPr>
          <w:lang w:val="fr-CA"/>
        </w:rPr>
        <w:t>/test/test_zivid_openvla.py). La géométrie 3D reste disponible pour calibration, alignement ou futures extensions du démonstrateur.</w:t>
      </w:r>
    </w:p>
    <w:p w14:paraId="7DA6F8CE" w14:textId="77777777" w:rsidR="001D15F5" w:rsidRDefault="00000000">
      <w:r w:rsidRPr="00D500EB">
        <w:rPr>
          <w:lang w:val="fr-CA"/>
        </w:rPr>
        <w:t xml:space="preserve">YOLO : rapide, classes COCO, XYZ dans le prompt. </w:t>
      </w:r>
      <w:proofErr w:type="spellStart"/>
      <w:r w:rsidRPr="00D500EB">
        <w:rPr>
          <w:lang w:val="fr-CA"/>
        </w:rPr>
        <w:t>Grounding</w:t>
      </w:r>
      <w:proofErr w:type="spellEnd"/>
      <w:r w:rsidRPr="00D500EB">
        <w:rPr>
          <w:lang w:val="fr-CA"/>
        </w:rPr>
        <w:t xml:space="preserve"> DINO : consigne naturelle, flexibilité sémantique, XYZ optionnels (label seul ou label + XYZ). </w:t>
      </w:r>
      <w:proofErr w:type="spellStart"/>
      <w:r>
        <w:t>Détail</w:t>
      </w:r>
      <w:proofErr w:type="spellEnd"/>
      <w:r>
        <w:t xml:space="preserve"> : OpenVLA_day07_robot_data.docx.</w:t>
      </w:r>
    </w:p>
    <w:p w14:paraId="09A3FCE3" w14:textId="77777777" w:rsidR="001D15F5" w:rsidRDefault="00000000">
      <w:pPr>
        <w:pStyle w:val="Titre3"/>
      </w:pPr>
      <w:r>
        <w:t>II.1.3 Comparaison YOLO vs Grounding DINO</w:t>
      </w:r>
    </w:p>
    <w:p w14:paraId="7329424A" w14:textId="77777777" w:rsidR="001D15F5" w:rsidRDefault="00000000">
      <w:pPr>
        <w:pStyle w:val="Listepuces"/>
      </w:pPr>
      <w:r>
        <w:t>scripts/openVLA_ZIVID/test/test_zivid_groundingDino.py — pipeline Grounding DINO.</w:t>
      </w:r>
    </w:p>
    <w:p w14:paraId="10E10912" w14:textId="77777777" w:rsidR="001D15F5" w:rsidRPr="00D500EB" w:rsidRDefault="00000000">
      <w:pPr>
        <w:rPr>
          <w:lang w:val="fr-CA"/>
        </w:rPr>
      </w:pPr>
      <w:proofErr w:type="spellStart"/>
      <w:r w:rsidRPr="00D500EB">
        <w:rPr>
          <w:lang w:val="fr-CA"/>
        </w:rPr>
        <w:t>Grounding</w:t>
      </w:r>
      <w:proofErr w:type="spellEnd"/>
      <w:r w:rsidRPr="00D500EB">
        <w:rPr>
          <w:lang w:val="fr-CA"/>
        </w:rPr>
        <w:t xml:space="preserve"> DINO (</w:t>
      </w:r>
      <w:proofErr w:type="spellStart"/>
      <w:r w:rsidRPr="00D500EB">
        <w:rPr>
          <w:lang w:val="fr-CA"/>
        </w:rPr>
        <w:t>grounding</w:t>
      </w:r>
      <w:proofErr w:type="spellEnd"/>
      <w:r w:rsidRPr="00D500EB">
        <w:rPr>
          <w:lang w:val="fr-CA"/>
        </w:rPr>
        <w:t>-</w:t>
      </w:r>
      <w:proofErr w:type="spellStart"/>
      <w:r w:rsidRPr="00D500EB">
        <w:rPr>
          <w:lang w:val="fr-CA"/>
        </w:rPr>
        <w:t>dino</w:t>
      </w:r>
      <w:proofErr w:type="spellEnd"/>
      <w:r w:rsidRPr="00D500EB">
        <w:rPr>
          <w:lang w:val="fr-CA"/>
        </w:rPr>
        <w:t xml:space="preserve">-base) accepte une requête texte libre (ex. « </w:t>
      </w:r>
      <w:proofErr w:type="spellStart"/>
      <w:r w:rsidRPr="00D500EB">
        <w:rPr>
          <w:lang w:val="fr-CA"/>
        </w:rPr>
        <w:t>cell</w:t>
      </w:r>
      <w:proofErr w:type="spellEnd"/>
      <w:r w:rsidRPr="00D500EB">
        <w:rPr>
          <w:lang w:val="fr-CA"/>
        </w:rPr>
        <w:t xml:space="preserve"> phone. ») et retourne des boîtes sans vocabulaire fixe. Même projection 3D que YOLO. Différence clé : le prompt </w:t>
      </w:r>
      <w:proofErr w:type="spellStart"/>
      <w:r w:rsidRPr="00D500EB">
        <w:rPr>
          <w:lang w:val="fr-CA"/>
        </w:rPr>
        <w:t>OpenVLA</w:t>
      </w:r>
      <w:proofErr w:type="spellEnd"/>
      <w:r w:rsidRPr="00D500EB">
        <w:rPr>
          <w:lang w:val="fr-CA"/>
        </w:rPr>
        <w:t xml:space="preserve"> ne contient que </w:t>
      </w:r>
      <w:proofErr w:type="spellStart"/>
      <w:r w:rsidRPr="00D500EB">
        <w:rPr>
          <w:lang w:val="fr-CA"/>
        </w:rPr>
        <w:t>pick</w:t>
      </w:r>
      <w:proofErr w:type="spellEnd"/>
      <w:r w:rsidRPr="00D500EB">
        <w:rPr>
          <w:lang w:val="fr-CA"/>
        </w:rPr>
        <w:t xml:space="preserve"> up the {label}. Option (jour 08) : injecter aussi les XYZ issus de la projection 3D (</w:t>
      </w:r>
      <w:proofErr w:type="spellStart"/>
      <w:r w:rsidRPr="00D500EB">
        <w:rPr>
          <w:lang w:val="fr-CA"/>
        </w:rPr>
        <w:t>Grounding</w:t>
      </w:r>
      <w:proofErr w:type="spellEnd"/>
      <w:r w:rsidRPr="00D500EB">
        <w:rPr>
          <w:lang w:val="fr-CA"/>
        </w:rPr>
        <w:t xml:space="preserve"> DINO + </w:t>
      </w:r>
      <w:proofErr w:type="spellStart"/>
      <w:r w:rsidRPr="00D500EB">
        <w:rPr>
          <w:lang w:val="fr-CA"/>
        </w:rPr>
        <w:t>Zivid</w:t>
      </w:r>
      <w:proofErr w:type="spellEnd"/>
      <w:r w:rsidRPr="00D500EB">
        <w:rPr>
          <w:lang w:val="fr-CA"/>
        </w:rPr>
        <w:t>) pour guider l'action, comme dans la variante YOLO.</w:t>
      </w:r>
    </w:p>
    <w:p w14:paraId="2425B881" w14:textId="77777777" w:rsidR="001D15F5" w:rsidRDefault="00000000">
      <w:pPr>
        <w:pStyle w:val="Titre3"/>
      </w:pPr>
      <w:r>
        <w:t>II.1.2 Grounding DINO — détection open-vocabulary (jour 07)</w:t>
      </w:r>
    </w:p>
    <w:p w14:paraId="5623F2D8" w14:textId="77777777" w:rsidR="001D15F5" w:rsidRDefault="00000000">
      <w:pPr>
        <w:pStyle w:val="Listepuces"/>
      </w:pPr>
      <w:r>
        <w:t>scripts/openVLA_ZIVID/functions/returnAllPositions.py — capture + YOLO + liste 3D.</w:t>
      </w:r>
    </w:p>
    <w:p w14:paraId="3C283B56" w14:textId="77777777" w:rsidR="001D15F5" w:rsidRDefault="00000000">
      <w:pPr>
        <w:pStyle w:val="Listepuces"/>
      </w:pPr>
      <w:r>
        <w:t>scripts/openVLA_ZIVID/test/zivid_yolo_openvla.py — pipeline YOLO complet.</w:t>
      </w:r>
    </w:p>
    <w:p w14:paraId="6E79172C" w14:textId="77777777" w:rsidR="001D15F5" w:rsidRPr="00D500EB" w:rsidRDefault="00000000">
      <w:pPr>
        <w:rPr>
          <w:lang w:val="fr-CA"/>
        </w:rPr>
      </w:pPr>
      <w:r w:rsidRPr="00D500EB">
        <w:rPr>
          <w:lang w:val="fr-CA"/>
        </w:rPr>
        <w:t>YOLOv8n détecte des objets COCO en 2D ; le centre (</w:t>
      </w:r>
      <w:proofErr w:type="spellStart"/>
      <w:proofErr w:type="gramStart"/>
      <w:r w:rsidRPr="00D500EB">
        <w:rPr>
          <w:lang w:val="fr-CA"/>
        </w:rPr>
        <w:t>u,v</w:t>
      </w:r>
      <w:proofErr w:type="spellEnd"/>
      <w:proofErr w:type="gramEnd"/>
      <w:r w:rsidRPr="00D500EB">
        <w:rPr>
          <w:lang w:val="fr-CA"/>
        </w:rPr>
        <w:t xml:space="preserve">) est projeté dans le nuage </w:t>
      </w:r>
      <w:proofErr w:type="spellStart"/>
      <w:r w:rsidRPr="00D500EB">
        <w:rPr>
          <w:lang w:val="fr-CA"/>
        </w:rPr>
        <w:t>Zivid</w:t>
      </w:r>
      <w:proofErr w:type="spellEnd"/>
      <w:r w:rsidRPr="00D500EB">
        <w:rPr>
          <w:lang w:val="fr-CA"/>
        </w:rPr>
        <w:t xml:space="preserve"> pour obtenir (</w:t>
      </w:r>
      <w:proofErr w:type="gramStart"/>
      <w:r w:rsidRPr="00D500EB">
        <w:rPr>
          <w:lang w:val="fr-CA"/>
        </w:rPr>
        <w:t>X,Y</w:t>
      </w:r>
      <w:proofErr w:type="gramEnd"/>
      <w:r w:rsidRPr="00D500EB">
        <w:rPr>
          <w:lang w:val="fr-CA"/>
        </w:rPr>
        <w:t xml:space="preserve">,Z). Le prompt </w:t>
      </w:r>
      <w:proofErr w:type="spellStart"/>
      <w:r w:rsidRPr="00D500EB">
        <w:rPr>
          <w:lang w:val="fr-CA"/>
        </w:rPr>
        <w:t>OpenVLA</w:t>
      </w:r>
      <w:proofErr w:type="spellEnd"/>
      <w:r w:rsidRPr="00D500EB">
        <w:rPr>
          <w:lang w:val="fr-CA"/>
        </w:rPr>
        <w:t xml:space="preserve"> inclut le label et la position : </w:t>
      </w:r>
      <w:proofErr w:type="spellStart"/>
      <w:r w:rsidRPr="00D500EB">
        <w:rPr>
          <w:lang w:val="fr-CA"/>
        </w:rPr>
        <w:t>pick</w:t>
      </w:r>
      <w:proofErr w:type="spellEnd"/>
      <w:r w:rsidRPr="00D500EB">
        <w:rPr>
          <w:lang w:val="fr-CA"/>
        </w:rPr>
        <w:t xml:space="preserve"> up the {label} at position X=… Y=… Z=…</w:t>
      </w:r>
    </w:p>
    <w:p w14:paraId="367AF762" w14:textId="77777777" w:rsidR="001D15F5" w:rsidRPr="00D500EB" w:rsidRDefault="00000000">
      <w:pPr>
        <w:pStyle w:val="Titre3"/>
        <w:rPr>
          <w:lang w:val="fr-CA"/>
        </w:rPr>
      </w:pPr>
      <w:r w:rsidRPr="00D500EB">
        <w:rPr>
          <w:lang w:val="fr-CA"/>
        </w:rPr>
        <w:t>II.1.1 Détection YOLOv8 et coordonnées 3D (jour 07)</w:t>
      </w:r>
    </w:p>
    <w:p w14:paraId="267142F2" w14:textId="77777777" w:rsidR="001D15F5" w:rsidRDefault="00000000">
      <w:r w:rsidRPr="00D500EB">
        <w:rPr>
          <w:lang w:val="fr-CA"/>
        </w:rPr>
        <w:t xml:space="preserve">YOLO : rapide, classes COCO, XYZ dans le prompt. </w:t>
      </w:r>
      <w:proofErr w:type="spellStart"/>
      <w:r w:rsidRPr="00D500EB">
        <w:rPr>
          <w:lang w:val="fr-CA"/>
        </w:rPr>
        <w:t>Grounding</w:t>
      </w:r>
      <w:proofErr w:type="spellEnd"/>
      <w:r w:rsidRPr="00D500EB">
        <w:rPr>
          <w:lang w:val="fr-CA"/>
        </w:rPr>
        <w:t xml:space="preserve"> DINO : consigne naturelle, flexibilité sémantique, XYZ hors prompt </w:t>
      </w:r>
      <w:proofErr w:type="spellStart"/>
      <w:r w:rsidRPr="00D500EB">
        <w:rPr>
          <w:lang w:val="fr-CA"/>
        </w:rPr>
        <w:t>OpenVLA</w:t>
      </w:r>
      <w:proofErr w:type="spellEnd"/>
      <w:r w:rsidRPr="00D500EB">
        <w:rPr>
          <w:lang w:val="fr-CA"/>
        </w:rPr>
        <w:t xml:space="preserve">. </w:t>
      </w:r>
      <w:proofErr w:type="spellStart"/>
      <w:r>
        <w:t>Détail</w:t>
      </w:r>
      <w:proofErr w:type="spellEnd"/>
      <w:r>
        <w:t xml:space="preserve"> : OpenVLA_day07_robot_data.docx.</w:t>
      </w:r>
    </w:p>
    <w:p w14:paraId="6221F74F" w14:textId="77777777" w:rsidR="001D15F5" w:rsidRDefault="00000000">
      <w:pPr>
        <w:pStyle w:val="Titre3"/>
      </w:pPr>
      <w:r>
        <w:t>II.1.3 Comparaison YOLO vs Grounding DINO</w:t>
      </w:r>
    </w:p>
    <w:p w14:paraId="4C1970C8" w14:textId="77777777" w:rsidR="001D15F5" w:rsidRPr="00D500EB" w:rsidRDefault="00000000">
      <w:pPr>
        <w:rPr>
          <w:lang w:val="fr-CA"/>
        </w:rPr>
      </w:pPr>
      <w:proofErr w:type="spellStart"/>
      <w:r w:rsidRPr="00D500EB">
        <w:rPr>
          <w:lang w:val="fr-CA"/>
        </w:rPr>
        <w:t>Grounding</w:t>
      </w:r>
      <w:proofErr w:type="spellEnd"/>
      <w:r w:rsidRPr="00D500EB">
        <w:rPr>
          <w:lang w:val="fr-CA"/>
        </w:rPr>
        <w:t xml:space="preserve"> DINO (</w:t>
      </w:r>
      <w:proofErr w:type="spellStart"/>
      <w:r w:rsidRPr="00D500EB">
        <w:rPr>
          <w:lang w:val="fr-CA"/>
        </w:rPr>
        <w:t>grounding</w:t>
      </w:r>
      <w:proofErr w:type="spellEnd"/>
      <w:r w:rsidRPr="00D500EB">
        <w:rPr>
          <w:lang w:val="fr-CA"/>
        </w:rPr>
        <w:t>-</w:t>
      </w:r>
      <w:proofErr w:type="spellStart"/>
      <w:r w:rsidRPr="00D500EB">
        <w:rPr>
          <w:lang w:val="fr-CA"/>
        </w:rPr>
        <w:t>dino</w:t>
      </w:r>
      <w:proofErr w:type="spellEnd"/>
      <w:r w:rsidRPr="00D500EB">
        <w:rPr>
          <w:lang w:val="fr-CA"/>
        </w:rPr>
        <w:t xml:space="preserve">-base) accepte une requête texte libre (ex. « </w:t>
      </w:r>
      <w:proofErr w:type="spellStart"/>
      <w:r w:rsidRPr="00D500EB">
        <w:rPr>
          <w:lang w:val="fr-CA"/>
        </w:rPr>
        <w:t>cell</w:t>
      </w:r>
      <w:proofErr w:type="spellEnd"/>
      <w:r w:rsidRPr="00D500EB">
        <w:rPr>
          <w:lang w:val="fr-CA"/>
        </w:rPr>
        <w:t xml:space="preserve"> phone. »). Même projection 3D. Le prompt </w:t>
      </w:r>
      <w:proofErr w:type="spellStart"/>
      <w:r w:rsidRPr="00D500EB">
        <w:rPr>
          <w:lang w:val="fr-CA"/>
        </w:rPr>
        <w:t>OpenVLA</w:t>
      </w:r>
      <w:proofErr w:type="spellEnd"/>
      <w:r w:rsidRPr="00D500EB">
        <w:rPr>
          <w:lang w:val="fr-CA"/>
        </w:rPr>
        <w:t xml:space="preserve"> ne contient que </w:t>
      </w:r>
      <w:proofErr w:type="spellStart"/>
      <w:r w:rsidRPr="00D500EB">
        <w:rPr>
          <w:lang w:val="fr-CA"/>
        </w:rPr>
        <w:t>pick</w:t>
      </w:r>
      <w:proofErr w:type="spellEnd"/>
      <w:r w:rsidRPr="00D500EB">
        <w:rPr>
          <w:lang w:val="fr-CA"/>
        </w:rPr>
        <w:t xml:space="preserve"> up the {label} — les XYZ restent pour le contrôleur robot.</w:t>
      </w:r>
    </w:p>
    <w:p w14:paraId="070895C1" w14:textId="77777777" w:rsidR="001D15F5" w:rsidRDefault="00000000">
      <w:r w:rsidRPr="00D500EB">
        <w:rPr>
          <w:lang w:val="fr-CA"/>
        </w:rPr>
        <w:lastRenderedPageBreak/>
        <w:t>YOLOv8n détecte des objets COCO en 2D ; le centre (</w:t>
      </w:r>
      <w:proofErr w:type="spellStart"/>
      <w:proofErr w:type="gramStart"/>
      <w:r w:rsidRPr="00D500EB">
        <w:rPr>
          <w:lang w:val="fr-CA"/>
        </w:rPr>
        <w:t>u,v</w:t>
      </w:r>
      <w:proofErr w:type="spellEnd"/>
      <w:proofErr w:type="gramEnd"/>
      <w:r w:rsidRPr="00D500EB">
        <w:rPr>
          <w:lang w:val="fr-CA"/>
        </w:rPr>
        <w:t xml:space="preserve">) est projeté dans le nuage </w:t>
      </w:r>
      <w:proofErr w:type="spellStart"/>
      <w:r w:rsidRPr="00D500EB">
        <w:rPr>
          <w:lang w:val="fr-CA"/>
        </w:rPr>
        <w:t>Zivid</w:t>
      </w:r>
      <w:proofErr w:type="spellEnd"/>
      <w:r w:rsidRPr="00D500EB">
        <w:rPr>
          <w:lang w:val="fr-CA"/>
        </w:rPr>
        <w:t xml:space="preserve"> pour obtenir (</w:t>
      </w:r>
      <w:proofErr w:type="gramStart"/>
      <w:r w:rsidRPr="00D500EB">
        <w:rPr>
          <w:lang w:val="fr-CA"/>
        </w:rPr>
        <w:t>X,Y</w:t>
      </w:r>
      <w:proofErr w:type="gramEnd"/>
      <w:r w:rsidRPr="00D500EB">
        <w:rPr>
          <w:lang w:val="fr-CA"/>
        </w:rPr>
        <w:t xml:space="preserve">,Z). Le prompt </w:t>
      </w:r>
      <w:proofErr w:type="spellStart"/>
      <w:r w:rsidRPr="00D500EB">
        <w:rPr>
          <w:lang w:val="fr-CA"/>
        </w:rPr>
        <w:t>OpenVLA</w:t>
      </w:r>
      <w:proofErr w:type="spellEnd"/>
      <w:r w:rsidRPr="00D500EB">
        <w:rPr>
          <w:lang w:val="fr-CA"/>
        </w:rPr>
        <w:t xml:space="preserve"> inclut le label et la position : </w:t>
      </w:r>
      <w:proofErr w:type="spellStart"/>
      <w:r w:rsidRPr="00D500EB">
        <w:rPr>
          <w:lang w:val="fr-CA"/>
        </w:rPr>
        <w:t>pick</w:t>
      </w:r>
      <w:proofErr w:type="spellEnd"/>
      <w:r w:rsidRPr="00D500EB">
        <w:rPr>
          <w:lang w:val="fr-CA"/>
        </w:rPr>
        <w:t xml:space="preserve"> up the {label} at position X=… Y=… </w:t>
      </w:r>
      <w:r>
        <w:t>Z=…</w:t>
      </w:r>
    </w:p>
    <w:p w14:paraId="6B66E839" w14:textId="77777777" w:rsidR="0069397A" w:rsidRPr="0000667E" w:rsidRDefault="00000000">
      <w:pPr>
        <w:pStyle w:val="Titre2"/>
        <w:rPr>
          <w:lang w:val="fr-CA"/>
        </w:rPr>
      </w:pPr>
      <w:r w:rsidRPr="0000667E">
        <w:rPr>
          <w:lang w:val="fr-CA"/>
        </w:rPr>
        <w:t xml:space="preserve">II.2 Inférence : </w:t>
      </w:r>
      <w:proofErr w:type="spellStart"/>
      <w:r w:rsidRPr="0000667E">
        <w:rPr>
          <w:lang w:val="fr-CA"/>
        </w:rPr>
        <w:t>OpenVLA</w:t>
      </w:r>
      <w:proofErr w:type="spellEnd"/>
      <w:r w:rsidRPr="0000667E">
        <w:rPr>
          <w:lang w:val="fr-CA"/>
        </w:rPr>
        <w:t xml:space="preserve"> (</w:t>
      </w:r>
      <w:proofErr w:type="spellStart"/>
      <w:r w:rsidRPr="0000667E">
        <w:rPr>
          <w:lang w:val="fr-CA"/>
        </w:rPr>
        <w:t>transformers</w:t>
      </w:r>
      <w:proofErr w:type="spellEnd"/>
      <w:r w:rsidRPr="0000667E">
        <w:rPr>
          <w:lang w:val="fr-CA"/>
        </w:rPr>
        <w:t>)</w:t>
      </w:r>
    </w:p>
    <w:p w14:paraId="65E7BEFA" w14:textId="77777777" w:rsidR="0069397A" w:rsidRPr="0000667E" w:rsidRDefault="00000000">
      <w:pPr>
        <w:rPr>
          <w:lang w:val="fr-CA"/>
        </w:rPr>
      </w:pPr>
      <w:r w:rsidRPr="0000667E">
        <w:rPr>
          <w:lang w:val="fr-CA"/>
        </w:rPr>
        <w:t xml:space="preserve">L'inférence utilise </w:t>
      </w:r>
      <w:proofErr w:type="spellStart"/>
      <w:r w:rsidRPr="0000667E">
        <w:rPr>
          <w:lang w:val="fr-CA"/>
        </w:rPr>
        <w:t>Hugging</w:t>
      </w:r>
      <w:proofErr w:type="spellEnd"/>
      <w:r w:rsidRPr="0000667E">
        <w:rPr>
          <w:lang w:val="fr-CA"/>
        </w:rPr>
        <w:t xml:space="preserve"> Face Transformers : </w:t>
      </w:r>
      <w:proofErr w:type="spellStart"/>
      <w:r w:rsidRPr="0000667E">
        <w:rPr>
          <w:lang w:val="fr-CA"/>
        </w:rPr>
        <w:t>AutoProcessor</w:t>
      </w:r>
      <w:proofErr w:type="spellEnd"/>
      <w:r w:rsidRPr="0000667E">
        <w:rPr>
          <w:lang w:val="fr-CA"/>
        </w:rPr>
        <w:t xml:space="preserve"> + AutoModelForVision2Seq. Le modèle est chargé en bfloat16 ou float16 sur cuda:0. La méthode </w:t>
      </w:r>
      <w:proofErr w:type="spellStart"/>
      <w:r w:rsidRPr="0000667E">
        <w:rPr>
          <w:lang w:val="fr-CA"/>
        </w:rPr>
        <w:t>predict_</w:t>
      </w:r>
      <w:proofErr w:type="gramStart"/>
      <w:r w:rsidRPr="0000667E">
        <w:rPr>
          <w:lang w:val="fr-CA"/>
        </w:rPr>
        <w:t>action</w:t>
      </w:r>
      <w:proofErr w:type="spellEnd"/>
      <w:r w:rsidRPr="0000667E">
        <w:rPr>
          <w:lang w:val="fr-CA"/>
        </w:rPr>
        <w:t>(</w:t>
      </w:r>
      <w:proofErr w:type="gramEnd"/>
      <w:r w:rsidRPr="0000667E">
        <w:rPr>
          <w:lang w:val="fr-CA"/>
        </w:rPr>
        <w:t xml:space="preserve">) produit une action normalisée, </w:t>
      </w:r>
      <w:proofErr w:type="spellStart"/>
      <w:r w:rsidRPr="0000667E">
        <w:rPr>
          <w:lang w:val="fr-CA"/>
        </w:rPr>
        <w:t>dé-normalisée</w:t>
      </w:r>
      <w:proofErr w:type="spellEnd"/>
      <w:r w:rsidRPr="0000667E">
        <w:rPr>
          <w:lang w:val="fr-CA"/>
        </w:rPr>
        <w:t xml:space="preserve"> avec la clé </w:t>
      </w:r>
      <w:proofErr w:type="spellStart"/>
      <w:r w:rsidRPr="0000667E">
        <w:rPr>
          <w:lang w:val="fr-CA"/>
        </w:rPr>
        <w:t>unnorm_key</w:t>
      </w:r>
      <w:proofErr w:type="spellEnd"/>
      <w:r w:rsidRPr="0000667E">
        <w:rPr>
          <w:lang w:val="fr-CA"/>
        </w:rPr>
        <w:t>="</w:t>
      </w:r>
      <w:proofErr w:type="spellStart"/>
      <w:r w:rsidRPr="0000667E">
        <w:rPr>
          <w:lang w:val="fr-CA"/>
        </w:rPr>
        <w:t>bridge_orig</w:t>
      </w:r>
      <w:proofErr w:type="spellEnd"/>
      <w:r w:rsidRPr="0000667E">
        <w:rPr>
          <w:lang w:val="fr-CA"/>
        </w:rPr>
        <w:t>".</w:t>
      </w:r>
    </w:p>
    <w:p w14:paraId="069668CC" w14:textId="77777777" w:rsidR="0069397A" w:rsidRDefault="00000000">
      <w:pPr>
        <w:pStyle w:val="Listepuces"/>
      </w:pPr>
      <w:proofErr w:type="gramStart"/>
      <w:r>
        <w:t>Packages :</w:t>
      </w:r>
      <w:proofErr w:type="gramEnd"/>
      <w:r>
        <w:t xml:space="preserve"> transformers, torch, Pillow, huggingface_hub, </w:t>
      </w:r>
      <w:proofErr w:type="gramStart"/>
      <w:r>
        <w:t>accelerate</w:t>
      </w:r>
      <w:proofErr w:type="gramEnd"/>
      <w:r>
        <w:t>.</w:t>
      </w:r>
    </w:p>
    <w:p w14:paraId="533F03C5" w14:textId="77777777" w:rsidR="0069397A" w:rsidRDefault="00000000">
      <w:pPr>
        <w:pStyle w:val="Listepuces"/>
      </w:pPr>
      <w:r>
        <w:t>Téléchargement : huggingface-cli download openvla/openvla-7b.</w:t>
      </w:r>
    </w:p>
    <w:p w14:paraId="3380761B" w14:textId="77777777" w:rsidR="0069397A" w:rsidRDefault="00000000">
      <w:pPr>
        <w:pStyle w:val="Listepuces"/>
      </w:pPr>
      <w:r>
        <w:t>Test isolé : scripts/integration/test/test_openvla.py.</w:t>
      </w:r>
    </w:p>
    <w:p w14:paraId="623FC5F8" w14:textId="77777777" w:rsidR="0069397A" w:rsidRDefault="00000000">
      <w:pPr>
        <w:pStyle w:val="Listepuces"/>
      </w:pPr>
      <w:r>
        <w:t>Test intégré : scripts/integration/test/test_zivid_openvla.py.</w:t>
      </w:r>
    </w:p>
    <w:p w14:paraId="439AA4F8" w14:textId="77777777" w:rsidR="0069397A" w:rsidRPr="0000667E" w:rsidRDefault="00000000">
      <w:pPr>
        <w:pStyle w:val="Titre2"/>
        <w:rPr>
          <w:lang w:val="fr-CA"/>
        </w:rPr>
      </w:pPr>
      <w:r w:rsidRPr="0000667E">
        <w:rPr>
          <w:lang w:val="fr-CA"/>
        </w:rPr>
        <w:t>II.3 Génération d'actions et format de sortie</w:t>
      </w:r>
    </w:p>
    <w:p w14:paraId="1EB78AD3" w14:textId="77777777" w:rsidR="0069397A" w:rsidRPr="0000667E" w:rsidRDefault="00000000">
      <w:pPr>
        <w:rPr>
          <w:lang w:val="fr-CA"/>
        </w:rPr>
      </w:pPr>
      <w:r w:rsidRPr="0000667E">
        <w:rPr>
          <w:lang w:val="fr-CA"/>
        </w:rPr>
        <w:t xml:space="preserve">Chaque prédiction </w:t>
      </w:r>
      <w:proofErr w:type="spellStart"/>
      <w:r w:rsidRPr="0000667E">
        <w:rPr>
          <w:lang w:val="fr-CA"/>
        </w:rPr>
        <w:t>OpenVLA</w:t>
      </w:r>
      <w:proofErr w:type="spellEnd"/>
      <w:r w:rsidRPr="0000667E">
        <w:rPr>
          <w:lang w:val="fr-CA"/>
        </w:rPr>
        <w:t xml:space="preserve"> retourne 7 valeurs :</w:t>
      </w:r>
    </w:p>
    <w:p w14:paraId="02557422" w14:textId="77777777" w:rsidR="0069397A" w:rsidRPr="0000667E" w:rsidRDefault="00000000">
      <w:pPr>
        <w:pStyle w:val="Listepuces"/>
        <w:rPr>
          <w:lang w:val="fr-CA"/>
        </w:rPr>
      </w:pPr>
      <w:proofErr w:type="gramStart"/>
      <w:r w:rsidRPr="0000667E">
        <w:rPr>
          <w:lang w:val="fr-CA"/>
        </w:rPr>
        <w:t>dx</w:t>
      </w:r>
      <w:proofErr w:type="gramEnd"/>
      <w:r w:rsidRPr="0000667E">
        <w:rPr>
          <w:lang w:val="fr-CA"/>
        </w:rPr>
        <w:t xml:space="preserve">, </w:t>
      </w:r>
      <w:proofErr w:type="spellStart"/>
      <w:r w:rsidRPr="0000667E">
        <w:rPr>
          <w:lang w:val="fr-CA"/>
        </w:rPr>
        <w:t>dy</w:t>
      </w:r>
      <w:proofErr w:type="spellEnd"/>
      <w:r w:rsidRPr="0000667E">
        <w:rPr>
          <w:lang w:val="fr-CA"/>
        </w:rPr>
        <w:t>, dz — déplacement cartésien de l'effecteur.</w:t>
      </w:r>
    </w:p>
    <w:p w14:paraId="2354E7AA" w14:textId="77777777" w:rsidR="0069397A" w:rsidRPr="0000667E" w:rsidRDefault="00000000">
      <w:pPr>
        <w:pStyle w:val="Listepuces"/>
        <w:rPr>
          <w:lang w:val="fr-CA"/>
        </w:rPr>
      </w:pPr>
      <w:proofErr w:type="spellStart"/>
      <w:proofErr w:type="gramStart"/>
      <w:r w:rsidRPr="0000667E">
        <w:rPr>
          <w:lang w:val="fr-CA"/>
        </w:rPr>
        <w:t>rx</w:t>
      </w:r>
      <w:proofErr w:type="spellEnd"/>
      <w:proofErr w:type="gram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 variation d'orientation.</w:t>
      </w:r>
    </w:p>
    <w:p w14:paraId="0B4817CA" w14:textId="77777777" w:rsidR="0069397A" w:rsidRPr="0000667E" w:rsidRDefault="00000000">
      <w:pPr>
        <w:pStyle w:val="Listepuces"/>
        <w:rPr>
          <w:lang w:val="fr-CA"/>
        </w:rPr>
      </w:pPr>
      <w:proofErr w:type="gramStart"/>
      <w:r w:rsidRPr="0000667E">
        <w:rPr>
          <w:lang w:val="fr-CA"/>
        </w:rPr>
        <w:t>gripper</w:t>
      </w:r>
      <w:proofErr w:type="gramEnd"/>
      <w:r w:rsidRPr="0000667E">
        <w:rPr>
          <w:lang w:val="fr-CA"/>
        </w:rPr>
        <w:t xml:space="preserve"> — état de la pince (&lt; 0,5 : fermer ; ≥ 0,5 : ouvrir).</w:t>
      </w:r>
    </w:p>
    <w:p w14:paraId="67C55F3F" w14:textId="77777777" w:rsidR="0069397A" w:rsidRPr="0000667E" w:rsidRDefault="00000000">
      <w:pPr>
        <w:rPr>
          <w:lang w:val="fr-CA"/>
        </w:rPr>
      </w:pPr>
      <w:proofErr w:type="spellStart"/>
      <w:r>
        <w:t>Consignes</w:t>
      </w:r>
      <w:proofErr w:type="spellEnd"/>
      <w:r>
        <w:t xml:space="preserve"> </w:t>
      </w:r>
      <w:proofErr w:type="spellStart"/>
      <w:r>
        <w:t>testées</w:t>
      </w:r>
      <w:proofErr w:type="spellEnd"/>
      <w:r>
        <w:t xml:space="preserve"> au </w:t>
      </w:r>
      <w:proofErr w:type="gramStart"/>
      <w:r>
        <w:t>stage :</w:t>
      </w:r>
      <w:proofErr w:type="gramEnd"/>
      <w:r>
        <w:t xml:space="preserve"> « pick up the object on the </w:t>
      </w:r>
      <w:proofErr w:type="gramStart"/>
      <w:r>
        <w:t>table », «</w:t>
      </w:r>
      <w:proofErr w:type="gramEnd"/>
      <w:r>
        <w:t xml:space="preserve"> grab the red </w:t>
      </w:r>
      <w:proofErr w:type="gramStart"/>
      <w:r>
        <w:t>object », «</w:t>
      </w:r>
      <w:proofErr w:type="gramEnd"/>
      <w:r>
        <w:t xml:space="preserve"> push the object to the </w:t>
      </w:r>
      <w:proofErr w:type="gramStart"/>
      <w:r>
        <w:t>left », «</w:t>
      </w:r>
      <w:proofErr w:type="gramEnd"/>
      <w:r>
        <w:t xml:space="preserve"> place the object in the </w:t>
      </w:r>
      <w:proofErr w:type="gramStart"/>
      <w:r>
        <w:t>bin ».</w:t>
      </w:r>
      <w:proofErr w:type="gramEnd"/>
      <w:r>
        <w:t xml:space="preserve"> </w:t>
      </w:r>
      <w:r w:rsidRPr="0000667E">
        <w:rPr>
          <w:lang w:val="fr-CA"/>
        </w:rPr>
        <w:t xml:space="preserve">L'action est un delta local : elle doit être convertie en commandes UR (RTDE ou </w:t>
      </w:r>
      <w:proofErr w:type="spellStart"/>
      <w:r w:rsidRPr="0000667E">
        <w:rPr>
          <w:lang w:val="fr-CA"/>
        </w:rPr>
        <w:t>URScript</w:t>
      </w:r>
      <w:proofErr w:type="spellEnd"/>
      <w:r w:rsidRPr="0000667E">
        <w:rPr>
          <w:lang w:val="fr-CA"/>
        </w:rPr>
        <w:t>) dans le script d'intégration final (zivid_ur_robot_integration.py).</w:t>
      </w:r>
    </w:p>
    <w:p w14:paraId="19E3DCF0" w14:textId="77777777" w:rsidR="0069397A" w:rsidRPr="0000667E" w:rsidRDefault="00000000">
      <w:pPr>
        <w:pStyle w:val="Titre2"/>
        <w:rPr>
          <w:lang w:val="fr-CA"/>
        </w:rPr>
      </w:pPr>
      <w:r w:rsidRPr="0000667E">
        <w:rPr>
          <w:lang w:val="fr-CA"/>
        </w:rPr>
        <w:t>II.4 Exécution robotique : UR (</w:t>
      </w:r>
      <w:proofErr w:type="spellStart"/>
      <w:r w:rsidRPr="0000667E">
        <w:rPr>
          <w:lang w:val="fr-CA"/>
        </w:rPr>
        <w:t>URScript</w:t>
      </w:r>
      <w:proofErr w:type="spellEnd"/>
      <w:r w:rsidRPr="0000667E">
        <w:rPr>
          <w:lang w:val="fr-CA"/>
        </w:rPr>
        <w:t xml:space="preserve"> / </w:t>
      </w:r>
      <w:proofErr w:type="spellStart"/>
      <w:r w:rsidRPr="0000667E">
        <w:rPr>
          <w:lang w:val="fr-CA"/>
        </w:rPr>
        <w:t>ur-rtde</w:t>
      </w:r>
      <w:proofErr w:type="spellEnd"/>
      <w:r w:rsidRPr="0000667E">
        <w:rPr>
          <w:lang w:val="fr-CA"/>
        </w:rPr>
        <w:t>)</w:t>
      </w:r>
    </w:p>
    <w:p w14:paraId="559FAFFD" w14:textId="77777777" w:rsidR="0069397A" w:rsidRDefault="00000000">
      <w:r w:rsidRPr="0000667E">
        <w:rPr>
          <w:lang w:val="fr-CA"/>
        </w:rPr>
        <w:t xml:space="preserve">L'exécution repose sur un robot collaboratif Universal Robots. </w:t>
      </w:r>
      <w:r>
        <w:t>Deux modes coexistent :</w:t>
      </w:r>
    </w:p>
    <w:p w14:paraId="6A2F5DB7" w14:textId="77777777" w:rsidR="0069397A" w:rsidRPr="0000667E" w:rsidRDefault="00000000">
      <w:pPr>
        <w:pStyle w:val="Listepuces"/>
        <w:rPr>
          <w:lang w:val="fr-CA"/>
        </w:rPr>
      </w:pPr>
      <w:proofErr w:type="spellStart"/>
      <w:r w:rsidRPr="0000667E">
        <w:rPr>
          <w:lang w:val="fr-CA"/>
        </w:rPr>
        <w:t>URScript</w:t>
      </w:r>
      <w:proofErr w:type="spellEnd"/>
      <w:r w:rsidRPr="0000667E">
        <w:rPr>
          <w:lang w:val="fr-CA"/>
        </w:rPr>
        <w:t xml:space="preserve"> </w:t>
      </w:r>
      <w:proofErr w:type="gramStart"/>
      <w:r w:rsidRPr="0000667E">
        <w:rPr>
          <w:lang w:val="fr-CA"/>
        </w:rPr>
        <w:t>(.script</w:t>
      </w:r>
      <w:proofErr w:type="gramEnd"/>
      <w:r w:rsidRPr="0000667E">
        <w:rPr>
          <w:lang w:val="fr-CA"/>
        </w:rPr>
        <w:t xml:space="preserve">) sur </w:t>
      </w:r>
      <w:proofErr w:type="spellStart"/>
      <w:r w:rsidRPr="0000667E">
        <w:rPr>
          <w:lang w:val="fr-CA"/>
        </w:rPr>
        <w:t>PolyScope</w:t>
      </w:r>
      <w:proofErr w:type="spellEnd"/>
      <w:r w:rsidRPr="0000667E">
        <w:rPr>
          <w:lang w:val="fr-CA"/>
        </w:rPr>
        <w:t xml:space="preserve"> : mouvements explicites </w:t>
      </w:r>
      <w:proofErr w:type="spellStart"/>
      <w:r w:rsidRPr="0000667E">
        <w:rPr>
          <w:lang w:val="fr-CA"/>
        </w:rPr>
        <w:t>movej</w:t>
      </w:r>
      <w:proofErr w:type="spellEnd"/>
      <w:r w:rsidRPr="0000667E">
        <w:rPr>
          <w:lang w:val="fr-CA"/>
        </w:rPr>
        <w:t xml:space="preserve"> (approche/retrait) et </w:t>
      </w:r>
      <w:proofErr w:type="spellStart"/>
      <w:r w:rsidRPr="0000667E">
        <w:rPr>
          <w:lang w:val="fr-CA"/>
        </w:rPr>
        <w:t>movel</w:t>
      </w:r>
      <w:proofErr w:type="spellEnd"/>
      <w:r w:rsidRPr="0000667E">
        <w:rPr>
          <w:lang w:val="fr-CA"/>
        </w:rPr>
        <w:t xml:space="preserve"> (traits linéaires). Exemple : tracé de la lettre A (</w:t>
      </w:r>
      <w:proofErr w:type="spellStart"/>
      <w:r w:rsidRPr="0000667E">
        <w:rPr>
          <w:lang w:val="fr-CA"/>
        </w:rPr>
        <w:t>URscriptLetterA.script</w:t>
      </w:r>
      <w:proofErr w:type="spellEnd"/>
      <w:r w:rsidRPr="0000667E">
        <w:rPr>
          <w:lang w:val="fr-CA"/>
        </w:rPr>
        <w:t xml:space="preserve">, </w:t>
      </w:r>
      <w:proofErr w:type="spellStart"/>
      <w:r w:rsidRPr="0000667E">
        <w:rPr>
          <w:lang w:val="fr-CA"/>
        </w:rPr>
        <w:t>traceAOnce.script</w:t>
      </w:r>
      <w:proofErr w:type="spellEnd"/>
      <w:r w:rsidRPr="0000667E">
        <w:rPr>
          <w:lang w:val="fr-CA"/>
        </w:rPr>
        <w:t>).</w:t>
      </w:r>
    </w:p>
    <w:p w14:paraId="362B2965" w14:textId="77777777" w:rsidR="0069397A" w:rsidRPr="0000667E" w:rsidRDefault="00000000">
      <w:pPr>
        <w:pStyle w:val="Listepuces"/>
        <w:rPr>
          <w:lang w:val="fr-CA"/>
        </w:rPr>
      </w:pPr>
      <w:proofErr w:type="spellStart"/>
      <w:proofErr w:type="gramStart"/>
      <w:r w:rsidRPr="0000667E">
        <w:rPr>
          <w:lang w:val="fr-CA"/>
        </w:rPr>
        <w:t>ur</w:t>
      </w:r>
      <w:proofErr w:type="gramEnd"/>
      <w:r w:rsidRPr="0000667E">
        <w:rPr>
          <w:lang w:val="fr-CA"/>
        </w:rPr>
        <w:t>-rtde</w:t>
      </w:r>
      <w:proofErr w:type="spellEnd"/>
      <w:r w:rsidRPr="0000667E">
        <w:rPr>
          <w:lang w:val="fr-CA"/>
        </w:rPr>
        <w:t xml:space="preserve"> (Python) : connexion RTDE pour lire l'état du robot et envoyer des commandes depuis l'environnement </w:t>
      </w:r>
      <w:proofErr w:type="spellStart"/>
      <w:r w:rsidRPr="0000667E">
        <w:rPr>
          <w:lang w:val="fr-CA"/>
        </w:rPr>
        <w:t>env_integration</w:t>
      </w:r>
      <w:proofErr w:type="spellEnd"/>
      <w:r w:rsidRPr="0000667E">
        <w:rPr>
          <w:lang w:val="fr-CA"/>
        </w:rPr>
        <w:t>.</w:t>
      </w:r>
    </w:p>
    <w:p w14:paraId="30DFE175" w14:textId="77777777" w:rsidR="0069397A" w:rsidRPr="0000667E" w:rsidRDefault="00000000">
      <w:pPr>
        <w:rPr>
          <w:lang w:val="fr-CA"/>
        </w:rPr>
      </w:pPr>
      <w:r w:rsidRPr="00D500EB">
        <w:rPr>
          <w:lang w:val="fr-CA"/>
        </w:rPr>
        <w:t xml:space="preserve">Schéma cible : </w:t>
      </w:r>
      <w:proofErr w:type="spellStart"/>
      <w:r w:rsidRPr="00D500EB">
        <w:rPr>
          <w:lang w:val="fr-CA"/>
        </w:rPr>
        <w:t>Zivid</w:t>
      </w:r>
      <w:proofErr w:type="spellEnd"/>
      <w:r w:rsidRPr="00D500EB">
        <w:rPr>
          <w:lang w:val="fr-CA"/>
        </w:rPr>
        <w:t xml:space="preserve"> → détection 2D (YOLO ou </w:t>
      </w:r>
      <w:proofErr w:type="spellStart"/>
      <w:r w:rsidRPr="00D500EB">
        <w:rPr>
          <w:lang w:val="fr-CA"/>
        </w:rPr>
        <w:t>Grounding</w:t>
      </w:r>
      <w:proofErr w:type="spellEnd"/>
      <w:r w:rsidRPr="00D500EB">
        <w:rPr>
          <w:lang w:val="fr-CA"/>
        </w:rPr>
        <w:t xml:space="preserve"> DINO) → </w:t>
      </w:r>
      <w:proofErr w:type="spellStart"/>
      <w:r w:rsidRPr="00D500EB">
        <w:rPr>
          <w:lang w:val="fr-CA"/>
        </w:rPr>
        <w:t>coords</w:t>
      </w:r>
      <w:proofErr w:type="spellEnd"/>
      <w:r w:rsidRPr="00D500EB">
        <w:rPr>
          <w:lang w:val="fr-CA"/>
        </w:rPr>
        <w:t xml:space="preserve"> 3D → prétraitement image + prompt → </w:t>
      </w:r>
      <w:proofErr w:type="spellStart"/>
      <w:r w:rsidRPr="00D500EB">
        <w:rPr>
          <w:lang w:val="fr-CA"/>
        </w:rPr>
        <w:t>OpenVLA</w:t>
      </w:r>
      <w:proofErr w:type="spellEnd"/>
      <w:r w:rsidRPr="00D500EB">
        <w:rPr>
          <w:lang w:val="fr-CA"/>
        </w:rPr>
        <w:t xml:space="preserve"> → action → UR (RTDE) → nouvelle capture.</w:t>
      </w:r>
    </w:p>
    <w:p w14:paraId="17D91036" w14:textId="77777777" w:rsidR="0069397A" w:rsidRPr="0000667E" w:rsidRDefault="00000000">
      <w:pPr>
        <w:pStyle w:val="Titre2"/>
        <w:rPr>
          <w:lang w:val="fr-CA"/>
        </w:rPr>
      </w:pPr>
      <w:r w:rsidRPr="0000667E">
        <w:rPr>
          <w:lang w:val="fr-CA"/>
        </w:rPr>
        <w:t xml:space="preserve">II.5 Flux de données robot, </w:t>
      </w:r>
      <w:proofErr w:type="spellStart"/>
      <w:r w:rsidRPr="0000667E">
        <w:rPr>
          <w:lang w:val="fr-CA"/>
        </w:rPr>
        <w:t>Zivid</w:t>
      </w:r>
      <w:proofErr w:type="spellEnd"/>
      <w:r w:rsidRPr="0000667E">
        <w:rPr>
          <w:lang w:val="fr-CA"/>
        </w:rPr>
        <w:t xml:space="preserve"> et interprétation </w:t>
      </w:r>
      <w:proofErr w:type="spellStart"/>
      <w:r w:rsidRPr="0000667E">
        <w:rPr>
          <w:lang w:val="fr-CA"/>
        </w:rPr>
        <w:t>OpenVLA</w:t>
      </w:r>
      <w:proofErr w:type="spellEnd"/>
      <w:r w:rsidRPr="0000667E">
        <w:rPr>
          <w:lang w:val="fr-CA"/>
        </w:rPr>
        <w:t xml:space="preserve"> (jour 07)</w:t>
      </w:r>
    </w:p>
    <w:p>
      <w:pPr>
        <w:pStyle w:val="Titre3"/>
      </w:pPr>
      <w:r>
        <w:t>Jour 10 — refactoring pipeline (UR16e, Zivid, DINO, OpenVLA)</w:t>
      </w:r>
    </w:p>
    <w:p>
      <w:pPr/>
      <w:r>
        <w:t>Objectif : découper le démonstrateur en modules indépendants (config, capture Zivid avec distance max, détection Grounding DINO avec sauvegarde (u,v), calibration caméra→robot obligatoire, contrôleur UR16e avec limites workspace, pince Robotiq, contrôleur OpenVLA avec prompt dynamique basé sur la distance TCP→objet).</w:t>
      </w:r>
    </w:p>
    <w:p>
      <w:pPr/>
      <w:r>
        <w:t>Points critiques : (1) calibration main-œil absente = bug majeur ; (2) ajouter une limite de workspace côté UR ; (3) réintégrer DINO périodiquement dans la boucle pour corriger la dérive ; (4) préférer un prompt relatif (distance restante) aux coordonnées absolues.</w:t>
      </w:r>
    </w:p>
    <w:p>
      <w:pPr>
        <w:pStyle w:val="Titre3"/>
      </w:pPr>
      <w:r>
        <w:t>Jour 09 : rapport d'expérimentation et interprétation des résultats de la boucle continue.</w:t>
      </w:r>
    </w:p>
    <w:p>
      <w:pPr/>
      <w:r>
        <w:t>Scripts : demo_adaptatif_openvla_print_value.py, demo_adaptatif_openvla.py. Metrics recommandées : distance euclidienne, itérations jusqu'à convergence, évolution Z.</w:t>
      </w:r>
    </w:p>
    <w:p w14:paraId="7D4F9EC3" w14:textId="77777777" w:rsidR="0069397A" w:rsidRPr="0000667E" w:rsidRDefault="00000000">
      <w:pPr>
        <w:rPr>
          <w:lang w:val="fr-CA"/>
        </w:rPr>
      </w:pPr>
      <w:r w:rsidRPr="0000667E">
        <w:rPr>
          <w:lang w:val="fr-CA"/>
        </w:rPr>
        <w:t xml:space="preserve">Clarification essentielle pour le démonstrateur CCNB-INNOV : </w:t>
      </w:r>
      <w:proofErr w:type="spellStart"/>
      <w:r w:rsidRPr="0000667E">
        <w:rPr>
          <w:lang w:val="fr-CA"/>
        </w:rPr>
        <w:t>OpenVLA</w:t>
      </w:r>
      <w:proofErr w:type="spellEnd"/>
      <w:r w:rsidRPr="0000667E">
        <w:rPr>
          <w:lang w:val="fr-CA"/>
        </w:rPr>
        <w:t xml:space="preserve"> reçoit une image RGB 224×224 </w:t>
      </w:r>
      <w:proofErr w:type="gramStart"/>
      <w:r w:rsidRPr="0000667E">
        <w:rPr>
          <w:lang w:val="fr-CA"/>
        </w:rPr>
        <w:t>issue</w:t>
      </w:r>
      <w:proofErr w:type="gramEnd"/>
      <w:r w:rsidRPr="0000667E">
        <w:rPr>
          <w:lang w:val="fr-CA"/>
        </w:rPr>
        <w:t xml:space="preserve"> de la </w:t>
      </w:r>
      <w:proofErr w:type="spellStart"/>
      <w:r w:rsidRPr="0000667E">
        <w:rPr>
          <w:lang w:val="fr-CA"/>
        </w:rPr>
        <w:t>Zivid</w:t>
      </w:r>
      <w:proofErr w:type="spellEnd"/>
      <w:r w:rsidRPr="0000667E">
        <w:rPr>
          <w:lang w:val="fr-CA"/>
        </w:rPr>
        <w:t xml:space="preserve"> et une consigne en langage naturel (prompt VLA). Il ne reçoit pas l'état articulaire ni la pose TCP du UR en entrée du réseau.</w:t>
      </w:r>
    </w:p>
    <w:p w14:paraId="728A930D" w14:textId="77777777" w:rsidR="0069397A" w:rsidRPr="0000667E" w:rsidRDefault="00000000">
      <w:pPr>
        <w:rPr>
          <w:lang w:val="fr-CA"/>
        </w:rPr>
      </w:pPr>
      <w:r w:rsidRPr="0000667E">
        <w:rPr>
          <w:lang w:val="fr-CA"/>
        </w:rPr>
        <w:t xml:space="preserve">Le robot intervient après </w:t>
      </w:r>
      <w:proofErr w:type="spellStart"/>
      <w:r w:rsidRPr="0000667E">
        <w:rPr>
          <w:lang w:val="fr-CA"/>
        </w:rPr>
        <w:t>predict_action</w:t>
      </w:r>
      <w:proofErr w:type="spellEnd"/>
      <w:r w:rsidRPr="0000667E">
        <w:rPr>
          <w:lang w:val="fr-CA"/>
        </w:rPr>
        <w:t xml:space="preserve"> : RTDE lit </w:t>
      </w:r>
      <w:proofErr w:type="spellStart"/>
      <w:proofErr w:type="gramStart"/>
      <w:r w:rsidRPr="0000667E">
        <w:rPr>
          <w:lang w:val="fr-CA"/>
        </w:rPr>
        <w:t>getActualTCPPose</w:t>
      </w:r>
      <w:proofErr w:type="spellEnd"/>
      <w:r w:rsidRPr="0000667E">
        <w:rPr>
          <w:lang w:val="fr-CA"/>
        </w:rPr>
        <w:t>(</w:t>
      </w:r>
      <w:proofErr w:type="gramEnd"/>
      <w:r w:rsidRPr="0000667E">
        <w:rPr>
          <w:lang w:val="fr-CA"/>
        </w:rPr>
        <w:t xml:space="preserve">), puis le script calcule </w:t>
      </w:r>
      <w:proofErr w:type="spellStart"/>
      <w:r w:rsidRPr="0000667E">
        <w:rPr>
          <w:lang w:val="fr-CA"/>
        </w:rPr>
        <w:t>new_pose</w:t>
      </w:r>
      <w:proofErr w:type="spellEnd"/>
      <w:r w:rsidRPr="0000667E">
        <w:rPr>
          <w:lang w:val="fr-CA"/>
        </w:rPr>
        <w:t xml:space="preserve"> = </w:t>
      </w:r>
      <w:proofErr w:type="spellStart"/>
      <w:r w:rsidRPr="0000667E">
        <w:rPr>
          <w:lang w:val="fr-CA"/>
        </w:rPr>
        <w:t>current_pose</w:t>
      </w:r>
      <w:proofErr w:type="spellEnd"/>
      <w:r w:rsidRPr="0000667E">
        <w:rPr>
          <w:lang w:val="fr-CA"/>
        </w:rPr>
        <w:t xml:space="preserve"> + action × SCALE (SCALE = 0,05) et envoie </w:t>
      </w:r>
      <w:proofErr w:type="spellStart"/>
      <w:r w:rsidRPr="0000667E">
        <w:rPr>
          <w:lang w:val="fr-CA"/>
        </w:rPr>
        <w:t>moveL</w:t>
      </w:r>
      <w:proofErr w:type="spellEnd"/>
      <w:r w:rsidRPr="0000667E">
        <w:rPr>
          <w:lang w:val="fr-CA"/>
        </w:rPr>
        <w:t xml:space="preserve"> ainsi que la </w:t>
      </w:r>
      <w:r w:rsidRPr="0000667E">
        <w:rPr>
          <w:lang w:val="fr-CA"/>
        </w:rPr>
        <w:lastRenderedPageBreak/>
        <w:t>commande pince (</w:t>
      </w:r>
      <w:proofErr w:type="spellStart"/>
      <w:r w:rsidRPr="0000667E">
        <w:rPr>
          <w:lang w:val="fr-CA"/>
        </w:rPr>
        <w:t>setToolDigitalOut</w:t>
      </w:r>
      <w:proofErr w:type="spellEnd"/>
      <w:r w:rsidRPr="0000667E">
        <w:rPr>
          <w:lang w:val="fr-CA"/>
        </w:rPr>
        <w:t xml:space="preserve">). La boucle visuelle — nouvelle capture </w:t>
      </w:r>
      <w:proofErr w:type="spellStart"/>
      <w:r w:rsidRPr="0000667E">
        <w:rPr>
          <w:lang w:val="fr-CA"/>
        </w:rPr>
        <w:t>Zivid</w:t>
      </w:r>
      <w:proofErr w:type="spellEnd"/>
      <w:r w:rsidRPr="0000667E">
        <w:rPr>
          <w:lang w:val="fr-CA"/>
        </w:rPr>
        <w:t xml:space="preserve"> à chaque itération — constitue le retour capteur principal.</w:t>
      </w:r>
    </w:p>
    <w:p w14:paraId="49384F6F" w14:textId="77777777" w:rsidR="0069397A" w:rsidRPr="0000667E" w:rsidRDefault="00000000">
      <w:pPr>
        <w:pStyle w:val="Listepuces"/>
        <w:rPr>
          <w:lang w:val="fr-CA"/>
        </w:rPr>
      </w:pPr>
      <w:r w:rsidRPr="00D500EB">
        <w:rPr>
          <w:lang w:val="fr-CA"/>
        </w:rPr>
        <w:t>Entrées modèle : image RGB 224×224 (</w:t>
      </w:r>
      <w:proofErr w:type="spellStart"/>
      <w:r w:rsidRPr="00D500EB">
        <w:rPr>
          <w:lang w:val="fr-CA"/>
        </w:rPr>
        <w:t>Zivid</w:t>
      </w:r>
      <w:proofErr w:type="spellEnd"/>
      <w:r w:rsidRPr="00D500EB">
        <w:rPr>
          <w:lang w:val="fr-CA"/>
        </w:rPr>
        <w:t xml:space="preserve">) + consigne texte ; jour 07 — variante YOLO (label + XYZ dans le prompt) ; </w:t>
      </w:r>
      <w:proofErr w:type="spellStart"/>
      <w:r w:rsidRPr="00D500EB">
        <w:rPr>
          <w:lang w:val="fr-CA"/>
        </w:rPr>
        <w:t>Grounding</w:t>
      </w:r>
      <w:proofErr w:type="spellEnd"/>
      <w:r w:rsidRPr="00D500EB">
        <w:rPr>
          <w:lang w:val="fr-CA"/>
        </w:rPr>
        <w:t xml:space="preserve"> DINO (label seul ou label + XYZ projetés).</w:t>
      </w:r>
    </w:p>
    <w:p w14:paraId="6F65D292" w14:textId="77777777" w:rsidR="001D15F5" w:rsidRPr="00D500EB" w:rsidRDefault="00000000">
      <w:pPr>
        <w:pStyle w:val="Titre3"/>
        <w:rPr>
          <w:lang w:val="fr-CA"/>
        </w:rPr>
      </w:pPr>
      <w:r w:rsidRPr="00D500EB">
        <w:rPr>
          <w:lang w:val="fr-CA"/>
        </w:rPr>
        <w:t xml:space="preserve">Jour 08 — boucle continue perception → action → </w:t>
      </w:r>
      <w:proofErr w:type="spellStart"/>
      <w:r w:rsidRPr="00D500EB">
        <w:rPr>
          <w:lang w:val="fr-CA"/>
        </w:rPr>
        <w:t>réinférence</w:t>
      </w:r>
      <w:proofErr w:type="spellEnd"/>
    </w:p>
    <w:p w14:paraId="304C137E" w14:textId="77777777" w:rsidR="001D15F5" w:rsidRPr="00D500EB" w:rsidRDefault="00000000">
      <w:pPr>
        <w:rPr>
          <w:lang w:val="fr-CA"/>
        </w:rPr>
      </w:pPr>
      <w:r w:rsidRPr="00D500EB">
        <w:rPr>
          <w:lang w:val="fr-CA"/>
        </w:rPr>
        <w:t xml:space="preserve">Jour 08 : test d'une boucle continue perception → action → </w:t>
      </w:r>
      <w:proofErr w:type="spellStart"/>
      <w:r w:rsidRPr="00D500EB">
        <w:rPr>
          <w:lang w:val="fr-CA"/>
        </w:rPr>
        <w:t>réinférence</w:t>
      </w:r>
      <w:proofErr w:type="spellEnd"/>
      <w:r w:rsidRPr="00D500EB">
        <w:rPr>
          <w:lang w:val="fr-CA"/>
        </w:rPr>
        <w:t xml:space="preserve"> pour rendre le comportement plus adaptatif (correction itérative à chaque nouvelle observation).</w:t>
      </w:r>
    </w:p>
    <w:p w14:paraId="71948457" w14:textId="77777777" w:rsidR="001D15F5" w:rsidRPr="00D500EB" w:rsidRDefault="00000000">
      <w:pPr>
        <w:rPr>
          <w:lang w:val="fr-CA"/>
        </w:rPr>
      </w:pPr>
      <w:r w:rsidRPr="00D500EB">
        <w:rPr>
          <w:lang w:val="fr-CA"/>
        </w:rPr>
        <w:t xml:space="preserve">Option d'efficacité : injecter dans l'instruction </w:t>
      </w:r>
      <w:proofErr w:type="spellStart"/>
      <w:r w:rsidRPr="00D500EB">
        <w:rPr>
          <w:lang w:val="fr-CA"/>
        </w:rPr>
        <w:t>OpenVLA</w:t>
      </w:r>
      <w:proofErr w:type="spellEnd"/>
      <w:r w:rsidRPr="00D500EB">
        <w:rPr>
          <w:lang w:val="fr-CA"/>
        </w:rPr>
        <w:t xml:space="preserve"> les coordonnées (</w:t>
      </w:r>
      <w:proofErr w:type="gramStart"/>
      <w:r w:rsidRPr="00D500EB">
        <w:rPr>
          <w:lang w:val="fr-CA"/>
        </w:rPr>
        <w:t>X,Y</w:t>
      </w:r>
      <w:proofErr w:type="gramEnd"/>
      <w:r w:rsidRPr="00D500EB">
        <w:rPr>
          <w:lang w:val="fr-CA"/>
        </w:rPr>
        <w:t xml:space="preserve">,Z) projetées issues de </w:t>
      </w:r>
      <w:proofErr w:type="spellStart"/>
      <w:r w:rsidRPr="00D500EB">
        <w:rPr>
          <w:lang w:val="fr-CA"/>
        </w:rPr>
        <w:t>Grounding</w:t>
      </w:r>
      <w:proofErr w:type="spellEnd"/>
      <w:r w:rsidRPr="00D500EB">
        <w:rPr>
          <w:lang w:val="fr-CA"/>
        </w:rPr>
        <w:t xml:space="preserve"> DINO + nuage </w:t>
      </w:r>
      <w:proofErr w:type="spellStart"/>
      <w:r w:rsidRPr="00D500EB">
        <w:rPr>
          <w:lang w:val="fr-CA"/>
        </w:rPr>
        <w:t>Zivid</w:t>
      </w:r>
      <w:proofErr w:type="spellEnd"/>
      <w:r w:rsidRPr="00D500EB">
        <w:rPr>
          <w:lang w:val="fr-CA"/>
        </w:rPr>
        <w:t xml:space="preserve"> (en plus du label), comme la variante YOLO.</w:t>
      </w:r>
    </w:p>
    <w:p w14:paraId="69A5E6F4" w14:textId="77777777" w:rsidR="001D15F5" w:rsidRDefault="00000000">
      <w:pPr>
        <w:pStyle w:val="Listepuces"/>
      </w:pPr>
      <w:proofErr w:type="gramStart"/>
      <w:r>
        <w:t>Scripts :</w:t>
      </w:r>
      <w:proofErr w:type="gramEnd"/>
      <w:r>
        <w:t xml:space="preserve"> demo_adaptatif_openvla.py, demo_adaptatif_openvla_print_value.py.</w:t>
      </w:r>
    </w:p>
    <w:p w14:paraId="104C3CF4" w14:textId="77777777" w:rsidR="0069397A" w:rsidRPr="0000667E" w:rsidRDefault="00000000">
      <w:pPr>
        <w:pStyle w:val="Listepuces"/>
        <w:rPr>
          <w:lang w:val="fr-CA"/>
        </w:rPr>
      </w:pPr>
      <w:r w:rsidRPr="0000667E">
        <w:rPr>
          <w:lang w:val="fr-CA"/>
        </w:rPr>
        <w:t xml:space="preserve">Sortie modèle : 7D (dx, </w:t>
      </w:r>
      <w:proofErr w:type="spellStart"/>
      <w:r w:rsidRPr="0000667E">
        <w:rPr>
          <w:lang w:val="fr-CA"/>
        </w:rPr>
        <w:t>dy</w:t>
      </w:r>
      <w:proofErr w:type="spellEnd"/>
      <w:r w:rsidRPr="0000667E">
        <w:rPr>
          <w:lang w:val="fr-CA"/>
        </w:rPr>
        <w:t xml:space="preserve">, dz, </w:t>
      </w:r>
      <w:proofErr w:type="spellStart"/>
      <w:r w:rsidRPr="0000667E">
        <w:rPr>
          <w:lang w:val="fr-CA"/>
        </w:rPr>
        <w:t>rx</w:t>
      </w:r>
      <w:proofErr w:type="spell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gripper), dénormalisation </w:t>
      </w:r>
      <w:proofErr w:type="spellStart"/>
      <w:r w:rsidRPr="0000667E">
        <w:rPr>
          <w:lang w:val="fr-CA"/>
        </w:rPr>
        <w:t>bridge_orig</w:t>
      </w:r>
      <w:proofErr w:type="spellEnd"/>
      <w:r w:rsidRPr="0000667E">
        <w:rPr>
          <w:lang w:val="fr-CA"/>
        </w:rPr>
        <w:t>.</w:t>
      </w:r>
    </w:p>
    <w:p w14:paraId="57CB1822" w14:textId="77777777" w:rsidR="0069397A" w:rsidRPr="0000667E" w:rsidRDefault="00000000">
      <w:pPr>
        <w:pStyle w:val="Listepuces"/>
        <w:rPr>
          <w:lang w:val="fr-CA"/>
        </w:rPr>
      </w:pPr>
      <w:r w:rsidRPr="0000667E">
        <w:rPr>
          <w:lang w:val="fr-CA"/>
        </w:rPr>
        <w:t>Données robot : pose TCP et commandes RTDE — exécution uniquement, pas d'inférence directe.</w:t>
      </w:r>
    </w:p>
    <w:p w14:paraId="2569B2BC" w14:textId="77777777" w:rsidR="0069397A" w:rsidRDefault="00000000">
      <w:r>
        <w:t xml:space="preserve">Rapport </w:t>
      </w:r>
      <w:proofErr w:type="spellStart"/>
      <w:r>
        <w:t>détaillé</w:t>
      </w:r>
      <w:proofErr w:type="spellEnd"/>
      <w:r>
        <w:t xml:space="preserve"> jour </w:t>
      </w:r>
      <w:proofErr w:type="gramStart"/>
      <w:r>
        <w:t>07 :</w:t>
      </w:r>
      <w:proofErr w:type="gramEnd"/>
      <w:r>
        <w:t xml:space="preserve"> OpenVLA_day07_robot_data.docx. Scripts : demoTest.py, test_zivid_openvla.py.</w:t>
      </w:r>
    </w:p>
    <w:p w14:paraId="62FA9CBA" w14:textId="77777777" w:rsidR="0069397A" w:rsidRDefault="00000000">
      <w:r>
        <w:br w:type="page"/>
      </w:r>
    </w:p>
    <w:p w14:paraId="435B81E2" w14:textId="77777777" w:rsidR="0069397A" w:rsidRPr="0000667E" w:rsidRDefault="00000000">
      <w:pPr>
        <w:pStyle w:val="Titre1"/>
        <w:rPr>
          <w:lang w:val="fr-CA"/>
        </w:rPr>
      </w:pPr>
      <w:r w:rsidRPr="0000667E">
        <w:rPr>
          <w:lang w:val="fr-CA"/>
        </w:rPr>
        <w:lastRenderedPageBreak/>
        <w:t xml:space="preserve">III. Comparaison </w:t>
      </w:r>
      <w:proofErr w:type="spellStart"/>
      <w:r w:rsidRPr="0000667E">
        <w:rPr>
          <w:lang w:val="fr-CA"/>
        </w:rPr>
        <w:t>OpenVLA</w:t>
      </w:r>
      <w:proofErr w:type="spellEnd"/>
      <w:r w:rsidRPr="0000667E">
        <w:rPr>
          <w:lang w:val="fr-CA"/>
        </w:rPr>
        <w:t xml:space="preserve"> et robotique traditionnelle</w:t>
      </w:r>
    </w:p>
    <w:p w14:paraId="28928DAD" w14:textId="77777777" w:rsidR="0069397A" w:rsidRPr="00D500EB" w:rsidRDefault="00000000">
      <w:pPr>
        <w:pStyle w:val="Titre2"/>
        <w:rPr>
          <w:lang w:val="fr-CA"/>
        </w:rPr>
      </w:pPr>
      <w:r w:rsidRPr="00D500EB">
        <w:rPr>
          <w:lang w:val="fr-CA"/>
        </w:rPr>
        <w:t>III.1 Programmation de tâches</w:t>
      </w:r>
    </w:p>
    <w:p w14:paraId="1C9A0778" w14:textId="77777777" w:rsidR="001D15F5" w:rsidRPr="00D500EB" w:rsidRDefault="00000000">
      <w:pPr>
        <w:rPr>
          <w:lang w:val="fr-CA"/>
        </w:rPr>
      </w:pPr>
      <w:proofErr w:type="spellStart"/>
      <w:r w:rsidRPr="00D500EB">
        <w:rPr>
          <w:lang w:val="fr-CA"/>
        </w:rPr>
        <w:t>OpenVLA</w:t>
      </w:r>
      <w:proofErr w:type="spellEnd"/>
      <w:r w:rsidRPr="00D500EB">
        <w:rPr>
          <w:lang w:val="fr-CA"/>
        </w:rPr>
        <w:t xml:space="preserve"> peut aider le robot à : mieux comprendre la scène ; mieux choisir l'action ; mieux adapter le mouvement.</w:t>
      </w:r>
    </w:p>
    <w:p w14:paraId="5C1D3E7D" w14:textId="77777777" w:rsidR="001D15F5" w:rsidRPr="00D500EB" w:rsidRDefault="00000000">
      <w:pPr>
        <w:pStyle w:val="Titre3"/>
        <w:rPr>
          <w:lang w:val="fr-CA"/>
        </w:rPr>
      </w:pPr>
      <w:r w:rsidRPr="00D500EB">
        <w:rPr>
          <w:lang w:val="fr-CA"/>
        </w:rPr>
        <w:t>III.1 — Robotique classique seule</w:t>
      </w:r>
    </w:p>
    <w:p w14:paraId="68F32E94" w14:textId="77777777" w:rsidR="001D15F5" w:rsidRPr="00D500EB" w:rsidRDefault="00000000">
      <w:pPr>
        <w:rPr>
          <w:lang w:val="fr-CA"/>
        </w:rPr>
      </w:pPr>
      <w:r w:rsidRPr="00D500EB">
        <w:rPr>
          <w:lang w:val="fr-CA"/>
        </w:rPr>
        <w:t>En robotique classique seule, le robot peut aller précisément au XYZ. Mais il ne comprend pas forcément quoi prendre, dans quel ordre, ni comment s'adapter au contexte.</w:t>
      </w:r>
    </w:p>
    <w:p w14:paraId="544ED68E" w14:textId="77777777" w:rsidR="001D15F5" w:rsidRDefault="00000000">
      <w:pPr>
        <w:pStyle w:val="Titre3"/>
      </w:pPr>
      <w:r>
        <w:t xml:space="preserve">III.1 — Ce </w:t>
      </w:r>
      <w:proofErr w:type="spellStart"/>
      <w:r>
        <w:t>qu'OpenVLA</w:t>
      </w:r>
      <w:proofErr w:type="spellEnd"/>
      <w:r>
        <w:t xml:space="preserve"> ajoute</w:t>
      </w:r>
    </w:p>
    <w:p w14:paraId="6F89E9EA" w14:textId="77777777" w:rsidR="001D15F5" w:rsidRPr="00D500EB" w:rsidRDefault="00000000">
      <w:pPr>
        <w:pStyle w:val="Listepuces"/>
        <w:rPr>
          <w:lang w:val="fr-CA"/>
        </w:rPr>
      </w:pPr>
      <w:r w:rsidRPr="00D500EB">
        <w:rPr>
          <w:lang w:val="fr-CA"/>
        </w:rPr>
        <w:t>Compréhension du langage (consignes en langage naturel).</w:t>
      </w:r>
    </w:p>
    <w:p w14:paraId="18DF982B" w14:textId="77777777" w:rsidR="001D15F5" w:rsidRPr="00D500EB" w:rsidRDefault="00000000">
      <w:pPr>
        <w:pStyle w:val="Listepuces"/>
        <w:rPr>
          <w:lang w:val="fr-CA"/>
        </w:rPr>
      </w:pPr>
      <w:r w:rsidRPr="00D500EB">
        <w:rPr>
          <w:lang w:val="fr-CA"/>
        </w:rPr>
        <w:t>Stratégie et planification implicite dans le modèle VLA.</w:t>
      </w:r>
    </w:p>
    <w:p w14:paraId="54DD5B4C" w14:textId="77777777" w:rsidR="001D15F5" w:rsidRDefault="00000000">
      <w:pPr>
        <w:pStyle w:val="Listepuces"/>
      </w:pPr>
      <w:r>
        <w:t xml:space="preserve">Adaptation et </w:t>
      </w:r>
      <w:proofErr w:type="spellStart"/>
      <w:r>
        <w:t>comportement</w:t>
      </w:r>
      <w:proofErr w:type="spellEnd"/>
      <w:r>
        <w:t xml:space="preserve"> </w:t>
      </w:r>
      <w:proofErr w:type="spellStart"/>
      <w:r>
        <w:t>contextuel</w:t>
      </w:r>
      <w:proofErr w:type="spellEnd"/>
      <w:r>
        <w:t>.</w:t>
      </w:r>
    </w:p>
    <w:p w14:paraId="4B045CDB" w14:textId="77777777" w:rsidR="001D15F5" w:rsidRPr="00D500EB" w:rsidRDefault="00000000">
      <w:pPr>
        <w:rPr>
          <w:lang w:val="fr-CA"/>
        </w:rPr>
      </w:pPr>
      <w:r w:rsidRPr="00D500EB">
        <w:rPr>
          <w:lang w:val="fr-CA"/>
        </w:rPr>
        <w:t>Exemples de consignes que le classique peine à interpréter seul : « la tasse est derrière un obstacle » ; « ouvrir le tiroir avant ».</w:t>
      </w:r>
    </w:p>
    <w:p w14:paraId="016B2D22" w14:textId="77777777" w:rsidR="001D15F5" w:rsidRPr="00D500EB" w:rsidRDefault="00000000">
      <w:pPr>
        <w:rPr>
          <w:lang w:val="fr-CA"/>
        </w:rPr>
      </w:pPr>
      <w:r w:rsidRPr="00D500EB">
        <w:rPr>
          <w:lang w:val="fr-CA"/>
        </w:rPr>
        <w:t>Le démonstrateur du stage reste hybride : RTDE/</w:t>
      </w:r>
      <w:proofErr w:type="spellStart"/>
      <w:r w:rsidRPr="00D500EB">
        <w:rPr>
          <w:lang w:val="fr-CA"/>
        </w:rPr>
        <w:t>URScript</w:t>
      </w:r>
      <w:proofErr w:type="spellEnd"/>
      <w:r w:rsidRPr="00D500EB">
        <w:rPr>
          <w:lang w:val="fr-CA"/>
        </w:rPr>
        <w:t xml:space="preserve"> pour l'exécution prévisible, </w:t>
      </w:r>
      <w:proofErr w:type="spellStart"/>
      <w:r w:rsidRPr="00D500EB">
        <w:rPr>
          <w:lang w:val="fr-CA"/>
        </w:rPr>
        <w:t>OpenVLA</w:t>
      </w:r>
      <w:proofErr w:type="spellEnd"/>
      <w:r w:rsidRPr="00D500EB">
        <w:rPr>
          <w:lang w:val="fr-CA"/>
        </w:rPr>
        <w:t xml:space="preserve"> pour la décision image + langage → action.</w:t>
      </w:r>
    </w:p>
    <w:tbl>
      <w:tblPr>
        <w:tblStyle w:val="Grilledutableau"/>
        <w:tblW w:w="0" w:type="auto"/>
        <w:tblLook w:val="04A0" w:firstRow="1" w:lastRow="0" w:firstColumn="1" w:lastColumn="0" w:noHBand="0" w:noVBand="1"/>
      </w:tblPr>
      <w:tblGrid>
        <w:gridCol w:w="2880"/>
        <w:gridCol w:w="2880"/>
        <w:gridCol w:w="2880"/>
      </w:tblGrid>
      <w:tr w:rsidR="0069397A" w14:paraId="659B43BB" w14:textId="77777777">
        <w:tc>
          <w:tcPr>
            <w:tcW w:w="2880" w:type="dxa"/>
          </w:tcPr>
          <w:p w14:paraId="1951DFC5" w14:textId="77777777" w:rsidR="0069397A" w:rsidRDefault="00000000">
            <w:proofErr w:type="spellStart"/>
            <w:r>
              <w:t>Critère</w:t>
            </w:r>
            <w:proofErr w:type="spellEnd"/>
          </w:p>
        </w:tc>
        <w:tc>
          <w:tcPr>
            <w:tcW w:w="2880" w:type="dxa"/>
          </w:tcPr>
          <w:p w14:paraId="75024BB3" w14:textId="77777777" w:rsidR="0069397A" w:rsidRDefault="00000000">
            <w:r>
              <w:t>Robotique traditionnelle</w:t>
            </w:r>
          </w:p>
        </w:tc>
        <w:tc>
          <w:tcPr>
            <w:tcW w:w="2880" w:type="dxa"/>
          </w:tcPr>
          <w:p w14:paraId="741F08A3" w14:textId="77777777" w:rsidR="0069397A" w:rsidRDefault="00000000">
            <w:r>
              <w:t>OpenVLA</w:t>
            </w:r>
          </w:p>
        </w:tc>
      </w:tr>
      <w:tr w:rsidR="0069397A" w14:paraId="6568DD3F" w14:textId="77777777">
        <w:tc>
          <w:tcPr>
            <w:tcW w:w="2880" w:type="dxa"/>
          </w:tcPr>
          <w:p w14:paraId="10825A24" w14:textId="77777777" w:rsidR="0069397A" w:rsidRDefault="00000000">
            <w:r>
              <w:t>Spécification tâche</w:t>
            </w:r>
          </w:p>
        </w:tc>
        <w:tc>
          <w:tcPr>
            <w:tcW w:w="2880" w:type="dxa"/>
          </w:tcPr>
          <w:p w14:paraId="73C8DE8F" w14:textId="77777777" w:rsidR="0069397A" w:rsidRDefault="00000000">
            <w:r>
              <w:t>Programme URScript, waypoints, logique if/while</w:t>
            </w:r>
          </w:p>
        </w:tc>
        <w:tc>
          <w:tcPr>
            <w:tcW w:w="2880" w:type="dxa"/>
          </w:tcPr>
          <w:p w14:paraId="7C0EF8B9" w14:textId="77777777" w:rsidR="0069397A" w:rsidRDefault="00000000">
            <w:r>
              <w:t>Consigne en langage naturel</w:t>
            </w:r>
          </w:p>
        </w:tc>
      </w:tr>
      <w:tr w:rsidR="0069397A" w14:paraId="6B59D7ED" w14:textId="77777777">
        <w:tc>
          <w:tcPr>
            <w:tcW w:w="2880" w:type="dxa"/>
          </w:tcPr>
          <w:p w14:paraId="02FCA676" w14:textId="77777777" w:rsidR="0069397A" w:rsidRDefault="00000000">
            <w:r>
              <w:t>Généricité</w:t>
            </w:r>
          </w:p>
        </w:tc>
        <w:tc>
          <w:tcPr>
            <w:tcW w:w="2880" w:type="dxa"/>
          </w:tcPr>
          <w:p w14:paraId="318AB7E9" w14:textId="77777777" w:rsidR="0069397A" w:rsidRPr="0000667E" w:rsidRDefault="00000000">
            <w:pPr>
              <w:rPr>
                <w:lang w:val="fr-CA"/>
              </w:rPr>
            </w:pPr>
            <w:r w:rsidRPr="0000667E">
              <w:rPr>
                <w:lang w:val="fr-CA"/>
              </w:rPr>
              <w:t>Une tâche = un programme dédié</w:t>
            </w:r>
          </w:p>
        </w:tc>
        <w:tc>
          <w:tcPr>
            <w:tcW w:w="2880" w:type="dxa"/>
          </w:tcPr>
          <w:p w14:paraId="31BE4495" w14:textId="77777777" w:rsidR="0069397A" w:rsidRDefault="00000000">
            <w:r>
              <w:t xml:space="preserve">Politique </w:t>
            </w:r>
            <w:proofErr w:type="spellStart"/>
            <w:r>
              <w:t>generaliste</w:t>
            </w:r>
            <w:proofErr w:type="spellEnd"/>
            <w:r>
              <w:t>, fine-tuning possible</w:t>
            </w:r>
          </w:p>
        </w:tc>
      </w:tr>
      <w:tr w:rsidR="0069397A" w:rsidRPr="00D500EB" w14:paraId="7172B697" w14:textId="77777777">
        <w:tc>
          <w:tcPr>
            <w:tcW w:w="2880" w:type="dxa"/>
          </w:tcPr>
          <w:p w14:paraId="70BD8A18" w14:textId="77777777" w:rsidR="0069397A" w:rsidRDefault="00000000">
            <w:r>
              <w:t>Itération</w:t>
            </w:r>
          </w:p>
        </w:tc>
        <w:tc>
          <w:tcPr>
            <w:tcW w:w="2880" w:type="dxa"/>
          </w:tcPr>
          <w:p w14:paraId="3267A33F" w14:textId="77777777" w:rsidR="0069397A" w:rsidRPr="0000667E" w:rsidRDefault="00000000">
            <w:pPr>
              <w:rPr>
                <w:lang w:val="fr-CA"/>
              </w:rPr>
            </w:pPr>
            <w:r w:rsidRPr="0000667E">
              <w:rPr>
                <w:lang w:val="fr-CA"/>
              </w:rPr>
              <w:t>Modifier code et poses manuellement</w:t>
            </w:r>
          </w:p>
        </w:tc>
        <w:tc>
          <w:tcPr>
            <w:tcW w:w="2880" w:type="dxa"/>
          </w:tcPr>
          <w:p w14:paraId="4CEE6A59" w14:textId="77777777" w:rsidR="0069397A" w:rsidRPr="0000667E" w:rsidRDefault="00000000">
            <w:pPr>
              <w:rPr>
                <w:lang w:val="fr-CA"/>
              </w:rPr>
            </w:pPr>
            <w:r w:rsidRPr="0000667E">
              <w:rPr>
                <w:lang w:val="fr-CA"/>
              </w:rPr>
              <w:t>Changer la consigne texte ou fine-tuner</w:t>
            </w:r>
          </w:p>
        </w:tc>
      </w:tr>
      <w:tr w:rsidR="0069397A" w14:paraId="557F8548" w14:textId="77777777">
        <w:tc>
          <w:tcPr>
            <w:tcW w:w="2880" w:type="dxa"/>
          </w:tcPr>
          <w:p w14:paraId="58D3AC06" w14:textId="77777777" w:rsidR="0069397A" w:rsidRDefault="00000000">
            <w:proofErr w:type="spellStart"/>
            <w:r>
              <w:t>Exemple</w:t>
            </w:r>
            <w:proofErr w:type="spellEnd"/>
            <w:r>
              <w:t xml:space="preserve"> stage</w:t>
            </w:r>
          </w:p>
        </w:tc>
        <w:tc>
          <w:tcPr>
            <w:tcW w:w="2880" w:type="dxa"/>
          </w:tcPr>
          <w:p w14:paraId="4B7B550B" w14:textId="77777777" w:rsidR="0069397A" w:rsidRDefault="00000000">
            <w:r>
              <w:t>trace_A(n) — 5 poses, boucle while</w:t>
            </w:r>
          </w:p>
        </w:tc>
        <w:tc>
          <w:tcPr>
            <w:tcW w:w="2880" w:type="dxa"/>
          </w:tcPr>
          <w:p w14:paraId="557A724B" w14:textId="77777777" w:rsidR="0069397A" w:rsidRDefault="00000000">
            <w:r>
              <w:t>predict_action() — instruction « pick up… »</w:t>
            </w:r>
          </w:p>
        </w:tc>
      </w:tr>
    </w:tbl>
    <w:p w14:paraId="1828F36D" w14:textId="77777777" w:rsidR="0069397A" w:rsidRDefault="0069397A"/>
    <w:p w14:paraId="760F4F05" w14:textId="77777777" w:rsidR="0069397A" w:rsidRPr="0000667E" w:rsidRDefault="00000000">
      <w:pPr>
        <w:pStyle w:val="Titre2"/>
        <w:rPr>
          <w:lang w:val="fr-CA"/>
        </w:rPr>
      </w:pPr>
      <w:r w:rsidRPr="0000667E">
        <w:rPr>
          <w:lang w:val="fr-CA"/>
        </w:rPr>
        <w:t>III.2 Perception et représentation de la scène</w:t>
      </w:r>
    </w:p>
    <w:p w14:paraId="07AF103A" w14:textId="77777777" w:rsidR="001D15F5" w:rsidRPr="00D500EB" w:rsidRDefault="00000000">
      <w:pPr>
        <w:rPr>
          <w:lang w:val="fr-CA"/>
        </w:rPr>
      </w:pPr>
      <w:r w:rsidRPr="00D500EB">
        <w:rPr>
          <w:lang w:val="fr-CA"/>
        </w:rPr>
        <w:t>Robot classique — il sait où est la cible (ex. où est la balle), mais il peut heurter l'obstacle, ne pas comprendre la scène dans son ensemble, ou échouer si la trajectoire change.</w:t>
      </w:r>
    </w:p>
    <w:p w14:paraId="620E2E40" w14:textId="77777777" w:rsidR="001D15F5" w:rsidRPr="00D500EB" w:rsidRDefault="00000000">
      <w:pPr>
        <w:rPr>
          <w:lang w:val="fr-CA"/>
        </w:rPr>
      </w:pPr>
      <w:proofErr w:type="spellStart"/>
      <w:r w:rsidRPr="00D500EB">
        <w:rPr>
          <w:lang w:val="fr-CA"/>
        </w:rPr>
        <w:t>OpenVLA</w:t>
      </w:r>
      <w:proofErr w:type="spellEnd"/>
      <w:r w:rsidRPr="00D500EB">
        <w:rPr>
          <w:lang w:val="fr-CA"/>
        </w:rPr>
        <w:t xml:space="preserve"> peut comprendre une consigne du type « il y a un obstacle » et orienter la décision : contourner, déplacer un objet, changer l'approche, réessayer autrement.</w:t>
      </w:r>
    </w:p>
    <w:p w14:paraId="44577C63" w14:textId="77777777" w:rsidR="0069397A" w:rsidRPr="0000667E" w:rsidRDefault="00000000">
      <w:pPr>
        <w:pStyle w:val="Listepuces"/>
        <w:rPr>
          <w:lang w:val="fr-CA"/>
        </w:rPr>
      </w:pPr>
      <w:r w:rsidRPr="0000667E">
        <w:rPr>
          <w:lang w:val="fr-CA"/>
        </w:rPr>
        <w:t>Traditionnel : calibration caméra-robot, extraction de primitives (contours, nuage de points PLY), règles ou algorithmes dédiés.</w:t>
      </w:r>
    </w:p>
    <w:p w14:paraId="6B4BA852"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end-to-end à partir d'une image RGB ; le modèle apprend implicitement les corrélations </w:t>
      </w:r>
      <w:proofErr w:type="spellStart"/>
      <w:r w:rsidRPr="0000667E">
        <w:rPr>
          <w:lang w:val="fr-CA"/>
        </w:rPr>
        <w:t>visuo-motrices</w:t>
      </w:r>
      <w:proofErr w:type="spellEnd"/>
      <w:r w:rsidRPr="0000667E">
        <w:rPr>
          <w:lang w:val="fr-CA"/>
        </w:rPr>
        <w:t>.</w:t>
      </w:r>
    </w:p>
    <w:p w14:paraId="50854122" w14:textId="77777777" w:rsidR="0069397A" w:rsidRPr="0000667E" w:rsidRDefault="00000000">
      <w:pPr>
        <w:pStyle w:val="Listepuces"/>
        <w:rPr>
          <w:lang w:val="fr-CA"/>
        </w:rPr>
      </w:pPr>
      <w:r w:rsidRPr="00D500EB">
        <w:rPr>
          <w:lang w:val="fr-CA"/>
        </w:rPr>
        <w:t xml:space="preserve">Stage : </w:t>
      </w:r>
      <w:proofErr w:type="spellStart"/>
      <w:r w:rsidRPr="00D500EB">
        <w:rPr>
          <w:lang w:val="fr-CA"/>
        </w:rPr>
        <w:t>Zivid</w:t>
      </w:r>
      <w:proofErr w:type="spellEnd"/>
      <w:r w:rsidRPr="00D500EB">
        <w:rPr>
          <w:lang w:val="fr-CA"/>
        </w:rPr>
        <w:t xml:space="preserve"> fournit 2D et 3D ; </w:t>
      </w:r>
      <w:proofErr w:type="spellStart"/>
      <w:r w:rsidRPr="00D500EB">
        <w:rPr>
          <w:lang w:val="fr-CA"/>
        </w:rPr>
        <w:t>OpenVLA</w:t>
      </w:r>
      <w:proofErr w:type="spellEnd"/>
      <w:r w:rsidRPr="00D500EB">
        <w:rPr>
          <w:lang w:val="fr-CA"/>
        </w:rPr>
        <w:t xml:space="preserve"> consomme le RGB 224×224. YOLOv8n (classes COCO) ou </w:t>
      </w:r>
      <w:proofErr w:type="spellStart"/>
      <w:r w:rsidRPr="00D500EB">
        <w:rPr>
          <w:lang w:val="fr-CA"/>
        </w:rPr>
        <w:t>Grounding</w:t>
      </w:r>
      <w:proofErr w:type="spellEnd"/>
      <w:r w:rsidRPr="00D500EB">
        <w:rPr>
          <w:lang w:val="fr-CA"/>
        </w:rPr>
        <w:t xml:space="preserve"> DINO (texte libre) relient détection 2D au nuage de points (Figure 2). </w:t>
      </w:r>
      <w:r>
        <w:t xml:space="preserve">Voir </w:t>
      </w:r>
      <w:proofErr w:type="spellStart"/>
      <w:r>
        <w:t>comparaison</w:t>
      </w:r>
      <w:proofErr w:type="spellEnd"/>
      <w:r>
        <w:t xml:space="preserve"> jour 07.</w:t>
      </w:r>
    </w:p>
    <w:p w14:paraId="23208C32" w14:textId="77777777" w:rsidR="0069397A" w:rsidRDefault="00000000">
      <w:pPr>
        <w:pStyle w:val="Titre2"/>
      </w:pPr>
      <w:r>
        <w:lastRenderedPageBreak/>
        <w:t xml:space="preserve">III.3 Planification, </w:t>
      </w:r>
      <w:proofErr w:type="spellStart"/>
      <w:r>
        <w:t>contrôle</w:t>
      </w:r>
      <w:proofErr w:type="spellEnd"/>
      <w:r>
        <w:t xml:space="preserve"> et </w:t>
      </w:r>
      <w:proofErr w:type="spellStart"/>
      <w:r>
        <w:t>intégration</w:t>
      </w:r>
      <w:proofErr w:type="spellEnd"/>
    </w:p>
    <w:p w14:paraId="551146E5" w14:textId="77777777" w:rsidR="001D15F5" w:rsidRDefault="00000000">
      <w:r>
        <w:t>OpenVLA aide surtout à :</w:t>
      </w:r>
    </w:p>
    <w:p w14:paraId="12D9A818" w14:textId="77777777" w:rsidR="001D15F5" w:rsidRPr="00D500EB" w:rsidRDefault="00000000">
      <w:pPr>
        <w:pStyle w:val="Listepuces"/>
        <w:rPr>
          <w:lang w:val="fr-CA"/>
        </w:rPr>
      </w:pPr>
      <w:r w:rsidRPr="00D500EB">
        <w:rPr>
          <w:lang w:val="fr-CA"/>
        </w:rPr>
        <w:t>Raisonner et planifier à partir de la scène et du langage.</w:t>
      </w:r>
    </w:p>
    <w:p w14:paraId="43125F95" w14:textId="77777777" w:rsidR="001D15F5" w:rsidRPr="00D500EB" w:rsidRDefault="00000000">
      <w:pPr>
        <w:pStyle w:val="Listepuces"/>
        <w:rPr>
          <w:lang w:val="fr-CA"/>
        </w:rPr>
      </w:pPr>
      <w:r w:rsidRPr="00D500EB">
        <w:rPr>
          <w:lang w:val="fr-CA"/>
        </w:rPr>
        <w:t>Adapter le mouvement et corriger en boucle fermée.</w:t>
      </w:r>
    </w:p>
    <w:p w14:paraId="32E9C02E" w14:textId="77777777" w:rsidR="001D15F5" w:rsidRPr="00D500EB" w:rsidRDefault="00000000">
      <w:pPr>
        <w:pStyle w:val="Listepuces"/>
        <w:rPr>
          <w:lang w:val="fr-CA"/>
        </w:rPr>
      </w:pPr>
      <w:r w:rsidRPr="00D500EB">
        <w:rPr>
          <w:lang w:val="fr-CA"/>
        </w:rPr>
        <w:t>Gérer des scènes complexes et comprendre le langage humain.</w:t>
      </w:r>
    </w:p>
    <w:p w14:paraId="32AF21A6" w14:textId="77777777" w:rsidR="0069397A" w:rsidRPr="0000667E" w:rsidRDefault="00000000">
      <w:pPr>
        <w:pStyle w:val="Listepuces"/>
        <w:rPr>
          <w:lang w:val="fr-CA"/>
        </w:rPr>
      </w:pPr>
      <w:r w:rsidRPr="0000667E">
        <w:rPr>
          <w:lang w:val="fr-CA"/>
        </w:rPr>
        <w:t xml:space="preserve">Traditionnel : planification explicite (trajectoires </w:t>
      </w:r>
      <w:proofErr w:type="spellStart"/>
      <w:r w:rsidRPr="0000667E">
        <w:rPr>
          <w:lang w:val="fr-CA"/>
        </w:rPr>
        <w:t>movej</w:t>
      </w:r>
      <w:proofErr w:type="spellEnd"/>
      <w:r w:rsidRPr="0000667E">
        <w:rPr>
          <w:lang w:val="fr-CA"/>
        </w:rPr>
        <w:t>/</w:t>
      </w:r>
      <w:proofErr w:type="spellStart"/>
      <w:r w:rsidRPr="0000667E">
        <w:rPr>
          <w:lang w:val="fr-CA"/>
        </w:rPr>
        <w:t>movel</w:t>
      </w:r>
      <w:proofErr w:type="spellEnd"/>
      <w:r w:rsidRPr="0000667E">
        <w:rPr>
          <w:lang w:val="fr-CA"/>
        </w:rPr>
        <w:t>), contrôle PID ou servos RTDE, séquence déterministe.</w:t>
      </w:r>
    </w:p>
    <w:p w14:paraId="03AA9BB9"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planification implicite dans le LLM ; sortie = delta d'action instantané, adapté au contrôle itératif (</w:t>
      </w:r>
      <w:proofErr w:type="spellStart"/>
      <w:r w:rsidRPr="0000667E">
        <w:rPr>
          <w:lang w:val="fr-CA"/>
        </w:rPr>
        <w:t>receding</w:t>
      </w:r>
      <w:proofErr w:type="spellEnd"/>
      <w:r w:rsidRPr="0000667E">
        <w:rPr>
          <w:lang w:val="fr-CA"/>
        </w:rPr>
        <w:t xml:space="preserve"> horizon).</w:t>
      </w:r>
    </w:p>
    <w:p w14:paraId="4324C772" w14:textId="77777777" w:rsidR="0069397A" w:rsidRPr="0000667E" w:rsidRDefault="00000000">
      <w:pPr>
        <w:pStyle w:val="Listepuces"/>
        <w:rPr>
          <w:lang w:val="fr-CA"/>
        </w:rPr>
      </w:pPr>
      <w:r w:rsidRPr="0000667E">
        <w:rPr>
          <w:lang w:val="fr-CA"/>
        </w:rPr>
        <w:t>Avantage traditionnel : prévisibilité, sécurité, traçabilité des mouvements (validé jour 03 — tracé A).</w:t>
      </w:r>
    </w:p>
    <w:p w14:paraId="750445F0" w14:textId="77777777" w:rsidR="0069397A" w:rsidRPr="0000667E" w:rsidRDefault="00000000">
      <w:pPr>
        <w:pStyle w:val="Listepuces"/>
        <w:rPr>
          <w:lang w:val="fr-CA"/>
        </w:rPr>
      </w:pPr>
      <w:r w:rsidRPr="0000667E">
        <w:rPr>
          <w:lang w:val="fr-CA"/>
        </w:rPr>
        <w:t xml:space="preserve">Avantage </w:t>
      </w:r>
      <w:proofErr w:type="spellStart"/>
      <w:r w:rsidRPr="0000667E">
        <w:rPr>
          <w:lang w:val="fr-CA"/>
        </w:rPr>
        <w:t>OpenVLA</w:t>
      </w:r>
      <w:proofErr w:type="spellEnd"/>
      <w:r w:rsidRPr="0000667E">
        <w:rPr>
          <w:lang w:val="fr-CA"/>
        </w:rPr>
        <w:t xml:space="preserve"> : flexibilité sémantique, </w:t>
      </w:r>
      <w:proofErr w:type="spellStart"/>
      <w:r w:rsidRPr="0000667E">
        <w:rPr>
          <w:lang w:val="fr-CA"/>
        </w:rPr>
        <w:t>generalisation</w:t>
      </w:r>
      <w:proofErr w:type="spellEnd"/>
      <w:r w:rsidRPr="0000667E">
        <w:rPr>
          <w:lang w:val="fr-CA"/>
        </w:rPr>
        <w:t xml:space="preserve"> à de nouvelles consignes sans reprogrammation complète.</w:t>
      </w:r>
    </w:p>
    <w:p w14:paraId="3FFC0D1C" w14:textId="77777777" w:rsidR="0069397A" w:rsidRPr="0000667E" w:rsidRDefault="00000000">
      <w:pPr>
        <w:pStyle w:val="Titre2"/>
        <w:rPr>
          <w:lang w:val="fr-CA"/>
        </w:rPr>
      </w:pPr>
      <w:r w:rsidRPr="0000667E">
        <w:rPr>
          <w:lang w:val="fr-CA"/>
        </w:rPr>
        <w:t>III.4 Synthèse pour le démonstrateur CCNB-INNOV</w:t>
      </w:r>
    </w:p>
    <w:p w14:paraId="4C7E7183" w14:textId="77777777" w:rsidR="001D15F5" w:rsidRPr="00D500EB" w:rsidRDefault="00000000">
      <w:pPr>
        <w:rPr>
          <w:lang w:val="fr-CA"/>
        </w:rPr>
      </w:pPr>
      <w:r w:rsidRPr="00D500EB">
        <w:rPr>
          <w:lang w:val="fr-CA"/>
        </w:rPr>
        <w:t xml:space="preserve">Tandis que Zivid + nuage de points fournissent la géométrie précise (RGB, profondeur, XYZ en mètres), </w:t>
      </w:r>
      <w:proofErr w:type="spellStart"/>
      <w:r w:rsidRPr="00D500EB">
        <w:rPr>
          <w:lang w:val="fr-CA"/>
        </w:rPr>
        <w:t>OpenVLA</w:t>
      </w:r>
      <w:proofErr w:type="spellEnd"/>
      <w:r w:rsidRPr="00D500EB">
        <w:rPr>
          <w:lang w:val="fr-CA"/>
        </w:rPr>
        <w:t xml:space="preserve"> apporte la couche sémantique et décisionnelle au-dessus de cette perception.</w:t>
      </w:r>
    </w:p>
    <w:p w14:paraId="438FCE01" w14:textId="77777777" w:rsidR="0069397A" w:rsidRPr="0000667E" w:rsidRDefault="00000000">
      <w:pPr>
        <w:rPr>
          <w:lang w:val="fr-CA"/>
        </w:rPr>
      </w:pPr>
      <w:r w:rsidRPr="0000667E">
        <w:rPr>
          <w:lang w:val="fr-CA"/>
        </w:rPr>
        <w:t>Le démonstrateur du stage adopte une approche hybride pragmatique :</w:t>
      </w:r>
    </w:p>
    <w:p w14:paraId="7EDEC63D" w14:textId="77777777" w:rsidR="0069397A" w:rsidRPr="0000667E" w:rsidRDefault="00000000">
      <w:pPr>
        <w:pStyle w:val="Listepuces"/>
        <w:rPr>
          <w:lang w:val="fr-CA"/>
        </w:rPr>
      </w:pPr>
      <w:r w:rsidRPr="0000667E">
        <w:rPr>
          <w:lang w:val="fr-CA"/>
        </w:rPr>
        <w:t>Robotique classique pour valider l'exécution (</w:t>
      </w:r>
      <w:proofErr w:type="spellStart"/>
      <w:r w:rsidRPr="0000667E">
        <w:rPr>
          <w:lang w:val="fr-CA"/>
        </w:rPr>
        <w:t>URScript</w:t>
      </w:r>
      <w:proofErr w:type="spellEnd"/>
      <w:r w:rsidRPr="0000667E">
        <w:rPr>
          <w:lang w:val="fr-CA"/>
        </w:rPr>
        <w:t>, RTDE) et sécuriser les mouvements.</w:t>
      </w:r>
    </w:p>
    <w:p w14:paraId="4368161C"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pour la couche décisionnelle haute niveau (image + langage → action).</w:t>
      </w:r>
    </w:p>
    <w:p w14:paraId="0B250512" w14:textId="77777777" w:rsidR="0069397A" w:rsidRPr="0000667E" w:rsidRDefault="00000000">
      <w:pPr>
        <w:pStyle w:val="Listepuces"/>
        <w:rPr>
          <w:lang w:val="fr-CA"/>
        </w:rPr>
      </w:pPr>
      <w:r w:rsidRPr="0000667E">
        <w:rPr>
          <w:lang w:val="fr-CA"/>
        </w:rPr>
        <w:t>Zivid comme capteur riche (2D/3D) alimentant la perception.</w:t>
      </w:r>
    </w:p>
    <w:p w14:paraId="26402F4D" w14:textId="77777777" w:rsidR="0069397A" w:rsidRPr="0000667E" w:rsidRDefault="00000000">
      <w:pPr>
        <w:pStyle w:val="Listepuces"/>
        <w:rPr>
          <w:lang w:val="fr-CA"/>
        </w:rPr>
      </w:pPr>
      <w:r w:rsidRPr="0000667E">
        <w:rPr>
          <w:lang w:val="fr-CA"/>
        </w:rPr>
        <w:t>Environnements Conda Python 3.11 séparés (</w:t>
      </w:r>
      <w:proofErr w:type="spellStart"/>
      <w:r w:rsidRPr="0000667E">
        <w:rPr>
          <w:lang w:val="fr-CA"/>
        </w:rPr>
        <w:t>env_zivid</w:t>
      </w:r>
      <w:proofErr w:type="spellEnd"/>
      <w:r w:rsidRPr="0000667E">
        <w:rPr>
          <w:lang w:val="fr-CA"/>
        </w:rPr>
        <w:t xml:space="preserve">, </w:t>
      </w:r>
      <w:proofErr w:type="spellStart"/>
      <w:r w:rsidRPr="0000667E">
        <w:rPr>
          <w:lang w:val="fr-CA"/>
        </w:rPr>
        <w:t>env_ur</w:t>
      </w:r>
      <w:proofErr w:type="spellEnd"/>
      <w:r w:rsidRPr="0000667E">
        <w:rPr>
          <w:lang w:val="fr-CA"/>
        </w:rPr>
        <w:t xml:space="preserve">, </w:t>
      </w:r>
      <w:proofErr w:type="spellStart"/>
      <w:r w:rsidRPr="0000667E">
        <w:rPr>
          <w:lang w:val="fr-CA"/>
        </w:rPr>
        <w:t>env_integration</w:t>
      </w:r>
      <w:proofErr w:type="spellEnd"/>
      <w:r w:rsidRPr="0000667E">
        <w:rPr>
          <w:lang w:val="fr-CA"/>
        </w:rPr>
        <w:t xml:space="preserve">, </w:t>
      </w:r>
      <w:proofErr w:type="spellStart"/>
      <w:r w:rsidRPr="0000667E">
        <w:rPr>
          <w:lang w:val="fr-CA"/>
        </w:rPr>
        <w:t>env_openvla</w:t>
      </w:r>
      <w:proofErr w:type="spellEnd"/>
      <w:r w:rsidRPr="0000667E">
        <w:rPr>
          <w:lang w:val="fr-CA"/>
        </w:rPr>
        <w:t>) puis convergence vers l'intégration.</w:t>
      </w:r>
    </w:p>
    <w:p w14:paraId="07635373" w14:textId="77777777" w:rsidR="0069397A" w:rsidRPr="0000667E" w:rsidRDefault="00000000">
      <w:pPr>
        <w:rPr>
          <w:lang w:val="fr-CA"/>
        </w:rPr>
      </w:pPr>
      <w:r w:rsidRPr="0000667E">
        <w:rPr>
          <w:lang w:val="fr-CA"/>
        </w:rPr>
        <w:t>Les parties IV à VII du rapport (démonstrateur expérimental, essais, documentation, présentation) seront complétées au fil des prochaines journées de stage.</w:t>
      </w:r>
    </w:p>
    <w:p w14:paraId="08851848" w14:textId="77777777" w:rsidR="0069397A" w:rsidRPr="0000667E" w:rsidRDefault="0069397A">
      <w:pPr>
        <w:rPr>
          <w:lang w:val="fr-CA"/>
        </w:rPr>
      </w:pPr>
    </w:p>
    <w:p w14:paraId="750129CA" w14:textId="77777777" w:rsidR="0069397A" w:rsidRPr="0000667E" w:rsidRDefault="00000000">
      <w:pPr>
        <w:rPr>
          <w:lang w:val="fr-CA"/>
        </w:rPr>
      </w:pPr>
      <w:r>
        <w:t>Programmeur : Fabrice Kouonang | Projet : OpenVLA — Stage CCNB-INNOV | Rapport final — I à III + jour 11 (calibration T_tcp_cam)</w:t>
      </w:r>
    </w:p>
    <w:sectPr w:rsidR="0069397A" w:rsidRPr="000066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15001175">
    <w:abstractNumId w:val="8"/>
  </w:num>
  <w:num w:numId="2" w16cid:durableId="691566786">
    <w:abstractNumId w:val="6"/>
  </w:num>
  <w:num w:numId="3" w16cid:durableId="1016615149">
    <w:abstractNumId w:val="5"/>
  </w:num>
  <w:num w:numId="4" w16cid:durableId="721908414">
    <w:abstractNumId w:val="4"/>
  </w:num>
  <w:num w:numId="5" w16cid:durableId="203445987">
    <w:abstractNumId w:val="7"/>
  </w:num>
  <w:num w:numId="6" w16cid:durableId="2026055596">
    <w:abstractNumId w:val="3"/>
  </w:num>
  <w:num w:numId="7" w16cid:durableId="1289966440">
    <w:abstractNumId w:val="2"/>
  </w:num>
  <w:num w:numId="8" w16cid:durableId="1014535">
    <w:abstractNumId w:val="1"/>
  </w:num>
  <w:num w:numId="9" w16cid:durableId="117514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67E"/>
    <w:rsid w:val="00034616"/>
    <w:rsid w:val="0006063C"/>
    <w:rsid w:val="001043F4"/>
    <w:rsid w:val="0015074B"/>
    <w:rsid w:val="001D15F5"/>
    <w:rsid w:val="0029639D"/>
    <w:rsid w:val="00307DCE"/>
    <w:rsid w:val="00326F90"/>
    <w:rsid w:val="0069397A"/>
    <w:rsid w:val="00A41442"/>
    <w:rsid w:val="00AA1D8D"/>
    <w:rsid w:val="00B47730"/>
    <w:rsid w:val="00CB0664"/>
    <w:rsid w:val="00D500EB"/>
    <w:rsid w:val="00D870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68B4B"/>
  <w14:defaultImageDpi w14:val="300"/>
  <w15:docId w15:val="{6E25EBCE-BCCD-4C19-82D5-5023F6C8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2336</Words>
  <Characters>12849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Orgrick Kouonang, Fabrice</cp:lastModifiedBy>
  <cp:revision>5</cp:revision>
  <dcterms:created xsi:type="dcterms:W3CDTF">2013-12-23T23:15:00Z</dcterms:created>
  <dcterms:modified xsi:type="dcterms:W3CDTF">2026-05-27T12:36:00Z</dcterms:modified>
  <cp:category/>
</cp:coreProperties>
</file>