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3C2B" w:rsidRDefault="00000000">
      <w:pPr>
        <w:pStyle w:val="Titre1"/>
      </w:pPr>
      <w:r>
        <w:t>Création de Page sur WordPress et Utilisation de Sylius</w:t>
      </w:r>
    </w:p>
    <w:p w:rsidR="00103C2B" w:rsidRDefault="00000000">
      <w:pPr>
        <w:pStyle w:val="Titre2"/>
      </w:pPr>
      <w:r>
        <w:t>Introduction</w:t>
      </w:r>
    </w:p>
    <w:p w:rsidR="00103C2B" w:rsidRDefault="00000000">
      <w:r>
        <w:t>Ce guide vous explique de manière simple comment créer une page sur WordPress et utiliser Sylius pour gérer votre boutique en ligne.</w:t>
      </w:r>
    </w:p>
    <w:p w:rsidR="00103C2B" w:rsidRDefault="00000000">
      <w:pPr>
        <w:pStyle w:val="Titre2"/>
      </w:pPr>
      <w:r>
        <w:t>Création d'une Page sur WordPress</w:t>
      </w:r>
    </w:p>
    <w:p w:rsidR="00103C2B" w:rsidRDefault="00000000">
      <w:pPr>
        <w:pStyle w:val="Titre3"/>
      </w:pPr>
      <w:r>
        <w:t>Étape 1 : Connexion au Tableau de Bord WordPress</w:t>
      </w:r>
    </w:p>
    <w:p w:rsidR="00103C2B" w:rsidRDefault="00000000">
      <w:r>
        <w:t>Rendez-vous sur l'URL de votre site WordPress suivi de /wp-admin. Connectez-vous avec votre identifiant et mot de passe.</w:t>
      </w:r>
    </w:p>
    <w:p w:rsidR="00103C2B" w:rsidRDefault="00000000">
      <w:pPr>
        <w:pStyle w:val="Titre3"/>
      </w:pPr>
      <w:r>
        <w:t>Étape 2 : Accéder à la Section « Pages »</w:t>
      </w:r>
    </w:p>
    <w:p w:rsidR="00103C2B" w:rsidRDefault="00000000">
      <w:r>
        <w:t>Depuis le tableau de bord, dans le menu latéral, cliquez sur « Pages », puis sur « Ajouter ».</w:t>
      </w:r>
    </w:p>
    <w:p w:rsidR="00103C2B" w:rsidRDefault="00000000">
      <w:pPr>
        <w:pStyle w:val="Titre3"/>
      </w:pPr>
      <w:r>
        <w:t>Étape 3 : Ajouter une Nouvelle Page</w:t>
      </w:r>
    </w:p>
    <w:p w:rsidR="00103C2B" w:rsidRDefault="00000000">
      <w:r>
        <w:t>Donnez un titre à votre page. Vous pouvez également ajouter du contenu en utilisant l'éditeur de blocs Gutenberg.</w:t>
      </w:r>
    </w:p>
    <w:p w:rsidR="00103C2B" w:rsidRDefault="00000000">
      <w:pPr>
        <w:pStyle w:val="Titre3"/>
      </w:pPr>
      <w:r>
        <w:t>Étape 4 : Personnaliser la Page</w:t>
      </w:r>
    </w:p>
    <w:p w:rsidR="00103C2B" w:rsidRDefault="00000000">
      <w:r>
        <w:t>Ajoutez des titres, des images, des boutons ou tout autre élément nécessaire à l'aide des blocs disponibles.</w:t>
      </w:r>
    </w:p>
    <w:p w:rsidR="00103C2B" w:rsidRDefault="00000000">
      <w:pPr>
        <w:pStyle w:val="Titre3"/>
      </w:pPr>
      <w:r>
        <w:t>Étape 5 : Publier la Page</w:t>
      </w:r>
    </w:p>
    <w:p w:rsidR="00103C2B" w:rsidRDefault="00000000">
      <w:r>
        <w:t>Une fois satisfait du contenu, cliquez sur le bouton « Publier » en haut à droite.</w:t>
      </w:r>
    </w:p>
    <w:p w:rsidR="00103C2B" w:rsidRDefault="00000000">
      <w:pPr>
        <w:pStyle w:val="Titre3"/>
      </w:pPr>
      <w:r>
        <w:t>Étape 6 : Visualiser la Page en Ligne</w:t>
      </w:r>
    </w:p>
    <w:p w:rsidR="00103C2B" w:rsidRDefault="00000000">
      <w:r>
        <w:t>Après publication, cliquez sur « Voir la page » pour la visualiser en ligne.</w:t>
      </w:r>
    </w:p>
    <w:p w:rsidR="00103C2B" w:rsidRDefault="00000000">
      <w:pPr>
        <w:pStyle w:val="Titre2"/>
      </w:pPr>
      <w:r>
        <w:t>Utilisation de Sylius</w:t>
      </w:r>
    </w:p>
    <w:p w:rsidR="00103C2B" w:rsidRDefault="00000000">
      <w:pPr>
        <w:pStyle w:val="Titre3"/>
      </w:pPr>
      <w:r>
        <w:t>Étape 1 : Installation de Sylius</w:t>
      </w:r>
    </w:p>
    <w:p w:rsidR="00103C2B" w:rsidRDefault="00000000">
      <w:r>
        <w:t>Sylius nécessite Composer. Pour installer Sylius, exécutez la commande suivante dans votre terminal :</w:t>
      </w:r>
      <w:r>
        <w:br/>
        <w:t>composer create-project sylius/sylius-standard my-shop</w:t>
      </w:r>
    </w:p>
    <w:p w:rsidR="00103C2B" w:rsidRDefault="00000000">
      <w:pPr>
        <w:pStyle w:val="Titre3"/>
      </w:pPr>
      <w:r>
        <w:t>Étape 2 : Accéder à l’Interface Administrateur</w:t>
      </w:r>
    </w:p>
    <w:p w:rsidR="00103C2B" w:rsidRDefault="00000000">
      <w:r>
        <w:t>Une fois l'installation terminée, accédez à l'administration via /admin dans votre navigateur.</w:t>
      </w:r>
    </w:p>
    <w:p w:rsidR="00103C2B" w:rsidRDefault="00000000">
      <w:pPr>
        <w:pStyle w:val="Titre3"/>
      </w:pPr>
      <w:r>
        <w:t>Étape 3 : Gestion des Produits</w:t>
      </w:r>
    </w:p>
    <w:p w:rsidR="00103C2B" w:rsidRDefault="00000000">
      <w:r>
        <w:t>Dans le tableau de bord, accédez à « Produits » pour ajouter, modifier ou supprimer des produits.</w:t>
      </w:r>
    </w:p>
    <w:p w:rsidR="00103C2B" w:rsidRDefault="00000000">
      <w:pPr>
        <w:pStyle w:val="Titre3"/>
      </w:pPr>
      <w:r>
        <w:t>Étape 4 : Gestion des Commandes</w:t>
      </w:r>
    </w:p>
    <w:p w:rsidR="00103C2B" w:rsidRDefault="00000000">
      <w:r>
        <w:t>Accédez à « Commandes » pour suivre les achats de vos clients.</w:t>
      </w:r>
    </w:p>
    <w:p w:rsidR="00103C2B" w:rsidRDefault="00000000">
      <w:pPr>
        <w:pStyle w:val="Titre3"/>
      </w:pPr>
      <w:r>
        <w:t>Étape 5 : Configuration de la Boutique</w:t>
      </w:r>
    </w:p>
    <w:p w:rsidR="00103C2B" w:rsidRDefault="00000000">
      <w:r>
        <w:t>Configurez votre boutique dans les paramètres, comme les devises, les modes de livraison, et les taxes.</w:t>
      </w:r>
    </w:p>
    <w:p w:rsidR="00103C2B" w:rsidRDefault="00000000">
      <w:pPr>
        <w:pStyle w:val="Titre3"/>
      </w:pPr>
      <w:r>
        <w:t>Étape 6 : Visualiser la Boutique en Ligne</w:t>
      </w:r>
    </w:p>
    <w:p w:rsidR="00103C2B" w:rsidRDefault="00000000">
      <w:r>
        <w:t>Une fois configurée, visitez la boutique via votre domaine principal.</w:t>
      </w:r>
    </w:p>
    <w:p w:rsidR="00103C2B" w:rsidRDefault="00000000">
      <w:pPr>
        <w:pStyle w:val="Titre2"/>
      </w:pPr>
      <w:r>
        <w:t>Conclusion</w:t>
      </w:r>
    </w:p>
    <w:p w:rsidR="00103C2B" w:rsidRDefault="00000000">
      <w:r>
        <w:t>Vous savez maintenant comment créer une page sur WordPress et utiliser Sylius pour gérer une boutique en ligne. Ces étapes simples vous aideront à démarrer rapidement.</w:t>
      </w:r>
    </w:p>
    <w:sectPr w:rsidR="00103C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5933072">
    <w:abstractNumId w:val="8"/>
  </w:num>
  <w:num w:numId="2" w16cid:durableId="845485544">
    <w:abstractNumId w:val="6"/>
  </w:num>
  <w:num w:numId="3" w16cid:durableId="1778600347">
    <w:abstractNumId w:val="5"/>
  </w:num>
  <w:num w:numId="4" w16cid:durableId="1595895990">
    <w:abstractNumId w:val="4"/>
  </w:num>
  <w:num w:numId="5" w16cid:durableId="232857795">
    <w:abstractNumId w:val="7"/>
  </w:num>
  <w:num w:numId="6" w16cid:durableId="334918024">
    <w:abstractNumId w:val="3"/>
  </w:num>
  <w:num w:numId="7" w16cid:durableId="1336885631">
    <w:abstractNumId w:val="2"/>
  </w:num>
  <w:num w:numId="8" w16cid:durableId="140848326">
    <w:abstractNumId w:val="1"/>
  </w:num>
  <w:num w:numId="9" w16cid:durableId="2139057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3C2B"/>
    <w:rsid w:val="0015074B"/>
    <w:rsid w:val="0029639D"/>
    <w:rsid w:val="00326F90"/>
    <w:rsid w:val="006178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BFC309"/>
  <w14:defaultImageDpi w14:val="300"/>
  <w15:docId w15:val="{CAD709A0-CE27-064F-9623-4D182340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RAMIANDRASOA RATSIMBA Iohan</cp:lastModifiedBy>
  <cp:revision>2</cp:revision>
  <dcterms:created xsi:type="dcterms:W3CDTF">2013-12-23T23:15:00Z</dcterms:created>
  <dcterms:modified xsi:type="dcterms:W3CDTF">2024-12-17T09:17:00Z</dcterms:modified>
  <cp:category/>
</cp:coreProperties>
</file>