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64c88454eecb0227155c452528c01bf861da22"/>
    <w:p>
      <w:pPr>
        <w:pStyle w:val="Heading3"/>
      </w:pPr>
      <w:r>
        <w:t xml:space="preserve">Laporan Praktikum 5.5: Implementasi GraphQL untuk Operasi CRUD Entity Member</w:t>
      </w:r>
    </w:p>
    <w:bookmarkStart w:id="20" w:name="tujuan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Tujuan</w:t>
      </w:r>
    </w:p>
    <w:p>
      <w:pPr>
        <w:pStyle w:val="FirstParagraph"/>
      </w:pPr>
      <w:r>
        <w:t xml:space="preserve">Praktikum ini bertujuan untuk memodifikasi aplikasi perpustakaan yang sebelumnya telah dibuat dengan menambahkan layanan GraphQL yang mendukung operasi CRUD pada entity</w:t>
      </w:r>
      <w:r>
        <w:t xml:space="preserve"> </w:t>
      </w:r>
      <w:r>
        <w:rPr>
          <w:b/>
          <w:bCs/>
        </w:rPr>
        <w:t xml:space="preserve">Member</w:t>
      </w:r>
      <w:r>
        <w:t xml:space="preserve">. Dengan implementasi GraphQL ini, diharapkan aplikasi dapat menyediakan API yang lebih fleksibel dan efisien dalam mengelola data.</w:t>
      </w:r>
    </w:p>
    <w:bookmarkEnd w:id="20"/>
    <w:bookmarkStart w:id="23" w:name="langkah-langkah-pengerjaan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Langkah-Langkah Pengerjaan</w:t>
      </w:r>
    </w:p>
    <w:bookmarkStart w:id="21" w:name="persiapan-proyek"/>
    <w:p>
      <w:pPr>
        <w:pStyle w:val="Heading5"/>
      </w:pPr>
      <w:r>
        <w:t xml:space="preserve">2.1</w:t>
      </w:r>
      <w:r>
        <w:t xml:space="preserve"> </w:t>
      </w:r>
      <w:r>
        <w:rPr>
          <w:b/>
          <w:bCs/>
        </w:rPr>
        <w:t xml:space="preserve">Persiapan Proyek</w:t>
      </w:r>
    </w:p>
    <w:p>
      <w:pPr>
        <w:numPr>
          <w:ilvl w:val="0"/>
          <w:numId w:val="1001"/>
        </w:numPr>
      </w:pPr>
      <w:r>
        <w:t xml:space="preserve">Gunakan proyek yang telah dibuat pada praktikum 4 sebagai dasar pengembangan.</w:t>
      </w:r>
    </w:p>
    <w:p>
      <w:pPr>
        <w:numPr>
          <w:ilvl w:val="0"/>
          <w:numId w:val="1001"/>
        </w:numPr>
      </w:pPr>
      <w:r>
        <w:t xml:space="preserve">Tambahkan dependency</w:t>
      </w:r>
      <w:r>
        <w:t xml:space="preserve"> </w:t>
      </w:r>
      <w:r>
        <w:rPr>
          <w:b/>
          <w:bCs/>
        </w:rPr>
        <w:t xml:space="preserve">Spring Boot GraphQL</w:t>
      </w:r>
      <w:r>
        <w:t xml:space="preserve"> </w:t>
      </w:r>
      <w:r>
        <w:t xml:space="preserve">pada file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&gt;spring-boot-starter-graphql&lt;/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bookmarkEnd w:id="21"/>
    <w:bookmarkStart w:id="22" w:name="membuat-kode-program"/>
    <w:p>
      <w:pPr>
        <w:pStyle w:val="Heading5"/>
      </w:pPr>
      <w:r>
        <w:t xml:space="preserve">2.2</w:t>
      </w:r>
      <w:r>
        <w:t xml:space="preserve"> </w:t>
      </w:r>
      <w:r>
        <w:rPr>
          <w:b/>
          <w:bCs/>
        </w:rPr>
        <w:t xml:space="preserve">Membuat Kode Program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Schema GraphQL untuk Entity Member</w:t>
      </w:r>
      <w:r>
        <w:t xml:space="preserve">: Membuat schema GraphQL untuk mendefinisikan tipe data dan operasi CRUD pada entity</w:t>
      </w:r>
      <w:r>
        <w:t xml:space="preserve"> </w:t>
      </w:r>
      <w:r>
        <w:rPr>
          <w:b/>
          <w:bCs/>
        </w:rPr>
        <w:t xml:space="preserve">Member</w:t>
      </w:r>
      <w:r>
        <w:t xml:space="preserve">. File</w:t>
      </w:r>
      <w:r>
        <w:t xml:space="preserve"> </w:t>
      </w:r>
      <w:r>
        <w:rPr>
          <w:rStyle w:val="VerbatimChar"/>
        </w:rPr>
        <w:t xml:space="preserve">schema.graphqls</w:t>
      </w:r>
      <w:r>
        <w:t xml:space="preserve"> </w:t>
      </w:r>
      <w:r>
        <w:t xml:space="preserve">yang terletak di folder</w:t>
      </w:r>
      <w:r>
        <w:t xml:space="preserve"> </w:t>
      </w:r>
      <w:r>
        <w:rPr>
          <w:rStyle w:val="VerbatimChar"/>
        </w:rPr>
        <w:t xml:space="preserve">src/main/resources/graphql</w:t>
      </w:r>
      <w:r>
        <w:t xml:space="preserve"> </w:t>
      </w:r>
      <w:r>
        <w:t xml:space="preserve">diisi dengan kode berikut: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Book {</w:t>
      </w:r>
      <w:r>
        <w:br/>
      </w:r>
      <w:r>
        <w:rPr>
          <w:rStyle w:val="NormalTok"/>
        </w:rPr>
        <w:t xml:space="preserve">    id: </w:t>
      </w:r>
      <w:r>
        <w:rPr>
          <w:rStyle w:val="DataTypeTok"/>
        </w:rPr>
        <w:t xml:space="preserve">ID</w:t>
      </w:r>
      <w:r>
        <w:br/>
      </w:r>
      <w:r>
        <w:rPr>
          <w:rStyle w:val="NormalTok"/>
        </w:rPr>
        <w:t xml:space="preserve">    title: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author: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description: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Member {</w:t>
      </w:r>
      <w:r>
        <w:br/>
      </w:r>
      <w:r>
        <w:rPr>
          <w:rStyle w:val="NormalTok"/>
        </w:rPr>
        <w:t xml:space="preserve">    id: </w:t>
      </w:r>
      <w:r>
        <w:rPr>
          <w:rStyle w:val="DataTypeTok"/>
        </w:rPr>
        <w:t xml:space="preserve">ID</w:t>
      </w:r>
      <w:r>
        <w:br/>
      </w:r>
      <w:r>
        <w:rPr>
          <w:rStyle w:val="NormalTok"/>
        </w:rPr>
        <w:t xml:space="preserve">    memberID: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name: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address: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phoneNumber: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Query {</w:t>
      </w:r>
      <w:r>
        <w:br/>
      </w:r>
      <w:r>
        <w:rPr>
          <w:rStyle w:val="NormalTok"/>
        </w:rPr>
        <w:t xml:space="preserve">    books:[Book]</w:t>
      </w:r>
      <w:r>
        <w:br/>
      </w:r>
      <w:r>
        <w:rPr>
          <w:rStyle w:val="NormalTok"/>
        </w:rPr>
        <w:t xml:space="preserve">    bookById(id: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): Book</w:t>
      </w:r>
      <w:r>
        <w:br/>
      </w:r>
      <w:r>
        <w:br/>
      </w:r>
      <w:r>
        <w:rPr>
          <w:rStyle w:val="NormalTok"/>
        </w:rPr>
        <w:t xml:space="preserve">    members: [Member]</w:t>
      </w:r>
      <w:r>
        <w:br/>
      </w:r>
      <w:r>
        <w:rPr>
          <w:rStyle w:val="NormalTok"/>
        </w:rPr>
        <w:t xml:space="preserve">    memberById(id: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): Member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Mutation {</w:t>
      </w:r>
      <w:r>
        <w:br/>
      </w:r>
      <w:r>
        <w:rPr>
          <w:rStyle w:val="NormalTok"/>
        </w:rPr>
        <w:t xml:space="preserve">    createBook(title: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description: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author: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!) : Book!</w:t>
      </w:r>
      <w:r>
        <w:br/>
      </w:r>
      <w:r>
        <w:rPr>
          <w:rStyle w:val="NormalTok"/>
        </w:rPr>
        <w:t xml:space="preserve">    updateBook(id: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title: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description: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author: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!) : Book!</w:t>
      </w:r>
      <w:r>
        <w:br/>
      </w:r>
      <w:r>
        <w:rPr>
          <w:rStyle w:val="NormalTok"/>
        </w:rPr>
        <w:t xml:space="preserve">    deleteBook(id: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!): Book</w:t>
      </w:r>
      <w:r>
        <w:br/>
      </w:r>
      <w:r>
        <w:br/>
      </w:r>
      <w:r>
        <w:rPr>
          <w:rStyle w:val="NormalTok"/>
        </w:rPr>
        <w:t xml:space="preserve">    createMember(memberID: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name: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address: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phoneNumber: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): Member!</w:t>
      </w:r>
      <w:r>
        <w:br/>
      </w:r>
      <w:r>
        <w:rPr>
          <w:rStyle w:val="NormalTok"/>
        </w:rPr>
        <w:t xml:space="preserve">    updateMember(id: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!, memberID: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name: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address: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!, phoneNumber: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): Member!</w:t>
      </w:r>
      <w:r>
        <w:br/>
      </w:r>
      <w:r>
        <w:rPr>
          <w:rStyle w:val="NormalTok"/>
        </w:rPr>
        <w:t xml:space="preserve">    deleteMember(id: </w:t>
      </w:r>
      <w:r>
        <w:rPr>
          <w:rStyle w:val="DataTypeTok"/>
        </w:rPr>
        <w:t xml:space="preserve">ID</w:t>
      </w:r>
      <w:r>
        <w:rPr>
          <w:rStyle w:val="NormalTok"/>
        </w:rPr>
        <w:t xml:space="preserve">!): Member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Service Layer untuk Entity Member</w:t>
      </w:r>
      <w:r>
        <w:t xml:space="preserve">: Membuat/mengubah service layer dengan menambahkan method CRUD untuk entity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pada interface</w:t>
      </w:r>
      <w:r>
        <w:t xml:space="preserve"> </w:t>
      </w:r>
      <w:r>
        <w:rPr>
          <w:rStyle w:val="VerbatimChar"/>
        </w:rPr>
        <w:t xml:space="preserve">MemberService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MemberService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MemberDto </w:t>
      </w:r>
      <w:r>
        <w:rPr>
          <w:rStyle w:val="FunctionTok"/>
        </w:rPr>
        <w:t xml:space="preserve">createMember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 memberDto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getMembers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MemberDto </w:t>
      </w:r>
      <w:r>
        <w:rPr>
          <w:rStyle w:val="FunctionTok"/>
        </w:rPr>
        <w:t xml:space="preserve">getMember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MemberDto </w:t>
      </w:r>
      <w:r>
        <w:rPr>
          <w:rStyle w:val="FunctionTok"/>
        </w:rPr>
        <w:t xml:space="preserve">updateMember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 memberDto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deleteMember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Implementasi Service Layer</w:t>
      </w:r>
      <w:r>
        <w:t xml:space="preserve">: Implementasi service CRUD untuk entity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pada kelas</w:t>
      </w:r>
      <w:r>
        <w:t xml:space="preserve"> </w:t>
      </w:r>
      <w:r>
        <w:rPr>
          <w:rStyle w:val="VerbatimChar"/>
        </w:rPr>
        <w:t xml:space="preserve">MemberServiceImpl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MemberServiceImpl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MemberService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MemberRepository memberRepository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MemberDto </w:t>
      </w:r>
      <w:r>
        <w:rPr>
          <w:rStyle w:val="FunctionTok"/>
        </w:rPr>
        <w:t xml:space="preserve">createMember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 memberDto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Member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mapToMember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mapToMemberDto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Member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memberRepository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MemberMapper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mapToMemberDto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MemberDto </w:t>
      </w:r>
      <w:r>
        <w:rPr>
          <w:rStyle w:val="FunctionTok"/>
        </w:rPr>
        <w:t xml:space="preserve">getMember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Member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"Member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mapToMemberDto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MemberDto </w:t>
      </w:r>
      <w:r>
        <w:rPr>
          <w:rStyle w:val="FunctionTok"/>
        </w:rPr>
        <w:t xml:space="preserve">updateMember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 memberDto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Member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mapToMember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mapToMemberDto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deleteMember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memberRepository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GraphQL Controller untuk Entity Member</w:t>
      </w:r>
      <w:r>
        <w:t xml:space="preserve">: Membuat</w:t>
      </w:r>
      <w:r>
        <w:t xml:space="preserve"> </w:t>
      </w:r>
      <w:r>
        <w:rPr>
          <w:rStyle w:val="VerbatimChar"/>
        </w:rPr>
        <w:t xml:space="preserve">MemberGraphqlController</w:t>
      </w:r>
      <w:r>
        <w:t xml:space="preserve"> </w:t>
      </w:r>
      <w:r>
        <w:t xml:space="preserve">untuk menangani request GraphQL: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graphql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method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Argument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graphql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method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MutationMapping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graphql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method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QueryMapping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MemberGraphqlController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MemberService memberService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@QueryMapping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getMembers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@QueryMapping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MemberDto </w:t>
      </w:r>
      <w:r>
        <w:rPr>
          <w:rStyle w:val="FunctionTok"/>
        </w:rPr>
        <w:t xml:space="preserve">memberById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@MutationMapping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MemberDto </w:t>
      </w:r>
      <w:r>
        <w:rPr>
          <w:rStyle w:val="FunctionTok"/>
        </w:rPr>
        <w:t xml:space="preserve">createMember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memberID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MemberDto memberDto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phoneNumber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phoneNumber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@MutationMapping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MemberDto </w:t>
      </w:r>
      <w:r>
        <w:rPr>
          <w:rStyle w:val="FunctionTok"/>
        </w:rPr>
        <w:t xml:space="preserve">updateMember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memberID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MemberDto memberDto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setMemberID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setAddress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setPhoneNumber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phoneNumber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@MutationMapping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deleteMember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@Argument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memberService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Pengujian GraphQL</w:t>
      </w:r>
      <w:r>
        <w:t xml:space="preserve">: Untuk menguji GraphQL, kita menggunakan</w:t>
      </w:r>
      <w:r>
        <w:t xml:space="preserve"> </w:t>
      </w:r>
      <w:r>
        <w:rPr>
          <w:b/>
          <w:bCs/>
        </w:rPr>
        <w:t xml:space="preserve">GraphiQL Playground</w:t>
      </w:r>
      <w:r>
        <w:t xml:space="preserve">. Aktifkan fitur ini dengan menambahkan properti di file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spring.graphql.graphiql.enabled=true</w:t>
      </w:r>
    </w:p>
    <w:bookmarkEnd w:id="22"/>
    <w:bookmarkEnd w:id="23"/>
    <w:bookmarkStart w:id="24" w:name="pengujian-proyek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Pengujian Proyek</w:t>
      </w:r>
    </w:p>
    <w:p>
      <w:pPr>
        <w:pStyle w:val="FirstParagraph"/>
      </w:pPr>
      <w:r>
        <w:t xml:space="preserve">Pengujian dilakukan menggunakan</w:t>
      </w:r>
      <w:r>
        <w:t xml:space="preserve"> </w:t>
      </w:r>
      <w:r>
        <w:rPr>
          <w:b/>
          <w:bCs/>
        </w:rPr>
        <w:t xml:space="preserve">GraphiQL Playground</w:t>
      </w:r>
      <w:r>
        <w:t xml:space="preserve"> </w:t>
      </w:r>
      <w:r>
        <w:t xml:space="preserve">dengan mengakses URL</w:t>
      </w:r>
      <w:r>
        <w:t xml:space="preserve"> </w:t>
      </w:r>
      <w:r>
        <w:rPr>
          <w:rStyle w:val="VerbatimChar"/>
        </w:rPr>
        <w:t xml:space="preserve">http://localhost:8080/graphiql?path=/graphql</w:t>
      </w:r>
      <w:r>
        <w:t xml:space="preserve">.</w:t>
      </w:r>
    </w:p>
    <w:p>
      <w:pPr>
        <w:pStyle w:val="BodyText"/>
      </w:pPr>
      <w:r>
        <w:t xml:space="preserve">Berikut beberapa pengujian yang dilakukan: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Menambah Member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mutation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createMember(memberID: </w:t>
      </w:r>
      <w:r>
        <w:rPr>
          <w:rStyle w:val="StringTok"/>
        </w:rPr>
        <w:t xml:space="preserve">"M001"</w:t>
      </w:r>
      <w:r>
        <w:rPr>
          <w:rStyle w:val="NormalTok"/>
        </w:rPr>
        <w:t xml:space="preserve">, name: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address: </w:t>
      </w:r>
      <w:r>
        <w:rPr>
          <w:rStyle w:val="StringTok"/>
        </w:rPr>
        <w:t xml:space="preserve">"123 Main St"</w:t>
      </w:r>
      <w:r>
        <w:rPr>
          <w:rStyle w:val="NormalTok"/>
        </w:rPr>
        <w:t xml:space="preserve">, phoneNumber: </w:t>
      </w:r>
      <w:r>
        <w:rPr>
          <w:rStyle w:val="StringTok"/>
        </w:rPr>
        <w:t xml:space="preserve">"08123456789"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id</w:t>
      </w:r>
      <w:r>
        <w:br/>
      </w:r>
      <w:r>
        <w:rPr>
          <w:rStyle w:val="NormalTok"/>
        </w:rPr>
        <w:t xml:space="preserve">    memberID</w:t>
      </w:r>
      <w:r>
        <w:br/>
      </w:r>
      <w:r>
        <w:rPr>
          <w:rStyle w:val="NormalTok"/>
        </w:rPr>
        <w:t xml:space="preserve">    name</w:t>
      </w:r>
      <w:r>
        <w:br/>
      </w:r>
      <w:r>
        <w:rPr>
          <w:rStyle w:val="NormalTok"/>
        </w:rPr>
        <w:t xml:space="preserve">    address</w:t>
      </w:r>
      <w:r>
        <w:br/>
      </w:r>
      <w:r>
        <w:rPr>
          <w:rStyle w:val="NormalTok"/>
        </w:rPr>
        <w:t xml:space="preserve">    phoneNumber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Hasil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"createMember"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"memberID"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 Main 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"08123456789"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Menampilkan Semua Member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query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members {</w:t>
      </w:r>
      <w:r>
        <w:br/>
      </w:r>
      <w:r>
        <w:rPr>
          <w:rStyle w:val="NormalTok"/>
        </w:rPr>
        <w:t xml:space="preserve">    id</w:t>
      </w:r>
      <w:r>
        <w:br/>
      </w:r>
      <w:r>
        <w:rPr>
          <w:rStyle w:val="NormalTok"/>
        </w:rPr>
        <w:t xml:space="preserve">    memberID</w:t>
      </w:r>
      <w:r>
        <w:br/>
      </w:r>
      <w:r>
        <w:rPr>
          <w:rStyle w:val="NormalTok"/>
        </w:rPr>
        <w:t xml:space="preserve">    name</w:t>
      </w:r>
      <w:r>
        <w:br/>
      </w:r>
      <w:r>
        <w:rPr>
          <w:rStyle w:val="NormalTok"/>
        </w:rPr>
        <w:t xml:space="preserve">    address</w:t>
      </w:r>
      <w:r>
        <w:br/>
      </w:r>
      <w:r>
        <w:rPr>
          <w:rStyle w:val="NormalTok"/>
        </w:rPr>
        <w:t xml:space="preserve">    phoneNumber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Hasil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"memberID"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 Main 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"08123456789"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Mengubah Member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mutation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updateMember(id: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memberID: </w:t>
      </w:r>
      <w:r>
        <w:rPr>
          <w:rStyle w:val="StringTok"/>
        </w:rPr>
        <w:t xml:space="preserve">"M002"</w:t>
      </w:r>
      <w:r>
        <w:rPr>
          <w:rStyle w:val="NormalTok"/>
        </w:rPr>
        <w:t xml:space="preserve">, name: </w:t>
      </w:r>
      <w:r>
        <w:rPr>
          <w:rStyle w:val="StringTok"/>
        </w:rPr>
        <w:t xml:space="preserve">"John Updated"</w:t>
      </w:r>
      <w:r>
        <w:rPr>
          <w:rStyle w:val="NormalTok"/>
        </w:rPr>
        <w:t xml:space="preserve">, address: </w:t>
      </w:r>
      <w:r>
        <w:rPr>
          <w:rStyle w:val="StringTok"/>
        </w:rPr>
        <w:t xml:space="preserve">"456 Updated St"</w:t>
      </w:r>
      <w:r>
        <w:rPr>
          <w:rStyle w:val="NormalTok"/>
        </w:rPr>
        <w:t xml:space="preserve">, phoneNumber: </w:t>
      </w:r>
      <w:r>
        <w:rPr>
          <w:rStyle w:val="StringTok"/>
        </w:rPr>
        <w:t xml:space="preserve">"08987654321"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id</w:t>
      </w:r>
      <w:r>
        <w:br/>
      </w:r>
      <w:r>
        <w:rPr>
          <w:rStyle w:val="NormalTok"/>
        </w:rPr>
        <w:t xml:space="preserve">    memberID</w:t>
      </w:r>
      <w:r>
        <w:br/>
      </w:r>
      <w:r>
        <w:rPr>
          <w:rStyle w:val="NormalTok"/>
        </w:rPr>
        <w:t xml:space="preserve">    name</w:t>
      </w:r>
      <w:r>
        <w:br/>
      </w:r>
      <w:r>
        <w:rPr>
          <w:rStyle w:val="NormalTok"/>
        </w:rPr>
        <w:t xml:space="preserve">    address</w:t>
      </w:r>
      <w:r>
        <w:br/>
      </w:r>
      <w:r>
        <w:rPr>
          <w:rStyle w:val="NormalTok"/>
        </w:rPr>
        <w:t xml:space="preserve">    phoneNumber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Menghapus Member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mutation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deleteMember(id: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kesimpulan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Kesimpulan</w:t>
      </w:r>
    </w:p>
    <w:p>
      <w:pPr>
        <w:pStyle w:val="FirstParagraph"/>
      </w:pPr>
      <w:r>
        <w:t xml:space="preserve">Dengan implementasi GraphQL ini, aplikasi perpustakaan dapat menangani operasi CRUD untuk entity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secara lebih fleksibel dan efisien. Fitur ini memudahkan pengguna dalam mengelola data, terutama ketika hanya ingin mengakses bagian data tertentu tanpa harus mengirim permintaan besar seperti dalam RESTful API.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MemberDto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memberID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phoneNumber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MemberMapper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Mengubah Member menjadi MemberDto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MemberDto </w:t>
      </w:r>
      <w:r>
        <w:rPr>
          <w:rStyle w:val="FunctionTok"/>
        </w:rPr>
        <w:t xml:space="preserve">mapToMemberDto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Member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getMemberID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getAddress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phoneNumber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getPhoneNumber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Mengubah MemberDto menjadi Member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Member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mapToMember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 memberDto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Member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Member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setMemberID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getMemberID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setAddress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getAddress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setPhoneNumber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getPhoneNumber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Member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PagingAndSortingRepository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CrudRepository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Param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RepositoryRestResource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@RepositoryRestResource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collectionResourceRel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MemberRepository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PagingAndSortingRepository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CrudRepository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Member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findByName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findByMemberID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memberID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2024-10-23T04:04:59Z</dcterms:created>
  <dcterms:modified xsi:type="dcterms:W3CDTF">2024-10-23T04:04:59Z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