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365A8" w14:textId="33E85F41" w:rsidR="002D47DB" w:rsidRPr="003B5623" w:rsidRDefault="003B5623" w:rsidP="003B5623">
      <w:r>
        <w:rPr>
          <w:noProof/>
        </w:rPr>
        <w:drawing>
          <wp:anchor distT="0" distB="0" distL="114300" distR="114300" simplePos="0" relativeHeight="251658240" behindDoc="0" locked="0" layoutInCell="1" allowOverlap="1" wp14:anchorId="23EC1882" wp14:editId="6F699341">
            <wp:simplePos x="0" y="0"/>
            <wp:positionH relativeFrom="column">
              <wp:posOffset>-1118235</wp:posOffset>
            </wp:positionH>
            <wp:positionV relativeFrom="paragraph">
              <wp:posOffset>-796290</wp:posOffset>
            </wp:positionV>
            <wp:extent cx="11738610" cy="7724610"/>
            <wp:effectExtent l="0" t="0" r="0" b="0"/>
            <wp:wrapNone/>
            <wp:docPr id="1967877739" name="Billede 4" descr="Hvor er Holger? – Gykkenhe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vor er Holger? – Gykkenhei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6674" cy="772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D47DB" w:rsidRPr="003B5623" w:rsidSect="003B5623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860"/>
    <w:rsid w:val="002D47DB"/>
    <w:rsid w:val="003B5623"/>
    <w:rsid w:val="006F6860"/>
    <w:rsid w:val="0077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04CF7D-2C4D-41EF-AF6F-241168C01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Ellegaard Haslund</dc:creator>
  <cp:keywords/>
  <dc:description/>
  <cp:lastModifiedBy>Michael Ellegaard Haslund</cp:lastModifiedBy>
  <cp:revision>2</cp:revision>
  <dcterms:created xsi:type="dcterms:W3CDTF">2023-09-07T08:03:00Z</dcterms:created>
  <dcterms:modified xsi:type="dcterms:W3CDTF">2023-09-07T08:07:00Z</dcterms:modified>
</cp:coreProperties>
</file>