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5D69" w14:textId="0380FA52" w:rsidR="00AD7FB9" w:rsidRPr="0056331D" w:rsidRDefault="00854C34" w:rsidP="00854C34">
      <w:pPr>
        <w:pStyle w:val="ListParagraph"/>
        <w:numPr>
          <w:ilvl w:val="0"/>
          <w:numId w:val="1"/>
        </w:numPr>
        <w:rPr>
          <w:b/>
          <w:bCs/>
        </w:rPr>
      </w:pPr>
      <w:r w:rsidRPr="0056331D">
        <w:rPr>
          <w:b/>
          <w:bCs/>
        </w:rPr>
        <w:t>Kết nối</w:t>
      </w:r>
      <w:r w:rsidR="0056331D">
        <w:rPr>
          <w:b/>
          <w:bCs/>
        </w:rPr>
        <w:t xml:space="preserve"> (File DAL.cs)</w:t>
      </w:r>
    </w:p>
    <w:p w14:paraId="5FD350E1" w14:textId="77777777" w:rsidR="00854C34" w:rsidRDefault="00854C34" w:rsidP="00854C34">
      <w:r>
        <w:t>Sử dụng mô hình 3 lớp: Data Access Layer, Busniness Logic, Presentation</w:t>
      </w:r>
    </w:p>
    <w:p w14:paraId="03B03F58" w14:textId="12D7799E" w:rsidR="00854C34" w:rsidRDefault="00854C34" w:rsidP="00854C34">
      <w:r>
        <w:t xml:space="preserve"> + Tầng Presentation: hiển thị các thành phần giao diện để tương tác với người dùng như tiếp nhận thông tin, thông báo lỗi, …</w:t>
      </w:r>
    </w:p>
    <w:p w14:paraId="1B7ACB8B" w14:textId="76D57D80" w:rsidR="00854C34" w:rsidRDefault="00854C34" w:rsidP="00854C34">
      <w:r>
        <w:t>+ Tầng Business Logic: thực hiện các hành động nghiệp vụ của phần mềm như tính toán, đánh giá tính hợp lệ của thông tin, … Tầng này còn di chuyển, xử lí thông tin giữa 2 tầng trên dưới.(Với mỗi form tạo 1 form BLL rồi để 1 folder tên Busniess Logic Layer)</w:t>
      </w:r>
    </w:p>
    <w:p w14:paraId="42C958BB" w14:textId="7E1F384E" w:rsidR="00854C34" w:rsidRDefault="00854C34" w:rsidP="00854C34">
      <w:r>
        <w:t xml:space="preserve">+ Tầng Data: nơi lưu trữ và trích xuất dữ liệu từ các hệ quản trị CSDL hay các file trong hệ thống. Nơi chứa kết nối và các hàm thủ tục Cho phép tầng Business logic thực hiện các truy vấn dữ liệu  (file DAL.cs) </w:t>
      </w:r>
    </w:p>
    <w:p w14:paraId="3503AB8B" w14:textId="77777777" w:rsidR="0056331D" w:rsidRDefault="00854C34" w:rsidP="0056331D">
      <w:pPr>
        <w:rPr>
          <w:rFonts w:ascii="Consolas" w:hAnsi="Consolas" w:cs="Consolas"/>
          <w:color w:val="000000"/>
          <w:sz w:val="19"/>
          <w:szCs w:val="19"/>
        </w:rPr>
      </w:pPr>
      <w:r w:rsidRPr="001E4660">
        <w:t xml:space="preserve">1 chương trình </w:t>
      </w:r>
      <w:r w:rsidR="001E4660" w:rsidRPr="001E4660">
        <w:t>chứa connection string ở file DAL, tên server là d</w:t>
      </w:r>
      <w:r w:rsidR="001E4660">
        <w:t>ata source,</w:t>
      </w:r>
      <w:r w:rsidR="001E4660" w:rsidRPr="001E4660">
        <w:t xml:space="preserve"> </w:t>
      </w:r>
      <w:r w:rsidR="001E4660">
        <w:t>t</w:t>
      </w:r>
      <w:r w:rsidR="001E4660" w:rsidRPr="001E4660">
        <w:t>ên database QuanLyKTX thì nó là Initial C</w:t>
      </w:r>
      <w:r w:rsidR="001E4660">
        <w:t>atalog. File chứa các hàm để GetConnection, các hàm trả về dữ liệu (return) DataTable.</w:t>
      </w:r>
      <w:r w:rsidR="0056331D" w:rsidRPr="0056331D">
        <w:rPr>
          <w:rFonts w:ascii="Consolas" w:hAnsi="Consolas" w:cs="Consolas"/>
          <w:color w:val="000000"/>
          <w:sz w:val="19"/>
          <w:szCs w:val="19"/>
        </w:rPr>
        <w:t xml:space="preserve"> </w:t>
      </w:r>
    </w:p>
    <w:p w14:paraId="2701846B" w14:textId="45E9CA53" w:rsidR="0056331D" w:rsidRDefault="0056331D" w:rsidP="0056331D">
      <w:r>
        <w:rPr>
          <w:rFonts w:ascii="Consolas" w:hAnsi="Consolas" w:cs="Consolas"/>
          <w:color w:val="000000"/>
          <w:sz w:val="19"/>
          <w:szCs w:val="19"/>
        </w:rPr>
        <w:t xml:space="preserve">String connString = </w:t>
      </w:r>
      <w:r>
        <w:rPr>
          <w:rFonts w:ascii="Consolas" w:hAnsi="Consolas" w:cs="Consolas"/>
          <w:color w:val="800000"/>
          <w:sz w:val="19"/>
          <w:szCs w:val="19"/>
        </w:rPr>
        <w:t>@"Data Source=(local);Initial Catalog=QuanLyKTX;Integrated Security=True"</w:t>
      </w:r>
      <w:r>
        <w:rPr>
          <w:rFonts w:ascii="Consolas" w:hAnsi="Consolas" w:cs="Consolas"/>
          <w:color w:val="000000"/>
          <w:sz w:val="19"/>
          <w:szCs w:val="19"/>
        </w:rPr>
        <w:t>;</w:t>
      </w:r>
    </w:p>
    <w:p w14:paraId="0EC00E9C" w14:textId="0041BF09" w:rsidR="00854C34" w:rsidRDefault="00854C34" w:rsidP="00854C34"/>
    <w:p w14:paraId="2B4B142D" w14:textId="77777777" w:rsidR="001E4660" w:rsidRDefault="001E4660" w:rsidP="001E4660">
      <w:pPr>
        <w:autoSpaceDE w:val="0"/>
        <w:autoSpaceDN w:val="0"/>
        <w:adjustRightInd w:val="0"/>
        <w:spacing w:after="0" w:line="240" w:lineRule="auto"/>
      </w:pPr>
      <w:r>
        <w:t>Hàm thực hiện CRUD ở các form là hàm:</w:t>
      </w:r>
    </w:p>
    <w:p w14:paraId="3B74AB50" w14:textId="55154028" w:rsidR="001E4660" w:rsidRDefault="001E4660" w:rsidP="001E4660">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MyExecuteNonQuery(</w:t>
      </w:r>
      <w:r>
        <w:rPr>
          <w:rFonts w:ascii="Consolas" w:hAnsi="Consolas" w:cs="Consolas"/>
          <w:color w:val="0000FF"/>
          <w:sz w:val="19"/>
          <w:szCs w:val="19"/>
        </w:rPr>
        <w:t>string</w:t>
      </w:r>
      <w:r>
        <w:rPr>
          <w:rFonts w:ascii="Consolas" w:hAnsi="Consolas" w:cs="Consolas"/>
          <w:color w:val="000000"/>
          <w:sz w:val="19"/>
          <w:szCs w:val="19"/>
        </w:rPr>
        <w:t xml:space="preserve"> strSQL,</w:t>
      </w:r>
    </w:p>
    <w:p w14:paraId="05DCFD40" w14:textId="77777777" w:rsidR="001E4660" w:rsidRDefault="001E4660" w:rsidP="001E4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CommandType ct,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w:t>
      </w:r>
    </w:p>
    <w:p w14:paraId="14A95D01" w14:textId="7A51CD6C" w:rsidR="001E4660" w:rsidRDefault="001E4660" w:rsidP="001E4660">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params</w:t>
      </w:r>
      <w:r>
        <w:rPr>
          <w:rFonts w:ascii="Consolas" w:hAnsi="Consolas" w:cs="Consolas"/>
          <w:color w:val="000000"/>
          <w:sz w:val="19"/>
          <w:szCs w:val="19"/>
        </w:rPr>
        <w:t xml:space="preserve"> SqlParameter[] param)</w:t>
      </w:r>
    </w:p>
    <w:p w14:paraId="2F42A896" w14:textId="126CCF3C" w:rsidR="001E4660" w:rsidRDefault="001E4660" w:rsidP="001E4660">
      <w:r w:rsidRPr="001E4660">
        <w:t>Tham số strSQL là tên của</w:t>
      </w:r>
      <w:r>
        <w:t xml:space="preserve"> StoredProcedure mà chương trình gọi từ SQL Server</w:t>
      </w:r>
    </w:p>
    <w:p w14:paraId="7356E5EB" w14:textId="341476AE" w:rsidR="001E4660" w:rsidRPr="0056331D" w:rsidRDefault="001E4660" w:rsidP="001E4660">
      <w:r w:rsidRPr="0056331D">
        <w:t>CommandType</w:t>
      </w:r>
      <w:r w:rsidR="0056331D" w:rsidRPr="0056331D">
        <w:t xml:space="preserve"> ct</w:t>
      </w:r>
      <w:r w:rsidRPr="0056331D">
        <w:t>:</w:t>
      </w:r>
      <w:r w:rsidR="0056331D" w:rsidRPr="0056331D">
        <w:t xml:space="preserve"> dùng CommandTYpe.StoredProcedure</w:t>
      </w:r>
    </w:p>
    <w:p w14:paraId="39267887" w14:textId="0991DAE5" w:rsidR="0056331D" w:rsidRDefault="0056331D" w:rsidP="001E4660">
      <w:r w:rsidRPr="0056331D">
        <w:t xml:space="preserve">ref string </w:t>
      </w:r>
      <w:r>
        <w:t xml:space="preserve">error: dùng để trả về lỗi </w:t>
      </w:r>
    </w:p>
    <w:p w14:paraId="22C564C3" w14:textId="0F2CF956" w:rsidR="0056331D" w:rsidRPr="0056331D" w:rsidRDefault="0056331D" w:rsidP="001E4660">
      <w:r>
        <w:t>params: các tham số mà được declare trong StoredProcedure</w:t>
      </w:r>
    </w:p>
    <w:p w14:paraId="3543CBF9" w14:textId="0B4CB7EE" w:rsidR="00854C34" w:rsidRDefault="00094BF4" w:rsidP="00854C34">
      <w:pPr>
        <w:pStyle w:val="ListParagraph"/>
        <w:numPr>
          <w:ilvl w:val="0"/>
          <w:numId w:val="1"/>
        </w:numPr>
      </w:pPr>
      <w:r>
        <w:t>Thực hiện các thao tác thêm sửa xóa (file BLL_)</w:t>
      </w:r>
    </w:p>
    <w:p w14:paraId="77844872" w14:textId="7B23FAA5" w:rsidR="00094BF4" w:rsidRDefault="00094BF4" w:rsidP="00DD617A">
      <w:pPr>
        <w:pStyle w:val="ListParagraph"/>
        <w:numPr>
          <w:ilvl w:val="0"/>
          <w:numId w:val="3"/>
        </w:numPr>
        <w:autoSpaceDE w:val="0"/>
        <w:autoSpaceDN w:val="0"/>
        <w:adjustRightInd w:val="0"/>
        <w:spacing w:after="0" w:line="240" w:lineRule="auto"/>
      </w:pPr>
      <w:r>
        <w:t>Xem, đọc dữ liệu</w:t>
      </w:r>
      <w:r>
        <w:br/>
        <w:t xml:space="preserve">Ví dụ: </w:t>
      </w:r>
    </w:p>
    <w:p w14:paraId="71EE2FB8" w14:textId="5898C32C"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DataTable SelectSinhVien()</w:t>
      </w:r>
    </w:p>
    <w:p w14:paraId="59A9975C" w14:textId="77777777"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08574" w14:textId="77777777"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 from SinhVien"</w:t>
      </w:r>
      <w:r>
        <w:rPr>
          <w:rFonts w:ascii="Consolas" w:hAnsi="Consolas" w:cs="Consolas"/>
          <w:color w:val="000000"/>
          <w:sz w:val="19"/>
          <w:szCs w:val="19"/>
        </w:rPr>
        <w:t>;</w:t>
      </w:r>
    </w:p>
    <w:p w14:paraId="2CAC9599" w14:textId="77777777"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73F3DBFB" w14:textId="77777777"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dal.GetTable(sql);</w:t>
      </w:r>
    </w:p>
    <w:p w14:paraId="48F832A0" w14:textId="77777777" w:rsidR="00094BF4" w:rsidRDefault="00094BF4" w:rsidP="00094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14:paraId="1938DB43" w14:textId="13982BF0" w:rsidR="00094BF4" w:rsidRDefault="00094BF4" w:rsidP="00094BF4">
      <w:pPr>
        <w:autoSpaceDE w:val="0"/>
        <w:autoSpaceDN w:val="0"/>
        <w:adjustRightInd w:val="0"/>
        <w:spacing w:after="0" w:line="240" w:lineRule="auto"/>
        <w:ind w:firstLine="720"/>
        <w:rPr>
          <w:rFonts w:ascii="Consolas" w:hAnsi="Consolas" w:cs="Consolas"/>
          <w:color w:val="000000"/>
          <w:sz w:val="19"/>
          <w:szCs w:val="19"/>
        </w:rPr>
      </w:pPr>
      <w:r w:rsidRPr="00094BF4">
        <w:rPr>
          <w:rFonts w:ascii="Consolas" w:hAnsi="Consolas" w:cs="Consolas"/>
          <w:color w:val="000000"/>
          <w:sz w:val="19"/>
          <w:szCs w:val="19"/>
        </w:rPr>
        <w:t xml:space="preserve"> }</w:t>
      </w:r>
    </w:p>
    <w:p w14:paraId="4FDA4372" w14:textId="4E3975B6" w:rsidR="00094BF4" w:rsidRDefault="00094BF4" w:rsidP="00094BF4">
      <w:pPr>
        <w:autoSpaceDE w:val="0"/>
        <w:autoSpaceDN w:val="0"/>
        <w:adjustRightInd w:val="0"/>
        <w:spacing w:after="0" w:line="240" w:lineRule="auto"/>
      </w:pPr>
      <w:r w:rsidRPr="00094BF4">
        <w:t>Xài function trả về DataTable để đổ lê</w:t>
      </w:r>
      <w:r>
        <w:t xml:space="preserve">n DataGridView </w:t>
      </w:r>
    </w:p>
    <w:p w14:paraId="0D65A60E" w14:textId="0FA01FE3" w:rsidR="00E87103" w:rsidRDefault="00E87103" w:rsidP="00094BF4">
      <w:pPr>
        <w:autoSpaceDE w:val="0"/>
        <w:autoSpaceDN w:val="0"/>
        <w:adjustRightInd w:val="0"/>
        <w:spacing w:after="0" w:line="240" w:lineRule="auto"/>
      </w:pPr>
    </w:p>
    <w:p w14:paraId="0CF3EECE" w14:textId="2AEF838C" w:rsidR="00E87103" w:rsidRDefault="00E87103" w:rsidP="00094BF4">
      <w:pPr>
        <w:autoSpaceDE w:val="0"/>
        <w:autoSpaceDN w:val="0"/>
        <w:adjustRightInd w:val="0"/>
        <w:spacing w:after="0" w:line="240" w:lineRule="auto"/>
      </w:pPr>
      <w:r>
        <w:lastRenderedPageBreak/>
        <w:t>Sau đó, hàm SelectSinhVien sẽ được thực thi tại PresentationLayer (lúc này là frmSinhVien.cs)</w:t>
      </w:r>
    </w:p>
    <w:p w14:paraId="4196531F" w14:textId="43721C6A" w:rsidR="00E87103" w:rsidRDefault="00E87103" w:rsidP="00094BF4">
      <w:pPr>
        <w:autoSpaceDE w:val="0"/>
        <w:autoSpaceDN w:val="0"/>
        <w:adjustRightInd w:val="0"/>
        <w:spacing w:after="0" w:line="240" w:lineRule="auto"/>
      </w:pPr>
      <w:r>
        <w:t>Khi mà frmSinhVien load thì sẽ đổ dữ liệu vào dgvSinhVien</w:t>
      </w:r>
    </w:p>
    <w:p w14:paraId="0BB8D59E" w14:textId="562FE029" w:rsidR="00DD617A" w:rsidRDefault="00DD617A" w:rsidP="00DD617A">
      <w:pPr>
        <w:pStyle w:val="ListParagraph"/>
        <w:numPr>
          <w:ilvl w:val="0"/>
          <w:numId w:val="3"/>
        </w:numPr>
        <w:autoSpaceDE w:val="0"/>
        <w:autoSpaceDN w:val="0"/>
        <w:adjustRightInd w:val="0"/>
        <w:spacing w:after="0" w:line="240" w:lineRule="auto"/>
      </w:pPr>
      <w:r>
        <w:t>Thêm, xóa, sửa dữ liệu</w:t>
      </w:r>
    </w:p>
    <w:p w14:paraId="09822E14" w14:textId="12A5807A" w:rsidR="00DD617A" w:rsidRDefault="00DD617A" w:rsidP="00DD617A">
      <w:pPr>
        <w:pStyle w:val="ListParagraph"/>
        <w:autoSpaceDE w:val="0"/>
        <w:autoSpaceDN w:val="0"/>
        <w:adjustRightInd w:val="0"/>
        <w:spacing w:after="0" w:line="240" w:lineRule="auto"/>
      </w:pPr>
      <w:r>
        <w:t xml:space="preserve">Ví dụ: </w:t>
      </w:r>
    </w:p>
    <w:p w14:paraId="110D4ABD"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insertSinhVien(</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 </w:t>
      </w:r>
      <w:r>
        <w:rPr>
          <w:rFonts w:ascii="Consolas" w:hAnsi="Consolas" w:cs="Consolas"/>
          <w:color w:val="0000FF"/>
          <w:sz w:val="19"/>
          <w:szCs w:val="19"/>
        </w:rPr>
        <w:t>string</w:t>
      </w:r>
      <w:r>
        <w:rPr>
          <w:rFonts w:ascii="Consolas" w:hAnsi="Consolas" w:cs="Consolas"/>
          <w:color w:val="000000"/>
          <w:sz w:val="19"/>
          <w:szCs w:val="19"/>
        </w:rPr>
        <w:t xml:space="preserve"> maSV, </w:t>
      </w:r>
      <w:r>
        <w:rPr>
          <w:rFonts w:ascii="Consolas" w:hAnsi="Consolas" w:cs="Consolas"/>
          <w:color w:val="0000FF"/>
          <w:sz w:val="19"/>
          <w:szCs w:val="19"/>
        </w:rPr>
        <w:t>string</w:t>
      </w:r>
      <w:r>
        <w:rPr>
          <w:rFonts w:ascii="Consolas" w:hAnsi="Consolas" w:cs="Consolas"/>
          <w:color w:val="000000"/>
          <w:sz w:val="19"/>
          <w:szCs w:val="19"/>
        </w:rPr>
        <w:t xml:space="preserve"> tenSV, </w:t>
      </w:r>
      <w:r>
        <w:rPr>
          <w:rFonts w:ascii="Consolas" w:hAnsi="Consolas" w:cs="Consolas"/>
          <w:color w:val="0000FF"/>
          <w:sz w:val="19"/>
          <w:szCs w:val="19"/>
        </w:rPr>
        <w:t>string</w:t>
      </w:r>
      <w:r>
        <w:rPr>
          <w:rFonts w:ascii="Consolas" w:hAnsi="Consolas" w:cs="Consolas"/>
          <w:color w:val="000000"/>
          <w:sz w:val="19"/>
          <w:szCs w:val="19"/>
        </w:rPr>
        <w:t xml:space="preserve"> gioiTinh, </w:t>
      </w:r>
      <w:r>
        <w:rPr>
          <w:rFonts w:ascii="Consolas" w:hAnsi="Consolas" w:cs="Consolas"/>
          <w:color w:val="0000FF"/>
          <w:sz w:val="19"/>
          <w:szCs w:val="19"/>
        </w:rPr>
        <w:t>string</w:t>
      </w:r>
      <w:r>
        <w:rPr>
          <w:rFonts w:ascii="Consolas" w:hAnsi="Consolas" w:cs="Consolas"/>
          <w:color w:val="000000"/>
          <w:sz w:val="19"/>
          <w:szCs w:val="19"/>
        </w:rPr>
        <w:t xml:space="preserve"> SDT, </w:t>
      </w:r>
      <w:r>
        <w:rPr>
          <w:rFonts w:ascii="Consolas" w:hAnsi="Consolas" w:cs="Consolas"/>
          <w:color w:val="0000FF"/>
          <w:sz w:val="19"/>
          <w:szCs w:val="19"/>
        </w:rPr>
        <w:t>string</w:t>
      </w:r>
      <w:r>
        <w:rPr>
          <w:rFonts w:ascii="Consolas" w:hAnsi="Consolas" w:cs="Consolas"/>
          <w:color w:val="000000"/>
          <w:sz w:val="19"/>
          <w:szCs w:val="19"/>
        </w:rPr>
        <w:t xml:space="preserve"> maTruong, </w:t>
      </w:r>
      <w:r>
        <w:rPr>
          <w:rFonts w:ascii="Consolas" w:hAnsi="Consolas" w:cs="Consolas"/>
          <w:color w:val="0000FF"/>
          <w:sz w:val="19"/>
          <w:szCs w:val="19"/>
        </w:rPr>
        <w:t>string</w:t>
      </w:r>
      <w:r>
        <w:rPr>
          <w:rFonts w:ascii="Consolas" w:hAnsi="Consolas" w:cs="Consolas"/>
          <w:color w:val="000000"/>
          <w:sz w:val="19"/>
          <w:szCs w:val="19"/>
        </w:rPr>
        <w:t xml:space="preserve"> maPhong)</w:t>
      </w:r>
    </w:p>
    <w:p w14:paraId="45F8F6D2"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1BF09"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dal.MyExecuteNonQuery(</w:t>
      </w:r>
    </w:p>
    <w:p w14:paraId="58AAB9EC"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"sp_InsertSinhVien"</w:t>
      </w:r>
      <w:r>
        <w:rPr>
          <w:rFonts w:ascii="Consolas" w:hAnsi="Consolas" w:cs="Consolas"/>
          <w:color w:val="000000"/>
          <w:sz w:val="19"/>
          <w:szCs w:val="19"/>
        </w:rPr>
        <w:t xml:space="preserve">, </w:t>
      </w:r>
    </w:p>
    <w:p w14:paraId="28AB841A" w14:textId="77777777" w:rsidR="00DC5FD1" w:rsidRPr="00DC5FD1" w:rsidRDefault="00DC5FD1" w:rsidP="00DC5FD1">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sidRPr="00DC5FD1">
        <w:rPr>
          <w:rFonts w:ascii="Consolas" w:hAnsi="Consolas" w:cs="Consolas"/>
          <w:b/>
          <w:bCs/>
          <w:color w:val="000000"/>
          <w:sz w:val="19"/>
          <w:szCs w:val="19"/>
        </w:rPr>
        <w:t xml:space="preserve">CommandType.StoredProcedure, </w:t>
      </w:r>
    </w:p>
    <w:p w14:paraId="56F7AC77" w14:textId="77777777" w:rsidR="00DC5FD1" w:rsidRPr="00DC5FD1" w:rsidRDefault="00DC5FD1" w:rsidP="00DC5FD1">
      <w:pPr>
        <w:autoSpaceDE w:val="0"/>
        <w:autoSpaceDN w:val="0"/>
        <w:adjustRightInd w:val="0"/>
        <w:spacing w:after="0" w:line="240" w:lineRule="auto"/>
        <w:rPr>
          <w:rFonts w:ascii="Consolas" w:hAnsi="Consolas" w:cs="Consolas"/>
          <w:b/>
          <w:bCs/>
          <w:color w:val="000000"/>
          <w:sz w:val="19"/>
          <w:szCs w:val="19"/>
        </w:rPr>
      </w:pPr>
      <w:r w:rsidRPr="00DC5FD1">
        <w:rPr>
          <w:rFonts w:ascii="Consolas" w:hAnsi="Consolas" w:cs="Consolas"/>
          <w:b/>
          <w:bCs/>
          <w:color w:val="000000"/>
          <w:sz w:val="19"/>
          <w:szCs w:val="19"/>
        </w:rPr>
        <w:t xml:space="preserve">                </w:t>
      </w:r>
      <w:r w:rsidRPr="00DC5FD1">
        <w:rPr>
          <w:rFonts w:ascii="Consolas" w:hAnsi="Consolas" w:cs="Consolas"/>
          <w:b/>
          <w:bCs/>
          <w:color w:val="0000FF"/>
          <w:sz w:val="19"/>
          <w:szCs w:val="19"/>
        </w:rPr>
        <w:t>ref</w:t>
      </w:r>
      <w:r w:rsidRPr="00DC5FD1">
        <w:rPr>
          <w:rFonts w:ascii="Consolas" w:hAnsi="Consolas" w:cs="Consolas"/>
          <w:b/>
          <w:bCs/>
          <w:color w:val="000000"/>
          <w:sz w:val="19"/>
          <w:szCs w:val="19"/>
        </w:rPr>
        <w:t xml:space="preserve"> err, </w:t>
      </w:r>
    </w:p>
    <w:p w14:paraId="76A034F5"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"@MaSinhVien"</w:t>
      </w:r>
      <w:r>
        <w:rPr>
          <w:rFonts w:ascii="Consolas" w:hAnsi="Consolas" w:cs="Consolas"/>
          <w:color w:val="000000"/>
          <w:sz w:val="19"/>
          <w:szCs w:val="19"/>
        </w:rPr>
        <w:t xml:space="preserve">, maSV), </w:t>
      </w:r>
    </w:p>
    <w:p w14:paraId="7B1C9223"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"@TenSinhVien"</w:t>
      </w:r>
      <w:r>
        <w:rPr>
          <w:rFonts w:ascii="Consolas" w:hAnsi="Consolas" w:cs="Consolas"/>
          <w:color w:val="000000"/>
          <w:sz w:val="19"/>
          <w:szCs w:val="19"/>
        </w:rPr>
        <w:t>, tenSV),</w:t>
      </w:r>
    </w:p>
    <w:p w14:paraId="121F41BA"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"@GioiTinh"</w:t>
      </w:r>
      <w:r>
        <w:rPr>
          <w:rFonts w:ascii="Consolas" w:hAnsi="Consolas" w:cs="Consolas"/>
          <w:color w:val="000000"/>
          <w:sz w:val="19"/>
          <w:szCs w:val="19"/>
        </w:rPr>
        <w:t>, gioiTinh),</w:t>
      </w:r>
    </w:p>
    <w:p w14:paraId="54293D88"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"@SoDienThoai"</w:t>
      </w:r>
      <w:r>
        <w:rPr>
          <w:rFonts w:ascii="Consolas" w:hAnsi="Consolas" w:cs="Consolas"/>
          <w:color w:val="000000"/>
          <w:sz w:val="19"/>
          <w:szCs w:val="19"/>
        </w:rPr>
        <w:t>, SDT),</w:t>
      </w:r>
    </w:p>
    <w:p w14:paraId="4D2A76C1"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"@MaTruong"</w:t>
      </w:r>
      <w:r>
        <w:rPr>
          <w:rFonts w:ascii="Consolas" w:hAnsi="Consolas" w:cs="Consolas"/>
          <w:color w:val="000000"/>
          <w:sz w:val="19"/>
          <w:szCs w:val="19"/>
        </w:rPr>
        <w:t>, maTruong),</w:t>
      </w:r>
    </w:p>
    <w:p w14:paraId="711A969D"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SqlParameter(</w:t>
      </w:r>
      <w:r>
        <w:rPr>
          <w:rFonts w:ascii="Consolas" w:hAnsi="Consolas" w:cs="Consolas"/>
          <w:color w:val="A31515"/>
          <w:sz w:val="19"/>
          <w:szCs w:val="19"/>
        </w:rPr>
        <w:t>"@MaPhong"</w:t>
      </w:r>
      <w:r>
        <w:rPr>
          <w:rFonts w:ascii="Consolas" w:hAnsi="Consolas" w:cs="Consolas"/>
          <w:color w:val="000000"/>
          <w:sz w:val="19"/>
          <w:szCs w:val="19"/>
        </w:rPr>
        <w:t>, maPhong)</w:t>
      </w:r>
    </w:p>
    <w:p w14:paraId="2410F056" w14:textId="77777777" w:rsidR="00DC5FD1" w:rsidRDefault="00DC5FD1" w:rsidP="00DC5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89CE" w14:textId="5B1AF346" w:rsidR="00DC5FD1" w:rsidRDefault="00DC5FD1" w:rsidP="00DC5FD1">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3A8C2" w14:textId="259DFCA2" w:rsidR="00DC5FD1" w:rsidRDefault="00DC5FD1" w:rsidP="00DC5FD1">
      <w:pPr>
        <w:pStyle w:val="ListParagraph"/>
        <w:autoSpaceDE w:val="0"/>
        <w:autoSpaceDN w:val="0"/>
        <w:adjustRightInd w:val="0"/>
        <w:spacing w:after="0" w:line="240" w:lineRule="auto"/>
        <w:rPr>
          <w:rFonts w:ascii="Consolas" w:hAnsi="Consolas" w:cs="Consolas"/>
          <w:color w:val="000000"/>
          <w:sz w:val="19"/>
          <w:szCs w:val="19"/>
        </w:rPr>
      </w:pPr>
    </w:p>
    <w:p w14:paraId="38F1AABE" w14:textId="3019EE3E" w:rsidR="00DC5FD1" w:rsidRDefault="00DC5FD1" w:rsidP="00DC5FD1">
      <w:pPr>
        <w:pStyle w:val="ListParagraph"/>
        <w:autoSpaceDE w:val="0"/>
        <w:autoSpaceDN w:val="0"/>
        <w:adjustRightInd w:val="0"/>
        <w:spacing w:after="0" w:line="240" w:lineRule="auto"/>
      </w:pPr>
      <w:r>
        <w:t>Thêm 1 para mới thì dùng new truyền tham số với dấu @</w:t>
      </w:r>
    </w:p>
    <w:p w14:paraId="6DD58FB8" w14:textId="23174DAF" w:rsidR="00DC5FD1" w:rsidRDefault="00DC5FD1" w:rsidP="00DC5FD1">
      <w:pPr>
        <w:pStyle w:val="ListParagraph"/>
        <w:autoSpaceDE w:val="0"/>
        <w:autoSpaceDN w:val="0"/>
        <w:adjustRightInd w:val="0"/>
        <w:spacing w:after="0" w:line="240" w:lineRule="auto"/>
      </w:pPr>
      <w:r w:rsidRPr="00DC5FD1">
        <w:t>Khi mà update với insert thì mình cần tr</w:t>
      </w:r>
      <w:r>
        <w:t>uyền tất cả các column của bảng, còn khi delete thì chỉ cần thuộc tính chính</w:t>
      </w:r>
    </w:p>
    <w:p w14:paraId="500BFFC0" w14:textId="744E2E88" w:rsidR="008B5305" w:rsidRDefault="008B5305" w:rsidP="008B5305">
      <w:pPr>
        <w:pStyle w:val="ListParagraph"/>
        <w:numPr>
          <w:ilvl w:val="0"/>
          <w:numId w:val="3"/>
        </w:numPr>
        <w:autoSpaceDE w:val="0"/>
        <w:autoSpaceDN w:val="0"/>
        <w:adjustRightInd w:val="0"/>
        <w:spacing w:after="0" w:line="240" w:lineRule="auto"/>
      </w:pPr>
      <w:r>
        <w:t>Function Search</w:t>
      </w:r>
    </w:p>
    <w:p w14:paraId="765C10DD" w14:textId="45F43EC7" w:rsidR="008B5305" w:rsidRPr="00383829" w:rsidRDefault="00383829" w:rsidP="008B5305">
      <w:pPr>
        <w:pStyle w:val="ListParagraph"/>
        <w:autoSpaceDE w:val="0"/>
        <w:autoSpaceDN w:val="0"/>
        <w:adjustRightInd w:val="0"/>
        <w:spacing w:after="0" w:line="240" w:lineRule="auto"/>
      </w:pPr>
      <w:r>
        <w:t>sẽ tìm biến đưa vào function và đổ ra lại datagridview.</w:t>
      </w:r>
    </w:p>
    <w:sectPr w:rsidR="008B5305" w:rsidRPr="0038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955"/>
    <w:multiLevelType w:val="hybridMultilevel"/>
    <w:tmpl w:val="1066680E"/>
    <w:lvl w:ilvl="0" w:tplc="2ECE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653B6"/>
    <w:multiLevelType w:val="hybridMultilevel"/>
    <w:tmpl w:val="8380271E"/>
    <w:lvl w:ilvl="0" w:tplc="0278374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93E7B"/>
    <w:multiLevelType w:val="hybridMultilevel"/>
    <w:tmpl w:val="F1D4FA6C"/>
    <w:lvl w:ilvl="0" w:tplc="54DCEC0A">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9311089">
    <w:abstractNumId w:val="0"/>
  </w:num>
  <w:num w:numId="2" w16cid:durableId="67534363">
    <w:abstractNumId w:val="2"/>
  </w:num>
  <w:num w:numId="3" w16cid:durableId="162438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34"/>
    <w:rsid w:val="00094BF4"/>
    <w:rsid w:val="001E4660"/>
    <w:rsid w:val="00383829"/>
    <w:rsid w:val="0056331D"/>
    <w:rsid w:val="00854C34"/>
    <w:rsid w:val="008B5305"/>
    <w:rsid w:val="009E42AC"/>
    <w:rsid w:val="00AD7FB9"/>
    <w:rsid w:val="00BE5FB4"/>
    <w:rsid w:val="00DC5FD1"/>
    <w:rsid w:val="00DD617A"/>
    <w:rsid w:val="00E8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E069"/>
  <w15:chartTrackingRefBased/>
  <w15:docId w15:val="{299482AD-3270-4110-AF49-82E22B80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Doan Chan</dc:creator>
  <cp:keywords/>
  <dc:description/>
  <cp:lastModifiedBy>Hung Doan Chan</cp:lastModifiedBy>
  <cp:revision>1</cp:revision>
  <dcterms:created xsi:type="dcterms:W3CDTF">2022-05-12T05:14:00Z</dcterms:created>
  <dcterms:modified xsi:type="dcterms:W3CDTF">2022-05-12T14:55:00Z</dcterms:modified>
</cp:coreProperties>
</file>