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1A516" w14:textId="0A52E5E1" w:rsidR="008B3173" w:rsidRDefault="008B3173">
      <w:r>
        <w:t>Câu 1: Gọi A là sự kiện sinh viên đại học có ăn sáng. Trong các điều sau đây điều nào cung cấp bằng chứng thuyết phục nhất là P(A) xấp xỉ 0.55?</w:t>
      </w:r>
    </w:p>
    <w:p w14:paraId="2949964C" w14:textId="1173C753" w:rsidR="008B3173" w:rsidRDefault="00A47646" w:rsidP="008B3173">
      <w:pPr>
        <w:pStyle w:val="ListParagraph"/>
        <w:numPr>
          <w:ilvl w:val="0"/>
          <w:numId w:val="1"/>
        </w:numPr>
      </w:pPr>
      <w:r>
        <w:t>Trong số 10 sinh viên đại học được chọn ngẫu nhiên, 5.5 sinh viên báo cáo rằng họ đã ăn sáng vào ngày hôm đó.</w:t>
      </w:r>
    </w:p>
    <w:p w14:paraId="55CF2236" w14:textId="44080213" w:rsidR="00A47646" w:rsidRDefault="00A47646" w:rsidP="00A47646">
      <w:pPr>
        <w:pStyle w:val="ListParagraph"/>
        <w:numPr>
          <w:ilvl w:val="0"/>
          <w:numId w:val="1"/>
        </w:numPr>
      </w:pPr>
      <w:r>
        <w:t>Trong số 1000 sinh viên đại học được chọn ngẫu nhiên, 850 sinh viên báo cáo rằng họ đã ăn sáng vào ngày hôm đó.</w:t>
      </w:r>
    </w:p>
    <w:p w14:paraId="02447A62" w14:textId="778E1386" w:rsidR="00A47646" w:rsidRPr="00220F01" w:rsidRDefault="00A47646" w:rsidP="00A47646">
      <w:pPr>
        <w:pStyle w:val="ListParagraph"/>
        <w:numPr>
          <w:ilvl w:val="0"/>
          <w:numId w:val="1"/>
        </w:numPr>
        <w:rPr>
          <w:color w:val="FF0000"/>
        </w:rPr>
      </w:pPr>
      <w:r w:rsidRPr="00220F01">
        <w:rPr>
          <w:color w:val="FF0000"/>
        </w:rPr>
        <w:t>Trong số 1000 sinh viên đại học được chọn ngẫu nhiên, 55</w:t>
      </w:r>
      <w:r w:rsidR="00220F01" w:rsidRPr="00220F01">
        <w:rPr>
          <w:color w:val="FF0000"/>
        </w:rPr>
        <w:t>0</w:t>
      </w:r>
      <w:r w:rsidRPr="00220F01">
        <w:rPr>
          <w:color w:val="FF0000"/>
        </w:rPr>
        <w:t xml:space="preserve"> sinh viên báo cáo rằng họ đã ăn sáng vào ngày hôm đó.</w:t>
      </w:r>
    </w:p>
    <w:p w14:paraId="21B27214" w14:textId="32DDC98B" w:rsidR="00A47646" w:rsidRDefault="00220F01" w:rsidP="00220F01">
      <w:pPr>
        <w:pStyle w:val="ListParagraph"/>
        <w:numPr>
          <w:ilvl w:val="0"/>
          <w:numId w:val="1"/>
        </w:numPr>
      </w:pPr>
      <w:r>
        <w:t>Trong số 20 sinh viên đại học được chọn ngẫu nhiên, 11 sinh viên báo cáo rằng họ đã ăn sáng vào ngày hôm đó.</w:t>
      </w:r>
    </w:p>
    <w:p w14:paraId="01899704" w14:textId="6884F2D7" w:rsidR="00220F01" w:rsidRDefault="00220F01" w:rsidP="00220F01">
      <w:r>
        <w:t>Câu 2:</w:t>
      </w:r>
      <w:r w:rsidR="00AF0D72">
        <w:t xml:space="preserve"> Giả sử ta có 2 bị đỏ và 3 bi xanh. Ta chọn ngẫu nhiên 2 bi. Xác suất để 2 bi cùng màu là bao nhiêu?</w:t>
      </w:r>
    </w:p>
    <w:p w14:paraId="4F650469" w14:textId="5FD99605" w:rsidR="00AF0D72" w:rsidRDefault="00AF0D72" w:rsidP="00AF0D72">
      <w:pPr>
        <w:pStyle w:val="ListParagraph"/>
        <w:numPr>
          <w:ilvl w:val="0"/>
          <w:numId w:val="2"/>
        </w:numPr>
      </w:pPr>
      <w:r>
        <w:t>6/10</w:t>
      </w:r>
    </w:p>
    <w:p w14:paraId="395D1FD3" w14:textId="7CB63DDC" w:rsidR="00AF0D72" w:rsidRDefault="00AF0D72" w:rsidP="00AF0D72">
      <w:pPr>
        <w:pStyle w:val="ListParagraph"/>
        <w:numPr>
          <w:ilvl w:val="0"/>
          <w:numId w:val="2"/>
        </w:numPr>
      </w:pPr>
      <w:r>
        <w:t>1</w:t>
      </w:r>
    </w:p>
    <w:p w14:paraId="767017FB" w14:textId="65A79848" w:rsidR="00AF0D72" w:rsidRDefault="00AF0D72" w:rsidP="00AF0D72">
      <w:pPr>
        <w:pStyle w:val="ListParagraph"/>
        <w:numPr>
          <w:ilvl w:val="0"/>
          <w:numId w:val="2"/>
        </w:numPr>
      </w:pPr>
      <w:r>
        <w:t>0</w:t>
      </w:r>
    </w:p>
    <w:p w14:paraId="6989F23F" w14:textId="710E5712" w:rsidR="00AF0D72" w:rsidRPr="00AF0D72" w:rsidRDefault="00AF0D72" w:rsidP="00AF0D72">
      <w:pPr>
        <w:pStyle w:val="ListParagraph"/>
        <w:numPr>
          <w:ilvl w:val="0"/>
          <w:numId w:val="2"/>
        </w:numPr>
        <w:rPr>
          <w:color w:val="FF0000"/>
        </w:rPr>
      </w:pPr>
      <w:r w:rsidRPr="00AF0D72">
        <w:rPr>
          <w:color w:val="FF0000"/>
        </w:rPr>
        <w:t>4/10</w:t>
      </w:r>
    </w:p>
    <w:p w14:paraId="4E2F426D" w14:textId="7B1B3018" w:rsidR="00AF0D72" w:rsidRDefault="00AF0D72" w:rsidP="00AF0D72">
      <w:pPr>
        <w:pStyle w:val="ListParagraph"/>
        <w:numPr>
          <w:ilvl w:val="0"/>
          <w:numId w:val="2"/>
        </w:numPr>
      </w:pPr>
      <w:r>
        <w:t>4/6</w:t>
      </w:r>
    </w:p>
    <w:p w14:paraId="5D10FF07" w14:textId="64069DF2" w:rsidR="00AF0D72" w:rsidRDefault="00AF0D72" w:rsidP="00AF0D72">
      <w:r>
        <w:t>Câu 3:</w:t>
      </w:r>
      <w:r w:rsidR="00EB05D5">
        <w:t xml:space="preserve"> Giả sử ta có 4 ứng viên gồm 2 nam (M1, M2) và 2 nữ (F1, F2). Ta cần lựa chọn</w:t>
      </w:r>
      <w:r w:rsidR="001429F0">
        <w:t xml:space="preserve"> 2 ứng viên cho 2 công việc A và B (ứng viên thứ nhất nhận công việc A và ứng viên thứ 2 nhận công việc B). Không gian mẫu trong trường hợp này là gì?</w:t>
      </w:r>
    </w:p>
    <w:p w14:paraId="6CE62EEB" w14:textId="662C1F25" w:rsidR="001429F0" w:rsidRPr="000200D8" w:rsidRDefault="001429F0" w:rsidP="001429F0">
      <w:pPr>
        <w:pStyle w:val="ListParagraph"/>
        <w:numPr>
          <w:ilvl w:val="0"/>
          <w:numId w:val="3"/>
        </w:numPr>
        <w:rPr>
          <w:color w:val="FF0000"/>
        </w:rPr>
      </w:pPr>
      <w:r w:rsidRPr="000200D8">
        <w:rPr>
          <w:color w:val="FF0000"/>
        </w:rPr>
        <w:t>{(M1, M2), (M2, M1)</w:t>
      </w:r>
      <w:r w:rsidR="00026F85" w:rsidRPr="000200D8">
        <w:rPr>
          <w:color w:val="FF0000"/>
        </w:rPr>
        <w:t xml:space="preserve">, (M1, F1), (F1, M1), </w:t>
      </w:r>
      <w:r w:rsidR="00B85F78">
        <w:rPr>
          <w:color w:val="FF0000"/>
        </w:rPr>
        <w:t xml:space="preserve">(M1, F2), (F2, M1), </w:t>
      </w:r>
      <w:r w:rsidR="00026F85" w:rsidRPr="000200D8">
        <w:rPr>
          <w:color w:val="FF0000"/>
        </w:rPr>
        <w:t>(M2, F1), (F1, M2), (M2, F2), (F2, M2),</w:t>
      </w:r>
      <w:r w:rsidR="00FD4B19" w:rsidRPr="000200D8">
        <w:rPr>
          <w:color w:val="FF0000"/>
        </w:rPr>
        <w:t xml:space="preserve"> (F1, F2), (F2, F1)</w:t>
      </w:r>
      <w:r w:rsidRPr="000200D8">
        <w:rPr>
          <w:color w:val="FF0000"/>
        </w:rPr>
        <w:t>}</w:t>
      </w:r>
    </w:p>
    <w:p w14:paraId="00D71B9B" w14:textId="7B4C493E" w:rsidR="00FD4B19" w:rsidRDefault="00FD4B19" w:rsidP="001429F0">
      <w:pPr>
        <w:pStyle w:val="ListParagraph"/>
        <w:numPr>
          <w:ilvl w:val="0"/>
          <w:numId w:val="3"/>
        </w:numPr>
      </w:pPr>
      <w:r>
        <w:t>{(M1, M2), (M1, F1), (M1, F2), (M2, F1), (M2, F2), (F1, F2)}</w:t>
      </w:r>
    </w:p>
    <w:p w14:paraId="38A2CA8F" w14:textId="4CA91A28" w:rsidR="000200D8" w:rsidRDefault="000200D8" w:rsidP="000200D8">
      <w:r>
        <w:t>Câu 4: Giả sử ta có 4 ứng viên gồm 2 nam (M1, M2) và 2 nữ (F1, F2). Ta cần lựa chọn 2 ứng viên cho 2 công việc A và B (ứng viên thứ nhất nhận công việc A và ứng viên thứ 2 nhận công việc B). Điều nào sau đây là đúng?</w:t>
      </w:r>
    </w:p>
    <w:p w14:paraId="4C72A4D1" w14:textId="77777777" w:rsidR="00026130" w:rsidRDefault="009237F8" w:rsidP="000200D8">
      <w:pPr>
        <w:pStyle w:val="ListParagraph"/>
        <w:numPr>
          <w:ilvl w:val="0"/>
          <w:numId w:val="4"/>
        </w:numPr>
      </w:pPr>
      <w:r>
        <w:t>Xác suất để hai người được chọn có cùng giới tính bằng xác suất để hai người được chọn không cùng giới tính</w:t>
      </w:r>
      <w:r w:rsidR="00026130">
        <w:t>.</w:t>
      </w:r>
    </w:p>
    <w:p w14:paraId="211D3833" w14:textId="772BE147" w:rsidR="00026130" w:rsidRDefault="00026130" w:rsidP="00026130">
      <w:pPr>
        <w:pStyle w:val="ListParagraph"/>
        <w:numPr>
          <w:ilvl w:val="0"/>
          <w:numId w:val="4"/>
        </w:numPr>
      </w:pPr>
      <w:r>
        <w:t>Xác suất để hai người được chọn có cùng giới tính chính xác gấp đôi xác suất để hai người được chọn không cùng giới tính.</w:t>
      </w:r>
    </w:p>
    <w:p w14:paraId="0E5D4414" w14:textId="779894E9" w:rsidR="000200D8" w:rsidRDefault="00026130" w:rsidP="00026130">
      <w:pPr>
        <w:pStyle w:val="ListParagraph"/>
        <w:numPr>
          <w:ilvl w:val="0"/>
          <w:numId w:val="4"/>
        </w:numPr>
        <w:rPr>
          <w:color w:val="FF0000"/>
        </w:rPr>
      </w:pPr>
      <w:r w:rsidRPr="00026130">
        <w:rPr>
          <w:color w:val="FF0000"/>
        </w:rPr>
        <w:t>Xác suất để hai người được chọn có cùng giới tính bằng một nửa xác suất để hai người được chọn không cùng giới tính.</w:t>
      </w:r>
    </w:p>
    <w:p w14:paraId="33959A9E" w14:textId="34F84B50" w:rsidR="005B298B" w:rsidRDefault="005B298B" w:rsidP="005B298B">
      <w:pPr>
        <w:rPr>
          <w:color w:val="000000" w:themeColor="text1"/>
        </w:rPr>
      </w:pPr>
      <w:r>
        <w:rPr>
          <w:color w:val="000000" w:themeColor="text1"/>
        </w:rPr>
        <w:t xml:space="preserve">Câu 5: </w:t>
      </w:r>
      <w:r w:rsidR="00C31CD6" w:rsidRPr="00C31CD6">
        <w:rPr>
          <w:color w:val="000000" w:themeColor="text1"/>
        </w:rPr>
        <w:t>Phần thông tin dành cho bệnh nhân của một loại thuốc ghi rằng</w:t>
      </w:r>
      <w:r w:rsidR="00C31CD6">
        <w:rPr>
          <w:color w:val="000000" w:themeColor="text1"/>
        </w:rPr>
        <w:t>:</w:t>
      </w:r>
      <w:r w:rsidR="00C31CD6" w:rsidRPr="00C31CD6">
        <w:rPr>
          <w:color w:val="000000" w:themeColor="text1"/>
        </w:rPr>
        <w:t xml:space="preserve"> </w:t>
      </w:r>
      <w:r w:rsidR="00C31CD6">
        <w:rPr>
          <w:color w:val="000000" w:themeColor="text1"/>
        </w:rPr>
        <w:t>“</w:t>
      </w:r>
      <w:r w:rsidR="00C31CD6" w:rsidRPr="00C31CD6">
        <w:rPr>
          <w:color w:val="000000" w:themeColor="text1"/>
        </w:rPr>
        <w:t>dựa trên một số thử nghiệm khi đúng thuốc này</w:t>
      </w:r>
      <w:r w:rsidR="00C31CD6">
        <w:rPr>
          <w:color w:val="000000" w:themeColor="text1"/>
        </w:rPr>
        <w:t>”: (1)</w:t>
      </w:r>
      <w:r w:rsidR="00C31CD6" w:rsidRPr="00C31CD6">
        <w:rPr>
          <w:color w:val="000000" w:themeColor="text1"/>
        </w:rPr>
        <w:t xml:space="preserve"> có 14% khả năng Gặp các vấn đề về giấc ngủ hoặc mất ngủ</w:t>
      </w:r>
      <w:r w:rsidR="00C31CD6">
        <w:rPr>
          <w:color w:val="000000" w:themeColor="text1"/>
        </w:rPr>
        <w:t>, (2)</w:t>
      </w:r>
      <w:r w:rsidR="00C31CD6" w:rsidRPr="00C31CD6">
        <w:rPr>
          <w:color w:val="000000" w:themeColor="text1"/>
        </w:rPr>
        <w:t xml:space="preserve"> có 26% khả năng bị đau đầu và</w:t>
      </w:r>
      <w:r w:rsidR="00C31CD6">
        <w:rPr>
          <w:color w:val="000000" w:themeColor="text1"/>
        </w:rPr>
        <w:t xml:space="preserve"> (3)</w:t>
      </w:r>
      <w:r w:rsidR="00C31CD6" w:rsidRPr="00C31CD6">
        <w:rPr>
          <w:color w:val="000000" w:themeColor="text1"/>
        </w:rPr>
        <w:t xml:space="preserve"> có 35% khả năng </w:t>
      </w:r>
      <w:r w:rsidR="00C31CD6">
        <w:rPr>
          <w:color w:val="000000" w:themeColor="text1"/>
        </w:rPr>
        <w:t>g</w:t>
      </w:r>
      <w:r w:rsidR="00C31CD6" w:rsidRPr="00C31CD6">
        <w:rPr>
          <w:color w:val="000000" w:themeColor="text1"/>
        </w:rPr>
        <w:t>ặp ít nhất một trong hai tác dụng phụ này</w:t>
      </w:r>
      <w:r w:rsidR="00F5449B">
        <w:rPr>
          <w:color w:val="000000" w:themeColor="text1"/>
        </w:rPr>
        <w:t>.</w:t>
      </w:r>
      <w:r w:rsidR="00C31CD6" w:rsidRPr="00C31CD6">
        <w:rPr>
          <w:color w:val="000000" w:themeColor="text1"/>
        </w:rPr>
        <w:t xml:space="preserve"> </w:t>
      </w:r>
      <w:r w:rsidR="00F5449B">
        <w:rPr>
          <w:color w:val="000000" w:themeColor="text1"/>
        </w:rPr>
        <w:t>X</w:t>
      </w:r>
      <w:r w:rsidR="00C31CD6" w:rsidRPr="00C31CD6">
        <w:rPr>
          <w:color w:val="000000" w:themeColor="text1"/>
        </w:rPr>
        <w:t>ác suất để một bệnh nhân dùng thuốc này vừa bị mất ngủ vừa bị đau đầu là bao nhiêu</w:t>
      </w:r>
      <w:r w:rsidR="00F5449B">
        <w:rPr>
          <w:color w:val="000000" w:themeColor="text1"/>
        </w:rPr>
        <w:t>?</w:t>
      </w:r>
    </w:p>
    <w:p w14:paraId="346E1A9F" w14:textId="49D98151" w:rsidR="00F5449B" w:rsidRDefault="00F5449B" w:rsidP="00F5449B">
      <w:pPr>
        <w:pStyle w:val="ListParagraph"/>
        <w:numPr>
          <w:ilvl w:val="0"/>
          <w:numId w:val="5"/>
        </w:numPr>
        <w:rPr>
          <w:color w:val="000000" w:themeColor="text1"/>
        </w:rPr>
      </w:pPr>
      <w:r>
        <w:rPr>
          <w:color w:val="000000" w:themeColor="text1"/>
        </w:rPr>
        <w:t>0.09</w:t>
      </w:r>
    </w:p>
    <w:p w14:paraId="3842DE63" w14:textId="37BA55F6" w:rsidR="00F5449B" w:rsidRDefault="00F5449B" w:rsidP="00F5449B">
      <w:pPr>
        <w:pStyle w:val="ListParagraph"/>
        <w:numPr>
          <w:ilvl w:val="0"/>
          <w:numId w:val="5"/>
        </w:numPr>
        <w:rPr>
          <w:color w:val="000000" w:themeColor="text1"/>
        </w:rPr>
      </w:pPr>
      <w:r>
        <w:rPr>
          <w:color w:val="000000" w:themeColor="text1"/>
        </w:rPr>
        <w:t>0.21</w:t>
      </w:r>
    </w:p>
    <w:p w14:paraId="0280A120" w14:textId="6D2FE05E" w:rsidR="00F5449B" w:rsidRPr="006665B6" w:rsidRDefault="00F5449B" w:rsidP="00F5449B">
      <w:pPr>
        <w:pStyle w:val="ListParagraph"/>
        <w:numPr>
          <w:ilvl w:val="0"/>
          <w:numId w:val="5"/>
        </w:numPr>
        <w:rPr>
          <w:color w:val="FF0000"/>
        </w:rPr>
      </w:pPr>
      <w:r w:rsidRPr="006665B6">
        <w:rPr>
          <w:color w:val="FF0000"/>
        </w:rPr>
        <w:t>0.05</w:t>
      </w:r>
    </w:p>
    <w:p w14:paraId="60BF760D" w14:textId="1BA208EC" w:rsidR="00F5449B" w:rsidRDefault="00F5449B" w:rsidP="00F5449B">
      <w:pPr>
        <w:pStyle w:val="ListParagraph"/>
        <w:numPr>
          <w:ilvl w:val="0"/>
          <w:numId w:val="5"/>
        </w:numPr>
        <w:rPr>
          <w:color w:val="000000" w:themeColor="text1"/>
        </w:rPr>
      </w:pPr>
      <w:r>
        <w:rPr>
          <w:color w:val="000000" w:themeColor="text1"/>
        </w:rPr>
        <w:t>0.14</w:t>
      </w:r>
    </w:p>
    <w:p w14:paraId="323D0F3D" w14:textId="794E5099" w:rsidR="006665B6" w:rsidRDefault="006665B6" w:rsidP="006665B6">
      <w:pPr>
        <w:rPr>
          <w:color w:val="000000" w:themeColor="text1"/>
        </w:rPr>
      </w:pPr>
      <w:r>
        <w:rPr>
          <w:color w:val="000000" w:themeColor="text1"/>
        </w:rPr>
        <w:lastRenderedPageBreak/>
        <w:t xml:space="preserve">Câu 6: </w:t>
      </w:r>
      <w:r w:rsidR="00B561FA" w:rsidRPr="00B561FA">
        <w:rPr>
          <w:color w:val="000000" w:themeColor="text1"/>
        </w:rPr>
        <w:t xml:space="preserve">Hai người </w:t>
      </w:r>
      <w:r w:rsidR="00B561FA">
        <w:rPr>
          <w:color w:val="000000" w:themeColor="text1"/>
        </w:rPr>
        <w:t>được chọn</w:t>
      </w:r>
      <w:r w:rsidR="00B561FA" w:rsidRPr="00B561FA">
        <w:rPr>
          <w:color w:val="000000" w:themeColor="text1"/>
        </w:rPr>
        <w:t xml:space="preserve"> đồng thời </w:t>
      </w:r>
      <w:r w:rsidR="00807C73">
        <w:rPr>
          <w:color w:val="000000" w:themeColor="text1"/>
        </w:rPr>
        <w:t>v</w:t>
      </w:r>
      <w:r w:rsidR="00B561FA" w:rsidRPr="00B561FA">
        <w:rPr>
          <w:color w:val="000000" w:themeColor="text1"/>
        </w:rPr>
        <w:t>à ngẫu nhiên từ một quần thể rất lớn</w:t>
      </w:r>
      <w:r w:rsidR="00807C73">
        <w:rPr>
          <w:color w:val="000000" w:themeColor="text1"/>
        </w:rPr>
        <w:t>,</w:t>
      </w:r>
      <w:r w:rsidR="00B561FA" w:rsidRPr="00B561FA">
        <w:rPr>
          <w:color w:val="000000" w:themeColor="text1"/>
        </w:rPr>
        <w:t xml:space="preserve"> và nhóm máu của họ được kiểm tra</w:t>
      </w:r>
      <w:r w:rsidR="00807C73">
        <w:rPr>
          <w:color w:val="000000" w:themeColor="text1"/>
        </w:rPr>
        <w:t>. G</w:t>
      </w:r>
      <w:r w:rsidR="00B561FA" w:rsidRPr="00B561FA">
        <w:rPr>
          <w:color w:val="000000" w:themeColor="text1"/>
        </w:rPr>
        <w:t xml:space="preserve">ọi sự </w:t>
      </w:r>
      <w:r w:rsidR="00807C73">
        <w:rPr>
          <w:color w:val="000000" w:themeColor="text1"/>
        </w:rPr>
        <w:t>kiện</w:t>
      </w:r>
      <w:r w:rsidR="00B561FA" w:rsidRPr="00B561FA">
        <w:rPr>
          <w:color w:val="000000" w:themeColor="text1"/>
        </w:rPr>
        <w:t xml:space="preserve"> A là </w:t>
      </w:r>
      <w:r w:rsidR="00807C73">
        <w:rPr>
          <w:color w:val="000000" w:themeColor="text1"/>
        </w:rPr>
        <w:t>“</w:t>
      </w:r>
      <w:r w:rsidR="00B561FA" w:rsidRPr="00B561FA">
        <w:rPr>
          <w:color w:val="000000" w:themeColor="text1"/>
        </w:rPr>
        <w:t xml:space="preserve">người </w:t>
      </w:r>
      <w:r w:rsidR="00807C73">
        <w:rPr>
          <w:color w:val="000000" w:themeColor="text1"/>
        </w:rPr>
        <w:t>1</w:t>
      </w:r>
      <w:r w:rsidR="00B561FA" w:rsidRPr="00B561FA">
        <w:rPr>
          <w:color w:val="000000" w:themeColor="text1"/>
        </w:rPr>
        <w:t xml:space="preserve"> có nhóm máu O</w:t>
      </w:r>
      <w:r w:rsidR="00807C73">
        <w:rPr>
          <w:color w:val="000000" w:themeColor="text1"/>
        </w:rPr>
        <w:t>”</w:t>
      </w:r>
      <w:r w:rsidR="00B561FA" w:rsidRPr="00B561FA">
        <w:rPr>
          <w:color w:val="000000" w:themeColor="text1"/>
        </w:rPr>
        <w:t xml:space="preserve"> và sự kiện </w:t>
      </w:r>
      <w:r w:rsidR="00807C73">
        <w:rPr>
          <w:color w:val="000000" w:themeColor="text1"/>
        </w:rPr>
        <w:t>B</w:t>
      </w:r>
      <w:r w:rsidR="00B561FA" w:rsidRPr="00B561FA">
        <w:rPr>
          <w:color w:val="000000" w:themeColor="text1"/>
        </w:rPr>
        <w:t xml:space="preserve"> là </w:t>
      </w:r>
      <w:r w:rsidR="00807C73">
        <w:rPr>
          <w:color w:val="000000" w:themeColor="text1"/>
        </w:rPr>
        <w:t xml:space="preserve">“người </w:t>
      </w:r>
      <w:r w:rsidR="00B561FA" w:rsidRPr="00B561FA">
        <w:rPr>
          <w:color w:val="000000" w:themeColor="text1"/>
        </w:rPr>
        <w:t>2 có nhóm máu O</w:t>
      </w:r>
      <w:r w:rsidR="00807C73">
        <w:rPr>
          <w:color w:val="000000" w:themeColor="text1"/>
        </w:rPr>
        <w:t>”</w:t>
      </w:r>
      <w:r w:rsidR="00B561FA" w:rsidRPr="00B561FA">
        <w:rPr>
          <w:color w:val="000000" w:themeColor="text1"/>
        </w:rPr>
        <w:t xml:space="preserve"> </w:t>
      </w:r>
      <w:r w:rsidR="00807C73">
        <w:rPr>
          <w:color w:val="000000" w:themeColor="text1"/>
        </w:rPr>
        <w:t>. Đ</w:t>
      </w:r>
      <w:r w:rsidR="00B561FA" w:rsidRPr="00B561FA">
        <w:rPr>
          <w:color w:val="000000" w:themeColor="text1"/>
        </w:rPr>
        <w:t>iều nào sau đây đúng</w:t>
      </w:r>
      <w:r w:rsidR="00F653F5">
        <w:rPr>
          <w:color w:val="000000" w:themeColor="text1"/>
        </w:rPr>
        <w:t>?</w:t>
      </w:r>
    </w:p>
    <w:p w14:paraId="5B515236" w14:textId="6DF2C9FF" w:rsidR="00F653F5" w:rsidRDefault="00F653F5" w:rsidP="00F653F5">
      <w:pPr>
        <w:pStyle w:val="ListParagraph"/>
        <w:numPr>
          <w:ilvl w:val="0"/>
          <w:numId w:val="6"/>
        </w:numPr>
        <w:rPr>
          <w:color w:val="000000" w:themeColor="text1"/>
        </w:rPr>
      </w:pPr>
      <w:r>
        <w:rPr>
          <w:color w:val="000000" w:themeColor="text1"/>
        </w:rPr>
        <w:t>Hai sự kiện là rời nhau (disjoin) và độc lập (independence)</w:t>
      </w:r>
    </w:p>
    <w:p w14:paraId="201E1570" w14:textId="4F5253C3" w:rsidR="00F653F5" w:rsidRPr="0083223D" w:rsidRDefault="00F653F5" w:rsidP="00F653F5">
      <w:pPr>
        <w:pStyle w:val="ListParagraph"/>
        <w:numPr>
          <w:ilvl w:val="0"/>
          <w:numId w:val="6"/>
        </w:numPr>
        <w:rPr>
          <w:color w:val="FF0000"/>
        </w:rPr>
      </w:pPr>
      <w:r w:rsidRPr="0083223D">
        <w:rPr>
          <w:color w:val="FF0000"/>
        </w:rPr>
        <w:t xml:space="preserve">Hai sự kiện là </w:t>
      </w:r>
      <w:r w:rsidR="0083223D" w:rsidRPr="0083223D">
        <w:rPr>
          <w:color w:val="FF0000"/>
        </w:rPr>
        <w:t xml:space="preserve">không </w:t>
      </w:r>
      <w:r w:rsidRPr="0083223D">
        <w:rPr>
          <w:color w:val="FF0000"/>
        </w:rPr>
        <w:t>rời nhau (</w:t>
      </w:r>
      <w:r w:rsidR="0083223D" w:rsidRPr="0083223D">
        <w:rPr>
          <w:color w:val="FF0000"/>
        </w:rPr>
        <w:t xml:space="preserve">not </w:t>
      </w:r>
      <w:r w:rsidRPr="0083223D">
        <w:rPr>
          <w:color w:val="FF0000"/>
        </w:rPr>
        <w:t>disjoin) và độc lập (independence)</w:t>
      </w:r>
    </w:p>
    <w:p w14:paraId="2464515C" w14:textId="61309102" w:rsidR="0083223D" w:rsidRPr="00F653F5" w:rsidRDefault="0083223D" w:rsidP="0083223D">
      <w:pPr>
        <w:pStyle w:val="ListParagraph"/>
        <w:numPr>
          <w:ilvl w:val="0"/>
          <w:numId w:val="6"/>
        </w:numPr>
        <w:rPr>
          <w:color w:val="000000" w:themeColor="text1"/>
        </w:rPr>
      </w:pPr>
      <w:r>
        <w:rPr>
          <w:color w:val="000000" w:themeColor="text1"/>
        </w:rPr>
        <w:t>Hai sự kiện là không rời nhau (not disjoin) và phụ thuộc (dependence)</w:t>
      </w:r>
    </w:p>
    <w:p w14:paraId="163C3DDD" w14:textId="0BA03457" w:rsidR="00F653F5" w:rsidRDefault="0083223D" w:rsidP="0083223D">
      <w:pPr>
        <w:pStyle w:val="ListParagraph"/>
        <w:numPr>
          <w:ilvl w:val="0"/>
          <w:numId w:val="6"/>
        </w:numPr>
        <w:rPr>
          <w:color w:val="000000" w:themeColor="text1"/>
        </w:rPr>
      </w:pPr>
      <w:r>
        <w:rPr>
          <w:color w:val="000000" w:themeColor="text1"/>
        </w:rPr>
        <w:t>Hai sự kiện là rời nhau (disjoin) và phụ thuộc (dependence)</w:t>
      </w:r>
    </w:p>
    <w:p w14:paraId="1C04AE7F" w14:textId="0495D25E" w:rsidR="0083223D" w:rsidRDefault="0083223D" w:rsidP="0083223D">
      <w:pPr>
        <w:rPr>
          <w:color w:val="000000" w:themeColor="text1"/>
        </w:rPr>
      </w:pPr>
      <w:r>
        <w:rPr>
          <w:color w:val="000000" w:themeColor="text1"/>
        </w:rPr>
        <w:t xml:space="preserve">Câu 7: </w:t>
      </w:r>
      <w:r w:rsidR="000D2B63" w:rsidRPr="000D2B63">
        <w:rPr>
          <w:color w:val="000000" w:themeColor="text1"/>
        </w:rPr>
        <w:t xml:space="preserve">Một nhóm gồm 5 </w:t>
      </w:r>
      <w:r w:rsidR="000D2B63">
        <w:rPr>
          <w:color w:val="000000" w:themeColor="text1"/>
        </w:rPr>
        <w:t>n</w:t>
      </w:r>
      <w:r w:rsidR="000D2B63" w:rsidRPr="000D2B63">
        <w:rPr>
          <w:color w:val="000000" w:themeColor="text1"/>
        </w:rPr>
        <w:t>am và 5 nữ</w:t>
      </w:r>
      <w:r w:rsidR="000D2B63">
        <w:rPr>
          <w:color w:val="000000" w:themeColor="text1"/>
        </w:rPr>
        <w:t>. T</w:t>
      </w:r>
      <w:r w:rsidR="000D2B63" w:rsidRPr="000D2B63">
        <w:rPr>
          <w:color w:val="000000" w:themeColor="text1"/>
        </w:rPr>
        <w:t>a chọn ngẫu nhiên 2 trong số 10 người</w:t>
      </w:r>
      <w:r w:rsidR="000D2B63">
        <w:rPr>
          <w:color w:val="000000" w:themeColor="text1"/>
        </w:rPr>
        <w:t>.</w:t>
      </w:r>
      <w:r w:rsidR="000D2B63" w:rsidRPr="000D2B63">
        <w:rPr>
          <w:color w:val="000000" w:themeColor="text1"/>
        </w:rPr>
        <w:t xml:space="preserve"> Gọi A là sự kiện người được chọn đầu tiên là nam</w:t>
      </w:r>
      <w:r w:rsidR="000D2B63">
        <w:rPr>
          <w:color w:val="000000" w:themeColor="text1"/>
        </w:rPr>
        <w:t>,</w:t>
      </w:r>
      <w:r w:rsidR="000D2B63" w:rsidRPr="000D2B63">
        <w:rPr>
          <w:color w:val="000000" w:themeColor="text1"/>
        </w:rPr>
        <w:t xml:space="preserve"> </w:t>
      </w:r>
      <w:r w:rsidR="000D2B63">
        <w:rPr>
          <w:color w:val="000000" w:themeColor="text1"/>
        </w:rPr>
        <w:t>A</w:t>
      </w:r>
      <w:r w:rsidR="000D2B63" w:rsidRPr="000D2B63">
        <w:rPr>
          <w:color w:val="000000" w:themeColor="text1"/>
        </w:rPr>
        <w:t xml:space="preserve"> là sự kiện người thứ hai được chọn là nữ</w:t>
      </w:r>
      <w:r w:rsidR="000D2B63">
        <w:rPr>
          <w:color w:val="000000" w:themeColor="text1"/>
        </w:rPr>
        <w:t>. Đ</w:t>
      </w:r>
      <w:r w:rsidR="000D2B63" w:rsidRPr="000D2B63">
        <w:rPr>
          <w:color w:val="000000" w:themeColor="text1"/>
        </w:rPr>
        <w:t>iều nào sau đây đúng.</w:t>
      </w:r>
    </w:p>
    <w:p w14:paraId="50845CC1" w14:textId="6FC41DF8" w:rsidR="000D2B63" w:rsidRDefault="000D2B63" w:rsidP="000D2B63">
      <w:pPr>
        <w:pStyle w:val="ListParagraph"/>
        <w:numPr>
          <w:ilvl w:val="0"/>
          <w:numId w:val="7"/>
        </w:numPr>
        <w:rPr>
          <w:color w:val="000000" w:themeColor="text1"/>
        </w:rPr>
      </w:pPr>
      <w:r>
        <w:rPr>
          <w:color w:val="000000" w:themeColor="text1"/>
        </w:rPr>
        <w:t xml:space="preserve">Hai sự kiện là </w:t>
      </w:r>
      <w:r w:rsidR="00786C97">
        <w:rPr>
          <w:color w:val="000000" w:themeColor="text1"/>
        </w:rPr>
        <w:t xml:space="preserve">không </w:t>
      </w:r>
      <w:r>
        <w:rPr>
          <w:color w:val="000000" w:themeColor="text1"/>
        </w:rPr>
        <w:t>rời nhau (</w:t>
      </w:r>
      <w:r w:rsidR="00786C97">
        <w:rPr>
          <w:color w:val="000000" w:themeColor="text1"/>
        </w:rPr>
        <w:t xml:space="preserve">not </w:t>
      </w:r>
      <w:r>
        <w:rPr>
          <w:color w:val="000000" w:themeColor="text1"/>
        </w:rPr>
        <w:t xml:space="preserve">disjoin) và </w:t>
      </w:r>
      <w:r w:rsidR="00786C97">
        <w:rPr>
          <w:color w:val="000000" w:themeColor="text1"/>
        </w:rPr>
        <w:t>phụ thuộc</w:t>
      </w:r>
      <w:r>
        <w:rPr>
          <w:color w:val="000000" w:themeColor="text1"/>
        </w:rPr>
        <w:t xml:space="preserve"> (dependence)</w:t>
      </w:r>
    </w:p>
    <w:p w14:paraId="19B25639" w14:textId="77777777" w:rsidR="00786C97" w:rsidRDefault="00786C97" w:rsidP="00786C97">
      <w:pPr>
        <w:pStyle w:val="ListParagraph"/>
        <w:numPr>
          <w:ilvl w:val="0"/>
          <w:numId w:val="7"/>
        </w:numPr>
        <w:rPr>
          <w:color w:val="000000" w:themeColor="text1"/>
        </w:rPr>
      </w:pPr>
      <w:r>
        <w:rPr>
          <w:color w:val="000000" w:themeColor="text1"/>
        </w:rPr>
        <w:t>Hai sự kiện là rời nhau (disjoin) và phụ thuộc (dependence)</w:t>
      </w:r>
    </w:p>
    <w:p w14:paraId="41F2951E" w14:textId="5793BFFD" w:rsidR="000D2B63" w:rsidRPr="00E11A49" w:rsidRDefault="000D2B63" w:rsidP="000D2B63">
      <w:pPr>
        <w:pStyle w:val="ListParagraph"/>
        <w:numPr>
          <w:ilvl w:val="0"/>
          <w:numId w:val="7"/>
        </w:numPr>
        <w:rPr>
          <w:color w:val="FF0000"/>
        </w:rPr>
      </w:pPr>
      <w:r w:rsidRPr="00E11A49">
        <w:rPr>
          <w:color w:val="FF0000"/>
        </w:rPr>
        <w:t xml:space="preserve">Hai sự kiện là không rời nhau (not disjoin) và </w:t>
      </w:r>
      <w:r w:rsidR="00786C97" w:rsidRPr="00E11A49">
        <w:rPr>
          <w:color w:val="FF0000"/>
        </w:rPr>
        <w:t>độc lập</w:t>
      </w:r>
      <w:r w:rsidRPr="00E11A49">
        <w:rPr>
          <w:color w:val="FF0000"/>
        </w:rPr>
        <w:t xml:space="preserve"> (</w:t>
      </w:r>
      <w:r w:rsidR="00786C97" w:rsidRPr="00E11A49">
        <w:rPr>
          <w:color w:val="FF0000"/>
        </w:rPr>
        <w:t>in</w:t>
      </w:r>
      <w:r w:rsidRPr="00E11A49">
        <w:rPr>
          <w:color w:val="FF0000"/>
        </w:rPr>
        <w:t>dependence)</w:t>
      </w:r>
    </w:p>
    <w:p w14:paraId="124F6536" w14:textId="398FA282" w:rsidR="000D2B63" w:rsidRPr="00E11A49" w:rsidRDefault="000D2B63" w:rsidP="000D2B63">
      <w:pPr>
        <w:pStyle w:val="ListParagraph"/>
        <w:numPr>
          <w:ilvl w:val="0"/>
          <w:numId w:val="7"/>
        </w:numPr>
      </w:pPr>
      <w:r w:rsidRPr="00E11A49">
        <w:t xml:space="preserve">Hai sự kiện là rời nhau (disjoin) và </w:t>
      </w:r>
      <w:r w:rsidR="00786C97" w:rsidRPr="00E11A49">
        <w:t>độc lập</w:t>
      </w:r>
      <w:r w:rsidRPr="00E11A49">
        <w:t xml:space="preserve"> (</w:t>
      </w:r>
      <w:r w:rsidR="00786C97" w:rsidRPr="00E11A49">
        <w:t>in</w:t>
      </w:r>
      <w:r w:rsidRPr="00E11A49">
        <w:t>dependence)</w:t>
      </w:r>
    </w:p>
    <w:p w14:paraId="565A1A76" w14:textId="3FCD744B" w:rsidR="00271C7E" w:rsidRDefault="00271C7E" w:rsidP="00271C7E">
      <w:pPr>
        <w:rPr>
          <w:color w:val="000000" w:themeColor="text1"/>
        </w:rPr>
      </w:pPr>
      <w:r>
        <w:rPr>
          <w:color w:val="000000" w:themeColor="text1"/>
        </w:rPr>
        <w:t xml:space="preserve">Câu 8: </w:t>
      </w:r>
      <w:r w:rsidRPr="00271C7E">
        <w:rPr>
          <w:color w:val="000000" w:themeColor="text1"/>
        </w:rPr>
        <w:t>Một nhà tiếp thị qua điện thoại đang gọi đến một số điện thoại được chọn ngẫu nhiên</w:t>
      </w:r>
      <w:r>
        <w:rPr>
          <w:color w:val="000000" w:themeColor="text1"/>
        </w:rPr>
        <w:t>.</w:t>
      </w:r>
      <w:r w:rsidRPr="00271C7E">
        <w:rPr>
          <w:color w:val="000000" w:themeColor="text1"/>
        </w:rPr>
        <w:t xml:space="preserve"> Gọi A là sự kiện người trả lời điện thoại là nam giới</w:t>
      </w:r>
      <w:r>
        <w:rPr>
          <w:color w:val="000000" w:themeColor="text1"/>
        </w:rPr>
        <w:t>,</w:t>
      </w:r>
      <w:r w:rsidRPr="00271C7E">
        <w:rPr>
          <w:color w:val="000000" w:themeColor="text1"/>
        </w:rPr>
        <w:t xml:space="preserve"> </w:t>
      </w:r>
      <w:r>
        <w:rPr>
          <w:color w:val="000000" w:themeColor="text1"/>
        </w:rPr>
        <w:t>B</w:t>
      </w:r>
      <w:r w:rsidRPr="00271C7E">
        <w:rPr>
          <w:color w:val="000000" w:themeColor="text1"/>
        </w:rPr>
        <w:t xml:space="preserve"> là sự kiện người trả lời điện thoại là nữ</w:t>
      </w:r>
      <w:r>
        <w:rPr>
          <w:color w:val="000000" w:themeColor="text1"/>
        </w:rPr>
        <w:t>. Đ</w:t>
      </w:r>
      <w:r w:rsidRPr="00271C7E">
        <w:rPr>
          <w:color w:val="000000" w:themeColor="text1"/>
        </w:rPr>
        <w:t>iều nào sau đây đúng.</w:t>
      </w:r>
    </w:p>
    <w:p w14:paraId="59B6194C" w14:textId="77777777" w:rsidR="009A0977" w:rsidRPr="00F653F5" w:rsidRDefault="009A0977" w:rsidP="009A0977">
      <w:pPr>
        <w:pStyle w:val="ListParagraph"/>
        <w:numPr>
          <w:ilvl w:val="0"/>
          <w:numId w:val="8"/>
        </w:numPr>
        <w:rPr>
          <w:color w:val="000000" w:themeColor="text1"/>
        </w:rPr>
      </w:pPr>
      <w:r>
        <w:rPr>
          <w:color w:val="000000" w:themeColor="text1"/>
        </w:rPr>
        <w:t>Hai sự kiện là không rời nhau (not disjoin) và phụ thuộc (dependence)</w:t>
      </w:r>
    </w:p>
    <w:p w14:paraId="12D7EBEF" w14:textId="77777777" w:rsidR="00271C7E" w:rsidRPr="009A0977" w:rsidRDefault="00271C7E" w:rsidP="00271C7E">
      <w:pPr>
        <w:pStyle w:val="ListParagraph"/>
        <w:numPr>
          <w:ilvl w:val="0"/>
          <w:numId w:val="8"/>
        </w:numPr>
        <w:rPr>
          <w:color w:val="000000" w:themeColor="text1"/>
        </w:rPr>
      </w:pPr>
      <w:r w:rsidRPr="009A0977">
        <w:rPr>
          <w:color w:val="000000" w:themeColor="text1"/>
        </w:rPr>
        <w:t>Hai sự kiện là không rời nhau (not disjoin) và độc lập (independence)</w:t>
      </w:r>
    </w:p>
    <w:p w14:paraId="0082E21B" w14:textId="57FD8C0F" w:rsidR="00271C7E" w:rsidRPr="0012679C" w:rsidRDefault="00271C7E" w:rsidP="00271C7E">
      <w:pPr>
        <w:pStyle w:val="ListParagraph"/>
        <w:numPr>
          <w:ilvl w:val="0"/>
          <w:numId w:val="8"/>
        </w:numPr>
        <w:rPr>
          <w:color w:val="FF0000"/>
        </w:rPr>
      </w:pPr>
      <w:r w:rsidRPr="0012679C">
        <w:rPr>
          <w:color w:val="FF0000"/>
        </w:rPr>
        <w:t>Hai sự kiện là rời nhau (disjoin) và phụ thuộc (dependence)</w:t>
      </w:r>
    </w:p>
    <w:p w14:paraId="3828D4B7" w14:textId="408AD010" w:rsidR="00271C7E" w:rsidRDefault="00271C7E" w:rsidP="00271C7E">
      <w:pPr>
        <w:pStyle w:val="ListParagraph"/>
        <w:numPr>
          <w:ilvl w:val="0"/>
          <w:numId w:val="8"/>
        </w:numPr>
        <w:rPr>
          <w:color w:val="000000" w:themeColor="text1"/>
        </w:rPr>
      </w:pPr>
      <w:r>
        <w:rPr>
          <w:color w:val="000000" w:themeColor="text1"/>
        </w:rPr>
        <w:t xml:space="preserve">Hai sự kiện là rời nhau (disjoin) và </w:t>
      </w:r>
      <w:r w:rsidR="009A0977">
        <w:rPr>
          <w:color w:val="000000" w:themeColor="text1"/>
        </w:rPr>
        <w:t>độc lập</w:t>
      </w:r>
      <w:r>
        <w:rPr>
          <w:color w:val="000000" w:themeColor="text1"/>
        </w:rPr>
        <w:t xml:space="preserve"> (</w:t>
      </w:r>
      <w:r w:rsidR="009A0977">
        <w:rPr>
          <w:color w:val="000000" w:themeColor="text1"/>
        </w:rPr>
        <w:t>in</w:t>
      </w:r>
      <w:r>
        <w:rPr>
          <w:color w:val="000000" w:themeColor="text1"/>
        </w:rPr>
        <w:t>dependence)</w:t>
      </w:r>
    </w:p>
    <w:p w14:paraId="285CBE7F" w14:textId="117212B3" w:rsidR="002F068B" w:rsidRDefault="002F068B" w:rsidP="002F068B">
      <w:pPr>
        <w:rPr>
          <w:color w:val="000000" w:themeColor="text1"/>
        </w:rPr>
      </w:pPr>
      <w:r>
        <w:rPr>
          <w:color w:val="000000" w:themeColor="text1"/>
        </w:rPr>
        <w:t xml:space="preserve">Câu 9: </w:t>
      </w:r>
      <w:r w:rsidRPr="002F068B">
        <w:rPr>
          <w:color w:val="000000" w:themeColor="text1"/>
        </w:rPr>
        <w:t xml:space="preserve">Trong </w:t>
      </w:r>
      <w:r w:rsidR="006B117A">
        <w:rPr>
          <w:color w:val="000000" w:themeColor="text1"/>
        </w:rPr>
        <w:t>c</w:t>
      </w:r>
      <w:r w:rsidRPr="002F068B">
        <w:rPr>
          <w:color w:val="000000" w:themeColor="text1"/>
        </w:rPr>
        <w:t>uộc bầu cử tổng thống năm 2000</w:t>
      </w:r>
      <w:r w:rsidR="006B117A">
        <w:rPr>
          <w:color w:val="000000" w:themeColor="text1"/>
        </w:rPr>
        <w:t>, George Bush</w:t>
      </w:r>
      <w:r w:rsidRPr="002F068B">
        <w:rPr>
          <w:color w:val="000000" w:themeColor="text1"/>
        </w:rPr>
        <w:t xml:space="preserve"> đã giành được 48% số phiếu phổ thông</w:t>
      </w:r>
      <w:r w:rsidR="006B117A">
        <w:rPr>
          <w:color w:val="000000" w:themeColor="text1"/>
        </w:rPr>
        <w:t>. T</w:t>
      </w:r>
      <w:r w:rsidRPr="002F068B">
        <w:rPr>
          <w:color w:val="000000" w:themeColor="text1"/>
        </w:rPr>
        <w:t>rong cuộc bầu cử tổng thống năm 2004, ông đã giành được 51% số phiếu phổ thông</w:t>
      </w:r>
      <w:r w:rsidR="006B117A">
        <w:rPr>
          <w:color w:val="000000" w:themeColor="text1"/>
        </w:rPr>
        <w:t>. X</w:t>
      </w:r>
      <w:r w:rsidRPr="002F068B">
        <w:rPr>
          <w:color w:val="000000" w:themeColor="text1"/>
        </w:rPr>
        <w:t xml:space="preserve">ác suất một cử tri </w:t>
      </w:r>
      <w:r w:rsidR="006B117A">
        <w:rPr>
          <w:color w:val="000000" w:themeColor="text1"/>
        </w:rPr>
        <w:t>đ</w:t>
      </w:r>
      <w:r w:rsidRPr="002F068B">
        <w:rPr>
          <w:color w:val="000000" w:themeColor="text1"/>
        </w:rPr>
        <w:t xml:space="preserve">ược </w:t>
      </w:r>
      <w:r w:rsidR="006B117A">
        <w:rPr>
          <w:color w:val="000000" w:themeColor="text1"/>
        </w:rPr>
        <w:t>c</w:t>
      </w:r>
      <w:r w:rsidRPr="002F068B">
        <w:rPr>
          <w:color w:val="000000" w:themeColor="text1"/>
        </w:rPr>
        <w:t xml:space="preserve">họn ngẫu nhiên đã bỏ phiếu cho ông trong cả hai </w:t>
      </w:r>
      <w:r w:rsidR="006B117A">
        <w:rPr>
          <w:color w:val="000000" w:themeColor="text1"/>
        </w:rPr>
        <w:t>c</w:t>
      </w:r>
      <w:r w:rsidRPr="002F068B">
        <w:rPr>
          <w:color w:val="000000" w:themeColor="text1"/>
        </w:rPr>
        <w:t>uộc bầu cử là bao nhiêu</w:t>
      </w:r>
      <w:r w:rsidR="006B117A">
        <w:rPr>
          <w:color w:val="000000" w:themeColor="text1"/>
        </w:rPr>
        <w:t>?</w:t>
      </w:r>
    </w:p>
    <w:p w14:paraId="60440DF4" w14:textId="621BCC65" w:rsidR="006B117A" w:rsidRPr="00203FAA" w:rsidRDefault="006B117A" w:rsidP="006B117A">
      <w:pPr>
        <w:pStyle w:val="ListParagraph"/>
        <w:numPr>
          <w:ilvl w:val="0"/>
          <w:numId w:val="9"/>
        </w:numPr>
        <w:rPr>
          <w:color w:val="FF0000"/>
        </w:rPr>
      </w:pPr>
      <w:r w:rsidRPr="00203FAA">
        <w:rPr>
          <w:color w:val="FF0000"/>
        </w:rPr>
        <w:t>0.2448(0.48*0.51)</w:t>
      </w:r>
    </w:p>
    <w:p w14:paraId="5F7D23EB" w14:textId="420846B5" w:rsidR="006B117A" w:rsidRDefault="006B117A" w:rsidP="006B117A">
      <w:pPr>
        <w:pStyle w:val="ListParagraph"/>
        <w:numPr>
          <w:ilvl w:val="0"/>
          <w:numId w:val="9"/>
        </w:numPr>
        <w:rPr>
          <w:color w:val="000000" w:themeColor="text1"/>
        </w:rPr>
      </w:pPr>
      <w:r>
        <w:rPr>
          <w:color w:val="000000" w:themeColor="text1"/>
        </w:rPr>
        <w:t>0.495((0.48*0.51) / 2)</w:t>
      </w:r>
    </w:p>
    <w:p w14:paraId="528D675E" w14:textId="0CAC7B6E" w:rsidR="006B117A" w:rsidRDefault="006B117A" w:rsidP="006B117A">
      <w:pPr>
        <w:pStyle w:val="ListParagraph"/>
        <w:numPr>
          <w:ilvl w:val="0"/>
          <w:numId w:val="9"/>
        </w:numPr>
        <w:rPr>
          <w:color w:val="000000" w:themeColor="text1"/>
        </w:rPr>
      </w:pPr>
      <w:r>
        <w:rPr>
          <w:color w:val="000000" w:themeColor="text1"/>
        </w:rPr>
        <w:t>Không thể trả lời câu hỏi với thông tin đã cho</w:t>
      </w:r>
    </w:p>
    <w:p w14:paraId="5007DD63" w14:textId="46B7CCDF" w:rsidR="00203FAA" w:rsidRDefault="00203FAA" w:rsidP="00203FAA">
      <w:pPr>
        <w:rPr>
          <w:color w:val="000000" w:themeColor="text1"/>
        </w:rPr>
      </w:pPr>
      <w:r>
        <w:rPr>
          <w:color w:val="000000" w:themeColor="text1"/>
        </w:rPr>
        <w:t xml:space="preserve">Câu 10: </w:t>
      </w:r>
      <w:r w:rsidR="00D971CA" w:rsidRPr="00D971CA">
        <w:rPr>
          <w:color w:val="000000" w:themeColor="text1"/>
        </w:rPr>
        <w:t>Giả định 80% các vụ tự tử do nam giới thực hiện. Chọn ngẫu nhiên 2 vụ tự sát. Xác suất để cả 2 vụ tự sát do cùng một người thực hiện là bao nhiêu.</w:t>
      </w:r>
    </w:p>
    <w:p w14:paraId="143B59CF" w14:textId="47948A5C" w:rsidR="00D971CA" w:rsidRPr="00C02400" w:rsidRDefault="00D971CA" w:rsidP="00D971CA">
      <w:pPr>
        <w:pStyle w:val="ListParagraph"/>
        <w:numPr>
          <w:ilvl w:val="0"/>
          <w:numId w:val="10"/>
        </w:numPr>
        <w:rPr>
          <w:color w:val="FF0000"/>
        </w:rPr>
      </w:pPr>
      <w:r w:rsidRPr="00C02400">
        <w:rPr>
          <w:color w:val="FF0000"/>
        </w:rPr>
        <w:t>Không thể xác định được vì 2 vụ không độc lập</w:t>
      </w:r>
    </w:p>
    <w:p w14:paraId="288CD0BB" w14:textId="17161681" w:rsidR="00D971CA" w:rsidRDefault="00D971CA" w:rsidP="00D971CA">
      <w:pPr>
        <w:pStyle w:val="ListParagraph"/>
        <w:numPr>
          <w:ilvl w:val="0"/>
          <w:numId w:val="10"/>
        </w:numPr>
        <w:rPr>
          <w:color w:val="000000" w:themeColor="text1"/>
        </w:rPr>
      </w:pPr>
      <w:r>
        <w:rPr>
          <w:color w:val="000000" w:themeColor="text1"/>
        </w:rPr>
        <w:t>0.64</w:t>
      </w:r>
    </w:p>
    <w:p w14:paraId="456A0BCF" w14:textId="0879AB98" w:rsidR="00D971CA" w:rsidRDefault="00D971CA" w:rsidP="00D971CA">
      <w:pPr>
        <w:pStyle w:val="ListParagraph"/>
        <w:numPr>
          <w:ilvl w:val="0"/>
          <w:numId w:val="10"/>
        </w:numPr>
        <w:rPr>
          <w:color w:val="000000" w:themeColor="text1"/>
        </w:rPr>
      </w:pPr>
      <w:r>
        <w:rPr>
          <w:color w:val="000000" w:themeColor="text1"/>
        </w:rPr>
        <w:t>0.68</w:t>
      </w:r>
    </w:p>
    <w:p w14:paraId="3EB88BE8" w14:textId="16859B20" w:rsidR="00D971CA" w:rsidRDefault="00D971CA" w:rsidP="00D971CA">
      <w:pPr>
        <w:pStyle w:val="ListParagraph"/>
        <w:numPr>
          <w:ilvl w:val="0"/>
          <w:numId w:val="10"/>
        </w:numPr>
        <w:rPr>
          <w:color w:val="000000" w:themeColor="text1"/>
        </w:rPr>
      </w:pPr>
      <w:r>
        <w:rPr>
          <w:color w:val="000000" w:themeColor="text1"/>
        </w:rPr>
        <w:t>1.6</w:t>
      </w:r>
    </w:p>
    <w:p w14:paraId="1E9CE016" w14:textId="69E3011E" w:rsidR="00D971CA" w:rsidRPr="00C02400" w:rsidRDefault="00D971CA" w:rsidP="00D971CA">
      <w:pPr>
        <w:pStyle w:val="ListParagraph"/>
        <w:numPr>
          <w:ilvl w:val="0"/>
          <w:numId w:val="10"/>
        </w:numPr>
        <w:rPr>
          <w:color w:val="000000" w:themeColor="text1"/>
        </w:rPr>
      </w:pPr>
      <w:r w:rsidRPr="00C02400">
        <w:rPr>
          <w:color w:val="000000" w:themeColor="text1"/>
        </w:rPr>
        <w:t>Không thể xác định vì 2 vụ không rời nhau</w:t>
      </w:r>
    </w:p>
    <w:p w14:paraId="44AEC28D" w14:textId="09B36E12" w:rsidR="000F5321" w:rsidRDefault="000F5321" w:rsidP="000F5321">
      <w:r>
        <w:t xml:space="preserve">Câu 11: </w:t>
      </w:r>
      <w:r w:rsidR="00971348">
        <w:t>Một đồng xu cân bằng được tung 10 lần. Kết quả nào sau đây có khả năng xảy ra cao hơn? (a) HHHHHHHHHH, (b) HTTHHTHTTH</w:t>
      </w:r>
    </w:p>
    <w:p w14:paraId="07E784F8" w14:textId="50355745" w:rsidR="00971348" w:rsidRDefault="00971348" w:rsidP="00971348">
      <w:pPr>
        <w:pStyle w:val="ListParagraph"/>
        <w:numPr>
          <w:ilvl w:val="0"/>
          <w:numId w:val="11"/>
        </w:numPr>
      </w:pPr>
      <w:r>
        <w:t>(b) có nhiều khả năng</w:t>
      </w:r>
    </w:p>
    <w:p w14:paraId="2961CDA1" w14:textId="5FEF9FEA" w:rsidR="00971348" w:rsidRPr="00FF65CA" w:rsidRDefault="00971348" w:rsidP="00971348">
      <w:pPr>
        <w:pStyle w:val="ListParagraph"/>
        <w:numPr>
          <w:ilvl w:val="0"/>
          <w:numId w:val="11"/>
        </w:numPr>
        <w:rPr>
          <w:color w:val="FF0000"/>
        </w:rPr>
      </w:pPr>
      <w:r w:rsidRPr="00FF65CA">
        <w:rPr>
          <w:color w:val="FF0000"/>
        </w:rPr>
        <w:t>(a) và (b) có khả năng như nhau</w:t>
      </w:r>
    </w:p>
    <w:p w14:paraId="06D6CC7F" w14:textId="1DEEFC64" w:rsidR="00971348" w:rsidRDefault="00971348" w:rsidP="00971348">
      <w:pPr>
        <w:pStyle w:val="ListParagraph"/>
        <w:numPr>
          <w:ilvl w:val="0"/>
          <w:numId w:val="11"/>
        </w:numPr>
      </w:pPr>
      <w:r>
        <w:t>(a) có nhiều khả năng</w:t>
      </w:r>
    </w:p>
    <w:p w14:paraId="74554EFC" w14:textId="6FE2992B" w:rsidR="00FF65CA" w:rsidRDefault="00FF65CA" w:rsidP="00640B25">
      <w:r>
        <w:lastRenderedPageBreak/>
        <w:t>Câu 12: Một sản phẩm X có tỷ lệ bị lỗi khi sử dụng là 2%. Một hộp sản phẩm X chứa 12 sản phẩm. Xác suất để ít nhất một trong số các sản phẩm X trong hộp bị lỗi khi sử dụng là bao nhiêu?</w:t>
      </w:r>
    </w:p>
    <w:p w14:paraId="631B09BE" w14:textId="08CEC66B" w:rsidR="00FF65CA" w:rsidRPr="00640B25" w:rsidRDefault="00FF65CA" w:rsidP="00FF65CA">
      <w:pPr>
        <w:pStyle w:val="ListParagraph"/>
        <w:numPr>
          <w:ilvl w:val="0"/>
          <w:numId w:val="12"/>
        </w:numPr>
        <w:rPr>
          <w:color w:val="FF0000"/>
        </w:rPr>
      </w:pPr>
      <w:r w:rsidRPr="00640B25">
        <w:rPr>
          <w:color w:val="FF0000"/>
        </w:rPr>
        <w:t>0.215</w:t>
      </w:r>
    </w:p>
    <w:p w14:paraId="7F9EA0AD" w14:textId="7A22FE61" w:rsidR="00FF65CA" w:rsidRDefault="00FF65CA" w:rsidP="00FF65CA">
      <w:pPr>
        <w:pStyle w:val="ListParagraph"/>
        <w:numPr>
          <w:ilvl w:val="0"/>
          <w:numId w:val="12"/>
        </w:numPr>
      </w:pPr>
      <w:r>
        <w:t>0.789</w:t>
      </w:r>
    </w:p>
    <w:p w14:paraId="2B85BD9C" w14:textId="53F0A041" w:rsidR="00FF65CA" w:rsidRDefault="00FF65CA" w:rsidP="00FF65CA">
      <w:pPr>
        <w:pStyle w:val="ListParagraph"/>
        <w:numPr>
          <w:ilvl w:val="0"/>
          <w:numId w:val="12"/>
        </w:numPr>
      </w:pPr>
      <w:r>
        <w:t>0.02</w:t>
      </w:r>
    </w:p>
    <w:p w14:paraId="5140B86D" w14:textId="472BC348" w:rsidR="00FF65CA" w:rsidRDefault="00FF65CA" w:rsidP="00FF65CA">
      <w:pPr>
        <w:pStyle w:val="ListParagraph"/>
        <w:numPr>
          <w:ilvl w:val="0"/>
          <w:numId w:val="12"/>
        </w:numPr>
      </w:pPr>
      <w:r>
        <w:t>0.016</w:t>
      </w:r>
    </w:p>
    <w:p w14:paraId="74EF8C60" w14:textId="7C878B84" w:rsidR="00640B25" w:rsidRDefault="00640B25" w:rsidP="00640B25">
      <w:r>
        <w:t xml:space="preserve">Câu 13: </w:t>
      </w:r>
      <w:r w:rsidR="00F312CC" w:rsidRPr="00F312CC">
        <w:t>Nam đang nộp đơn vào hai công ty A và B</w:t>
      </w:r>
      <w:r w:rsidR="00F312CC">
        <w:t>. B</w:t>
      </w:r>
      <w:r w:rsidR="00F312CC" w:rsidRPr="00F312CC">
        <w:t>ản</w:t>
      </w:r>
      <w:r w:rsidR="00F312CC">
        <w:t>g</w:t>
      </w:r>
      <w:r w:rsidR="00F312CC" w:rsidRPr="00F312CC">
        <w:t xml:space="preserve"> xác suất dưới đây thể hiện niềm tin của anh ấy về việc liệu anh ấy có được nhận hay không</w:t>
      </w:r>
      <w:r w:rsidR="00F312CC">
        <w:t xml:space="preserve">. </w:t>
      </w:r>
      <w:r w:rsidR="00F312CC" w:rsidRPr="00F312CC">
        <w:t>Gọi A là sự kiện Nam được nhận vào công ty A</w:t>
      </w:r>
      <w:r w:rsidR="00F312CC">
        <w:t xml:space="preserve">, </w:t>
      </w:r>
      <w:r w:rsidR="00F312CC" w:rsidRPr="00F312CC">
        <w:t>B là sự kiện Nam được nhận vào công ty B</w:t>
      </w:r>
      <w:r w:rsidR="00F312CC">
        <w:t xml:space="preserve">. </w:t>
      </w:r>
      <w:r w:rsidR="00F312CC" w:rsidRPr="00F312CC">
        <w:t>Cho biết Nam tin rằng xác suất anh ấy được nhận vào cả hai công ty là bao nhiêu?</w:t>
      </w:r>
    </w:p>
    <w:p w14:paraId="77003ACA" w14:textId="0D946A55" w:rsidR="00F312CC" w:rsidRDefault="00F312CC" w:rsidP="00640B25">
      <w:r>
        <w:tab/>
      </w:r>
      <w:r>
        <w:tab/>
        <w:t>B</w:t>
      </w:r>
      <w:r>
        <w:tab/>
        <w:t>Not B</w:t>
      </w:r>
      <w:r>
        <w:tab/>
      </w:r>
      <w:r>
        <w:tab/>
        <w:t>Total</w:t>
      </w:r>
    </w:p>
    <w:p w14:paraId="54F2966F" w14:textId="353ED7AF" w:rsidR="00F312CC" w:rsidRPr="000F5321" w:rsidRDefault="00F312CC" w:rsidP="00640B25">
      <w:r>
        <w:t>A</w:t>
      </w:r>
      <w:r>
        <w:tab/>
        <w:t xml:space="preserve">           0.38           0.37                      0.75</w:t>
      </w:r>
    </w:p>
    <w:p w14:paraId="47F3274E" w14:textId="3984B4E2" w:rsidR="00271C7E" w:rsidRPr="00271C7E" w:rsidRDefault="00F312CC" w:rsidP="00271C7E">
      <w:pPr>
        <w:rPr>
          <w:color w:val="000000" w:themeColor="text1"/>
        </w:rPr>
      </w:pPr>
      <w:r>
        <w:rPr>
          <w:color w:val="000000" w:themeColor="text1"/>
        </w:rPr>
        <w:t>Not A               0.02           0.23                      0.25</w:t>
      </w:r>
    </w:p>
    <w:p w14:paraId="02B40DDC" w14:textId="480D2A57" w:rsidR="000D2B63" w:rsidRDefault="00F312CC" w:rsidP="0083223D">
      <w:pPr>
        <w:rPr>
          <w:color w:val="000000" w:themeColor="text1"/>
        </w:rPr>
      </w:pPr>
      <w:r>
        <w:rPr>
          <w:color w:val="000000" w:themeColor="text1"/>
        </w:rPr>
        <w:t>Total                 0.4             0.6                          1</w:t>
      </w:r>
    </w:p>
    <w:p w14:paraId="3C1E2AD7" w14:textId="7BB08959" w:rsidR="00F312CC" w:rsidRDefault="00F312CC" w:rsidP="00F312CC">
      <w:pPr>
        <w:pStyle w:val="ListParagraph"/>
        <w:numPr>
          <w:ilvl w:val="0"/>
          <w:numId w:val="13"/>
        </w:numPr>
        <w:rPr>
          <w:color w:val="000000" w:themeColor="text1"/>
        </w:rPr>
      </w:pPr>
      <w:r>
        <w:rPr>
          <w:color w:val="000000" w:themeColor="text1"/>
        </w:rPr>
        <w:t>0.23</w:t>
      </w:r>
    </w:p>
    <w:p w14:paraId="3E921E28" w14:textId="0A32E34E" w:rsidR="00F312CC" w:rsidRDefault="00F312CC" w:rsidP="00F312CC">
      <w:pPr>
        <w:pStyle w:val="ListParagraph"/>
        <w:numPr>
          <w:ilvl w:val="0"/>
          <w:numId w:val="13"/>
        </w:numPr>
        <w:rPr>
          <w:color w:val="000000" w:themeColor="text1"/>
        </w:rPr>
      </w:pPr>
      <w:r>
        <w:rPr>
          <w:color w:val="000000" w:themeColor="text1"/>
        </w:rPr>
        <w:t>0.77</w:t>
      </w:r>
    </w:p>
    <w:p w14:paraId="5D46D3EB" w14:textId="2BCFC58E" w:rsidR="00F312CC" w:rsidRDefault="00D71EFC" w:rsidP="00F312CC">
      <w:pPr>
        <w:pStyle w:val="ListParagraph"/>
        <w:numPr>
          <w:ilvl w:val="0"/>
          <w:numId w:val="13"/>
        </w:numPr>
        <w:rPr>
          <w:color w:val="000000" w:themeColor="text1"/>
        </w:rPr>
      </w:pPr>
      <w:r>
        <w:rPr>
          <w:color w:val="000000" w:themeColor="text1"/>
        </w:rPr>
        <w:t>1.15</w:t>
      </w:r>
    </w:p>
    <w:p w14:paraId="5CDAAAC8" w14:textId="09328776" w:rsidR="00D71EFC" w:rsidRPr="00D71EFC" w:rsidRDefault="00D71EFC" w:rsidP="00F312CC">
      <w:pPr>
        <w:pStyle w:val="ListParagraph"/>
        <w:numPr>
          <w:ilvl w:val="0"/>
          <w:numId w:val="13"/>
        </w:numPr>
        <w:rPr>
          <w:color w:val="FF0000"/>
        </w:rPr>
      </w:pPr>
      <w:r w:rsidRPr="00D71EFC">
        <w:rPr>
          <w:color w:val="FF0000"/>
        </w:rPr>
        <w:t>0.38</w:t>
      </w:r>
    </w:p>
    <w:p w14:paraId="72837522" w14:textId="364D2263" w:rsidR="00D71EFC" w:rsidRDefault="00D71EFC" w:rsidP="00F312CC">
      <w:pPr>
        <w:pStyle w:val="ListParagraph"/>
        <w:numPr>
          <w:ilvl w:val="0"/>
          <w:numId w:val="13"/>
        </w:numPr>
        <w:rPr>
          <w:color w:val="000000" w:themeColor="text1"/>
        </w:rPr>
      </w:pPr>
      <w:r>
        <w:rPr>
          <w:color w:val="000000" w:themeColor="text1"/>
        </w:rPr>
        <w:t>0.40</w:t>
      </w:r>
    </w:p>
    <w:p w14:paraId="71A29B5A" w14:textId="761FE97F" w:rsidR="00D71EFC" w:rsidRDefault="00D71EFC" w:rsidP="00D71EFC">
      <w:r>
        <w:rPr>
          <w:color w:val="000000" w:themeColor="text1"/>
        </w:rPr>
        <w:t xml:space="preserve">Câu 14: </w:t>
      </w:r>
      <w:r w:rsidRPr="00F312CC">
        <w:t>Nam đang nộp đơn vào hai công ty A và B</w:t>
      </w:r>
      <w:r>
        <w:t>. B</w:t>
      </w:r>
      <w:r w:rsidRPr="00F312CC">
        <w:t>ản</w:t>
      </w:r>
      <w:r>
        <w:t>g</w:t>
      </w:r>
      <w:r w:rsidRPr="00F312CC">
        <w:t xml:space="preserve"> xác suất dưới đây thể hiện niềm tin của anh ấy về việc liệu anh ấy có được nhận hay không</w:t>
      </w:r>
      <w:r>
        <w:t xml:space="preserve">. </w:t>
      </w:r>
      <w:r w:rsidRPr="00F312CC">
        <w:t>Gọi A là sự kiện Nam được nhận vào công ty A</w:t>
      </w:r>
      <w:r>
        <w:t xml:space="preserve">, </w:t>
      </w:r>
      <w:r w:rsidRPr="00F312CC">
        <w:t>B là sự kiện Nam được nhận vào công ty B</w:t>
      </w:r>
      <w:r>
        <w:t xml:space="preserve">. </w:t>
      </w:r>
      <w:r w:rsidRPr="00F312CC">
        <w:t xml:space="preserve">Cho biết Nam tin rằng xác suất anh ấy </w:t>
      </w:r>
      <w:r>
        <w:t>sẽ chỉ được nhận vào công ty A là bao nhiêu?</w:t>
      </w:r>
    </w:p>
    <w:p w14:paraId="062EC30F" w14:textId="77777777" w:rsidR="00D71EFC" w:rsidRDefault="00D71EFC" w:rsidP="00D71EFC">
      <w:r>
        <w:tab/>
      </w:r>
      <w:r>
        <w:tab/>
        <w:t>B</w:t>
      </w:r>
      <w:r>
        <w:tab/>
        <w:t>Not B</w:t>
      </w:r>
      <w:r>
        <w:tab/>
      </w:r>
      <w:r>
        <w:tab/>
        <w:t>Total</w:t>
      </w:r>
    </w:p>
    <w:p w14:paraId="4AFDD790" w14:textId="77777777" w:rsidR="00D71EFC" w:rsidRPr="000F5321" w:rsidRDefault="00D71EFC" w:rsidP="00D71EFC">
      <w:r>
        <w:t>A</w:t>
      </w:r>
      <w:r>
        <w:tab/>
        <w:t xml:space="preserve">           0.38           0.37                      0.75</w:t>
      </w:r>
    </w:p>
    <w:p w14:paraId="0743833C" w14:textId="77777777" w:rsidR="00D71EFC" w:rsidRPr="00271C7E" w:rsidRDefault="00D71EFC" w:rsidP="00D71EFC">
      <w:pPr>
        <w:rPr>
          <w:color w:val="000000" w:themeColor="text1"/>
        </w:rPr>
      </w:pPr>
      <w:r>
        <w:rPr>
          <w:color w:val="000000" w:themeColor="text1"/>
        </w:rPr>
        <w:t>Not A               0.02           0.23                      0.25</w:t>
      </w:r>
    </w:p>
    <w:p w14:paraId="440E590E" w14:textId="17BEC258" w:rsidR="00D71EFC" w:rsidRDefault="00D71EFC" w:rsidP="00D71EFC">
      <w:pPr>
        <w:rPr>
          <w:color w:val="000000" w:themeColor="text1"/>
        </w:rPr>
      </w:pPr>
      <w:r>
        <w:rPr>
          <w:color w:val="000000" w:themeColor="text1"/>
        </w:rPr>
        <w:t>Total                 0.4             0.6                          1</w:t>
      </w:r>
    </w:p>
    <w:p w14:paraId="0C3279C5" w14:textId="7F6B9018" w:rsidR="00572943" w:rsidRDefault="00572943" w:rsidP="00572943">
      <w:pPr>
        <w:pStyle w:val="ListParagraph"/>
        <w:numPr>
          <w:ilvl w:val="0"/>
          <w:numId w:val="14"/>
        </w:numPr>
        <w:rPr>
          <w:color w:val="000000" w:themeColor="text1"/>
        </w:rPr>
      </w:pPr>
      <w:r>
        <w:rPr>
          <w:color w:val="000000" w:themeColor="text1"/>
        </w:rPr>
        <w:t>0.60</w:t>
      </w:r>
    </w:p>
    <w:p w14:paraId="5C83E686" w14:textId="18CB41BA" w:rsidR="00572943" w:rsidRPr="00572943" w:rsidRDefault="00572943" w:rsidP="00572943">
      <w:pPr>
        <w:pStyle w:val="ListParagraph"/>
        <w:numPr>
          <w:ilvl w:val="0"/>
          <w:numId w:val="14"/>
        </w:numPr>
        <w:rPr>
          <w:color w:val="FF0000"/>
        </w:rPr>
      </w:pPr>
      <w:r w:rsidRPr="00572943">
        <w:rPr>
          <w:color w:val="FF0000"/>
        </w:rPr>
        <w:t>0.37</w:t>
      </w:r>
    </w:p>
    <w:p w14:paraId="48A52F26" w14:textId="3CEF1D3D" w:rsidR="00572943" w:rsidRDefault="00572943" w:rsidP="00572943">
      <w:pPr>
        <w:pStyle w:val="ListParagraph"/>
        <w:numPr>
          <w:ilvl w:val="0"/>
          <w:numId w:val="14"/>
        </w:numPr>
        <w:rPr>
          <w:color w:val="000000" w:themeColor="text1"/>
        </w:rPr>
      </w:pPr>
      <w:r>
        <w:rPr>
          <w:color w:val="000000" w:themeColor="text1"/>
        </w:rPr>
        <w:t>0.02</w:t>
      </w:r>
    </w:p>
    <w:p w14:paraId="3C417791" w14:textId="44E03048" w:rsidR="00572943" w:rsidRDefault="00572943" w:rsidP="00572943">
      <w:pPr>
        <w:pStyle w:val="ListParagraph"/>
        <w:numPr>
          <w:ilvl w:val="0"/>
          <w:numId w:val="14"/>
        </w:numPr>
        <w:rPr>
          <w:color w:val="000000" w:themeColor="text1"/>
        </w:rPr>
      </w:pPr>
      <w:r>
        <w:rPr>
          <w:color w:val="000000" w:themeColor="text1"/>
        </w:rPr>
        <w:t>0.38</w:t>
      </w:r>
    </w:p>
    <w:p w14:paraId="67A90FB9" w14:textId="12A28CA1" w:rsidR="00572943" w:rsidRDefault="00572943" w:rsidP="00572943">
      <w:pPr>
        <w:pStyle w:val="ListParagraph"/>
        <w:numPr>
          <w:ilvl w:val="0"/>
          <w:numId w:val="14"/>
        </w:numPr>
        <w:rPr>
          <w:color w:val="000000" w:themeColor="text1"/>
        </w:rPr>
      </w:pPr>
      <w:r>
        <w:rPr>
          <w:color w:val="000000" w:themeColor="text1"/>
        </w:rPr>
        <w:t>0.75</w:t>
      </w:r>
    </w:p>
    <w:p w14:paraId="00F9C938" w14:textId="5A37277D" w:rsidR="00572943" w:rsidRDefault="00572943" w:rsidP="00572943">
      <w:pPr>
        <w:rPr>
          <w:color w:val="000000" w:themeColor="text1"/>
        </w:rPr>
      </w:pPr>
    </w:p>
    <w:p w14:paraId="10F2C400" w14:textId="77777777" w:rsidR="00572943" w:rsidRPr="00572943" w:rsidRDefault="00572943" w:rsidP="00572943">
      <w:pPr>
        <w:rPr>
          <w:color w:val="000000" w:themeColor="text1"/>
        </w:rPr>
      </w:pPr>
    </w:p>
    <w:p w14:paraId="742F93F6" w14:textId="16F315CC" w:rsidR="00572943" w:rsidRDefault="00572943" w:rsidP="00572943">
      <w:r>
        <w:rPr>
          <w:color w:val="000000" w:themeColor="text1"/>
        </w:rPr>
        <w:lastRenderedPageBreak/>
        <w:t>Câu 15:</w:t>
      </w:r>
      <w:r>
        <w:t xml:space="preserve"> </w:t>
      </w:r>
      <w:r w:rsidRPr="00F312CC">
        <w:t>Nam đang nộp đơn vào hai công ty A và B</w:t>
      </w:r>
      <w:r>
        <w:t>. B</w:t>
      </w:r>
      <w:r w:rsidRPr="00F312CC">
        <w:t>ản</w:t>
      </w:r>
      <w:r>
        <w:t>g</w:t>
      </w:r>
      <w:r w:rsidRPr="00F312CC">
        <w:t xml:space="preserve"> xác suất dưới đây thể hiện niềm tin của anh ấy về việc liệu anh ấy có được nhận hay không</w:t>
      </w:r>
      <w:r>
        <w:t xml:space="preserve">. </w:t>
      </w:r>
      <w:r w:rsidRPr="00F312CC">
        <w:t>Gọi A là sự kiện Nam được nhận vào công ty A</w:t>
      </w:r>
      <w:r>
        <w:t xml:space="preserve">, </w:t>
      </w:r>
      <w:r w:rsidRPr="00F312CC">
        <w:t>B là sự kiện Nam được nhận vào công ty B</w:t>
      </w:r>
      <w:r>
        <w:t xml:space="preserve">. </w:t>
      </w:r>
      <w:r w:rsidRPr="00F312CC">
        <w:t xml:space="preserve">Cho biết Nam tin rằng xác suất anh ấy được nhận vào </w:t>
      </w:r>
      <w:r w:rsidR="00E905E1">
        <w:t>chính xác một trong các công ty là bao nhiêu?</w:t>
      </w:r>
    </w:p>
    <w:p w14:paraId="604C373B" w14:textId="77777777" w:rsidR="00572943" w:rsidRDefault="00572943" w:rsidP="00572943">
      <w:r>
        <w:tab/>
      </w:r>
      <w:r>
        <w:tab/>
        <w:t>B</w:t>
      </w:r>
      <w:r>
        <w:tab/>
        <w:t>Not B</w:t>
      </w:r>
      <w:r>
        <w:tab/>
      </w:r>
      <w:r>
        <w:tab/>
        <w:t>Total</w:t>
      </w:r>
    </w:p>
    <w:p w14:paraId="66EFBDCE" w14:textId="77777777" w:rsidR="00572943" w:rsidRPr="000F5321" w:rsidRDefault="00572943" w:rsidP="00572943">
      <w:r>
        <w:t>A</w:t>
      </w:r>
      <w:r>
        <w:tab/>
        <w:t xml:space="preserve">           0.38           0.37                      0.75</w:t>
      </w:r>
    </w:p>
    <w:p w14:paraId="16516CD8" w14:textId="77777777" w:rsidR="00572943" w:rsidRPr="00271C7E" w:rsidRDefault="00572943" w:rsidP="00572943">
      <w:pPr>
        <w:rPr>
          <w:color w:val="000000" w:themeColor="text1"/>
        </w:rPr>
      </w:pPr>
      <w:r>
        <w:rPr>
          <w:color w:val="000000" w:themeColor="text1"/>
        </w:rPr>
        <w:t>Not A               0.02           0.23                      0.25</w:t>
      </w:r>
    </w:p>
    <w:p w14:paraId="4CC94840" w14:textId="4C55E275" w:rsidR="00572943" w:rsidRDefault="00572943" w:rsidP="00572943">
      <w:pPr>
        <w:rPr>
          <w:color w:val="000000" w:themeColor="text1"/>
        </w:rPr>
      </w:pPr>
      <w:r>
        <w:rPr>
          <w:color w:val="000000" w:themeColor="text1"/>
        </w:rPr>
        <w:t>Total                 0.4             0.6                          1</w:t>
      </w:r>
    </w:p>
    <w:p w14:paraId="15DD6DA9" w14:textId="04FAF8FC" w:rsidR="00572943" w:rsidRPr="00E905E1" w:rsidRDefault="00572943" w:rsidP="00572943">
      <w:pPr>
        <w:pStyle w:val="ListParagraph"/>
        <w:numPr>
          <w:ilvl w:val="0"/>
          <w:numId w:val="15"/>
        </w:numPr>
        <w:rPr>
          <w:color w:val="FF0000"/>
        </w:rPr>
      </w:pPr>
      <w:r w:rsidRPr="00E905E1">
        <w:rPr>
          <w:color w:val="FF0000"/>
        </w:rPr>
        <w:t>0.39</w:t>
      </w:r>
    </w:p>
    <w:p w14:paraId="69F8B314" w14:textId="482A06F0" w:rsidR="00572943" w:rsidRDefault="00572943" w:rsidP="00572943">
      <w:pPr>
        <w:pStyle w:val="ListParagraph"/>
        <w:numPr>
          <w:ilvl w:val="0"/>
          <w:numId w:val="15"/>
        </w:numPr>
        <w:rPr>
          <w:color w:val="000000" w:themeColor="text1"/>
        </w:rPr>
      </w:pPr>
      <w:r>
        <w:rPr>
          <w:color w:val="000000" w:themeColor="text1"/>
        </w:rPr>
        <w:t>0.37</w:t>
      </w:r>
    </w:p>
    <w:p w14:paraId="0F590E2A" w14:textId="2C7BFD96" w:rsidR="00572943" w:rsidRDefault="00572943" w:rsidP="00572943">
      <w:pPr>
        <w:pStyle w:val="ListParagraph"/>
        <w:numPr>
          <w:ilvl w:val="0"/>
          <w:numId w:val="15"/>
        </w:numPr>
        <w:rPr>
          <w:color w:val="000000" w:themeColor="text1"/>
        </w:rPr>
      </w:pPr>
      <w:r>
        <w:rPr>
          <w:color w:val="000000" w:themeColor="text1"/>
        </w:rPr>
        <w:t>0.38</w:t>
      </w:r>
    </w:p>
    <w:p w14:paraId="2BBC3F22" w14:textId="144DD858" w:rsidR="00572943" w:rsidRDefault="00572943" w:rsidP="00572943">
      <w:pPr>
        <w:pStyle w:val="ListParagraph"/>
        <w:numPr>
          <w:ilvl w:val="0"/>
          <w:numId w:val="15"/>
        </w:numPr>
        <w:rPr>
          <w:color w:val="000000" w:themeColor="text1"/>
        </w:rPr>
      </w:pPr>
      <w:r>
        <w:rPr>
          <w:color w:val="000000" w:themeColor="text1"/>
        </w:rPr>
        <w:t>0.77</w:t>
      </w:r>
    </w:p>
    <w:p w14:paraId="09716989" w14:textId="12FCC4EC" w:rsidR="00572943" w:rsidRDefault="00572943" w:rsidP="00572943">
      <w:pPr>
        <w:pStyle w:val="ListParagraph"/>
        <w:numPr>
          <w:ilvl w:val="0"/>
          <w:numId w:val="15"/>
        </w:numPr>
        <w:rPr>
          <w:color w:val="000000" w:themeColor="text1"/>
        </w:rPr>
      </w:pPr>
      <w:r>
        <w:rPr>
          <w:color w:val="000000" w:themeColor="text1"/>
        </w:rPr>
        <w:t>0.62</w:t>
      </w:r>
    </w:p>
    <w:p w14:paraId="3C39158E" w14:textId="66EAA391" w:rsidR="003A5B80" w:rsidRDefault="003A5B80" w:rsidP="003A5B80">
      <w:r>
        <w:rPr>
          <w:color w:val="000000" w:themeColor="text1"/>
        </w:rPr>
        <w:t xml:space="preserve">Câu 16: </w:t>
      </w:r>
      <w:r w:rsidRPr="00F312CC">
        <w:t>Nam đang nộp đơn vào hai công ty A và B</w:t>
      </w:r>
      <w:r>
        <w:t>. B</w:t>
      </w:r>
      <w:r w:rsidRPr="00F312CC">
        <w:t>ản</w:t>
      </w:r>
      <w:r>
        <w:t>g</w:t>
      </w:r>
      <w:r w:rsidRPr="00F312CC">
        <w:t xml:space="preserve"> xác suất dưới đây thể hiện niềm tin của anh ấy về việc liệu anh ấy có được nhận hay không</w:t>
      </w:r>
      <w:r>
        <w:t xml:space="preserve">. </w:t>
      </w:r>
      <w:r w:rsidRPr="00F312CC">
        <w:t>Gọi A là sự kiện Nam được nhận vào công ty A</w:t>
      </w:r>
      <w:r>
        <w:t xml:space="preserve">, </w:t>
      </w:r>
      <w:r w:rsidRPr="00F312CC">
        <w:t>B là sự kiện Nam được nhận vào công ty B</w:t>
      </w:r>
      <w:r>
        <w:t xml:space="preserve">. </w:t>
      </w:r>
      <w:r w:rsidRPr="00F312CC">
        <w:t xml:space="preserve">Cho biết Nam tin rằng xác suất anh ấy được nhận vào </w:t>
      </w:r>
      <w:r>
        <w:t>ít nhất một trong các công ty là bao nhiêu?</w:t>
      </w:r>
    </w:p>
    <w:p w14:paraId="74FCBD67" w14:textId="77777777" w:rsidR="003A5B80" w:rsidRDefault="003A5B80" w:rsidP="003A5B80">
      <w:r>
        <w:tab/>
      </w:r>
      <w:r>
        <w:tab/>
        <w:t>B</w:t>
      </w:r>
      <w:r>
        <w:tab/>
        <w:t>Not B</w:t>
      </w:r>
      <w:r>
        <w:tab/>
      </w:r>
      <w:r>
        <w:tab/>
        <w:t>Total</w:t>
      </w:r>
    </w:p>
    <w:p w14:paraId="1EFB09F0" w14:textId="77777777" w:rsidR="003A5B80" w:rsidRPr="000F5321" w:rsidRDefault="003A5B80" w:rsidP="003A5B80">
      <w:r>
        <w:t>A</w:t>
      </w:r>
      <w:r>
        <w:tab/>
        <w:t xml:space="preserve">           0.38           0.37                      0.75</w:t>
      </w:r>
    </w:p>
    <w:p w14:paraId="1FB8F6DC" w14:textId="77777777" w:rsidR="003A5B80" w:rsidRPr="00271C7E" w:rsidRDefault="003A5B80" w:rsidP="003A5B80">
      <w:pPr>
        <w:rPr>
          <w:color w:val="000000" w:themeColor="text1"/>
        </w:rPr>
      </w:pPr>
      <w:r>
        <w:rPr>
          <w:color w:val="000000" w:themeColor="text1"/>
        </w:rPr>
        <w:t>Not A               0.02           0.23                      0.25</w:t>
      </w:r>
    </w:p>
    <w:p w14:paraId="15E31204" w14:textId="5291EAD6" w:rsidR="003A5B80" w:rsidRDefault="003A5B80" w:rsidP="003A5B80">
      <w:pPr>
        <w:rPr>
          <w:color w:val="000000" w:themeColor="text1"/>
        </w:rPr>
      </w:pPr>
      <w:r>
        <w:rPr>
          <w:color w:val="000000" w:themeColor="text1"/>
        </w:rPr>
        <w:t>Total                 0.4             0.6                          1</w:t>
      </w:r>
    </w:p>
    <w:p w14:paraId="42EAE291" w14:textId="50155566" w:rsidR="003A5B80" w:rsidRDefault="003A5B80" w:rsidP="003A5B80">
      <w:pPr>
        <w:pStyle w:val="ListParagraph"/>
        <w:numPr>
          <w:ilvl w:val="0"/>
          <w:numId w:val="16"/>
        </w:numPr>
        <w:rPr>
          <w:color w:val="000000" w:themeColor="text1"/>
        </w:rPr>
      </w:pPr>
      <w:r>
        <w:rPr>
          <w:color w:val="000000" w:themeColor="text1"/>
        </w:rPr>
        <w:t>0.38</w:t>
      </w:r>
    </w:p>
    <w:p w14:paraId="5D7A0624" w14:textId="48CF9334" w:rsidR="003A5B80" w:rsidRDefault="003A5B80" w:rsidP="003A5B80">
      <w:pPr>
        <w:pStyle w:val="ListParagraph"/>
        <w:numPr>
          <w:ilvl w:val="0"/>
          <w:numId w:val="16"/>
        </w:numPr>
        <w:rPr>
          <w:color w:val="000000" w:themeColor="text1"/>
        </w:rPr>
      </w:pPr>
      <w:r>
        <w:rPr>
          <w:color w:val="000000" w:themeColor="text1"/>
        </w:rPr>
        <w:t>1.53</w:t>
      </w:r>
    </w:p>
    <w:p w14:paraId="5E4EFE3E" w14:textId="455A19F7" w:rsidR="003A5B80" w:rsidRPr="00E33485" w:rsidRDefault="003A5B80" w:rsidP="003A5B80">
      <w:pPr>
        <w:pStyle w:val="ListParagraph"/>
        <w:numPr>
          <w:ilvl w:val="0"/>
          <w:numId w:val="16"/>
        </w:numPr>
        <w:rPr>
          <w:color w:val="FF0000"/>
        </w:rPr>
      </w:pPr>
      <w:r w:rsidRPr="00E33485">
        <w:rPr>
          <w:color w:val="FF0000"/>
        </w:rPr>
        <w:t>0.77</w:t>
      </w:r>
    </w:p>
    <w:p w14:paraId="2CA301B5" w14:textId="6C468944" w:rsidR="003A5B80" w:rsidRDefault="003A5B80" w:rsidP="003A5B80">
      <w:pPr>
        <w:pStyle w:val="ListParagraph"/>
        <w:numPr>
          <w:ilvl w:val="0"/>
          <w:numId w:val="16"/>
        </w:numPr>
        <w:rPr>
          <w:color w:val="000000" w:themeColor="text1"/>
        </w:rPr>
      </w:pPr>
      <w:r>
        <w:rPr>
          <w:color w:val="000000" w:themeColor="text1"/>
        </w:rPr>
        <w:t>0.62</w:t>
      </w:r>
    </w:p>
    <w:p w14:paraId="4F3137E3" w14:textId="137C3CCF" w:rsidR="003A5B80" w:rsidRDefault="003A5B80" w:rsidP="003A5B80">
      <w:pPr>
        <w:pStyle w:val="ListParagraph"/>
        <w:numPr>
          <w:ilvl w:val="0"/>
          <w:numId w:val="16"/>
        </w:numPr>
        <w:rPr>
          <w:color w:val="000000" w:themeColor="text1"/>
        </w:rPr>
      </w:pPr>
      <w:r>
        <w:rPr>
          <w:color w:val="000000" w:themeColor="text1"/>
        </w:rPr>
        <w:t>1.0</w:t>
      </w:r>
    </w:p>
    <w:p w14:paraId="5E2DE87E" w14:textId="5968A1B0" w:rsidR="00E33485" w:rsidRDefault="00E33485" w:rsidP="00E33485">
      <w:r>
        <w:rPr>
          <w:color w:val="000000" w:themeColor="text1"/>
        </w:rPr>
        <w:t>Câu 17:</w:t>
      </w:r>
      <w:r w:rsidRPr="00E33485">
        <w:t xml:space="preserve"> </w:t>
      </w:r>
      <w:r w:rsidRPr="00F312CC">
        <w:t>Nam đang nộp đơn vào hai công ty A và B</w:t>
      </w:r>
      <w:r>
        <w:t>. B</w:t>
      </w:r>
      <w:r w:rsidRPr="00F312CC">
        <w:t>ản</w:t>
      </w:r>
      <w:r>
        <w:t>g</w:t>
      </w:r>
      <w:r w:rsidRPr="00F312CC">
        <w:t xml:space="preserve"> xác suất dưới đây thể hiện niềm tin của anh ấy về việc liệu anh ấy có được nhận hay không</w:t>
      </w:r>
      <w:r>
        <w:t xml:space="preserve">. </w:t>
      </w:r>
      <w:r w:rsidRPr="00F312CC">
        <w:t>Gọi A là sự kiện Nam được nhận vào công ty A</w:t>
      </w:r>
      <w:r>
        <w:t xml:space="preserve">, </w:t>
      </w:r>
      <w:r w:rsidRPr="00F312CC">
        <w:t>B là sự kiện Nam được nhận vào công ty B</w:t>
      </w:r>
      <w:r>
        <w:t xml:space="preserve">. </w:t>
      </w:r>
      <w:r w:rsidRPr="00F312CC">
        <w:t xml:space="preserve">Cho biết Nam tin rằng xác suất anh ấy </w:t>
      </w:r>
      <w:r>
        <w:t xml:space="preserve">không </w:t>
      </w:r>
      <w:r w:rsidRPr="00F312CC">
        <w:t xml:space="preserve">được nhận </w:t>
      </w:r>
      <w:r>
        <w:t>cả hai công ty là bao nhiêu?</w:t>
      </w:r>
    </w:p>
    <w:p w14:paraId="223D1BE4" w14:textId="77777777" w:rsidR="00E33485" w:rsidRDefault="00E33485" w:rsidP="00E33485">
      <w:r>
        <w:tab/>
      </w:r>
      <w:r>
        <w:tab/>
        <w:t>B</w:t>
      </w:r>
      <w:r>
        <w:tab/>
        <w:t>Not B</w:t>
      </w:r>
      <w:r>
        <w:tab/>
      </w:r>
      <w:r>
        <w:tab/>
        <w:t>Total</w:t>
      </w:r>
    </w:p>
    <w:p w14:paraId="1D63C5CF" w14:textId="77777777" w:rsidR="00E33485" w:rsidRPr="000F5321" w:rsidRDefault="00E33485" w:rsidP="00E33485">
      <w:r>
        <w:t>A</w:t>
      </w:r>
      <w:r>
        <w:tab/>
        <w:t xml:space="preserve">           0.38           0.37                      0.75</w:t>
      </w:r>
    </w:p>
    <w:p w14:paraId="17A850B9" w14:textId="77777777" w:rsidR="00E33485" w:rsidRPr="00271C7E" w:rsidRDefault="00E33485" w:rsidP="00E33485">
      <w:pPr>
        <w:rPr>
          <w:color w:val="000000" w:themeColor="text1"/>
        </w:rPr>
      </w:pPr>
      <w:r>
        <w:rPr>
          <w:color w:val="000000" w:themeColor="text1"/>
        </w:rPr>
        <w:t>Not A               0.02           0.23                      0.25</w:t>
      </w:r>
    </w:p>
    <w:p w14:paraId="2F2D775D" w14:textId="42207AE4" w:rsidR="00E33485" w:rsidRDefault="00E33485" w:rsidP="00E33485">
      <w:pPr>
        <w:rPr>
          <w:color w:val="000000" w:themeColor="text1"/>
        </w:rPr>
      </w:pPr>
      <w:r>
        <w:rPr>
          <w:color w:val="000000" w:themeColor="text1"/>
        </w:rPr>
        <w:t>Total                 0.4             0.6                          1</w:t>
      </w:r>
    </w:p>
    <w:p w14:paraId="731765F3" w14:textId="3A49B1F9" w:rsidR="00C4765B" w:rsidRPr="007B55D9" w:rsidRDefault="007B55D9" w:rsidP="00C4765B">
      <w:pPr>
        <w:pStyle w:val="ListParagraph"/>
        <w:numPr>
          <w:ilvl w:val="0"/>
          <w:numId w:val="17"/>
        </w:numPr>
        <w:rPr>
          <w:color w:val="FF0000"/>
        </w:rPr>
      </w:pPr>
      <w:r w:rsidRPr="007B55D9">
        <w:rPr>
          <w:color w:val="FF0000"/>
        </w:rPr>
        <w:t>0.23</w:t>
      </w:r>
    </w:p>
    <w:p w14:paraId="383D5E1F" w14:textId="6D4F65CC" w:rsidR="007B55D9" w:rsidRDefault="007B55D9" w:rsidP="00C4765B">
      <w:pPr>
        <w:pStyle w:val="ListParagraph"/>
        <w:numPr>
          <w:ilvl w:val="0"/>
          <w:numId w:val="17"/>
        </w:numPr>
        <w:rPr>
          <w:color w:val="000000" w:themeColor="text1"/>
        </w:rPr>
      </w:pPr>
      <w:r>
        <w:rPr>
          <w:color w:val="000000" w:themeColor="text1"/>
        </w:rPr>
        <w:lastRenderedPageBreak/>
        <w:t>0.38</w:t>
      </w:r>
    </w:p>
    <w:p w14:paraId="1A013AC6" w14:textId="376D121A" w:rsidR="007B55D9" w:rsidRDefault="007B55D9" w:rsidP="00C4765B">
      <w:pPr>
        <w:pStyle w:val="ListParagraph"/>
        <w:numPr>
          <w:ilvl w:val="0"/>
          <w:numId w:val="17"/>
        </w:numPr>
        <w:rPr>
          <w:color w:val="000000" w:themeColor="text1"/>
        </w:rPr>
      </w:pPr>
      <w:r>
        <w:rPr>
          <w:color w:val="000000" w:themeColor="text1"/>
        </w:rPr>
        <w:t>0.62</w:t>
      </w:r>
    </w:p>
    <w:p w14:paraId="6E5C4C6E" w14:textId="080263BC" w:rsidR="007B55D9" w:rsidRDefault="007B55D9" w:rsidP="00C4765B">
      <w:pPr>
        <w:pStyle w:val="ListParagraph"/>
        <w:numPr>
          <w:ilvl w:val="0"/>
          <w:numId w:val="17"/>
        </w:numPr>
        <w:rPr>
          <w:color w:val="000000" w:themeColor="text1"/>
        </w:rPr>
      </w:pPr>
      <w:r>
        <w:rPr>
          <w:color w:val="000000" w:themeColor="text1"/>
        </w:rPr>
        <w:t>0.39</w:t>
      </w:r>
    </w:p>
    <w:p w14:paraId="5EB8E6BB" w14:textId="79048738" w:rsidR="007B55D9" w:rsidRDefault="007B55D9" w:rsidP="00C4765B">
      <w:pPr>
        <w:pStyle w:val="ListParagraph"/>
        <w:numPr>
          <w:ilvl w:val="0"/>
          <w:numId w:val="17"/>
        </w:numPr>
        <w:rPr>
          <w:color w:val="000000" w:themeColor="text1"/>
        </w:rPr>
      </w:pPr>
      <w:r>
        <w:rPr>
          <w:color w:val="000000" w:themeColor="text1"/>
        </w:rPr>
        <w:t>0.85</w:t>
      </w:r>
    </w:p>
    <w:p w14:paraId="3DC47145" w14:textId="2548754E" w:rsidR="007B55D9" w:rsidRPr="007B55D9" w:rsidRDefault="007B55D9" w:rsidP="007B55D9">
      <w:pPr>
        <w:rPr>
          <w:color w:val="000000" w:themeColor="text1"/>
        </w:rPr>
      </w:pPr>
      <w:r>
        <w:rPr>
          <w:color w:val="000000" w:themeColor="text1"/>
        </w:rPr>
        <w:t xml:space="preserve">Câu 18: </w:t>
      </w:r>
      <w:r w:rsidR="00F566EC" w:rsidRPr="00F566EC">
        <w:rPr>
          <w:color w:val="000000" w:themeColor="text1"/>
        </w:rPr>
        <w:t>Chủ nhà đã lắp đặt thiết bị báo khói trong phòng ăn (liền kề bếp) và phòng ngủ trên lầu (phía trên bếp). Bảng hai chiều dưới đây cho thấy khả năng khói trong nhà bếp có kích hoạt báo động trong phòng ăn (D) hay không và trong phòng ngủ (B) hay không. Sử dụng bảng hai chiều này để cho biết tỉ lệ 0,38/ 0,95 thể hiện điều gì sau đây?</w:t>
      </w:r>
    </w:p>
    <w:p w14:paraId="280DF1A2" w14:textId="77777777" w:rsidR="00F566EC" w:rsidRDefault="00F566EC" w:rsidP="00F566EC">
      <w:r>
        <w:tab/>
      </w:r>
      <w:r>
        <w:tab/>
        <w:t>B</w:t>
      </w:r>
      <w:r>
        <w:tab/>
        <w:t>Not B</w:t>
      </w:r>
      <w:r>
        <w:tab/>
      </w:r>
      <w:r>
        <w:tab/>
        <w:t>Total</w:t>
      </w:r>
    </w:p>
    <w:p w14:paraId="39FBA97F" w14:textId="7F589E58" w:rsidR="00F566EC" w:rsidRPr="000F5321" w:rsidRDefault="00F566EC" w:rsidP="00F566EC">
      <w:r>
        <w:t>D</w:t>
      </w:r>
      <w:r>
        <w:tab/>
        <w:t xml:space="preserve">           0.38           0.57                      0.95</w:t>
      </w:r>
    </w:p>
    <w:p w14:paraId="06A23838" w14:textId="21754D38" w:rsidR="00F566EC" w:rsidRPr="00271C7E" w:rsidRDefault="00F566EC" w:rsidP="00F566EC">
      <w:pPr>
        <w:rPr>
          <w:color w:val="000000" w:themeColor="text1"/>
        </w:rPr>
      </w:pPr>
      <w:r>
        <w:rPr>
          <w:color w:val="000000" w:themeColor="text1"/>
        </w:rPr>
        <w:t>Not D               0.02           0.03                      0.05</w:t>
      </w:r>
    </w:p>
    <w:p w14:paraId="18536FF9" w14:textId="2C202820" w:rsidR="00F566EC" w:rsidRDefault="00F566EC" w:rsidP="00F566EC">
      <w:pPr>
        <w:rPr>
          <w:color w:val="000000" w:themeColor="text1"/>
        </w:rPr>
      </w:pPr>
      <w:r>
        <w:rPr>
          <w:color w:val="000000" w:themeColor="text1"/>
        </w:rPr>
        <w:t>Total                 0.4             0.6                          1</w:t>
      </w:r>
    </w:p>
    <w:p w14:paraId="68B011BD" w14:textId="5BF07D10" w:rsidR="00F566EC" w:rsidRDefault="00F566EC" w:rsidP="00F566EC">
      <w:pPr>
        <w:pStyle w:val="ListParagraph"/>
        <w:numPr>
          <w:ilvl w:val="0"/>
          <w:numId w:val="18"/>
        </w:numPr>
        <w:rPr>
          <w:color w:val="000000" w:themeColor="text1"/>
        </w:rPr>
      </w:pPr>
      <w:r>
        <w:rPr>
          <w:color w:val="000000" w:themeColor="text1"/>
        </w:rPr>
        <w:t>P(not B | D)</w:t>
      </w:r>
    </w:p>
    <w:p w14:paraId="33FAC1E7" w14:textId="5CFA7F64" w:rsidR="00F566EC" w:rsidRPr="007C17F9" w:rsidRDefault="00F566EC" w:rsidP="00F566EC">
      <w:pPr>
        <w:pStyle w:val="ListParagraph"/>
        <w:numPr>
          <w:ilvl w:val="0"/>
          <w:numId w:val="18"/>
        </w:numPr>
        <w:rPr>
          <w:color w:val="FF0000"/>
        </w:rPr>
      </w:pPr>
      <w:r w:rsidRPr="007C17F9">
        <w:rPr>
          <w:color w:val="FF0000"/>
        </w:rPr>
        <w:t>P(B|D)</w:t>
      </w:r>
    </w:p>
    <w:p w14:paraId="10F616B1" w14:textId="6E25CC16" w:rsidR="00F566EC" w:rsidRDefault="00F566EC" w:rsidP="00F566EC">
      <w:pPr>
        <w:pStyle w:val="ListParagraph"/>
        <w:numPr>
          <w:ilvl w:val="0"/>
          <w:numId w:val="18"/>
        </w:numPr>
        <w:rPr>
          <w:color w:val="000000" w:themeColor="text1"/>
        </w:rPr>
      </w:pPr>
      <w:r>
        <w:rPr>
          <w:color w:val="000000" w:themeColor="text1"/>
        </w:rPr>
        <w:t>P(D | not B)</w:t>
      </w:r>
    </w:p>
    <w:p w14:paraId="3B135457" w14:textId="5907D5C4" w:rsidR="00F566EC" w:rsidRDefault="00F566EC" w:rsidP="00F566EC">
      <w:pPr>
        <w:pStyle w:val="ListParagraph"/>
        <w:numPr>
          <w:ilvl w:val="0"/>
          <w:numId w:val="18"/>
        </w:numPr>
        <w:rPr>
          <w:color w:val="000000" w:themeColor="text1"/>
        </w:rPr>
      </w:pPr>
      <w:r>
        <w:rPr>
          <w:color w:val="000000" w:themeColor="text1"/>
        </w:rPr>
        <w:t>P(D and not B)</w:t>
      </w:r>
    </w:p>
    <w:p w14:paraId="1CA0AA87" w14:textId="724D3D36" w:rsidR="00F566EC" w:rsidRPr="007C17F9" w:rsidRDefault="00F566EC" w:rsidP="00F566EC">
      <w:pPr>
        <w:pStyle w:val="ListParagraph"/>
        <w:numPr>
          <w:ilvl w:val="0"/>
          <w:numId w:val="18"/>
        </w:numPr>
        <w:rPr>
          <w:color w:val="000000" w:themeColor="text1"/>
        </w:rPr>
      </w:pPr>
      <w:r w:rsidRPr="007C17F9">
        <w:rPr>
          <w:color w:val="000000" w:themeColor="text1"/>
        </w:rPr>
        <w:t>P(D|B)</w:t>
      </w:r>
    </w:p>
    <w:p w14:paraId="57F1F666" w14:textId="54315900" w:rsidR="00D45F68" w:rsidRPr="007B55D9" w:rsidRDefault="00D45F68" w:rsidP="00D45F68">
      <w:pPr>
        <w:rPr>
          <w:color w:val="000000" w:themeColor="text1"/>
        </w:rPr>
      </w:pPr>
      <w:r>
        <w:t>Câu 19:</w:t>
      </w:r>
      <w:r w:rsidRPr="00D45F68">
        <w:rPr>
          <w:color w:val="000000" w:themeColor="text1"/>
        </w:rPr>
        <w:t xml:space="preserve"> </w:t>
      </w:r>
      <w:r w:rsidRPr="00F566EC">
        <w:rPr>
          <w:color w:val="000000" w:themeColor="text1"/>
        </w:rPr>
        <w:t>Chủ nhà đã lắp đặt thiết bị báo khói trong phòng ăn (liền kề bếp) và phòng ngủ trên lầu (phía trên bếp). Bảng hai chiều dưới đây cho thấy khả năng khói trong nhà bếp có kích hoạt báo động trong phòng ăn (D) hay không và trong phòng ngủ (B) hay không. Sử dụng bảng hai chiều này để cho biết tỉ lệ 0,</w:t>
      </w:r>
      <w:r>
        <w:rPr>
          <w:color w:val="000000" w:themeColor="text1"/>
        </w:rPr>
        <w:t>57</w:t>
      </w:r>
      <w:r w:rsidRPr="00F566EC">
        <w:rPr>
          <w:color w:val="000000" w:themeColor="text1"/>
        </w:rPr>
        <w:t>/ 0,</w:t>
      </w:r>
      <w:r>
        <w:rPr>
          <w:color w:val="000000" w:themeColor="text1"/>
        </w:rPr>
        <w:t>6</w:t>
      </w:r>
      <w:r w:rsidRPr="00F566EC">
        <w:rPr>
          <w:color w:val="000000" w:themeColor="text1"/>
        </w:rPr>
        <w:t xml:space="preserve"> thể hiện điều gì sau đây?</w:t>
      </w:r>
    </w:p>
    <w:p w14:paraId="78867C78" w14:textId="77777777" w:rsidR="00D45F68" w:rsidRDefault="00D45F68" w:rsidP="00D45F68">
      <w:r>
        <w:tab/>
      </w:r>
      <w:r>
        <w:tab/>
        <w:t>B</w:t>
      </w:r>
      <w:r>
        <w:tab/>
        <w:t>Not B</w:t>
      </w:r>
      <w:r>
        <w:tab/>
      </w:r>
      <w:r>
        <w:tab/>
        <w:t>Total</w:t>
      </w:r>
    </w:p>
    <w:p w14:paraId="5A620A7E" w14:textId="77777777" w:rsidR="00D45F68" w:rsidRPr="000F5321" w:rsidRDefault="00D45F68" w:rsidP="00D45F68">
      <w:r>
        <w:t>D</w:t>
      </w:r>
      <w:r>
        <w:tab/>
        <w:t xml:space="preserve">           0.38           0.57                      0.95</w:t>
      </w:r>
    </w:p>
    <w:p w14:paraId="7E396A32" w14:textId="77777777" w:rsidR="00D45F68" w:rsidRPr="00271C7E" w:rsidRDefault="00D45F68" w:rsidP="00D45F68">
      <w:pPr>
        <w:rPr>
          <w:color w:val="000000" w:themeColor="text1"/>
        </w:rPr>
      </w:pPr>
      <w:r>
        <w:rPr>
          <w:color w:val="000000" w:themeColor="text1"/>
        </w:rPr>
        <w:t>Not D               0.02           0.03                      0.05</w:t>
      </w:r>
    </w:p>
    <w:p w14:paraId="7BAC0BFA" w14:textId="77777777" w:rsidR="00D45F68" w:rsidRDefault="00D45F68" w:rsidP="00D45F68">
      <w:pPr>
        <w:rPr>
          <w:color w:val="000000" w:themeColor="text1"/>
        </w:rPr>
      </w:pPr>
      <w:r>
        <w:rPr>
          <w:color w:val="000000" w:themeColor="text1"/>
        </w:rPr>
        <w:t>Total                 0.4             0.6                          1</w:t>
      </w:r>
    </w:p>
    <w:p w14:paraId="2D7C2CB1" w14:textId="6AF6B96A" w:rsidR="00AC6280" w:rsidRDefault="00AC6280" w:rsidP="00AC6280">
      <w:pPr>
        <w:pStyle w:val="ListParagraph"/>
        <w:numPr>
          <w:ilvl w:val="0"/>
          <w:numId w:val="19"/>
        </w:numPr>
        <w:rPr>
          <w:color w:val="000000" w:themeColor="text1"/>
        </w:rPr>
      </w:pPr>
      <w:r>
        <w:rPr>
          <w:color w:val="000000" w:themeColor="text1"/>
        </w:rPr>
        <w:t>P( D and not B)</w:t>
      </w:r>
    </w:p>
    <w:p w14:paraId="0FCB5852" w14:textId="77777777" w:rsidR="00AC6280" w:rsidRDefault="00AC6280" w:rsidP="00AC6280">
      <w:pPr>
        <w:pStyle w:val="ListParagraph"/>
        <w:numPr>
          <w:ilvl w:val="0"/>
          <w:numId w:val="19"/>
        </w:numPr>
        <w:rPr>
          <w:color w:val="000000" w:themeColor="text1"/>
        </w:rPr>
      </w:pPr>
      <w:r>
        <w:rPr>
          <w:color w:val="000000" w:themeColor="text1"/>
        </w:rPr>
        <w:t>P(B|D)</w:t>
      </w:r>
    </w:p>
    <w:p w14:paraId="64D53196" w14:textId="07494E6A" w:rsidR="00AC6280" w:rsidRDefault="00AC6280" w:rsidP="00AC6280">
      <w:pPr>
        <w:pStyle w:val="ListParagraph"/>
        <w:numPr>
          <w:ilvl w:val="0"/>
          <w:numId w:val="19"/>
        </w:numPr>
        <w:rPr>
          <w:color w:val="000000" w:themeColor="text1"/>
        </w:rPr>
      </w:pPr>
      <w:r>
        <w:rPr>
          <w:color w:val="000000" w:themeColor="text1"/>
        </w:rPr>
        <w:t>P(D|B)</w:t>
      </w:r>
    </w:p>
    <w:p w14:paraId="18323549" w14:textId="48CBE750" w:rsidR="00D45F68" w:rsidRPr="00360084" w:rsidRDefault="00AC6280" w:rsidP="00AC6280">
      <w:pPr>
        <w:pStyle w:val="ListParagraph"/>
        <w:numPr>
          <w:ilvl w:val="0"/>
          <w:numId w:val="19"/>
        </w:numPr>
      </w:pPr>
      <w:r w:rsidRPr="00360084">
        <w:t>P(not B | D)</w:t>
      </w:r>
    </w:p>
    <w:p w14:paraId="5175B936" w14:textId="3B73DD9A" w:rsidR="00AC6280" w:rsidRPr="00360084" w:rsidRDefault="00AC6280" w:rsidP="00AC6280">
      <w:pPr>
        <w:pStyle w:val="ListParagraph"/>
        <w:numPr>
          <w:ilvl w:val="0"/>
          <w:numId w:val="19"/>
        </w:numPr>
        <w:rPr>
          <w:color w:val="FF0000"/>
        </w:rPr>
      </w:pPr>
      <w:r w:rsidRPr="00360084">
        <w:rPr>
          <w:color w:val="FF0000"/>
        </w:rPr>
        <w:t>P(D | not B)</w:t>
      </w:r>
    </w:p>
    <w:p w14:paraId="6B50FD38" w14:textId="120DBDFF" w:rsidR="00570A17" w:rsidRDefault="00570A17" w:rsidP="00570A17">
      <w:pPr>
        <w:rPr>
          <w:color w:val="000000" w:themeColor="text1"/>
        </w:rPr>
      </w:pPr>
      <w:r>
        <w:rPr>
          <w:color w:val="000000" w:themeColor="text1"/>
        </w:rPr>
        <w:t>Câu 20:</w:t>
      </w:r>
      <w:r w:rsidRPr="00570A17">
        <w:rPr>
          <w:color w:val="000000" w:themeColor="text1"/>
        </w:rPr>
        <w:t xml:space="preserve"> </w:t>
      </w:r>
      <w:r w:rsidRPr="00F566EC">
        <w:rPr>
          <w:color w:val="000000" w:themeColor="text1"/>
        </w:rPr>
        <w:t xml:space="preserve">Chủ nhà đã lắp đặt thiết bị báo khói trong phòng ăn (liền kề bếp) và phòng ngủ trên lầu (phía trên bếp). Bảng hai chiều dưới đây cho thấy khả năng khói trong nhà bếp có kích hoạt báo động trong phòng ăn (D) hay không và trong phòng ngủ (B) hay không. Sử dụng bảng hai chiều này để cho biết </w:t>
      </w:r>
      <w:r>
        <w:rPr>
          <w:color w:val="000000" w:themeColor="text1"/>
        </w:rPr>
        <w:t>kết luận nào đúng về các sự kiện B và D?</w:t>
      </w:r>
    </w:p>
    <w:p w14:paraId="69E931B4" w14:textId="3224C41F" w:rsidR="00570A17" w:rsidRDefault="00570A17" w:rsidP="00570A17">
      <w:pPr>
        <w:rPr>
          <w:color w:val="000000" w:themeColor="text1"/>
        </w:rPr>
      </w:pPr>
    </w:p>
    <w:p w14:paraId="4784AB29" w14:textId="77777777" w:rsidR="00570A17" w:rsidRPr="007B55D9" w:rsidRDefault="00570A17" w:rsidP="00570A17">
      <w:pPr>
        <w:rPr>
          <w:color w:val="000000" w:themeColor="text1"/>
        </w:rPr>
      </w:pPr>
    </w:p>
    <w:p w14:paraId="1D0F508C" w14:textId="77777777" w:rsidR="00570A17" w:rsidRDefault="00570A17" w:rsidP="00570A17">
      <w:r>
        <w:lastRenderedPageBreak/>
        <w:tab/>
      </w:r>
      <w:r>
        <w:tab/>
        <w:t>B</w:t>
      </w:r>
      <w:r>
        <w:tab/>
        <w:t>Not B</w:t>
      </w:r>
      <w:r>
        <w:tab/>
      </w:r>
      <w:r>
        <w:tab/>
        <w:t>Total</w:t>
      </w:r>
    </w:p>
    <w:p w14:paraId="6F91C06E" w14:textId="77777777" w:rsidR="00570A17" w:rsidRPr="000F5321" w:rsidRDefault="00570A17" w:rsidP="00570A17">
      <w:r>
        <w:t>D</w:t>
      </w:r>
      <w:r>
        <w:tab/>
        <w:t xml:space="preserve">           0.38           0.57                      0.95</w:t>
      </w:r>
    </w:p>
    <w:p w14:paraId="4590374B" w14:textId="77777777" w:rsidR="00570A17" w:rsidRPr="00271C7E" w:rsidRDefault="00570A17" w:rsidP="00570A17">
      <w:pPr>
        <w:rPr>
          <w:color w:val="000000" w:themeColor="text1"/>
        </w:rPr>
      </w:pPr>
      <w:r>
        <w:rPr>
          <w:color w:val="000000" w:themeColor="text1"/>
        </w:rPr>
        <w:t>Not D               0.02           0.03                      0.05</w:t>
      </w:r>
    </w:p>
    <w:p w14:paraId="48A6117C" w14:textId="77777777" w:rsidR="00570A17" w:rsidRDefault="00570A17" w:rsidP="00570A17">
      <w:pPr>
        <w:rPr>
          <w:color w:val="000000" w:themeColor="text1"/>
        </w:rPr>
      </w:pPr>
      <w:r>
        <w:rPr>
          <w:color w:val="000000" w:themeColor="text1"/>
        </w:rPr>
        <w:t>Total                 0.4             0.6                          1</w:t>
      </w:r>
    </w:p>
    <w:p w14:paraId="2F0A0646" w14:textId="1CAF33D3" w:rsidR="00570A17" w:rsidRDefault="00570A17" w:rsidP="00570A17">
      <w:pPr>
        <w:pStyle w:val="ListParagraph"/>
        <w:numPr>
          <w:ilvl w:val="0"/>
          <w:numId w:val="20"/>
        </w:numPr>
        <w:rPr>
          <w:color w:val="000000" w:themeColor="text1"/>
        </w:rPr>
      </w:pPr>
      <w:r>
        <w:rPr>
          <w:color w:val="000000" w:themeColor="text1"/>
        </w:rPr>
        <w:t>Không độc lập</w:t>
      </w:r>
    </w:p>
    <w:p w14:paraId="0863D815" w14:textId="10127B81" w:rsidR="00570A17" w:rsidRPr="00EF6F27" w:rsidRDefault="00570A17" w:rsidP="00570A17">
      <w:pPr>
        <w:pStyle w:val="ListParagraph"/>
        <w:numPr>
          <w:ilvl w:val="0"/>
          <w:numId w:val="20"/>
        </w:numPr>
        <w:rPr>
          <w:color w:val="FF0000"/>
        </w:rPr>
      </w:pPr>
      <w:r w:rsidRPr="00EF6F27">
        <w:rPr>
          <w:color w:val="FF0000"/>
        </w:rPr>
        <w:t>Độc lập</w:t>
      </w:r>
    </w:p>
    <w:p w14:paraId="203590D1" w14:textId="7E49006D" w:rsidR="00E33485" w:rsidRPr="00E33485" w:rsidRDefault="00E33485" w:rsidP="00E33485">
      <w:pPr>
        <w:rPr>
          <w:color w:val="000000" w:themeColor="text1"/>
        </w:rPr>
      </w:pPr>
    </w:p>
    <w:p w14:paraId="061B5F10" w14:textId="4336F0DB" w:rsidR="003A5B80" w:rsidRPr="003A5B80" w:rsidRDefault="003A5B80" w:rsidP="003A5B80">
      <w:pPr>
        <w:rPr>
          <w:color w:val="000000" w:themeColor="text1"/>
        </w:rPr>
      </w:pPr>
    </w:p>
    <w:p w14:paraId="48B44E50" w14:textId="60E5986A" w:rsidR="00572943" w:rsidRPr="00572943" w:rsidRDefault="00572943" w:rsidP="00572943">
      <w:pPr>
        <w:rPr>
          <w:color w:val="000000" w:themeColor="text1"/>
        </w:rPr>
      </w:pPr>
    </w:p>
    <w:p w14:paraId="5B716358" w14:textId="77777777" w:rsidR="00572943" w:rsidRPr="00572943" w:rsidRDefault="00572943" w:rsidP="00572943">
      <w:pPr>
        <w:rPr>
          <w:color w:val="000000" w:themeColor="text1"/>
        </w:rPr>
      </w:pPr>
    </w:p>
    <w:p w14:paraId="482CFA72" w14:textId="757B5A21" w:rsidR="00D71EFC" w:rsidRPr="00D71EFC" w:rsidRDefault="00D71EFC" w:rsidP="00D71EFC">
      <w:pPr>
        <w:rPr>
          <w:color w:val="000000" w:themeColor="text1"/>
        </w:rPr>
      </w:pPr>
    </w:p>
    <w:sectPr w:rsidR="00D71EFC" w:rsidRPr="00D71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987"/>
    <w:multiLevelType w:val="hybridMultilevel"/>
    <w:tmpl w:val="F3B4DF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B10DF"/>
    <w:multiLevelType w:val="hybridMultilevel"/>
    <w:tmpl w:val="BA3283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A6278"/>
    <w:multiLevelType w:val="hybridMultilevel"/>
    <w:tmpl w:val="F4563D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76413"/>
    <w:multiLevelType w:val="hybridMultilevel"/>
    <w:tmpl w:val="66FE8F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55A01"/>
    <w:multiLevelType w:val="hybridMultilevel"/>
    <w:tmpl w:val="F4563D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0134B"/>
    <w:multiLevelType w:val="hybridMultilevel"/>
    <w:tmpl w:val="AC42C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B53E7"/>
    <w:multiLevelType w:val="hybridMultilevel"/>
    <w:tmpl w:val="E41206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C4C26"/>
    <w:multiLevelType w:val="hybridMultilevel"/>
    <w:tmpl w:val="63B0B1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87B7C"/>
    <w:multiLevelType w:val="hybridMultilevel"/>
    <w:tmpl w:val="8A4C2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83449C"/>
    <w:multiLevelType w:val="hybridMultilevel"/>
    <w:tmpl w:val="31F03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F47559"/>
    <w:multiLevelType w:val="hybridMultilevel"/>
    <w:tmpl w:val="6E7A9E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E1129"/>
    <w:multiLevelType w:val="hybridMultilevel"/>
    <w:tmpl w:val="BF5A93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D8749D"/>
    <w:multiLevelType w:val="hybridMultilevel"/>
    <w:tmpl w:val="822A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A34F96"/>
    <w:multiLevelType w:val="hybridMultilevel"/>
    <w:tmpl w:val="5A60A7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966624"/>
    <w:multiLevelType w:val="hybridMultilevel"/>
    <w:tmpl w:val="4A8085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F05867"/>
    <w:multiLevelType w:val="hybridMultilevel"/>
    <w:tmpl w:val="D3CCD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B64D3"/>
    <w:multiLevelType w:val="hybridMultilevel"/>
    <w:tmpl w:val="B78851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E72A84"/>
    <w:multiLevelType w:val="hybridMultilevel"/>
    <w:tmpl w:val="8A6481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537224"/>
    <w:multiLevelType w:val="hybridMultilevel"/>
    <w:tmpl w:val="865031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DC5ACD"/>
    <w:multiLevelType w:val="hybridMultilevel"/>
    <w:tmpl w:val="F4563D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7"/>
  </w:num>
  <w:num w:numId="4">
    <w:abstractNumId w:val="6"/>
  </w:num>
  <w:num w:numId="5">
    <w:abstractNumId w:val="8"/>
  </w:num>
  <w:num w:numId="6">
    <w:abstractNumId w:val="19"/>
  </w:num>
  <w:num w:numId="7">
    <w:abstractNumId w:val="2"/>
  </w:num>
  <w:num w:numId="8">
    <w:abstractNumId w:val="4"/>
  </w:num>
  <w:num w:numId="9">
    <w:abstractNumId w:val="14"/>
  </w:num>
  <w:num w:numId="10">
    <w:abstractNumId w:val="3"/>
  </w:num>
  <w:num w:numId="11">
    <w:abstractNumId w:val="18"/>
  </w:num>
  <w:num w:numId="12">
    <w:abstractNumId w:val="13"/>
  </w:num>
  <w:num w:numId="13">
    <w:abstractNumId w:val="16"/>
  </w:num>
  <w:num w:numId="14">
    <w:abstractNumId w:val="0"/>
  </w:num>
  <w:num w:numId="15">
    <w:abstractNumId w:val="9"/>
  </w:num>
  <w:num w:numId="16">
    <w:abstractNumId w:val="5"/>
  </w:num>
  <w:num w:numId="17">
    <w:abstractNumId w:val="7"/>
  </w:num>
  <w:num w:numId="18">
    <w:abstractNumId w:val="10"/>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73"/>
    <w:rsid w:val="000200D8"/>
    <w:rsid w:val="00026130"/>
    <w:rsid w:val="00026F85"/>
    <w:rsid w:val="000D2B63"/>
    <w:rsid w:val="000F5321"/>
    <w:rsid w:val="0012679C"/>
    <w:rsid w:val="001429F0"/>
    <w:rsid w:val="00203FAA"/>
    <w:rsid w:val="00220F01"/>
    <w:rsid w:val="00271C7E"/>
    <w:rsid w:val="002F068B"/>
    <w:rsid w:val="00360084"/>
    <w:rsid w:val="003A5B80"/>
    <w:rsid w:val="00570A17"/>
    <w:rsid w:val="00572943"/>
    <w:rsid w:val="005B298B"/>
    <w:rsid w:val="00640B25"/>
    <w:rsid w:val="006665B6"/>
    <w:rsid w:val="006B117A"/>
    <w:rsid w:val="00786C97"/>
    <w:rsid w:val="007B55D9"/>
    <w:rsid w:val="007C17F9"/>
    <w:rsid w:val="00807C73"/>
    <w:rsid w:val="0083223D"/>
    <w:rsid w:val="008B3173"/>
    <w:rsid w:val="008D587F"/>
    <w:rsid w:val="009237F8"/>
    <w:rsid w:val="00971348"/>
    <w:rsid w:val="009A0977"/>
    <w:rsid w:val="00A47646"/>
    <w:rsid w:val="00AC6280"/>
    <w:rsid w:val="00AE49F5"/>
    <w:rsid w:val="00AF0D72"/>
    <w:rsid w:val="00B561FA"/>
    <w:rsid w:val="00B85F78"/>
    <w:rsid w:val="00BA4AE7"/>
    <w:rsid w:val="00C02400"/>
    <w:rsid w:val="00C112C8"/>
    <w:rsid w:val="00C31CD6"/>
    <w:rsid w:val="00C4765B"/>
    <w:rsid w:val="00D45F68"/>
    <w:rsid w:val="00D71EFC"/>
    <w:rsid w:val="00D971CA"/>
    <w:rsid w:val="00E11A49"/>
    <w:rsid w:val="00E33485"/>
    <w:rsid w:val="00E905E1"/>
    <w:rsid w:val="00EB05D5"/>
    <w:rsid w:val="00EF6F27"/>
    <w:rsid w:val="00F312CC"/>
    <w:rsid w:val="00F5449B"/>
    <w:rsid w:val="00F566EC"/>
    <w:rsid w:val="00F653F5"/>
    <w:rsid w:val="00FD4B19"/>
    <w:rsid w:val="00FF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7FDB"/>
  <w15:chartTrackingRefBased/>
  <w15:docId w15:val="{873AC942-DB62-4092-BEC7-68F4D310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651195">
      <w:bodyDiv w:val="1"/>
      <w:marLeft w:val="0"/>
      <w:marRight w:val="0"/>
      <w:marTop w:val="0"/>
      <w:marBottom w:val="0"/>
      <w:divBdr>
        <w:top w:val="none" w:sz="0" w:space="0" w:color="auto"/>
        <w:left w:val="none" w:sz="0" w:space="0" w:color="auto"/>
        <w:bottom w:val="none" w:sz="0" w:space="0" w:color="auto"/>
        <w:right w:val="none" w:sz="0" w:space="0" w:color="auto"/>
      </w:divBdr>
      <w:divsChild>
        <w:div w:id="2126340092">
          <w:marLeft w:val="0"/>
          <w:marRight w:val="0"/>
          <w:marTop w:val="0"/>
          <w:marBottom w:val="0"/>
          <w:divBdr>
            <w:top w:val="none" w:sz="0" w:space="0" w:color="auto"/>
            <w:left w:val="none" w:sz="0" w:space="0" w:color="auto"/>
            <w:bottom w:val="none" w:sz="0" w:space="0" w:color="auto"/>
            <w:right w:val="none" w:sz="0" w:space="0" w:color="auto"/>
          </w:divBdr>
          <w:divsChild>
            <w:div w:id="272246176">
              <w:marLeft w:val="0"/>
              <w:marRight w:val="0"/>
              <w:marTop w:val="0"/>
              <w:marBottom w:val="0"/>
              <w:divBdr>
                <w:top w:val="none" w:sz="0" w:space="0" w:color="auto"/>
                <w:left w:val="none" w:sz="0" w:space="0" w:color="auto"/>
                <w:bottom w:val="none" w:sz="0" w:space="0" w:color="auto"/>
                <w:right w:val="none" w:sz="0" w:space="0" w:color="auto"/>
              </w:divBdr>
              <w:divsChild>
                <w:div w:id="1529413652">
                  <w:marLeft w:val="0"/>
                  <w:marRight w:val="0"/>
                  <w:marTop w:val="0"/>
                  <w:marBottom w:val="0"/>
                  <w:divBdr>
                    <w:top w:val="none" w:sz="0" w:space="0" w:color="auto"/>
                    <w:left w:val="none" w:sz="0" w:space="0" w:color="auto"/>
                    <w:bottom w:val="none" w:sz="0" w:space="0" w:color="auto"/>
                    <w:right w:val="none" w:sz="0" w:space="0" w:color="auto"/>
                  </w:divBdr>
                  <w:divsChild>
                    <w:div w:id="822701830">
                      <w:marLeft w:val="0"/>
                      <w:marRight w:val="0"/>
                      <w:marTop w:val="0"/>
                      <w:marBottom w:val="0"/>
                      <w:divBdr>
                        <w:top w:val="none" w:sz="0" w:space="0" w:color="auto"/>
                        <w:left w:val="none" w:sz="0" w:space="0" w:color="auto"/>
                        <w:bottom w:val="none" w:sz="0" w:space="0" w:color="auto"/>
                        <w:right w:val="none" w:sz="0" w:space="0" w:color="auto"/>
                      </w:divBdr>
                      <w:divsChild>
                        <w:div w:id="1917787132">
                          <w:marLeft w:val="0"/>
                          <w:marRight w:val="0"/>
                          <w:marTop w:val="0"/>
                          <w:marBottom w:val="0"/>
                          <w:divBdr>
                            <w:top w:val="none" w:sz="0" w:space="0" w:color="auto"/>
                            <w:left w:val="none" w:sz="0" w:space="0" w:color="auto"/>
                            <w:bottom w:val="none" w:sz="0" w:space="0" w:color="auto"/>
                            <w:right w:val="none" w:sz="0" w:space="0" w:color="auto"/>
                          </w:divBdr>
                          <w:divsChild>
                            <w:div w:id="714164872">
                              <w:marLeft w:val="0"/>
                              <w:marRight w:val="0"/>
                              <w:marTop w:val="0"/>
                              <w:marBottom w:val="0"/>
                              <w:divBdr>
                                <w:top w:val="none" w:sz="0" w:space="0" w:color="auto"/>
                                <w:left w:val="none" w:sz="0" w:space="0" w:color="auto"/>
                                <w:bottom w:val="none" w:sz="0" w:space="0" w:color="auto"/>
                                <w:right w:val="none" w:sz="0" w:space="0" w:color="auto"/>
                              </w:divBdr>
                              <w:divsChild>
                                <w:div w:id="803931878">
                                  <w:marLeft w:val="0"/>
                                  <w:marRight w:val="0"/>
                                  <w:marTop w:val="0"/>
                                  <w:marBottom w:val="0"/>
                                  <w:divBdr>
                                    <w:top w:val="none" w:sz="0" w:space="0" w:color="auto"/>
                                    <w:left w:val="none" w:sz="0" w:space="0" w:color="auto"/>
                                    <w:bottom w:val="none" w:sz="0" w:space="0" w:color="auto"/>
                                    <w:right w:val="none" w:sz="0" w:space="0" w:color="auto"/>
                                  </w:divBdr>
                                  <w:divsChild>
                                    <w:div w:id="1161509233">
                                      <w:marLeft w:val="0"/>
                                      <w:marRight w:val="0"/>
                                      <w:marTop w:val="0"/>
                                      <w:marBottom w:val="0"/>
                                      <w:divBdr>
                                        <w:top w:val="none" w:sz="0" w:space="0" w:color="auto"/>
                                        <w:left w:val="none" w:sz="0" w:space="0" w:color="auto"/>
                                        <w:bottom w:val="none" w:sz="0" w:space="0" w:color="auto"/>
                                        <w:right w:val="none" w:sz="0" w:space="0" w:color="auto"/>
                                      </w:divBdr>
                                      <w:divsChild>
                                        <w:div w:id="9373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BDF1C-6D69-4216-B624-B427F00D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Hải Đăng</dc:creator>
  <cp:keywords/>
  <dc:description/>
  <cp:lastModifiedBy>Lê Hải Đăng</cp:lastModifiedBy>
  <cp:revision>5</cp:revision>
  <dcterms:created xsi:type="dcterms:W3CDTF">2022-03-28T04:08:00Z</dcterms:created>
  <dcterms:modified xsi:type="dcterms:W3CDTF">2022-03-28T10:51:00Z</dcterms:modified>
</cp:coreProperties>
</file>