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B55238"/>
          <w:sz w:val="18"/>
          <w:szCs w:val="18"/>
        </w:rPr>
        <w:t xml:space="preserve">DỰ ÁN SỔ TAY ĐIỆN TỬ DIỆN CHẨN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4F38"/>
          <w:sz w:val="40"/>
          <w:szCs w:val="40"/>
        </w:rPr>
        <w:t xml:space="preserve">Báo cáo tiến độ &amp; kế hoạch phát hành ứng dụng</w:t>
      </w:r>
    </w:p>
    <w:p>
      <w:pPr>
        <w:pBdr>
          <w:bottom w:val="single" w:color="D5E0D9" w:sz="6" w:space="8"/>
        </w:pBdr>
        <w:spacing w:after="240"/>
      </w:pPr>
      <w:r>
        <w:rPr>
          <w:rFonts w:ascii="Arial" w:cs="Arial" w:eastAsia="Arial" w:hAnsi="Arial"/>
          <w:color w:val="5F6B63"/>
          <w:sz w:val="19"/>
          <w:szCs w:val="19"/>
        </w:rPr>
        <w:t xml:space="preserve">Ứng dụng DienChan trên App Store và Google Play  ·  Cập nhật ngày 16/10/2026  ·  Người lập: Lê Hoàng Anh</w:t>
      </w:r>
    </w:p>
    <w:p>
      <w:pPr>
        <w:spacing w:after="100" w:before="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Kính gửi: </w:t>
      </w:r>
      <w:r>
        <w:rPr>
          <w:rFonts w:ascii="Arial" w:cs="Arial" w:eastAsia="Arial" w:hAnsi="Arial"/>
          <w:sz w:val="21"/>
          <w:szCs w:val="21"/>
        </w:rPr>
        <w:t xml:space="preserve">Thầy, chủ sở hữu ứng dụng Sổ tay điện tử Diện Chẩn.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Báo cáo cập nhật tiến độ đến ngày 16/10/2026: máy chủ thật và email đã chạy, các chức năng chính đã dùng được trên môi trường production; phần còn lại tập trung hoàn thiện và đăng store.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E4F38" w:sz="24"/>
              <w:bottom w:val="none"/>
              <w:right w:val="none"/>
            </w:tcBorders>
            <w:shd w:fill="EEF6F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F38"/>
                <w:sz w:val="22"/>
                <w:szCs w:val="22"/>
              </w:rPr>
              <w:t xml:space="preserve">Tóm tắt đến 16/10/2026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Đã xong: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máy chủ Railway + Postgres, gửi email Resend, đăng ký/đăng nhập/quên mật khẩu, hồ sơ, chat, thông báo, tra huyệt 2D/3D (nút Số/Lưới), trang pháp lý, thương hiệu DienChan.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Đang làm: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đối chiếu thêm tọa độ huyệt theo sơ đồ, tìm kiếm giọng nói, nhắc giờ trên điện thoại, CMS quản trị nội dung.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Việc cần Thầy: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thông tin mục 3 và đăng ký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Apple Developer + Google Play Console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đứng tên chủ sở hữu để nộp store.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Dự kiến lên store: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iPhone khoảng 07–12/11/2026; Android khoảng 11–18/11/2026 (nếu tài khoản Google cá nhân: thêm 14 ngày thử nghiệm kín).</w:t>
            </w:r>
          </w:p>
        </w:tc>
      </w:tr>
    </w:tbl>
    <w:p>
      <w:pPr>
        <w:pStyle w:val="Heading1"/>
        <w:keepNext/>
        <w:pBdr>
          <w:bottom w:val="single" w:color="1E4F38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B55238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1E4F38"/>
          <w:sz w:val="28"/>
          <w:szCs w:val="28"/>
        </w:rPr>
        <w:t xml:space="preserve">Tiến độ hiện tại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5538"/>
        <w:gridCol w:w="1800"/>
      </w:tblGrid>
      <w:tr>
        <w:trPr>
          <w:tblHeader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 cứu huyệt 2D/3D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Chuyển 2D–3D, nút bật/tắt số huyệt và lưới; đồ hình chính diện/trắc diện theo lưới BQC; chụp mặt phủ huyệt trên máy.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4F38"/>
                <w:sz w:val="19"/>
                <w:szCs w:val="1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Đồ hình phản chiếu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đồ hình (trắc diện, trên đầu, tai và gáy, lưng trên mặt), phóng to xem chi tiết.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4F38"/>
                <w:sz w:val="19"/>
                <w:szCs w:val="1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Phác đồ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bộ phác đồ theo sách, từng bước liên kết tới vị trí huyệt; tiếp tục bổ sung thêm cho đa dạng.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4F38"/>
                <w:sz w:val="19"/>
                <w:szCs w:val="1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Tài khoản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Đăng ký/đăng nhập email, quên mật khẩu gửi mã thật qua Resend, đăng nhập Apple, xóa tài khoản; email chưa đăng ký được báo rõ.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4F38"/>
                <w:sz w:val="19"/>
                <w:szCs w:val="1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cá nhân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Hồ sơ, ảnh đại diện, nhật ký, mục yêu thích, phác đồ cá nhân; đồng bộ theo tài khoản trên máy chủ Railway.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4F38"/>
                <w:sz w:val="19"/>
                <w:szCs w:val="1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Cộng đồng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Trò chuyện thời gian thực, danh sách đang online, báo cáo và chặn tin vi phạm.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4F38"/>
                <w:sz w:val="19"/>
                <w:szCs w:val="1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Khóa học &amp; hỗ trợ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Đăng ký khóa học, gửi yêu cầu hỗ trợ, thông báo trong ứng dụng; quản trị nhận email.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4F38"/>
                <w:sz w:val="19"/>
                <w:szCs w:val="1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Máy chủ production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Railway + Postgres đã chạy; domain freelancedienchanapp-production.up.railway.app; health ok, mail ok.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4F38"/>
                <w:sz w:val="19"/>
                <w:szCs w:val="1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 (Resend)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cấu hình gửi mail quên mật khẩu; đang dùng domain thử Resend (gửi ổn định sau khi gắn tên miền riêng).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4F38"/>
                <w:sz w:val="19"/>
                <w:szCs w:val="1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Yêu cầu bắt buộc của store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Cảnh báo sức khỏe, /privacy, /terms, /support, /delete-account; nội dung đăng store đã soạn.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4F38"/>
                <w:sz w:val="19"/>
                <w:szCs w:val="1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Nhận diện thương hiệu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Logo Diện Chẩn, tên DienChan, mã com.dienchan.app; bản iPhone đã build; icon ghim web đã cập nhật.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4F38"/>
                <w:sz w:val="19"/>
                <w:szCs w:val="1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Tọa độ huyệt chi tiết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số hóa ~198 điểm chính diện và ~98 điểm trắc diện; tiếp tục đối chiếu từng điểm theo sơ đồ Thầy gửi.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FFF1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9A5B00"/>
                <w:sz w:val="19"/>
                <w:szCs w:val="19"/>
              </w:rPr>
              <w:t xml:space="preserve">Đang hoàn thiện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Tìm kiếm bằng giọng nói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có giao diện; đang tích hợp nhận diện giọng nói tiếng Việt.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FFF1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9A5B00"/>
                <w:sz w:val="19"/>
                <w:szCs w:val="19"/>
              </w:rPr>
              <w:t xml:space="preserve">Đang hoàn thiện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Nhắc giờ day huyệt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lưu lịch nhắc theo tài khoản; đang bổ sung thông báo trên điện thoại khi đến giờ.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FFF1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9A5B00"/>
                <w:sz w:val="19"/>
                <w:szCs w:val="19"/>
              </w:rPr>
              <w:t xml:space="preserve">Đang hoàn thiện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Quản trị nội dung (CMS)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Hiện nội dung do đội phát triển cập nhật; đang xây công cụ để quản trị viên tự nhập/sửa.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FFF1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9A5B00"/>
                <w:sz w:val="19"/>
                <w:szCs w:val="19"/>
              </w:rPr>
              <w:t xml:space="preserve">Đang hoàn thiện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Đăng App Store / Google Play</w:t>
            </w:r>
          </w:p>
        </w:tc>
        <w:tc>
          <w:tcPr>
            <w:tcW w:type="dxa" w:w="55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nộp store; cần tài khoản Apple Developer và Google Play Console đứng tên chủ sở hữu.</w:t>
            </w:r>
          </w:p>
        </w:tc>
        <w:tc>
          <w:tcPr>
            <w:tcW w:type="dxa" w:w="18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F4F7A"/>
                <w:sz w:val="19"/>
                <w:szCs w:val="19"/>
              </w:rPr>
              <w:t xml:space="preserve">Bước tiếp theo</w:t>
            </w:r>
          </w:p>
        </w:tc>
      </w:tr>
    </w:tbl>
    <w:p>
      <w:pPr>
        <w:spacing w:after="100" w:before="120" w:line="300"/>
      </w:pPr>
      <w:r>
        <w:rPr>
          <w:rFonts w:ascii="Arial" w:cs="Arial" w:eastAsia="Arial" w:hAnsi="Arial"/>
          <w:color w:val="5F6B63"/>
          <w:sz w:val="19"/>
          <w:szCs w:val="19"/>
        </w:rPr>
        <w:t xml:space="preserve">Máy chủ production: https://freelancedienchanapp-production.up.railway.app — /api/v1/health trả ok và mail=true. Kiểm thử tự động giao diện + API đã chạy; luồng đăng ký–hồ sơ–chat đã thử trên server thật.</w:t>
      </w:r>
    </w:p>
    <w:p>
      <w:pPr>
        <w:pStyle w:val="Heading1"/>
        <w:keepNext/>
        <w:pBdr>
          <w:bottom w:val="single" w:color="1E4F38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B55238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E4F38"/>
          <w:sz w:val="28"/>
          <w:szCs w:val="28"/>
        </w:rPr>
        <w:t xml:space="preserve">Quy trình phát hành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E4F38"/>
          <w:sz w:val="23"/>
          <w:szCs w:val="23"/>
        </w:rPr>
        <w:t xml:space="preserve">2.1 App Store (iPhone)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Đăng ký Apple Developer Program bằng Apple ID của chủ sở hữu; Apple duyệt tài khoản cá nhân thường trong 1–2 ngày.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Phát hành bản thử qua TestFlight để Thầy và người thử cài trên iPhone.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Nộp xét duyệt: Apple thường phản hồi trong 1–3 ngày; nếu bị yêu cầu chỉnh sửa, đội phát triển xử lý và nộp lại.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E4F38"/>
          <w:sz w:val="23"/>
          <w:szCs w:val="23"/>
        </w:rPr>
        <w:t xml:space="preserve">2.2 Google Play (Android)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Đăng ký Google Play Console bằng Gmail của chủ sở hữu và xác minh danh tính (giấy tờ tùy thân, số điện thoại).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Tài khoản cá nhân mới bắt buộc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thử nghiệm kín với ít nhất 12 người liên tục 14 ngày</w:t>
      </w:r>
      <w:r>
        <w:rPr>
          <w:rFonts w:ascii="Arial" w:cs="Arial" w:eastAsia="Arial" w:hAnsi="Arial"/>
          <w:sz w:val="21"/>
          <w:szCs w:val="21"/>
        </w:rPr>
        <w:t xml:space="preserve"> trước khi được phát hành chính thức.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Sau 14 ngày, nộp xin phát hành chính thức; Google xét duyệt có thể mất đến 7 ngày.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E4F38"/>
          <w:sz w:val="23"/>
          <w:szCs w:val="23"/>
        </w:rPr>
        <w:t xml:space="preserve">2.3 Nên đăng ký Cá nhân hay Tổ chức?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819"/>
        <w:gridCol w:w="3819"/>
      </w:tblGrid>
      <w:tr>
        <w:trPr>
          <w:tblHeader/>
        </w:trPr>
        <w:tc>
          <w:tcPr>
            <w:tcW w:type="dxa" w:w="20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19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 nhân</w:t>
            </w:r>
          </w:p>
        </w:tc>
        <w:tc>
          <w:tcPr>
            <w:tcW w:type="dxa" w:w="3819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Tổ chức (trung tâm/công ty)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Tên hiển thị</w:t>
            </w:r>
          </w:p>
        </w:tc>
        <w:tc>
          <w:tcPr>
            <w:tcW w:type="dxa" w:w="3819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Họ tên chủ tài khoản</w:t>
            </w:r>
          </w:p>
        </w:tc>
        <w:tc>
          <w:tcPr>
            <w:tcW w:type="dxa" w:w="3819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Tên pháp lý của tổ chức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F6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Giấy tờ</w:t>
            </w:r>
          </w:p>
        </w:tc>
        <w:tc>
          <w:tcPr>
            <w:tcW w:type="dxa" w:w="3819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F6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Giấy tờ tùy thân</w:t>
            </w:r>
          </w:p>
        </w:tc>
        <w:tc>
          <w:tcPr>
            <w:tcW w:type="dxa" w:w="3819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F6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Mã số D-U-N-S (miễn phí, cấp trong khoảng 1–4 tuần), website, giấy tờ tổ chức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Thử nghiệm kín Google</w:t>
            </w:r>
          </w:p>
        </w:tc>
        <w:tc>
          <w:tcPr>
            <w:tcW w:type="dxa" w:w="3819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Bắt buộc 12 người × 14 ngày</w:t>
            </w:r>
          </w:p>
        </w:tc>
        <w:tc>
          <w:tcPr>
            <w:tcW w:type="dxa" w:w="3819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bắt buộc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F6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gian sẵn sàng</w:t>
            </w:r>
          </w:p>
        </w:tc>
        <w:tc>
          <w:tcPr>
            <w:tcW w:type="dxa" w:w="3819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F6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Nhanh (vài ngày)</w:t>
            </w:r>
          </w:p>
        </w:tc>
        <w:tc>
          <w:tcPr>
            <w:tcW w:type="dxa" w:w="3819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F6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Chậm hơn 1–4 tuần do chờ D-U-N-S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color w:val="5F6B63"/>
          <w:sz w:val="19"/>
          <w:szCs w:val="19"/>
        </w:rPr>
        <w:t xml:space="preserve">Lịch ở mục 5 tính theo tài khoản Cá nhân. Nếu chọn Tổ chức, lịch lùi theo thời gian cấp D-U-N-S.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55238" w:sz="24"/>
              <w:bottom w:val="none"/>
              <w:right w:val="none"/>
            </w:tcBorders>
            <w:shd w:fill="FBF1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55238"/>
                <w:sz w:val="22"/>
                <w:szCs w:val="22"/>
              </w:rPr>
              <w:t xml:space="preserve">Nguyên tắc sở hữu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Mọi tài khoản đều đứng tên và do chủ sở hữu thanh toán trực tiếp. Sau khi đăng ký, Thầy mời đội phát triển vào với quyền quản trị; không cần gửi mật khẩu, mã xác thực hay số thẻ cho đội phát triển.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Khóa ký ứng dụng Android đã được tạo và do đội phát triển lưu giữ; sẽ bàn giao cho Thầy khi nghiệm thu.</w:t>
            </w:r>
          </w:p>
        </w:tc>
      </w:tr>
    </w:tbl>
    <w:p>
      <w:pPr>
        <w:pStyle w:val="Heading1"/>
        <w:keepNext/>
        <w:pBdr>
          <w:bottom w:val="single" w:color="1E4F38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B55238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E4F38"/>
          <w:sz w:val="28"/>
          <w:szCs w:val="28"/>
        </w:rPr>
        <w:t xml:space="preserve">Thông tin Thầy cần cung cấp</w:t>
      </w:r>
    </w:p>
    <w:p>
      <w:pPr>
        <w:keepNext/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Thầy điền vào cột cuối và gửi lại. Các mục đánh dấu tùy chọn có thể bổ sung sau.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3500"/>
        <w:gridCol w:w="3318"/>
        <w:gridCol w:w="2300"/>
      </w:tblGrid>
      <w:tr>
        <w:trPr>
          <w:tblHeader/>
        </w:trPr>
        <w:tc>
          <w:tcPr>
            <w:tcW w:type="dxa" w:w="52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Thông tin cần cung cấp</w:t>
            </w:r>
          </w:p>
        </w:tc>
        <w:tc>
          <w:tcPr>
            <w:tcW w:type="dxa" w:w="331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Dùng để</w:t>
            </w:r>
          </w:p>
        </w:tc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Thầy điền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38"/>
                <w:sz w:val="20"/>
                <w:szCs w:val="20"/>
              </w:rPr>
              <w:t xml:space="preserve">A. Email &amp; tài khoản store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 Apple ID của chủ sở hữu (đã bật xác thực 2 lớp)</w:t>
            </w:r>
          </w:p>
        </w:tc>
        <w:tc>
          <w:tcPr>
            <w:tcW w:type="dxa" w:w="331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Đăng ký Apple Developer, nhận thông báo duyệt app iOS</w:t>
            </w:r>
          </w:p>
        </w:tc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 Gmail của chủ sở hữu cho Google Play</w:t>
            </w:r>
          </w:p>
        </w:tc>
        <w:tc>
          <w:tcPr>
            <w:tcW w:type="dxa" w:w="331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Đăng ký Google Play Console (có thể khác mail vận hành kỹ thuật)</w:t>
            </w:r>
          </w:p>
        </w:tc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 hỗ trợ công khai trên store</w:t>
            </w:r>
          </w:p>
        </w:tc>
        <w:tc>
          <w:tcPr>
            <w:tcW w:type="dxa" w:w="331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Hiển thị trên trang App Store/Google Play (bắt buộc)</w:t>
            </w:r>
          </w:p>
        </w:tc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Xác nhận email nhận thông báo quản trị</w:t>
            </w:r>
          </w:p>
        </w:tc>
        <w:tc>
          <w:tcPr>
            <w:tcW w:type="dxa" w:w="331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Hiện đang dùng appdienchan@gmail.com — Thầy xác nhận hoặc đổi</w:t>
            </w:r>
          </w:p>
        </w:tc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Tên miền riêng (nếu có) và người quản lý DNS</w:t>
            </w:r>
          </w:p>
        </w:tc>
        <w:tc>
          <w:tcPr>
            <w:tcW w:type="dxa" w:w="331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Gắn Resend để gửi mail quên mật khẩu tới mọi địa chỉ người dùng</w:t>
            </w:r>
          </w:p>
        </w:tc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38"/>
                <w:sz w:val="20"/>
                <w:szCs w:val="20"/>
              </w:rPr>
              <w:t xml:space="preserve">B. Thông tin pháp lý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Loại tài khoản: Cá nhân hay Tổ chức (xem mục 2.3)</w:t>
            </w:r>
          </w:p>
        </w:tc>
        <w:tc>
          <w:tcPr>
            <w:tcW w:type="dxa" w:w="331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Quyết định thủ tục và thời gian đăng ký</w:t>
            </w:r>
          </w:p>
        </w:tc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Tên hiển thị là nhà phát triển trên store</w:t>
            </w:r>
          </w:p>
        </w:tc>
        <w:tc>
          <w:tcPr>
            <w:tcW w:type="dxa" w:w="331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Ví dụ: tên Thầy hoặc tên trung tâm</w:t>
            </w:r>
          </w:p>
        </w:tc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Địa chỉ và số điện thoại liên hệ</w:t>
            </w:r>
          </w:p>
        </w:tc>
        <w:tc>
          <w:tcPr>
            <w:tcW w:type="dxa" w:w="331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Apple/Google xác minh danh tính; hiện app dùng hotline 0903.888.397 và địa chỉ 16 Kỳ Con – vui lòng xác nhận</w:t>
            </w:r>
          </w:p>
        </w:tc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Nếu là tổ chức: tên pháp lý, mã số D-U-N-S, website</w:t>
            </w:r>
          </w:p>
        </w:tc>
        <w:tc>
          <w:tcPr>
            <w:tcW w:type="dxa" w:w="331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Bắt buộc với tài khoản tổ chức trên cả Apple và Google</w:t>
            </w:r>
          </w:p>
        </w:tc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38"/>
                <w:sz w:val="20"/>
                <w:szCs w:val="20"/>
              </w:rPr>
              <w:t xml:space="preserve">C. Thử nghiệm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10</w:t>
            </w:r>
          </w:p>
        </w:tc>
        <w:tc>
          <w:tcPr>
            <w:tcW w:type="dxa" w:w="35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Danh sách tối thiểu 12 địa chỉ Gmail người thử</w:t>
            </w:r>
          </w:p>
        </w:tc>
        <w:tc>
          <w:tcPr>
            <w:tcW w:type="dxa" w:w="331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Google bắt buộc thử nghiệm kín 14 ngày (tài khoản cá nhân)</w:t>
            </w:r>
          </w:p>
        </w:tc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11</w:t>
            </w:r>
          </w:p>
        </w:tc>
        <w:tc>
          <w:tcPr>
            <w:tcW w:type="dxa" w:w="35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 Apple ID người thử iPhone (tùy chọn)</w:t>
            </w:r>
          </w:p>
        </w:tc>
        <w:tc>
          <w:tcPr>
            <w:tcW w:type="dxa" w:w="331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Cài bản thử qua TestFlight</w:t>
            </w:r>
          </w:p>
        </w:tc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38"/>
                <w:sz w:val="20"/>
                <w:szCs w:val="20"/>
              </w:rPr>
              <w:t xml:space="preserve">D. Nội dung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Phác đồ muốn bổ sung thêm (ảnh chụp trang sách, ghi số trang) – tùy chọn</w:t>
            </w:r>
          </w:p>
        </w:tc>
        <w:tc>
          <w:tcPr>
            <w:tcW w:type="dxa" w:w="331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Mở rộng thư viện phác đồ trong ứng dụng</w:t>
            </w:r>
          </w:p>
        </w:tc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13</w:t>
            </w:r>
          </w:p>
        </w:tc>
        <w:tc>
          <w:tcPr>
            <w:tcW w:type="dxa" w:w="35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Duyệt mô tả trên store, lời cảnh báo sức khỏe, chính sách quyền riêng tư</w:t>
            </w:r>
          </w:p>
        </w:tc>
        <w:tc>
          <w:tcPr>
            <w:tcW w:type="dxa" w:w="331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color w:val="5F6B63"/>
                <w:sz w:val="19"/>
                <w:szCs w:val="19"/>
              </w:rPr>
              <w:t xml:space="preserve">Nội dung sức khỏe phải được chủ sở hữu duyệt trước khi phát hành</w:t>
            </w:r>
          </w:p>
        </w:tc>
        <w:tc>
          <w:tcPr>
            <w:tcW w:type="dxa" w:w="23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color w:val="5F6B63"/>
          <w:sz w:val="19"/>
          <w:szCs w:val="19"/>
        </w:rPr>
        <w:t xml:space="preserve">Giấy tờ tùy thân và thẻ thanh toán Thầy tự nhập trực tiếp trên trang của Apple/Google, không gửi qua đội phát triển.</w:t>
      </w:r>
    </w:p>
    <w:p>
      <w:pPr>
        <w:pStyle w:val="Heading1"/>
        <w:keepNext/>
        <w:pBdr>
          <w:bottom w:val="single" w:color="1E4F38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B55238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1E4F38"/>
          <w:sz w:val="28"/>
          <w:szCs w:val="28"/>
        </w:rPr>
        <w:t xml:space="preserve">Chi phí dịch vụ bên thứ ba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Các khoản sau trả trực tiếp cho nhà cung cấp, đứng tên chủ sở hữu ứng dụng: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2400"/>
        <w:gridCol w:w="4038"/>
      </w:tblGrid>
      <w:tr>
        <w:trPr>
          <w:tblHeader/>
        </w:trPr>
        <w:tc>
          <w:tcPr>
            <w:tcW w:type="dxa" w:w="32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Dịch vụ</w:t>
            </w:r>
          </w:p>
        </w:tc>
        <w:tc>
          <w:tcPr>
            <w:tcW w:type="dxa" w:w="2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phí</w:t>
            </w:r>
          </w:p>
        </w:tc>
        <w:tc>
          <w:tcPr>
            <w:tcW w:type="dxa" w:w="40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Apple Developer Program</w:t>
            </w:r>
          </w:p>
        </w:tc>
        <w:tc>
          <w:tcPr>
            <w:tcW w:type="dxa" w:w="2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 USD/năm</w:t>
            </w:r>
          </w:p>
        </w:tc>
        <w:tc>
          <w:tcPr>
            <w:tcW w:type="dxa" w:w="40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Bắt buộc để có app trên App Store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Google Play Console</w:t>
            </w:r>
          </w:p>
        </w:tc>
        <w:tc>
          <w:tcPr>
            <w:tcW w:type="dxa" w:w="2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 USD, một lần</w:t>
            </w:r>
          </w:p>
        </w:tc>
        <w:tc>
          <w:tcPr>
            <w:tcW w:type="dxa" w:w="40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Bắt buộc để có app trên Google Play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Railway (máy chủ + cơ sở dữ liệu)</w:t>
            </w:r>
          </w:p>
        </w:tc>
        <w:tc>
          <w:tcPr>
            <w:tcW w:type="dxa" w:w="2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Từ 5 USD/tháng</w:t>
            </w:r>
          </w:p>
        </w:tc>
        <w:tc>
          <w:tcPr>
            <w:tcW w:type="dxa" w:w="40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Tăng theo lượng người dùng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Resend (gửi email)</w:t>
            </w:r>
          </w:p>
        </w:tc>
        <w:tc>
          <w:tcPr>
            <w:tcW w:type="dxa" w:w="2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Miễn phí</w:t>
            </w:r>
          </w:p>
        </w:tc>
        <w:tc>
          <w:tcPr>
            <w:tcW w:type="dxa" w:w="40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Đến 3.000 email/tháng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Tên miền</w:t>
            </w:r>
          </w:p>
        </w:tc>
        <w:tc>
          <w:tcPr>
            <w:tcW w:type="dxa" w:w="2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Khoảng 10–15 USD/năm</w:t>
            </w:r>
          </w:p>
        </w:tc>
        <w:tc>
          <w:tcPr>
            <w:tcW w:type="dxa" w:w="40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khi chưa có tên miền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E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Ước tính năm đầu</w:t>
            </w:r>
          </w:p>
        </w:tc>
        <w:tc>
          <w:tcPr>
            <w:tcW w:type="dxa" w:w="2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E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B55238"/>
                <w:sz w:val="19"/>
                <w:szCs w:val="19"/>
              </w:rPr>
              <w:t xml:space="preserve">Khoảng 185–200 USD</w:t>
            </w:r>
          </w:p>
        </w:tc>
        <w:tc>
          <w:tcPr>
            <w:tcW w:type="dxa" w:w="4038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EE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Từ năm thứ hai khoảng 160–175 USD/năm</w:t>
            </w:r>
          </w:p>
        </w:tc>
      </w:tr>
    </w:tbl>
    <w:p>
      <w:pPr>
        <w:pStyle w:val="Heading1"/>
        <w:keepNext/>
        <w:pBdr>
          <w:bottom w:val="single" w:color="1E4F38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B55238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1E4F38"/>
          <w:sz w:val="28"/>
          <w:szCs w:val="28"/>
        </w:rPr>
        <w:t xml:space="preserve">Timeline dự kiến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0"/>
        <w:gridCol w:w="1400"/>
        <w:gridCol w:w="833"/>
        <w:gridCol w:w="833"/>
        <w:gridCol w:w="833"/>
        <w:gridCol w:w="833"/>
        <w:gridCol w:w="833"/>
        <w:gridCol w:w="833"/>
      </w:tblGrid>
      <w:tr>
        <w:trPr>
          <w:tblHeader/>
        </w:trPr>
        <w:tc>
          <w:tcPr>
            <w:tcW w:type="dxa" w:w="324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việc</w:t>
            </w:r>
          </w:p>
        </w:tc>
        <w:tc>
          <w:tcPr>
            <w:tcW w:type="dxa" w:w="1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Tuần 12/10</w:t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Tuần 19/10</w:t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Tuần 26/10</w:t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Tuần 02/11</w:t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Tuần 09/11</w:t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Tuần 16/11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Máy chủ Railway + email Resend (đã xong)</w:t>
            </w:r>
          </w:p>
          <w:p>
            <w:r>
              <w:rPr>
                <w:rFonts w:ascii="Arial" w:cs="Arial" w:eastAsia="Arial" w:hAnsi="Arial"/>
                <w:color w:val="5F6B63"/>
                <w:sz w:val="16"/>
                <w:szCs w:val="16"/>
              </w:rPr>
              <w:t xml:space="preserve">Đội phát triển</w:t>
            </w:r>
          </w:p>
        </w:tc>
        <w:tc>
          <w:tcPr>
            <w:tcW w:type="dxa" w:w="1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15–16/10</w:t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Thầy cung cấp thông tin mục 3 / chọn Cá nhân–Tổ chức</w:t>
            </w:r>
          </w:p>
          <w:p>
            <w:r>
              <w:rPr>
                <w:rFonts w:ascii="Arial" w:cs="Arial" w:eastAsia="Arial" w:hAnsi="Arial"/>
                <w:color w:val="5F6B63"/>
                <w:sz w:val="16"/>
                <w:szCs w:val="16"/>
              </w:rPr>
              <w:t xml:space="preserve">Khách hàng</w:t>
            </w:r>
          </w:p>
        </w:tc>
        <w:tc>
          <w:tcPr>
            <w:tcW w:type="dxa" w:w="1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16–22/10</w:t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B552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B552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Đăng ký &amp; xác minh tài khoản Apple, Google</w:t>
            </w:r>
          </w:p>
          <w:p>
            <w:r>
              <w:rPr>
                <w:rFonts w:ascii="Arial" w:cs="Arial" w:eastAsia="Arial" w:hAnsi="Arial"/>
                <w:color w:val="5F6B63"/>
                <w:sz w:val="16"/>
                <w:szCs w:val="16"/>
              </w:rPr>
              <w:t xml:space="preserve">Khách hàng + Apple/Google</w:t>
            </w:r>
          </w:p>
        </w:tc>
        <w:tc>
          <w:tcPr>
            <w:tcW w:type="dxa" w:w="1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20–27/10</w:t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B552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Hoàn thiện hạng mục còn lại, đối chiếu huyệt, sửa lỗi</w:t>
            </w:r>
          </w:p>
          <w:p>
            <w:r>
              <w:rPr>
                <w:rFonts w:ascii="Arial" w:cs="Arial" w:eastAsia="Arial" w:hAnsi="Arial"/>
                <w:color w:val="5F6B63"/>
                <w:sz w:val="16"/>
                <w:szCs w:val="16"/>
              </w:rPr>
              <w:t xml:space="preserve">Đội phát triển</w:t>
            </w:r>
          </w:p>
        </w:tc>
        <w:tc>
          <w:tcPr>
            <w:tcW w:type="dxa" w:w="1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16/10–06/11</w:t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1E4F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Bản thử TestFlight (iOS) và thử nghiệm kín 14 ngày (Google)</w:t>
            </w:r>
          </w:p>
          <w:p>
            <w:r>
              <w:rPr>
                <w:rFonts w:ascii="Arial" w:cs="Arial" w:eastAsia="Arial" w:hAnsi="Arial"/>
                <w:color w:val="5F6B63"/>
                <w:sz w:val="16"/>
                <w:szCs w:val="16"/>
              </w:rPr>
              <w:t xml:space="preserve">Đội phát triển + 12 người thử</w:t>
            </w:r>
          </w:p>
        </w:tc>
        <w:tc>
          <w:tcPr>
            <w:tcW w:type="dxa" w:w="1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27/10–10/11</w:t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2F6F8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2F6F8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2F6F8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Kiểm thử nghiệm thu (UAT) cùng Thầy</w:t>
            </w:r>
          </w:p>
          <w:p>
            <w:r>
              <w:rPr>
                <w:rFonts w:ascii="Arial" w:cs="Arial" w:eastAsia="Arial" w:hAnsi="Arial"/>
                <w:color w:val="5F6B63"/>
                <w:sz w:val="16"/>
                <w:szCs w:val="16"/>
              </w:rPr>
              <w:t xml:space="preserve">Hai bên</w:t>
            </w:r>
          </w:p>
        </w:tc>
        <w:tc>
          <w:tcPr>
            <w:tcW w:type="dxa" w:w="1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03–07/11</w:t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7A5AA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Nộp App Store, Apple xét duyệt, phát hành iOS</w:t>
            </w:r>
          </w:p>
          <w:p>
            <w:r>
              <w:rPr>
                <w:rFonts w:ascii="Arial" w:cs="Arial" w:eastAsia="Arial" w:hAnsi="Arial"/>
                <w:color w:val="5F6B63"/>
                <w:sz w:val="16"/>
                <w:szCs w:val="16"/>
              </w:rPr>
              <w:t xml:space="preserve">Đội phát triển + Apple</w:t>
            </w:r>
          </w:p>
        </w:tc>
        <w:tc>
          <w:tcPr>
            <w:tcW w:type="dxa" w:w="1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07–12/11</w:t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2F6F8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2F6F8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Xin phát hành chính thức Google Play, Google xét duyệt</w:t>
            </w:r>
          </w:p>
          <w:p>
            <w:r>
              <w:rPr>
                <w:rFonts w:ascii="Arial" w:cs="Arial" w:eastAsia="Arial" w:hAnsi="Arial"/>
                <w:color w:val="5F6B63"/>
                <w:sz w:val="16"/>
                <w:szCs w:val="16"/>
              </w:rPr>
              <w:t xml:space="preserve">Đội phát triển + Google</w:t>
            </w:r>
          </w:p>
        </w:tc>
        <w:tc>
          <w:tcPr>
            <w:tcW w:type="dxa" w:w="1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11–18/11</w:t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2F6F8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2F6F8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Nghiệm thu và bàn giao (tài khoản, khóa ký, tài liệu)</w:t>
            </w:r>
          </w:p>
          <w:p>
            <w:r>
              <w:rPr>
                <w:rFonts w:ascii="Arial" w:cs="Arial" w:eastAsia="Arial" w:hAnsi="Arial"/>
                <w:color w:val="5F6B63"/>
                <w:sz w:val="16"/>
                <w:szCs w:val="16"/>
              </w:rPr>
              <w:t xml:space="preserve">Hai bên</w:t>
            </w:r>
          </w:p>
        </w:tc>
        <w:tc>
          <w:tcPr>
            <w:tcW w:type="dxa" w:w="1400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17–21/11</w:t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D5E0D9" w:sz="4"/>
              <w:left w:val="single" w:color="D5E0D9" w:sz="4"/>
              <w:bottom w:val="single" w:color="D5E0D9" w:sz="4"/>
              <w:right w:val="single" w:color="D5E0D9" w:sz="4"/>
            </w:tcBorders>
            <w:shd w:fill="7A5AA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Đã hoàn thành sớm: </w:t>
      </w:r>
      <w:r>
        <w:rPr>
          <w:rFonts w:ascii="Arial" w:cs="Arial" w:eastAsia="Arial" w:hAnsi="Arial"/>
          <w:sz w:val="21"/>
          <w:szCs w:val="21"/>
        </w:rPr>
        <w:t xml:space="preserve">máy chủ và email (tuần 12–16/10), không còn chờ mục này để chạy app thật.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Mốc phụ thuộc còn lại: </w:t>
      </w:r>
      <w:r>
        <w:rPr>
          <w:rFonts w:ascii="Arial" w:cs="Arial" w:eastAsia="Arial" w:hAnsi="Arial"/>
          <w:sz w:val="21"/>
          <w:szCs w:val="21"/>
        </w:rPr>
        <w:t xml:space="preserve">thông tin mục 3 và tài khoản Apple/Google; mỗi ngày chậm sẽ lùi lịch nộp store.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Thời gian xét duyệt </w:t>
      </w:r>
      <w:r>
        <w:rPr>
          <w:rFonts w:ascii="Arial" w:cs="Arial" w:eastAsia="Arial" w:hAnsi="Arial"/>
          <w:sz w:val="21"/>
          <w:szCs w:val="21"/>
        </w:rPr>
        <w:t xml:space="preserve">do Apple và Google quyết định; các con số trên là mức thường gặp.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Email production: </w:t>
      </w:r>
      <w:r>
        <w:rPr>
          <w:rFonts w:ascii="Arial" w:cs="Arial" w:eastAsia="Arial" w:hAnsi="Arial"/>
          <w:sz w:val="21"/>
          <w:szCs w:val="21"/>
        </w:rPr>
        <w:t xml:space="preserve">nên gắn tên miền riêng vào Resend để gửi mã quên mật khẩu tới mọi người dùng (hiện domain thử Resend giới hạn người nhận).</w:t>
      </w:r>
    </w:p>
    <w:p>
      <w:pPr>
        <w:pStyle w:val="Heading1"/>
        <w:keepNext/>
        <w:pBdr>
          <w:bottom w:val="single" w:color="1E4F38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B55238"/>
          <w:sz w:val="28"/>
          <w:szCs w:val="28"/>
        </w:rPr>
        <w:t xml:space="preserve">6. </w:t>
      </w:r>
      <w:r>
        <w:rPr>
          <w:rFonts w:ascii="Arial" w:cs="Arial" w:eastAsia="Arial" w:hAnsi="Arial"/>
          <w:b/>
          <w:bCs/>
          <w:color w:val="1E4F38"/>
          <w:sz w:val="28"/>
          <w:szCs w:val="28"/>
        </w:rPr>
        <w:t xml:space="preserve">Bước tiếp theo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Thầy điền mục 3 và chọn loại tài khoản Cá nhân hoặc Tổ chức.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Thầy đăng ký Apple Developer và Google Play Console, sau đó mời đội phát triển vào tài khoản.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Đội phát triển phát hành bản thử (TestFlight / thử nghiệm kín), cùng Thầy UAT, rồi nộp store.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Song song: đối chiếu thêm vị trí huyệt theo sơ đồ Thầy gửi; gắn tên miền gửi mail nếu Thầy cung cấp.</w:t>
      </w:r>
    </w:p>
    <w:p>
      <w:pPr>
        <w:spacing w:after="160"/>
      </w:pPr>
    </w:p>
    <w:p>
      <w:pPr>
        <w:spacing w:after="40" w:before="0" w:line="300"/>
      </w:pPr>
      <w:r>
        <w:rPr>
          <w:rFonts w:ascii="Arial" w:cs="Arial" w:eastAsia="Arial" w:hAnsi="Arial"/>
          <w:sz w:val="21"/>
          <w:szCs w:val="21"/>
        </w:rPr>
        <w:t xml:space="preserve">Trân trọng,</w:t>
      </w:r>
    </w:p>
    <w:p>
      <w:pPr>
        <w:spacing w:after="100" w:before="0" w:line="300"/>
      </w:pPr>
      <w:r>
        <w:rPr>
          <w:rFonts w:ascii="Arial" w:cs="Arial" w:eastAsia="Arial" w:hAnsi="Arial"/>
          <w:b/>
          <w:bCs/>
          <w:color w:val="1E4F38"/>
          <w:sz w:val="21"/>
          <w:szCs w:val="21"/>
        </w:rPr>
        <w:t xml:space="preserve">Lê Hoàng Anh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B63"/>
        <w:sz w:val="16"/>
        <w:szCs w:val="16"/>
      </w:rPr>
      <w:t xml:space="preserve">Dự án Sổ tay điện tử Diện Chẩn  |  Báo cáo tiến độ &amp; kế hoạch phát hành  |  Trang </w:t>
    </w:r>
    <w:r>
      <w:rPr>
        <w:rFonts w:ascii="Arial" w:cs="Arial" w:eastAsia="Arial" w:hAnsi="Arial"/>
        <w:color w:val="5F6B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B5523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E4F38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E4F3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&amp; kế hoạch phát hành – DienChan</dc:title>
  <dc:creator>Lê Hoàng Anh</dc:creator>
  <cp:lastModifiedBy>Un-named</cp:lastModifiedBy>
  <cp:revision>1</cp:revision>
  <dcterms:created xsi:type="dcterms:W3CDTF">2026-10-16T09:09:32.354Z</dcterms:created>
  <dcterms:modified xsi:type="dcterms:W3CDTF">2026-10-16T09:09:32.357Z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