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1270495"/>
        <w:docPartObj>
          <w:docPartGallery w:val="Cover Pages"/>
          <w:docPartUnique/>
        </w:docPartObj>
      </w:sdtPr>
      <w:sdtContent>
        <w:p w14:paraId="48B15FE9" w14:textId="37B78685" w:rsidR="00396872" w:rsidRDefault="00396872" w:rsidP="00C069BD">
          <w:pPr>
            <w:jc w:val="both"/>
          </w:pPr>
        </w:p>
        <w:p w14:paraId="7BEE2AE1" w14:textId="0DE52312" w:rsidR="00396872" w:rsidRDefault="00396872" w:rsidP="00C069BD">
          <w:pPr>
            <w:jc w:val="both"/>
          </w:pPr>
          <w:r>
            <w:rPr>
              <w:noProof/>
            </w:rPr>
            <mc:AlternateContent>
              <mc:Choice Requires="wpg">
                <w:drawing>
                  <wp:anchor distT="0" distB="0" distL="114300" distR="114300" simplePos="0" relativeHeight="251659264" behindDoc="1" locked="0" layoutInCell="1" allowOverlap="1" wp14:anchorId="7C6515C8" wp14:editId="4D01919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2E4E46" w14:textId="131344C6" w:rsidR="0039687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96872">
                                        <w:rPr>
                                          <w:color w:val="FFFFFF" w:themeColor="background1"/>
                                          <w:sz w:val="72"/>
                                          <w:szCs w:val="72"/>
                                        </w:rPr>
                                        <w:t>Software Architecture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6515C8" id="Group 28"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2E4E46" w14:textId="131344C6" w:rsidR="0039687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96872">
                                  <w:rPr>
                                    <w:color w:val="FFFFFF" w:themeColor="background1"/>
                                    <w:sz w:val="72"/>
                                    <w:szCs w:val="72"/>
                                  </w:rPr>
                                  <w:t>Software Architecture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3C2CE5" wp14:editId="2F93268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AE91D" w14:textId="5A6D232F" w:rsidR="0039687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96872">
                                      <w:rPr>
                                        <w:caps/>
                                        <w:color w:val="7F7F7F" w:themeColor="text1" w:themeTint="80"/>
                                        <w:sz w:val="18"/>
                                        <w:szCs w:val="18"/>
                                      </w:rPr>
                                      <w:t>Fontys University of Applied Science</w:t>
                                    </w:r>
                                  </w:sdtContent>
                                </w:sdt>
                                <w:r w:rsidR="00396872">
                                  <w:rPr>
                                    <w:caps/>
                                    <w:color w:val="7F7F7F" w:themeColor="text1" w:themeTint="80"/>
                                    <w:sz w:val="18"/>
                                    <w:szCs w:val="18"/>
                                  </w:rPr>
                                  <w:t> </w:t>
                                </w:r>
                                <w:r w:rsidR="0039687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96872">
                                      <w:rPr>
                                        <w:color w:val="7F7F7F" w:themeColor="text1" w:themeTint="80"/>
                                        <w:sz w:val="18"/>
                                        <w:szCs w:val="18"/>
                                      </w:rPr>
                                      <w:t>Rachelsmolen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3C2CE5" id="_x0000_t202" coordsize="21600,21600" o:spt="202" path="m,l,21600r21600,l21600,xe">
                    <v:stroke joinstyle="miter"/>
                    <v:path gradientshapeok="t" o:connecttype="rect"/>
                  </v:shapetype>
                  <v:shape id="Text Box 29"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15AE91D" w14:textId="5A6D232F" w:rsidR="0039687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96872">
                                <w:rPr>
                                  <w:caps/>
                                  <w:color w:val="7F7F7F" w:themeColor="text1" w:themeTint="80"/>
                                  <w:sz w:val="18"/>
                                  <w:szCs w:val="18"/>
                                </w:rPr>
                                <w:t>Fontys University of Applied Science</w:t>
                              </w:r>
                            </w:sdtContent>
                          </w:sdt>
                          <w:r w:rsidR="00396872">
                            <w:rPr>
                              <w:caps/>
                              <w:color w:val="7F7F7F" w:themeColor="text1" w:themeTint="80"/>
                              <w:sz w:val="18"/>
                              <w:szCs w:val="18"/>
                            </w:rPr>
                            <w:t> </w:t>
                          </w:r>
                          <w:r w:rsidR="0039687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96872">
                                <w:rPr>
                                  <w:color w:val="7F7F7F" w:themeColor="text1" w:themeTint="80"/>
                                  <w:sz w:val="18"/>
                                  <w:szCs w:val="18"/>
                                </w:rPr>
                                <w:t>Rachelsmolen 1, 5612 MA Eindhoven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39107C" wp14:editId="173A3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48E2BE" w14:textId="1EC88452" w:rsidR="00396872" w:rsidRDefault="00396872">
                                    <w:pPr>
                                      <w:pStyle w:val="NoSpacing"/>
                                      <w:spacing w:before="40" w:after="40"/>
                                      <w:rPr>
                                        <w:caps/>
                                        <w:color w:val="A5300F" w:themeColor="accent1"/>
                                        <w:sz w:val="28"/>
                                        <w:szCs w:val="28"/>
                                      </w:rPr>
                                    </w:pPr>
                                    <w:r>
                                      <w:rPr>
                                        <w:caps/>
                                        <w:color w:val="A5300F" w:themeColor="accent1"/>
                                        <w:sz w:val="28"/>
                                        <w:szCs w:val="28"/>
                                      </w:rPr>
                                      <w:t>Driessen</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2F7A6E" w14:textId="7FA3D1C5" w:rsidR="00396872" w:rsidRDefault="00396872" w:rsidP="00396872">
                                    <w:pPr>
                                      <w:pStyle w:val="NoSpacing"/>
                                      <w:spacing w:before="40" w:after="40"/>
                                      <w:rPr>
                                        <w:caps/>
                                        <w:color w:val="7F5F52" w:themeColor="accent5"/>
                                        <w:sz w:val="24"/>
                                        <w:szCs w:val="24"/>
                                      </w:rPr>
                                    </w:pPr>
                                    <w:r w:rsidRPr="00396872">
                                      <w:rPr>
                                        <w:caps/>
                                        <w:color w:val="7F5F52" w:themeColor="accent5"/>
                                        <w:sz w:val="24"/>
                                        <w:szCs w:val="24"/>
                                      </w:rPr>
                                      <w:t>Sanchez, Francisco; Thomas, Gilton; Pestana, Cristiano; WerneckRoale, Miguel; Le, Minh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39107C" id="Text Box 30"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48E2BE" w14:textId="1EC88452" w:rsidR="00396872" w:rsidRDefault="00396872">
                              <w:pPr>
                                <w:pStyle w:val="NoSpacing"/>
                                <w:spacing w:before="40" w:after="40"/>
                                <w:rPr>
                                  <w:caps/>
                                  <w:color w:val="A5300F" w:themeColor="accent1"/>
                                  <w:sz w:val="28"/>
                                  <w:szCs w:val="28"/>
                                </w:rPr>
                              </w:pPr>
                              <w:r>
                                <w:rPr>
                                  <w:caps/>
                                  <w:color w:val="A5300F" w:themeColor="accent1"/>
                                  <w:sz w:val="28"/>
                                  <w:szCs w:val="28"/>
                                </w:rPr>
                                <w:t>Driessen</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2F7A6E" w14:textId="7FA3D1C5" w:rsidR="00396872" w:rsidRDefault="00396872" w:rsidP="00396872">
                              <w:pPr>
                                <w:pStyle w:val="NoSpacing"/>
                                <w:spacing w:before="40" w:after="40"/>
                                <w:rPr>
                                  <w:caps/>
                                  <w:color w:val="7F5F52" w:themeColor="accent5"/>
                                  <w:sz w:val="24"/>
                                  <w:szCs w:val="24"/>
                                </w:rPr>
                              </w:pPr>
                              <w:r w:rsidRPr="00396872">
                                <w:rPr>
                                  <w:caps/>
                                  <w:color w:val="7F5F52" w:themeColor="accent5"/>
                                  <w:sz w:val="24"/>
                                  <w:szCs w:val="24"/>
                                </w:rPr>
                                <w:t>Sanchez, Francisco; Thomas, Gilton; Pestana, Cristiano; WerneckRoale, Miguel; Le, Minh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0D0D57" wp14:editId="22C580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12T00:00:00Z">
                                    <w:dateFormat w:val="yyyy"/>
                                    <w:lid w:val="en-US"/>
                                    <w:storeMappedDataAs w:val="dateTime"/>
                                    <w:calendar w:val="gregorian"/>
                                  </w:date>
                                </w:sdtPr>
                                <w:sdtContent>
                                  <w:p w14:paraId="231C0D9B" w14:textId="59D1ACCE" w:rsidR="00396872" w:rsidRDefault="005534E9">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0D0D57" id="Rectangle 31"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a5300f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12T00:00:00Z">
                              <w:dateFormat w:val="yyyy"/>
                              <w:lid w:val="en-US"/>
                              <w:storeMappedDataAs w:val="dateTime"/>
                              <w:calendar w:val="gregorian"/>
                            </w:date>
                          </w:sdtPr>
                          <w:sdtContent>
                            <w:p w14:paraId="231C0D9B" w14:textId="59D1ACCE" w:rsidR="00396872" w:rsidRDefault="005534E9">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NL"/>
          <w14:ligatures w14:val="standardContextual"/>
        </w:rPr>
        <w:id w:val="-1232084981"/>
        <w:docPartObj>
          <w:docPartGallery w:val="Table of Contents"/>
          <w:docPartUnique/>
        </w:docPartObj>
      </w:sdtPr>
      <w:sdtEndPr>
        <w:rPr>
          <w:b/>
          <w:bCs/>
          <w:noProof/>
        </w:rPr>
      </w:sdtEndPr>
      <w:sdtContent>
        <w:p w14:paraId="77BEC03D" w14:textId="04DADC73" w:rsidR="00E75CDD" w:rsidRDefault="00E75CDD" w:rsidP="00C069BD">
          <w:pPr>
            <w:pStyle w:val="TOCHeading"/>
            <w:jc w:val="both"/>
          </w:pPr>
          <w:r>
            <w:t>Table of Contents</w:t>
          </w:r>
        </w:p>
        <w:p w14:paraId="67F6B132" w14:textId="53343D80" w:rsidR="00760D23" w:rsidRDefault="00E75CDD">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85368387" w:history="1">
            <w:r w:rsidR="00760D23" w:rsidRPr="00592F1B">
              <w:rPr>
                <w:rStyle w:val="Hyperlink"/>
                <w:noProof/>
              </w:rPr>
              <w:t>Architecture Constraints (AC)</w:t>
            </w:r>
            <w:r w:rsidR="00760D23">
              <w:rPr>
                <w:noProof/>
                <w:webHidden/>
              </w:rPr>
              <w:tab/>
            </w:r>
            <w:r w:rsidR="00760D23">
              <w:rPr>
                <w:noProof/>
                <w:webHidden/>
              </w:rPr>
              <w:fldChar w:fldCharType="begin"/>
            </w:r>
            <w:r w:rsidR="00760D23">
              <w:rPr>
                <w:noProof/>
                <w:webHidden/>
              </w:rPr>
              <w:instrText xml:space="preserve"> PAGEREF _Toc185368387 \h </w:instrText>
            </w:r>
            <w:r w:rsidR="00760D23">
              <w:rPr>
                <w:noProof/>
                <w:webHidden/>
              </w:rPr>
            </w:r>
            <w:r w:rsidR="00760D23">
              <w:rPr>
                <w:noProof/>
                <w:webHidden/>
              </w:rPr>
              <w:fldChar w:fldCharType="separate"/>
            </w:r>
            <w:r w:rsidR="005B6305">
              <w:rPr>
                <w:noProof/>
                <w:webHidden/>
              </w:rPr>
              <w:t>2</w:t>
            </w:r>
            <w:r w:rsidR="00760D23">
              <w:rPr>
                <w:noProof/>
                <w:webHidden/>
              </w:rPr>
              <w:fldChar w:fldCharType="end"/>
            </w:r>
          </w:hyperlink>
        </w:p>
        <w:p w14:paraId="7DF8BB41" w14:textId="3E2A5F0B" w:rsidR="00760D23" w:rsidRDefault="00760D23">
          <w:pPr>
            <w:pStyle w:val="TOC2"/>
            <w:tabs>
              <w:tab w:val="right" w:leader="dot" w:pos="9016"/>
            </w:tabs>
            <w:rPr>
              <w:rFonts w:eastAsiaTheme="minorEastAsia"/>
              <w:noProof/>
              <w:lang w:eastAsia="en-NL"/>
            </w:rPr>
          </w:pPr>
          <w:hyperlink w:anchor="_Toc185368388" w:history="1">
            <w:r w:rsidRPr="00592F1B">
              <w:rPr>
                <w:rStyle w:val="Hyperlink"/>
                <w:noProof/>
              </w:rPr>
              <w:t>Front-End</w:t>
            </w:r>
            <w:r>
              <w:rPr>
                <w:noProof/>
                <w:webHidden/>
              </w:rPr>
              <w:tab/>
            </w:r>
            <w:r>
              <w:rPr>
                <w:noProof/>
                <w:webHidden/>
              </w:rPr>
              <w:fldChar w:fldCharType="begin"/>
            </w:r>
            <w:r>
              <w:rPr>
                <w:noProof/>
                <w:webHidden/>
              </w:rPr>
              <w:instrText xml:space="preserve"> PAGEREF _Toc185368388 \h </w:instrText>
            </w:r>
            <w:r>
              <w:rPr>
                <w:noProof/>
                <w:webHidden/>
              </w:rPr>
            </w:r>
            <w:r>
              <w:rPr>
                <w:noProof/>
                <w:webHidden/>
              </w:rPr>
              <w:fldChar w:fldCharType="separate"/>
            </w:r>
            <w:r w:rsidR="005B6305">
              <w:rPr>
                <w:noProof/>
                <w:webHidden/>
              </w:rPr>
              <w:t>2</w:t>
            </w:r>
            <w:r>
              <w:rPr>
                <w:noProof/>
                <w:webHidden/>
              </w:rPr>
              <w:fldChar w:fldCharType="end"/>
            </w:r>
          </w:hyperlink>
        </w:p>
        <w:p w14:paraId="4A34A2A0" w14:textId="0BB8DFB0" w:rsidR="00760D23" w:rsidRDefault="00760D23">
          <w:pPr>
            <w:pStyle w:val="TOC3"/>
            <w:tabs>
              <w:tab w:val="right" w:leader="dot" w:pos="9016"/>
            </w:tabs>
            <w:rPr>
              <w:rFonts w:eastAsiaTheme="minorEastAsia"/>
              <w:noProof/>
              <w:lang w:eastAsia="en-NL"/>
            </w:rPr>
          </w:pPr>
          <w:hyperlink w:anchor="_Toc185368389" w:history="1">
            <w:r w:rsidRPr="00592F1B">
              <w:rPr>
                <w:rStyle w:val="Hyperlink"/>
                <w:noProof/>
              </w:rPr>
              <w:t>AC: React Framework</w:t>
            </w:r>
            <w:r>
              <w:rPr>
                <w:noProof/>
                <w:webHidden/>
              </w:rPr>
              <w:tab/>
            </w:r>
            <w:r>
              <w:rPr>
                <w:noProof/>
                <w:webHidden/>
              </w:rPr>
              <w:fldChar w:fldCharType="begin"/>
            </w:r>
            <w:r>
              <w:rPr>
                <w:noProof/>
                <w:webHidden/>
              </w:rPr>
              <w:instrText xml:space="preserve"> PAGEREF _Toc185368389 \h </w:instrText>
            </w:r>
            <w:r>
              <w:rPr>
                <w:noProof/>
                <w:webHidden/>
              </w:rPr>
            </w:r>
            <w:r>
              <w:rPr>
                <w:noProof/>
                <w:webHidden/>
              </w:rPr>
              <w:fldChar w:fldCharType="separate"/>
            </w:r>
            <w:r w:rsidR="005B6305">
              <w:rPr>
                <w:noProof/>
                <w:webHidden/>
              </w:rPr>
              <w:t>2</w:t>
            </w:r>
            <w:r>
              <w:rPr>
                <w:noProof/>
                <w:webHidden/>
              </w:rPr>
              <w:fldChar w:fldCharType="end"/>
            </w:r>
          </w:hyperlink>
        </w:p>
        <w:p w14:paraId="604FB142" w14:textId="598B53EB" w:rsidR="00760D23" w:rsidRDefault="00760D23">
          <w:pPr>
            <w:pStyle w:val="TOC3"/>
            <w:tabs>
              <w:tab w:val="right" w:leader="dot" w:pos="9016"/>
            </w:tabs>
            <w:rPr>
              <w:rFonts w:eastAsiaTheme="minorEastAsia"/>
              <w:noProof/>
              <w:lang w:eastAsia="en-NL"/>
            </w:rPr>
          </w:pPr>
          <w:hyperlink w:anchor="_Toc185368390" w:history="1">
            <w:r w:rsidRPr="00592F1B">
              <w:rPr>
                <w:rStyle w:val="Hyperlink"/>
                <w:noProof/>
              </w:rPr>
              <w:t>AC: JavaScript Programming Language</w:t>
            </w:r>
            <w:r>
              <w:rPr>
                <w:noProof/>
                <w:webHidden/>
              </w:rPr>
              <w:tab/>
            </w:r>
            <w:r>
              <w:rPr>
                <w:noProof/>
                <w:webHidden/>
              </w:rPr>
              <w:fldChar w:fldCharType="begin"/>
            </w:r>
            <w:r>
              <w:rPr>
                <w:noProof/>
                <w:webHidden/>
              </w:rPr>
              <w:instrText xml:space="preserve"> PAGEREF _Toc185368390 \h </w:instrText>
            </w:r>
            <w:r>
              <w:rPr>
                <w:noProof/>
                <w:webHidden/>
              </w:rPr>
            </w:r>
            <w:r>
              <w:rPr>
                <w:noProof/>
                <w:webHidden/>
              </w:rPr>
              <w:fldChar w:fldCharType="separate"/>
            </w:r>
            <w:r w:rsidR="005B6305">
              <w:rPr>
                <w:noProof/>
                <w:webHidden/>
              </w:rPr>
              <w:t>2</w:t>
            </w:r>
            <w:r>
              <w:rPr>
                <w:noProof/>
                <w:webHidden/>
              </w:rPr>
              <w:fldChar w:fldCharType="end"/>
            </w:r>
          </w:hyperlink>
        </w:p>
        <w:p w14:paraId="6C5028B6" w14:textId="34E1CB1E" w:rsidR="00760D23" w:rsidRDefault="00760D23">
          <w:pPr>
            <w:pStyle w:val="TOC2"/>
            <w:tabs>
              <w:tab w:val="right" w:leader="dot" w:pos="9016"/>
            </w:tabs>
            <w:rPr>
              <w:rFonts w:eastAsiaTheme="minorEastAsia"/>
              <w:noProof/>
              <w:lang w:eastAsia="en-NL"/>
            </w:rPr>
          </w:pPr>
          <w:hyperlink w:anchor="_Toc185368391" w:history="1">
            <w:r w:rsidRPr="00592F1B">
              <w:rPr>
                <w:rStyle w:val="Hyperlink"/>
                <w:noProof/>
              </w:rPr>
              <w:t>Back-End</w:t>
            </w:r>
            <w:r>
              <w:rPr>
                <w:noProof/>
                <w:webHidden/>
              </w:rPr>
              <w:tab/>
            </w:r>
            <w:r>
              <w:rPr>
                <w:noProof/>
                <w:webHidden/>
              </w:rPr>
              <w:fldChar w:fldCharType="begin"/>
            </w:r>
            <w:r>
              <w:rPr>
                <w:noProof/>
                <w:webHidden/>
              </w:rPr>
              <w:instrText xml:space="preserve"> PAGEREF _Toc185368391 \h </w:instrText>
            </w:r>
            <w:r>
              <w:rPr>
                <w:noProof/>
                <w:webHidden/>
              </w:rPr>
            </w:r>
            <w:r>
              <w:rPr>
                <w:noProof/>
                <w:webHidden/>
              </w:rPr>
              <w:fldChar w:fldCharType="separate"/>
            </w:r>
            <w:r w:rsidR="005B6305">
              <w:rPr>
                <w:noProof/>
                <w:webHidden/>
              </w:rPr>
              <w:t>2</w:t>
            </w:r>
            <w:r>
              <w:rPr>
                <w:noProof/>
                <w:webHidden/>
              </w:rPr>
              <w:fldChar w:fldCharType="end"/>
            </w:r>
          </w:hyperlink>
        </w:p>
        <w:p w14:paraId="5A36B1FF" w14:textId="318DB53F" w:rsidR="00760D23" w:rsidRDefault="00760D23">
          <w:pPr>
            <w:pStyle w:val="TOC3"/>
            <w:tabs>
              <w:tab w:val="right" w:leader="dot" w:pos="9016"/>
            </w:tabs>
            <w:rPr>
              <w:rFonts w:eastAsiaTheme="minorEastAsia"/>
              <w:noProof/>
              <w:lang w:eastAsia="en-NL"/>
            </w:rPr>
          </w:pPr>
          <w:hyperlink w:anchor="_Toc185368392" w:history="1">
            <w:r w:rsidRPr="00592F1B">
              <w:rPr>
                <w:rStyle w:val="Hyperlink"/>
                <w:noProof/>
              </w:rPr>
              <w:t>AC: Spring Framework</w:t>
            </w:r>
            <w:r>
              <w:rPr>
                <w:noProof/>
                <w:webHidden/>
              </w:rPr>
              <w:tab/>
            </w:r>
            <w:r>
              <w:rPr>
                <w:noProof/>
                <w:webHidden/>
              </w:rPr>
              <w:fldChar w:fldCharType="begin"/>
            </w:r>
            <w:r>
              <w:rPr>
                <w:noProof/>
                <w:webHidden/>
              </w:rPr>
              <w:instrText xml:space="preserve"> PAGEREF _Toc185368392 \h </w:instrText>
            </w:r>
            <w:r>
              <w:rPr>
                <w:noProof/>
                <w:webHidden/>
              </w:rPr>
            </w:r>
            <w:r>
              <w:rPr>
                <w:noProof/>
                <w:webHidden/>
              </w:rPr>
              <w:fldChar w:fldCharType="separate"/>
            </w:r>
            <w:r w:rsidR="005B6305">
              <w:rPr>
                <w:noProof/>
                <w:webHidden/>
              </w:rPr>
              <w:t>2</w:t>
            </w:r>
            <w:r>
              <w:rPr>
                <w:noProof/>
                <w:webHidden/>
              </w:rPr>
              <w:fldChar w:fldCharType="end"/>
            </w:r>
          </w:hyperlink>
        </w:p>
        <w:p w14:paraId="7F57626B" w14:textId="50E2CA1B" w:rsidR="00760D23" w:rsidRDefault="00760D23">
          <w:pPr>
            <w:pStyle w:val="TOC3"/>
            <w:tabs>
              <w:tab w:val="right" w:leader="dot" w:pos="9016"/>
            </w:tabs>
            <w:rPr>
              <w:rFonts w:eastAsiaTheme="minorEastAsia"/>
              <w:noProof/>
              <w:lang w:eastAsia="en-NL"/>
            </w:rPr>
          </w:pPr>
          <w:hyperlink w:anchor="_Toc185368393" w:history="1">
            <w:r w:rsidRPr="00592F1B">
              <w:rPr>
                <w:rStyle w:val="Hyperlink"/>
                <w:noProof/>
              </w:rPr>
              <w:t>AC: Java Programming Language</w:t>
            </w:r>
            <w:r>
              <w:rPr>
                <w:noProof/>
                <w:webHidden/>
              </w:rPr>
              <w:tab/>
            </w:r>
            <w:r>
              <w:rPr>
                <w:noProof/>
                <w:webHidden/>
              </w:rPr>
              <w:fldChar w:fldCharType="begin"/>
            </w:r>
            <w:r>
              <w:rPr>
                <w:noProof/>
                <w:webHidden/>
              </w:rPr>
              <w:instrText xml:space="preserve"> PAGEREF _Toc185368393 \h </w:instrText>
            </w:r>
            <w:r>
              <w:rPr>
                <w:noProof/>
                <w:webHidden/>
              </w:rPr>
            </w:r>
            <w:r>
              <w:rPr>
                <w:noProof/>
                <w:webHidden/>
              </w:rPr>
              <w:fldChar w:fldCharType="separate"/>
            </w:r>
            <w:r w:rsidR="005B6305">
              <w:rPr>
                <w:noProof/>
                <w:webHidden/>
              </w:rPr>
              <w:t>2</w:t>
            </w:r>
            <w:r>
              <w:rPr>
                <w:noProof/>
                <w:webHidden/>
              </w:rPr>
              <w:fldChar w:fldCharType="end"/>
            </w:r>
          </w:hyperlink>
        </w:p>
        <w:p w14:paraId="56679A75" w14:textId="1C311DAF" w:rsidR="00760D23" w:rsidRDefault="00760D23">
          <w:pPr>
            <w:pStyle w:val="TOC3"/>
            <w:tabs>
              <w:tab w:val="right" w:leader="dot" w:pos="9016"/>
            </w:tabs>
            <w:rPr>
              <w:rFonts w:eastAsiaTheme="minorEastAsia"/>
              <w:noProof/>
              <w:lang w:eastAsia="en-NL"/>
            </w:rPr>
          </w:pPr>
          <w:hyperlink w:anchor="_Toc185368394" w:history="1">
            <w:r w:rsidRPr="00592F1B">
              <w:rPr>
                <w:rStyle w:val="Hyperlink"/>
                <w:noProof/>
              </w:rPr>
              <w:t>AC: Project Lombok Library</w:t>
            </w:r>
            <w:r>
              <w:rPr>
                <w:noProof/>
                <w:webHidden/>
              </w:rPr>
              <w:tab/>
            </w:r>
            <w:r>
              <w:rPr>
                <w:noProof/>
                <w:webHidden/>
              </w:rPr>
              <w:fldChar w:fldCharType="begin"/>
            </w:r>
            <w:r>
              <w:rPr>
                <w:noProof/>
                <w:webHidden/>
              </w:rPr>
              <w:instrText xml:space="preserve"> PAGEREF _Toc185368394 \h </w:instrText>
            </w:r>
            <w:r>
              <w:rPr>
                <w:noProof/>
                <w:webHidden/>
              </w:rPr>
            </w:r>
            <w:r>
              <w:rPr>
                <w:noProof/>
                <w:webHidden/>
              </w:rPr>
              <w:fldChar w:fldCharType="separate"/>
            </w:r>
            <w:r w:rsidR="005B6305">
              <w:rPr>
                <w:noProof/>
                <w:webHidden/>
              </w:rPr>
              <w:t>3</w:t>
            </w:r>
            <w:r>
              <w:rPr>
                <w:noProof/>
                <w:webHidden/>
              </w:rPr>
              <w:fldChar w:fldCharType="end"/>
            </w:r>
          </w:hyperlink>
        </w:p>
        <w:p w14:paraId="5F9D5072" w14:textId="474E22E9" w:rsidR="00760D23" w:rsidRDefault="00760D23">
          <w:pPr>
            <w:pStyle w:val="TOC2"/>
            <w:tabs>
              <w:tab w:val="right" w:leader="dot" w:pos="9016"/>
            </w:tabs>
            <w:rPr>
              <w:rFonts w:eastAsiaTheme="minorEastAsia"/>
              <w:noProof/>
              <w:lang w:eastAsia="en-NL"/>
            </w:rPr>
          </w:pPr>
          <w:hyperlink w:anchor="_Toc185368395" w:history="1">
            <w:r w:rsidRPr="00592F1B">
              <w:rPr>
                <w:rStyle w:val="Hyperlink"/>
                <w:noProof/>
              </w:rPr>
              <w:t>Database</w:t>
            </w:r>
            <w:r>
              <w:rPr>
                <w:noProof/>
                <w:webHidden/>
              </w:rPr>
              <w:tab/>
            </w:r>
            <w:r>
              <w:rPr>
                <w:noProof/>
                <w:webHidden/>
              </w:rPr>
              <w:fldChar w:fldCharType="begin"/>
            </w:r>
            <w:r>
              <w:rPr>
                <w:noProof/>
                <w:webHidden/>
              </w:rPr>
              <w:instrText xml:space="preserve"> PAGEREF _Toc185368395 \h </w:instrText>
            </w:r>
            <w:r>
              <w:rPr>
                <w:noProof/>
                <w:webHidden/>
              </w:rPr>
            </w:r>
            <w:r>
              <w:rPr>
                <w:noProof/>
                <w:webHidden/>
              </w:rPr>
              <w:fldChar w:fldCharType="separate"/>
            </w:r>
            <w:r w:rsidR="005B6305">
              <w:rPr>
                <w:noProof/>
                <w:webHidden/>
              </w:rPr>
              <w:t>3</w:t>
            </w:r>
            <w:r>
              <w:rPr>
                <w:noProof/>
                <w:webHidden/>
              </w:rPr>
              <w:fldChar w:fldCharType="end"/>
            </w:r>
          </w:hyperlink>
        </w:p>
        <w:p w14:paraId="31240C5E" w14:textId="1E6B710C" w:rsidR="00760D23" w:rsidRDefault="00760D23">
          <w:pPr>
            <w:pStyle w:val="TOC3"/>
            <w:tabs>
              <w:tab w:val="right" w:leader="dot" w:pos="9016"/>
            </w:tabs>
            <w:rPr>
              <w:rFonts w:eastAsiaTheme="minorEastAsia"/>
              <w:noProof/>
              <w:lang w:eastAsia="en-NL"/>
            </w:rPr>
          </w:pPr>
          <w:hyperlink w:anchor="_Toc185368396" w:history="1">
            <w:r w:rsidRPr="00592F1B">
              <w:rPr>
                <w:rStyle w:val="Hyperlink"/>
                <w:noProof/>
              </w:rPr>
              <w:t>AC: MYSQL RDBMS</w:t>
            </w:r>
            <w:r>
              <w:rPr>
                <w:noProof/>
                <w:webHidden/>
              </w:rPr>
              <w:tab/>
            </w:r>
            <w:r>
              <w:rPr>
                <w:noProof/>
                <w:webHidden/>
              </w:rPr>
              <w:fldChar w:fldCharType="begin"/>
            </w:r>
            <w:r>
              <w:rPr>
                <w:noProof/>
                <w:webHidden/>
              </w:rPr>
              <w:instrText xml:space="preserve"> PAGEREF _Toc185368396 \h </w:instrText>
            </w:r>
            <w:r>
              <w:rPr>
                <w:noProof/>
                <w:webHidden/>
              </w:rPr>
            </w:r>
            <w:r>
              <w:rPr>
                <w:noProof/>
                <w:webHidden/>
              </w:rPr>
              <w:fldChar w:fldCharType="separate"/>
            </w:r>
            <w:r w:rsidR="005B6305">
              <w:rPr>
                <w:noProof/>
                <w:webHidden/>
              </w:rPr>
              <w:t>3</w:t>
            </w:r>
            <w:r>
              <w:rPr>
                <w:noProof/>
                <w:webHidden/>
              </w:rPr>
              <w:fldChar w:fldCharType="end"/>
            </w:r>
          </w:hyperlink>
        </w:p>
        <w:p w14:paraId="4EFB3BA7" w14:textId="1A13BF6B" w:rsidR="00760D23" w:rsidRDefault="00760D23">
          <w:pPr>
            <w:pStyle w:val="TOC1"/>
            <w:tabs>
              <w:tab w:val="right" w:leader="dot" w:pos="9016"/>
            </w:tabs>
            <w:rPr>
              <w:rFonts w:eastAsiaTheme="minorEastAsia"/>
              <w:noProof/>
              <w:lang w:eastAsia="en-NL"/>
            </w:rPr>
          </w:pPr>
          <w:hyperlink w:anchor="_Toc185368397" w:history="1">
            <w:r w:rsidRPr="00592F1B">
              <w:rPr>
                <w:rStyle w:val="Hyperlink"/>
                <w:noProof/>
              </w:rPr>
              <w:t>C4 Model Diagrams</w:t>
            </w:r>
            <w:r>
              <w:rPr>
                <w:noProof/>
                <w:webHidden/>
              </w:rPr>
              <w:tab/>
            </w:r>
            <w:r>
              <w:rPr>
                <w:noProof/>
                <w:webHidden/>
              </w:rPr>
              <w:fldChar w:fldCharType="begin"/>
            </w:r>
            <w:r>
              <w:rPr>
                <w:noProof/>
                <w:webHidden/>
              </w:rPr>
              <w:instrText xml:space="preserve"> PAGEREF _Toc185368397 \h </w:instrText>
            </w:r>
            <w:r>
              <w:rPr>
                <w:noProof/>
                <w:webHidden/>
              </w:rPr>
            </w:r>
            <w:r>
              <w:rPr>
                <w:noProof/>
                <w:webHidden/>
              </w:rPr>
              <w:fldChar w:fldCharType="separate"/>
            </w:r>
            <w:r w:rsidR="005B6305">
              <w:rPr>
                <w:noProof/>
                <w:webHidden/>
              </w:rPr>
              <w:t>4</w:t>
            </w:r>
            <w:r>
              <w:rPr>
                <w:noProof/>
                <w:webHidden/>
              </w:rPr>
              <w:fldChar w:fldCharType="end"/>
            </w:r>
          </w:hyperlink>
        </w:p>
        <w:p w14:paraId="172C56C7" w14:textId="46E52BC8" w:rsidR="00760D23" w:rsidRDefault="00760D23">
          <w:pPr>
            <w:pStyle w:val="TOC2"/>
            <w:tabs>
              <w:tab w:val="right" w:leader="dot" w:pos="9016"/>
            </w:tabs>
            <w:rPr>
              <w:rFonts w:eastAsiaTheme="minorEastAsia"/>
              <w:noProof/>
              <w:lang w:eastAsia="en-NL"/>
            </w:rPr>
          </w:pPr>
          <w:hyperlink w:anchor="_Toc185368398" w:history="1">
            <w:r w:rsidRPr="00592F1B">
              <w:rPr>
                <w:rStyle w:val="Hyperlink"/>
                <w:noProof/>
              </w:rPr>
              <w:t>Level 1: System Context Diagram</w:t>
            </w:r>
            <w:r>
              <w:rPr>
                <w:noProof/>
                <w:webHidden/>
              </w:rPr>
              <w:tab/>
            </w:r>
            <w:r>
              <w:rPr>
                <w:noProof/>
                <w:webHidden/>
              </w:rPr>
              <w:fldChar w:fldCharType="begin"/>
            </w:r>
            <w:r>
              <w:rPr>
                <w:noProof/>
                <w:webHidden/>
              </w:rPr>
              <w:instrText xml:space="preserve"> PAGEREF _Toc185368398 \h </w:instrText>
            </w:r>
            <w:r>
              <w:rPr>
                <w:noProof/>
                <w:webHidden/>
              </w:rPr>
            </w:r>
            <w:r>
              <w:rPr>
                <w:noProof/>
                <w:webHidden/>
              </w:rPr>
              <w:fldChar w:fldCharType="separate"/>
            </w:r>
            <w:r w:rsidR="005B6305">
              <w:rPr>
                <w:noProof/>
                <w:webHidden/>
              </w:rPr>
              <w:t>4</w:t>
            </w:r>
            <w:r>
              <w:rPr>
                <w:noProof/>
                <w:webHidden/>
              </w:rPr>
              <w:fldChar w:fldCharType="end"/>
            </w:r>
          </w:hyperlink>
        </w:p>
        <w:p w14:paraId="1B09D35B" w14:textId="426B9620" w:rsidR="00760D23" w:rsidRDefault="00760D23">
          <w:pPr>
            <w:pStyle w:val="TOC2"/>
            <w:tabs>
              <w:tab w:val="right" w:leader="dot" w:pos="9016"/>
            </w:tabs>
            <w:rPr>
              <w:rFonts w:eastAsiaTheme="minorEastAsia"/>
              <w:noProof/>
              <w:lang w:eastAsia="en-NL"/>
            </w:rPr>
          </w:pPr>
          <w:hyperlink w:anchor="_Toc185368399" w:history="1">
            <w:r w:rsidRPr="00592F1B">
              <w:rPr>
                <w:rStyle w:val="Hyperlink"/>
                <w:noProof/>
              </w:rPr>
              <w:t>Level 2: Container Diagram</w:t>
            </w:r>
            <w:r>
              <w:rPr>
                <w:noProof/>
                <w:webHidden/>
              </w:rPr>
              <w:tab/>
            </w:r>
            <w:r>
              <w:rPr>
                <w:noProof/>
                <w:webHidden/>
              </w:rPr>
              <w:fldChar w:fldCharType="begin"/>
            </w:r>
            <w:r>
              <w:rPr>
                <w:noProof/>
                <w:webHidden/>
              </w:rPr>
              <w:instrText xml:space="preserve"> PAGEREF _Toc185368399 \h </w:instrText>
            </w:r>
            <w:r>
              <w:rPr>
                <w:noProof/>
                <w:webHidden/>
              </w:rPr>
            </w:r>
            <w:r>
              <w:rPr>
                <w:noProof/>
                <w:webHidden/>
              </w:rPr>
              <w:fldChar w:fldCharType="separate"/>
            </w:r>
            <w:r w:rsidR="005B6305">
              <w:rPr>
                <w:noProof/>
                <w:webHidden/>
              </w:rPr>
              <w:t>5</w:t>
            </w:r>
            <w:r>
              <w:rPr>
                <w:noProof/>
                <w:webHidden/>
              </w:rPr>
              <w:fldChar w:fldCharType="end"/>
            </w:r>
          </w:hyperlink>
        </w:p>
        <w:p w14:paraId="62FE1356" w14:textId="0CEEC166" w:rsidR="00760D23" w:rsidRDefault="00760D23">
          <w:pPr>
            <w:pStyle w:val="TOC2"/>
            <w:tabs>
              <w:tab w:val="right" w:leader="dot" w:pos="9016"/>
            </w:tabs>
            <w:rPr>
              <w:rFonts w:eastAsiaTheme="minorEastAsia"/>
              <w:noProof/>
              <w:lang w:eastAsia="en-NL"/>
            </w:rPr>
          </w:pPr>
          <w:hyperlink w:anchor="_Toc185368400" w:history="1">
            <w:r w:rsidRPr="00592F1B">
              <w:rPr>
                <w:rStyle w:val="Hyperlink"/>
                <w:noProof/>
              </w:rPr>
              <w:t>Level 3: Component Diagram</w:t>
            </w:r>
            <w:r>
              <w:rPr>
                <w:noProof/>
                <w:webHidden/>
              </w:rPr>
              <w:tab/>
            </w:r>
            <w:r>
              <w:rPr>
                <w:noProof/>
                <w:webHidden/>
              </w:rPr>
              <w:fldChar w:fldCharType="begin"/>
            </w:r>
            <w:r>
              <w:rPr>
                <w:noProof/>
                <w:webHidden/>
              </w:rPr>
              <w:instrText xml:space="preserve"> PAGEREF _Toc185368400 \h </w:instrText>
            </w:r>
            <w:r>
              <w:rPr>
                <w:noProof/>
                <w:webHidden/>
              </w:rPr>
            </w:r>
            <w:r>
              <w:rPr>
                <w:noProof/>
                <w:webHidden/>
              </w:rPr>
              <w:fldChar w:fldCharType="separate"/>
            </w:r>
            <w:r w:rsidR="005B6305">
              <w:rPr>
                <w:noProof/>
                <w:webHidden/>
              </w:rPr>
              <w:t>7</w:t>
            </w:r>
            <w:r>
              <w:rPr>
                <w:noProof/>
                <w:webHidden/>
              </w:rPr>
              <w:fldChar w:fldCharType="end"/>
            </w:r>
          </w:hyperlink>
        </w:p>
        <w:p w14:paraId="4838BCCF" w14:textId="06026F74" w:rsidR="00760D23" w:rsidRDefault="00760D23">
          <w:pPr>
            <w:pStyle w:val="TOC2"/>
            <w:tabs>
              <w:tab w:val="right" w:leader="dot" w:pos="9016"/>
            </w:tabs>
            <w:rPr>
              <w:rFonts w:eastAsiaTheme="minorEastAsia"/>
              <w:noProof/>
              <w:lang w:eastAsia="en-NL"/>
            </w:rPr>
          </w:pPr>
          <w:hyperlink w:anchor="_Toc185368401" w:history="1">
            <w:r w:rsidRPr="00592F1B">
              <w:rPr>
                <w:rStyle w:val="Hyperlink"/>
                <w:noProof/>
              </w:rPr>
              <w:t>Level 4: Code Diagram</w:t>
            </w:r>
            <w:r>
              <w:rPr>
                <w:noProof/>
                <w:webHidden/>
              </w:rPr>
              <w:tab/>
            </w:r>
            <w:r>
              <w:rPr>
                <w:noProof/>
                <w:webHidden/>
              </w:rPr>
              <w:fldChar w:fldCharType="begin"/>
            </w:r>
            <w:r>
              <w:rPr>
                <w:noProof/>
                <w:webHidden/>
              </w:rPr>
              <w:instrText xml:space="preserve"> PAGEREF _Toc185368401 \h </w:instrText>
            </w:r>
            <w:r>
              <w:rPr>
                <w:noProof/>
                <w:webHidden/>
              </w:rPr>
            </w:r>
            <w:r>
              <w:rPr>
                <w:noProof/>
                <w:webHidden/>
              </w:rPr>
              <w:fldChar w:fldCharType="separate"/>
            </w:r>
            <w:r w:rsidR="005B6305">
              <w:rPr>
                <w:noProof/>
                <w:webHidden/>
              </w:rPr>
              <w:t>9</w:t>
            </w:r>
            <w:r>
              <w:rPr>
                <w:noProof/>
                <w:webHidden/>
              </w:rPr>
              <w:fldChar w:fldCharType="end"/>
            </w:r>
          </w:hyperlink>
        </w:p>
        <w:p w14:paraId="43B020A0" w14:textId="41B01FB3" w:rsidR="00760D23" w:rsidRDefault="00760D23">
          <w:pPr>
            <w:pStyle w:val="TOC1"/>
            <w:tabs>
              <w:tab w:val="right" w:leader="dot" w:pos="9016"/>
            </w:tabs>
            <w:rPr>
              <w:rFonts w:eastAsiaTheme="minorEastAsia"/>
              <w:noProof/>
              <w:lang w:eastAsia="en-NL"/>
            </w:rPr>
          </w:pPr>
          <w:hyperlink w:anchor="_Toc185368402" w:history="1">
            <w:r w:rsidRPr="00592F1B">
              <w:rPr>
                <w:rStyle w:val="Hyperlink"/>
                <w:noProof/>
              </w:rPr>
              <w:t>Solid Principles</w:t>
            </w:r>
            <w:r>
              <w:rPr>
                <w:noProof/>
                <w:webHidden/>
              </w:rPr>
              <w:tab/>
            </w:r>
            <w:r>
              <w:rPr>
                <w:noProof/>
                <w:webHidden/>
              </w:rPr>
              <w:fldChar w:fldCharType="begin"/>
            </w:r>
            <w:r>
              <w:rPr>
                <w:noProof/>
                <w:webHidden/>
              </w:rPr>
              <w:instrText xml:space="preserve"> PAGEREF _Toc185368402 \h </w:instrText>
            </w:r>
            <w:r>
              <w:rPr>
                <w:noProof/>
                <w:webHidden/>
              </w:rPr>
            </w:r>
            <w:r>
              <w:rPr>
                <w:noProof/>
                <w:webHidden/>
              </w:rPr>
              <w:fldChar w:fldCharType="separate"/>
            </w:r>
            <w:r w:rsidR="005B6305">
              <w:rPr>
                <w:noProof/>
                <w:webHidden/>
              </w:rPr>
              <w:t>11</w:t>
            </w:r>
            <w:r>
              <w:rPr>
                <w:noProof/>
                <w:webHidden/>
              </w:rPr>
              <w:fldChar w:fldCharType="end"/>
            </w:r>
          </w:hyperlink>
        </w:p>
        <w:p w14:paraId="56E06248" w14:textId="1684923F" w:rsidR="00760D23" w:rsidRDefault="00760D23">
          <w:pPr>
            <w:pStyle w:val="TOC2"/>
            <w:tabs>
              <w:tab w:val="right" w:leader="dot" w:pos="9016"/>
            </w:tabs>
            <w:rPr>
              <w:rFonts w:eastAsiaTheme="minorEastAsia"/>
              <w:noProof/>
              <w:lang w:eastAsia="en-NL"/>
            </w:rPr>
          </w:pPr>
          <w:hyperlink w:anchor="_Toc185368403" w:history="1">
            <w:r w:rsidRPr="00592F1B">
              <w:rPr>
                <w:rStyle w:val="Hyperlink"/>
                <w:noProof/>
              </w:rPr>
              <w:t>Single Responsibility Principle (SRP)</w:t>
            </w:r>
            <w:r>
              <w:rPr>
                <w:noProof/>
                <w:webHidden/>
              </w:rPr>
              <w:tab/>
            </w:r>
            <w:r>
              <w:rPr>
                <w:noProof/>
                <w:webHidden/>
              </w:rPr>
              <w:fldChar w:fldCharType="begin"/>
            </w:r>
            <w:r>
              <w:rPr>
                <w:noProof/>
                <w:webHidden/>
              </w:rPr>
              <w:instrText xml:space="preserve"> PAGEREF _Toc185368403 \h </w:instrText>
            </w:r>
            <w:r>
              <w:rPr>
                <w:noProof/>
                <w:webHidden/>
              </w:rPr>
            </w:r>
            <w:r>
              <w:rPr>
                <w:noProof/>
                <w:webHidden/>
              </w:rPr>
              <w:fldChar w:fldCharType="separate"/>
            </w:r>
            <w:r w:rsidR="005B6305">
              <w:rPr>
                <w:noProof/>
                <w:webHidden/>
              </w:rPr>
              <w:t>11</w:t>
            </w:r>
            <w:r>
              <w:rPr>
                <w:noProof/>
                <w:webHidden/>
              </w:rPr>
              <w:fldChar w:fldCharType="end"/>
            </w:r>
          </w:hyperlink>
        </w:p>
        <w:p w14:paraId="79273AEC" w14:textId="39ABBCF2" w:rsidR="00760D23" w:rsidRDefault="00760D23">
          <w:pPr>
            <w:pStyle w:val="TOC2"/>
            <w:tabs>
              <w:tab w:val="right" w:leader="dot" w:pos="9016"/>
            </w:tabs>
            <w:rPr>
              <w:rFonts w:eastAsiaTheme="minorEastAsia"/>
              <w:noProof/>
              <w:lang w:eastAsia="en-NL"/>
            </w:rPr>
          </w:pPr>
          <w:hyperlink w:anchor="_Toc185368404" w:history="1">
            <w:r w:rsidRPr="00592F1B">
              <w:rPr>
                <w:rStyle w:val="Hyperlink"/>
                <w:noProof/>
              </w:rPr>
              <w:t>Open-Closed Principle (OCP)</w:t>
            </w:r>
            <w:r>
              <w:rPr>
                <w:noProof/>
                <w:webHidden/>
              </w:rPr>
              <w:tab/>
            </w:r>
            <w:r>
              <w:rPr>
                <w:noProof/>
                <w:webHidden/>
              </w:rPr>
              <w:fldChar w:fldCharType="begin"/>
            </w:r>
            <w:r>
              <w:rPr>
                <w:noProof/>
                <w:webHidden/>
              </w:rPr>
              <w:instrText xml:space="preserve"> PAGEREF _Toc185368404 \h </w:instrText>
            </w:r>
            <w:r>
              <w:rPr>
                <w:noProof/>
                <w:webHidden/>
              </w:rPr>
            </w:r>
            <w:r>
              <w:rPr>
                <w:noProof/>
                <w:webHidden/>
              </w:rPr>
              <w:fldChar w:fldCharType="separate"/>
            </w:r>
            <w:r w:rsidR="005B6305">
              <w:rPr>
                <w:noProof/>
                <w:webHidden/>
              </w:rPr>
              <w:t>11</w:t>
            </w:r>
            <w:r>
              <w:rPr>
                <w:noProof/>
                <w:webHidden/>
              </w:rPr>
              <w:fldChar w:fldCharType="end"/>
            </w:r>
          </w:hyperlink>
        </w:p>
        <w:p w14:paraId="710C569C" w14:textId="1BC3E4DB" w:rsidR="00760D23" w:rsidRDefault="00760D23">
          <w:pPr>
            <w:pStyle w:val="TOC2"/>
            <w:tabs>
              <w:tab w:val="right" w:leader="dot" w:pos="9016"/>
            </w:tabs>
            <w:rPr>
              <w:rFonts w:eastAsiaTheme="minorEastAsia"/>
              <w:noProof/>
              <w:lang w:eastAsia="en-NL"/>
            </w:rPr>
          </w:pPr>
          <w:hyperlink w:anchor="_Toc185368405" w:history="1">
            <w:r w:rsidRPr="00592F1B">
              <w:rPr>
                <w:rStyle w:val="Hyperlink"/>
                <w:noProof/>
              </w:rPr>
              <w:t>Liskov Substitution Principle (LSP)</w:t>
            </w:r>
            <w:r>
              <w:rPr>
                <w:noProof/>
                <w:webHidden/>
              </w:rPr>
              <w:tab/>
            </w:r>
            <w:r>
              <w:rPr>
                <w:noProof/>
                <w:webHidden/>
              </w:rPr>
              <w:fldChar w:fldCharType="begin"/>
            </w:r>
            <w:r>
              <w:rPr>
                <w:noProof/>
                <w:webHidden/>
              </w:rPr>
              <w:instrText xml:space="preserve"> PAGEREF _Toc185368405 \h </w:instrText>
            </w:r>
            <w:r>
              <w:rPr>
                <w:noProof/>
                <w:webHidden/>
              </w:rPr>
            </w:r>
            <w:r>
              <w:rPr>
                <w:noProof/>
                <w:webHidden/>
              </w:rPr>
              <w:fldChar w:fldCharType="separate"/>
            </w:r>
            <w:r w:rsidR="005B6305">
              <w:rPr>
                <w:noProof/>
                <w:webHidden/>
              </w:rPr>
              <w:t>12</w:t>
            </w:r>
            <w:r>
              <w:rPr>
                <w:noProof/>
                <w:webHidden/>
              </w:rPr>
              <w:fldChar w:fldCharType="end"/>
            </w:r>
          </w:hyperlink>
        </w:p>
        <w:p w14:paraId="016387A7" w14:textId="48881120" w:rsidR="00760D23" w:rsidRDefault="00760D23">
          <w:pPr>
            <w:pStyle w:val="TOC2"/>
            <w:tabs>
              <w:tab w:val="right" w:leader="dot" w:pos="9016"/>
            </w:tabs>
            <w:rPr>
              <w:rFonts w:eastAsiaTheme="minorEastAsia"/>
              <w:noProof/>
              <w:lang w:eastAsia="en-NL"/>
            </w:rPr>
          </w:pPr>
          <w:hyperlink w:anchor="_Toc185368406" w:history="1">
            <w:r w:rsidRPr="00592F1B">
              <w:rPr>
                <w:rStyle w:val="Hyperlink"/>
                <w:noProof/>
              </w:rPr>
              <w:t>Interface Segregation Principle (ISP)</w:t>
            </w:r>
            <w:r>
              <w:rPr>
                <w:noProof/>
                <w:webHidden/>
              </w:rPr>
              <w:tab/>
            </w:r>
            <w:r>
              <w:rPr>
                <w:noProof/>
                <w:webHidden/>
              </w:rPr>
              <w:fldChar w:fldCharType="begin"/>
            </w:r>
            <w:r>
              <w:rPr>
                <w:noProof/>
                <w:webHidden/>
              </w:rPr>
              <w:instrText xml:space="preserve"> PAGEREF _Toc185368406 \h </w:instrText>
            </w:r>
            <w:r>
              <w:rPr>
                <w:noProof/>
                <w:webHidden/>
              </w:rPr>
            </w:r>
            <w:r>
              <w:rPr>
                <w:noProof/>
                <w:webHidden/>
              </w:rPr>
              <w:fldChar w:fldCharType="separate"/>
            </w:r>
            <w:r w:rsidR="005B6305">
              <w:rPr>
                <w:noProof/>
                <w:webHidden/>
              </w:rPr>
              <w:t>12</w:t>
            </w:r>
            <w:r>
              <w:rPr>
                <w:noProof/>
                <w:webHidden/>
              </w:rPr>
              <w:fldChar w:fldCharType="end"/>
            </w:r>
          </w:hyperlink>
        </w:p>
        <w:p w14:paraId="6257B136" w14:textId="25FD6A2E" w:rsidR="00760D23" w:rsidRDefault="00760D23">
          <w:pPr>
            <w:pStyle w:val="TOC2"/>
            <w:tabs>
              <w:tab w:val="right" w:leader="dot" w:pos="9016"/>
            </w:tabs>
            <w:rPr>
              <w:rFonts w:eastAsiaTheme="minorEastAsia"/>
              <w:noProof/>
              <w:lang w:eastAsia="en-NL"/>
            </w:rPr>
          </w:pPr>
          <w:hyperlink w:anchor="_Toc185368407" w:history="1">
            <w:r w:rsidRPr="00592F1B">
              <w:rPr>
                <w:rStyle w:val="Hyperlink"/>
                <w:noProof/>
              </w:rPr>
              <w:t>Dependency Inversion Principle (DIP)</w:t>
            </w:r>
            <w:r>
              <w:rPr>
                <w:noProof/>
                <w:webHidden/>
              </w:rPr>
              <w:tab/>
            </w:r>
            <w:r>
              <w:rPr>
                <w:noProof/>
                <w:webHidden/>
              </w:rPr>
              <w:fldChar w:fldCharType="begin"/>
            </w:r>
            <w:r>
              <w:rPr>
                <w:noProof/>
                <w:webHidden/>
              </w:rPr>
              <w:instrText xml:space="preserve"> PAGEREF _Toc185368407 \h </w:instrText>
            </w:r>
            <w:r>
              <w:rPr>
                <w:noProof/>
                <w:webHidden/>
              </w:rPr>
            </w:r>
            <w:r>
              <w:rPr>
                <w:noProof/>
                <w:webHidden/>
              </w:rPr>
              <w:fldChar w:fldCharType="separate"/>
            </w:r>
            <w:r w:rsidR="005B6305">
              <w:rPr>
                <w:noProof/>
                <w:webHidden/>
              </w:rPr>
              <w:t>12</w:t>
            </w:r>
            <w:r>
              <w:rPr>
                <w:noProof/>
                <w:webHidden/>
              </w:rPr>
              <w:fldChar w:fldCharType="end"/>
            </w:r>
          </w:hyperlink>
        </w:p>
        <w:p w14:paraId="6F757F28" w14:textId="59365084" w:rsidR="001E305D" w:rsidRDefault="00E75CDD" w:rsidP="001E305D">
          <w:pPr>
            <w:jc w:val="both"/>
            <w:rPr>
              <w:b/>
              <w:bCs/>
              <w:noProof/>
            </w:rPr>
          </w:pPr>
          <w:r>
            <w:rPr>
              <w:b/>
              <w:bCs/>
              <w:noProof/>
            </w:rPr>
            <w:fldChar w:fldCharType="end"/>
          </w:r>
        </w:p>
      </w:sdtContent>
    </w:sdt>
    <w:p w14:paraId="309EF5A7" w14:textId="77777777" w:rsidR="001E305D" w:rsidRDefault="001E305D" w:rsidP="001E305D">
      <w:pPr>
        <w:jc w:val="both"/>
      </w:pPr>
    </w:p>
    <w:p w14:paraId="654B9E04" w14:textId="4D5486A8" w:rsidR="001E305D" w:rsidRDefault="001E305D" w:rsidP="001E305D">
      <w:pPr>
        <w:tabs>
          <w:tab w:val="left" w:pos="2556"/>
        </w:tabs>
        <w:jc w:val="both"/>
      </w:pPr>
      <w:r>
        <w:tab/>
      </w:r>
    </w:p>
    <w:p w14:paraId="0D569310" w14:textId="367B11AF" w:rsidR="001E305D" w:rsidRDefault="001E305D" w:rsidP="001E305D">
      <w:r>
        <w:br w:type="page"/>
      </w:r>
    </w:p>
    <w:p w14:paraId="244562A6" w14:textId="43961B88" w:rsidR="00C41651" w:rsidRPr="001E305D" w:rsidRDefault="00C41651" w:rsidP="001E305D">
      <w:pPr>
        <w:pStyle w:val="Heading1"/>
        <w:rPr>
          <w:b/>
          <w:bCs/>
          <w:noProof/>
        </w:rPr>
      </w:pPr>
      <w:bookmarkStart w:id="0" w:name="_Toc185368387"/>
      <w:r>
        <w:lastRenderedPageBreak/>
        <w:t>A</w:t>
      </w:r>
      <w:r w:rsidR="001E305D">
        <w:t>rchitecture</w:t>
      </w:r>
      <w:r>
        <w:t xml:space="preserve"> C</w:t>
      </w:r>
      <w:r w:rsidR="001E305D">
        <w:t>onstraints</w:t>
      </w:r>
      <w:r>
        <w:t xml:space="preserve"> (AC)</w:t>
      </w:r>
      <w:bookmarkEnd w:id="0"/>
    </w:p>
    <w:p w14:paraId="14E634C0" w14:textId="063975E7" w:rsidR="00C41651" w:rsidRDefault="003F02D5" w:rsidP="00C069BD">
      <w:pPr>
        <w:jc w:val="both"/>
      </w:pPr>
      <w:r w:rsidRPr="003F02D5">
        <w:t xml:space="preserve">The curriculum provides the learning material for the semester. Our team has decided to follow this material as outlined in the curriculum to develop the software application for the client. The tools and concepts acquired from the learning material are </w:t>
      </w:r>
      <w:r>
        <w:t>listed</w:t>
      </w:r>
      <w:r w:rsidRPr="003F02D5">
        <w:t xml:space="preserve"> below, each accompanied by a brief explanation</w:t>
      </w:r>
      <w:r w:rsidR="00C41651">
        <w:t>.</w:t>
      </w:r>
    </w:p>
    <w:p w14:paraId="5E82774D" w14:textId="73CB03E6" w:rsidR="00C41651" w:rsidRDefault="00C41651" w:rsidP="00C069BD">
      <w:pPr>
        <w:pStyle w:val="Heading2"/>
        <w:jc w:val="both"/>
      </w:pPr>
      <w:bookmarkStart w:id="1" w:name="_Toc185368388"/>
      <w:r>
        <w:t>F</w:t>
      </w:r>
      <w:r w:rsidR="001E305D">
        <w:t>ront-End</w:t>
      </w:r>
      <w:bookmarkEnd w:id="1"/>
    </w:p>
    <w:p w14:paraId="4E279EBC" w14:textId="075593E5" w:rsidR="00C41651" w:rsidRDefault="00C41651" w:rsidP="00C069BD">
      <w:pPr>
        <w:pStyle w:val="Heading3"/>
        <w:jc w:val="both"/>
      </w:pPr>
      <w:bookmarkStart w:id="2" w:name="_Toc185368389"/>
      <w:r>
        <w:t xml:space="preserve">AC: </w:t>
      </w:r>
      <w:r w:rsidR="001E305D">
        <w:t>React Framework</w:t>
      </w:r>
      <w:bookmarkEnd w:id="2"/>
    </w:p>
    <w:p w14:paraId="6101835D" w14:textId="77777777" w:rsidR="00C41651" w:rsidRDefault="00C41651" w:rsidP="00C069BD">
      <w:pPr>
        <w:jc w:val="both"/>
      </w:pPr>
      <w:r>
        <w:t>React.js is a free and open-source front-end JavaScript library for building user interfaces based on components.</w:t>
      </w:r>
    </w:p>
    <w:p w14:paraId="1219644C" w14:textId="77777777" w:rsidR="00C41651" w:rsidRDefault="00C41651" w:rsidP="00C069BD">
      <w:pPr>
        <w:jc w:val="both"/>
      </w:pPr>
      <w:r>
        <w:t>React.js can be used to develop single-page, mobile, or server-rendered applications with frameworks like Next.js. Because React is only concerned with the user interface and rendering components to the DOM, React.js applications often rely on libraries for routing and other client-side functionality. A key advantage of React.js is that it only re-renders those parts of the page that have changed, avoiding unnecessary re rendering of unchanged DOM elements.</w:t>
      </w:r>
    </w:p>
    <w:p w14:paraId="73298575" w14:textId="55603EDB" w:rsidR="00C41651" w:rsidRDefault="00C41651" w:rsidP="00C069BD">
      <w:pPr>
        <w:pStyle w:val="Heading3"/>
        <w:jc w:val="both"/>
      </w:pPr>
      <w:bookmarkStart w:id="3" w:name="_Toc185368390"/>
      <w:r>
        <w:t xml:space="preserve">AC: </w:t>
      </w:r>
      <w:r w:rsidR="00A7198A">
        <w:t>JavaScript Programming Language</w:t>
      </w:r>
      <w:bookmarkEnd w:id="3"/>
    </w:p>
    <w:p w14:paraId="1AF1CF25" w14:textId="77777777" w:rsidR="00C41651" w:rsidRDefault="00C41651" w:rsidP="00C069BD">
      <w:pPr>
        <w:jc w:val="both"/>
      </w:pPr>
      <w:r>
        <w:t>JavaScript is a popular programming language used primarily for creating dynamic and interactive elements on web pages. It is an essential component of modern web development alongside HTML and CSS.</w:t>
      </w:r>
    </w:p>
    <w:p w14:paraId="49A478CF" w14:textId="77777777" w:rsidR="00C41651" w:rsidRDefault="00C41651" w:rsidP="00C069BD">
      <w:pPr>
        <w:jc w:val="both"/>
      </w:pPr>
      <w:r>
        <w:t>JavaScript is a versatile language that can be used for a wide range of applications, from simple website enhancements to complex web applications and server-side development using frameworks like Node.js.</w:t>
      </w:r>
    </w:p>
    <w:p w14:paraId="45BB8A25" w14:textId="35486011" w:rsidR="00C41651" w:rsidRDefault="00C41651" w:rsidP="00C069BD">
      <w:pPr>
        <w:pStyle w:val="Heading2"/>
        <w:jc w:val="both"/>
      </w:pPr>
      <w:bookmarkStart w:id="4" w:name="_Toc185368391"/>
      <w:r>
        <w:t>B</w:t>
      </w:r>
      <w:r w:rsidR="00A7198A">
        <w:t>ack-End</w:t>
      </w:r>
      <w:bookmarkEnd w:id="4"/>
    </w:p>
    <w:p w14:paraId="46AF8B54" w14:textId="4E728F87" w:rsidR="00C41651" w:rsidRDefault="00C41651" w:rsidP="00C069BD">
      <w:pPr>
        <w:pStyle w:val="Heading3"/>
        <w:jc w:val="both"/>
      </w:pPr>
      <w:bookmarkStart w:id="5" w:name="_Toc185368392"/>
      <w:r>
        <w:t xml:space="preserve">AC: </w:t>
      </w:r>
      <w:r w:rsidR="00A7198A">
        <w:t>Spring Framework</w:t>
      </w:r>
      <w:bookmarkEnd w:id="5"/>
    </w:p>
    <w:p w14:paraId="5780DFD8" w14:textId="77777777" w:rsidR="00C41651" w:rsidRDefault="00C41651" w:rsidP="00C069BD">
      <w:pPr>
        <w:jc w:val="both"/>
      </w:pPr>
      <w:r>
        <w:t>The Spring Framework provides a comprehensive programming and configuration model for modern Java-based enterprise applications - on any kind of deployment platform.</w:t>
      </w:r>
    </w:p>
    <w:p w14:paraId="06184281" w14:textId="77777777" w:rsidR="00C41651" w:rsidRDefault="00C41651" w:rsidP="00C069BD">
      <w:pPr>
        <w:jc w:val="both"/>
      </w:pPr>
      <w:r>
        <w:t>A key element of Spring is infrastructural support at the application level: Spring focuses on the "plumbing" of enterprise applications so that teams can focus on application-level business logic, without unnecessary ties to specific deployment environments.</w:t>
      </w:r>
    </w:p>
    <w:p w14:paraId="6BBC0AF4" w14:textId="65FA18E3" w:rsidR="00C41651" w:rsidRDefault="00C41651" w:rsidP="00C069BD">
      <w:pPr>
        <w:pStyle w:val="Heading3"/>
        <w:jc w:val="both"/>
      </w:pPr>
      <w:bookmarkStart w:id="6" w:name="_Toc185368393"/>
      <w:r>
        <w:t xml:space="preserve">AC: </w:t>
      </w:r>
      <w:r w:rsidR="00A7198A">
        <w:t>Java Programming Language</w:t>
      </w:r>
      <w:bookmarkEnd w:id="6"/>
    </w:p>
    <w:p w14:paraId="27FD2668" w14:textId="77777777" w:rsidR="00C41651" w:rsidRDefault="00C41651" w:rsidP="00C069BD">
      <w:pPr>
        <w:jc w:val="both"/>
      </w:pPr>
      <w:r>
        <w:t xml:space="preserve">Java is a multiplatform, object-oriented programming language that runs on billions of devices worldwide. It powers applications, smartphone operating systems, enterprise </w:t>
      </w:r>
      <w:r>
        <w:lastRenderedPageBreak/>
        <w:t>software, and many well-known programs. Despite having been invented over 20 years ago, Java is currently the most popular programming language for app developers.</w:t>
      </w:r>
    </w:p>
    <w:p w14:paraId="35B72FAF" w14:textId="297600B9" w:rsidR="00C41651" w:rsidRDefault="00C41651" w:rsidP="00C069BD">
      <w:pPr>
        <w:pStyle w:val="Heading3"/>
        <w:jc w:val="both"/>
      </w:pPr>
      <w:bookmarkStart w:id="7" w:name="_Toc185368394"/>
      <w:r>
        <w:t xml:space="preserve">AC: </w:t>
      </w:r>
      <w:r w:rsidR="00A7198A">
        <w:t>Project Lombok Library</w:t>
      </w:r>
      <w:bookmarkEnd w:id="7"/>
    </w:p>
    <w:p w14:paraId="4FAD267D" w14:textId="77777777" w:rsidR="00C41651" w:rsidRDefault="00C41651" w:rsidP="00C069BD">
      <w:pPr>
        <w:jc w:val="both"/>
      </w:pPr>
      <w:r>
        <w:t>Project Lombok is a java library tool that is used to minimize/remove the boilerplate code and save the precious time of developers during development by just using some annotations. In addition to it, it also increases the readability of the source code and saves space.</w:t>
      </w:r>
    </w:p>
    <w:p w14:paraId="40AA620D" w14:textId="2E28ED14" w:rsidR="00C41651" w:rsidRDefault="00C41651" w:rsidP="00C069BD">
      <w:pPr>
        <w:pStyle w:val="Heading2"/>
        <w:jc w:val="both"/>
      </w:pPr>
      <w:bookmarkStart w:id="8" w:name="_Toc185368395"/>
      <w:r>
        <w:t>D</w:t>
      </w:r>
      <w:r w:rsidR="00A7198A">
        <w:t>atabase</w:t>
      </w:r>
      <w:bookmarkEnd w:id="8"/>
    </w:p>
    <w:p w14:paraId="638061FD" w14:textId="77777777" w:rsidR="00C41651" w:rsidRDefault="00C41651" w:rsidP="00C069BD">
      <w:pPr>
        <w:pStyle w:val="Heading3"/>
        <w:jc w:val="both"/>
      </w:pPr>
      <w:bookmarkStart w:id="9" w:name="_Toc185368396"/>
      <w:r>
        <w:t>AC: MYSQL RDBMS</w:t>
      </w:r>
      <w:bookmarkEnd w:id="9"/>
    </w:p>
    <w:p w14:paraId="59890FDC" w14:textId="04DBA83C" w:rsidR="00C41651" w:rsidRDefault="00C41651" w:rsidP="00C069BD">
      <w:pPr>
        <w:jc w:val="both"/>
      </w:pPr>
      <w:r>
        <w:t xml:space="preserve">MySQL is a popular relational database management system (RDBMS) that is widely used for managing structured data. RDBMS refers to a type of database management system that organizes data into tables with rows and columns and establishes relationships between these tables. </w:t>
      </w:r>
    </w:p>
    <w:p w14:paraId="7CAA4E7E" w14:textId="104FBFBA" w:rsidR="00E75CDD" w:rsidRDefault="00C407D7" w:rsidP="00C069BD">
      <w:pPr>
        <w:jc w:val="both"/>
      </w:pPr>
      <w:r>
        <w:br w:type="page"/>
      </w:r>
    </w:p>
    <w:p w14:paraId="288B38BF" w14:textId="0AF570BA" w:rsidR="00245DAD" w:rsidRDefault="00E75CDD" w:rsidP="00C069BD">
      <w:pPr>
        <w:pStyle w:val="Heading1"/>
        <w:jc w:val="both"/>
      </w:pPr>
      <w:bookmarkStart w:id="10" w:name="_Toc185368397"/>
      <w:r>
        <w:lastRenderedPageBreak/>
        <w:t>C4 Model Diagrams</w:t>
      </w:r>
      <w:bookmarkEnd w:id="10"/>
    </w:p>
    <w:p w14:paraId="5D941E80" w14:textId="6E4B7768" w:rsidR="00E75CDD" w:rsidRDefault="00E75CDD" w:rsidP="00C069BD">
      <w:pPr>
        <w:pStyle w:val="Heading2"/>
        <w:jc w:val="both"/>
      </w:pPr>
      <w:bookmarkStart w:id="11" w:name="_Toc185368398"/>
      <w:r>
        <w:t>Level 1: System Context Diagram</w:t>
      </w:r>
      <w:bookmarkEnd w:id="11"/>
    </w:p>
    <w:p w14:paraId="28394D79" w14:textId="0F2F65B5" w:rsidR="00E75CDD" w:rsidRPr="006C05E5" w:rsidRDefault="002252B6" w:rsidP="00C069BD">
      <w:pPr>
        <w:jc w:val="both"/>
        <w:rPr>
          <w:rStyle w:val="SubtleEmphasis"/>
        </w:rPr>
      </w:pPr>
      <w:r w:rsidRPr="006C05E5">
        <w:rPr>
          <w:rStyle w:val="SubtleEmphasis"/>
        </w:rPr>
        <w:t>A System Context diagram provides a starting point, showing how the software system in scope fits into the world around it.</w:t>
      </w:r>
    </w:p>
    <w:p w14:paraId="7C209B44" w14:textId="24AE996C" w:rsidR="00027437" w:rsidRDefault="000D7755" w:rsidP="00C069BD">
      <w:pPr>
        <w:jc w:val="both"/>
      </w:pPr>
      <w:r>
        <w:rPr>
          <w:noProof/>
        </w:rPr>
        <w:drawing>
          <wp:inline distT="0" distB="0" distL="0" distR="0" wp14:anchorId="594099E0" wp14:editId="42672AF6">
            <wp:extent cx="5731510" cy="3733800"/>
            <wp:effectExtent l="0" t="0" r="2540" b="0"/>
            <wp:docPr id="1997571912" name="Picture 1" descr="A system diagram of a softwa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71912" name="Picture 1" descr="A system diagram of a software application."/>
                    <pic:cNvPicPr/>
                  </pic:nvPicPr>
                  <pic:blipFill>
                    <a:blip r:embed="rId9">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3662CAB8" w14:textId="0FD0EDA9" w:rsidR="00C742BC" w:rsidRDefault="00C742BC" w:rsidP="00C069BD">
      <w:pPr>
        <w:jc w:val="both"/>
      </w:pPr>
      <w:r>
        <w:t>The system context diagram depicts the interactions between the users and the Office Reservation System. The system primarily interacts with two types of users:</w:t>
      </w:r>
    </w:p>
    <w:p w14:paraId="1B04F2C1" w14:textId="135D9B8C" w:rsidR="00C742BC" w:rsidRDefault="00C742BC" w:rsidP="00C069BD">
      <w:pPr>
        <w:pStyle w:val="ListParagraph"/>
        <w:numPr>
          <w:ilvl w:val="0"/>
          <w:numId w:val="1"/>
        </w:numPr>
        <w:jc w:val="both"/>
      </w:pPr>
      <w:r>
        <w:t>Users: Regular users can plan their work schedules, reserve tables in rooms, and manage teams if granted the ‘Team Manager’ role within their team.</w:t>
      </w:r>
    </w:p>
    <w:p w14:paraId="69C46D2C" w14:textId="73CD86B9" w:rsidR="00C742BC" w:rsidRDefault="00C742BC" w:rsidP="00C069BD">
      <w:pPr>
        <w:pStyle w:val="ListParagraph"/>
        <w:numPr>
          <w:ilvl w:val="0"/>
          <w:numId w:val="1"/>
        </w:numPr>
        <w:jc w:val="both"/>
      </w:pPr>
      <w:r>
        <w:t>Admins: Admins are responsible for managing users, teams, and rooms.</w:t>
      </w:r>
    </w:p>
    <w:p w14:paraId="23CFD9BE" w14:textId="54347F53" w:rsidR="00C742BC" w:rsidRDefault="00C742BC" w:rsidP="00C069BD">
      <w:pPr>
        <w:jc w:val="both"/>
      </w:pPr>
      <w:r>
        <w:t>The Office Reservation System is a</w:t>
      </w:r>
      <w:r w:rsidR="00C56A02">
        <w:t>n application that facilitates these functionalities, serving as the main point of interaction for both user types.</w:t>
      </w:r>
    </w:p>
    <w:p w14:paraId="3B7BBBAD" w14:textId="28F3F15F" w:rsidR="002252B6" w:rsidRPr="002252B6" w:rsidRDefault="00027437" w:rsidP="00C069BD">
      <w:pPr>
        <w:jc w:val="both"/>
      </w:pPr>
      <w:r>
        <w:br w:type="page"/>
      </w:r>
    </w:p>
    <w:p w14:paraId="0832CDB1" w14:textId="2ABA5B01" w:rsidR="00666238" w:rsidRDefault="00666238" w:rsidP="00C069BD">
      <w:pPr>
        <w:pStyle w:val="Heading2"/>
        <w:jc w:val="both"/>
      </w:pPr>
      <w:bookmarkStart w:id="12" w:name="_Toc185368399"/>
      <w:r>
        <w:lastRenderedPageBreak/>
        <w:t>Level 2: Container Diagram</w:t>
      </w:r>
      <w:bookmarkEnd w:id="12"/>
    </w:p>
    <w:p w14:paraId="1005AE49" w14:textId="77777777" w:rsidR="00DC38A4" w:rsidRPr="006C05E5" w:rsidRDefault="00DC38A4" w:rsidP="00C069BD">
      <w:pPr>
        <w:jc w:val="both"/>
        <w:rPr>
          <w:rStyle w:val="SubtleEmphasis"/>
        </w:rPr>
      </w:pPr>
      <w:r w:rsidRPr="006C05E5">
        <w:rPr>
          <w:rStyle w:val="SubtleEmphasis"/>
        </w:rPr>
        <w:t>A Container diagram zooms into the software system in scope, showing the high-level technical building blocks.</w:t>
      </w:r>
    </w:p>
    <w:p w14:paraId="2E75A2F3" w14:textId="1F113B7F" w:rsidR="005B3EF2" w:rsidRDefault="000D7755" w:rsidP="00C069BD">
      <w:pPr>
        <w:jc w:val="both"/>
      </w:pPr>
      <w:r>
        <w:rPr>
          <w:noProof/>
        </w:rPr>
        <w:drawing>
          <wp:inline distT="0" distB="0" distL="0" distR="0" wp14:anchorId="732447D5" wp14:editId="165CC793">
            <wp:extent cx="5731510" cy="5686425"/>
            <wp:effectExtent l="0" t="0" r="2540" b="9525"/>
            <wp:docPr id="1696992943" name="Picture 2" descr="A container diagram of a softwa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92943" name="Picture 2" descr="A container diagram of a software application."/>
                    <pic:cNvPicPr/>
                  </pic:nvPicPr>
                  <pic:blipFill>
                    <a:blip r:embed="rId10">
                      <a:extLst>
                        <a:ext uri="{28A0092B-C50C-407E-A947-70E740481C1C}">
                          <a14:useLocalDpi xmlns:a14="http://schemas.microsoft.com/office/drawing/2010/main" val="0"/>
                        </a:ext>
                      </a:extLst>
                    </a:blip>
                    <a:stretch>
                      <a:fillRect/>
                    </a:stretch>
                  </pic:blipFill>
                  <pic:spPr>
                    <a:xfrm>
                      <a:off x="0" y="0"/>
                      <a:ext cx="5731510" cy="5686425"/>
                    </a:xfrm>
                    <a:prstGeom prst="rect">
                      <a:avLst/>
                    </a:prstGeom>
                  </pic:spPr>
                </pic:pic>
              </a:graphicData>
            </a:graphic>
          </wp:inline>
        </w:drawing>
      </w:r>
    </w:p>
    <w:p w14:paraId="0EAACBD0" w14:textId="1BAC53D3" w:rsidR="00B076D4" w:rsidRDefault="00B076D4" w:rsidP="00C069BD">
      <w:pPr>
        <w:jc w:val="both"/>
      </w:pPr>
      <w:r>
        <w:t>The container diagram illustrates the internal structure of the Office Reservation System, showing how various components interact. Key containers include:</w:t>
      </w:r>
    </w:p>
    <w:p w14:paraId="711C3F70" w14:textId="46AD37FF" w:rsidR="00B076D4" w:rsidRDefault="00B076D4" w:rsidP="00C069BD">
      <w:pPr>
        <w:pStyle w:val="ListParagraph"/>
        <w:numPr>
          <w:ilvl w:val="0"/>
          <w:numId w:val="2"/>
        </w:numPr>
        <w:jc w:val="both"/>
      </w:pPr>
      <w:r>
        <w:t>Room Reservation Application (React): This is the user interface where users log in, view room availability, and make reservations.</w:t>
      </w:r>
    </w:p>
    <w:p w14:paraId="77489447" w14:textId="0962F401" w:rsidR="00B076D4" w:rsidRDefault="00B076D4" w:rsidP="00C069BD">
      <w:pPr>
        <w:pStyle w:val="ListParagraph"/>
        <w:numPr>
          <w:ilvl w:val="0"/>
          <w:numId w:val="2"/>
        </w:numPr>
        <w:jc w:val="both"/>
      </w:pPr>
      <w:r>
        <w:t>API Application (Spring Boot): Serves as the backend, providing RESTful APIs for user, room, and reservation management. It handles requests from the Room Reservation Application.</w:t>
      </w:r>
    </w:p>
    <w:p w14:paraId="4DA48CA4" w14:textId="44178AF4" w:rsidR="00B076D4" w:rsidRDefault="00B076D4" w:rsidP="00C069BD">
      <w:pPr>
        <w:pStyle w:val="ListParagraph"/>
        <w:numPr>
          <w:ilvl w:val="0"/>
          <w:numId w:val="2"/>
        </w:numPr>
        <w:jc w:val="both"/>
      </w:pPr>
      <w:r>
        <w:t>Database (MySQL): Stores critical data, including user profiles, team information, room details, and reservation records.</w:t>
      </w:r>
    </w:p>
    <w:p w14:paraId="1CD91721" w14:textId="28A0513E" w:rsidR="00B076D4" w:rsidRDefault="00B076D4" w:rsidP="00C069BD">
      <w:pPr>
        <w:jc w:val="both"/>
      </w:pPr>
      <w:r>
        <w:lastRenderedPageBreak/>
        <w:t>The flow of data begins with users accessing the system through the React-based interface, which communicates with the API for all operations, with the database storing and retrieving persistent data.</w:t>
      </w:r>
    </w:p>
    <w:p w14:paraId="17769649" w14:textId="76EC8A66" w:rsidR="00666238" w:rsidRDefault="005B3EF2" w:rsidP="00C069BD">
      <w:pPr>
        <w:jc w:val="both"/>
      </w:pPr>
      <w:r>
        <w:br w:type="page"/>
      </w:r>
    </w:p>
    <w:p w14:paraId="347DF906" w14:textId="6EB7E2FD" w:rsidR="00666238" w:rsidRDefault="00666238" w:rsidP="00C069BD">
      <w:pPr>
        <w:pStyle w:val="Heading2"/>
        <w:jc w:val="both"/>
      </w:pPr>
      <w:bookmarkStart w:id="13" w:name="_Toc185368400"/>
      <w:r>
        <w:lastRenderedPageBreak/>
        <w:t>Level 3: Component Diagram</w:t>
      </w:r>
      <w:bookmarkEnd w:id="13"/>
    </w:p>
    <w:p w14:paraId="618C92AF" w14:textId="77777777" w:rsidR="00D7002F" w:rsidRPr="006C05E5" w:rsidRDefault="00D7002F" w:rsidP="00C069BD">
      <w:pPr>
        <w:jc w:val="both"/>
        <w:rPr>
          <w:rStyle w:val="SubtleEmphasis"/>
        </w:rPr>
      </w:pPr>
      <w:r w:rsidRPr="006C05E5">
        <w:rPr>
          <w:rStyle w:val="SubtleEmphasis"/>
        </w:rPr>
        <w:t>A Component diagram zooms into an individual container, showing the components inside it.</w:t>
      </w:r>
    </w:p>
    <w:p w14:paraId="58952925" w14:textId="5439508D" w:rsidR="00666238" w:rsidRDefault="00835267" w:rsidP="00C069BD">
      <w:pPr>
        <w:jc w:val="both"/>
      </w:pPr>
      <w:r>
        <w:rPr>
          <w:noProof/>
        </w:rPr>
        <w:drawing>
          <wp:inline distT="0" distB="0" distL="0" distR="0" wp14:anchorId="35D40452" wp14:editId="3099B6A9">
            <wp:extent cx="5731510" cy="3171825"/>
            <wp:effectExtent l="0" t="0" r="2540" b="9525"/>
            <wp:docPr id="6752157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15764" name="Picture 1"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6B195ABE" w14:textId="4F97AF93" w:rsidR="00B076D4" w:rsidRDefault="00B076D4" w:rsidP="00C069BD">
      <w:pPr>
        <w:jc w:val="both"/>
      </w:pPr>
      <w:r>
        <w:t>The component diagram breaks down the API application into smaller, focused components, showing their responsibilities and interactions:</w:t>
      </w:r>
    </w:p>
    <w:p w14:paraId="2E878ACD" w14:textId="597D09BB" w:rsidR="00B076D4" w:rsidRDefault="00B076D4" w:rsidP="00C069BD">
      <w:pPr>
        <w:pStyle w:val="ListParagraph"/>
        <w:numPr>
          <w:ilvl w:val="0"/>
          <w:numId w:val="3"/>
        </w:numPr>
        <w:jc w:val="both"/>
      </w:pPr>
      <w:r>
        <w:t>Controllers: These handle incoming HTTP requests:</w:t>
      </w:r>
    </w:p>
    <w:p w14:paraId="43E06A0F" w14:textId="236C90BF" w:rsidR="00835267" w:rsidRDefault="00835267" w:rsidP="00C069BD">
      <w:pPr>
        <w:pStyle w:val="ListParagraph"/>
        <w:numPr>
          <w:ilvl w:val="1"/>
          <w:numId w:val="3"/>
        </w:numPr>
        <w:jc w:val="both"/>
      </w:pPr>
      <w:r>
        <w:t>LeaveController: Manages leave days.</w:t>
      </w:r>
    </w:p>
    <w:p w14:paraId="561F1862" w14:textId="1C1DF22D" w:rsidR="00B076D4" w:rsidRDefault="00B076D4" w:rsidP="00C069BD">
      <w:pPr>
        <w:pStyle w:val="ListParagraph"/>
        <w:numPr>
          <w:ilvl w:val="1"/>
          <w:numId w:val="3"/>
        </w:numPr>
        <w:jc w:val="both"/>
      </w:pPr>
      <w:r>
        <w:t>ReservationsController: Manages reservations.</w:t>
      </w:r>
    </w:p>
    <w:p w14:paraId="3329141E" w14:textId="17D4EAA5" w:rsidR="00B076D4" w:rsidRDefault="00B076D4" w:rsidP="00C069BD">
      <w:pPr>
        <w:pStyle w:val="ListParagraph"/>
        <w:numPr>
          <w:ilvl w:val="1"/>
          <w:numId w:val="3"/>
        </w:numPr>
        <w:jc w:val="both"/>
      </w:pPr>
      <w:r>
        <w:t>RoomController: Manages rooms.</w:t>
      </w:r>
    </w:p>
    <w:p w14:paraId="04CDF6A8" w14:textId="38B095C6" w:rsidR="00B076D4" w:rsidRDefault="00B076D4" w:rsidP="00C069BD">
      <w:pPr>
        <w:pStyle w:val="ListParagraph"/>
        <w:numPr>
          <w:ilvl w:val="1"/>
          <w:numId w:val="3"/>
        </w:numPr>
        <w:jc w:val="both"/>
      </w:pPr>
      <w:r>
        <w:t>TableController: Manages tables.</w:t>
      </w:r>
    </w:p>
    <w:p w14:paraId="564E163C" w14:textId="36F3F97B" w:rsidR="00B076D4" w:rsidRDefault="00B076D4" w:rsidP="00C069BD">
      <w:pPr>
        <w:pStyle w:val="ListParagraph"/>
        <w:numPr>
          <w:ilvl w:val="1"/>
          <w:numId w:val="3"/>
        </w:numPr>
        <w:jc w:val="both"/>
      </w:pPr>
      <w:r>
        <w:t>TeamController: Manages teams.</w:t>
      </w:r>
    </w:p>
    <w:p w14:paraId="237527AB" w14:textId="780DBF51" w:rsidR="00B076D4" w:rsidRDefault="00B076D4" w:rsidP="00C069BD">
      <w:pPr>
        <w:pStyle w:val="ListParagraph"/>
        <w:numPr>
          <w:ilvl w:val="1"/>
          <w:numId w:val="3"/>
        </w:numPr>
        <w:jc w:val="both"/>
      </w:pPr>
      <w:r>
        <w:t>UserController: Manages users.</w:t>
      </w:r>
    </w:p>
    <w:p w14:paraId="373C3CEE" w14:textId="6978CED3" w:rsidR="00432748" w:rsidRDefault="00432748" w:rsidP="00C069BD">
      <w:pPr>
        <w:pStyle w:val="ListParagraph"/>
        <w:numPr>
          <w:ilvl w:val="1"/>
          <w:numId w:val="3"/>
        </w:numPr>
        <w:jc w:val="both"/>
      </w:pPr>
      <w:r>
        <w:t>SignInController: Allows users to sign in.</w:t>
      </w:r>
    </w:p>
    <w:p w14:paraId="184C5FFB" w14:textId="36AEA914" w:rsidR="00B076D4" w:rsidRDefault="00B076D4" w:rsidP="00C069BD">
      <w:pPr>
        <w:pStyle w:val="ListParagraph"/>
        <w:numPr>
          <w:ilvl w:val="0"/>
          <w:numId w:val="3"/>
        </w:numPr>
        <w:jc w:val="both"/>
      </w:pPr>
      <w:r>
        <w:t>Services: These components implement business logic:</w:t>
      </w:r>
    </w:p>
    <w:p w14:paraId="037C37DB" w14:textId="20CDADBF" w:rsidR="00835267" w:rsidRDefault="00835267" w:rsidP="00C069BD">
      <w:pPr>
        <w:pStyle w:val="ListParagraph"/>
        <w:numPr>
          <w:ilvl w:val="1"/>
          <w:numId w:val="3"/>
        </w:numPr>
        <w:jc w:val="both"/>
      </w:pPr>
      <w:r>
        <w:t>LeaveService: Manages leave days-related operations.</w:t>
      </w:r>
    </w:p>
    <w:p w14:paraId="440FD68C" w14:textId="16F9AD5B" w:rsidR="00B076D4" w:rsidRDefault="00B076D4" w:rsidP="00C069BD">
      <w:pPr>
        <w:pStyle w:val="ListParagraph"/>
        <w:numPr>
          <w:ilvl w:val="1"/>
          <w:numId w:val="3"/>
        </w:numPr>
        <w:jc w:val="both"/>
      </w:pPr>
      <w:r>
        <w:t>ReservationService: Processes reservation-related operations.</w:t>
      </w:r>
    </w:p>
    <w:p w14:paraId="6169FBC9" w14:textId="6624B2C6" w:rsidR="00B076D4" w:rsidRDefault="00B076D4" w:rsidP="00C069BD">
      <w:pPr>
        <w:pStyle w:val="ListParagraph"/>
        <w:numPr>
          <w:ilvl w:val="1"/>
          <w:numId w:val="3"/>
        </w:numPr>
        <w:jc w:val="both"/>
      </w:pPr>
      <w:r>
        <w:t>RoomService: Manages room-related tasks.</w:t>
      </w:r>
    </w:p>
    <w:p w14:paraId="61D3A764" w14:textId="50689E28" w:rsidR="00B076D4" w:rsidRDefault="00B076D4" w:rsidP="00C069BD">
      <w:pPr>
        <w:pStyle w:val="ListParagraph"/>
        <w:numPr>
          <w:ilvl w:val="1"/>
          <w:numId w:val="3"/>
        </w:numPr>
        <w:jc w:val="both"/>
      </w:pPr>
      <w:r>
        <w:t>TableService: Handles table-related logic.</w:t>
      </w:r>
    </w:p>
    <w:p w14:paraId="01514BB5" w14:textId="5B29099B" w:rsidR="00B076D4" w:rsidRDefault="00B076D4" w:rsidP="00C069BD">
      <w:pPr>
        <w:pStyle w:val="ListParagraph"/>
        <w:numPr>
          <w:ilvl w:val="1"/>
          <w:numId w:val="3"/>
        </w:numPr>
        <w:jc w:val="both"/>
      </w:pPr>
      <w:r>
        <w:t>TeamService: Manages teams and roles.</w:t>
      </w:r>
    </w:p>
    <w:p w14:paraId="68CC0F6C" w14:textId="5E44C6ED" w:rsidR="00B076D4" w:rsidRDefault="00B076D4" w:rsidP="00C069BD">
      <w:pPr>
        <w:pStyle w:val="ListParagraph"/>
        <w:numPr>
          <w:ilvl w:val="1"/>
          <w:numId w:val="3"/>
        </w:numPr>
        <w:jc w:val="both"/>
      </w:pPr>
      <w:r>
        <w:t>UserService: Administers user operations.</w:t>
      </w:r>
    </w:p>
    <w:p w14:paraId="4B67EB7F" w14:textId="490E4DB1" w:rsidR="00432748" w:rsidRDefault="00432748" w:rsidP="00C069BD">
      <w:pPr>
        <w:pStyle w:val="ListParagraph"/>
        <w:numPr>
          <w:ilvl w:val="1"/>
          <w:numId w:val="3"/>
        </w:numPr>
        <w:jc w:val="both"/>
      </w:pPr>
      <w:r>
        <w:t>SignInService: Checks credentials for users and returns jwt.</w:t>
      </w:r>
    </w:p>
    <w:p w14:paraId="328F3061" w14:textId="7B62CDC8" w:rsidR="00B076D4" w:rsidRDefault="00B076D4" w:rsidP="00C069BD">
      <w:pPr>
        <w:pStyle w:val="ListParagraph"/>
        <w:numPr>
          <w:ilvl w:val="0"/>
          <w:numId w:val="3"/>
        </w:numPr>
        <w:jc w:val="both"/>
      </w:pPr>
      <w:r>
        <w:t>Repositories: Provide data access to and from the database:</w:t>
      </w:r>
    </w:p>
    <w:p w14:paraId="21350346" w14:textId="0DDF3619" w:rsidR="00B076D4" w:rsidRDefault="00835267" w:rsidP="00C069BD">
      <w:pPr>
        <w:pStyle w:val="ListParagraph"/>
        <w:numPr>
          <w:ilvl w:val="1"/>
          <w:numId w:val="3"/>
        </w:numPr>
        <w:jc w:val="both"/>
      </w:pPr>
      <w:r>
        <w:t xml:space="preserve">LeaveRepository, </w:t>
      </w:r>
      <w:r w:rsidR="00B076D4">
        <w:t>ReservationRepository, RoomRepository,</w:t>
      </w:r>
      <w:r w:rsidR="005A5FD4">
        <w:t xml:space="preserve"> </w:t>
      </w:r>
      <w:r w:rsidR="00B076D4">
        <w:t>TableRepository, TeamRepository, UserRepository.</w:t>
      </w:r>
    </w:p>
    <w:p w14:paraId="5EB9B098" w14:textId="466EF1A9" w:rsidR="00FC5426" w:rsidRDefault="00B076D4" w:rsidP="00C069BD">
      <w:pPr>
        <w:jc w:val="both"/>
      </w:pPr>
      <w:r>
        <w:lastRenderedPageBreak/>
        <w:t xml:space="preserve">The database remains the core data store, connected to repositories for seamless data persistence and retrieval. The REST API </w:t>
      </w:r>
      <w:r w:rsidR="00FA7FD0">
        <w:t>serves as the backend, implementing business logic and database interactions to provide services for the Room Reservation Application (frontend).</w:t>
      </w:r>
    </w:p>
    <w:p w14:paraId="2939AED9" w14:textId="77777777" w:rsidR="00FC5426" w:rsidRDefault="00FC5426" w:rsidP="00C069BD">
      <w:pPr>
        <w:jc w:val="both"/>
      </w:pPr>
      <w:r>
        <w:br w:type="page"/>
      </w:r>
    </w:p>
    <w:p w14:paraId="50F79DD6" w14:textId="16CF43BE" w:rsidR="00B076D4" w:rsidRDefault="00630E0C" w:rsidP="00C069BD">
      <w:pPr>
        <w:pStyle w:val="Heading2"/>
        <w:jc w:val="both"/>
      </w:pPr>
      <w:bookmarkStart w:id="14" w:name="_Toc185368401"/>
      <w:r>
        <w:lastRenderedPageBreak/>
        <w:t xml:space="preserve">Level 4: </w:t>
      </w:r>
      <w:r w:rsidR="00940CF0">
        <w:t>C</w:t>
      </w:r>
      <w:r>
        <w:t xml:space="preserve">ode </w:t>
      </w:r>
      <w:r w:rsidR="00940CF0">
        <w:t>Di</w:t>
      </w:r>
      <w:r>
        <w:t>agram</w:t>
      </w:r>
      <w:bookmarkEnd w:id="14"/>
    </w:p>
    <w:p w14:paraId="280217F8" w14:textId="77777777" w:rsidR="006C05E5" w:rsidRPr="00AA7715" w:rsidRDefault="006C05E5" w:rsidP="00C069BD">
      <w:pPr>
        <w:jc w:val="both"/>
        <w:rPr>
          <w:rStyle w:val="SubtleEmphasis"/>
        </w:rPr>
      </w:pPr>
      <w:r w:rsidRPr="00AA7715">
        <w:rPr>
          <w:rStyle w:val="SubtleEmphasis"/>
        </w:rPr>
        <w:t>A code diagram (e.g. UML class) can be used to zoom into an individual component, showing how that component is implemented at the code level.</w:t>
      </w:r>
    </w:p>
    <w:p w14:paraId="4BE2F3EC" w14:textId="7806D30D" w:rsidR="00EA439E" w:rsidRDefault="00CD08AB" w:rsidP="00C069BD">
      <w:pPr>
        <w:jc w:val="both"/>
      </w:pPr>
      <w:r>
        <w:rPr>
          <w:noProof/>
        </w:rPr>
        <w:drawing>
          <wp:inline distT="0" distB="0" distL="0" distR="0" wp14:anchorId="38DB9355" wp14:editId="61A53FC4">
            <wp:extent cx="5731510" cy="3646805"/>
            <wp:effectExtent l="0" t="0" r="2540" b="0"/>
            <wp:docPr id="1730097497" name="Picture 2" descr="A diagram of a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97497" name="Picture 2" descr="A diagram of a reservation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46805"/>
                    </a:xfrm>
                    <a:prstGeom prst="rect">
                      <a:avLst/>
                    </a:prstGeom>
                  </pic:spPr>
                </pic:pic>
              </a:graphicData>
            </a:graphic>
          </wp:inline>
        </w:drawing>
      </w:r>
    </w:p>
    <w:p w14:paraId="42443743" w14:textId="2CD49A91" w:rsidR="00A028CE" w:rsidRPr="00A028CE" w:rsidRDefault="00A028CE" w:rsidP="00A028CE">
      <w:pPr>
        <w:jc w:val="both"/>
      </w:pPr>
      <w:r w:rsidRPr="00A028CE">
        <w:t xml:space="preserve">The code diagram zooms into an individual component, detailing how the system implements the </w:t>
      </w:r>
      <w:r>
        <w:t>`getWeeklyReservations` method from the ReservationService</w:t>
      </w:r>
      <w:r w:rsidRPr="00A028CE">
        <w:t xml:space="preserve"> to handle r</w:t>
      </w:r>
      <w:r>
        <w:t>etrieval</w:t>
      </w:r>
      <w:r w:rsidRPr="00A028CE">
        <w:t xml:space="preserve"> </w:t>
      </w:r>
      <w:r>
        <w:t>of reservations based on the date</w:t>
      </w:r>
      <w:r w:rsidRPr="00A028CE">
        <w:t>. Here’s an explanation of the flow:</w:t>
      </w:r>
    </w:p>
    <w:p w14:paraId="4E08DB82" w14:textId="77777777" w:rsidR="00A028CE" w:rsidRPr="00A028CE" w:rsidRDefault="00A028CE" w:rsidP="00A028CE">
      <w:pPr>
        <w:numPr>
          <w:ilvl w:val="0"/>
          <w:numId w:val="10"/>
        </w:numPr>
        <w:jc w:val="both"/>
      </w:pPr>
      <w:r w:rsidRPr="00A028CE">
        <w:t>Entry point:</w:t>
      </w:r>
    </w:p>
    <w:p w14:paraId="44D9DFB8" w14:textId="04A952AF" w:rsidR="00A028CE" w:rsidRPr="00A028CE" w:rsidRDefault="00A028CE" w:rsidP="00A028CE">
      <w:pPr>
        <w:numPr>
          <w:ilvl w:val="1"/>
          <w:numId w:val="10"/>
        </w:numPr>
        <w:jc w:val="both"/>
      </w:pPr>
      <w:r w:rsidRPr="00A028CE">
        <w:t>The Re</w:t>
      </w:r>
      <w:r>
        <w:t>servation</w:t>
      </w:r>
      <w:r w:rsidRPr="00A028CE">
        <w:t>Controller serves as the entry point for incoming HTTP requests. It receives and validates the incoming request.</w:t>
      </w:r>
    </w:p>
    <w:p w14:paraId="75687958" w14:textId="77777777" w:rsidR="00A028CE" w:rsidRPr="00A028CE" w:rsidRDefault="00A028CE" w:rsidP="00A028CE">
      <w:pPr>
        <w:numPr>
          <w:ilvl w:val="0"/>
          <w:numId w:val="10"/>
        </w:numPr>
        <w:jc w:val="both"/>
      </w:pPr>
      <w:r w:rsidRPr="00A028CE">
        <w:t>Request Formation:</w:t>
      </w:r>
    </w:p>
    <w:p w14:paraId="44042D90" w14:textId="0AEC35F8" w:rsidR="00A028CE" w:rsidRPr="00A028CE" w:rsidRDefault="00A028CE" w:rsidP="00A028CE">
      <w:pPr>
        <w:numPr>
          <w:ilvl w:val="1"/>
          <w:numId w:val="10"/>
        </w:numPr>
        <w:jc w:val="both"/>
      </w:pPr>
      <w:r w:rsidRPr="00A028CE">
        <w:t>The Re</w:t>
      </w:r>
      <w:r>
        <w:t>servation</w:t>
      </w:r>
      <w:r w:rsidRPr="00A028CE">
        <w:t xml:space="preserve">Controller processes the incoming HTTP request data and forms a </w:t>
      </w:r>
      <w:r>
        <w:t>LocalDate</w:t>
      </w:r>
      <w:r w:rsidRPr="00A028CE">
        <w:t>.</w:t>
      </w:r>
    </w:p>
    <w:p w14:paraId="6F54CC3E" w14:textId="77777777" w:rsidR="00A028CE" w:rsidRPr="00A028CE" w:rsidRDefault="00A028CE" w:rsidP="00A028CE">
      <w:pPr>
        <w:numPr>
          <w:ilvl w:val="0"/>
          <w:numId w:val="10"/>
        </w:numPr>
        <w:jc w:val="both"/>
      </w:pPr>
      <w:r w:rsidRPr="00A028CE">
        <w:t>Dependency Injection:</w:t>
      </w:r>
    </w:p>
    <w:p w14:paraId="232C6C0C" w14:textId="36C0F788" w:rsidR="00A028CE" w:rsidRPr="00A028CE" w:rsidRDefault="00A028CE" w:rsidP="00A028CE">
      <w:pPr>
        <w:numPr>
          <w:ilvl w:val="1"/>
          <w:numId w:val="10"/>
        </w:numPr>
        <w:jc w:val="both"/>
      </w:pPr>
      <w:r w:rsidRPr="00A028CE">
        <w:t xml:space="preserve">The </w:t>
      </w:r>
      <w:r>
        <w:t>ReservationService</w:t>
      </w:r>
      <w:r w:rsidRPr="00A028CE">
        <w:t xml:space="preserve"> is injected at runtime by Spring Boot's dependency injection mechanism. The Re</w:t>
      </w:r>
      <w:r>
        <w:t>servation</w:t>
      </w:r>
      <w:r w:rsidRPr="00A028CE">
        <w:t xml:space="preserve">Controller passes the </w:t>
      </w:r>
      <w:r>
        <w:t>LocalDate</w:t>
      </w:r>
      <w:r w:rsidRPr="00A028CE">
        <w:t xml:space="preserve"> to this implementation.</w:t>
      </w:r>
    </w:p>
    <w:p w14:paraId="7A39D635" w14:textId="3349F251" w:rsidR="00A028CE" w:rsidRPr="00A028CE" w:rsidRDefault="00A028CE" w:rsidP="00A028CE">
      <w:pPr>
        <w:numPr>
          <w:ilvl w:val="0"/>
          <w:numId w:val="10"/>
        </w:numPr>
        <w:jc w:val="both"/>
      </w:pPr>
      <w:r w:rsidRPr="00A028CE">
        <w:t>Re</w:t>
      </w:r>
      <w:r>
        <w:t>servation</w:t>
      </w:r>
      <w:r w:rsidRPr="00A028CE">
        <w:t xml:space="preserve"> </w:t>
      </w:r>
      <w:r>
        <w:t>Retrieval</w:t>
      </w:r>
      <w:r w:rsidRPr="00A028CE">
        <w:t xml:space="preserve"> Logic:</w:t>
      </w:r>
    </w:p>
    <w:p w14:paraId="17DBA4E5" w14:textId="7B0831A3" w:rsidR="00A028CE" w:rsidRPr="00A028CE" w:rsidRDefault="00A028CE" w:rsidP="00A028CE">
      <w:pPr>
        <w:numPr>
          <w:ilvl w:val="1"/>
          <w:numId w:val="10"/>
        </w:numPr>
        <w:jc w:val="both"/>
      </w:pPr>
      <w:r w:rsidRPr="00A028CE">
        <w:lastRenderedPageBreak/>
        <w:t xml:space="preserve">The </w:t>
      </w:r>
      <w:r>
        <w:t>ReservationServiceImpl</w:t>
      </w:r>
      <w:r w:rsidRPr="00A028CE">
        <w:t xml:space="preserve"> processes the </w:t>
      </w:r>
      <w:r>
        <w:t>LocalDate</w:t>
      </w:r>
      <w:r w:rsidRPr="00A028CE">
        <w:t xml:space="preserve"> to </w:t>
      </w:r>
      <w:r>
        <w:t>filter the search of reservations based on the week the date is a part of</w:t>
      </w:r>
      <w:r w:rsidRPr="00A028CE">
        <w:t>.</w:t>
      </w:r>
    </w:p>
    <w:p w14:paraId="60519F8F" w14:textId="2079A5AF" w:rsidR="00A028CE" w:rsidRPr="00A028CE" w:rsidRDefault="00A028CE" w:rsidP="00A028CE">
      <w:pPr>
        <w:numPr>
          <w:ilvl w:val="1"/>
          <w:numId w:val="10"/>
        </w:numPr>
        <w:jc w:val="both"/>
      </w:pPr>
      <w:r w:rsidRPr="00A028CE">
        <w:t>The Re</w:t>
      </w:r>
      <w:r>
        <w:t>servation</w:t>
      </w:r>
      <w:r w:rsidRPr="00A028CE">
        <w:t>Converter is then used to convert the Re</w:t>
      </w:r>
      <w:r>
        <w:t>servation</w:t>
      </w:r>
      <w:r w:rsidRPr="00A028CE">
        <w:t xml:space="preserve"> </w:t>
      </w:r>
      <w:r>
        <w:t xml:space="preserve">entities </w:t>
      </w:r>
      <w:r w:rsidRPr="00A028CE">
        <w:t xml:space="preserve">into </w:t>
      </w:r>
      <w:r>
        <w:t>domain objects</w:t>
      </w:r>
      <w:r w:rsidRPr="00A028CE">
        <w:t>.</w:t>
      </w:r>
    </w:p>
    <w:p w14:paraId="36631DE5" w14:textId="77777777" w:rsidR="00A028CE" w:rsidRPr="00A028CE" w:rsidRDefault="00A028CE" w:rsidP="00A028CE">
      <w:pPr>
        <w:numPr>
          <w:ilvl w:val="0"/>
          <w:numId w:val="10"/>
        </w:numPr>
        <w:jc w:val="both"/>
      </w:pPr>
      <w:r w:rsidRPr="00A028CE">
        <w:t>Database Interaction:</w:t>
      </w:r>
    </w:p>
    <w:p w14:paraId="137EB814" w14:textId="321D73FA" w:rsidR="00A028CE" w:rsidRPr="00A028CE" w:rsidRDefault="00A028CE" w:rsidP="00A028CE">
      <w:pPr>
        <w:numPr>
          <w:ilvl w:val="1"/>
          <w:numId w:val="10"/>
        </w:numPr>
        <w:jc w:val="both"/>
      </w:pPr>
      <w:r w:rsidRPr="00A028CE">
        <w:t>The Re</w:t>
      </w:r>
      <w:r>
        <w:t>servation</w:t>
      </w:r>
      <w:r w:rsidRPr="00A028CE">
        <w:t xml:space="preserve">Repository handles </w:t>
      </w:r>
      <w:r>
        <w:t>the retrieval of all reservations in the system</w:t>
      </w:r>
      <w:r w:rsidRPr="00A028CE">
        <w:t>.</w:t>
      </w:r>
    </w:p>
    <w:p w14:paraId="7F68A197" w14:textId="53DA93FF" w:rsidR="00A028CE" w:rsidRPr="00A028CE" w:rsidRDefault="00A028CE" w:rsidP="00A028CE">
      <w:pPr>
        <w:numPr>
          <w:ilvl w:val="1"/>
          <w:numId w:val="10"/>
        </w:numPr>
        <w:jc w:val="both"/>
      </w:pPr>
      <w:r w:rsidRPr="00A028CE">
        <w:t>The Re</w:t>
      </w:r>
      <w:r>
        <w:t>servation</w:t>
      </w:r>
      <w:r w:rsidRPr="00A028CE">
        <w:t xml:space="preserve">Repository returns the </w:t>
      </w:r>
      <w:r>
        <w:t>entities.</w:t>
      </w:r>
    </w:p>
    <w:p w14:paraId="6C0C2540" w14:textId="77777777" w:rsidR="00A028CE" w:rsidRPr="00A028CE" w:rsidRDefault="00A028CE" w:rsidP="00A028CE">
      <w:pPr>
        <w:numPr>
          <w:ilvl w:val="0"/>
          <w:numId w:val="10"/>
        </w:numPr>
        <w:jc w:val="both"/>
      </w:pPr>
      <w:r w:rsidRPr="00A028CE">
        <w:t>Response Formation:</w:t>
      </w:r>
    </w:p>
    <w:p w14:paraId="28FDEAC8" w14:textId="0128D5D2" w:rsidR="00A028CE" w:rsidRPr="00A028CE" w:rsidRDefault="00A028CE" w:rsidP="00A028CE">
      <w:pPr>
        <w:numPr>
          <w:ilvl w:val="1"/>
          <w:numId w:val="10"/>
        </w:numPr>
        <w:jc w:val="both"/>
      </w:pPr>
      <w:r w:rsidRPr="00A028CE">
        <w:t xml:space="preserve">The </w:t>
      </w:r>
      <w:r>
        <w:t>ReservationServiceImpl</w:t>
      </w:r>
      <w:r w:rsidRPr="00A028CE">
        <w:t xml:space="preserve"> </w:t>
      </w:r>
      <w:r>
        <w:t>returns the converted list of domain objects to the ReservationController</w:t>
      </w:r>
      <w:r w:rsidRPr="00A028CE">
        <w:t>.</w:t>
      </w:r>
    </w:p>
    <w:p w14:paraId="3024CF1A" w14:textId="77777777" w:rsidR="00A028CE" w:rsidRPr="00A028CE" w:rsidRDefault="00A028CE" w:rsidP="00A028CE">
      <w:pPr>
        <w:numPr>
          <w:ilvl w:val="0"/>
          <w:numId w:val="10"/>
        </w:numPr>
        <w:jc w:val="both"/>
      </w:pPr>
      <w:r w:rsidRPr="00A028CE">
        <w:t>Response Delivery:</w:t>
      </w:r>
    </w:p>
    <w:p w14:paraId="0F29E720" w14:textId="379C626F" w:rsidR="00A028CE" w:rsidRPr="00A028CE" w:rsidRDefault="00A028CE" w:rsidP="00A028CE">
      <w:pPr>
        <w:numPr>
          <w:ilvl w:val="1"/>
          <w:numId w:val="10"/>
        </w:numPr>
        <w:jc w:val="both"/>
      </w:pPr>
      <w:r w:rsidRPr="00A028CE">
        <w:t>The Re</w:t>
      </w:r>
      <w:r>
        <w:t>servation</w:t>
      </w:r>
      <w:r w:rsidRPr="00A028CE">
        <w:t xml:space="preserve">Controller sends the </w:t>
      </w:r>
      <w:r>
        <w:t>list of domain objects</w:t>
      </w:r>
      <w:r w:rsidRPr="00A028CE">
        <w:t xml:space="preserve"> back to the Single-Page Application (SPA) as an HTTP response.</w:t>
      </w:r>
    </w:p>
    <w:p w14:paraId="55945F76" w14:textId="77777777" w:rsidR="00A028CE" w:rsidRPr="00A028CE" w:rsidRDefault="00A028CE" w:rsidP="00A028CE">
      <w:pPr>
        <w:numPr>
          <w:ilvl w:val="0"/>
          <w:numId w:val="10"/>
        </w:numPr>
        <w:jc w:val="both"/>
      </w:pPr>
      <w:r w:rsidRPr="00A028CE">
        <w:t>Error Handling:</w:t>
      </w:r>
    </w:p>
    <w:p w14:paraId="6B7EE9F1" w14:textId="01CFDEB4" w:rsidR="00EA439E" w:rsidRDefault="00A028CE" w:rsidP="00A028CE">
      <w:pPr>
        <w:numPr>
          <w:ilvl w:val="1"/>
          <w:numId w:val="10"/>
        </w:numPr>
        <w:jc w:val="both"/>
      </w:pPr>
      <w:r w:rsidRPr="00A028CE">
        <w:t>If the data in the HTTP request is invalid, the Re</w:t>
      </w:r>
      <w:r>
        <w:t>servationController</w:t>
      </w:r>
      <w:r w:rsidRPr="00A028CE">
        <w:t xml:space="preserve"> throws a</w:t>
      </w:r>
      <w:r>
        <w:t>n IllegalArgumentException</w:t>
      </w:r>
      <w:r w:rsidRPr="00A028CE">
        <w:t>, ensuring an appropriate error response.</w:t>
      </w:r>
      <w:r>
        <w:t xml:space="preserve"> </w:t>
      </w:r>
      <w:r w:rsidR="00EA439E">
        <w:br w:type="page"/>
      </w:r>
    </w:p>
    <w:p w14:paraId="3E8861CC" w14:textId="796A06FB" w:rsidR="00EA439E" w:rsidRDefault="00EA439E" w:rsidP="00C069BD">
      <w:pPr>
        <w:pStyle w:val="Heading1"/>
        <w:jc w:val="both"/>
      </w:pPr>
      <w:bookmarkStart w:id="15" w:name="_Toc185368402"/>
      <w:r>
        <w:lastRenderedPageBreak/>
        <w:t>S</w:t>
      </w:r>
      <w:r w:rsidR="00A7198A">
        <w:t>olid Principles</w:t>
      </w:r>
      <w:bookmarkEnd w:id="15"/>
    </w:p>
    <w:p w14:paraId="111CB2FE" w14:textId="21A36720" w:rsidR="00EA439E" w:rsidRDefault="00EA439E" w:rsidP="00C069BD">
      <w:pPr>
        <w:pStyle w:val="Heading2"/>
        <w:jc w:val="both"/>
      </w:pPr>
      <w:bookmarkStart w:id="16" w:name="_Toc185368403"/>
      <w:r>
        <w:t>S</w:t>
      </w:r>
      <w:r w:rsidR="00A7198A">
        <w:t>ingle Responsibility Principle</w:t>
      </w:r>
      <w:r>
        <w:t xml:space="preserve"> (SRP)</w:t>
      </w:r>
      <w:bookmarkEnd w:id="16"/>
    </w:p>
    <w:p w14:paraId="150B729F" w14:textId="77777777" w:rsidR="00EA439E" w:rsidRDefault="00EA439E" w:rsidP="00C069BD">
      <w:pPr>
        <w:jc w:val="both"/>
      </w:pPr>
      <w:r>
        <w:t>The codebase adheres to the Single Responsibility Principle by being responsible for their respective functionality. The project is organized in separate packages, such as controller, business, repository, and configuration., which promotes structural clarity. Inside these packages, these classes are further divided into their specific tasks:</w:t>
      </w:r>
    </w:p>
    <w:p w14:paraId="702AE27E" w14:textId="77777777" w:rsidR="00AC02AF" w:rsidRDefault="00AC02AF" w:rsidP="00AC02AF">
      <w:pPr>
        <w:pStyle w:val="ListParagraph"/>
        <w:numPr>
          <w:ilvl w:val="0"/>
          <w:numId w:val="7"/>
        </w:numPr>
        <w:jc w:val="both"/>
      </w:pPr>
      <w:r>
        <w:t>Controller: These classes manage incoming HTTP requests and outgoing responses. They don’t handle any business logic or data storage, only how data flows in and out of the system.</w:t>
      </w:r>
    </w:p>
    <w:p w14:paraId="2E147994" w14:textId="03EED5F9" w:rsidR="00AC02AF" w:rsidRDefault="00AC02AF" w:rsidP="00AC02AF">
      <w:pPr>
        <w:pStyle w:val="ListParagraph"/>
        <w:numPr>
          <w:ilvl w:val="0"/>
          <w:numId w:val="7"/>
        </w:numPr>
        <w:jc w:val="both"/>
      </w:pPr>
      <w:r>
        <w:t>Business: This contains classes that handle business tasks</w:t>
      </w:r>
      <w:r w:rsidR="00777147">
        <w:t xml:space="preserve"> for specific domain object </w:t>
      </w:r>
      <w:r>
        <w:t xml:space="preserve">(e.g., </w:t>
      </w:r>
      <w:r w:rsidR="00777147">
        <w:t>LeaveServiceImpl</w:t>
      </w:r>
      <w:r>
        <w:t xml:space="preserve">, </w:t>
      </w:r>
      <w:r w:rsidR="00777147">
        <w:t>SignInService</w:t>
      </w:r>
      <w:r>
        <w:t xml:space="preserve">Impl). Each class here focuses on just one </w:t>
      </w:r>
      <w:r w:rsidR="00777147">
        <w:t>domain object</w:t>
      </w:r>
      <w:r>
        <w:t>, instead of combining all the logic in one big service class. Moreover, the business package contains nested packages that contains classes that are responsible for their respective functionality:</w:t>
      </w:r>
    </w:p>
    <w:p w14:paraId="33A02652" w14:textId="77777777" w:rsidR="00AC02AF" w:rsidRDefault="00AC02AF" w:rsidP="00AC02AF">
      <w:pPr>
        <w:pStyle w:val="ListParagraph"/>
        <w:numPr>
          <w:ilvl w:val="1"/>
          <w:numId w:val="7"/>
        </w:numPr>
        <w:jc w:val="both"/>
      </w:pPr>
      <w:r>
        <w:t>Converter: These classes handle changes between different formats (like turning an entity into a domain object) so the use case classes don’t have to.</w:t>
      </w:r>
    </w:p>
    <w:p w14:paraId="12710C0F" w14:textId="1C4531B2" w:rsidR="00AC02AF" w:rsidRDefault="00AC02AF" w:rsidP="00AC02AF">
      <w:pPr>
        <w:pStyle w:val="ListParagraph"/>
        <w:numPr>
          <w:ilvl w:val="1"/>
          <w:numId w:val="7"/>
        </w:numPr>
        <w:jc w:val="both"/>
      </w:pPr>
      <w:r>
        <w:t xml:space="preserve">Exception: These are custom error classes (like </w:t>
      </w:r>
      <w:r w:rsidR="00777147">
        <w:t>Email</w:t>
      </w:r>
      <w:r>
        <w:t>AlreadyExistsException) that deal with specific problems related to the business logic.</w:t>
      </w:r>
    </w:p>
    <w:p w14:paraId="066FBFD4" w14:textId="29317403" w:rsidR="00963200" w:rsidRDefault="00963200" w:rsidP="00AC02AF">
      <w:pPr>
        <w:pStyle w:val="ListParagraph"/>
        <w:numPr>
          <w:ilvl w:val="1"/>
          <w:numId w:val="7"/>
        </w:numPr>
        <w:jc w:val="both"/>
      </w:pPr>
      <w:r>
        <w:t xml:space="preserve">Validator: </w:t>
      </w:r>
      <w:r w:rsidRPr="00963200">
        <w:t>These classes handle the validation of domain objects by ensuring that their variables adhere to specific constraints. If any of the constraints are violated, an exception from the nested exception package will be thrown</w:t>
      </w:r>
      <w:r>
        <w:t>.</w:t>
      </w:r>
    </w:p>
    <w:p w14:paraId="54904066" w14:textId="13773964" w:rsidR="00EA439E" w:rsidRDefault="00AC02AF" w:rsidP="00AC02AF">
      <w:pPr>
        <w:pStyle w:val="ListParagraph"/>
        <w:numPr>
          <w:ilvl w:val="0"/>
          <w:numId w:val="7"/>
        </w:numPr>
        <w:jc w:val="both"/>
      </w:pPr>
      <w:r>
        <w:t xml:space="preserve">Persistence: This contains JPA repositories (like </w:t>
      </w:r>
      <w:r w:rsidR="00777147">
        <w:t>Reservation</w:t>
      </w:r>
      <w:r>
        <w:t>Repository), which are responsible for interacting with the database.</w:t>
      </w:r>
    </w:p>
    <w:p w14:paraId="3D037434" w14:textId="2BCBF668" w:rsidR="00EA439E" w:rsidRDefault="00EA439E" w:rsidP="00C069BD">
      <w:pPr>
        <w:pStyle w:val="Heading2"/>
        <w:jc w:val="both"/>
      </w:pPr>
      <w:bookmarkStart w:id="17" w:name="_Toc185368404"/>
      <w:r>
        <w:t>O</w:t>
      </w:r>
      <w:r w:rsidR="00A7198A">
        <w:t>pen</w:t>
      </w:r>
      <w:r>
        <w:t>-C</w:t>
      </w:r>
      <w:r w:rsidR="00A7198A">
        <w:t>losed</w:t>
      </w:r>
      <w:r>
        <w:t xml:space="preserve"> P</w:t>
      </w:r>
      <w:r w:rsidR="00A7198A">
        <w:t>rinciple</w:t>
      </w:r>
      <w:r>
        <w:t xml:space="preserve"> (OCP)</w:t>
      </w:r>
      <w:bookmarkEnd w:id="17"/>
    </w:p>
    <w:p w14:paraId="488DBEFD" w14:textId="77777777" w:rsidR="00EA439E" w:rsidRDefault="00EA439E" w:rsidP="00C069BD">
      <w:pPr>
        <w:jc w:val="both"/>
      </w:pPr>
      <w:r>
        <w:t>The codebase adheres to the Open-Closed Principle by defining interfaces, allowing the system to be extended without modifying existing code. This principle is applied through a design where both controllers and business logic depend on interfaces rather than their concrete implementations.</w:t>
      </w:r>
    </w:p>
    <w:p w14:paraId="3DCC416A" w14:textId="6D549277" w:rsidR="00B66B6E" w:rsidRDefault="00B66B6E" w:rsidP="00B66B6E">
      <w:pPr>
        <w:pStyle w:val="ListParagraph"/>
        <w:numPr>
          <w:ilvl w:val="0"/>
          <w:numId w:val="9"/>
        </w:numPr>
        <w:jc w:val="both"/>
      </w:pPr>
      <w:r>
        <w:t xml:space="preserve">Interfaces for Business Logic: Interfaces such as </w:t>
      </w:r>
      <w:r w:rsidR="00A221BC">
        <w:t>LeaveService</w:t>
      </w:r>
      <w:r>
        <w:t xml:space="preserve">, </w:t>
      </w:r>
      <w:r w:rsidR="00A221BC">
        <w:t>SignInService</w:t>
      </w:r>
      <w:r>
        <w:t xml:space="preserve">, and </w:t>
      </w:r>
      <w:r w:rsidR="00A221BC">
        <w:t>ReservationService</w:t>
      </w:r>
      <w:r>
        <w:t xml:space="preserve"> define contracts for specific functionalities. Controllers interact with these interfaces instead of their implementations, enabling new modifications to be added without altering the controller code.</w:t>
      </w:r>
    </w:p>
    <w:p w14:paraId="7F358E1D" w14:textId="43D4DDB9" w:rsidR="00B66B6E" w:rsidRDefault="00B66B6E" w:rsidP="00B66B6E">
      <w:pPr>
        <w:pStyle w:val="ListParagraph"/>
        <w:numPr>
          <w:ilvl w:val="0"/>
          <w:numId w:val="9"/>
        </w:numPr>
        <w:jc w:val="both"/>
      </w:pPr>
      <w:r>
        <w:t xml:space="preserve">Interfaces for Repositories: The business logic classes depend on interfaces in the persistence package, such as </w:t>
      </w:r>
      <w:r w:rsidR="00A221BC">
        <w:t>Room</w:t>
      </w:r>
      <w:r>
        <w:t>Repository from Spring Data JPA.</w:t>
      </w:r>
    </w:p>
    <w:p w14:paraId="0F2484E6" w14:textId="6660163F" w:rsidR="00EA439E" w:rsidRDefault="00B66B6E" w:rsidP="00B66B6E">
      <w:pPr>
        <w:pStyle w:val="ListParagraph"/>
        <w:numPr>
          <w:ilvl w:val="0"/>
          <w:numId w:val="9"/>
        </w:numPr>
        <w:jc w:val="both"/>
      </w:pPr>
      <w:r>
        <w:lastRenderedPageBreak/>
        <w:t xml:space="preserve">Interfaces for Repositories: The business logic classes depend on interfaces in the persistence package, such as </w:t>
      </w:r>
      <w:r w:rsidR="00A221BC">
        <w:t>Table</w:t>
      </w:r>
      <w:r>
        <w:t>Repository from Spring Data JPA.</w:t>
      </w:r>
    </w:p>
    <w:p w14:paraId="070B19DD" w14:textId="60DC557F" w:rsidR="00EA439E" w:rsidRDefault="00EA439E" w:rsidP="00C069BD">
      <w:pPr>
        <w:pStyle w:val="Heading2"/>
        <w:jc w:val="both"/>
      </w:pPr>
      <w:bookmarkStart w:id="18" w:name="_Toc185368405"/>
      <w:r>
        <w:t>L</w:t>
      </w:r>
      <w:r w:rsidR="00A7198A">
        <w:t xml:space="preserve">iskov Substitution Principle </w:t>
      </w:r>
      <w:r>
        <w:t>(LSP)</w:t>
      </w:r>
      <w:bookmarkEnd w:id="18"/>
    </w:p>
    <w:p w14:paraId="4FEBF080" w14:textId="6744529D" w:rsidR="00EA439E" w:rsidRDefault="00EA439E" w:rsidP="00C069BD">
      <w:pPr>
        <w:jc w:val="both"/>
      </w:pPr>
      <w:r>
        <w:t xml:space="preserve">The codebase adheres to the Liskov Substitution Principle (LSP) because implementations of interfaces such as </w:t>
      </w:r>
      <w:r w:rsidR="00680495">
        <w:t xml:space="preserve">LeaveService, SignInService, and ReservationService </w:t>
      </w:r>
      <w:r>
        <w:t xml:space="preserve">can be substituted seamlessly without altering the program's </w:t>
      </w:r>
      <w:r w:rsidR="004F1D2C">
        <w:t>behaviour</w:t>
      </w:r>
      <w:r>
        <w:t xml:space="preserve">. This ensures that all implementations conform to the expectations set by their interfaces, maintaining consistent functionality and predictable outcomes when replacements or new implementations are introduced. </w:t>
      </w:r>
    </w:p>
    <w:p w14:paraId="297647B3" w14:textId="75FC240B" w:rsidR="00EA439E" w:rsidRDefault="00A7198A" w:rsidP="00C069BD">
      <w:pPr>
        <w:pStyle w:val="Heading2"/>
        <w:jc w:val="both"/>
      </w:pPr>
      <w:bookmarkStart w:id="19" w:name="_Toc185368406"/>
      <w:r>
        <w:t>Interface Segregation Principle</w:t>
      </w:r>
      <w:r w:rsidR="00EA439E">
        <w:t xml:space="preserve"> (ISP)</w:t>
      </w:r>
      <w:bookmarkEnd w:id="19"/>
    </w:p>
    <w:p w14:paraId="39A978C4" w14:textId="682A9DB6" w:rsidR="00EA439E" w:rsidRDefault="00EA439E" w:rsidP="00C069BD">
      <w:pPr>
        <w:jc w:val="both"/>
      </w:pPr>
      <w:r>
        <w:t xml:space="preserve">The codebase adheres to the Interface Segregation Principle by designing interfaces such as </w:t>
      </w:r>
      <w:r w:rsidR="00746504">
        <w:t>LeaveService, SignInService, and ReservationService</w:t>
      </w:r>
      <w:r w:rsidR="006A19FC">
        <w:t xml:space="preserve"> </w:t>
      </w:r>
      <w:r>
        <w:t>to focus on specific functionalities. Each interface is tailored to a particular use case, defining only the methods required to perform that functionality. This approach prevents the creation of service classes overloaded with multiple unrelated functionalities, ensuring that implementing classes are not forced to include irrelevant methods.</w:t>
      </w:r>
    </w:p>
    <w:p w14:paraId="358ACFC5" w14:textId="7B539622" w:rsidR="00EA439E" w:rsidRDefault="00A7198A" w:rsidP="00C069BD">
      <w:pPr>
        <w:pStyle w:val="Heading2"/>
        <w:jc w:val="both"/>
      </w:pPr>
      <w:bookmarkStart w:id="20" w:name="_Toc185368407"/>
      <w:r>
        <w:t>Dependency Inversion Principle</w:t>
      </w:r>
      <w:r w:rsidR="00EA439E">
        <w:t xml:space="preserve"> (DIP)</w:t>
      </w:r>
      <w:bookmarkEnd w:id="20"/>
    </w:p>
    <w:p w14:paraId="7352C2A4" w14:textId="3B305056" w:rsidR="00D36DA1" w:rsidRPr="00D36DA1" w:rsidRDefault="00EA439E" w:rsidP="00C069BD">
      <w:pPr>
        <w:jc w:val="both"/>
      </w:pPr>
      <w:r>
        <w:t>The codebase adheres to the Dependency Inversion Principle because controllers and business logic depend on abstractions (e.g., R</w:t>
      </w:r>
      <w:r w:rsidR="000F21B1">
        <w:t>oom</w:t>
      </w:r>
      <w:r>
        <w:t xml:space="preserve">Repository, </w:t>
      </w:r>
      <w:r w:rsidR="000F21B1">
        <w:t>Table</w:t>
      </w:r>
      <w:r>
        <w:t xml:space="preserve">Repository, </w:t>
      </w:r>
      <w:r w:rsidR="000F21B1">
        <w:t>UserRepository</w:t>
      </w:r>
      <w:r>
        <w:t xml:space="preserve">, </w:t>
      </w:r>
      <w:r w:rsidR="000F21B1">
        <w:t>ReservationRepository</w:t>
      </w:r>
      <w:r>
        <w:t>) rather than concrete implementations. This design ensures that high-level modules (such as controllers and business logic) are not tightly coupled to low-level modules (such as business logic implementations and repositories).</w:t>
      </w:r>
    </w:p>
    <w:sectPr w:rsidR="00D36DA1" w:rsidRPr="00D36DA1" w:rsidSect="00396872">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966F3" w14:textId="77777777" w:rsidR="00FA1459" w:rsidRDefault="00FA1459" w:rsidP="00E75CDD">
      <w:pPr>
        <w:spacing w:after="0" w:line="240" w:lineRule="auto"/>
      </w:pPr>
      <w:r>
        <w:separator/>
      </w:r>
    </w:p>
  </w:endnote>
  <w:endnote w:type="continuationSeparator" w:id="0">
    <w:p w14:paraId="10A1092C" w14:textId="77777777" w:rsidR="00FA1459" w:rsidRDefault="00FA1459" w:rsidP="00E7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881ED" w14:textId="77777777" w:rsidR="00E75CDD" w:rsidRDefault="00E75CDD">
    <w:pPr>
      <w:tabs>
        <w:tab w:val="center" w:pos="4550"/>
        <w:tab w:val="left" w:pos="5818"/>
      </w:tabs>
      <w:ind w:right="260"/>
      <w:jc w:val="right"/>
      <w:rPr>
        <w:color w:val="191919" w:themeColor="text2" w:themeShade="80"/>
      </w:rPr>
    </w:pPr>
    <w:r>
      <w:rPr>
        <w:color w:val="848484" w:themeColor="text2" w:themeTint="99"/>
        <w:spacing w:val="60"/>
      </w:rPr>
      <w:t>Page</w:t>
    </w:r>
    <w:r>
      <w:rPr>
        <w:color w:val="848484" w:themeColor="text2" w:themeTint="99"/>
      </w:rPr>
      <w:t xml:space="preserve"> </w:t>
    </w:r>
    <w:r>
      <w:rPr>
        <w:color w:val="252525" w:themeColor="text2" w:themeShade="BF"/>
      </w:rPr>
      <w:fldChar w:fldCharType="begin"/>
    </w:r>
    <w:r>
      <w:rPr>
        <w:color w:val="252525" w:themeColor="text2" w:themeShade="BF"/>
      </w:rPr>
      <w:instrText xml:space="preserve"> PAGE   \* MERGEFORMAT </w:instrText>
    </w:r>
    <w:r>
      <w:rPr>
        <w:color w:val="252525" w:themeColor="text2" w:themeShade="BF"/>
      </w:rPr>
      <w:fldChar w:fldCharType="separate"/>
    </w:r>
    <w:r>
      <w:rPr>
        <w:noProof/>
        <w:color w:val="252525" w:themeColor="text2" w:themeShade="BF"/>
      </w:rPr>
      <w:t>1</w:t>
    </w:r>
    <w:r>
      <w:rPr>
        <w:color w:val="252525" w:themeColor="text2" w:themeShade="BF"/>
      </w:rPr>
      <w:fldChar w:fldCharType="end"/>
    </w:r>
    <w:r>
      <w:rPr>
        <w:color w:val="252525" w:themeColor="text2" w:themeShade="BF"/>
      </w:rPr>
      <w:t xml:space="preserve"> | </w:t>
    </w:r>
    <w:r>
      <w:rPr>
        <w:color w:val="252525" w:themeColor="text2" w:themeShade="BF"/>
      </w:rPr>
      <w:fldChar w:fldCharType="begin"/>
    </w:r>
    <w:r>
      <w:rPr>
        <w:color w:val="252525" w:themeColor="text2" w:themeShade="BF"/>
      </w:rPr>
      <w:instrText xml:space="preserve"> NUMPAGES  \* Arabic  \* MERGEFORMAT </w:instrText>
    </w:r>
    <w:r>
      <w:rPr>
        <w:color w:val="252525" w:themeColor="text2" w:themeShade="BF"/>
      </w:rPr>
      <w:fldChar w:fldCharType="separate"/>
    </w:r>
    <w:r>
      <w:rPr>
        <w:noProof/>
        <w:color w:val="252525" w:themeColor="text2" w:themeShade="BF"/>
      </w:rPr>
      <w:t>1</w:t>
    </w:r>
    <w:r>
      <w:rPr>
        <w:color w:val="252525" w:themeColor="text2" w:themeShade="BF"/>
      </w:rPr>
      <w:fldChar w:fldCharType="end"/>
    </w:r>
  </w:p>
  <w:p w14:paraId="29F274D7" w14:textId="77777777" w:rsidR="00E75CDD" w:rsidRDefault="00E7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2ABFD" w14:textId="77777777" w:rsidR="00FA1459" w:rsidRDefault="00FA1459" w:rsidP="00E75CDD">
      <w:pPr>
        <w:spacing w:after="0" w:line="240" w:lineRule="auto"/>
      </w:pPr>
      <w:r>
        <w:separator/>
      </w:r>
    </w:p>
  </w:footnote>
  <w:footnote w:type="continuationSeparator" w:id="0">
    <w:p w14:paraId="13075E8B" w14:textId="77777777" w:rsidR="00FA1459" w:rsidRDefault="00FA1459" w:rsidP="00E75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294D7" w14:textId="0F3C6B89" w:rsidR="00E75CDD" w:rsidRDefault="00000000">
    <w:pPr>
      <w:pBdr>
        <w:left w:val="single" w:sz="12" w:space="11" w:color="A5300F" w:themeColor="accent1"/>
      </w:pBdr>
      <w:tabs>
        <w:tab w:val="left" w:pos="3620"/>
        <w:tab w:val="left" w:pos="3964"/>
      </w:tabs>
      <w:spacing w:after="0"/>
      <w:rPr>
        <w:rFonts w:asciiTheme="majorHAnsi" w:eastAsiaTheme="majorEastAsia" w:hAnsiTheme="majorHAnsi" w:cstheme="majorBidi"/>
        <w:color w:val="7B230B" w:themeColor="accent1" w:themeShade="BF"/>
        <w:sz w:val="26"/>
        <w:szCs w:val="26"/>
      </w:rPr>
    </w:pPr>
    <w:sdt>
      <w:sdtPr>
        <w:rPr>
          <w:rFonts w:asciiTheme="majorHAnsi" w:eastAsiaTheme="majorEastAsia" w:hAnsiTheme="majorHAnsi" w:cstheme="majorBidi"/>
          <w:color w:val="7B230B" w:themeColor="accent1" w:themeShade="BF"/>
          <w:sz w:val="26"/>
          <w:szCs w:val="26"/>
        </w:rPr>
        <w:alias w:val="Title"/>
        <w:tag w:val=""/>
        <w:id w:val="-932208079"/>
        <w:placeholder>
          <w:docPart w:val="7CD853CDF6BB43A9804AC573DA20C708"/>
        </w:placeholder>
        <w:dataBinding w:prefixMappings="xmlns:ns0='http://purl.org/dc/elements/1.1/' xmlns:ns1='http://schemas.openxmlformats.org/package/2006/metadata/core-properties' " w:xpath="/ns1:coreProperties[1]/ns0:title[1]" w:storeItemID="{6C3C8BC8-F283-45AE-878A-BAB7291924A1}"/>
        <w:text/>
      </w:sdtPr>
      <w:sdtContent>
        <w:r w:rsidR="00E75CDD">
          <w:rPr>
            <w:rFonts w:asciiTheme="majorHAnsi" w:eastAsiaTheme="majorEastAsia" w:hAnsiTheme="majorHAnsi" w:cstheme="majorBidi"/>
            <w:color w:val="7B230B" w:themeColor="accent1" w:themeShade="BF"/>
            <w:sz w:val="26"/>
            <w:szCs w:val="26"/>
          </w:rPr>
          <w:t>Software Architecture Document</w:t>
        </w:r>
      </w:sdtContent>
    </w:sdt>
  </w:p>
  <w:p w14:paraId="638E0465" w14:textId="77777777" w:rsidR="00E75CDD" w:rsidRDefault="00E75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0C3"/>
    <w:multiLevelType w:val="hybridMultilevel"/>
    <w:tmpl w:val="55BC83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C57E91"/>
    <w:multiLevelType w:val="hybridMultilevel"/>
    <w:tmpl w:val="6B24BEFC"/>
    <w:lvl w:ilvl="0" w:tplc="00A4CF98">
      <w:numFmt w:val="bullet"/>
      <w:lvlText w:val="•"/>
      <w:lvlJc w:val="left"/>
      <w:pPr>
        <w:ind w:left="1080" w:hanging="720"/>
      </w:pPr>
      <w:rPr>
        <w:rFonts w:ascii="Aptos" w:eastAsiaTheme="minorHAnsi" w:hAnsi="Aptos" w:cstheme="minorBidi" w:hint="default"/>
      </w:rPr>
    </w:lvl>
    <w:lvl w:ilvl="1" w:tplc="55981EA8">
      <w:numFmt w:val="bullet"/>
      <w:lvlText w:val=""/>
      <w:lvlJc w:val="left"/>
      <w:pPr>
        <w:ind w:left="1800" w:hanging="720"/>
      </w:pPr>
      <w:rPr>
        <w:rFonts w:ascii="Symbol" w:eastAsiaTheme="minorHAnsi" w:hAnsi="Symbol"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E20F9D"/>
    <w:multiLevelType w:val="hybridMultilevel"/>
    <w:tmpl w:val="5524A052"/>
    <w:lvl w:ilvl="0" w:tplc="00A4CF98">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8679D0"/>
    <w:multiLevelType w:val="hybridMultilevel"/>
    <w:tmpl w:val="014069AA"/>
    <w:lvl w:ilvl="0" w:tplc="3A1A5378">
      <w:start w:val="1"/>
      <w:numFmt w:val="decimal"/>
      <w:lvlText w:val="%1."/>
      <w:lvlJc w:val="left"/>
      <w:pPr>
        <w:ind w:left="720" w:hanging="360"/>
      </w:pPr>
      <w:rPr>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17209A"/>
    <w:multiLevelType w:val="hybridMultilevel"/>
    <w:tmpl w:val="B546E5C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5B126CC"/>
    <w:multiLevelType w:val="hybridMultilevel"/>
    <w:tmpl w:val="352EA5C8"/>
    <w:lvl w:ilvl="0" w:tplc="00A4CF98">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B14D3"/>
    <w:multiLevelType w:val="hybridMultilevel"/>
    <w:tmpl w:val="17649F08"/>
    <w:lvl w:ilvl="0" w:tplc="00A4CF98">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0A6C73"/>
    <w:multiLevelType w:val="hybridMultilevel"/>
    <w:tmpl w:val="A8CAE8D2"/>
    <w:lvl w:ilvl="0" w:tplc="00A4CF98">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5A6829"/>
    <w:multiLevelType w:val="hybridMultilevel"/>
    <w:tmpl w:val="68A026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3D679B"/>
    <w:multiLevelType w:val="hybridMultilevel"/>
    <w:tmpl w:val="C8E22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588566">
    <w:abstractNumId w:val="8"/>
  </w:num>
  <w:num w:numId="2" w16cid:durableId="858734922">
    <w:abstractNumId w:val="0"/>
  </w:num>
  <w:num w:numId="3" w16cid:durableId="4401308">
    <w:abstractNumId w:val="4"/>
  </w:num>
  <w:num w:numId="4" w16cid:durableId="1451049019">
    <w:abstractNumId w:val="9"/>
  </w:num>
  <w:num w:numId="5" w16cid:durableId="1468932698">
    <w:abstractNumId w:val="1"/>
  </w:num>
  <w:num w:numId="6" w16cid:durableId="172498763">
    <w:abstractNumId w:val="5"/>
  </w:num>
  <w:num w:numId="7" w16cid:durableId="1503466304">
    <w:abstractNumId w:val="6"/>
  </w:num>
  <w:num w:numId="8" w16cid:durableId="156194294">
    <w:abstractNumId w:val="2"/>
  </w:num>
  <w:num w:numId="9" w16cid:durableId="609749751">
    <w:abstractNumId w:val="7"/>
  </w:num>
  <w:num w:numId="10" w16cid:durableId="1254970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AD"/>
    <w:rsid w:val="000107F1"/>
    <w:rsid w:val="00027437"/>
    <w:rsid w:val="000D7755"/>
    <w:rsid w:val="000F21B1"/>
    <w:rsid w:val="00143634"/>
    <w:rsid w:val="001E305D"/>
    <w:rsid w:val="002252B6"/>
    <w:rsid w:val="00245DAD"/>
    <w:rsid w:val="002F1B1D"/>
    <w:rsid w:val="00396872"/>
    <w:rsid w:val="003F02D5"/>
    <w:rsid w:val="00432748"/>
    <w:rsid w:val="0043375C"/>
    <w:rsid w:val="004D63A2"/>
    <w:rsid w:val="004F1D2C"/>
    <w:rsid w:val="005534E9"/>
    <w:rsid w:val="00596965"/>
    <w:rsid w:val="005A5FD4"/>
    <w:rsid w:val="005B3EF2"/>
    <w:rsid w:val="005B6305"/>
    <w:rsid w:val="00630E0C"/>
    <w:rsid w:val="00666238"/>
    <w:rsid w:val="00680495"/>
    <w:rsid w:val="006A19FC"/>
    <w:rsid w:val="006C05E5"/>
    <w:rsid w:val="006D04BA"/>
    <w:rsid w:val="0073720E"/>
    <w:rsid w:val="00746504"/>
    <w:rsid w:val="00760D23"/>
    <w:rsid w:val="00777147"/>
    <w:rsid w:val="00835267"/>
    <w:rsid w:val="00940CF0"/>
    <w:rsid w:val="00963200"/>
    <w:rsid w:val="009E0DDA"/>
    <w:rsid w:val="00A028CE"/>
    <w:rsid w:val="00A21DA7"/>
    <w:rsid w:val="00A221BC"/>
    <w:rsid w:val="00A7198A"/>
    <w:rsid w:val="00A84E7F"/>
    <w:rsid w:val="00AB5C72"/>
    <w:rsid w:val="00AC02AF"/>
    <w:rsid w:val="00B076D4"/>
    <w:rsid w:val="00B17DF6"/>
    <w:rsid w:val="00B66B6E"/>
    <w:rsid w:val="00C069BD"/>
    <w:rsid w:val="00C34B30"/>
    <w:rsid w:val="00C407D7"/>
    <w:rsid w:val="00C41651"/>
    <w:rsid w:val="00C56A02"/>
    <w:rsid w:val="00C742BC"/>
    <w:rsid w:val="00CD0422"/>
    <w:rsid w:val="00CD08AB"/>
    <w:rsid w:val="00D36DA1"/>
    <w:rsid w:val="00D7002F"/>
    <w:rsid w:val="00DA5E3A"/>
    <w:rsid w:val="00DC38A4"/>
    <w:rsid w:val="00E75CDD"/>
    <w:rsid w:val="00EA439E"/>
    <w:rsid w:val="00FA1459"/>
    <w:rsid w:val="00FA389B"/>
    <w:rsid w:val="00FA7FD0"/>
    <w:rsid w:val="00FC54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D2FA"/>
  <w15:chartTrackingRefBased/>
  <w15:docId w15:val="{FBE3275F-48DC-4326-8D38-F9929C74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DAD"/>
    <w:pPr>
      <w:keepNext/>
      <w:keepLines/>
      <w:spacing w:before="360" w:after="80"/>
      <w:outlineLvl w:val="0"/>
    </w:pPr>
    <w:rPr>
      <w:rFonts w:asciiTheme="majorHAnsi" w:eastAsiaTheme="majorEastAsia" w:hAnsiTheme="majorHAnsi" w:cstheme="majorBidi"/>
      <w:color w:val="7B230B" w:themeColor="accent1" w:themeShade="BF"/>
      <w:sz w:val="40"/>
      <w:szCs w:val="40"/>
    </w:rPr>
  </w:style>
  <w:style w:type="paragraph" w:styleId="Heading2">
    <w:name w:val="heading 2"/>
    <w:basedOn w:val="Normal"/>
    <w:next w:val="Normal"/>
    <w:link w:val="Heading2Char"/>
    <w:uiPriority w:val="9"/>
    <w:unhideWhenUsed/>
    <w:qFormat/>
    <w:rsid w:val="00245DAD"/>
    <w:pPr>
      <w:keepNext/>
      <w:keepLines/>
      <w:spacing w:before="160" w:after="80"/>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245DAD"/>
    <w:pPr>
      <w:keepNext/>
      <w:keepLines/>
      <w:spacing w:before="160" w:after="80"/>
      <w:outlineLvl w:val="2"/>
    </w:pPr>
    <w:rPr>
      <w:rFonts w:eastAsiaTheme="majorEastAsia"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245DAD"/>
    <w:pPr>
      <w:keepNext/>
      <w:keepLines/>
      <w:spacing w:before="80" w:after="40"/>
      <w:outlineLvl w:val="3"/>
    </w:pPr>
    <w:rPr>
      <w:rFonts w:eastAsiaTheme="majorEastAsia" w:cstheme="majorBidi"/>
      <w:i/>
      <w:iCs/>
      <w:color w:val="7B230B" w:themeColor="accent1" w:themeShade="BF"/>
    </w:rPr>
  </w:style>
  <w:style w:type="paragraph" w:styleId="Heading5">
    <w:name w:val="heading 5"/>
    <w:basedOn w:val="Normal"/>
    <w:next w:val="Normal"/>
    <w:link w:val="Heading5Char"/>
    <w:uiPriority w:val="9"/>
    <w:semiHidden/>
    <w:unhideWhenUsed/>
    <w:qFormat/>
    <w:rsid w:val="00245DAD"/>
    <w:pPr>
      <w:keepNext/>
      <w:keepLines/>
      <w:spacing w:before="80" w:after="40"/>
      <w:outlineLvl w:val="4"/>
    </w:pPr>
    <w:rPr>
      <w:rFonts w:eastAsiaTheme="majorEastAsia" w:cstheme="majorBidi"/>
      <w:color w:val="7B230B" w:themeColor="accent1" w:themeShade="BF"/>
    </w:rPr>
  </w:style>
  <w:style w:type="paragraph" w:styleId="Heading6">
    <w:name w:val="heading 6"/>
    <w:basedOn w:val="Normal"/>
    <w:next w:val="Normal"/>
    <w:link w:val="Heading6Char"/>
    <w:uiPriority w:val="9"/>
    <w:semiHidden/>
    <w:unhideWhenUsed/>
    <w:qFormat/>
    <w:rsid w:val="00245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DAD"/>
    <w:rPr>
      <w:rFonts w:asciiTheme="majorHAnsi" w:eastAsiaTheme="majorEastAsia" w:hAnsiTheme="majorHAnsi" w:cstheme="majorBidi"/>
      <w:color w:val="7B230B" w:themeColor="accent1" w:themeShade="BF"/>
      <w:sz w:val="40"/>
      <w:szCs w:val="40"/>
    </w:rPr>
  </w:style>
  <w:style w:type="character" w:customStyle="1" w:styleId="Heading2Char">
    <w:name w:val="Heading 2 Char"/>
    <w:basedOn w:val="DefaultParagraphFont"/>
    <w:link w:val="Heading2"/>
    <w:uiPriority w:val="9"/>
    <w:rsid w:val="00245DAD"/>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245DAD"/>
    <w:rPr>
      <w:rFonts w:eastAsiaTheme="majorEastAsia"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245DAD"/>
    <w:rPr>
      <w:rFonts w:eastAsiaTheme="majorEastAsia" w:cstheme="majorBidi"/>
      <w:i/>
      <w:iCs/>
      <w:color w:val="7B230B" w:themeColor="accent1" w:themeShade="BF"/>
    </w:rPr>
  </w:style>
  <w:style w:type="character" w:customStyle="1" w:styleId="Heading5Char">
    <w:name w:val="Heading 5 Char"/>
    <w:basedOn w:val="DefaultParagraphFont"/>
    <w:link w:val="Heading5"/>
    <w:uiPriority w:val="9"/>
    <w:semiHidden/>
    <w:rsid w:val="00245DAD"/>
    <w:rPr>
      <w:rFonts w:eastAsiaTheme="majorEastAsia" w:cstheme="majorBidi"/>
      <w:color w:val="7B230B" w:themeColor="accent1" w:themeShade="BF"/>
    </w:rPr>
  </w:style>
  <w:style w:type="character" w:customStyle="1" w:styleId="Heading6Char">
    <w:name w:val="Heading 6 Char"/>
    <w:basedOn w:val="DefaultParagraphFont"/>
    <w:link w:val="Heading6"/>
    <w:uiPriority w:val="9"/>
    <w:semiHidden/>
    <w:rsid w:val="00245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DAD"/>
    <w:rPr>
      <w:rFonts w:eastAsiaTheme="majorEastAsia" w:cstheme="majorBidi"/>
      <w:color w:val="272727" w:themeColor="text1" w:themeTint="D8"/>
    </w:rPr>
  </w:style>
  <w:style w:type="paragraph" w:styleId="Title">
    <w:name w:val="Title"/>
    <w:basedOn w:val="Normal"/>
    <w:next w:val="Normal"/>
    <w:link w:val="TitleChar"/>
    <w:uiPriority w:val="10"/>
    <w:qFormat/>
    <w:rsid w:val="00245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DAD"/>
    <w:pPr>
      <w:spacing w:before="160"/>
      <w:jc w:val="center"/>
    </w:pPr>
    <w:rPr>
      <w:i/>
      <w:iCs/>
      <w:color w:val="404040" w:themeColor="text1" w:themeTint="BF"/>
    </w:rPr>
  </w:style>
  <w:style w:type="character" w:customStyle="1" w:styleId="QuoteChar">
    <w:name w:val="Quote Char"/>
    <w:basedOn w:val="DefaultParagraphFont"/>
    <w:link w:val="Quote"/>
    <w:uiPriority w:val="29"/>
    <w:rsid w:val="00245DAD"/>
    <w:rPr>
      <w:i/>
      <w:iCs/>
      <w:color w:val="404040" w:themeColor="text1" w:themeTint="BF"/>
    </w:rPr>
  </w:style>
  <w:style w:type="paragraph" w:styleId="ListParagraph">
    <w:name w:val="List Paragraph"/>
    <w:basedOn w:val="Normal"/>
    <w:uiPriority w:val="34"/>
    <w:qFormat/>
    <w:rsid w:val="00245DAD"/>
    <w:pPr>
      <w:ind w:left="720"/>
      <w:contextualSpacing/>
    </w:pPr>
  </w:style>
  <w:style w:type="character" w:styleId="IntenseEmphasis">
    <w:name w:val="Intense Emphasis"/>
    <w:basedOn w:val="DefaultParagraphFont"/>
    <w:uiPriority w:val="21"/>
    <w:qFormat/>
    <w:rsid w:val="00245DAD"/>
    <w:rPr>
      <w:i/>
      <w:iCs/>
      <w:color w:val="7B230B" w:themeColor="accent1" w:themeShade="BF"/>
    </w:rPr>
  </w:style>
  <w:style w:type="paragraph" w:styleId="IntenseQuote">
    <w:name w:val="Intense Quote"/>
    <w:basedOn w:val="Normal"/>
    <w:next w:val="Normal"/>
    <w:link w:val="IntenseQuoteChar"/>
    <w:uiPriority w:val="30"/>
    <w:qFormat/>
    <w:rsid w:val="00245DAD"/>
    <w:pPr>
      <w:pBdr>
        <w:top w:val="single" w:sz="4" w:space="10" w:color="7B230B" w:themeColor="accent1" w:themeShade="BF"/>
        <w:bottom w:val="single" w:sz="4" w:space="10" w:color="7B230B" w:themeColor="accent1" w:themeShade="BF"/>
      </w:pBdr>
      <w:spacing w:before="360" w:after="360"/>
      <w:ind w:left="864" w:right="864"/>
      <w:jc w:val="center"/>
    </w:pPr>
    <w:rPr>
      <w:i/>
      <w:iCs/>
      <w:color w:val="7B230B" w:themeColor="accent1" w:themeShade="BF"/>
    </w:rPr>
  </w:style>
  <w:style w:type="character" w:customStyle="1" w:styleId="IntenseQuoteChar">
    <w:name w:val="Intense Quote Char"/>
    <w:basedOn w:val="DefaultParagraphFont"/>
    <w:link w:val="IntenseQuote"/>
    <w:uiPriority w:val="30"/>
    <w:rsid w:val="00245DAD"/>
    <w:rPr>
      <w:i/>
      <w:iCs/>
      <w:color w:val="7B230B" w:themeColor="accent1" w:themeShade="BF"/>
    </w:rPr>
  </w:style>
  <w:style w:type="character" w:styleId="IntenseReference">
    <w:name w:val="Intense Reference"/>
    <w:basedOn w:val="DefaultParagraphFont"/>
    <w:uiPriority w:val="32"/>
    <w:qFormat/>
    <w:rsid w:val="00245DAD"/>
    <w:rPr>
      <w:b/>
      <w:bCs/>
      <w:smallCaps/>
      <w:color w:val="7B230B" w:themeColor="accent1" w:themeShade="BF"/>
      <w:spacing w:val="5"/>
    </w:rPr>
  </w:style>
  <w:style w:type="paragraph" w:styleId="NoSpacing">
    <w:name w:val="No Spacing"/>
    <w:link w:val="NoSpacingChar"/>
    <w:uiPriority w:val="1"/>
    <w:qFormat/>
    <w:rsid w:val="0039687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9687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E75CDD"/>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E75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CDD"/>
  </w:style>
  <w:style w:type="paragraph" w:styleId="Footer">
    <w:name w:val="footer"/>
    <w:basedOn w:val="Normal"/>
    <w:link w:val="FooterChar"/>
    <w:uiPriority w:val="99"/>
    <w:unhideWhenUsed/>
    <w:rsid w:val="00E75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CDD"/>
  </w:style>
  <w:style w:type="paragraph" w:styleId="TOC1">
    <w:name w:val="toc 1"/>
    <w:basedOn w:val="Normal"/>
    <w:next w:val="Normal"/>
    <w:autoRedefine/>
    <w:uiPriority w:val="39"/>
    <w:unhideWhenUsed/>
    <w:rsid w:val="002252B6"/>
    <w:pPr>
      <w:spacing w:after="100"/>
    </w:pPr>
  </w:style>
  <w:style w:type="paragraph" w:styleId="TOC2">
    <w:name w:val="toc 2"/>
    <w:basedOn w:val="Normal"/>
    <w:next w:val="Normal"/>
    <w:autoRedefine/>
    <w:uiPriority w:val="39"/>
    <w:unhideWhenUsed/>
    <w:rsid w:val="002252B6"/>
    <w:pPr>
      <w:spacing w:after="100"/>
      <w:ind w:left="240"/>
    </w:pPr>
  </w:style>
  <w:style w:type="character" w:styleId="Hyperlink">
    <w:name w:val="Hyperlink"/>
    <w:basedOn w:val="DefaultParagraphFont"/>
    <w:uiPriority w:val="99"/>
    <w:unhideWhenUsed/>
    <w:rsid w:val="002252B6"/>
    <w:rPr>
      <w:color w:val="6B9F25" w:themeColor="hyperlink"/>
      <w:u w:val="single"/>
    </w:rPr>
  </w:style>
  <w:style w:type="paragraph" w:styleId="TOC3">
    <w:name w:val="toc 3"/>
    <w:basedOn w:val="Normal"/>
    <w:next w:val="Normal"/>
    <w:autoRedefine/>
    <w:uiPriority w:val="39"/>
    <w:unhideWhenUsed/>
    <w:rsid w:val="00DA5E3A"/>
    <w:pPr>
      <w:spacing w:after="100"/>
      <w:ind w:left="480"/>
    </w:pPr>
  </w:style>
  <w:style w:type="character" w:styleId="SubtleEmphasis">
    <w:name w:val="Subtle Emphasis"/>
    <w:uiPriority w:val="19"/>
    <w:qFormat/>
    <w:rsid w:val="006C05E5"/>
    <w:rPr>
      <w:i/>
      <w:iCs/>
      <w:color w:val="511707"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D853CDF6BB43A9804AC573DA20C708"/>
        <w:category>
          <w:name w:val="General"/>
          <w:gallery w:val="placeholder"/>
        </w:category>
        <w:types>
          <w:type w:val="bbPlcHdr"/>
        </w:types>
        <w:behaviors>
          <w:behavior w:val="content"/>
        </w:behaviors>
        <w:guid w:val="{FF0F9BDC-D3C9-491D-962B-DC1B6FB461E6}"/>
      </w:docPartPr>
      <w:docPartBody>
        <w:p w:rsidR="00E61A1B" w:rsidRDefault="00B200AE" w:rsidP="00B200AE">
          <w:pPr>
            <w:pStyle w:val="7CD853CDF6BB43A9804AC573DA20C708"/>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AE"/>
    <w:rsid w:val="000107F1"/>
    <w:rsid w:val="003D68F6"/>
    <w:rsid w:val="006C6538"/>
    <w:rsid w:val="006D04BA"/>
    <w:rsid w:val="008C6E55"/>
    <w:rsid w:val="00AB5C72"/>
    <w:rsid w:val="00B200AE"/>
    <w:rsid w:val="00CD0422"/>
    <w:rsid w:val="00E61A1B"/>
    <w:rsid w:val="00F029B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D853CDF6BB43A9804AC573DA20C708">
    <w:name w:val="7CD853CDF6BB43A9804AC573DA20C708"/>
    <w:rsid w:val="00B20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2025-01-12T00:00:00</PublishDate>
  <Abstract/>
  <CompanyAddress>Rachelsmolen 1, 5612 MA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6BA63-E9A2-472F-BFEC-4591EB7F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13</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Fontys University of Applied Science</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Driessen</dc:subject>
  <dc:creator>Sanchez, Francisco; Thomas, Gilton; Pestana, Cristiano; WerneckRoale, Miguel; Le, Minh</dc:creator>
  <cp:keywords/>
  <dc:description/>
  <cp:lastModifiedBy>Sanchez,Francisco F.A.</cp:lastModifiedBy>
  <cp:revision>57</cp:revision>
  <cp:lastPrinted>2024-12-17T21:53:00Z</cp:lastPrinted>
  <dcterms:created xsi:type="dcterms:W3CDTF">2024-11-05T21:50:00Z</dcterms:created>
  <dcterms:modified xsi:type="dcterms:W3CDTF">2025-01-12T22:19:00Z</dcterms:modified>
</cp:coreProperties>
</file>