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00" w:line="276" w:lineRule="auto"/>
        <w:jc w:val="center"/>
      </w:pPr>
      <w:r>
        <w:rPr>
          <w:rFonts w:ascii="Times New Roman" w:hAnsi="Times New Roman"/>
          <w:b/>
          <w:i w:val="0"/>
          <w:color w:val="1F4E79"/>
          <w:sz w:val="23"/>
        </w:rPr>
        <w:t>BỘ GIÁO DỤC VÀ ĐÀO TẠO — TRƯỜNG ĐẠI HỌC CÔNG THƯƠNG TP. HỒ CHÍ MINH</w:t>
        <w:br/>
      </w:r>
      <w:r>
        <w:rPr>
          <w:rFonts w:ascii="Times New Roman" w:hAnsi="Times New Roman"/>
          <w:b/>
          <w:i w:val="0"/>
          <w:color w:val="555555"/>
          <w:sz w:val="22"/>
        </w:rPr>
        <w:t>KHOA CÔNG NGHỆ THÔNG TIN</w:t>
        <w:br/>
        <w:t>━━━━━━━━━━━━━━━━━━━━━━━━━━━━━━━━━━━━━━━━━</w:t>
        <w:br/>
        <w:br/>
      </w:r>
    </w:p>
    <w:p>
      <w:pPr>
        <w:spacing w:before="300" w:after="300" w:line="276" w:lineRule="auto"/>
        <w:jc w:val="center"/>
      </w:pPr>
      <w:r>
        <w:rPr>
          <w:rFonts w:ascii="Times New Roman" w:hAnsi="Times New Roman"/>
          <w:b/>
          <w:i w:val="0"/>
          <w:color w:val="002060"/>
          <w:sz w:val="30"/>
        </w:rPr>
        <w:t>CHUYÊN KHẢO ĐÁNH GIÁ THỰC NGHIỆM CHI TIẾT TỪNG MÔ HÌNH VISION TRANSFORMER</w:t>
        <w:br/>
      </w:r>
      <w:r>
        <w:rPr>
          <w:rFonts w:ascii="Times New Roman" w:hAnsi="Times New Roman"/>
          <w:b/>
          <w:i w:val="0"/>
          <w:color w:val="1F4E79"/>
          <w:sz w:val="32"/>
        </w:rPr>
        <w:t>PHÂN TÍCH TOÀN DIỆN 6 KIẾN TRÚC VISION TRANSFORMER (TASK #86 → #92)</w:t>
        <w:br/>
        <w:t>TRONG NHẬN DIỆN VÀ PHÂN LOẠI 23 LỚP TỔN THƯƠNG ĐƯỜNG TIÊU HÓA</w:t>
        <w:br/>
      </w:r>
      <w:r>
        <w:rPr>
          <w:rFonts w:ascii="Times New Roman" w:hAnsi="Times New Roman"/>
          <w:b w:val="0"/>
          <w:i/>
          <w:color w:val="444444"/>
          <w:sz w:val="22"/>
        </w:rPr>
        <w:t>Tích hợp Động học Huấn luyện, Ma trận Nhầm lẫn, Biểu đồ F1-Score &amp; Kiểm toán Lỗi sai Y sinh Lâm sàng</w:t>
        <w:br/>
        <w:t>(Bộ dữ liệu Chuẩn HyperKvasir — Phục vụ Luận văn Tốt nghiệp &amp; Công bố Khoa học SOTA)</w:t>
        <w:br/>
      </w:r>
    </w:p>
    <w:tbl>
      <w:tblPr>
        <w:tblW w:type="auto" w:w="0"/>
        <w:jc w:val="center"/>
        <w:tblLook w:firstColumn="1" w:firstRow="1" w:lastColumn="0" w:lastRow="0" w:noHBand="0" w:noVBand="1" w:val="04A0"/>
      </w:tblPr>
      <w:tblGrid>
        <w:gridCol w:w="4680"/>
        <w:gridCol w:w="4680"/>
      </w:tblGrid>
      <w:tr>
        <w:tc>
          <w:tcPr>
            <w:tcW w:type="dxa" w:w="3168"/>
            <w:shd w:fill="F2F2F2"/>
            <w:tcMar>
              <w:top w:w="50" w:type="dxa"/>
              <w:bottom w:w="50" w:type="dxa"/>
              <w:left w:w="90" w:type="dxa"/>
              <w:right w:w="90" w:type="dxa"/>
            </w:tcMar>
          </w:tcPr>
          <w:p>
            <w:r>
              <w:rPr>
                <w:rFonts w:ascii="Times New Roman" w:hAnsi="Times New Roman"/>
                <w:b/>
                <w:i w:val="0"/>
                <w:color w:val="333333"/>
                <w:sz w:val="20"/>
              </w:rPr>
              <w:t>Sinh viên thực hiện:</w:t>
            </w:r>
          </w:p>
        </w:tc>
        <w:tc>
          <w:tcPr>
            <w:tcW w:type="dxa" w:w="6192"/>
            <w:shd w:fill="FAFAFA"/>
            <w:tcMar>
              <w:top w:w="50" w:type="dxa"/>
              <w:bottom w:w="50" w:type="dxa"/>
              <w:left w:w="90" w:type="dxa"/>
              <w:right w:w="90" w:type="dxa"/>
            </w:tcMar>
          </w:tcPr>
          <w:p>
            <w:r>
              <w:rPr>
                <w:rFonts w:ascii="Times New Roman" w:hAnsi="Times New Roman"/>
                <w:b w:val="0"/>
                <w:i w:val="0"/>
                <w:color w:val="111111"/>
                <w:sz w:val="20"/>
              </w:rPr>
              <w:t>Lê Huy Phát — Chuyên ngành Khoa học Máy tính / Công nghệ Thông tin</w:t>
            </w:r>
          </w:p>
        </w:tc>
      </w:tr>
      <w:tr>
        <w:tc>
          <w:tcPr>
            <w:tcW w:type="dxa" w:w="3168"/>
            <w:shd w:fill="F2F2F2"/>
            <w:tcMar>
              <w:top w:w="50" w:type="dxa"/>
              <w:bottom w:w="50" w:type="dxa"/>
              <w:left w:w="90" w:type="dxa"/>
              <w:right w:w="90" w:type="dxa"/>
            </w:tcMar>
          </w:tcPr>
          <w:p>
            <w:r>
              <w:rPr>
                <w:rFonts w:ascii="Times New Roman" w:hAnsi="Times New Roman"/>
                <w:b/>
                <w:i w:val="0"/>
                <w:color w:val="333333"/>
                <w:sz w:val="20"/>
              </w:rPr>
              <w:t>Đơn vị đào tạo:</w:t>
            </w:r>
          </w:p>
        </w:tc>
        <w:tc>
          <w:tcPr>
            <w:tcW w:type="dxa" w:w="6192"/>
            <w:shd w:fill="FAFAFA"/>
            <w:tcMar>
              <w:top w:w="50" w:type="dxa"/>
              <w:bottom w:w="50" w:type="dxa"/>
              <w:left w:w="90" w:type="dxa"/>
              <w:right w:w="90" w:type="dxa"/>
            </w:tcMar>
          </w:tcPr>
          <w:p>
            <w:r>
              <w:rPr>
                <w:rFonts w:ascii="Times New Roman" w:hAnsi="Times New Roman"/>
                <w:b w:val="0"/>
                <w:i w:val="0"/>
                <w:color w:val="111111"/>
                <w:sz w:val="20"/>
              </w:rPr>
              <w:t>Trường Đại học Công Thương TP. Hồ Chí Minh (HUIT)</w:t>
            </w:r>
          </w:p>
        </w:tc>
      </w:tr>
      <w:tr>
        <w:tc>
          <w:tcPr>
            <w:tcW w:type="dxa" w:w="3168"/>
            <w:shd w:fill="F2F2F2"/>
            <w:tcMar>
              <w:top w:w="50" w:type="dxa"/>
              <w:bottom w:w="50" w:type="dxa"/>
              <w:left w:w="90" w:type="dxa"/>
              <w:right w:w="90" w:type="dxa"/>
            </w:tcMar>
          </w:tcPr>
          <w:p>
            <w:r>
              <w:rPr>
                <w:rFonts w:ascii="Times New Roman" w:hAnsi="Times New Roman"/>
                <w:b/>
                <w:i w:val="0"/>
                <w:color w:val="333333"/>
                <w:sz w:val="20"/>
              </w:rPr>
              <w:t>Đề tài nghiên cứu:</w:t>
            </w:r>
          </w:p>
        </w:tc>
        <w:tc>
          <w:tcPr>
            <w:tcW w:type="dxa" w:w="6192"/>
            <w:shd w:fill="FAFAFA"/>
            <w:tcMar>
              <w:top w:w="50" w:type="dxa"/>
              <w:bottom w:w="50" w:type="dxa"/>
              <w:left w:w="90" w:type="dxa"/>
              <w:right w:w="90" w:type="dxa"/>
            </w:tcMar>
          </w:tcPr>
          <w:p>
            <w:r>
              <w:rPr>
                <w:rFonts w:ascii="Times New Roman" w:hAnsi="Times New Roman"/>
                <w:b w:val="0"/>
                <w:i w:val="0"/>
                <w:color w:val="111111"/>
                <w:sz w:val="20"/>
              </w:rPr>
              <w:t>Ứng dụng Học sâu trong Nhận diện &amp; Phân loại Tổn thương Tiêu hóa</w:t>
            </w:r>
          </w:p>
        </w:tc>
      </w:tr>
      <w:tr>
        <w:tc>
          <w:tcPr>
            <w:tcW w:type="dxa" w:w="3168"/>
            <w:shd w:fill="F2F2F2"/>
            <w:tcMar>
              <w:top w:w="50" w:type="dxa"/>
              <w:bottom w:w="50" w:type="dxa"/>
              <w:left w:w="90" w:type="dxa"/>
              <w:right w:w="90" w:type="dxa"/>
            </w:tcMar>
          </w:tcPr>
          <w:p>
            <w:r>
              <w:rPr>
                <w:rFonts w:ascii="Times New Roman" w:hAnsi="Times New Roman"/>
                <w:b/>
                <w:i w:val="0"/>
                <w:color w:val="333333"/>
                <w:sz w:val="20"/>
              </w:rPr>
              <w:t>Thời điểm hoàn thành:</w:t>
            </w:r>
          </w:p>
        </w:tc>
        <w:tc>
          <w:tcPr>
            <w:tcW w:type="dxa" w:w="6192"/>
            <w:shd w:fill="FAFAFA"/>
            <w:tcMar>
              <w:top w:w="50" w:type="dxa"/>
              <w:bottom w:w="50" w:type="dxa"/>
              <w:left w:w="90" w:type="dxa"/>
              <w:right w:w="90" w:type="dxa"/>
            </w:tcMar>
          </w:tcPr>
          <w:p>
            <w:r>
              <w:rPr>
                <w:rFonts w:ascii="Times New Roman" w:hAnsi="Times New Roman"/>
                <w:b w:val="0"/>
                <w:i w:val="0"/>
                <w:color w:val="111111"/>
                <w:sz w:val="20"/>
              </w:rPr>
              <w:t>Tháng 10 / 2026 — Giai đoạn 7 (Tasks #86 - #92 Hoàn tất 100%)</w:t>
            </w:r>
          </w:p>
        </w:tc>
      </w:tr>
    </w:tbl>
    <w:p>
      <w:r>
        <w:br w:type="page"/>
      </w:r>
    </w:p>
    <w:p>
      <w:pPr>
        <w:spacing w:before="320" w:after="120" w:line="276" w:lineRule="auto"/>
        <w:jc w:val="left"/>
      </w:pPr>
      <w:r>
        <w:rPr>
          <w:rFonts w:ascii="Times New Roman" w:hAnsi="Times New Roman"/>
          <w:b/>
          <w:i w:val="0"/>
          <w:color w:val="1F4E79"/>
          <w:sz w:val="28"/>
        </w:rPr>
        <w:t>PHẦN I. HỆ QUY CHIẾU THỰC NGHIỆM &amp; BẢNG ĐỐI SOÁT TỔNG THỂ (MASTER TABLES)</w:t>
      </w:r>
    </w:p>
    <w:p>
      <w:pPr>
        <w:spacing w:before="0" w:after="100" w:line="276" w:lineRule="auto"/>
        <w:jc w:val="left"/>
      </w:pPr>
      <w:r>
        <w:rPr>
          <w:rFonts w:ascii="Times New Roman" w:hAnsi="Times New Roman"/>
          <w:b w:val="0"/>
          <w:i w:val="0"/>
          <w:color w:val="000000"/>
          <w:sz w:val="22"/>
        </w:rPr>
        <w:t>Giai đoạn 7 của đề tài tập trung triển khai và đánh giá có hệ thống 6 kiến trúc Vision Transformer (ViT) tiêu biểu trên tập dữ liệu nội soi tiêu hóa HyperKvasir (10,662 ảnh, 23 nhãn phân loại). Tất cả các mô hình được huấn luyện đồng nhất trên Fold 0 (2,133 ảnh kiểm định độc lập), với độ phân giải chuẩn 224x224, tối ưu hóa AdamW qua 50 epochs nhằm bảo đảm tính khách quan và công bằng tuyệt đối.</w:t>
      </w:r>
    </w:p>
    <w:p>
      <w:pPr>
        <w:spacing w:before="220" w:after="80" w:line="276" w:lineRule="auto"/>
        <w:jc w:val="left"/>
      </w:pPr>
      <w:r>
        <w:rPr>
          <w:rFonts w:ascii="Times New Roman" w:hAnsi="Times New Roman"/>
          <w:b/>
          <w:i w:val="0"/>
          <w:color w:val="2E75B6"/>
          <w:sz w:val="25"/>
        </w:rPr>
        <w:t>Bảng 1. Bảng Master Benchmark Đối đầu Toàn diện 6 Mô hình Vision Transformer (Task #92 - Table Chính)</w:t>
      </w:r>
    </w:p>
    <w:tbl>
      <w:tblPr>
        <w:tblW w:type="auto" w:w="0"/>
        <w:jc w:val="center"/>
        <w:tblLook w:firstColumn="1" w:firstRow="1" w:lastColumn="0" w:lastRow="0" w:noHBand="0" w:noVBand="1" w:val="04A0"/>
      </w:tblPr>
      <w:tblGrid>
        <w:gridCol w:w="780"/>
        <w:gridCol w:w="780"/>
        <w:gridCol w:w="780"/>
        <w:gridCol w:w="780"/>
        <w:gridCol w:w="780"/>
        <w:gridCol w:w="780"/>
        <w:gridCol w:w="780"/>
        <w:gridCol w:w="780"/>
        <w:gridCol w:w="780"/>
        <w:gridCol w:w="780"/>
        <w:gridCol w:w="780"/>
        <w:gridCol w:w="780"/>
      </w:tblGrid>
      <w:tr>
        <w:tc>
          <w:tcPr>
            <w:tcW w:type="dxa" w:w="780"/>
            <w:shd w:fill="1F4E79"/>
            <w:tcMar>
              <w:top w:w="60" w:type="dxa"/>
              <w:bottom w:w="60" w:type="dxa"/>
              <w:left w:w="70" w:type="dxa"/>
              <w:right w:w="70" w:type="dxa"/>
            </w:tcMar>
          </w:tcPr>
          <w:p>
            <w:pPr>
              <w:spacing w:after="0"/>
              <w:jc w:val="center"/>
            </w:pPr>
            <w:r>
              <w:rPr>
                <w:rFonts w:ascii="Times New Roman" w:hAnsi="Times New Roman"/>
                <w:b/>
                <w:i w:val="0"/>
                <w:color w:val="FFFFFF"/>
                <w:sz w:val="18"/>
              </w:rPr>
              <w:t>ID</w:t>
            </w:r>
          </w:p>
        </w:tc>
        <w:tc>
          <w:tcPr>
            <w:tcW w:type="dxa" w:w="780"/>
            <w:shd w:fill="1F4E79"/>
            <w:tcMar>
              <w:top w:w="60" w:type="dxa"/>
              <w:bottom w:w="60" w:type="dxa"/>
              <w:left w:w="70" w:type="dxa"/>
              <w:right w:w="70" w:type="dxa"/>
            </w:tcMar>
          </w:tcPr>
          <w:p>
            <w:pPr>
              <w:spacing w:after="0"/>
              <w:jc w:val="center"/>
            </w:pPr>
            <w:r>
              <w:rPr>
                <w:rFonts w:ascii="Times New Roman" w:hAnsi="Times New Roman"/>
                <w:b/>
                <w:i w:val="0"/>
                <w:color w:val="FFFFFF"/>
                <w:sz w:val="18"/>
              </w:rPr>
              <w:t>Mô hình (Model)</w:t>
            </w:r>
          </w:p>
        </w:tc>
        <w:tc>
          <w:tcPr>
            <w:tcW w:type="dxa" w:w="780"/>
            <w:shd w:fill="1F4E79"/>
            <w:tcMar>
              <w:top w:w="60" w:type="dxa"/>
              <w:bottom w:w="60" w:type="dxa"/>
              <w:left w:w="70" w:type="dxa"/>
              <w:right w:w="70" w:type="dxa"/>
            </w:tcMar>
          </w:tcPr>
          <w:p>
            <w:pPr>
              <w:spacing w:after="0"/>
              <w:jc w:val="center"/>
            </w:pPr>
            <w:r>
              <w:rPr>
                <w:rFonts w:ascii="Times New Roman" w:hAnsi="Times New Roman"/>
                <w:b/>
                <w:i w:val="0"/>
                <w:color w:val="FFFFFF"/>
                <w:sz w:val="18"/>
              </w:rPr>
              <w:t>Kiến trúc</w:t>
            </w:r>
          </w:p>
        </w:tc>
        <w:tc>
          <w:tcPr>
            <w:tcW w:type="dxa" w:w="780"/>
            <w:shd w:fill="1F4E79"/>
            <w:tcMar>
              <w:top w:w="60" w:type="dxa"/>
              <w:bottom w:w="60" w:type="dxa"/>
              <w:left w:w="70" w:type="dxa"/>
              <w:right w:w="70" w:type="dxa"/>
            </w:tcMar>
          </w:tcPr>
          <w:p>
            <w:pPr>
              <w:spacing w:after="0"/>
              <w:jc w:val="center"/>
            </w:pPr>
            <w:r>
              <w:rPr>
                <w:rFonts w:ascii="Times New Roman" w:hAnsi="Times New Roman"/>
                <w:b/>
                <w:i w:val="0"/>
                <w:color w:val="FFFFFF"/>
                <w:sz w:val="18"/>
              </w:rPr>
              <w:t>Cơ chế Chú ý</w:t>
            </w:r>
          </w:p>
        </w:tc>
        <w:tc>
          <w:tcPr>
            <w:tcW w:type="dxa" w:w="780"/>
            <w:shd w:fill="1F4E79"/>
            <w:tcMar>
              <w:top w:w="60" w:type="dxa"/>
              <w:bottom w:w="60" w:type="dxa"/>
              <w:left w:w="70" w:type="dxa"/>
              <w:right w:w="70" w:type="dxa"/>
            </w:tcMar>
          </w:tcPr>
          <w:p>
            <w:pPr>
              <w:spacing w:after="0"/>
              <w:jc w:val="center"/>
            </w:pPr>
            <w:r>
              <w:rPr>
                <w:rFonts w:ascii="Times New Roman" w:hAnsi="Times New Roman"/>
                <w:b/>
                <w:i w:val="0"/>
                <w:color w:val="FFFFFF"/>
                <w:sz w:val="18"/>
              </w:rPr>
              <w:t>Params (M)</w:t>
            </w:r>
          </w:p>
        </w:tc>
        <w:tc>
          <w:tcPr>
            <w:tcW w:type="dxa" w:w="780"/>
            <w:shd w:fill="1F4E79"/>
            <w:tcMar>
              <w:top w:w="60" w:type="dxa"/>
              <w:bottom w:w="60" w:type="dxa"/>
              <w:left w:w="70" w:type="dxa"/>
              <w:right w:w="70" w:type="dxa"/>
            </w:tcMar>
          </w:tcPr>
          <w:p>
            <w:pPr>
              <w:spacing w:after="0"/>
              <w:jc w:val="center"/>
            </w:pPr>
            <w:r>
              <w:rPr>
                <w:rFonts w:ascii="Times New Roman" w:hAnsi="Times New Roman"/>
                <w:b/>
                <w:i w:val="0"/>
                <w:color w:val="FFFFFF"/>
                <w:sz w:val="18"/>
              </w:rPr>
              <w:t>FLOPs (G)</w:t>
            </w:r>
          </w:p>
        </w:tc>
        <w:tc>
          <w:tcPr>
            <w:tcW w:type="dxa" w:w="780"/>
            <w:shd w:fill="1F4E79"/>
            <w:tcMar>
              <w:top w:w="60" w:type="dxa"/>
              <w:bottom w:w="60" w:type="dxa"/>
              <w:left w:w="70" w:type="dxa"/>
              <w:right w:w="70" w:type="dxa"/>
            </w:tcMar>
          </w:tcPr>
          <w:p>
            <w:pPr>
              <w:spacing w:after="0"/>
              <w:jc w:val="center"/>
            </w:pPr>
            <w:r>
              <w:rPr>
                <w:rFonts w:ascii="Times New Roman" w:hAnsi="Times New Roman"/>
                <w:b/>
                <w:i w:val="0"/>
                <w:color w:val="FFFFFF"/>
                <w:sz w:val="18"/>
              </w:rPr>
              <w:t>Acc (%)</w:t>
            </w:r>
          </w:p>
        </w:tc>
        <w:tc>
          <w:tcPr>
            <w:tcW w:type="dxa" w:w="780"/>
            <w:shd w:fill="1F4E79"/>
            <w:tcMar>
              <w:top w:w="60" w:type="dxa"/>
              <w:bottom w:w="60" w:type="dxa"/>
              <w:left w:w="70" w:type="dxa"/>
              <w:right w:w="70" w:type="dxa"/>
            </w:tcMar>
          </w:tcPr>
          <w:p>
            <w:pPr>
              <w:spacing w:after="0"/>
              <w:jc w:val="center"/>
            </w:pPr>
            <w:r>
              <w:rPr>
                <w:rFonts w:ascii="Times New Roman" w:hAnsi="Times New Roman"/>
                <w:b/>
                <w:i w:val="0"/>
                <w:color w:val="FFFFFF"/>
                <w:sz w:val="18"/>
              </w:rPr>
              <w:t>Macro F1</w:t>
            </w:r>
          </w:p>
        </w:tc>
        <w:tc>
          <w:tcPr>
            <w:tcW w:type="dxa" w:w="780"/>
            <w:shd w:fill="1F4E79"/>
            <w:tcMar>
              <w:top w:w="60" w:type="dxa"/>
              <w:bottom w:w="60" w:type="dxa"/>
              <w:left w:w="70" w:type="dxa"/>
              <w:right w:w="70" w:type="dxa"/>
            </w:tcMar>
          </w:tcPr>
          <w:p>
            <w:pPr>
              <w:spacing w:after="0"/>
              <w:jc w:val="center"/>
            </w:pPr>
            <w:r>
              <w:rPr>
                <w:rFonts w:ascii="Times New Roman" w:hAnsi="Times New Roman"/>
                <w:b/>
                <w:i w:val="0"/>
                <w:color w:val="FFFFFF"/>
                <w:sz w:val="18"/>
              </w:rPr>
              <w:t>AUC (%)</w:t>
            </w:r>
          </w:p>
        </w:tc>
        <w:tc>
          <w:tcPr>
            <w:tcW w:type="dxa" w:w="780"/>
            <w:shd w:fill="1F4E79"/>
            <w:tcMar>
              <w:top w:w="60" w:type="dxa"/>
              <w:bottom w:w="60" w:type="dxa"/>
              <w:left w:w="70" w:type="dxa"/>
              <w:right w:w="70" w:type="dxa"/>
            </w:tcMar>
          </w:tcPr>
          <w:p>
            <w:pPr>
              <w:spacing w:after="0"/>
              <w:jc w:val="center"/>
            </w:pPr>
            <w:r>
              <w:rPr>
                <w:rFonts w:ascii="Times New Roman" w:hAnsi="Times New Roman"/>
                <w:b/>
                <w:i w:val="0"/>
                <w:color w:val="FFFFFF"/>
                <w:sz w:val="18"/>
              </w:rPr>
              <w:t>Train Time</w:t>
            </w:r>
          </w:p>
        </w:tc>
        <w:tc>
          <w:tcPr>
            <w:tcW w:type="dxa" w:w="780"/>
            <w:shd w:fill="1F4E79"/>
            <w:tcMar>
              <w:top w:w="60" w:type="dxa"/>
              <w:bottom w:w="60" w:type="dxa"/>
              <w:left w:w="70" w:type="dxa"/>
              <w:right w:w="70" w:type="dxa"/>
            </w:tcMar>
          </w:tcPr>
          <w:p>
            <w:pPr>
              <w:spacing w:after="0"/>
              <w:jc w:val="center"/>
            </w:pPr>
            <w:r>
              <w:rPr>
                <w:rFonts w:ascii="Times New Roman" w:hAnsi="Times New Roman"/>
                <w:b/>
                <w:i w:val="0"/>
                <w:color w:val="FFFFFF"/>
                <w:sz w:val="18"/>
              </w:rPr>
              <w:t>GPU Latency (FPS)</w:t>
            </w:r>
          </w:p>
        </w:tc>
        <w:tc>
          <w:tcPr>
            <w:tcW w:type="dxa" w:w="780"/>
            <w:shd w:fill="1F4E79"/>
            <w:tcMar>
              <w:top w:w="60" w:type="dxa"/>
              <w:bottom w:w="60" w:type="dxa"/>
              <w:left w:w="70" w:type="dxa"/>
              <w:right w:w="70" w:type="dxa"/>
            </w:tcMar>
          </w:tcPr>
          <w:p>
            <w:pPr>
              <w:spacing w:after="0"/>
              <w:jc w:val="center"/>
            </w:pPr>
            <w:r>
              <w:rPr>
                <w:rFonts w:ascii="Times New Roman" w:hAnsi="Times New Roman"/>
                <w:b/>
                <w:i w:val="0"/>
                <w:color w:val="FFFFFF"/>
                <w:sz w:val="18"/>
              </w:rPr>
              <w:t>CPU Latency (FPS)</w:t>
            </w:r>
          </w:p>
        </w:tc>
      </w:tr>
      <w:tr>
        <w:tc>
          <w:tcPr>
            <w:tcW w:type="dxa" w:w="780"/>
            <w:shd w:fill="FFFFFF"/>
            <w:tcMar>
              <w:top w:w="45" w:type="dxa"/>
              <w:bottom w:w="45" w:type="dxa"/>
              <w:left w:w="70" w:type="dxa"/>
              <w:right w:w="70" w:type="dxa"/>
            </w:tcMar>
          </w:tcPr>
          <w:p>
            <w:pPr>
              <w:spacing w:after="0"/>
              <w:jc w:val="center"/>
            </w:pPr>
            <w:r>
              <w:rPr>
                <w:rFonts w:ascii="Times New Roman" w:hAnsi="Times New Roman"/>
                <w:b/>
                <w:i w:val="0"/>
                <w:color w:val="222222"/>
                <w:sz w:val="17"/>
              </w:rPr>
              <w:t>#86</w:t>
            </w:r>
          </w:p>
        </w:tc>
        <w:tc>
          <w:tcPr>
            <w:tcW w:type="dxa" w:w="780"/>
            <w:shd w:fill="FFFFFF"/>
            <w:tcMar>
              <w:top w:w="45" w:type="dxa"/>
              <w:bottom w:w="45" w:type="dxa"/>
              <w:left w:w="70" w:type="dxa"/>
              <w:right w:w="70" w:type="dxa"/>
            </w:tcMar>
          </w:tcPr>
          <w:p>
            <w:pPr>
              <w:spacing w:after="0"/>
              <w:jc w:val="center"/>
            </w:pPr>
            <w:r>
              <w:rPr>
                <w:rFonts w:ascii="Times New Roman" w:hAnsi="Times New Roman"/>
                <w:b w:val="0"/>
                <w:i w:val="0"/>
                <w:color w:val="222222"/>
                <w:sz w:val="17"/>
              </w:rPr>
              <w:t>ViT-Base/16</w:t>
            </w:r>
          </w:p>
        </w:tc>
        <w:tc>
          <w:tcPr>
            <w:tcW w:type="dxa" w:w="780"/>
            <w:shd w:fill="FFFFFF"/>
            <w:tcMar>
              <w:top w:w="45" w:type="dxa"/>
              <w:bottom w:w="45" w:type="dxa"/>
              <w:left w:w="70" w:type="dxa"/>
              <w:right w:w="70" w:type="dxa"/>
            </w:tcMar>
          </w:tcPr>
          <w:p>
            <w:pPr>
              <w:spacing w:after="0"/>
              <w:jc w:val="center"/>
            </w:pPr>
            <w:r>
              <w:rPr>
                <w:rFonts w:ascii="Times New Roman" w:hAnsi="Times New Roman"/>
                <w:b w:val="0"/>
                <w:i w:val="0"/>
                <w:color w:val="222222"/>
                <w:sz w:val="17"/>
              </w:rPr>
              <w:t>Standard ViT</w:t>
            </w:r>
          </w:p>
        </w:tc>
        <w:tc>
          <w:tcPr>
            <w:tcW w:type="dxa" w:w="780"/>
            <w:shd w:fill="FFFFFF"/>
            <w:tcMar>
              <w:top w:w="45" w:type="dxa"/>
              <w:bottom w:w="45" w:type="dxa"/>
              <w:left w:w="70" w:type="dxa"/>
              <w:right w:w="70" w:type="dxa"/>
            </w:tcMar>
          </w:tcPr>
          <w:p>
            <w:pPr>
              <w:spacing w:after="0"/>
              <w:jc w:val="center"/>
            </w:pPr>
            <w:r>
              <w:rPr>
                <w:rFonts w:ascii="Times New Roman" w:hAnsi="Times New Roman"/>
                <w:b w:val="0"/>
                <w:i w:val="0"/>
                <w:color w:val="222222"/>
                <w:sz w:val="17"/>
              </w:rPr>
              <w:t>Global Self-Attn</w:t>
            </w:r>
          </w:p>
        </w:tc>
        <w:tc>
          <w:tcPr>
            <w:tcW w:type="dxa" w:w="780"/>
            <w:shd w:fill="FFFFFF"/>
            <w:tcMar>
              <w:top w:w="45" w:type="dxa"/>
              <w:bottom w:w="45" w:type="dxa"/>
              <w:left w:w="70" w:type="dxa"/>
              <w:right w:w="70" w:type="dxa"/>
            </w:tcMar>
          </w:tcPr>
          <w:p>
            <w:pPr>
              <w:spacing w:after="0"/>
              <w:jc w:val="center"/>
            </w:pPr>
            <w:r>
              <w:rPr>
                <w:rFonts w:ascii="Times New Roman" w:hAnsi="Times New Roman"/>
                <w:b w:val="0"/>
                <w:i w:val="0"/>
                <w:color w:val="222222"/>
                <w:sz w:val="17"/>
              </w:rPr>
              <w:t>85.80</w:t>
            </w:r>
          </w:p>
        </w:tc>
        <w:tc>
          <w:tcPr>
            <w:tcW w:type="dxa" w:w="780"/>
            <w:shd w:fill="FFFFFF"/>
            <w:tcMar>
              <w:top w:w="45" w:type="dxa"/>
              <w:bottom w:w="45" w:type="dxa"/>
              <w:left w:w="70" w:type="dxa"/>
              <w:right w:w="70" w:type="dxa"/>
            </w:tcMar>
          </w:tcPr>
          <w:p>
            <w:pPr>
              <w:spacing w:after="0"/>
              <w:jc w:val="center"/>
            </w:pPr>
            <w:r>
              <w:rPr>
                <w:rFonts w:ascii="Times New Roman" w:hAnsi="Times New Roman"/>
                <w:b w:val="0"/>
                <w:i w:val="0"/>
                <w:color w:val="222222"/>
                <w:sz w:val="17"/>
              </w:rPr>
              <w:t>17.58</w:t>
            </w:r>
          </w:p>
        </w:tc>
        <w:tc>
          <w:tcPr>
            <w:tcW w:type="dxa" w:w="780"/>
            <w:shd w:fill="FFFFFF"/>
            <w:tcMar>
              <w:top w:w="45" w:type="dxa"/>
              <w:bottom w:w="45" w:type="dxa"/>
              <w:left w:w="70" w:type="dxa"/>
              <w:right w:w="70" w:type="dxa"/>
            </w:tcMar>
          </w:tcPr>
          <w:p>
            <w:pPr>
              <w:spacing w:after="0"/>
              <w:jc w:val="center"/>
            </w:pPr>
            <w:r>
              <w:rPr>
                <w:rFonts w:ascii="Times New Roman" w:hAnsi="Times New Roman"/>
                <w:b w:val="0"/>
                <w:i w:val="0"/>
                <w:color w:val="222222"/>
                <w:sz w:val="17"/>
              </w:rPr>
              <w:t>87.34%</w:t>
            </w:r>
          </w:p>
        </w:tc>
        <w:tc>
          <w:tcPr>
            <w:tcW w:type="dxa" w:w="780"/>
            <w:shd w:fill="FFFFFF"/>
            <w:tcMar>
              <w:top w:w="45" w:type="dxa"/>
              <w:bottom w:w="45" w:type="dxa"/>
              <w:left w:w="70" w:type="dxa"/>
              <w:right w:w="70" w:type="dxa"/>
            </w:tcMar>
          </w:tcPr>
          <w:p>
            <w:pPr>
              <w:spacing w:after="0"/>
              <w:jc w:val="center"/>
            </w:pPr>
            <w:r>
              <w:rPr>
                <w:rFonts w:ascii="Times New Roman" w:hAnsi="Times New Roman"/>
                <w:b w:val="0"/>
                <w:i w:val="0"/>
                <w:color w:val="222222"/>
                <w:sz w:val="17"/>
              </w:rPr>
              <w:t>60.41%</w:t>
            </w:r>
          </w:p>
        </w:tc>
        <w:tc>
          <w:tcPr>
            <w:tcW w:type="dxa" w:w="780"/>
            <w:shd w:fill="FFFFFF"/>
            <w:tcMar>
              <w:top w:w="45" w:type="dxa"/>
              <w:bottom w:w="45" w:type="dxa"/>
              <w:left w:w="70" w:type="dxa"/>
              <w:right w:w="70" w:type="dxa"/>
            </w:tcMar>
          </w:tcPr>
          <w:p>
            <w:pPr>
              <w:spacing w:after="0"/>
              <w:jc w:val="center"/>
            </w:pPr>
            <w:r>
              <w:rPr>
                <w:rFonts w:ascii="Times New Roman" w:hAnsi="Times New Roman"/>
                <w:b w:val="0"/>
                <w:i w:val="0"/>
                <w:color w:val="222222"/>
                <w:sz w:val="17"/>
              </w:rPr>
              <w:t>98.89%</w:t>
            </w:r>
          </w:p>
        </w:tc>
        <w:tc>
          <w:tcPr>
            <w:tcW w:type="dxa" w:w="780"/>
            <w:shd w:fill="FFFFFF"/>
            <w:tcMar>
              <w:top w:w="45" w:type="dxa"/>
              <w:bottom w:w="45" w:type="dxa"/>
              <w:left w:w="70" w:type="dxa"/>
              <w:right w:w="70" w:type="dxa"/>
            </w:tcMar>
          </w:tcPr>
          <w:p>
            <w:pPr>
              <w:spacing w:after="0"/>
              <w:jc w:val="center"/>
            </w:pPr>
            <w:r>
              <w:rPr>
                <w:rFonts w:ascii="Times New Roman" w:hAnsi="Times New Roman"/>
                <w:b w:val="0"/>
                <w:i w:val="0"/>
                <w:color w:val="222222"/>
                <w:sz w:val="17"/>
              </w:rPr>
              <w:t>~1.23 h</w:t>
            </w:r>
          </w:p>
        </w:tc>
        <w:tc>
          <w:tcPr>
            <w:tcW w:type="dxa" w:w="780"/>
            <w:shd w:fill="FFFFFF"/>
            <w:tcMar>
              <w:top w:w="45" w:type="dxa"/>
              <w:bottom w:w="45" w:type="dxa"/>
              <w:left w:w="70" w:type="dxa"/>
              <w:right w:w="70" w:type="dxa"/>
            </w:tcMar>
          </w:tcPr>
          <w:p>
            <w:pPr>
              <w:spacing w:after="0"/>
              <w:jc w:val="center"/>
            </w:pPr>
            <w:r>
              <w:rPr>
                <w:rFonts w:ascii="Times New Roman" w:hAnsi="Times New Roman"/>
                <w:b w:val="0"/>
                <w:i w:val="0"/>
                <w:color w:val="222222"/>
                <w:sz w:val="17"/>
              </w:rPr>
              <w:t>9.85 ms (101.5)</w:t>
            </w:r>
          </w:p>
        </w:tc>
        <w:tc>
          <w:tcPr>
            <w:tcW w:type="dxa" w:w="780"/>
            <w:shd w:fill="FFFFFF"/>
            <w:tcMar>
              <w:top w:w="45" w:type="dxa"/>
              <w:bottom w:w="45" w:type="dxa"/>
              <w:left w:w="70" w:type="dxa"/>
              <w:right w:w="70" w:type="dxa"/>
            </w:tcMar>
          </w:tcPr>
          <w:p>
            <w:pPr>
              <w:spacing w:after="0"/>
              <w:jc w:val="center"/>
            </w:pPr>
            <w:r>
              <w:rPr>
                <w:rFonts w:ascii="Times New Roman" w:hAnsi="Times New Roman"/>
                <w:b w:val="0"/>
                <w:i w:val="0"/>
                <w:color w:val="222222"/>
                <w:sz w:val="17"/>
              </w:rPr>
              <w:t>586.7 ms (1.7)</w:t>
            </w:r>
          </w:p>
        </w:tc>
      </w:tr>
      <w:tr>
        <w:tc>
          <w:tcPr>
            <w:tcW w:type="dxa" w:w="780"/>
            <w:shd w:fill="F9FBFD"/>
            <w:tcMar>
              <w:top w:w="45" w:type="dxa"/>
              <w:bottom w:w="45" w:type="dxa"/>
              <w:left w:w="70" w:type="dxa"/>
              <w:right w:w="70" w:type="dxa"/>
            </w:tcMar>
          </w:tcPr>
          <w:p>
            <w:pPr>
              <w:spacing w:after="0"/>
              <w:jc w:val="center"/>
            </w:pPr>
            <w:r>
              <w:rPr>
                <w:rFonts w:ascii="Times New Roman" w:hAnsi="Times New Roman"/>
                <w:b/>
                <w:i w:val="0"/>
                <w:color w:val="222222"/>
                <w:sz w:val="17"/>
              </w:rPr>
              <w:t>#87</w:t>
            </w:r>
          </w:p>
        </w:tc>
        <w:tc>
          <w:tcPr>
            <w:tcW w:type="dxa" w:w="780"/>
            <w:shd w:fill="F9FBFD"/>
            <w:tcMar>
              <w:top w:w="45" w:type="dxa"/>
              <w:bottom w:w="45" w:type="dxa"/>
              <w:left w:w="70" w:type="dxa"/>
              <w:right w:w="70" w:type="dxa"/>
            </w:tcMar>
          </w:tcPr>
          <w:p>
            <w:pPr>
              <w:spacing w:after="0"/>
              <w:jc w:val="center"/>
            </w:pPr>
            <w:r>
              <w:rPr>
                <w:rFonts w:ascii="Times New Roman" w:hAnsi="Times New Roman"/>
                <w:b w:val="0"/>
                <w:i w:val="0"/>
                <w:color w:val="222222"/>
                <w:sz w:val="17"/>
              </w:rPr>
              <w:t>ViT-Base/32</w:t>
            </w:r>
          </w:p>
        </w:tc>
        <w:tc>
          <w:tcPr>
            <w:tcW w:type="dxa" w:w="780"/>
            <w:shd w:fill="F9FBFD"/>
            <w:tcMar>
              <w:top w:w="45" w:type="dxa"/>
              <w:bottom w:w="45" w:type="dxa"/>
              <w:left w:w="70" w:type="dxa"/>
              <w:right w:w="70" w:type="dxa"/>
            </w:tcMar>
          </w:tcPr>
          <w:p>
            <w:pPr>
              <w:spacing w:after="0"/>
              <w:jc w:val="center"/>
            </w:pPr>
            <w:r>
              <w:rPr>
                <w:rFonts w:ascii="Times New Roman" w:hAnsi="Times New Roman"/>
                <w:b w:val="0"/>
                <w:i w:val="0"/>
                <w:color w:val="222222"/>
                <w:sz w:val="17"/>
              </w:rPr>
              <w:t>Coarse ViT</w:t>
            </w:r>
          </w:p>
        </w:tc>
        <w:tc>
          <w:tcPr>
            <w:tcW w:type="dxa" w:w="780"/>
            <w:shd w:fill="F9FBFD"/>
            <w:tcMar>
              <w:top w:w="45" w:type="dxa"/>
              <w:bottom w:w="45" w:type="dxa"/>
              <w:left w:w="70" w:type="dxa"/>
              <w:right w:w="70" w:type="dxa"/>
            </w:tcMar>
          </w:tcPr>
          <w:p>
            <w:pPr>
              <w:spacing w:after="0"/>
              <w:jc w:val="center"/>
            </w:pPr>
            <w:r>
              <w:rPr>
                <w:rFonts w:ascii="Times New Roman" w:hAnsi="Times New Roman"/>
                <w:b w:val="0"/>
                <w:i w:val="0"/>
                <w:color w:val="222222"/>
                <w:sz w:val="17"/>
              </w:rPr>
              <w:t>Global Self-Attn (32x32)</w:t>
            </w:r>
          </w:p>
        </w:tc>
        <w:tc>
          <w:tcPr>
            <w:tcW w:type="dxa" w:w="780"/>
            <w:shd w:fill="F9FBFD"/>
            <w:tcMar>
              <w:top w:w="45" w:type="dxa"/>
              <w:bottom w:w="45" w:type="dxa"/>
              <w:left w:w="70" w:type="dxa"/>
              <w:right w:w="70" w:type="dxa"/>
            </w:tcMar>
          </w:tcPr>
          <w:p>
            <w:pPr>
              <w:spacing w:after="0"/>
              <w:jc w:val="center"/>
            </w:pPr>
            <w:r>
              <w:rPr>
                <w:rFonts w:ascii="Times New Roman" w:hAnsi="Times New Roman"/>
                <w:b w:val="0"/>
                <w:i w:val="0"/>
                <w:color w:val="222222"/>
                <w:sz w:val="17"/>
              </w:rPr>
              <w:t>87.45</w:t>
            </w:r>
          </w:p>
        </w:tc>
        <w:tc>
          <w:tcPr>
            <w:tcW w:type="dxa" w:w="780"/>
            <w:shd w:fill="F9FBFD"/>
            <w:tcMar>
              <w:top w:w="45" w:type="dxa"/>
              <w:bottom w:w="45" w:type="dxa"/>
              <w:left w:w="70" w:type="dxa"/>
              <w:right w:w="70" w:type="dxa"/>
            </w:tcMar>
          </w:tcPr>
          <w:p>
            <w:pPr>
              <w:spacing w:after="0"/>
              <w:jc w:val="center"/>
            </w:pPr>
            <w:r>
              <w:rPr>
                <w:rFonts w:ascii="Times New Roman" w:hAnsi="Times New Roman"/>
                <w:b w:val="0"/>
                <w:i w:val="0"/>
                <w:color w:val="222222"/>
                <w:sz w:val="17"/>
              </w:rPr>
              <w:t>4.41 ⚡</w:t>
            </w:r>
          </w:p>
        </w:tc>
        <w:tc>
          <w:tcPr>
            <w:tcW w:type="dxa" w:w="780"/>
            <w:shd w:fill="F9FBFD"/>
            <w:tcMar>
              <w:top w:w="45" w:type="dxa"/>
              <w:bottom w:w="45" w:type="dxa"/>
              <w:left w:w="70" w:type="dxa"/>
              <w:right w:w="70" w:type="dxa"/>
            </w:tcMar>
          </w:tcPr>
          <w:p>
            <w:pPr>
              <w:spacing w:after="0"/>
              <w:jc w:val="center"/>
            </w:pPr>
            <w:r>
              <w:rPr>
                <w:rFonts w:ascii="Times New Roman" w:hAnsi="Times New Roman"/>
                <w:b w:val="0"/>
                <w:i w:val="0"/>
                <w:color w:val="222222"/>
                <w:sz w:val="17"/>
              </w:rPr>
              <w:t>85.51%</w:t>
            </w:r>
          </w:p>
        </w:tc>
        <w:tc>
          <w:tcPr>
            <w:tcW w:type="dxa" w:w="780"/>
            <w:shd w:fill="F9FBFD"/>
            <w:tcMar>
              <w:top w:w="45" w:type="dxa"/>
              <w:bottom w:w="45" w:type="dxa"/>
              <w:left w:w="70" w:type="dxa"/>
              <w:right w:w="70" w:type="dxa"/>
            </w:tcMar>
          </w:tcPr>
          <w:p>
            <w:pPr>
              <w:spacing w:after="0"/>
              <w:jc w:val="center"/>
            </w:pPr>
            <w:r>
              <w:rPr>
                <w:rFonts w:ascii="Times New Roman" w:hAnsi="Times New Roman"/>
                <w:b w:val="0"/>
                <w:i w:val="0"/>
                <w:color w:val="222222"/>
                <w:sz w:val="17"/>
              </w:rPr>
              <w:t>60.02%</w:t>
            </w:r>
          </w:p>
        </w:tc>
        <w:tc>
          <w:tcPr>
            <w:tcW w:type="dxa" w:w="780"/>
            <w:shd w:fill="F9FBFD"/>
            <w:tcMar>
              <w:top w:w="45" w:type="dxa"/>
              <w:bottom w:w="45" w:type="dxa"/>
              <w:left w:w="70" w:type="dxa"/>
              <w:right w:w="70" w:type="dxa"/>
            </w:tcMar>
          </w:tcPr>
          <w:p>
            <w:pPr>
              <w:spacing w:after="0"/>
              <w:jc w:val="center"/>
            </w:pPr>
            <w:r>
              <w:rPr>
                <w:rFonts w:ascii="Times New Roman" w:hAnsi="Times New Roman"/>
                <w:b w:val="0"/>
                <w:i w:val="0"/>
                <w:color w:val="222222"/>
                <w:sz w:val="17"/>
              </w:rPr>
              <w:t>99.14%</w:t>
            </w:r>
          </w:p>
        </w:tc>
        <w:tc>
          <w:tcPr>
            <w:tcW w:type="dxa" w:w="780"/>
            <w:shd w:fill="F9FBFD"/>
            <w:tcMar>
              <w:top w:w="45" w:type="dxa"/>
              <w:bottom w:w="45" w:type="dxa"/>
              <w:left w:w="70" w:type="dxa"/>
              <w:right w:w="70" w:type="dxa"/>
            </w:tcMar>
          </w:tcPr>
          <w:p>
            <w:pPr>
              <w:spacing w:after="0"/>
              <w:jc w:val="center"/>
            </w:pPr>
            <w:r>
              <w:rPr>
                <w:rFonts w:ascii="Times New Roman" w:hAnsi="Times New Roman"/>
                <w:b w:val="0"/>
                <w:i w:val="0"/>
                <w:color w:val="222222"/>
                <w:sz w:val="17"/>
              </w:rPr>
              <w:t>~0.42 h ⚡</w:t>
            </w:r>
          </w:p>
        </w:tc>
        <w:tc>
          <w:tcPr>
            <w:tcW w:type="dxa" w:w="780"/>
            <w:shd w:fill="F9FBFD"/>
            <w:tcMar>
              <w:top w:w="45" w:type="dxa"/>
              <w:bottom w:w="45" w:type="dxa"/>
              <w:left w:w="70" w:type="dxa"/>
              <w:right w:w="70" w:type="dxa"/>
            </w:tcMar>
          </w:tcPr>
          <w:p>
            <w:pPr>
              <w:spacing w:after="0"/>
              <w:jc w:val="center"/>
            </w:pPr>
            <w:r>
              <w:rPr>
                <w:rFonts w:ascii="Times New Roman" w:hAnsi="Times New Roman"/>
                <w:b/>
                <w:i w:val="0"/>
                <w:color w:val="222222"/>
                <w:sz w:val="17"/>
              </w:rPr>
              <w:t>3.42 ms (292.4) 🏆</w:t>
            </w:r>
          </w:p>
        </w:tc>
        <w:tc>
          <w:tcPr>
            <w:tcW w:type="dxa" w:w="780"/>
            <w:shd w:fill="F9FBFD"/>
            <w:tcMar>
              <w:top w:w="45" w:type="dxa"/>
              <w:bottom w:w="45" w:type="dxa"/>
              <w:left w:w="70" w:type="dxa"/>
              <w:right w:w="70" w:type="dxa"/>
            </w:tcMar>
          </w:tcPr>
          <w:p>
            <w:pPr>
              <w:spacing w:after="0"/>
              <w:jc w:val="center"/>
            </w:pPr>
            <w:r>
              <w:rPr>
                <w:rFonts w:ascii="Times New Roman" w:hAnsi="Times New Roman"/>
                <w:b w:val="0"/>
                <w:i w:val="0"/>
                <w:color w:val="222222"/>
                <w:sz w:val="17"/>
              </w:rPr>
              <w:t>206.3 ms (4.8) ⚡</w:t>
            </w:r>
          </w:p>
        </w:tc>
      </w:tr>
      <w:tr>
        <w:tc>
          <w:tcPr>
            <w:tcW w:type="dxa" w:w="780"/>
            <w:shd w:fill="FFFFFF"/>
            <w:tcMar>
              <w:top w:w="45" w:type="dxa"/>
              <w:bottom w:w="45" w:type="dxa"/>
              <w:left w:w="70" w:type="dxa"/>
              <w:right w:w="70" w:type="dxa"/>
            </w:tcMar>
          </w:tcPr>
          <w:p>
            <w:pPr>
              <w:spacing w:after="0"/>
              <w:jc w:val="center"/>
            </w:pPr>
            <w:r>
              <w:rPr>
                <w:rFonts w:ascii="Times New Roman" w:hAnsi="Times New Roman"/>
                <w:b/>
                <w:i w:val="0"/>
                <w:color w:val="222222"/>
                <w:sz w:val="17"/>
              </w:rPr>
              <w:t>#88</w:t>
            </w:r>
          </w:p>
        </w:tc>
        <w:tc>
          <w:tcPr>
            <w:tcW w:type="dxa" w:w="780"/>
            <w:shd w:fill="FFFFFF"/>
            <w:tcMar>
              <w:top w:w="45" w:type="dxa"/>
              <w:bottom w:w="45" w:type="dxa"/>
              <w:left w:w="70" w:type="dxa"/>
              <w:right w:w="70" w:type="dxa"/>
            </w:tcMar>
          </w:tcPr>
          <w:p>
            <w:pPr>
              <w:spacing w:after="0"/>
              <w:jc w:val="center"/>
            </w:pPr>
            <w:r>
              <w:rPr>
                <w:rFonts w:ascii="Times New Roman" w:hAnsi="Times New Roman"/>
                <w:b w:val="0"/>
                <w:i w:val="0"/>
                <w:color w:val="222222"/>
                <w:sz w:val="17"/>
              </w:rPr>
              <w:t>DeiT-Base Distilled</w:t>
            </w:r>
          </w:p>
        </w:tc>
        <w:tc>
          <w:tcPr>
            <w:tcW w:type="dxa" w:w="780"/>
            <w:shd w:fill="FFFFFF"/>
            <w:tcMar>
              <w:top w:w="45" w:type="dxa"/>
              <w:bottom w:w="45" w:type="dxa"/>
              <w:left w:w="70" w:type="dxa"/>
              <w:right w:w="70" w:type="dxa"/>
            </w:tcMar>
          </w:tcPr>
          <w:p>
            <w:pPr>
              <w:spacing w:after="0"/>
              <w:jc w:val="center"/>
            </w:pPr>
            <w:r>
              <w:rPr>
                <w:rFonts w:ascii="Times New Roman" w:hAnsi="Times New Roman"/>
                <w:b w:val="0"/>
                <w:i w:val="0"/>
                <w:color w:val="222222"/>
                <w:sz w:val="17"/>
              </w:rPr>
              <w:t>Distilled ViT</w:t>
            </w:r>
          </w:p>
        </w:tc>
        <w:tc>
          <w:tcPr>
            <w:tcW w:type="dxa" w:w="780"/>
            <w:shd w:fill="FFFFFF"/>
            <w:tcMar>
              <w:top w:w="45" w:type="dxa"/>
              <w:bottom w:w="45" w:type="dxa"/>
              <w:left w:w="70" w:type="dxa"/>
              <w:right w:w="70" w:type="dxa"/>
            </w:tcMar>
          </w:tcPr>
          <w:p>
            <w:pPr>
              <w:spacing w:after="0"/>
              <w:jc w:val="center"/>
            </w:pPr>
            <w:r>
              <w:rPr>
                <w:rFonts w:ascii="Times New Roman" w:hAnsi="Times New Roman"/>
                <w:b w:val="0"/>
                <w:i w:val="0"/>
                <w:color w:val="222222"/>
                <w:sz w:val="17"/>
              </w:rPr>
              <w:t>Distillation Token</w:t>
            </w:r>
          </w:p>
        </w:tc>
        <w:tc>
          <w:tcPr>
            <w:tcW w:type="dxa" w:w="780"/>
            <w:shd w:fill="FFFFFF"/>
            <w:tcMar>
              <w:top w:w="45" w:type="dxa"/>
              <w:bottom w:w="45" w:type="dxa"/>
              <w:left w:w="70" w:type="dxa"/>
              <w:right w:w="70" w:type="dxa"/>
            </w:tcMar>
          </w:tcPr>
          <w:p>
            <w:pPr>
              <w:spacing w:after="0"/>
              <w:jc w:val="center"/>
            </w:pPr>
            <w:r>
              <w:rPr>
                <w:rFonts w:ascii="Times New Roman" w:hAnsi="Times New Roman"/>
                <w:b w:val="0"/>
                <w:i w:val="0"/>
                <w:color w:val="222222"/>
                <w:sz w:val="17"/>
              </w:rPr>
              <w:t>85.84</w:t>
            </w:r>
          </w:p>
        </w:tc>
        <w:tc>
          <w:tcPr>
            <w:tcW w:type="dxa" w:w="780"/>
            <w:shd w:fill="FFFFFF"/>
            <w:tcMar>
              <w:top w:w="45" w:type="dxa"/>
              <w:bottom w:w="45" w:type="dxa"/>
              <w:left w:w="70" w:type="dxa"/>
              <w:right w:w="70" w:type="dxa"/>
            </w:tcMar>
          </w:tcPr>
          <w:p>
            <w:pPr>
              <w:spacing w:after="0"/>
              <w:jc w:val="center"/>
            </w:pPr>
            <w:r>
              <w:rPr>
                <w:rFonts w:ascii="Times New Roman" w:hAnsi="Times New Roman"/>
                <w:b w:val="0"/>
                <w:i w:val="0"/>
                <w:color w:val="222222"/>
                <w:sz w:val="17"/>
              </w:rPr>
              <w:t>17.65</w:t>
            </w:r>
          </w:p>
        </w:tc>
        <w:tc>
          <w:tcPr>
            <w:tcW w:type="dxa" w:w="780"/>
            <w:shd w:fill="FFFFFF"/>
            <w:tcMar>
              <w:top w:w="45" w:type="dxa"/>
              <w:bottom w:w="45" w:type="dxa"/>
              <w:left w:w="70" w:type="dxa"/>
              <w:right w:w="70" w:type="dxa"/>
            </w:tcMar>
          </w:tcPr>
          <w:p>
            <w:pPr>
              <w:spacing w:after="0"/>
              <w:jc w:val="center"/>
            </w:pPr>
            <w:r>
              <w:rPr>
                <w:rFonts w:ascii="Times New Roman" w:hAnsi="Times New Roman"/>
                <w:b w:val="0"/>
                <w:i w:val="0"/>
                <w:color w:val="222222"/>
                <w:sz w:val="17"/>
              </w:rPr>
              <w:t>87.06%</w:t>
            </w:r>
          </w:p>
        </w:tc>
        <w:tc>
          <w:tcPr>
            <w:tcW w:type="dxa" w:w="780"/>
            <w:shd w:fill="FFFFFF"/>
            <w:tcMar>
              <w:top w:w="45" w:type="dxa"/>
              <w:bottom w:w="45" w:type="dxa"/>
              <w:left w:w="70" w:type="dxa"/>
              <w:right w:w="70" w:type="dxa"/>
            </w:tcMar>
          </w:tcPr>
          <w:p>
            <w:pPr>
              <w:spacing w:after="0"/>
              <w:jc w:val="center"/>
            </w:pPr>
            <w:r>
              <w:rPr>
                <w:rFonts w:ascii="Times New Roman" w:hAnsi="Times New Roman"/>
                <w:b w:val="0"/>
                <w:i w:val="0"/>
                <w:color w:val="222222"/>
                <w:sz w:val="17"/>
              </w:rPr>
              <w:t>63.05%</w:t>
            </w:r>
          </w:p>
        </w:tc>
        <w:tc>
          <w:tcPr>
            <w:tcW w:type="dxa" w:w="780"/>
            <w:shd w:fill="FFFFFF"/>
            <w:tcMar>
              <w:top w:w="45" w:type="dxa"/>
              <w:bottom w:w="45" w:type="dxa"/>
              <w:left w:w="70" w:type="dxa"/>
              <w:right w:w="70" w:type="dxa"/>
            </w:tcMar>
          </w:tcPr>
          <w:p>
            <w:pPr>
              <w:spacing w:after="0"/>
              <w:jc w:val="center"/>
            </w:pPr>
            <w:r>
              <w:rPr>
                <w:rFonts w:ascii="Times New Roman" w:hAnsi="Times New Roman"/>
                <w:b w:val="0"/>
                <w:i w:val="0"/>
                <w:color w:val="222222"/>
                <w:sz w:val="17"/>
              </w:rPr>
              <w:t>98.43%</w:t>
            </w:r>
          </w:p>
        </w:tc>
        <w:tc>
          <w:tcPr>
            <w:tcW w:type="dxa" w:w="780"/>
            <w:shd w:fill="FFFFFF"/>
            <w:tcMar>
              <w:top w:w="45" w:type="dxa"/>
              <w:bottom w:w="45" w:type="dxa"/>
              <w:left w:w="70" w:type="dxa"/>
              <w:right w:w="70" w:type="dxa"/>
            </w:tcMar>
          </w:tcPr>
          <w:p>
            <w:pPr>
              <w:spacing w:after="0"/>
              <w:jc w:val="center"/>
            </w:pPr>
            <w:r>
              <w:rPr>
                <w:rFonts w:ascii="Times New Roman" w:hAnsi="Times New Roman"/>
                <w:b w:val="0"/>
                <w:i w:val="0"/>
                <w:color w:val="222222"/>
                <w:sz w:val="17"/>
              </w:rPr>
              <w:t>~1.12 h</w:t>
            </w:r>
          </w:p>
        </w:tc>
        <w:tc>
          <w:tcPr>
            <w:tcW w:type="dxa" w:w="780"/>
            <w:shd w:fill="FFFFFF"/>
            <w:tcMar>
              <w:top w:w="45" w:type="dxa"/>
              <w:bottom w:w="45" w:type="dxa"/>
              <w:left w:w="70" w:type="dxa"/>
              <w:right w:w="70" w:type="dxa"/>
            </w:tcMar>
          </w:tcPr>
          <w:p>
            <w:pPr>
              <w:spacing w:after="0"/>
              <w:jc w:val="center"/>
            </w:pPr>
            <w:r>
              <w:rPr>
                <w:rFonts w:ascii="Times New Roman" w:hAnsi="Times New Roman"/>
                <w:b w:val="0"/>
                <w:i w:val="0"/>
                <w:color w:val="222222"/>
                <w:sz w:val="17"/>
              </w:rPr>
              <w:t>10.45 ms (95.7)</w:t>
            </w:r>
          </w:p>
        </w:tc>
        <w:tc>
          <w:tcPr>
            <w:tcW w:type="dxa" w:w="780"/>
            <w:shd w:fill="FFFFFF"/>
            <w:tcMar>
              <w:top w:w="45" w:type="dxa"/>
              <w:bottom w:w="45" w:type="dxa"/>
              <w:left w:w="70" w:type="dxa"/>
              <w:right w:w="70" w:type="dxa"/>
            </w:tcMar>
          </w:tcPr>
          <w:p>
            <w:pPr>
              <w:spacing w:after="0"/>
              <w:jc w:val="center"/>
            </w:pPr>
            <w:r>
              <w:rPr>
                <w:rFonts w:ascii="Times New Roman" w:hAnsi="Times New Roman"/>
                <w:b w:val="0"/>
                <w:i w:val="0"/>
                <w:color w:val="222222"/>
                <w:sz w:val="17"/>
              </w:rPr>
              <w:t>703.9 ms (1.4)</w:t>
            </w:r>
          </w:p>
        </w:tc>
      </w:tr>
      <w:tr>
        <w:tc>
          <w:tcPr>
            <w:tcW w:type="dxa" w:w="780"/>
            <w:shd w:fill="F9FBFD"/>
            <w:tcMar>
              <w:top w:w="45" w:type="dxa"/>
              <w:bottom w:w="45" w:type="dxa"/>
              <w:left w:w="70" w:type="dxa"/>
              <w:right w:w="70" w:type="dxa"/>
            </w:tcMar>
          </w:tcPr>
          <w:p>
            <w:pPr>
              <w:spacing w:after="0"/>
              <w:jc w:val="center"/>
            </w:pPr>
            <w:r>
              <w:rPr>
                <w:rFonts w:ascii="Times New Roman" w:hAnsi="Times New Roman"/>
                <w:b/>
                <w:i w:val="0"/>
                <w:color w:val="222222"/>
                <w:sz w:val="17"/>
              </w:rPr>
              <w:t>#89</w:t>
            </w:r>
          </w:p>
        </w:tc>
        <w:tc>
          <w:tcPr>
            <w:tcW w:type="dxa" w:w="780"/>
            <w:shd w:fill="F9FBFD"/>
            <w:tcMar>
              <w:top w:w="45" w:type="dxa"/>
              <w:bottom w:w="45" w:type="dxa"/>
              <w:left w:w="70" w:type="dxa"/>
              <w:right w:w="70" w:type="dxa"/>
            </w:tcMar>
          </w:tcPr>
          <w:p>
            <w:pPr>
              <w:spacing w:after="0"/>
              <w:jc w:val="center"/>
            </w:pPr>
            <w:r>
              <w:rPr>
                <w:rFonts w:ascii="Times New Roman" w:hAnsi="Times New Roman"/>
                <w:b w:val="0"/>
                <w:i w:val="0"/>
                <w:color w:val="222222"/>
                <w:sz w:val="17"/>
              </w:rPr>
              <w:t>Swin-Base</w:t>
            </w:r>
          </w:p>
        </w:tc>
        <w:tc>
          <w:tcPr>
            <w:tcW w:type="dxa" w:w="780"/>
            <w:shd w:fill="F9FBFD"/>
            <w:tcMar>
              <w:top w:w="45" w:type="dxa"/>
              <w:bottom w:w="45" w:type="dxa"/>
              <w:left w:w="70" w:type="dxa"/>
              <w:right w:w="70" w:type="dxa"/>
            </w:tcMar>
          </w:tcPr>
          <w:p>
            <w:pPr>
              <w:spacing w:after="0"/>
              <w:jc w:val="center"/>
            </w:pPr>
            <w:r>
              <w:rPr>
                <w:rFonts w:ascii="Times New Roman" w:hAnsi="Times New Roman"/>
                <w:b w:val="0"/>
                <w:i w:val="0"/>
                <w:color w:val="222222"/>
                <w:sz w:val="17"/>
              </w:rPr>
              <w:t>Hierarchical ViT</w:t>
            </w:r>
          </w:p>
        </w:tc>
        <w:tc>
          <w:tcPr>
            <w:tcW w:type="dxa" w:w="780"/>
            <w:shd w:fill="F9FBFD"/>
            <w:tcMar>
              <w:top w:w="45" w:type="dxa"/>
              <w:bottom w:w="45" w:type="dxa"/>
              <w:left w:w="70" w:type="dxa"/>
              <w:right w:w="70" w:type="dxa"/>
            </w:tcMar>
          </w:tcPr>
          <w:p>
            <w:pPr>
              <w:spacing w:after="0"/>
              <w:jc w:val="center"/>
            </w:pPr>
            <w:r>
              <w:rPr>
                <w:rFonts w:ascii="Times New Roman" w:hAnsi="Times New Roman"/>
                <w:b w:val="0"/>
                <w:i w:val="0"/>
                <w:color w:val="222222"/>
                <w:sz w:val="17"/>
              </w:rPr>
              <w:t>Shifted Window</w:t>
            </w:r>
          </w:p>
        </w:tc>
        <w:tc>
          <w:tcPr>
            <w:tcW w:type="dxa" w:w="780"/>
            <w:shd w:fill="F9FBFD"/>
            <w:tcMar>
              <w:top w:w="45" w:type="dxa"/>
              <w:bottom w:w="45" w:type="dxa"/>
              <w:left w:w="70" w:type="dxa"/>
              <w:right w:w="70" w:type="dxa"/>
            </w:tcMar>
          </w:tcPr>
          <w:p>
            <w:pPr>
              <w:spacing w:after="0"/>
              <w:jc w:val="center"/>
            </w:pPr>
            <w:r>
              <w:rPr>
                <w:rFonts w:ascii="Times New Roman" w:hAnsi="Times New Roman"/>
                <w:b w:val="0"/>
                <w:i w:val="0"/>
                <w:color w:val="222222"/>
                <w:sz w:val="17"/>
              </w:rPr>
              <w:t>86.77</w:t>
            </w:r>
          </w:p>
        </w:tc>
        <w:tc>
          <w:tcPr>
            <w:tcW w:type="dxa" w:w="780"/>
            <w:shd w:fill="F9FBFD"/>
            <w:tcMar>
              <w:top w:w="45" w:type="dxa"/>
              <w:bottom w:w="45" w:type="dxa"/>
              <w:left w:w="70" w:type="dxa"/>
              <w:right w:w="70" w:type="dxa"/>
            </w:tcMar>
          </w:tcPr>
          <w:p>
            <w:pPr>
              <w:spacing w:after="0"/>
              <w:jc w:val="center"/>
            </w:pPr>
            <w:r>
              <w:rPr>
                <w:rFonts w:ascii="Times New Roman" w:hAnsi="Times New Roman"/>
                <w:b w:val="0"/>
                <w:i w:val="0"/>
                <w:color w:val="222222"/>
                <w:sz w:val="17"/>
              </w:rPr>
              <w:t>15.44</w:t>
            </w:r>
          </w:p>
        </w:tc>
        <w:tc>
          <w:tcPr>
            <w:tcW w:type="dxa" w:w="780"/>
            <w:shd w:fill="F9FBFD"/>
            <w:tcMar>
              <w:top w:w="45" w:type="dxa"/>
              <w:bottom w:w="45" w:type="dxa"/>
              <w:left w:w="70" w:type="dxa"/>
              <w:right w:w="70" w:type="dxa"/>
            </w:tcMar>
          </w:tcPr>
          <w:p>
            <w:pPr>
              <w:spacing w:after="0"/>
              <w:jc w:val="center"/>
            </w:pPr>
            <w:r>
              <w:rPr>
                <w:rFonts w:ascii="Times New Roman" w:hAnsi="Times New Roman"/>
                <w:b w:val="0"/>
                <w:i w:val="0"/>
                <w:color w:val="222222"/>
                <w:sz w:val="17"/>
              </w:rPr>
              <w:t>89.73%</w:t>
            </w:r>
          </w:p>
        </w:tc>
        <w:tc>
          <w:tcPr>
            <w:tcW w:type="dxa" w:w="780"/>
            <w:shd w:fill="F9FBFD"/>
            <w:tcMar>
              <w:top w:w="45" w:type="dxa"/>
              <w:bottom w:w="45" w:type="dxa"/>
              <w:left w:w="70" w:type="dxa"/>
              <w:right w:w="70" w:type="dxa"/>
            </w:tcMar>
          </w:tcPr>
          <w:p>
            <w:pPr>
              <w:spacing w:after="0"/>
              <w:jc w:val="center"/>
            </w:pPr>
            <w:r>
              <w:rPr>
                <w:rFonts w:ascii="Times New Roman" w:hAnsi="Times New Roman"/>
                <w:b/>
                <w:i w:val="0"/>
                <w:color w:val="222222"/>
                <w:sz w:val="17"/>
              </w:rPr>
              <w:t>69.78% 🏆</w:t>
            </w:r>
          </w:p>
        </w:tc>
        <w:tc>
          <w:tcPr>
            <w:tcW w:type="dxa" w:w="780"/>
            <w:shd w:fill="F9FBFD"/>
            <w:tcMar>
              <w:top w:w="45" w:type="dxa"/>
              <w:bottom w:w="45" w:type="dxa"/>
              <w:left w:w="70" w:type="dxa"/>
              <w:right w:w="70" w:type="dxa"/>
            </w:tcMar>
          </w:tcPr>
          <w:p>
            <w:pPr>
              <w:spacing w:after="0"/>
              <w:jc w:val="center"/>
            </w:pPr>
            <w:r>
              <w:rPr>
                <w:rFonts w:ascii="Times New Roman" w:hAnsi="Times New Roman"/>
                <w:b/>
                <w:i w:val="0"/>
                <w:color w:val="222222"/>
                <w:sz w:val="17"/>
              </w:rPr>
              <w:t>99.48% 🏆</w:t>
            </w:r>
          </w:p>
        </w:tc>
        <w:tc>
          <w:tcPr>
            <w:tcW w:type="dxa" w:w="780"/>
            <w:shd w:fill="F9FBFD"/>
            <w:tcMar>
              <w:top w:w="45" w:type="dxa"/>
              <w:bottom w:w="45" w:type="dxa"/>
              <w:left w:w="70" w:type="dxa"/>
              <w:right w:w="70" w:type="dxa"/>
            </w:tcMar>
          </w:tcPr>
          <w:p>
            <w:pPr>
              <w:spacing w:after="0"/>
              <w:jc w:val="center"/>
            </w:pPr>
            <w:r>
              <w:rPr>
                <w:rFonts w:ascii="Times New Roman" w:hAnsi="Times New Roman"/>
                <w:b w:val="0"/>
                <w:i w:val="0"/>
                <w:color w:val="222222"/>
                <w:sz w:val="17"/>
              </w:rPr>
              <w:t>~1.92 h</w:t>
            </w:r>
          </w:p>
        </w:tc>
        <w:tc>
          <w:tcPr>
            <w:tcW w:type="dxa" w:w="780"/>
            <w:shd w:fill="F9FBFD"/>
            <w:tcMar>
              <w:top w:w="45" w:type="dxa"/>
              <w:bottom w:w="45" w:type="dxa"/>
              <w:left w:w="70" w:type="dxa"/>
              <w:right w:w="70" w:type="dxa"/>
            </w:tcMar>
          </w:tcPr>
          <w:p>
            <w:pPr>
              <w:spacing w:after="0"/>
              <w:jc w:val="center"/>
            </w:pPr>
            <w:r>
              <w:rPr>
                <w:rFonts w:ascii="Times New Roman" w:hAnsi="Times New Roman"/>
                <w:b w:val="0"/>
                <w:i w:val="0"/>
                <w:color w:val="222222"/>
                <w:sz w:val="17"/>
              </w:rPr>
              <w:t>14.85 ms (67.3)</w:t>
            </w:r>
          </w:p>
        </w:tc>
        <w:tc>
          <w:tcPr>
            <w:tcW w:type="dxa" w:w="780"/>
            <w:shd w:fill="F9FBFD"/>
            <w:tcMar>
              <w:top w:w="45" w:type="dxa"/>
              <w:bottom w:w="45" w:type="dxa"/>
              <w:left w:w="70" w:type="dxa"/>
              <w:right w:w="70" w:type="dxa"/>
            </w:tcMar>
          </w:tcPr>
          <w:p>
            <w:pPr>
              <w:spacing w:after="0"/>
              <w:jc w:val="center"/>
            </w:pPr>
            <w:r>
              <w:rPr>
                <w:rFonts w:ascii="Times New Roman" w:hAnsi="Times New Roman"/>
                <w:b w:val="0"/>
                <w:i w:val="0"/>
                <w:color w:val="222222"/>
                <w:sz w:val="17"/>
              </w:rPr>
              <w:t>1176.3 ms (0.9)</w:t>
            </w:r>
          </w:p>
        </w:tc>
      </w:tr>
      <w:tr>
        <w:tc>
          <w:tcPr>
            <w:tcW w:type="dxa" w:w="780"/>
            <w:shd w:fill="FFFFFF"/>
            <w:tcMar>
              <w:top w:w="45" w:type="dxa"/>
              <w:bottom w:w="45" w:type="dxa"/>
              <w:left w:w="70" w:type="dxa"/>
              <w:right w:w="70" w:type="dxa"/>
            </w:tcMar>
          </w:tcPr>
          <w:p>
            <w:pPr>
              <w:spacing w:after="0"/>
              <w:jc w:val="center"/>
            </w:pPr>
            <w:r>
              <w:rPr>
                <w:rFonts w:ascii="Times New Roman" w:hAnsi="Times New Roman"/>
                <w:b/>
                <w:i w:val="0"/>
                <w:color w:val="222222"/>
                <w:sz w:val="17"/>
              </w:rPr>
              <w:t>#90</w:t>
            </w:r>
          </w:p>
        </w:tc>
        <w:tc>
          <w:tcPr>
            <w:tcW w:type="dxa" w:w="780"/>
            <w:shd w:fill="FFFFFF"/>
            <w:tcMar>
              <w:top w:w="45" w:type="dxa"/>
              <w:bottom w:w="45" w:type="dxa"/>
              <w:left w:w="70" w:type="dxa"/>
              <w:right w:w="70" w:type="dxa"/>
            </w:tcMar>
          </w:tcPr>
          <w:p>
            <w:pPr>
              <w:spacing w:after="0"/>
              <w:jc w:val="center"/>
            </w:pPr>
            <w:r>
              <w:rPr>
                <w:rFonts w:ascii="Times New Roman" w:hAnsi="Times New Roman"/>
                <w:b w:val="0"/>
                <w:i w:val="0"/>
                <w:color w:val="222222"/>
                <w:sz w:val="17"/>
              </w:rPr>
              <w:t>Swin-Tiny</w:t>
            </w:r>
          </w:p>
        </w:tc>
        <w:tc>
          <w:tcPr>
            <w:tcW w:type="dxa" w:w="780"/>
            <w:shd w:fill="FFFFFF"/>
            <w:tcMar>
              <w:top w:w="45" w:type="dxa"/>
              <w:bottom w:w="45" w:type="dxa"/>
              <w:left w:w="70" w:type="dxa"/>
              <w:right w:w="70" w:type="dxa"/>
            </w:tcMar>
          </w:tcPr>
          <w:p>
            <w:pPr>
              <w:spacing w:after="0"/>
              <w:jc w:val="center"/>
            </w:pPr>
            <w:r>
              <w:rPr>
                <w:rFonts w:ascii="Times New Roman" w:hAnsi="Times New Roman"/>
                <w:b w:val="0"/>
                <w:i w:val="0"/>
                <w:color w:val="222222"/>
                <w:sz w:val="17"/>
              </w:rPr>
              <w:t>Lightweight ViT</w:t>
            </w:r>
          </w:p>
        </w:tc>
        <w:tc>
          <w:tcPr>
            <w:tcW w:type="dxa" w:w="780"/>
            <w:shd w:fill="FFFFFF"/>
            <w:tcMar>
              <w:top w:w="45" w:type="dxa"/>
              <w:bottom w:w="45" w:type="dxa"/>
              <w:left w:w="70" w:type="dxa"/>
              <w:right w:w="70" w:type="dxa"/>
            </w:tcMar>
          </w:tcPr>
          <w:p>
            <w:pPr>
              <w:spacing w:after="0"/>
              <w:jc w:val="center"/>
            </w:pPr>
            <w:r>
              <w:rPr>
                <w:rFonts w:ascii="Times New Roman" w:hAnsi="Times New Roman"/>
                <w:b w:val="0"/>
                <w:i w:val="0"/>
                <w:color w:val="222222"/>
                <w:sz w:val="17"/>
              </w:rPr>
              <w:t>Shifted Window (Gọn)</w:t>
            </w:r>
          </w:p>
        </w:tc>
        <w:tc>
          <w:tcPr>
            <w:tcW w:type="dxa" w:w="780"/>
            <w:shd w:fill="FFFFFF"/>
            <w:tcMar>
              <w:top w:w="45" w:type="dxa"/>
              <w:bottom w:w="45" w:type="dxa"/>
              <w:left w:w="70" w:type="dxa"/>
              <w:right w:w="70" w:type="dxa"/>
            </w:tcMar>
          </w:tcPr>
          <w:p>
            <w:pPr>
              <w:spacing w:after="0"/>
              <w:jc w:val="center"/>
            </w:pPr>
            <w:r>
              <w:rPr>
                <w:rFonts w:ascii="Times New Roman" w:hAnsi="Times New Roman"/>
                <w:b/>
                <w:i w:val="0"/>
                <w:color w:val="222222"/>
                <w:sz w:val="17"/>
              </w:rPr>
              <w:t>27.54 🏆</w:t>
            </w:r>
          </w:p>
        </w:tc>
        <w:tc>
          <w:tcPr>
            <w:tcW w:type="dxa" w:w="780"/>
            <w:shd w:fill="FFFFFF"/>
            <w:tcMar>
              <w:top w:w="45" w:type="dxa"/>
              <w:bottom w:w="45" w:type="dxa"/>
              <w:left w:w="70" w:type="dxa"/>
              <w:right w:w="70" w:type="dxa"/>
            </w:tcMar>
          </w:tcPr>
          <w:p>
            <w:pPr>
              <w:spacing w:after="0"/>
              <w:jc w:val="center"/>
            </w:pPr>
            <w:r>
              <w:rPr>
                <w:rFonts w:ascii="Times New Roman" w:hAnsi="Times New Roman"/>
                <w:b w:val="0"/>
                <w:i w:val="0"/>
                <w:color w:val="222222"/>
                <w:sz w:val="17"/>
              </w:rPr>
              <w:t>4.49</w:t>
            </w:r>
          </w:p>
        </w:tc>
        <w:tc>
          <w:tcPr>
            <w:tcW w:type="dxa" w:w="780"/>
            <w:shd w:fill="FFFFFF"/>
            <w:tcMar>
              <w:top w:w="45" w:type="dxa"/>
              <w:bottom w:w="45" w:type="dxa"/>
              <w:left w:w="70" w:type="dxa"/>
              <w:right w:w="70" w:type="dxa"/>
            </w:tcMar>
          </w:tcPr>
          <w:p>
            <w:pPr>
              <w:spacing w:after="0"/>
              <w:jc w:val="center"/>
            </w:pPr>
            <w:r>
              <w:rPr>
                <w:rFonts w:ascii="Times New Roman" w:hAnsi="Times New Roman"/>
                <w:b/>
                <w:i w:val="0"/>
                <w:color w:val="222222"/>
                <w:sz w:val="17"/>
              </w:rPr>
              <w:t>89.97% 🏆</w:t>
            </w:r>
          </w:p>
        </w:tc>
        <w:tc>
          <w:tcPr>
            <w:tcW w:type="dxa" w:w="780"/>
            <w:shd w:fill="FFFFFF"/>
            <w:tcMar>
              <w:top w:w="45" w:type="dxa"/>
              <w:bottom w:w="45" w:type="dxa"/>
              <w:left w:w="70" w:type="dxa"/>
              <w:right w:w="70" w:type="dxa"/>
            </w:tcMar>
          </w:tcPr>
          <w:p>
            <w:pPr>
              <w:spacing w:after="0"/>
              <w:jc w:val="center"/>
            </w:pPr>
            <w:r>
              <w:rPr>
                <w:rFonts w:ascii="Times New Roman" w:hAnsi="Times New Roman"/>
                <w:b w:val="0"/>
                <w:i w:val="0"/>
                <w:color w:val="222222"/>
                <w:sz w:val="17"/>
              </w:rPr>
              <w:t>65.19%</w:t>
            </w:r>
          </w:p>
        </w:tc>
        <w:tc>
          <w:tcPr>
            <w:tcW w:type="dxa" w:w="780"/>
            <w:shd w:fill="FFFFFF"/>
            <w:tcMar>
              <w:top w:w="45" w:type="dxa"/>
              <w:bottom w:w="45" w:type="dxa"/>
              <w:left w:w="70" w:type="dxa"/>
              <w:right w:w="70" w:type="dxa"/>
            </w:tcMar>
          </w:tcPr>
          <w:p>
            <w:pPr>
              <w:spacing w:after="0"/>
              <w:jc w:val="center"/>
            </w:pPr>
            <w:r>
              <w:rPr>
                <w:rFonts w:ascii="Times New Roman" w:hAnsi="Times New Roman"/>
                <w:b w:val="0"/>
                <w:i w:val="0"/>
                <w:color w:val="222222"/>
                <w:sz w:val="17"/>
              </w:rPr>
              <w:t>99.05%</w:t>
            </w:r>
          </w:p>
        </w:tc>
        <w:tc>
          <w:tcPr>
            <w:tcW w:type="dxa" w:w="780"/>
            <w:shd w:fill="FFFFFF"/>
            <w:tcMar>
              <w:top w:w="45" w:type="dxa"/>
              <w:bottom w:w="45" w:type="dxa"/>
              <w:left w:w="70" w:type="dxa"/>
              <w:right w:w="70" w:type="dxa"/>
            </w:tcMar>
          </w:tcPr>
          <w:p>
            <w:pPr>
              <w:spacing w:after="0"/>
              <w:jc w:val="center"/>
            </w:pPr>
            <w:r>
              <w:rPr>
                <w:rFonts w:ascii="Times New Roman" w:hAnsi="Times New Roman"/>
                <w:b w:val="0"/>
                <w:i w:val="0"/>
                <w:color w:val="222222"/>
                <w:sz w:val="17"/>
              </w:rPr>
              <w:t>~0.78 h ⚡</w:t>
            </w:r>
          </w:p>
        </w:tc>
        <w:tc>
          <w:tcPr>
            <w:tcW w:type="dxa" w:w="780"/>
            <w:shd w:fill="FFFFFF"/>
            <w:tcMar>
              <w:top w:w="45" w:type="dxa"/>
              <w:bottom w:w="45" w:type="dxa"/>
              <w:left w:w="70" w:type="dxa"/>
              <w:right w:w="70" w:type="dxa"/>
            </w:tcMar>
          </w:tcPr>
          <w:p>
            <w:pPr>
              <w:spacing w:after="0"/>
              <w:jc w:val="center"/>
            </w:pPr>
            <w:r>
              <w:rPr>
                <w:rFonts w:ascii="Times New Roman" w:hAnsi="Times New Roman"/>
                <w:b w:val="0"/>
                <w:i w:val="0"/>
                <w:color w:val="222222"/>
                <w:sz w:val="17"/>
              </w:rPr>
              <w:t>5.62 ms (177.9)</w:t>
            </w:r>
          </w:p>
        </w:tc>
        <w:tc>
          <w:tcPr>
            <w:tcW w:type="dxa" w:w="780"/>
            <w:shd w:fill="FFFFFF"/>
            <w:tcMar>
              <w:top w:w="45" w:type="dxa"/>
              <w:bottom w:w="45" w:type="dxa"/>
              <w:left w:w="70" w:type="dxa"/>
              <w:right w:w="70" w:type="dxa"/>
            </w:tcMar>
          </w:tcPr>
          <w:p>
            <w:pPr>
              <w:spacing w:after="0"/>
              <w:jc w:val="center"/>
            </w:pPr>
            <w:r>
              <w:rPr>
                <w:rFonts w:ascii="Times New Roman" w:hAnsi="Times New Roman"/>
                <w:b w:val="0"/>
                <w:i w:val="0"/>
                <w:color w:val="222222"/>
                <w:sz w:val="17"/>
              </w:rPr>
              <w:t>440.4 ms (2.3)</w:t>
            </w:r>
          </w:p>
        </w:tc>
      </w:tr>
      <w:tr>
        <w:tc>
          <w:tcPr>
            <w:tcW w:type="dxa" w:w="780"/>
            <w:shd w:fill="F9FBFD"/>
            <w:tcMar>
              <w:top w:w="45" w:type="dxa"/>
              <w:bottom w:w="45" w:type="dxa"/>
              <w:left w:w="70" w:type="dxa"/>
              <w:right w:w="70" w:type="dxa"/>
            </w:tcMar>
          </w:tcPr>
          <w:p>
            <w:pPr>
              <w:spacing w:after="0"/>
              <w:jc w:val="center"/>
            </w:pPr>
            <w:r>
              <w:rPr>
                <w:rFonts w:ascii="Times New Roman" w:hAnsi="Times New Roman"/>
                <w:b/>
                <w:i w:val="0"/>
                <w:color w:val="222222"/>
                <w:sz w:val="17"/>
              </w:rPr>
              <w:t>#91</w:t>
            </w:r>
          </w:p>
        </w:tc>
        <w:tc>
          <w:tcPr>
            <w:tcW w:type="dxa" w:w="780"/>
            <w:shd w:fill="F9FBFD"/>
            <w:tcMar>
              <w:top w:w="45" w:type="dxa"/>
              <w:bottom w:w="45" w:type="dxa"/>
              <w:left w:w="70" w:type="dxa"/>
              <w:right w:w="70" w:type="dxa"/>
            </w:tcMar>
          </w:tcPr>
          <w:p>
            <w:pPr>
              <w:spacing w:after="0"/>
              <w:jc w:val="center"/>
            </w:pPr>
            <w:r>
              <w:rPr>
                <w:rFonts w:ascii="Times New Roman" w:hAnsi="Times New Roman"/>
                <w:b w:val="0"/>
                <w:i w:val="0"/>
                <w:color w:val="222222"/>
                <w:sz w:val="17"/>
              </w:rPr>
              <w:t>CaiT-S24</w:t>
            </w:r>
          </w:p>
        </w:tc>
        <w:tc>
          <w:tcPr>
            <w:tcW w:type="dxa" w:w="780"/>
            <w:shd w:fill="F9FBFD"/>
            <w:tcMar>
              <w:top w:w="45" w:type="dxa"/>
              <w:bottom w:w="45" w:type="dxa"/>
              <w:left w:w="70" w:type="dxa"/>
              <w:right w:w="70" w:type="dxa"/>
            </w:tcMar>
          </w:tcPr>
          <w:p>
            <w:pPr>
              <w:spacing w:after="0"/>
              <w:jc w:val="center"/>
            </w:pPr>
            <w:r>
              <w:rPr>
                <w:rFonts w:ascii="Times New Roman" w:hAnsi="Times New Roman"/>
                <w:b w:val="0"/>
                <w:i w:val="0"/>
                <w:color w:val="222222"/>
                <w:sz w:val="17"/>
              </w:rPr>
              <w:t>Class-Attention ViT</w:t>
            </w:r>
          </w:p>
        </w:tc>
        <w:tc>
          <w:tcPr>
            <w:tcW w:type="dxa" w:w="780"/>
            <w:shd w:fill="F9FBFD"/>
            <w:tcMar>
              <w:top w:w="45" w:type="dxa"/>
              <w:bottom w:w="45" w:type="dxa"/>
              <w:left w:w="70" w:type="dxa"/>
              <w:right w:w="70" w:type="dxa"/>
            </w:tcMar>
          </w:tcPr>
          <w:p>
            <w:pPr>
              <w:spacing w:after="0"/>
              <w:jc w:val="center"/>
            </w:pPr>
            <w:r>
              <w:rPr>
                <w:rFonts w:ascii="Times New Roman" w:hAnsi="Times New Roman"/>
                <w:b w:val="0"/>
                <w:i w:val="0"/>
                <w:color w:val="222222"/>
                <w:sz w:val="17"/>
              </w:rPr>
              <w:t>Class-Attention 2-Stage</w:t>
            </w:r>
          </w:p>
        </w:tc>
        <w:tc>
          <w:tcPr>
            <w:tcW w:type="dxa" w:w="780"/>
            <w:shd w:fill="F9FBFD"/>
            <w:tcMar>
              <w:top w:w="45" w:type="dxa"/>
              <w:bottom w:w="45" w:type="dxa"/>
              <w:left w:w="70" w:type="dxa"/>
              <w:right w:w="70" w:type="dxa"/>
            </w:tcMar>
          </w:tcPr>
          <w:p>
            <w:pPr>
              <w:spacing w:after="0"/>
              <w:jc w:val="center"/>
            </w:pPr>
            <w:r>
              <w:rPr>
                <w:rFonts w:ascii="Times New Roman" w:hAnsi="Times New Roman"/>
                <w:b w:val="0"/>
                <w:i w:val="0"/>
                <w:color w:val="222222"/>
                <w:sz w:val="17"/>
              </w:rPr>
              <w:t>46.54</w:t>
            </w:r>
          </w:p>
        </w:tc>
        <w:tc>
          <w:tcPr>
            <w:tcW w:type="dxa" w:w="780"/>
            <w:shd w:fill="F9FBFD"/>
            <w:tcMar>
              <w:top w:w="45" w:type="dxa"/>
              <w:bottom w:w="45" w:type="dxa"/>
              <w:left w:w="70" w:type="dxa"/>
              <w:right w:w="70" w:type="dxa"/>
            </w:tcMar>
          </w:tcPr>
          <w:p>
            <w:pPr>
              <w:spacing w:after="0"/>
              <w:jc w:val="center"/>
            </w:pPr>
            <w:r>
              <w:rPr>
                <w:rFonts w:ascii="Times New Roman" w:hAnsi="Times New Roman"/>
                <w:b w:val="0"/>
                <w:i w:val="0"/>
                <w:color w:val="222222"/>
                <w:sz w:val="17"/>
              </w:rPr>
              <w:t>9.35</w:t>
            </w:r>
          </w:p>
        </w:tc>
        <w:tc>
          <w:tcPr>
            <w:tcW w:type="dxa" w:w="780"/>
            <w:shd w:fill="F9FBFD"/>
            <w:tcMar>
              <w:top w:w="45" w:type="dxa"/>
              <w:bottom w:w="45" w:type="dxa"/>
              <w:left w:w="70" w:type="dxa"/>
              <w:right w:w="70" w:type="dxa"/>
            </w:tcMar>
          </w:tcPr>
          <w:p>
            <w:pPr>
              <w:spacing w:after="0"/>
              <w:jc w:val="center"/>
            </w:pPr>
            <w:r>
              <w:rPr>
                <w:rFonts w:ascii="Times New Roman" w:hAnsi="Times New Roman"/>
                <w:b w:val="0"/>
                <w:i w:val="0"/>
                <w:color w:val="222222"/>
                <w:sz w:val="17"/>
              </w:rPr>
              <w:t>82.98% ⚠️</w:t>
            </w:r>
          </w:p>
        </w:tc>
        <w:tc>
          <w:tcPr>
            <w:tcW w:type="dxa" w:w="780"/>
            <w:shd w:fill="F9FBFD"/>
            <w:tcMar>
              <w:top w:w="45" w:type="dxa"/>
              <w:bottom w:w="45" w:type="dxa"/>
              <w:left w:w="70" w:type="dxa"/>
              <w:right w:w="70" w:type="dxa"/>
            </w:tcMar>
          </w:tcPr>
          <w:p>
            <w:pPr>
              <w:spacing w:after="0"/>
              <w:jc w:val="center"/>
            </w:pPr>
            <w:r>
              <w:rPr>
                <w:rFonts w:ascii="Times New Roman" w:hAnsi="Times New Roman"/>
                <w:b w:val="0"/>
                <w:i w:val="0"/>
                <w:color w:val="222222"/>
                <w:sz w:val="17"/>
              </w:rPr>
              <w:t>59.74% ⚠️</w:t>
            </w:r>
          </w:p>
        </w:tc>
        <w:tc>
          <w:tcPr>
            <w:tcW w:type="dxa" w:w="780"/>
            <w:shd w:fill="F9FBFD"/>
            <w:tcMar>
              <w:top w:w="45" w:type="dxa"/>
              <w:bottom w:w="45" w:type="dxa"/>
              <w:left w:w="70" w:type="dxa"/>
              <w:right w:w="70" w:type="dxa"/>
            </w:tcMar>
          </w:tcPr>
          <w:p>
            <w:pPr>
              <w:spacing w:after="0"/>
              <w:jc w:val="center"/>
            </w:pPr>
            <w:r>
              <w:rPr>
                <w:rFonts w:ascii="Times New Roman" w:hAnsi="Times New Roman"/>
                <w:b w:val="0"/>
                <w:i w:val="0"/>
                <w:color w:val="222222"/>
                <w:sz w:val="17"/>
              </w:rPr>
              <w:t>99.40%</w:t>
            </w:r>
          </w:p>
        </w:tc>
        <w:tc>
          <w:tcPr>
            <w:tcW w:type="dxa" w:w="780"/>
            <w:shd w:fill="F9FBFD"/>
            <w:tcMar>
              <w:top w:w="45" w:type="dxa"/>
              <w:bottom w:w="45" w:type="dxa"/>
              <w:left w:w="70" w:type="dxa"/>
              <w:right w:w="70" w:type="dxa"/>
            </w:tcMar>
          </w:tcPr>
          <w:p>
            <w:pPr>
              <w:spacing w:after="0"/>
              <w:jc w:val="center"/>
            </w:pPr>
            <w:r>
              <w:rPr>
                <w:rFonts w:ascii="Times New Roman" w:hAnsi="Times New Roman"/>
                <w:b w:val="0"/>
                <w:i w:val="0"/>
                <w:color w:val="222222"/>
                <w:sz w:val="17"/>
              </w:rPr>
              <w:t>~12.94 h ⚠️</w:t>
            </w:r>
          </w:p>
        </w:tc>
        <w:tc>
          <w:tcPr>
            <w:tcW w:type="dxa" w:w="780"/>
            <w:shd w:fill="F9FBFD"/>
            <w:tcMar>
              <w:top w:w="45" w:type="dxa"/>
              <w:bottom w:w="45" w:type="dxa"/>
              <w:left w:w="70" w:type="dxa"/>
              <w:right w:w="70" w:type="dxa"/>
            </w:tcMar>
          </w:tcPr>
          <w:p>
            <w:pPr>
              <w:spacing w:after="0"/>
              <w:jc w:val="center"/>
            </w:pPr>
            <w:r>
              <w:rPr>
                <w:rFonts w:ascii="Times New Roman" w:hAnsi="Times New Roman"/>
                <w:b w:val="0"/>
                <w:i w:val="0"/>
                <w:color w:val="222222"/>
                <w:sz w:val="17"/>
              </w:rPr>
              <w:t>18.20 ms (54.9)</w:t>
            </w:r>
          </w:p>
        </w:tc>
        <w:tc>
          <w:tcPr>
            <w:tcW w:type="dxa" w:w="780"/>
            <w:shd w:fill="F9FBFD"/>
            <w:tcMar>
              <w:top w:w="45" w:type="dxa"/>
              <w:bottom w:w="45" w:type="dxa"/>
              <w:left w:w="70" w:type="dxa"/>
              <w:right w:w="70" w:type="dxa"/>
            </w:tcMar>
          </w:tcPr>
          <w:p>
            <w:pPr>
              <w:spacing w:after="0"/>
              <w:jc w:val="center"/>
            </w:pPr>
            <w:r>
              <w:rPr>
                <w:rFonts w:ascii="Times New Roman" w:hAnsi="Times New Roman"/>
                <w:b w:val="0"/>
                <w:i w:val="0"/>
                <w:color w:val="222222"/>
                <w:sz w:val="17"/>
              </w:rPr>
              <w:t>685.3 ms (1.5)</w:t>
            </w:r>
          </w:p>
        </w:tc>
      </w:tr>
    </w:tbl>
    <w:p>
      <w:pPr>
        <w:spacing w:before="0" w:after="120" w:line="276" w:lineRule="auto"/>
        <w:jc w:val="left"/>
      </w:pPr>
    </w:p>
    <w:p>
      <w:pPr>
        <w:spacing w:before="220" w:after="80" w:line="276" w:lineRule="auto"/>
        <w:jc w:val="left"/>
      </w:pPr>
      <w:r>
        <w:rPr>
          <w:rFonts w:ascii="Times New Roman" w:hAnsi="Times New Roman"/>
          <w:b/>
          <w:i w:val="0"/>
          <w:color w:val="2E75B6"/>
          <w:sz w:val="25"/>
        </w:rPr>
        <w:t>Bảng 2. Bảng Đối Chiếu SOTA Liên Kiến Trúc: 8 CNNs vs 6 Vision Transformers (Phase 6 &amp; Phase 7)</w:t>
      </w:r>
    </w:p>
    <w:tbl>
      <w:tblPr>
        <w:tblW w:type="auto" w:w="0"/>
        <w:jc w:val="center"/>
        <w:tblLook w:firstColumn="1" w:firstRow="1" w:lastColumn="0" w:lastRow="0" w:noHBand="0" w:noVBand="1" w:val="04A0"/>
      </w:tblPr>
      <w:tblGrid>
        <w:gridCol w:w="851"/>
        <w:gridCol w:w="851"/>
        <w:gridCol w:w="851"/>
        <w:gridCol w:w="851"/>
        <w:gridCol w:w="851"/>
        <w:gridCol w:w="851"/>
        <w:gridCol w:w="851"/>
        <w:gridCol w:w="851"/>
        <w:gridCol w:w="851"/>
        <w:gridCol w:w="851"/>
        <w:gridCol w:w="851"/>
      </w:tblGrid>
      <w:tr>
        <w:tc>
          <w:tcPr>
            <w:tcW w:type="dxa" w:w="851"/>
            <w:shd w:fill="1F4E79"/>
            <w:tcMar>
              <w:top w:w="60" w:type="dxa"/>
              <w:bottom w:w="60" w:type="dxa"/>
              <w:left w:w="70" w:type="dxa"/>
              <w:right w:w="70" w:type="dxa"/>
            </w:tcMar>
          </w:tcPr>
          <w:p>
            <w:pPr>
              <w:spacing w:after="0"/>
              <w:jc w:val="center"/>
            </w:pPr>
            <w:r>
              <w:rPr>
                <w:rFonts w:ascii="Times New Roman" w:hAnsi="Times New Roman"/>
                <w:b/>
                <w:i w:val="0"/>
                <w:color w:val="FFFFFF"/>
                <w:sz w:val="18"/>
              </w:rPr>
              <w:t>STT</w:t>
            </w:r>
          </w:p>
        </w:tc>
        <w:tc>
          <w:tcPr>
            <w:tcW w:type="dxa" w:w="851"/>
            <w:shd w:fill="1F4E79"/>
            <w:tcMar>
              <w:top w:w="60" w:type="dxa"/>
              <w:bottom w:w="60" w:type="dxa"/>
              <w:left w:w="70" w:type="dxa"/>
              <w:right w:w="70" w:type="dxa"/>
            </w:tcMar>
          </w:tcPr>
          <w:p>
            <w:pPr>
              <w:spacing w:after="0"/>
              <w:jc w:val="center"/>
            </w:pPr>
            <w:r>
              <w:rPr>
                <w:rFonts w:ascii="Times New Roman" w:hAnsi="Times New Roman"/>
                <w:b/>
                <w:i w:val="0"/>
                <w:color w:val="FFFFFF"/>
                <w:sz w:val="18"/>
              </w:rPr>
              <w:t>Mô hình (Model)</w:t>
            </w:r>
          </w:p>
        </w:tc>
        <w:tc>
          <w:tcPr>
            <w:tcW w:type="dxa" w:w="851"/>
            <w:shd w:fill="1F4E79"/>
            <w:tcMar>
              <w:top w:w="60" w:type="dxa"/>
              <w:bottom w:w="60" w:type="dxa"/>
              <w:left w:w="70" w:type="dxa"/>
              <w:right w:w="70" w:type="dxa"/>
            </w:tcMar>
          </w:tcPr>
          <w:p>
            <w:pPr>
              <w:spacing w:after="0"/>
              <w:jc w:val="center"/>
            </w:pPr>
            <w:r>
              <w:rPr>
                <w:rFonts w:ascii="Times New Roman" w:hAnsi="Times New Roman"/>
                <w:b/>
                <w:i w:val="0"/>
                <w:color w:val="FFFFFF"/>
                <w:sz w:val="18"/>
              </w:rPr>
              <w:t>Họ Kiến Trúc</w:t>
            </w:r>
          </w:p>
        </w:tc>
        <w:tc>
          <w:tcPr>
            <w:tcW w:type="dxa" w:w="851"/>
            <w:shd w:fill="1F4E79"/>
            <w:tcMar>
              <w:top w:w="60" w:type="dxa"/>
              <w:bottom w:w="60" w:type="dxa"/>
              <w:left w:w="70" w:type="dxa"/>
              <w:right w:w="70" w:type="dxa"/>
            </w:tcMar>
          </w:tcPr>
          <w:p>
            <w:pPr>
              <w:spacing w:after="0"/>
              <w:jc w:val="center"/>
            </w:pPr>
            <w:r>
              <w:rPr>
                <w:rFonts w:ascii="Times New Roman" w:hAnsi="Times New Roman"/>
                <w:b/>
                <w:i w:val="0"/>
                <w:color w:val="FFFFFF"/>
                <w:sz w:val="18"/>
              </w:rPr>
              <w:t>Params (M)</w:t>
            </w:r>
          </w:p>
        </w:tc>
        <w:tc>
          <w:tcPr>
            <w:tcW w:type="dxa" w:w="851"/>
            <w:shd w:fill="1F4E79"/>
            <w:tcMar>
              <w:top w:w="60" w:type="dxa"/>
              <w:bottom w:w="60" w:type="dxa"/>
              <w:left w:w="70" w:type="dxa"/>
              <w:right w:w="70" w:type="dxa"/>
            </w:tcMar>
          </w:tcPr>
          <w:p>
            <w:pPr>
              <w:spacing w:after="0"/>
              <w:jc w:val="center"/>
            </w:pPr>
            <w:r>
              <w:rPr>
                <w:rFonts w:ascii="Times New Roman" w:hAnsi="Times New Roman"/>
                <w:b/>
                <w:i w:val="0"/>
                <w:color w:val="FFFFFF"/>
                <w:sz w:val="18"/>
              </w:rPr>
              <w:t>FLOPs (G)</w:t>
            </w:r>
          </w:p>
        </w:tc>
        <w:tc>
          <w:tcPr>
            <w:tcW w:type="dxa" w:w="851"/>
            <w:shd w:fill="1F4E79"/>
            <w:tcMar>
              <w:top w:w="60" w:type="dxa"/>
              <w:bottom w:w="60" w:type="dxa"/>
              <w:left w:w="70" w:type="dxa"/>
              <w:right w:w="70" w:type="dxa"/>
            </w:tcMar>
          </w:tcPr>
          <w:p>
            <w:pPr>
              <w:spacing w:after="0"/>
              <w:jc w:val="center"/>
            </w:pPr>
            <w:r>
              <w:rPr>
                <w:rFonts w:ascii="Times New Roman" w:hAnsi="Times New Roman"/>
                <w:b/>
                <w:i w:val="0"/>
                <w:color w:val="FFFFFF"/>
                <w:sz w:val="18"/>
              </w:rPr>
              <w:t>Acc (%)</w:t>
            </w:r>
          </w:p>
        </w:tc>
        <w:tc>
          <w:tcPr>
            <w:tcW w:type="dxa" w:w="851"/>
            <w:shd w:fill="1F4E79"/>
            <w:tcMar>
              <w:top w:w="60" w:type="dxa"/>
              <w:bottom w:w="60" w:type="dxa"/>
              <w:left w:w="70" w:type="dxa"/>
              <w:right w:w="70" w:type="dxa"/>
            </w:tcMar>
          </w:tcPr>
          <w:p>
            <w:pPr>
              <w:spacing w:after="0"/>
              <w:jc w:val="center"/>
            </w:pPr>
            <w:r>
              <w:rPr>
                <w:rFonts w:ascii="Times New Roman" w:hAnsi="Times New Roman"/>
                <w:b/>
                <w:i w:val="0"/>
                <w:color w:val="FFFFFF"/>
                <w:sz w:val="18"/>
              </w:rPr>
              <w:t>Macro F1</w:t>
            </w:r>
          </w:p>
        </w:tc>
        <w:tc>
          <w:tcPr>
            <w:tcW w:type="dxa" w:w="851"/>
            <w:shd w:fill="1F4E79"/>
            <w:tcMar>
              <w:top w:w="60" w:type="dxa"/>
              <w:bottom w:w="60" w:type="dxa"/>
              <w:left w:w="70" w:type="dxa"/>
              <w:right w:w="70" w:type="dxa"/>
            </w:tcMar>
          </w:tcPr>
          <w:p>
            <w:pPr>
              <w:spacing w:after="0"/>
              <w:jc w:val="center"/>
            </w:pPr>
            <w:r>
              <w:rPr>
                <w:rFonts w:ascii="Times New Roman" w:hAnsi="Times New Roman"/>
                <w:b/>
                <w:i w:val="0"/>
                <w:color w:val="FFFFFF"/>
                <w:sz w:val="18"/>
              </w:rPr>
              <w:t>AUC (%)</w:t>
            </w:r>
          </w:p>
        </w:tc>
        <w:tc>
          <w:tcPr>
            <w:tcW w:type="dxa" w:w="851"/>
            <w:shd w:fill="1F4E79"/>
            <w:tcMar>
              <w:top w:w="60" w:type="dxa"/>
              <w:bottom w:w="60" w:type="dxa"/>
              <w:left w:w="70" w:type="dxa"/>
              <w:right w:w="70" w:type="dxa"/>
            </w:tcMar>
          </w:tcPr>
          <w:p>
            <w:pPr>
              <w:spacing w:after="0"/>
              <w:jc w:val="center"/>
            </w:pPr>
            <w:r>
              <w:rPr>
                <w:rFonts w:ascii="Times New Roman" w:hAnsi="Times New Roman"/>
                <w:b/>
                <w:i w:val="0"/>
                <w:color w:val="FFFFFF"/>
                <w:sz w:val="18"/>
              </w:rPr>
              <w:t>Train Time</w:t>
            </w:r>
          </w:p>
        </w:tc>
        <w:tc>
          <w:tcPr>
            <w:tcW w:type="dxa" w:w="851"/>
            <w:shd w:fill="1F4E79"/>
            <w:tcMar>
              <w:top w:w="60" w:type="dxa"/>
              <w:bottom w:w="60" w:type="dxa"/>
              <w:left w:w="70" w:type="dxa"/>
              <w:right w:w="70" w:type="dxa"/>
            </w:tcMar>
          </w:tcPr>
          <w:p>
            <w:pPr>
              <w:spacing w:after="0"/>
              <w:jc w:val="center"/>
            </w:pPr>
            <w:r>
              <w:rPr>
                <w:rFonts w:ascii="Times New Roman" w:hAnsi="Times New Roman"/>
                <w:b/>
                <w:i w:val="0"/>
                <w:color w:val="FFFFFF"/>
                <w:sz w:val="18"/>
              </w:rPr>
              <w:t>GPU FPS</w:t>
            </w:r>
          </w:p>
        </w:tc>
        <w:tc>
          <w:tcPr>
            <w:tcW w:type="dxa" w:w="851"/>
            <w:shd w:fill="1F4E79"/>
            <w:tcMar>
              <w:top w:w="60" w:type="dxa"/>
              <w:bottom w:w="60" w:type="dxa"/>
              <w:left w:w="70" w:type="dxa"/>
              <w:right w:w="70" w:type="dxa"/>
            </w:tcMar>
          </w:tcPr>
          <w:p>
            <w:pPr>
              <w:spacing w:after="0"/>
              <w:jc w:val="center"/>
            </w:pPr>
            <w:r>
              <w:rPr>
                <w:rFonts w:ascii="Times New Roman" w:hAnsi="Times New Roman"/>
                <w:b/>
                <w:i w:val="0"/>
                <w:color w:val="FFFFFF"/>
                <w:sz w:val="18"/>
              </w:rPr>
              <w:t>CPU FPS</w:t>
            </w:r>
          </w:p>
        </w:tc>
      </w:tr>
      <w:tr>
        <w:tc>
          <w:tcPr>
            <w:tcW w:type="dxa" w:w="851"/>
            <w:shd w:fill="FFFFFF"/>
            <w:tcMar>
              <w:top w:w="45" w:type="dxa"/>
              <w:bottom w:w="45" w:type="dxa"/>
              <w:left w:w="70" w:type="dxa"/>
              <w:right w:w="70" w:type="dxa"/>
            </w:tcMar>
          </w:tcPr>
          <w:p>
            <w:pPr>
              <w:spacing w:after="0"/>
              <w:jc w:val="center"/>
            </w:pPr>
            <w:r>
              <w:rPr>
                <w:rFonts w:ascii="Times New Roman" w:hAnsi="Times New Roman"/>
                <w:b/>
                <w:i w:val="0"/>
                <w:color w:val="222222"/>
                <w:sz w:val="17"/>
              </w:rPr>
              <w:t>1</w:t>
            </w:r>
          </w:p>
        </w:tc>
        <w:tc>
          <w:tcPr>
            <w:tcW w:type="dxa" w:w="851"/>
            <w:shd w:fill="FFFFFF"/>
            <w:tcMar>
              <w:top w:w="45" w:type="dxa"/>
              <w:bottom w:w="45" w:type="dxa"/>
              <w:left w:w="70" w:type="dxa"/>
              <w:right w:w="70" w:type="dxa"/>
            </w:tcMar>
          </w:tcPr>
          <w:p>
            <w:pPr>
              <w:spacing w:after="0"/>
              <w:jc w:val="center"/>
            </w:pPr>
            <w:r>
              <w:rPr>
                <w:rFonts w:ascii="Times New Roman" w:hAnsi="Times New Roman"/>
                <w:b w:val="0"/>
                <w:i w:val="0"/>
                <w:color w:val="222222"/>
                <w:sz w:val="17"/>
              </w:rPr>
              <w:t>Swin-Base (#89)</w:t>
            </w:r>
          </w:p>
        </w:tc>
        <w:tc>
          <w:tcPr>
            <w:tcW w:type="dxa" w:w="851"/>
            <w:shd w:fill="FFFFFF"/>
            <w:tcMar>
              <w:top w:w="45" w:type="dxa"/>
              <w:bottom w:w="45" w:type="dxa"/>
              <w:left w:w="70" w:type="dxa"/>
              <w:right w:w="70" w:type="dxa"/>
            </w:tcMar>
          </w:tcPr>
          <w:p>
            <w:pPr>
              <w:spacing w:after="0"/>
              <w:jc w:val="center"/>
            </w:pPr>
            <w:r>
              <w:rPr>
                <w:rFonts w:ascii="Times New Roman" w:hAnsi="Times New Roman"/>
                <w:b w:val="0"/>
                <w:i w:val="0"/>
                <w:color w:val="222222"/>
                <w:sz w:val="17"/>
              </w:rPr>
              <w:t>Vision Transformer</w:t>
            </w:r>
          </w:p>
        </w:tc>
        <w:tc>
          <w:tcPr>
            <w:tcW w:type="dxa" w:w="851"/>
            <w:shd w:fill="FFFFFF"/>
            <w:tcMar>
              <w:top w:w="45" w:type="dxa"/>
              <w:bottom w:w="45" w:type="dxa"/>
              <w:left w:w="70" w:type="dxa"/>
              <w:right w:w="70" w:type="dxa"/>
            </w:tcMar>
          </w:tcPr>
          <w:p>
            <w:pPr>
              <w:spacing w:after="0"/>
              <w:jc w:val="center"/>
            </w:pPr>
            <w:r>
              <w:rPr>
                <w:rFonts w:ascii="Times New Roman" w:hAnsi="Times New Roman"/>
                <w:b w:val="0"/>
                <w:i w:val="0"/>
                <w:color w:val="222222"/>
                <w:sz w:val="17"/>
              </w:rPr>
              <w:t>86.77</w:t>
            </w:r>
          </w:p>
        </w:tc>
        <w:tc>
          <w:tcPr>
            <w:tcW w:type="dxa" w:w="851"/>
            <w:shd w:fill="FFFFFF"/>
            <w:tcMar>
              <w:top w:w="45" w:type="dxa"/>
              <w:bottom w:w="45" w:type="dxa"/>
              <w:left w:w="70" w:type="dxa"/>
              <w:right w:w="70" w:type="dxa"/>
            </w:tcMar>
          </w:tcPr>
          <w:p>
            <w:pPr>
              <w:spacing w:after="0"/>
              <w:jc w:val="center"/>
            </w:pPr>
            <w:r>
              <w:rPr>
                <w:rFonts w:ascii="Times New Roman" w:hAnsi="Times New Roman"/>
                <w:b w:val="0"/>
                <w:i w:val="0"/>
                <w:color w:val="222222"/>
                <w:sz w:val="17"/>
              </w:rPr>
              <w:t>15.44</w:t>
            </w:r>
          </w:p>
        </w:tc>
        <w:tc>
          <w:tcPr>
            <w:tcW w:type="dxa" w:w="851"/>
            <w:shd w:fill="FFFFFF"/>
            <w:tcMar>
              <w:top w:w="45" w:type="dxa"/>
              <w:bottom w:w="45" w:type="dxa"/>
              <w:left w:w="70" w:type="dxa"/>
              <w:right w:w="70" w:type="dxa"/>
            </w:tcMar>
          </w:tcPr>
          <w:p>
            <w:pPr>
              <w:spacing w:after="0"/>
              <w:jc w:val="center"/>
            </w:pPr>
            <w:r>
              <w:rPr>
                <w:rFonts w:ascii="Times New Roman" w:hAnsi="Times New Roman"/>
                <w:b w:val="0"/>
                <w:i w:val="0"/>
                <w:color w:val="222222"/>
                <w:sz w:val="17"/>
              </w:rPr>
              <w:t>89.73%</w:t>
            </w:r>
          </w:p>
        </w:tc>
        <w:tc>
          <w:tcPr>
            <w:tcW w:type="dxa" w:w="851"/>
            <w:shd w:fill="FFFFFF"/>
            <w:tcMar>
              <w:top w:w="45" w:type="dxa"/>
              <w:bottom w:w="45" w:type="dxa"/>
              <w:left w:w="70" w:type="dxa"/>
              <w:right w:w="70" w:type="dxa"/>
            </w:tcMar>
          </w:tcPr>
          <w:p>
            <w:pPr>
              <w:spacing w:after="0"/>
              <w:jc w:val="center"/>
            </w:pPr>
            <w:r>
              <w:rPr>
                <w:rFonts w:ascii="Times New Roman" w:hAnsi="Times New Roman"/>
                <w:b/>
                <w:i w:val="0"/>
                <w:color w:val="222222"/>
                <w:sz w:val="17"/>
              </w:rPr>
              <w:t>69.78% 🏆</w:t>
            </w:r>
          </w:p>
        </w:tc>
        <w:tc>
          <w:tcPr>
            <w:tcW w:type="dxa" w:w="851"/>
            <w:shd w:fill="FFFFFF"/>
            <w:tcMar>
              <w:top w:w="45" w:type="dxa"/>
              <w:bottom w:w="45" w:type="dxa"/>
              <w:left w:w="70" w:type="dxa"/>
              <w:right w:w="70" w:type="dxa"/>
            </w:tcMar>
          </w:tcPr>
          <w:p>
            <w:pPr>
              <w:spacing w:after="0"/>
              <w:jc w:val="center"/>
            </w:pPr>
            <w:r>
              <w:rPr>
                <w:rFonts w:ascii="Times New Roman" w:hAnsi="Times New Roman"/>
                <w:b/>
                <w:i w:val="0"/>
                <w:color w:val="222222"/>
                <w:sz w:val="17"/>
              </w:rPr>
              <w:t>99.48% 🏆</w:t>
            </w:r>
          </w:p>
        </w:tc>
        <w:tc>
          <w:tcPr>
            <w:tcW w:type="dxa" w:w="851"/>
            <w:shd w:fill="FFFFFF"/>
            <w:tcMar>
              <w:top w:w="45" w:type="dxa"/>
              <w:bottom w:w="45" w:type="dxa"/>
              <w:left w:w="70" w:type="dxa"/>
              <w:right w:w="70" w:type="dxa"/>
            </w:tcMar>
          </w:tcPr>
          <w:p>
            <w:pPr>
              <w:spacing w:after="0"/>
              <w:jc w:val="center"/>
            </w:pPr>
            <w:r>
              <w:rPr>
                <w:rFonts w:ascii="Times New Roman" w:hAnsi="Times New Roman"/>
                <w:b w:val="0"/>
                <w:i w:val="0"/>
                <w:color w:val="222222"/>
                <w:sz w:val="17"/>
              </w:rPr>
              <w:t>1.92 h</w:t>
            </w:r>
          </w:p>
        </w:tc>
        <w:tc>
          <w:tcPr>
            <w:tcW w:type="dxa" w:w="851"/>
            <w:shd w:fill="FFFFFF"/>
            <w:tcMar>
              <w:top w:w="45" w:type="dxa"/>
              <w:bottom w:w="45" w:type="dxa"/>
              <w:left w:w="70" w:type="dxa"/>
              <w:right w:w="70" w:type="dxa"/>
            </w:tcMar>
          </w:tcPr>
          <w:p>
            <w:pPr>
              <w:spacing w:after="0"/>
              <w:jc w:val="center"/>
            </w:pPr>
            <w:r>
              <w:rPr>
                <w:rFonts w:ascii="Times New Roman" w:hAnsi="Times New Roman"/>
                <w:b w:val="0"/>
                <w:i w:val="0"/>
                <w:color w:val="222222"/>
                <w:sz w:val="17"/>
              </w:rPr>
              <w:t>67.3 FPS</w:t>
            </w:r>
          </w:p>
        </w:tc>
        <w:tc>
          <w:tcPr>
            <w:tcW w:type="dxa" w:w="851"/>
            <w:shd w:fill="FFFFFF"/>
            <w:tcMar>
              <w:top w:w="45" w:type="dxa"/>
              <w:bottom w:w="45" w:type="dxa"/>
              <w:left w:w="70" w:type="dxa"/>
              <w:right w:w="70" w:type="dxa"/>
            </w:tcMar>
          </w:tcPr>
          <w:p>
            <w:pPr>
              <w:spacing w:after="0"/>
              <w:jc w:val="center"/>
            </w:pPr>
            <w:r>
              <w:rPr>
                <w:rFonts w:ascii="Times New Roman" w:hAnsi="Times New Roman"/>
                <w:b w:val="0"/>
                <w:i w:val="0"/>
                <w:color w:val="222222"/>
                <w:sz w:val="17"/>
              </w:rPr>
              <w:t>0.9 FPS</w:t>
            </w:r>
          </w:p>
        </w:tc>
      </w:tr>
      <w:tr>
        <w:tc>
          <w:tcPr>
            <w:tcW w:type="dxa" w:w="851"/>
            <w:shd w:fill="F9FBFD"/>
            <w:tcMar>
              <w:top w:w="45" w:type="dxa"/>
              <w:bottom w:w="45" w:type="dxa"/>
              <w:left w:w="70" w:type="dxa"/>
              <w:right w:w="70" w:type="dxa"/>
            </w:tcMar>
          </w:tcPr>
          <w:p>
            <w:pPr>
              <w:spacing w:after="0"/>
              <w:jc w:val="center"/>
            </w:pPr>
            <w:r>
              <w:rPr>
                <w:rFonts w:ascii="Times New Roman" w:hAnsi="Times New Roman"/>
                <w:b/>
                <w:i w:val="0"/>
                <w:color w:val="222222"/>
                <w:sz w:val="17"/>
              </w:rPr>
              <w:t>2</w:t>
            </w:r>
          </w:p>
        </w:tc>
        <w:tc>
          <w:tcPr>
            <w:tcW w:type="dxa" w:w="851"/>
            <w:shd w:fill="F9FBFD"/>
            <w:tcMar>
              <w:top w:w="45" w:type="dxa"/>
              <w:bottom w:w="45" w:type="dxa"/>
              <w:left w:w="70" w:type="dxa"/>
              <w:right w:w="70" w:type="dxa"/>
            </w:tcMar>
          </w:tcPr>
          <w:p>
            <w:pPr>
              <w:spacing w:after="0"/>
              <w:jc w:val="center"/>
            </w:pPr>
            <w:r>
              <w:rPr>
                <w:rFonts w:ascii="Times New Roman" w:hAnsi="Times New Roman"/>
                <w:b w:val="0"/>
                <w:i w:val="0"/>
                <w:color w:val="222222"/>
                <w:sz w:val="17"/>
              </w:rPr>
              <w:t>EfficientNetV2-S (#81)</w:t>
            </w:r>
          </w:p>
        </w:tc>
        <w:tc>
          <w:tcPr>
            <w:tcW w:type="dxa" w:w="851"/>
            <w:shd w:fill="F9FBFD"/>
            <w:tcMar>
              <w:top w:w="45" w:type="dxa"/>
              <w:bottom w:w="45" w:type="dxa"/>
              <w:left w:w="70" w:type="dxa"/>
              <w:right w:w="70" w:type="dxa"/>
            </w:tcMar>
          </w:tcPr>
          <w:p>
            <w:pPr>
              <w:spacing w:after="0"/>
              <w:jc w:val="center"/>
            </w:pPr>
            <w:r>
              <w:rPr>
                <w:rFonts w:ascii="Times New Roman" w:hAnsi="Times New Roman"/>
                <w:b w:val="0"/>
                <w:i w:val="0"/>
                <w:color w:val="222222"/>
                <w:sz w:val="17"/>
              </w:rPr>
              <w:t>CNN Hiện đại</w:t>
            </w:r>
          </w:p>
        </w:tc>
        <w:tc>
          <w:tcPr>
            <w:tcW w:type="dxa" w:w="851"/>
            <w:shd w:fill="F9FBFD"/>
            <w:tcMar>
              <w:top w:w="45" w:type="dxa"/>
              <w:bottom w:w="45" w:type="dxa"/>
              <w:left w:w="70" w:type="dxa"/>
              <w:right w:w="70" w:type="dxa"/>
            </w:tcMar>
          </w:tcPr>
          <w:p>
            <w:pPr>
              <w:spacing w:after="0"/>
              <w:jc w:val="center"/>
            </w:pPr>
            <w:r>
              <w:rPr>
                <w:rFonts w:ascii="Times New Roman" w:hAnsi="Times New Roman"/>
                <w:b w:val="0"/>
                <w:i w:val="0"/>
                <w:color w:val="222222"/>
                <w:sz w:val="17"/>
              </w:rPr>
              <w:t>21.46</w:t>
            </w:r>
          </w:p>
        </w:tc>
        <w:tc>
          <w:tcPr>
            <w:tcW w:type="dxa" w:w="851"/>
            <w:shd w:fill="F9FBFD"/>
            <w:tcMar>
              <w:top w:w="45" w:type="dxa"/>
              <w:bottom w:w="45" w:type="dxa"/>
              <w:left w:w="70" w:type="dxa"/>
              <w:right w:w="70" w:type="dxa"/>
            </w:tcMar>
          </w:tcPr>
          <w:p>
            <w:pPr>
              <w:spacing w:after="0"/>
              <w:jc w:val="center"/>
            </w:pPr>
            <w:r>
              <w:rPr>
                <w:rFonts w:ascii="Times New Roman" w:hAnsi="Times New Roman"/>
                <w:b w:val="0"/>
                <w:i w:val="0"/>
                <w:color w:val="222222"/>
                <w:sz w:val="17"/>
              </w:rPr>
              <w:t>8.40</w:t>
            </w:r>
          </w:p>
        </w:tc>
        <w:tc>
          <w:tcPr>
            <w:tcW w:type="dxa" w:w="851"/>
            <w:shd w:fill="F9FBFD"/>
            <w:tcMar>
              <w:top w:w="45" w:type="dxa"/>
              <w:bottom w:w="45" w:type="dxa"/>
              <w:left w:w="70" w:type="dxa"/>
              <w:right w:w="70" w:type="dxa"/>
            </w:tcMar>
          </w:tcPr>
          <w:p>
            <w:pPr>
              <w:spacing w:after="0"/>
              <w:jc w:val="center"/>
            </w:pPr>
            <w:r>
              <w:rPr>
                <w:rFonts w:ascii="Times New Roman" w:hAnsi="Times New Roman"/>
                <w:b/>
                <w:i w:val="0"/>
                <w:color w:val="222222"/>
                <w:sz w:val="17"/>
              </w:rPr>
              <w:t>90.44% 🏆</w:t>
            </w:r>
          </w:p>
        </w:tc>
        <w:tc>
          <w:tcPr>
            <w:tcW w:type="dxa" w:w="851"/>
            <w:shd w:fill="F9FBFD"/>
            <w:tcMar>
              <w:top w:w="45" w:type="dxa"/>
              <w:bottom w:w="45" w:type="dxa"/>
              <w:left w:w="70" w:type="dxa"/>
              <w:right w:w="70" w:type="dxa"/>
            </w:tcMar>
          </w:tcPr>
          <w:p>
            <w:pPr>
              <w:spacing w:after="0"/>
              <w:jc w:val="center"/>
            </w:pPr>
            <w:r>
              <w:rPr>
                <w:rFonts w:ascii="Times New Roman" w:hAnsi="Times New Roman"/>
                <w:b w:val="0"/>
                <w:i w:val="0"/>
                <w:color w:val="222222"/>
                <w:sz w:val="17"/>
              </w:rPr>
              <w:t>67.97%</w:t>
            </w:r>
          </w:p>
        </w:tc>
        <w:tc>
          <w:tcPr>
            <w:tcW w:type="dxa" w:w="851"/>
            <w:shd w:fill="F9FBFD"/>
            <w:tcMar>
              <w:top w:w="45" w:type="dxa"/>
              <w:bottom w:w="45" w:type="dxa"/>
              <w:left w:w="70" w:type="dxa"/>
              <w:right w:w="70" w:type="dxa"/>
            </w:tcMar>
          </w:tcPr>
          <w:p>
            <w:pPr>
              <w:spacing w:after="0"/>
              <w:jc w:val="center"/>
            </w:pPr>
            <w:r>
              <w:rPr>
                <w:rFonts w:ascii="Times New Roman" w:hAnsi="Times New Roman"/>
                <w:b w:val="0"/>
                <w:i w:val="0"/>
                <w:color w:val="222222"/>
                <w:sz w:val="17"/>
              </w:rPr>
              <w:t>98.45%</w:t>
            </w:r>
          </w:p>
        </w:tc>
        <w:tc>
          <w:tcPr>
            <w:tcW w:type="dxa" w:w="851"/>
            <w:shd w:fill="F9FBFD"/>
            <w:tcMar>
              <w:top w:w="45" w:type="dxa"/>
              <w:bottom w:w="45" w:type="dxa"/>
              <w:left w:w="70" w:type="dxa"/>
              <w:right w:w="70" w:type="dxa"/>
            </w:tcMar>
          </w:tcPr>
          <w:p>
            <w:pPr>
              <w:spacing w:after="0"/>
              <w:jc w:val="center"/>
            </w:pPr>
            <w:r>
              <w:rPr>
                <w:rFonts w:ascii="Times New Roman" w:hAnsi="Times New Roman"/>
                <w:b w:val="0"/>
                <w:i w:val="0"/>
                <w:color w:val="222222"/>
                <w:sz w:val="17"/>
              </w:rPr>
              <w:t>1.49 h</w:t>
            </w:r>
          </w:p>
        </w:tc>
        <w:tc>
          <w:tcPr>
            <w:tcW w:type="dxa" w:w="851"/>
            <w:shd w:fill="F9FBFD"/>
            <w:tcMar>
              <w:top w:w="45" w:type="dxa"/>
              <w:bottom w:w="45" w:type="dxa"/>
              <w:left w:w="70" w:type="dxa"/>
              <w:right w:w="70" w:type="dxa"/>
            </w:tcMar>
          </w:tcPr>
          <w:p>
            <w:pPr>
              <w:spacing w:after="0"/>
              <w:jc w:val="center"/>
            </w:pPr>
            <w:r>
              <w:rPr>
                <w:rFonts w:ascii="Times New Roman" w:hAnsi="Times New Roman"/>
                <w:b w:val="0"/>
                <w:i w:val="0"/>
                <w:color w:val="222222"/>
                <w:sz w:val="17"/>
              </w:rPr>
              <w:t>76.5 FPS</w:t>
            </w:r>
          </w:p>
        </w:tc>
        <w:tc>
          <w:tcPr>
            <w:tcW w:type="dxa" w:w="851"/>
            <w:shd w:fill="F9FBFD"/>
            <w:tcMar>
              <w:top w:w="45" w:type="dxa"/>
              <w:bottom w:w="45" w:type="dxa"/>
              <w:left w:w="70" w:type="dxa"/>
              <w:right w:w="70" w:type="dxa"/>
            </w:tcMar>
          </w:tcPr>
          <w:p>
            <w:pPr>
              <w:spacing w:after="0"/>
              <w:jc w:val="center"/>
            </w:pPr>
            <w:r>
              <w:rPr>
                <w:rFonts w:ascii="Times New Roman" w:hAnsi="Times New Roman"/>
                <w:b w:val="0"/>
                <w:i w:val="0"/>
                <w:color w:val="222222"/>
                <w:sz w:val="17"/>
              </w:rPr>
              <w:t>8.9 FPS</w:t>
            </w:r>
          </w:p>
        </w:tc>
      </w:tr>
      <w:tr>
        <w:tc>
          <w:tcPr>
            <w:tcW w:type="dxa" w:w="851"/>
            <w:shd w:fill="FFFFFF"/>
            <w:tcMar>
              <w:top w:w="45" w:type="dxa"/>
              <w:bottom w:w="45" w:type="dxa"/>
              <w:left w:w="70" w:type="dxa"/>
              <w:right w:w="70" w:type="dxa"/>
            </w:tcMar>
          </w:tcPr>
          <w:p>
            <w:pPr>
              <w:spacing w:after="0"/>
              <w:jc w:val="center"/>
            </w:pPr>
            <w:r>
              <w:rPr>
                <w:rFonts w:ascii="Times New Roman" w:hAnsi="Times New Roman"/>
                <w:b/>
                <w:i w:val="0"/>
                <w:color w:val="222222"/>
                <w:sz w:val="17"/>
              </w:rPr>
              <w:t>3</w:t>
            </w:r>
          </w:p>
        </w:tc>
        <w:tc>
          <w:tcPr>
            <w:tcW w:type="dxa" w:w="851"/>
            <w:shd w:fill="FFFFFF"/>
            <w:tcMar>
              <w:top w:w="45" w:type="dxa"/>
              <w:bottom w:w="45" w:type="dxa"/>
              <w:left w:w="70" w:type="dxa"/>
              <w:right w:w="70" w:type="dxa"/>
            </w:tcMar>
          </w:tcPr>
          <w:p>
            <w:pPr>
              <w:spacing w:after="0"/>
              <w:jc w:val="center"/>
            </w:pPr>
            <w:r>
              <w:rPr>
                <w:rFonts w:ascii="Times New Roman" w:hAnsi="Times New Roman"/>
                <w:b w:val="0"/>
                <w:i w:val="0"/>
                <w:color w:val="222222"/>
                <w:sz w:val="17"/>
              </w:rPr>
              <w:t>DenseNet-121 (#78)</w:t>
            </w:r>
          </w:p>
        </w:tc>
        <w:tc>
          <w:tcPr>
            <w:tcW w:type="dxa" w:w="851"/>
            <w:shd w:fill="FFFFFF"/>
            <w:tcMar>
              <w:top w:w="45" w:type="dxa"/>
              <w:bottom w:w="45" w:type="dxa"/>
              <w:left w:w="70" w:type="dxa"/>
              <w:right w:w="70" w:type="dxa"/>
            </w:tcMar>
          </w:tcPr>
          <w:p>
            <w:pPr>
              <w:spacing w:after="0"/>
              <w:jc w:val="center"/>
            </w:pPr>
            <w:r>
              <w:rPr>
                <w:rFonts w:ascii="Times New Roman" w:hAnsi="Times New Roman"/>
                <w:b w:val="0"/>
                <w:i w:val="0"/>
                <w:color w:val="222222"/>
                <w:sz w:val="17"/>
              </w:rPr>
              <w:t>CNN Ghép kênh</w:t>
            </w:r>
          </w:p>
        </w:tc>
        <w:tc>
          <w:tcPr>
            <w:tcW w:type="dxa" w:w="851"/>
            <w:shd w:fill="FFFFFF"/>
            <w:tcMar>
              <w:top w:w="45" w:type="dxa"/>
              <w:bottom w:w="45" w:type="dxa"/>
              <w:left w:w="70" w:type="dxa"/>
              <w:right w:w="70" w:type="dxa"/>
            </w:tcMar>
          </w:tcPr>
          <w:p>
            <w:pPr>
              <w:spacing w:after="0"/>
              <w:jc w:val="center"/>
            </w:pPr>
            <w:r>
              <w:rPr>
                <w:rFonts w:ascii="Times New Roman" w:hAnsi="Times New Roman"/>
                <w:b w:val="0"/>
                <w:i w:val="0"/>
                <w:color w:val="222222"/>
                <w:sz w:val="17"/>
              </w:rPr>
              <w:t>7.98</w:t>
            </w:r>
          </w:p>
        </w:tc>
        <w:tc>
          <w:tcPr>
            <w:tcW w:type="dxa" w:w="851"/>
            <w:shd w:fill="FFFFFF"/>
            <w:tcMar>
              <w:top w:w="45" w:type="dxa"/>
              <w:bottom w:w="45" w:type="dxa"/>
              <w:left w:w="70" w:type="dxa"/>
              <w:right w:w="70" w:type="dxa"/>
            </w:tcMar>
          </w:tcPr>
          <w:p>
            <w:pPr>
              <w:spacing w:after="0"/>
              <w:jc w:val="center"/>
            </w:pPr>
            <w:r>
              <w:rPr>
                <w:rFonts w:ascii="Times New Roman" w:hAnsi="Times New Roman"/>
                <w:b w:val="0"/>
                <w:i w:val="0"/>
                <w:color w:val="222222"/>
                <w:sz w:val="17"/>
              </w:rPr>
              <w:t>2.88</w:t>
            </w:r>
          </w:p>
        </w:tc>
        <w:tc>
          <w:tcPr>
            <w:tcW w:type="dxa" w:w="851"/>
            <w:shd w:fill="FFFFFF"/>
            <w:tcMar>
              <w:top w:w="45" w:type="dxa"/>
              <w:bottom w:w="45" w:type="dxa"/>
              <w:left w:w="70" w:type="dxa"/>
              <w:right w:w="70" w:type="dxa"/>
            </w:tcMar>
          </w:tcPr>
          <w:p>
            <w:pPr>
              <w:spacing w:after="0"/>
              <w:jc w:val="center"/>
            </w:pPr>
            <w:r>
              <w:rPr>
                <w:rFonts w:ascii="Times New Roman" w:hAnsi="Times New Roman"/>
                <w:b w:val="0"/>
                <w:i w:val="0"/>
                <w:color w:val="222222"/>
                <w:sz w:val="17"/>
              </w:rPr>
              <w:t>89.83%</w:t>
            </w:r>
          </w:p>
        </w:tc>
        <w:tc>
          <w:tcPr>
            <w:tcW w:type="dxa" w:w="851"/>
            <w:shd w:fill="FFFFFF"/>
            <w:tcMar>
              <w:top w:w="45" w:type="dxa"/>
              <w:bottom w:w="45" w:type="dxa"/>
              <w:left w:w="70" w:type="dxa"/>
              <w:right w:w="70" w:type="dxa"/>
            </w:tcMar>
          </w:tcPr>
          <w:p>
            <w:pPr>
              <w:spacing w:after="0"/>
              <w:jc w:val="center"/>
            </w:pPr>
            <w:r>
              <w:rPr>
                <w:rFonts w:ascii="Times New Roman" w:hAnsi="Times New Roman"/>
                <w:b w:val="0"/>
                <w:i w:val="0"/>
                <w:color w:val="222222"/>
                <w:sz w:val="17"/>
              </w:rPr>
              <w:t>68.04%</w:t>
            </w:r>
          </w:p>
        </w:tc>
        <w:tc>
          <w:tcPr>
            <w:tcW w:type="dxa" w:w="851"/>
            <w:shd w:fill="FFFFFF"/>
            <w:tcMar>
              <w:top w:w="45" w:type="dxa"/>
              <w:bottom w:w="45" w:type="dxa"/>
              <w:left w:w="70" w:type="dxa"/>
              <w:right w:w="70" w:type="dxa"/>
            </w:tcMar>
          </w:tcPr>
          <w:p>
            <w:pPr>
              <w:spacing w:after="0"/>
              <w:jc w:val="center"/>
            </w:pPr>
            <w:r>
              <w:rPr>
                <w:rFonts w:ascii="Times New Roman" w:hAnsi="Times New Roman"/>
                <w:b w:val="0"/>
                <w:i w:val="0"/>
                <w:color w:val="222222"/>
                <w:sz w:val="17"/>
              </w:rPr>
              <w:t>98.12%</w:t>
            </w:r>
          </w:p>
        </w:tc>
        <w:tc>
          <w:tcPr>
            <w:tcW w:type="dxa" w:w="851"/>
            <w:shd w:fill="FFFFFF"/>
            <w:tcMar>
              <w:top w:w="45" w:type="dxa"/>
              <w:bottom w:w="45" w:type="dxa"/>
              <w:left w:w="70" w:type="dxa"/>
              <w:right w:w="70" w:type="dxa"/>
            </w:tcMar>
          </w:tcPr>
          <w:p>
            <w:pPr>
              <w:spacing w:after="0"/>
              <w:jc w:val="center"/>
            </w:pPr>
            <w:r>
              <w:rPr>
                <w:rFonts w:ascii="Times New Roman" w:hAnsi="Times New Roman"/>
                <w:b w:val="0"/>
                <w:i w:val="0"/>
                <w:color w:val="222222"/>
                <w:sz w:val="17"/>
              </w:rPr>
              <w:t>3.50 h</w:t>
            </w:r>
          </w:p>
        </w:tc>
        <w:tc>
          <w:tcPr>
            <w:tcW w:type="dxa" w:w="851"/>
            <w:shd w:fill="FFFFFF"/>
            <w:tcMar>
              <w:top w:w="45" w:type="dxa"/>
              <w:bottom w:w="45" w:type="dxa"/>
              <w:left w:w="70" w:type="dxa"/>
              <w:right w:w="70" w:type="dxa"/>
            </w:tcMar>
          </w:tcPr>
          <w:p>
            <w:pPr>
              <w:spacing w:after="0"/>
              <w:jc w:val="center"/>
            </w:pPr>
            <w:r>
              <w:rPr>
                <w:rFonts w:ascii="Times New Roman" w:hAnsi="Times New Roman"/>
                <w:b w:val="0"/>
                <w:i w:val="0"/>
                <w:color w:val="222222"/>
                <w:sz w:val="17"/>
              </w:rPr>
              <w:t>112.4 FPS</w:t>
            </w:r>
          </w:p>
        </w:tc>
        <w:tc>
          <w:tcPr>
            <w:tcW w:type="dxa" w:w="851"/>
            <w:shd w:fill="FFFFFF"/>
            <w:tcMar>
              <w:top w:w="45" w:type="dxa"/>
              <w:bottom w:w="45" w:type="dxa"/>
              <w:left w:w="70" w:type="dxa"/>
              <w:right w:w="70" w:type="dxa"/>
            </w:tcMar>
          </w:tcPr>
          <w:p>
            <w:pPr>
              <w:spacing w:after="0"/>
              <w:jc w:val="center"/>
            </w:pPr>
            <w:r>
              <w:rPr>
                <w:rFonts w:ascii="Times New Roman" w:hAnsi="Times New Roman"/>
                <w:b w:val="0"/>
                <w:i w:val="0"/>
                <w:color w:val="222222"/>
                <w:sz w:val="17"/>
              </w:rPr>
              <w:t>14.8 FPS</w:t>
            </w:r>
          </w:p>
        </w:tc>
      </w:tr>
      <w:tr>
        <w:tc>
          <w:tcPr>
            <w:tcW w:type="dxa" w:w="851"/>
            <w:shd w:fill="F9FBFD"/>
            <w:tcMar>
              <w:top w:w="45" w:type="dxa"/>
              <w:bottom w:w="45" w:type="dxa"/>
              <w:left w:w="70" w:type="dxa"/>
              <w:right w:w="70" w:type="dxa"/>
            </w:tcMar>
          </w:tcPr>
          <w:p>
            <w:pPr>
              <w:spacing w:after="0"/>
              <w:jc w:val="center"/>
            </w:pPr>
            <w:r>
              <w:rPr>
                <w:rFonts w:ascii="Times New Roman" w:hAnsi="Times New Roman"/>
                <w:b/>
                <w:i w:val="0"/>
                <w:color w:val="222222"/>
                <w:sz w:val="17"/>
              </w:rPr>
              <w:t>4</w:t>
            </w:r>
          </w:p>
        </w:tc>
        <w:tc>
          <w:tcPr>
            <w:tcW w:type="dxa" w:w="851"/>
            <w:shd w:fill="F9FBFD"/>
            <w:tcMar>
              <w:top w:w="45" w:type="dxa"/>
              <w:bottom w:w="45" w:type="dxa"/>
              <w:left w:w="70" w:type="dxa"/>
              <w:right w:w="70" w:type="dxa"/>
            </w:tcMar>
          </w:tcPr>
          <w:p>
            <w:pPr>
              <w:spacing w:after="0"/>
              <w:jc w:val="center"/>
            </w:pPr>
            <w:r>
              <w:rPr>
                <w:rFonts w:ascii="Times New Roman" w:hAnsi="Times New Roman"/>
                <w:b w:val="0"/>
                <w:i w:val="0"/>
                <w:color w:val="222222"/>
                <w:sz w:val="17"/>
              </w:rPr>
              <w:t>ResNet-101 (#77)</w:t>
            </w:r>
          </w:p>
        </w:tc>
        <w:tc>
          <w:tcPr>
            <w:tcW w:type="dxa" w:w="851"/>
            <w:shd w:fill="F9FBFD"/>
            <w:tcMar>
              <w:top w:w="45" w:type="dxa"/>
              <w:bottom w:w="45" w:type="dxa"/>
              <w:left w:w="70" w:type="dxa"/>
              <w:right w:w="70" w:type="dxa"/>
            </w:tcMar>
          </w:tcPr>
          <w:p>
            <w:pPr>
              <w:spacing w:after="0"/>
              <w:jc w:val="center"/>
            </w:pPr>
            <w:r>
              <w:rPr>
                <w:rFonts w:ascii="Times New Roman" w:hAnsi="Times New Roman"/>
                <w:b w:val="0"/>
                <w:i w:val="0"/>
                <w:color w:val="222222"/>
                <w:sz w:val="17"/>
              </w:rPr>
              <w:t>CNN Phần dư sâu</w:t>
            </w:r>
          </w:p>
        </w:tc>
        <w:tc>
          <w:tcPr>
            <w:tcW w:type="dxa" w:w="851"/>
            <w:shd w:fill="F9FBFD"/>
            <w:tcMar>
              <w:top w:w="45" w:type="dxa"/>
              <w:bottom w:w="45" w:type="dxa"/>
              <w:left w:w="70" w:type="dxa"/>
              <w:right w:w="70" w:type="dxa"/>
            </w:tcMar>
          </w:tcPr>
          <w:p>
            <w:pPr>
              <w:spacing w:after="0"/>
              <w:jc w:val="center"/>
            </w:pPr>
            <w:r>
              <w:rPr>
                <w:rFonts w:ascii="Times New Roman" w:hAnsi="Times New Roman"/>
                <w:b w:val="0"/>
                <w:i w:val="0"/>
                <w:color w:val="222222"/>
                <w:sz w:val="17"/>
              </w:rPr>
              <w:t>44.55</w:t>
            </w:r>
          </w:p>
        </w:tc>
        <w:tc>
          <w:tcPr>
            <w:tcW w:type="dxa" w:w="851"/>
            <w:shd w:fill="F9FBFD"/>
            <w:tcMar>
              <w:top w:w="45" w:type="dxa"/>
              <w:bottom w:w="45" w:type="dxa"/>
              <w:left w:w="70" w:type="dxa"/>
              <w:right w:w="70" w:type="dxa"/>
            </w:tcMar>
          </w:tcPr>
          <w:p>
            <w:pPr>
              <w:spacing w:after="0"/>
              <w:jc w:val="center"/>
            </w:pPr>
            <w:r>
              <w:rPr>
                <w:rFonts w:ascii="Times New Roman" w:hAnsi="Times New Roman"/>
                <w:b w:val="0"/>
                <w:i w:val="0"/>
                <w:color w:val="222222"/>
                <w:sz w:val="17"/>
              </w:rPr>
              <w:t>7.85</w:t>
            </w:r>
          </w:p>
        </w:tc>
        <w:tc>
          <w:tcPr>
            <w:tcW w:type="dxa" w:w="851"/>
            <w:shd w:fill="F9FBFD"/>
            <w:tcMar>
              <w:top w:w="45" w:type="dxa"/>
              <w:bottom w:w="45" w:type="dxa"/>
              <w:left w:w="70" w:type="dxa"/>
              <w:right w:w="70" w:type="dxa"/>
            </w:tcMar>
          </w:tcPr>
          <w:p>
            <w:pPr>
              <w:spacing w:after="0"/>
              <w:jc w:val="center"/>
            </w:pPr>
            <w:r>
              <w:rPr>
                <w:rFonts w:ascii="Times New Roman" w:hAnsi="Times New Roman"/>
                <w:b w:val="0"/>
                <w:i w:val="0"/>
                <w:color w:val="222222"/>
                <w:sz w:val="17"/>
              </w:rPr>
              <w:t>89.45%</w:t>
            </w:r>
          </w:p>
        </w:tc>
        <w:tc>
          <w:tcPr>
            <w:tcW w:type="dxa" w:w="851"/>
            <w:shd w:fill="F9FBFD"/>
            <w:tcMar>
              <w:top w:w="45" w:type="dxa"/>
              <w:bottom w:w="45" w:type="dxa"/>
              <w:left w:w="70" w:type="dxa"/>
              <w:right w:w="70" w:type="dxa"/>
            </w:tcMar>
          </w:tcPr>
          <w:p>
            <w:pPr>
              <w:spacing w:after="0"/>
              <w:jc w:val="center"/>
            </w:pPr>
            <w:r>
              <w:rPr>
                <w:rFonts w:ascii="Times New Roman" w:hAnsi="Times New Roman"/>
                <w:b w:val="0"/>
                <w:i w:val="0"/>
                <w:color w:val="222222"/>
                <w:sz w:val="17"/>
              </w:rPr>
              <w:t>68.04%</w:t>
            </w:r>
          </w:p>
        </w:tc>
        <w:tc>
          <w:tcPr>
            <w:tcW w:type="dxa" w:w="851"/>
            <w:shd w:fill="F9FBFD"/>
            <w:tcMar>
              <w:top w:w="45" w:type="dxa"/>
              <w:bottom w:w="45" w:type="dxa"/>
              <w:left w:w="70" w:type="dxa"/>
              <w:right w:w="70" w:type="dxa"/>
            </w:tcMar>
          </w:tcPr>
          <w:p>
            <w:pPr>
              <w:spacing w:after="0"/>
              <w:jc w:val="center"/>
            </w:pPr>
            <w:r>
              <w:rPr>
                <w:rFonts w:ascii="Times New Roman" w:hAnsi="Times New Roman"/>
                <w:b w:val="0"/>
                <w:i w:val="0"/>
                <w:color w:val="222222"/>
                <w:sz w:val="17"/>
              </w:rPr>
              <w:t>97.85%</w:t>
            </w:r>
          </w:p>
        </w:tc>
        <w:tc>
          <w:tcPr>
            <w:tcW w:type="dxa" w:w="851"/>
            <w:shd w:fill="F9FBFD"/>
            <w:tcMar>
              <w:top w:w="45" w:type="dxa"/>
              <w:bottom w:w="45" w:type="dxa"/>
              <w:left w:w="70" w:type="dxa"/>
              <w:right w:w="70" w:type="dxa"/>
            </w:tcMar>
          </w:tcPr>
          <w:p>
            <w:pPr>
              <w:spacing w:after="0"/>
              <w:jc w:val="center"/>
            </w:pPr>
            <w:r>
              <w:rPr>
                <w:rFonts w:ascii="Times New Roman" w:hAnsi="Times New Roman"/>
                <w:b w:val="0"/>
                <w:i w:val="0"/>
                <w:color w:val="222222"/>
                <w:sz w:val="17"/>
              </w:rPr>
              <w:t>7.60 h</w:t>
            </w:r>
          </w:p>
        </w:tc>
        <w:tc>
          <w:tcPr>
            <w:tcW w:type="dxa" w:w="851"/>
            <w:shd w:fill="F9FBFD"/>
            <w:tcMar>
              <w:top w:w="45" w:type="dxa"/>
              <w:bottom w:w="45" w:type="dxa"/>
              <w:left w:w="70" w:type="dxa"/>
              <w:right w:w="70" w:type="dxa"/>
            </w:tcMar>
          </w:tcPr>
          <w:p>
            <w:pPr>
              <w:spacing w:after="0"/>
              <w:jc w:val="center"/>
            </w:pPr>
            <w:r>
              <w:rPr>
                <w:rFonts w:ascii="Times New Roman" w:hAnsi="Times New Roman"/>
                <w:b w:val="0"/>
                <w:i w:val="0"/>
                <w:color w:val="222222"/>
                <w:sz w:val="17"/>
              </w:rPr>
              <w:t>88.5 FPS</w:t>
            </w:r>
          </w:p>
        </w:tc>
        <w:tc>
          <w:tcPr>
            <w:tcW w:type="dxa" w:w="851"/>
            <w:shd w:fill="F9FBFD"/>
            <w:tcMar>
              <w:top w:w="45" w:type="dxa"/>
              <w:bottom w:w="45" w:type="dxa"/>
              <w:left w:w="70" w:type="dxa"/>
              <w:right w:w="70" w:type="dxa"/>
            </w:tcMar>
          </w:tcPr>
          <w:p>
            <w:pPr>
              <w:spacing w:after="0"/>
              <w:jc w:val="center"/>
            </w:pPr>
            <w:r>
              <w:rPr>
                <w:rFonts w:ascii="Times New Roman" w:hAnsi="Times New Roman"/>
                <w:b w:val="0"/>
                <w:i w:val="0"/>
                <w:color w:val="222222"/>
                <w:sz w:val="17"/>
              </w:rPr>
              <w:t>11.2 FPS</w:t>
            </w:r>
          </w:p>
        </w:tc>
      </w:tr>
      <w:tr>
        <w:tc>
          <w:tcPr>
            <w:tcW w:type="dxa" w:w="851"/>
            <w:shd w:fill="FFFFFF"/>
            <w:tcMar>
              <w:top w:w="45" w:type="dxa"/>
              <w:bottom w:w="45" w:type="dxa"/>
              <w:left w:w="70" w:type="dxa"/>
              <w:right w:w="70" w:type="dxa"/>
            </w:tcMar>
          </w:tcPr>
          <w:p>
            <w:pPr>
              <w:spacing w:after="0"/>
              <w:jc w:val="center"/>
            </w:pPr>
            <w:r>
              <w:rPr>
                <w:rFonts w:ascii="Times New Roman" w:hAnsi="Times New Roman"/>
                <w:b/>
                <w:i w:val="0"/>
                <w:color w:val="222222"/>
                <w:sz w:val="17"/>
              </w:rPr>
              <w:t>5</w:t>
            </w:r>
          </w:p>
        </w:tc>
        <w:tc>
          <w:tcPr>
            <w:tcW w:type="dxa" w:w="851"/>
            <w:shd w:fill="FFFFFF"/>
            <w:tcMar>
              <w:top w:w="45" w:type="dxa"/>
              <w:bottom w:w="45" w:type="dxa"/>
              <w:left w:w="70" w:type="dxa"/>
              <w:right w:w="70" w:type="dxa"/>
            </w:tcMar>
          </w:tcPr>
          <w:p>
            <w:pPr>
              <w:spacing w:after="0"/>
              <w:jc w:val="center"/>
            </w:pPr>
            <w:r>
              <w:rPr>
                <w:rFonts w:ascii="Times New Roman" w:hAnsi="Times New Roman"/>
                <w:b w:val="0"/>
                <w:i w:val="0"/>
                <w:color w:val="222222"/>
                <w:sz w:val="17"/>
              </w:rPr>
              <w:t>Swin-Tiny (#90)</w:t>
            </w:r>
          </w:p>
        </w:tc>
        <w:tc>
          <w:tcPr>
            <w:tcW w:type="dxa" w:w="851"/>
            <w:shd w:fill="FFFFFF"/>
            <w:tcMar>
              <w:top w:w="45" w:type="dxa"/>
              <w:bottom w:w="45" w:type="dxa"/>
              <w:left w:w="70" w:type="dxa"/>
              <w:right w:w="70" w:type="dxa"/>
            </w:tcMar>
          </w:tcPr>
          <w:p>
            <w:pPr>
              <w:spacing w:after="0"/>
              <w:jc w:val="center"/>
            </w:pPr>
            <w:r>
              <w:rPr>
                <w:rFonts w:ascii="Times New Roman" w:hAnsi="Times New Roman"/>
                <w:b w:val="0"/>
                <w:i w:val="0"/>
                <w:color w:val="222222"/>
                <w:sz w:val="17"/>
              </w:rPr>
              <w:t>Vision Transformer</w:t>
            </w:r>
          </w:p>
        </w:tc>
        <w:tc>
          <w:tcPr>
            <w:tcW w:type="dxa" w:w="851"/>
            <w:shd w:fill="FFFFFF"/>
            <w:tcMar>
              <w:top w:w="45" w:type="dxa"/>
              <w:bottom w:w="45" w:type="dxa"/>
              <w:left w:w="70" w:type="dxa"/>
              <w:right w:w="70" w:type="dxa"/>
            </w:tcMar>
          </w:tcPr>
          <w:p>
            <w:pPr>
              <w:spacing w:after="0"/>
              <w:jc w:val="center"/>
            </w:pPr>
            <w:r>
              <w:rPr>
                <w:rFonts w:ascii="Times New Roman" w:hAnsi="Times New Roman"/>
                <w:b w:val="0"/>
                <w:i w:val="0"/>
                <w:color w:val="222222"/>
                <w:sz w:val="17"/>
              </w:rPr>
              <w:t>27.54</w:t>
            </w:r>
          </w:p>
        </w:tc>
        <w:tc>
          <w:tcPr>
            <w:tcW w:type="dxa" w:w="851"/>
            <w:shd w:fill="FFFFFF"/>
            <w:tcMar>
              <w:top w:w="45" w:type="dxa"/>
              <w:bottom w:w="45" w:type="dxa"/>
              <w:left w:w="70" w:type="dxa"/>
              <w:right w:w="70" w:type="dxa"/>
            </w:tcMar>
          </w:tcPr>
          <w:p>
            <w:pPr>
              <w:spacing w:after="0"/>
              <w:jc w:val="center"/>
            </w:pPr>
            <w:r>
              <w:rPr>
                <w:rFonts w:ascii="Times New Roman" w:hAnsi="Times New Roman"/>
                <w:b w:val="0"/>
                <w:i w:val="0"/>
                <w:color w:val="222222"/>
                <w:sz w:val="17"/>
              </w:rPr>
              <w:t>4.49</w:t>
            </w:r>
          </w:p>
        </w:tc>
        <w:tc>
          <w:tcPr>
            <w:tcW w:type="dxa" w:w="851"/>
            <w:shd w:fill="FFFFFF"/>
            <w:tcMar>
              <w:top w:w="45" w:type="dxa"/>
              <w:bottom w:w="45" w:type="dxa"/>
              <w:left w:w="70" w:type="dxa"/>
              <w:right w:w="70" w:type="dxa"/>
            </w:tcMar>
          </w:tcPr>
          <w:p>
            <w:pPr>
              <w:spacing w:after="0"/>
              <w:jc w:val="center"/>
            </w:pPr>
            <w:r>
              <w:rPr>
                <w:rFonts w:ascii="Times New Roman" w:hAnsi="Times New Roman"/>
                <w:b w:val="0"/>
                <w:i w:val="0"/>
                <w:color w:val="222222"/>
                <w:sz w:val="17"/>
              </w:rPr>
              <w:t>89.97%</w:t>
            </w:r>
          </w:p>
        </w:tc>
        <w:tc>
          <w:tcPr>
            <w:tcW w:type="dxa" w:w="851"/>
            <w:shd w:fill="FFFFFF"/>
            <w:tcMar>
              <w:top w:w="45" w:type="dxa"/>
              <w:bottom w:w="45" w:type="dxa"/>
              <w:left w:w="70" w:type="dxa"/>
              <w:right w:w="70" w:type="dxa"/>
            </w:tcMar>
          </w:tcPr>
          <w:p>
            <w:pPr>
              <w:spacing w:after="0"/>
              <w:jc w:val="center"/>
            </w:pPr>
            <w:r>
              <w:rPr>
                <w:rFonts w:ascii="Times New Roman" w:hAnsi="Times New Roman"/>
                <w:b w:val="0"/>
                <w:i w:val="0"/>
                <w:color w:val="222222"/>
                <w:sz w:val="17"/>
              </w:rPr>
              <w:t>65.19%</w:t>
            </w:r>
          </w:p>
        </w:tc>
        <w:tc>
          <w:tcPr>
            <w:tcW w:type="dxa" w:w="851"/>
            <w:shd w:fill="FFFFFF"/>
            <w:tcMar>
              <w:top w:w="45" w:type="dxa"/>
              <w:bottom w:w="45" w:type="dxa"/>
              <w:left w:w="70" w:type="dxa"/>
              <w:right w:w="70" w:type="dxa"/>
            </w:tcMar>
          </w:tcPr>
          <w:p>
            <w:pPr>
              <w:spacing w:after="0"/>
              <w:jc w:val="center"/>
            </w:pPr>
            <w:r>
              <w:rPr>
                <w:rFonts w:ascii="Times New Roman" w:hAnsi="Times New Roman"/>
                <w:b w:val="0"/>
                <w:i w:val="0"/>
                <w:color w:val="222222"/>
                <w:sz w:val="17"/>
              </w:rPr>
              <w:t>99.05%</w:t>
            </w:r>
          </w:p>
        </w:tc>
        <w:tc>
          <w:tcPr>
            <w:tcW w:type="dxa" w:w="851"/>
            <w:shd w:fill="FFFFFF"/>
            <w:tcMar>
              <w:top w:w="45" w:type="dxa"/>
              <w:bottom w:w="45" w:type="dxa"/>
              <w:left w:w="70" w:type="dxa"/>
              <w:right w:w="70" w:type="dxa"/>
            </w:tcMar>
          </w:tcPr>
          <w:p>
            <w:pPr>
              <w:spacing w:after="0"/>
              <w:jc w:val="center"/>
            </w:pPr>
            <w:r>
              <w:rPr>
                <w:rFonts w:ascii="Times New Roman" w:hAnsi="Times New Roman"/>
                <w:b w:val="0"/>
                <w:i w:val="0"/>
                <w:color w:val="222222"/>
                <w:sz w:val="17"/>
              </w:rPr>
              <w:t>0.78 h</w:t>
            </w:r>
          </w:p>
        </w:tc>
        <w:tc>
          <w:tcPr>
            <w:tcW w:type="dxa" w:w="851"/>
            <w:shd w:fill="FFFFFF"/>
            <w:tcMar>
              <w:top w:w="45" w:type="dxa"/>
              <w:bottom w:w="45" w:type="dxa"/>
              <w:left w:w="70" w:type="dxa"/>
              <w:right w:w="70" w:type="dxa"/>
            </w:tcMar>
          </w:tcPr>
          <w:p>
            <w:pPr>
              <w:spacing w:after="0"/>
              <w:jc w:val="center"/>
            </w:pPr>
            <w:r>
              <w:rPr>
                <w:rFonts w:ascii="Times New Roman" w:hAnsi="Times New Roman"/>
                <w:b w:val="0"/>
                <w:i w:val="0"/>
                <w:color w:val="222222"/>
                <w:sz w:val="17"/>
              </w:rPr>
              <w:t>177.9 FPS</w:t>
            </w:r>
          </w:p>
        </w:tc>
        <w:tc>
          <w:tcPr>
            <w:tcW w:type="dxa" w:w="851"/>
            <w:shd w:fill="FFFFFF"/>
            <w:tcMar>
              <w:top w:w="45" w:type="dxa"/>
              <w:bottom w:w="45" w:type="dxa"/>
              <w:left w:w="70" w:type="dxa"/>
              <w:right w:w="70" w:type="dxa"/>
            </w:tcMar>
          </w:tcPr>
          <w:p>
            <w:pPr>
              <w:spacing w:after="0"/>
              <w:jc w:val="center"/>
            </w:pPr>
            <w:r>
              <w:rPr>
                <w:rFonts w:ascii="Times New Roman" w:hAnsi="Times New Roman"/>
                <w:b w:val="0"/>
                <w:i w:val="0"/>
                <w:color w:val="222222"/>
                <w:sz w:val="17"/>
              </w:rPr>
              <w:t>2.3 FPS</w:t>
            </w:r>
          </w:p>
        </w:tc>
      </w:tr>
      <w:tr>
        <w:tc>
          <w:tcPr>
            <w:tcW w:type="dxa" w:w="851"/>
            <w:shd w:fill="F9FBFD"/>
            <w:tcMar>
              <w:top w:w="45" w:type="dxa"/>
              <w:bottom w:w="45" w:type="dxa"/>
              <w:left w:w="70" w:type="dxa"/>
              <w:right w:w="70" w:type="dxa"/>
            </w:tcMar>
          </w:tcPr>
          <w:p>
            <w:pPr>
              <w:spacing w:after="0"/>
              <w:jc w:val="center"/>
            </w:pPr>
            <w:r>
              <w:rPr>
                <w:rFonts w:ascii="Times New Roman" w:hAnsi="Times New Roman"/>
                <w:b/>
                <w:i w:val="0"/>
                <w:color w:val="222222"/>
                <w:sz w:val="17"/>
              </w:rPr>
              <w:t>6</w:t>
            </w:r>
          </w:p>
        </w:tc>
        <w:tc>
          <w:tcPr>
            <w:tcW w:type="dxa" w:w="851"/>
            <w:shd w:fill="F9FBFD"/>
            <w:tcMar>
              <w:top w:w="45" w:type="dxa"/>
              <w:bottom w:w="45" w:type="dxa"/>
              <w:left w:w="70" w:type="dxa"/>
              <w:right w:w="70" w:type="dxa"/>
            </w:tcMar>
          </w:tcPr>
          <w:p>
            <w:pPr>
              <w:spacing w:after="0"/>
              <w:jc w:val="center"/>
            </w:pPr>
            <w:r>
              <w:rPr>
                <w:rFonts w:ascii="Times New Roman" w:hAnsi="Times New Roman"/>
                <w:b w:val="0"/>
                <w:i w:val="0"/>
                <w:color w:val="222222"/>
                <w:sz w:val="17"/>
              </w:rPr>
              <w:t>ResNet-50 (#76)</w:t>
            </w:r>
          </w:p>
        </w:tc>
        <w:tc>
          <w:tcPr>
            <w:tcW w:type="dxa" w:w="851"/>
            <w:shd w:fill="F9FBFD"/>
            <w:tcMar>
              <w:top w:w="45" w:type="dxa"/>
              <w:bottom w:w="45" w:type="dxa"/>
              <w:left w:w="70" w:type="dxa"/>
              <w:right w:w="70" w:type="dxa"/>
            </w:tcMar>
          </w:tcPr>
          <w:p>
            <w:pPr>
              <w:spacing w:after="0"/>
              <w:jc w:val="center"/>
            </w:pPr>
            <w:r>
              <w:rPr>
                <w:rFonts w:ascii="Times New Roman" w:hAnsi="Times New Roman"/>
                <w:b w:val="0"/>
                <w:i w:val="0"/>
                <w:color w:val="222222"/>
                <w:sz w:val="17"/>
              </w:rPr>
              <w:t>CNN Baseline Đề xuất</w:t>
            </w:r>
          </w:p>
        </w:tc>
        <w:tc>
          <w:tcPr>
            <w:tcW w:type="dxa" w:w="851"/>
            <w:shd w:fill="F9FBFD"/>
            <w:tcMar>
              <w:top w:w="45" w:type="dxa"/>
              <w:bottom w:w="45" w:type="dxa"/>
              <w:left w:w="70" w:type="dxa"/>
              <w:right w:w="70" w:type="dxa"/>
            </w:tcMar>
          </w:tcPr>
          <w:p>
            <w:pPr>
              <w:spacing w:after="0"/>
              <w:jc w:val="center"/>
            </w:pPr>
            <w:r>
              <w:rPr>
                <w:rFonts w:ascii="Times New Roman" w:hAnsi="Times New Roman"/>
                <w:b w:val="0"/>
                <w:i w:val="0"/>
                <w:color w:val="222222"/>
                <w:sz w:val="17"/>
              </w:rPr>
              <w:t>23.51</w:t>
            </w:r>
          </w:p>
        </w:tc>
        <w:tc>
          <w:tcPr>
            <w:tcW w:type="dxa" w:w="851"/>
            <w:shd w:fill="F9FBFD"/>
            <w:tcMar>
              <w:top w:w="45" w:type="dxa"/>
              <w:bottom w:w="45" w:type="dxa"/>
              <w:left w:w="70" w:type="dxa"/>
              <w:right w:w="70" w:type="dxa"/>
            </w:tcMar>
          </w:tcPr>
          <w:p>
            <w:pPr>
              <w:spacing w:after="0"/>
              <w:jc w:val="center"/>
            </w:pPr>
            <w:r>
              <w:rPr>
                <w:rFonts w:ascii="Times New Roman" w:hAnsi="Times New Roman"/>
                <w:b w:val="0"/>
                <w:i w:val="0"/>
                <w:color w:val="222222"/>
                <w:sz w:val="17"/>
              </w:rPr>
              <w:t>4.12</w:t>
            </w:r>
          </w:p>
        </w:tc>
        <w:tc>
          <w:tcPr>
            <w:tcW w:type="dxa" w:w="851"/>
            <w:shd w:fill="F9FBFD"/>
            <w:tcMar>
              <w:top w:w="45" w:type="dxa"/>
              <w:bottom w:w="45" w:type="dxa"/>
              <w:left w:w="70" w:type="dxa"/>
              <w:right w:w="70" w:type="dxa"/>
            </w:tcMar>
          </w:tcPr>
          <w:p>
            <w:pPr>
              <w:spacing w:after="0"/>
              <w:jc w:val="center"/>
            </w:pPr>
            <w:r>
              <w:rPr>
                <w:rFonts w:ascii="Times New Roman" w:hAnsi="Times New Roman"/>
                <w:b w:val="0"/>
                <w:i w:val="0"/>
                <w:color w:val="222222"/>
                <w:sz w:val="17"/>
              </w:rPr>
              <w:t>88.70%</w:t>
            </w:r>
          </w:p>
        </w:tc>
        <w:tc>
          <w:tcPr>
            <w:tcW w:type="dxa" w:w="851"/>
            <w:shd w:fill="F9FBFD"/>
            <w:tcMar>
              <w:top w:w="45" w:type="dxa"/>
              <w:bottom w:w="45" w:type="dxa"/>
              <w:left w:w="70" w:type="dxa"/>
              <w:right w:w="70" w:type="dxa"/>
            </w:tcMar>
          </w:tcPr>
          <w:p>
            <w:pPr>
              <w:spacing w:after="0"/>
              <w:jc w:val="center"/>
            </w:pPr>
            <w:r>
              <w:rPr>
                <w:rFonts w:ascii="Times New Roman" w:hAnsi="Times New Roman"/>
                <w:b w:val="0"/>
                <w:i w:val="0"/>
                <w:color w:val="222222"/>
                <w:sz w:val="17"/>
              </w:rPr>
              <w:t>65.51%</w:t>
            </w:r>
          </w:p>
        </w:tc>
        <w:tc>
          <w:tcPr>
            <w:tcW w:type="dxa" w:w="851"/>
            <w:shd w:fill="F9FBFD"/>
            <w:tcMar>
              <w:top w:w="45" w:type="dxa"/>
              <w:bottom w:w="45" w:type="dxa"/>
              <w:left w:w="70" w:type="dxa"/>
              <w:right w:w="70" w:type="dxa"/>
            </w:tcMar>
          </w:tcPr>
          <w:p>
            <w:pPr>
              <w:spacing w:after="0"/>
              <w:jc w:val="center"/>
            </w:pPr>
            <w:r>
              <w:rPr>
                <w:rFonts w:ascii="Times New Roman" w:hAnsi="Times New Roman"/>
                <w:b w:val="0"/>
                <w:i w:val="0"/>
                <w:color w:val="222222"/>
                <w:sz w:val="17"/>
              </w:rPr>
              <w:t>97.42%</w:t>
            </w:r>
          </w:p>
        </w:tc>
        <w:tc>
          <w:tcPr>
            <w:tcW w:type="dxa" w:w="851"/>
            <w:shd w:fill="F9FBFD"/>
            <w:tcMar>
              <w:top w:w="45" w:type="dxa"/>
              <w:bottom w:w="45" w:type="dxa"/>
              <w:left w:w="70" w:type="dxa"/>
              <w:right w:w="70" w:type="dxa"/>
            </w:tcMar>
          </w:tcPr>
          <w:p>
            <w:pPr>
              <w:spacing w:after="0"/>
              <w:jc w:val="center"/>
            </w:pPr>
            <w:r>
              <w:rPr>
                <w:rFonts w:ascii="Times New Roman" w:hAnsi="Times New Roman"/>
                <w:b w:val="0"/>
                <w:i w:val="0"/>
                <w:color w:val="222222"/>
                <w:sz w:val="17"/>
              </w:rPr>
              <w:t>4.30 h</w:t>
            </w:r>
          </w:p>
        </w:tc>
        <w:tc>
          <w:tcPr>
            <w:tcW w:type="dxa" w:w="851"/>
            <w:shd w:fill="F9FBFD"/>
            <w:tcMar>
              <w:top w:w="45" w:type="dxa"/>
              <w:bottom w:w="45" w:type="dxa"/>
              <w:left w:w="70" w:type="dxa"/>
              <w:right w:w="70" w:type="dxa"/>
            </w:tcMar>
          </w:tcPr>
          <w:p>
            <w:pPr>
              <w:spacing w:after="0"/>
              <w:jc w:val="center"/>
            </w:pPr>
            <w:r>
              <w:rPr>
                <w:rFonts w:ascii="Times New Roman" w:hAnsi="Times New Roman"/>
                <w:b w:val="0"/>
                <w:i w:val="0"/>
                <w:color w:val="222222"/>
                <w:sz w:val="17"/>
              </w:rPr>
              <w:t>148.2 FPS</w:t>
            </w:r>
          </w:p>
        </w:tc>
        <w:tc>
          <w:tcPr>
            <w:tcW w:type="dxa" w:w="851"/>
            <w:shd w:fill="F9FBFD"/>
            <w:tcMar>
              <w:top w:w="45" w:type="dxa"/>
              <w:bottom w:w="45" w:type="dxa"/>
              <w:left w:w="70" w:type="dxa"/>
              <w:right w:w="70" w:type="dxa"/>
            </w:tcMar>
          </w:tcPr>
          <w:p>
            <w:pPr>
              <w:spacing w:after="0"/>
              <w:jc w:val="center"/>
            </w:pPr>
            <w:r>
              <w:rPr>
                <w:rFonts w:ascii="Times New Roman" w:hAnsi="Times New Roman"/>
                <w:b w:val="0"/>
                <w:i w:val="0"/>
                <w:color w:val="222222"/>
                <w:sz w:val="17"/>
              </w:rPr>
              <w:t>18.5 FPS</w:t>
            </w:r>
          </w:p>
        </w:tc>
      </w:tr>
      <w:tr>
        <w:tc>
          <w:tcPr>
            <w:tcW w:type="dxa" w:w="851"/>
            <w:shd w:fill="FFFFFF"/>
            <w:tcMar>
              <w:top w:w="45" w:type="dxa"/>
              <w:bottom w:w="45" w:type="dxa"/>
              <w:left w:w="70" w:type="dxa"/>
              <w:right w:w="70" w:type="dxa"/>
            </w:tcMar>
          </w:tcPr>
          <w:p>
            <w:pPr>
              <w:spacing w:after="0"/>
              <w:jc w:val="center"/>
            </w:pPr>
            <w:r>
              <w:rPr>
                <w:rFonts w:ascii="Times New Roman" w:hAnsi="Times New Roman"/>
                <w:b/>
                <w:i w:val="0"/>
                <w:color w:val="222222"/>
                <w:sz w:val="17"/>
              </w:rPr>
              <w:t>7</w:t>
            </w:r>
          </w:p>
        </w:tc>
        <w:tc>
          <w:tcPr>
            <w:tcW w:type="dxa" w:w="851"/>
            <w:shd w:fill="FFFFFF"/>
            <w:tcMar>
              <w:top w:w="45" w:type="dxa"/>
              <w:bottom w:w="45" w:type="dxa"/>
              <w:left w:w="70" w:type="dxa"/>
              <w:right w:w="70" w:type="dxa"/>
            </w:tcMar>
          </w:tcPr>
          <w:p>
            <w:pPr>
              <w:spacing w:after="0"/>
              <w:jc w:val="center"/>
            </w:pPr>
            <w:r>
              <w:rPr>
                <w:rFonts w:ascii="Times New Roman" w:hAnsi="Times New Roman"/>
                <w:b w:val="0"/>
                <w:i w:val="0"/>
                <w:color w:val="222222"/>
                <w:sz w:val="17"/>
              </w:rPr>
              <w:t>SE-ResNet-50 (#83)</w:t>
            </w:r>
          </w:p>
        </w:tc>
        <w:tc>
          <w:tcPr>
            <w:tcW w:type="dxa" w:w="851"/>
            <w:shd w:fill="FFFFFF"/>
            <w:tcMar>
              <w:top w:w="45" w:type="dxa"/>
              <w:bottom w:w="45" w:type="dxa"/>
              <w:left w:w="70" w:type="dxa"/>
              <w:right w:w="70" w:type="dxa"/>
            </w:tcMar>
          </w:tcPr>
          <w:p>
            <w:pPr>
              <w:spacing w:after="0"/>
              <w:jc w:val="center"/>
            </w:pPr>
            <w:r>
              <w:rPr>
                <w:rFonts w:ascii="Times New Roman" w:hAnsi="Times New Roman"/>
                <w:b w:val="0"/>
                <w:i w:val="0"/>
                <w:color w:val="222222"/>
                <w:sz w:val="17"/>
              </w:rPr>
              <w:t>CNN Phần dư + SE</w:t>
            </w:r>
          </w:p>
        </w:tc>
        <w:tc>
          <w:tcPr>
            <w:tcW w:type="dxa" w:w="851"/>
            <w:shd w:fill="FFFFFF"/>
            <w:tcMar>
              <w:top w:w="45" w:type="dxa"/>
              <w:bottom w:w="45" w:type="dxa"/>
              <w:left w:w="70" w:type="dxa"/>
              <w:right w:w="70" w:type="dxa"/>
            </w:tcMar>
          </w:tcPr>
          <w:p>
            <w:pPr>
              <w:spacing w:after="0"/>
              <w:jc w:val="center"/>
            </w:pPr>
            <w:r>
              <w:rPr>
                <w:rFonts w:ascii="Times New Roman" w:hAnsi="Times New Roman"/>
                <w:b w:val="0"/>
                <w:i w:val="0"/>
                <w:color w:val="222222"/>
                <w:sz w:val="17"/>
              </w:rPr>
              <w:t>26.14</w:t>
            </w:r>
          </w:p>
        </w:tc>
        <w:tc>
          <w:tcPr>
            <w:tcW w:type="dxa" w:w="851"/>
            <w:shd w:fill="FFFFFF"/>
            <w:tcMar>
              <w:top w:w="45" w:type="dxa"/>
              <w:bottom w:w="45" w:type="dxa"/>
              <w:left w:w="70" w:type="dxa"/>
              <w:right w:w="70" w:type="dxa"/>
            </w:tcMar>
          </w:tcPr>
          <w:p>
            <w:pPr>
              <w:spacing w:after="0"/>
              <w:jc w:val="center"/>
            </w:pPr>
            <w:r>
              <w:rPr>
                <w:rFonts w:ascii="Times New Roman" w:hAnsi="Times New Roman"/>
                <w:b w:val="0"/>
                <w:i w:val="0"/>
                <w:color w:val="222222"/>
                <w:sz w:val="17"/>
              </w:rPr>
              <w:t>4.14</w:t>
            </w:r>
          </w:p>
        </w:tc>
        <w:tc>
          <w:tcPr>
            <w:tcW w:type="dxa" w:w="851"/>
            <w:shd w:fill="FFFFFF"/>
            <w:tcMar>
              <w:top w:w="45" w:type="dxa"/>
              <w:bottom w:w="45" w:type="dxa"/>
              <w:left w:w="70" w:type="dxa"/>
              <w:right w:w="70" w:type="dxa"/>
            </w:tcMar>
          </w:tcPr>
          <w:p>
            <w:pPr>
              <w:spacing w:after="0"/>
              <w:jc w:val="center"/>
            </w:pPr>
            <w:r>
              <w:rPr>
                <w:rFonts w:ascii="Times New Roman" w:hAnsi="Times New Roman"/>
                <w:b w:val="0"/>
                <w:i w:val="0"/>
                <w:color w:val="222222"/>
                <w:sz w:val="17"/>
              </w:rPr>
              <w:t>88.42%</w:t>
            </w:r>
          </w:p>
        </w:tc>
        <w:tc>
          <w:tcPr>
            <w:tcW w:type="dxa" w:w="851"/>
            <w:shd w:fill="FFFFFF"/>
            <w:tcMar>
              <w:top w:w="45" w:type="dxa"/>
              <w:bottom w:w="45" w:type="dxa"/>
              <w:left w:w="70" w:type="dxa"/>
              <w:right w:w="70" w:type="dxa"/>
            </w:tcMar>
          </w:tcPr>
          <w:p>
            <w:pPr>
              <w:spacing w:after="0"/>
              <w:jc w:val="center"/>
            </w:pPr>
            <w:r>
              <w:rPr>
                <w:rFonts w:ascii="Times New Roman" w:hAnsi="Times New Roman"/>
                <w:b w:val="0"/>
                <w:i w:val="0"/>
                <w:color w:val="222222"/>
                <w:sz w:val="17"/>
              </w:rPr>
              <w:t>64.65%</w:t>
            </w:r>
          </w:p>
        </w:tc>
        <w:tc>
          <w:tcPr>
            <w:tcW w:type="dxa" w:w="851"/>
            <w:shd w:fill="FFFFFF"/>
            <w:tcMar>
              <w:top w:w="45" w:type="dxa"/>
              <w:bottom w:w="45" w:type="dxa"/>
              <w:left w:w="70" w:type="dxa"/>
              <w:right w:w="70" w:type="dxa"/>
            </w:tcMar>
          </w:tcPr>
          <w:p>
            <w:pPr>
              <w:spacing w:after="0"/>
              <w:jc w:val="center"/>
            </w:pPr>
            <w:r>
              <w:rPr>
                <w:rFonts w:ascii="Times New Roman" w:hAnsi="Times New Roman"/>
                <w:b w:val="0"/>
                <w:i w:val="0"/>
                <w:color w:val="222222"/>
                <w:sz w:val="17"/>
              </w:rPr>
              <w:t>97.35%</w:t>
            </w:r>
          </w:p>
        </w:tc>
        <w:tc>
          <w:tcPr>
            <w:tcW w:type="dxa" w:w="851"/>
            <w:shd w:fill="FFFFFF"/>
            <w:tcMar>
              <w:top w:w="45" w:type="dxa"/>
              <w:bottom w:w="45" w:type="dxa"/>
              <w:left w:w="70" w:type="dxa"/>
              <w:right w:w="70" w:type="dxa"/>
            </w:tcMar>
          </w:tcPr>
          <w:p>
            <w:pPr>
              <w:spacing w:after="0"/>
              <w:jc w:val="center"/>
            </w:pPr>
            <w:r>
              <w:rPr>
                <w:rFonts w:ascii="Times New Roman" w:hAnsi="Times New Roman"/>
                <w:b w:val="0"/>
                <w:i w:val="0"/>
                <w:color w:val="222222"/>
                <w:sz w:val="17"/>
              </w:rPr>
              <w:t>0.65 h</w:t>
            </w:r>
          </w:p>
        </w:tc>
        <w:tc>
          <w:tcPr>
            <w:tcW w:type="dxa" w:w="851"/>
            <w:shd w:fill="FFFFFF"/>
            <w:tcMar>
              <w:top w:w="45" w:type="dxa"/>
              <w:bottom w:w="45" w:type="dxa"/>
              <w:left w:w="70" w:type="dxa"/>
              <w:right w:w="70" w:type="dxa"/>
            </w:tcMar>
          </w:tcPr>
          <w:p>
            <w:pPr>
              <w:spacing w:after="0"/>
              <w:jc w:val="center"/>
            </w:pPr>
            <w:r>
              <w:rPr>
                <w:rFonts w:ascii="Times New Roman" w:hAnsi="Times New Roman"/>
                <w:b w:val="0"/>
                <w:i w:val="0"/>
                <w:color w:val="222222"/>
                <w:sz w:val="17"/>
              </w:rPr>
              <w:t>140.4 FPS</w:t>
            </w:r>
          </w:p>
        </w:tc>
        <w:tc>
          <w:tcPr>
            <w:tcW w:type="dxa" w:w="851"/>
            <w:shd w:fill="FFFFFF"/>
            <w:tcMar>
              <w:top w:w="45" w:type="dxa"/>
              <w:bottom w:w="45" w:type="dxa"/>
              <w:left w:w="70" w:type="dxa"/>
              <w:right w:w="70" w:type="dxa"/>
            </w:tcMar>
          </w:tcPr>
          <w:p>
            <w:pPr>
              <w:spacing w:after="0"/>
              <w:jc w:val="center"/>
            </w:pPr>
            <w:r>
              <w:rPr>
                <w:rFonts w:ascii="Times New Roman" w:hAnsi="Times New Roman"/>
                <w:b w:val="0"/>
                <w:i w:val="0"/>
                <w:color w:val="222222"/>
                <w:sz w:val="17"/>
              </w:rPr>
              <w:t>17.0 FPS</w:t>
            </w:r>
          </w:p>
        </w:tc>
      </w:tr>
      <w:tr>
        <w:tc>
          <w:tcPr>
            <w:tcW w:type="dxa" w:w="851"/>
            <w:shd w:fill="F9FBFD"/>
            <w:tcMar>
              <w:top w:w="45" w:type="dxa"/>
              <w:bottom w:w="45" w:type="dxa"/>
              <w:left w:w="70" w:type="dxa"/>
              <w:right w:w="70" w:type="dxa"/>
            </w:tcMar>
          </w:tcPr>
          <w:p>
            <w:pPr>
              <w:spacing w:after="0"/>
              <w:jc w:val="center"/>
            </w:pPr>
            <w:r>
              <w:rPr>
                <w:rFonts w:ascii="Times New Roman" w:hAnsi="Times New Roman"/>
                <w:b/>
                <w:i w:val="0"/>
                <w:color w:val="222222"/>
                <w:sz w:val="17"/>
              </w:rPr>
              <w:t>8</w:t>
            </w:r>
          </w:p>
        </w:tc>
        <w:tc>
          <w:tcPr>
            <w:tcW w:type="dxa" w:w="851"/>
            <w:shd w:fill="F9FBFD"/>
            <w:tcMar>
              <w:top w:w="45" w:type="dxa"/>
              <w:bottom w:w="45" w:type="dxa"/>
              <w:left w:w="70" w:type="dxa"/>
              <w:right w:w="70" w:type="dxa"/>
            </w:tcMar>
          </w:tcPr>
          <w:p>
            <w:pPr>
              <w:spacing w:after="0"/>
              <w:jc w:val="center"/>
            </w:pPr>
            <w:r>
              <w:rPr>
                <w:rFonts w:ascii="Times New Roman" w:hAnsi="Times New Roman"/>
                <w:b w:val="0"/>
                <w:i w:val="0"/>
                <w:color w:val="222222"/>
                <w:sz w:val="17"/>
              </w:rPr>
              <w:t>DeiT-Base (#88)</w:t>
            </w:r>
          </w:p>
        </w:tc>
        <w:tc>
          <w:tcPr>
            <w:tcW w:type="dxa" w:w="851"/>
            <w:shd w:fill="F9FBFD"/>
            <w:tcMar>
              <w:top w:w="45" w:type="dxa"/>
              <w:bottom w:w="45" w:type="dxa"/>
              <w:left w:w="70" w:type="dxa"/>
              <w:right w:w="70" w:type="dxa"/>
            </w:tcMar>
          </w:tcPr>
          <w:p>
            <w:pPr>
              <w:spacing w:after="0"/>
              <w:jc w:val="center"/>
            </w:pPr>
            <w:r>
              <w:rPr>
                <w:rFonts w:ascii="Times New Roman" w:hAnsi="Times New Roman"/>
                <w:b w:val="0"/>
                <w:i w:val="0"/>
                <w:color w:val="222222"/>
                <w:sz w:val="17"/>
              </w:rPr>
              <w:t>Vision Transformer</w:t>
            </w:r>
          </w:p>
        </w:tc>
        <w:tc>
          <w:tcPr>
            <w:tcW w:type="dxa" w:w="851"/>
            <w:shd w:fill="F9FBFD"/>
            <w:tcMar>
              <w:top w:w="45" w:type="dxa"/>
              <w:bottom w:w="45" w:type="dxa"/>
              <w:left w:w="70" w:type="dxa"/>
              <w:right w:w="70" w:type="dxa"/>
            </w:tcMar>
          </w:tcPr>
          <w:p>
            <w:pPr>
              <w:spacing w:after="0"/>
              <w:jc w:val="center"/>
            </w:pPr>
            <w:r>
              <w:rPr>
                <w:rFonts w:ascii="Times New Roman" w:hAnsi="Times New Roman"/>
                <w:b w:val="0"/>
                <w:i w:val="0"/>
                <w:color w:val="222222"/>
                <w:sz w:val="17"/>
              </w:rPr>
              <w:t>85.84</w:t>
            </w:r>
          </w:p>
        </w:tc>
        <w:tc>
          <w:tcPr>
            <w:tcW w:type="dxa" w:w="851"/>
            <w:shd w:fill="F9FBFD"/>
            <w:tcMar>
              <w:top w:w="45" w:type="dxa"/>
              <w:bottom w:w="45" w:type="dxa"/>
              <w:left w:w="70" w:type="dxa"/>
              <w:right w:w="70" w:type="dxa"/>
            </w:tcMar>
          </w:tcPr>
          <w:p>
            <w:pPr>
              <w:spacing w:after="0"/>
              <w:jc w:val="center"/>
            </w:pPr>
            <w:r>
              <w:rPr>
                <w:rFonts w:ascii="Times New Roman" w:hAnsi="Times New Roman"/>
                <w:b w:val="0"/>
                <w:i w:val="0"/>
                <w:color w:val="222222"/>
                <w:sz w:val="17"/>
              </w:rPr>
              <w:t>17.65</w:t>
            </w:r>
          </w:p>
        </w:tc>
        <w:tc>
          <w:tcPr>
            <w:tcW w:type="dxa" w:w="851"/>
            <w:shd w:fill="F9FBFD"/>
            <w:tcMar>
              <w:top w:w="45" w:type="dxa"/>
              <w:bottom w:w="45" w:type="dxa"/>
              <w:left w:w="70" w:type="dxa"/>
              <w:right w:w="70" w:type="dxa"/>
            </w:tcMar>
          </w:tcPr>
          <w:p>
            <w:pPr>
              <w:spacing w:after="0"/>
              <w:jc w:val="center"/>
            </w:pPr>
            <w:r>
              <w:rPr>
                <w:rFonts w:ascii="Times New Roman" w:hAnsi="Times New Roman"/>
                <w:b w:val="0"/>
                <w:i w:val="0"/>
                <w:color w:val="222222"/>
                <w:sz w:val="17"/>
              </w:rPr>
              <w:t>87.06%</w:t>
            </w:r>
          </w:p>
        </w:tc>
        <w:tc>
          <w:tcPr>
            <w:tcW w:type="dxa" w:w="851"/>
            <w:shd w:fill="F9FBFD"/>
            <w:tcMar>
              <w:top w:w="45" w:type="dxa"/>
              <w:bottom w:w="45" w:type="dxa"/>
              <w:left w:w="70" w:type="dxa"/>
              <w:right w:w="70" w:type="dxa"/>
            </w:tcMar>
          </w:tcPr>
          <w:p>
            <w:pPr>
              <w:spacing w:after="0"/>
              <w:jc w:val="center"/>
            </w:pPr>
            <w:r>
              <w:rPr>
                <w:rFonts w:ascii="Times New Roman" w:hAnsi="Times New Roman"/>
                <w:b w:val="0"/>
                <w:i w:val="0"/>
                <w:color w:val="222222"/>
                <w:sz w:val="17"/>
              </w:rPr>
              <w:t>63.05%</w:t>
            </w:r>
          </w:p>
        </w:tc>
        <w:tc>
          <w:tcPr>
            <w:tcW w:type="dxa" w:w="851"/>
            <w:shd w:fill="F9FBFD"/>
            <w:tcMar>
              <w:top w:w="45" w:type="dxa"/>
              <w:bottom w:w="45" w:type="dxa"/>
              <w:left w:w="70" w:type="dxa"/>
              <w:right w:w="70" w:type="dxa"/>
            </w:tcMar>
          </w:tcPr>
          <w:p>
            <w:pPr>
              <w:spacing w:after="0"/>
              <w:jc w:val="center"/>
            </w:pPr>
            <w:r>
              <w:rPr>
                <w:rFonts w:ascii="Times New Roman" w:hAnsi="Times New Roman"/>
                <w:b w:val="0"/>
                <w:i w:val="0"/>
                <w:color w:val="222222"/>
                <w:sz w:val="17"/>
              </w:rPr>
              <w:t>98.43%</w:t>
            </w:r>
          </w:p>
        </w:tc>
        <w:tc>
          <w:tcPr>
            <w:tcW w:type="dxa" w:w="851"/>
            <w:shd w:fill="F9FBFD"/>
            <w:tcMar>
              <w:top w:w="45" w:type="dxa"/>
              <w:bottom w:w="45" w:type="dxa"/>
              <w:left w:w="70" w:type="dxa"/>
              <w:right w:w="70" w:type="dxa"/>
            </w:tcMar>
          </w:tcPr>
          <w:p>
            <w:pPr>
              <w:spacing w:after="0"/>
              <w:jc w:val="center"/>
            </w:pPr>
            <w:r>
              <w:rPr>
                <w:rFonts w:ascii="Times New Roman" w:hAnsi="Times New Roman"/>
                <w:b w:val="0"/>
                <w:i w:val="0"/>
                <w:color w:val="222222"/>
                <w:sz w:val="17"/>
              </w:rPr>
              <w:t>1.12 h</w:t>
            </w:r>
          </w:p>
        </w:tc>
        <w:tc>
          <w:tcPr>
            <w:tcW w:type="dxa" w:w="851"/>
            <w:shd w:fill="F9FBFD"/>
            <w:tcMar>
              <w:top w:w="45" w:type="dxa"/>
              <w:bottom w:w="45" w:type="dxa"/>
              <w:left w:w="70" w:type="dxa"/>
              <w:right w:w="70" w:type="dxa"/>
            </w:tcMar>
          </w:tcPr>
          <w:p>
            <w:pPr>
              <w:spacing w:after="0"/>
              <w:jc w:val="center"/>
            </w:pPr>
            <w:r>
              <w:rPr>
                <w:rFonts w:ascii="Times New Roman" w:hAnsi="Times New Roman"/>
                <w:b w:val="0"/>
                <w:i w:val="0"/>
                <w:color w:val="222222"/>
                <w:sz w:val="17"/>
              </w:rPr>
              <w:t>95.7 FPS</w:t>
            </w:r>
          </w:p>
        </w:tc>
        <w:tc>
          <w:tcPr>
            <w:tcW w:type="dxa" w:w="851"/>
            <w:shd w:fill="F9FBFD"/>
            <w:tcMar>
              <w:top w:w="45" w:type="dxa"/>
              <w:bottom w:w="45" w:type="dxa"/>
              <w:left w:w="70" w:type="dxa"/>
              <w:right w:w="70" w:type="dxa"/>
            </w:tcMar>
          </w:tcPr>
          <w:p>
            <w:pPr>
              <w:spacing w:after="0"/>
              <w:jc w:val="center"/>
            </w:pPr>
            <w:r>
              <w:rPr>
                <w:rFonts w:ascii="Times New Roman" w:hAnsi="Times New Roman"/>
                <w:b w:val="0"/>
                <w:i w:val="0"/>
                <w:color w:val="222222"/>
                <w:sz w:val="17"/>
              </w:rPr>
              <w:t>1.4 FPS</w:t>
            </w:r>
          </w:p>
        </w:tc>
      </w:tr>
      <w:tr>
        <w:tc>
          <w:tcPr>
            <w:tcW w:type="dxa" w:w="851"/>
            <w:shd w:fill="FFFFFF"/>
            <w:tcMar>
              <w:top w:w="45" w:type="dxa"/>
              <w:bottom w:w="45" w:type="dxa"/>
              <w:left w:w="70" w:type="dxa"/>
              <w:right w:w="70" w:type="dxa"/>
            </w:tcMar>
          </w:tcPr>
          <w:p>
            <w:pPr>
              <w:spacing w:after="0"/>
              <w:jc w:val="center"/>
            </w:pPr>
            <w:r>
              <w:rPr>
                <w:rFonts w:ascii="Times New Roman" w:hAnsi="Times New Roman"/>
                <w:b/>
                <w:i w:val="0"/>
                <w:color w:val="222222"/>
                <w:sz w:val="17"/>
              </w:rPr>
              <w:t>9</w:t>
            </w:r>
          </w:p>
        </w:tc>
        <w:tc>
          <w:tcPr>
            <w:tcW w:type="dxa" w:w="851"/>
            <w:shd w:fill="FFFFFF"/>
            <w:tcMar>
              <w:top w:w="45" w:type="dxa"/>
              <w:bottom w:w="45" w:type="dxa"/>
              <w:left w:w="70" w:type="dxa"/>
              <w:right w:w="70" w:type="dxa"/>
            </w:tcMar>
          </w:tcPr>
          <w:p>
            <w:pPr>
              <w:spacing w:after="0"/>
              <w:jc w:val="center"/>
            </w:pPr>
            <w:r>
              <w:rPr>
                <w:rFonts w:ascii="Times New Roman" w:hAnsi="Times New Roman"/>
                <w:b w:val="0"/>
                <w:i w:val="0"/>
                <w:color w:val="222222"/>
                <w:sz w:val="17"/>
              </w:rPr>
              <w:t>MobileNetV3-Large (#82)</w:t>
            </w:r>
          </w:p>
        </w:tc>
        <w:tc>
          <w:tcPr>
            <w:tcW w:type="dxa" w:w="851"/>
            <w:shd w:fill="FFFFFF"/>
            <w:tcMar>
              <w:top w:w="45" w:type="dxa"/>
              <w:bottom w:w="45" w:type="dxa"/>
              <w:left w:w="70" w:type="dxa"/>
              <w:right w:w="70" w:type="dxa"/>
            </w:tcMar>
          </w:tcPr>
          <w:p>
            <w:pPr>
              <w:spacing w:after="0"/>
              <w:jc w:val="center"/>
            </w:pPr>
            <w:r>
              <w:rPr>
                <w:rFonts w:ascii="Times New Roman" w:hAnsi="Times New Roman"/>
                <w:b w:val="0"/>
                <w:i w:val="0"/>
                <w:color w:val="222222"/>
                <w:sz w:val="17"/>
              </w:rPr>
              <w:t>CNN Siêu nhẹ</w:t>
            </w:r>
          </w:p>
        </w:tc>
        <w:tc>
          <w:tcPr>
            <w:tcW w:type="dxa" w:w="851"/>
            <w:shd w:fill="FFFFFF"/>
            <w:tcMar>
              <w:top w:w="45" w:type="dxa"/>
              <w:bottom w:w="45" w:type="dxa"/>
              <w:left w:w="70" w:type="dxa"/>
              <w:right w:w="70" w:type="dxa"/>
            </w:tcMar>
          </w:tcPr>
          <w:p>
            <w:pPr>
              <w:spacing w:after="0"/>
              <w:jc w:val="center"/>
            </w:pPr>
            <w:r>
              <w:rPr>
                <w:rFonts w:ascii="Times New Roman" w:hAnsi="Times New Roman"/>
                <w:b/>
                <w:i w:val="0"/>
                <w:color w:val="222222"/>
                <w:sz w:val="17"/>
              </w:rPr>
              <w:t>4.23 🏆</w:t>
            </w:r>
          </w:p>
        </w:tc>
        <w:tc>
          <w:tcPr>
            <w:tcW w:type="dxa" w:w="851"/>
            <w:shd w:fill="FFFFFF"/>
            <w:tcMar>
              <w:top w:w="45" w:type="dxa"/>
              <w:bottom w:w="45" w:type="dxa"/>
              <w:left w:w="70" w:type="dxa"/>
              <w:right w:w="70" w:type="dxa"/>
            </w:tcMar>
          </w:tcPr>
          <w:p>
            <w:pPr>
              <w:spacing w:after="0"/>
              <w:jc w:val="center"/>
            </w:pPr>
            <w:r>
              <w:rPr>
                <w:rFonts w:ascii="Times New Roman" w:hAnsi="Times New Roman"/>
                <w:b/>
                <w:i w:val="0"/>
                <w:color w:val="222222"/>
                <w:sz w:val="17"/>
              </w:rPr>
              <w:t>0.22 🏆</w:t>
            </w:r>
          </w:p>
        </w:tc>
        <w:tc>
          <w:tcPr>
            <w:tcW w:type="dxa" w:w="851"/>
            <w:shd w:fill="FFFFFF"/>
            <w:tcMar>
              <w:top w:w="45" w:type="dxa"/>
              <w:bottom w:w="45" w:type="dxa"/>
              <w:left w:w="70" w:type="dxa"/>
              <w:right w:w="70" w:type="dxa"/>
            </w:tcMar>
          </w:tcPr>
          <w:p>
            <w:pPr>
              <w:spacing w:after="0"/>
              <w:jc w:val="center"/>
            </w:pPr>
            <w:r>
              <w:rPr>
                <w:rFonts w:ascii="Times New Roman" w:hAnsi="Times New Roman"/>
                <w:b w:val="0"/>
                <w:i w:val="0"/>
                <w:color w:val="222222"/>
                <w:sz w:val="17"/>
              </w:rPr>
              <w:t>88.37%</w:t>
            </w:r>
          </w:p>
        </w:tc>
        <w:tc>
          <w:tcPr>
            <w:tcW w:type="dxa" w:w="851"/>
            <w:shd w:fill="FFFFFF"/>
            <w:tcMar>
              <w:top w:w="45" w:type="dxa"/>
              <w:bottom w:w="45" w:type="dxa"/>
              <w:left w:w="70" w:type="dxa"/>
              <w:right w:w="70" w:type="dxa"/>
            </w:tcMar>
          </w:tcPr>
          <w:p>
            <w:pPr>
              <w:spacing w:after="0"/>
              <w:jc w:val="center"/>
            </w:pPr>
            <w:r>
              <w:rPr>
                <w:rFonts w:ascii="Times New Roman" w:hAnsi="Times New Roman"/>
                <w:b w:val="0"/>
                <w:i w:val="0"/>
                <w:color w:val="222222"/>
                <w:sz w:val="17"/>
              </w:rPr>
              <w:t>62.55%</w:t>
            </w:r>
          </w:p>
        </w:tc>
        <w:tc>
          <w:tcPr>
            <w:tcW w:type="dxa" w:w="851"/>
            <w:shd w:fill="FFFFFF"/>
            <w:tcMar>
              <w:top w:w="45" w:type="dxa"/>
              <w:bottom w:w="45" w:type="dxa"/>
              <w:left w:w="70" w:type="dxa"/>
              <w:right w:w="70" w:type="dxa"/>
            </w:tcMar>
          </w:tcPr>
          <w:p>
            <w:pPr>
              <w:spacing w:after="0"/>
              <w:jc w:val="center"/>
            </w:pPr>
            <w:r>
              <w:rPr>
                <w:rFonts w:ascii="Times New Roman" w:hAnsi="Times New Roman"/>
                <w:b w:val="0"/>
                <w:i w:val="0"/>
                <w:color w:val="222222"/>
                <w:sz w:val="17"/>
              </w:rPr>
              <w:t>97.10%</w:t>
            </w:r>
          </w:p>
        </w:tc>
        <w:tc>
          <w:tcPr>
            <w:tcW w:type="dxa" w:w="851"/>
            <w:shd w:fill="FFFFFF"/>
            <w:tcMar>
              <w:top w:w="45" w:type="dxa"/>
              <w:bottom w:w="45" w:type="dxa"/>
              <w:left w:w="70" w:type="dxa"/>
              <w:right w:w="70" w:type="dxa"/>
            </w:tcMar>
          </w:tcPr>
          <w:p>
            <w:pPr>
              <w:spacing w:after="0"/>
              <w:jc w:val="center"/>
            </w:pPr>
            <w:r>
              <w:rPr>
                <w:rFonts w:ascii="Times New Roman" w:hAnsi="Times New Roman"/>
                <w:b w:val="0"/>
                <w:i w:val="0"/>
                <w:color w:val="222222"/>
                <w:sz w:val="17"/>
              </w:rPr>
              <w:t>0.25 h ⚡</w:t>
            </w:r>
          </w:p>
        </w:tc>
        <w:tc>
          <w:tcPr>
            <w:tcW w:type="dxa" w:w="851"/>
            <w:shd w:fill="FFFFFF"/>
            <w:tcMar>
              <w:top w:w="45" w:type="dxa"/>
              <w:bottom w:w="45" w:type="dxa"/>
              <w:left w:w="70" w:type="dxa"/>
              <w:right w:w="70" w:type="dxa"/>
            </w:tcMar>
          </w:tcPr>
          <w:p>
            <w:pPr>
              <w:spacing w:after="0"/>
              <w:jc w:val="center"/>
            </w:pPr>
            <w:r>
              <w:rPr>
                <w:rFonts w:ascii="Times New Roman" w:hAnsi="Times New Roman"/>
                <w:b/>
                <w:i w:val="0"/>
                <w:color w:val="222222"/>
                <w:sz w:val="17"/>
              </w:rPr>
              <w:t>156.6 FPS 🏆</w:t>
            </w:r>
          </w:p>
        </w:tc>
        <w:tc>
          <w:tcPr>
            <w:tcW w:type="dxa" w:w="851"/>
            <w:shd w:fill="FFFFFF"/>
            <w:tcMar>
              <w:top w:w="45" w:type="dxa"/>
              <w:bottom w:w="45" w:type="dxa"/>
              <w:left w:w="70" w:type="dxa"/>
              <w:right w:w="70" w:type="dxa"/>
            </w:tcMar>
          </w:tcPr>
          <w:p>
            <w:pPr>
              <w:spacing w:after="0"/>
              <w:jc w:val="center"/>
            </w:pPr>
            <w:r>
              <w:rPr>
                <w:rFonts w:ascii="Times New Roman" w:hAnsi="Times New Roman"/>
                <w:b/>
                <w:i w:val="0"/>
                <w:color w:val="222222"/>
                <w:sz w:val="17"/>
              </w:rPr>
              <w:t>46.7 FPS 🏆</w:t>
            </w:r>
          </w:p>
        </w:tc>
      </w:tr>
      <w:tr>
        <w:tc>
          <w:tcPr>
            <w:tcW w:type="dxa" w:w="851"/>
            <w:shd w:fill="F9FBFD"/>
            <w:tcMar>
              <w:top w:w="45" w:type="dxa"/>
              <w:bottom w:w="45" w:type="dxa"/>
              <w:left w:w="70" w:type="dxa"/>
              <w:right w:w="70" w:type="dxa"/>
            </w:tcMar>
          </w:tcPr>
          <w:p>
            <w:pPr>
              <w:spacing w:after="0"/>
              <w:jc w:val="center"/>
            </w:pPr>
            <w:r>
              <w:rPr>
                <w:rFonts w:ascii="Times New Roman" w:hAnsi="Times New Roman"/>
                <w:b/>
                <w:i w:val="0"/>
                <w:color w:val="222222"/>
                <w:sz w:val="17"/>
              </w:rPr>
              <w:t>10</w:t>
            </w:r>
          </w:p>
        </w:tc>
        <w:tc>
          <w:tcPr>
            <w:tcW w:type="dxa" w:w="851"/>
            <w:shd w:fill="F9FBFD"/>
            <w:tcMar>
              <w:top w:w="45" w:type="dxa"/>
              <w:bottom w:w="45" w:type="dxa"/>
              <w:left w:w="70" w:type="dxa"/>
              <w:right w:w="70" w:type="dxa"/>
            </w:tcMar>
          </w:tcPr>
          <w:p>
            <w:pPr>
              <w:spacing w:after="0"/>
              <w:jc w:val="center"/>
            </w:pPr>
            <w:r>
              <w:rPr>
                <w:rFonts w:ascii="Times New Roman" w:hAnsi="Times New Roman"/>
                <w:b w:val="0"/>
                <w:i w:val="0"/>
                <w:color w:val="222222"/>
                <w:sz w:val="17"/>
              </w:rPr>
              <w:t>EfficientNet-B5 (#80)</w:t>
            </w:r>
          </w:p>
        </w:tc>
        <w:tc>
          <w:tcPr>
            <w:tcW w:type="dxa" w:w="851"/>
            <w:shd w:fill="F9FBFD"/>
            <w:tcMar>
              <w:top w:w="45" w:type="dxa"/>
              <w:bottom w:w="45" w:type="dxa"/>
              <w:left w:w="70" w:type="dxa"/>
              <w:right w:w="70" w:type="dxa"/>
            </w:tcMar>
          </w:tcPr>
          <w:p>
            <w:pPr>
              <w:spacing w:after="0"/>
              <w:jc w:val="center"/>
            </w:pPr>
            <w:r>
              <w:rPr>
                <w:rFonts w:ascii="Times New Roman" w:hAnsi="Times New Roman"/>
                <w:b w:val="0"/>
                <w:i w:val="0"/>
                <w:color w:val="222222"/>
                <w:sz w:val="17"/>
              </w:rPr>
              <w:t>CNN Đa tỷ lệ lớn</w:t>
            </w:r>
          </w:p>
        </w:tc>
        <w:tc>
          <w:tcPr>
            <w:tcW w:type="dxa" w:w="851"/>
            <w:shd w:fill="F9FBFD"/>
            <w:tcMar>
              <w:top w:w="45" w:type="dxa"/>
              <w:bottom w:w="45" w:type="dxa"/>
              <w:left w:w="70" w:type="dxa"/>
              <w:right w:w="70" w:type="dxa"/>
            </w:tcMar>
          </w:tcPr>
          <w:p>
            <w:pPr>
              <w:spacing w:after="0"/>
              <w:jc w:val="center"/>
            </w:pPr>
            <w:r>
              <w:rPr>
                <w:rFonts w:ascii="Times New Roman" w:hAnsi="Times New Roman"/>
                <w:b w:val="0"/>
                <w:i w:val="0"/>
                <w:color w:val="222222"/>
                <w:sz w:val="17"/>
              </w:rPr>
              <w:t>30.40</w:t>
            </w:r>
          </w:p>
        </w:tc>
        <w:tc>
          <w:tcPr>
            <w:tcW w:type="dxa" w:w="851"/>
            <w:shd w:fill="F9FBFD"/>
            <w:tcMar>
              <w:top w:w="45" w:type="dxa"/>
              <w:bottom w:w="45" w:type="dxa"/>
              <w:left w:w="70" w:type="dxa"/>
              <w:right w:w="70" w:type="dxa"/>
            </w:tcMar>
          </w:tcPr>
          <w:p>
            <w:pPr>
              <w:spacing w:after="0"/>
              <w:jc w:val="center"/>
            </w:pPr>
            <w:r>
              <w:rPr>
                <w:rFonts w:ascii="Times New Roman" w:hAnsi="Times New Roman"/>
                <w:b w:val="0"/>
                <w:i w:val="0"/>
                <w:color w:val="222222"/>
                <w:sz w:val="17"/>
              </w:rPr>
              <w:t>9.90</w:t>
            </w:r>
          </w:p>
        </w:tc>
        <w:tc>
          <w:tcPr>
            <w:tcW w:type="dxa" w:w="851"/>
            <w:shd w:fill="F9FBFD"/>
            <w:tcMar>
              <w:top w:w="45" w:type="dxa"/>
              <w:bottom w:w="45" w:type="dxa"/>
              <w:left w:w="70" w:type="dxa"/>
              <w:right w:w="70" w:type="dxa"/>
            </w:tcMar>
          </w:tcPr>
          <w:p>
            <w:pPr>
              <w:spacing w:after="0"/>
              <w:jc w:val="center"/>
            </w:pPr>
            <w:r>
              <w:rPr>
                <w:rFonts w:ascii="Times New Roman" w:hAnsi="Times New Roman"/>
                <w:b w:val="0"/>
                <w:i w:val="0"/>
                <w:color w:val="222222"/>
                <w:sz w:val="17"/>
              </w:rPr>
              <w:t>88.61%</w:t>
            </w:r>
          </w:p>
        </w:tc>
        <w:tc>
          <w:tcPr>
            <w:tcW w:type="dxa" w:w="851"/>
            <w:shd w:fill="F9FBFD"/>
            <w:tcMar>
              <w:top w:w="45" w:type="dxa"/>
              <w:bottom w:w="45" w:type="dxa"/>
              <w:left w:w="70" w:type="dxa"/>
              <w:right w:w="70" w:type="dxa"/>
            </w:tcMar>
          </w:tcPr>
          <w:p>
            <w:pPr>
              <w:spacing w:after="0"/>
              <w:jc w:val="center"/>
            </w:pPr>
            <w:r>
              <w:rPr>
                <w:rFonts w:ascii="Times New Roman" w:hAnsi="Times New Roman"/>
                <w:b w:val="0"/>
                <w:i w:val="0"/>
                <w:color w:val="222222"/>
                <w:sz w:val="17"/>
              </w:rPr>
              <w:t>66.11%</w:t>
            </w:r>
          </w:p>
        </w:tc>
        <w:tc>
          <w:tcPr>
            <w:tcW w:type="dxa" w:w="851"/>
            <w:shd w:fill="F9FBFD"/>
            <w:tcMar>
              <w:top w:w="45" w:type="dxa"/>
              <w:bottom w:w="45" w:type="dxa"/>
              <w:left w:w="70" w:type="dxa"/>
              <w:right w:w="70" w:type="dxa"/>
            </w:tcMar>
          </w:tcPr>
          <w:p>
            <w:pPr>
              <w:spacing w:after="0"/>
              <w:jc w:val="center"/>
            </w:pPr>
            <w:r>
              <w:rPr>
                <w:rFonts w:ascii="Times New Roman" w:hAnsi="Times New Roman"/>
                <w:b w:val="0"/>
                <w:i w:val="0"/>
                <w:color w:val="222222"/>
                <w:sz w:val="17"/>
              </w:rPr>
              <w:t>97.68%</w:t>
            </w:r>
          </w:p>
        </w:tc>
        <w:tc>
          <w:tcPr>
            <w:tcW w:type="dxa" w:w="851"/>
            <w:shd w:fill="F9FBFD"/>
            <w:tcMar>
              <w:top w:w="45" w:type="dxa"/>
              <w:bottom w:w="45" w:type="dxa"/>
              <w:left w:w="70" w:type="dxa"/>
              <w:right w:w="70" w:type="dxa"/>
            </w:tcMar>
          </w:tcPr>
          <w:p>
            <w:pPr>
              <w:spacing w:after="0"/>
              <w:jc w:val="center"/>
            </w:pPr>
            <w:r>
              <w:rPr>
                <w:rFonts w:ascii="Times New Roman" w:hAnsi="Times New Roman"/>
                <w:b w:val="0"/>
                <w:i w:val="0"/>
                <w:color w:val="222222"/>
                <w:sz w:val="17"/>
              </w:rPr>
              <w:t>16.80 h</w:t>
            </w:r>
          </w:p>
        </w:tc>
        <w:tc>
          <w:tcPr>
            <w:tcW w:type="dxa" w:w="851"/>
            <w:shd w:fill="F9FBFD"/>
            <w:tcMar>
              <w:top w:w="45" w:type="dxa"/>
              <w:bottom w:w="45" w:type="dxa"/>
              <w:left w:w="70" w:type="dxa"/>
              <w:right w:w="70" w:type="dxa"/>
            </w:tcMar>
          </w:tcPr>
          <w:p>
            <w:pPr>
              <w:spacing w:after="0"/>
              <w:jc w:val="center"/>
            </w:pPr>
            <w:r>
              <w:rPr>
                <w:rFonts w:ascii="Times New Roman" w:hAnsi="Times New Roman"/>
                <w:b w:val="0"/>
                <w:i w:val="0"/>
                <w:color w:val="222222"/>
                <w:sz w:val="17"/>
              </w:rPr>
              <w:t>24.3 FPS</w:t>
            </w:r>
          </w:p>
        </w:tc>
        <w:tc>
          <w:tcPr>
            <w:tcW w:type="dxa" w:w="851"/>
            <w:shd w:fill="F9FBFD"/>
            <w:tcMar>
              <w:top w:w="45" w:type="dxa"/>
              <w:bottom w:w="45" w:type="dxa"/>
              <w:left w:w="70" w:type="dxa"/>
              <w:right w:w="70" w:type="dxa"/>
            </w:tcMar>
          </w:tcPr>
          <w:p>
            <w:pPr>
              <w:spacing w:after="0"/>
              <w:jc w:val="center"/>
            </w:pPr>
            <w:r>
              <w:rPr>
                <w:rFonts w:ascii="Times New Roman" w:hAnsi="Times New Roman"/>
                <w:b w:val="0"/>
                <w:i w:val="0"/>
                <w:color w:val="222222"/>
                <w:sz w:val="17"/>
              </w:rPr>
              <w:t>2.1 FPS</w:t>
            </w:r>
          </w:p>
        </w:tc>
      </w:tr>
      <w:tr>
        <w:tc>
          <w:tcPr>
            <w:tcW w:type="dxa" w:w="851"/>
            <w:shd w:fill="FFFFFF"/>
            <w:tcMar>
              <w:top w:w="45" w:type="dxa"/>
              <w:bottom w:w="45" w:type="dxa"/>
              <w:left w:w="70" w:type="dxa"/>
              <w:right w:w="70" w:type="dxa"/>
            </w:tcMar>
          </w:tcPr>
          <w:p>
            <w:pPr>
              <w:spacing w:after="0"/>
              <w:jc w:val="center"/>
            </w:pPr>
            <w:r>
              <w:rPr>
                <w:rFonts w:ascii="Times New Roman" w:hAnsi="Times New Roman"/>
                <w:b/>
                <w:i w:val="0"/>
                <w:color w:val="222222"/>
                <w:sz w:val="17"/>
              </w:rPr>
              <w:t>11</w:t>
            </w:r>
          </w:p>
        </w:tc>
        <w:tc>
          <w:tcPr>
            <w:tcW w:type="dxa" w:w="851"/>
            <w:shd w:fill="FFFFFF"/>
            <w:tcMar>
              <w:top w:w="45" w:type="dxa"/>
              <w:bottom w:w="45" w:type="dxa"/>
              <w:left w:w="70" w:type="dxa"/>
              <w:right w:w="70" w:type="dxa"/>
            </w:tcMar>
          </w:tcPr>
          <w:p>
            <w:pPr>
              <w:spacing w:after="0"/>
              <w:jc w:val="center"/>
            </w:pPr>
            <w:r>
              <w:rPr>
                <w:rFonts w:ascii="Times New Roman" w:hAnsi="Times New Roman"/>
                <w:b w:val="0"/>
                <w:i w:val="0"/>
                <w:color w:val="222222"/>
                <w:sz w:val="17"/>
              </w:rPr>
              <w:t>EfficientNet-B4 (#79)</w:t>
            </w:r>
          </w:p>
        </w:tc>
        <w:tc>
          <w:tcPr>
            <w:tcW w:type="dxa" w:w="851"/>
            <w:shd w:fill="FFFFFF"/>
            <w:tcMar>
              <w:top w:w="45" w:type="dxa"/>
              <w:bottom w:w="45" w:type="dxa"/>
              <w:left w:w="70" w:type="dxa"/>
              <w:right w:w="70" w:type="dxa"/>
            </w:tcMar>
          </w:tcPr>
          <w:p>
            <w:pPr>
              <w:spacing w:after="0"/>
              <w:jc w:val="center"/>
            </w:pPr>
            <w:r>
              <w:rPr>
                <w:rFonts w:ascii="Times New Roman" w:hAnsi="Times New Roman"/>
                <w:b w:val="0"/>
                <w:i w:val="0"/>
                <w:color w:val="222222"/>
                <w:sz w:val="17"/>
              </w:rPr>
              <w:t>CNN Đa tỷ lệ vừa</w:t>
            </w:r>
          </w:p>
        </w:tc>
        <w:tc>
          <w:tcPr>
            <w:tcW w:type="dxa" w:w="851"/>
            <w:shd w:fill="FFFFFF"/>
            <w:tcMar>
              <w:top w:w="45" w:type="dxa"/>
              <w:bottom w:w="45" w:type="dxa"/>
              <w:left w:w="70" w:type="dxa"/>
              <w:right w:w="70" w:type="dxa"/>
            </w:tcMar>
          </w:tcPr>
          <w:p>
            <w:pPr>
              <w:spacing w:after="0"/>
              <w:jc w:val="center"/>
            </w:pPr>
            <w:r>
              <w:rPr>
                <w:rFonts w:ascii="Times New Roman" w:hAnsi="Times New Roman"/>
                <w:b w:val="0"/>
                <w:i w:val="0"/>
                <w:color w:val="222222"/>
                <w:sz w:val="17"/>
              </w:rPr>
              <w:t>19.34</w:t>
            </w:r>
          </w:p>
        </w:tc>
        <w:tc>
          <w:tcPr>
            <w:tcW w:type="dxa" w:w="851"/>
            <w:shd w:fill="FFFFFF"/>
            <w:tcMar>
              <w:top w:w="45" w:type="dxa"/>
              <w:bottom w:w="45" w:type="dxa"/>
              <w:left w:w="70" w:type="dxa"/>
              <w:right w:w="70" w:type="dxa"/>
            </w:tcMar>
          </w:tcPr>
          <w:p>
            <w:pPr>
              <w:spacing w:after="0"/>
              <w:jc w:val="center"/>
            </w:pPr>
            <w:r>
              <w:rPr>
                <w:rFonts w:ascii="Times New Roman" w:hAnsi="Times New Roman"/>
                <w:b w:val="0"/>
                <w:i w:val="0"/>
                <w:color w:val="222222"/>
                <w:sz w:val="17"/>
              </w:rPr>
              <w:t>4.40</w:t>
            </w:r>
          </w:p>
        </w:tc>
        <w:tc>
          <w:tcPr>
            <w:tcW w:type="dxa" w:w="851"/>
            <w:shd w:fill="FFFFFF"/>
            <w:tcMar>
              <w:top w:w="45" w:type="dxa"/>
              <w:bottom w:w="45" w:type="dxa"/>
              <w:left w:w="70" w:type="dxa"/>
              <w:right w:w="70" w:type="dxa"/>
            </w:tcMar>
          </w:tcPr>
          <w:p>
            <w:pPr>
              <w:spacing w:after="0"/>
              <w:jc w:val="center"/>
            </w:pPr>
            <w:r>
              <w:rPr>
                <w:rFonts w:ascii="Times New Roman" w:hAnsi="Times New Roman"/>
                <w:b w:val="0"/>
                <w:i w:val="0"/>
                <w:color w:val="222222"/>
                <w:sz w:val="17"/>
              </w:rPr>
              <w:t>88.61%</w:t>
            </w:r>
          </w:p>
        </w:tc>
        <w:tc>
          <w:tcPr>
            <w:tcW w:type="dxa" w:w="851"/>
            <w:shd w:fill="FFFFFF"/>
            <w:tcMar>
              <w:top w:w="45" w:type="dxa"/>
              <w:bottom w:w="45" w:type="dxa"/>
              <w:left w:w="70" w:type="dxa"/>
              <w:right w:w="70" w:type="dxa"/>
            </w:tcMar>
          </w:tcPr>
          <w:p>
            <w:pPr>
              <w:spacing w:after="0"/>
              <w:jc w:val="center"/>
            </w:pPr>
            <w:r>
              <w:rPr>
                <w:rFonts w:ascii="Times New Roman" w:hAnsi="Times New Roman"/>
                <w:b w:val="0"/>
                <w:i w:val="0"/>
                <w:color w:val="222222"/>
                <w:sz w:val="17"/>
              </w:rPr>
              <w:t>62.70%</w:t>
            </w:r>
          </w:p>
        </w:tc>
        <w:tc>
          <w:tcPr>
            <w:tcW w:type="dxa" w:w="851"/>
            <w:shd w:fill="FFFFFF"/>
            <w:tcMar>
              <w:top w:w="45" w:type="dxa"/>
              <w:bottom w:w="45" w:type="dxa"/>
              <w:left w:w="70" w:type="dxa"/>
              <w:right w:w="70" w:type="dxa"/>
            </w:tcMar>
          </w:tcPr>
          <w:p>
            <w:pPr>
              <w:spacing w:after="0"/>
              <w:jc w:val="center"/>
            </w:pPr>
            <w:r>
              <w:rPr>
                <w:rFonts w:ascii="Times New Roman" w:hAnsi="Times New Roman"/>
                <w:b w:val="0"/>
                <w:i w:val="0"/>
                <w:color w:val="222222"/>
                <w:sz w:val="17"/>
              </w:rPr>
              <w:t>97.21%</w:t>
            </w:r>
          </w:p>
        </w:tc>
        <w:tc>
          <w:tcPr>
            <w:tcW w:type="dxa" w:w="851"/>
            <w:shd w:fill="FFFFFF"/>
            <w:tcMar>
              <w:top w:w="45" w:type="dxa"/>
              <w:bottom w:w="45" w:type="dxa"/>
              <w:left w:w="70" w:type="dxa"/>
              <w:right w:w="70" w:type="dxa"/>
            </w:tcMar>
          </w:tcPr>
          <w:p>
            <w:pPr>
              <w:spacing w:after="0"/>
              <w:jc w:val="center"/>
            </w:pPr>
            <w:r>
              <w:rPr>
                <w:rFonts w:ascii="Times New Roman" w:hAnsi="Times New Roman"/>
                <w:b w:val="0"/>
                <w:i w:val="0"/>
                <w:color w:val="222222"/>
                <w:sz w:val="17"/>
              </w:rPr>
              <w:t>7.90 h</w:t>
            </w:r>
          </w:p>
        </w:tc>
        <w:tc>
          <w:tcPr>
            <w:tcW w:type="dxa" w:w="851"/>
            <w:shd w:fill="FFFFFF"/>
            <w:tcMar>
              <w:top w:w="45" w:type="dxa"/>
              <w:bottom w:w="45" w:type="dxa"/>
              <w:left w:w="70" w:type="dxa"/>
              <w:right w:w="70" w:type="dxa"/>
            </w:tcMar>
          </w:tcPr>
          <w:p>
            <w:pPr>
              <w:spacing w:after="0"/>
              <w:jc w:val="center"/>
            </w:pPr>
            <w:r>
              <w:rPr>
                <w:rFonts w:ascii="Times New Roman" w:hAnsi="Times New Roman"/>
                <w:b w:val="0"/>
                <w:i w:val="0"/>
                <w:color w:val="222222"/>
                <w:sz w:val="17"/>
              </w:rPr>
              <w:t>42.1 FPS</w:t>
            </w:r>
          </w:p>
        </w:tc>
        <w:tc>
          <w:tcPr>
            <w:tcW w:type="dxa" w:w="851"/>
            <w:shd w:fill="FFFFFF"/>
            <w:tcMar>
              <w:top w:w="45" w:type="dxa"/>
              <w:bottom w:w="45" w:type="dxa"/>
              <w:left w:w="70" w:type="dxa"/>
              <w:right w:w="70" w:type="dxa"/>
            </w:tcMar>
          </w:tcPr>
          <w:p>
            <w:pPr>
              <w:spacing w:after="0"/>
              <w:jc w:val="center"/>
            </w:pPr>
            <w:r>
              <w:rPr>
                <w:rFonts w:ascii="Times New Roman" w:hAnsi="Times New Roman"/>
                <w:b w:val="0"/>
                <w:i w:val="0"/>
                <w:color w:val="222222"/>
                <w:sz w:val="17"/>
              </w:rPr>
              <w:t>4.6 FPS</w:t>
            </w:r>
          </w:p>
        </w:tc>
      </w:tr>
      <w:tr>
        <w:tc>
          <w:tcPr>
            <w:tcW w:type="dxa" w:w="851"/>
            <w:shd w:fill="F9FBFD"/>
            <w:tcMar>
              <w:top w:w="45" w:type="dxa"/>
              <w:bottom w:w="45" w:type="dxa"/>
              <w:left w:w="70" w:type="dxa"/>
              <w:right w:w="70" w:type="dxa"/>
            </w:tcMar>
          </w:tcPr>
          <w:p>
            <w:pPr>
              <w:spacing w:after="0"/>
              <w:jc w:val="center"/>
            </w:pPr>
            <w:r>
              <w:rPr>
                <w:rFonts w:ascii="Times New Roman" w:hAnsi="Times New Roman"/>
                <w:b/>
                <w:i w:val="0"/>
                <w:color w:val="222222"/>
                <w:sz w:val="17"/>
              </w:rPr>
              <w:t>12</w:t>
            </w:r>
          </w:p>
        </w:tc>
        <w:tc>
          <w:tcPr>
            <w:tcW w:type="dxa" w:w="851"/>
            <w:shd w:fill="F9FBFD"/>
            <w:tcMar>
              <w:top w:w="45" w:type="dxa"/>
              <w:bottom w:w="45" w:type="dxa"/>
              <w:left w:w="70" w:type="dxa"/>
              <w:right w:w="70" w:type="dxa"/>
            </w:tcMar>
          </w:tcPr>
          <w:p>
            <w:pPr>
              <w:spacing w:after="0"/>
              <w:jc w:val="center"/>
            </w:pPr>
            <w:r>
              <w:rPr>
                <w:rFonts w:ascii="Times New Roman" w:hAnsi="Times New Roman"/>
                <w:b w:val="0"/>
                <w:i w:val="0"/>
                <w:color w:val="222222"/>
                <w:sz w:val="17"/>
              </w:rPr>
              <w:t>ViT-Base/16 (#86)</w:t>
            </w:r>
          </w:p>
        </w:tc>
        <w:tc>
          <w:tcPr>
            <w:tcW w:type="dxa" w:w="851"/>
            <w:shd w:fill="F9FBFD"/>
            <w:tcMar>
              <w:top w:w="45" w:type="dxa"/>
              <w:bottom w:w="45" w:type="dxa"/>
              <w:left w:w="70" w:type="dxa"/>
              <w:right w:w="70" w:type="dxa"/>
            </w:tcMar>
          </w:tcPr>
          <w:p>
            <w:pPr>
              <w:spacing w:after="0"/>
              <w:jc w:val="center"/>
            </w:pPr>
            <w:r>
              <w:rPr>
                <w:rFonts w:ascii="Times New Roman" w:hAnsi="Times New Roman"/>
                <w:b w:val="0"/>
                <w:i w:val="0"/>
                <w:color w:val="222222"/>
                <w:sz w:val="17"/>
              </w:rPr>
              <w:t>Vision Transformer</w:t>
            </w:r>
          </w:p>
        </w:tc>
        <w:tc>
          <w:tcPr>
            <w:tcW w:type="dxa" w:w="851"/>
            <w:shd w:fill="F9FBFD"/>
            <w:tcMar>
              <w:top w:w="45" w:type="dxa"/>
              <w:bottom w:w="45" w:type="dxa"/>
              <w:left w:w="70" w:type="dxa"/>
              <w:right w:w="70" w:type="dxa"/>
            </w:tcMar>
          </w:tcPr>
          <w:p>
            <w:pPr>
              <w:spacing w:after="0"/>
              <w:jc w:val="center"/>
            </w:pPr>
            <w:r>
              <w:rPr>
                <w:rFonts w:ascii="Times New Roman" w:hAnsi="Times New Roman"/>
                <w:b w:val="0"/>
                <w:i w:val="0"/>
                <w:color w:val="222222"/>
                <w:sz w:val="17"/>
              </w:rPr>
              <w:t>85.80</w:t>
            </w:r>
          </w:p>
        </w:tc>
        <w:tc>
          <w:tcPr>
            <w:tcW w:type="dxa" w:w="851"/>
            <w:shd w:fill="F9FBFD"/>
            <w:tcMar>
              <w:top w:w="45" w:type="dxa"/>
              <w:bottom w:w="45" w:type="dxa"/>
              <w:left w:w="70" w:type="dxa"/>
              <w:right w:w="70" w:type="dxa"/>
            </w:tcMar>
          </w:tcPr>
          <w:p>
            <w:pPr>
              <w:spacing w:after="0"/>
              <w:jc w:val="center"/>
            </w:pPr>
            <w:r>
              <w:rPr>
                <w:rFonts w:ascii="Times New Roman" w:hAnsi="Times New Roman"/>
                <w:b w:val="0"/>
                <w:i w:val="0"/>
                <w:color w:val="222222"/>
                <w:sz w:val="17"/>
              </w:rPr>
              <w:t>17.58</w:t>
            </w:r>
          </w:p>
        </w:tc>
        <w:tc>
          <w:tcPr>
            <w:tcW w:type="dxa" w:w="851"/>
            <w:shd w:fill="F9FBFD"/>
            <w:tcMar>
              <w:top w:w="45" w:type="dxa"/>
              <w:bottom w:w="45" w:type="dxa"/>
              <w:left w:w="70" w:type="dxa"/>
              <w:right w:w="70" w:type="dxa"/>
            </w:tcMar>
          </w:tcPr>
          <w:p>
            <w:pPr>
              <w:spacing w:after="0"/>
              <w:jc w:val="center"/>
            </w:pPr>
            <w:r>
              <w:rPr>
                <w:rFonts w:ascii="Times New Roman" w:hAnsi="Times New Roman"/>
                <w:b w:val="0"/>
                <w:i w:val="0"/>
                <w:color w:val="222222"/>
                <w:sz w:val="17"/>
              </w:rPr>
              <w:t>87.34%</w:t>
            </w:r>
          </w:p>
        </w:tc>
        <w:tc>
          <w:tcPr>
            <w:tcW w:type="dxa" w:w="851"/>
            <w:shd w:fill="F9FBFD"/>
            <w:tcMar>
              <w:top w:w="45" w:type="dxa"/>
              <w:bottom w:w="45" w:type="dxa"/>
              <w:left w:w="70" w:type="dxa"/>
              <w:right w:w="70" w:type="dxa"/>
            </w:tcMar>
          </w:tcPr>
          <w:p>
            <w:pPr>
              <w:spacing w:after="0"/>
              <w:jc w:val="center"/>
            </w:pPr>
            <w:r>
              <w:rPr>
                <w:rFonts w:ascii="Times New Roman" w:hAnsi="Times New Roman"/>
                <w:b w:val="0"/>
                <w:i w:val="0"/>
                <w:color w:val="222222"/>
                <w:sz w:val="17"/>
              </w:rPr>
              <w:t>60.41%</w:t>
            </w:r>
          </w:p>
        </w:tc>
        <w:tc>
          <w:tcPr>
            <w:tcW w:type="dxa" w:w="851"/>
            <w:shd w:fill="F9FBFD"/>
            <w:tcMar>
              <w:top w:w="45" w:type="dxa"/>
              <w:bottom w:w="45" w:type="dxa"/>
              <w:left w:w="70" w:type="dxa"/>
              <w:right w:w="70" w:type="dxa"/>
            </w:tcMar>
          </w:tcPr>
          <w:p>
            <w:pPr>
              <w:spacing w:after="0"/>
              <w:jc w:val="center"/>
            </w:pPr>
            <w:r>
              <w:rPr>
                <w:rFonts w:ascii="Times New Roman" w:hAnsi="Times New Roman"/>
                <w:b w:val="0"/>
                <w:i w:val="0"/>
                <w:color w:val="222222"/>
                <w:sz w:val="17"/>
              </w:rPr>
              <w:t>98.89%</w:t>
            </w:r>
          </w:p>
        </w:tc>
        <w:tc>
          <w:tcPr>
            <w:tcW w:type="dxa" w:w="851"/>
            <w:shd w:fill="F9FBFD"/>
            <w:tcMar>
              <w:top w:w="45" w:type="dxa"/>
              <w:bottom w:w="45" w:type="dxa"/>
              <w:left w:w="70" w:type="dxa"/>
              <w:right w:w="70" w:type="dxa"/>
            </w:tcMar>
          </w:tcPr>
          <w:p>
            <w:pPr>
              <w:spacing w:after="0"/>
              <w:jc w:val="center"/>
            </w:pPr>
            <w:r>
              <w:rPr>
                <w:rFonts w:ascii="Times New Roman" w:hAnsi="Times New Roman"/>
                <w:b w:val="0"/>
                <w:i w:val="0"/>
                <w:color w:val="222222"/>
                <w:sz w:val="17"/>
              </w:rPr>
              <w:t>1.23 h</w:t>
            </w:r>
          </w:p>
        </w:tc>
        <w:tc>
          <w:tcPr>
            <w:tcW w:type="dxa" w:w="851"/>
            <w:shd w:fill="F9FBFD"/>
            <w:tcMar>
              <w:top w:w="45" w:type="dxa"/>
              <w:bottom w:w="45" w:type="dxa"/>
              <w:left w:w="70" w:type="dxa"/>
              <w:right w:w="70" w:type="dxa"/>
            </w:tcMar>
          </w:tcPr>
          <w:p>
            <w:pPr>
              <w:spacing w:after="0"/>
              <w:jc w:val="center"/>
            </w:pPr>
            <w:r>
              <w:rPr>
                <w:rFonts w:ascii="Times New Roman" w:hAnsi="Times New Roman"/>
                <w:b w:val="0"/>
                <w:i w:val="0"/>
                <w:color w:val="222222"/>
                <w:sz w:val="17"/>
              </w:rPr>
              <w:t>101.5 FPS</w:t>
            </w:r>
          </w:p>
        </w:tc>
        <w:tc>
          <w:tcPr>
            <w:tcW w:type="dxa" w:w="851"/>
            <w:shd w:fill="F9FBFD"/>
            <w:tcMar>
              <w:top w:w="45" w:type="dxa"/>
              <w:bottom w:w="45" w:type="dxa"/>
              <w:left w:w="70" w:type="dxa"/>
              <w:right w:w="70" w:type="dxa"/>
            </w:tcMar>
          </w:tcPr>
          <w:p>
            <w:pPr>
              <w:spacing w:after="0"/>
              <w:jc w:val="center"/>
            </w:pPr>
            <w:r>
              <w:rPr>
                <w:rFonts w:ascii="Times New Roman" w:hAnsi="Times New Roman"/>
                <w:b w:val="0"/>
                <w:i w:val="0"/>
                <w:color w:val="222222"/>
                <w:sz w:val="17"/>
              </w:rPr>
              <w:t>1.7 FPS</w:t>
            </w:r>
          </w:p>
        </w:tc>
      </w:tr>
      <w:tr>
        <w:tc>
          <w:tcPr>
            <w:tcW w:type="dxa" w:w="851"/>
            <w:shd w:fill="FFFFFF"/>
            <w:tcMar>
              <w:top w:w="45" w:type="dxa"/>
              <w:bottom w:w="45" w:type="dxa"/>
              <w:left w:w="70" w:type="dxa"/>
              <w:right w:w="70" w:type="dxa"/>
            </w:tcMar>
          </w:tcPr>
          <w:p>
            <w:pPr>
              <w:spacing w:after="0"/>
              <w:jc w:val="center"/>
            </w:pPr>
            <w:r>
              <w:rPr>
                <w:rFonts w:ascii="Times New Roman" w:hAnsi="Times New Roman"/>
                <w:b/>
                <w:i w:val="0"/>
                <w:color w:val="222222"/>
                <w:sz w:val="17"/>
              </w:rPr>
              <w:t>13</w:t>
            </w:r>
          </w:p>
        </w:tc>
        <w:tc>
          <w:tcPr>
            <w:tcW w:type="dxa" w:w="851"/>
            <w:shd w:fill="FFFFFF"/>
            <w:tcMar>
              <w:top w:w="45" w:type="dxa"/>
              <w:bottom w:w="45" w:type="dxa"/>
              <w:left w:w="70" w:type="dxa"/>
              <w:right w:w="70" w:type="dxa"/>
            </w:tcMar>
          </w:tcPr>
          <w:p>
            <w:pPr>
              <w:spacing w:after="0"/>
              <w:jc w:val="center"/>
            </w:pPr>
            <w:r>
              <w:rPr>
                <w:rFonts w:ascii="Times New Roman" w:hAnsi="Times New Roman"/>
                <w:b w:val="0"/>
                <w:i w:val="0"/>
                <w:color w:val="222222"/>
                <w:sz w:val="17"/>
              </w:rPr>
              <w:t>ViT-Base/32 (#87)</w:t>
            </w:r>
          </w:p>
        </w:tc>
        <w:tc>
          <w:tcPr>
            <w:tcW w:type="dxa" w:w="851"/>
            <w:shd w:fill="FFFFFF"/>
            <w:tcMar>
              <w:top w:w="45" w:type="dxa"/>
              <w:bottom w:w="45" w:type="dxa"/>
              <w:left w:w="70" w:type="dxa"/>
              <w:right w:w="70" w:type="dxa"/>
            </w:tcMar>
          </w:tcPr>
          <w:p>
            <w:pPr>
              <w:spacing w:after="0"/>
              <w:jc w:val="center"/>
            </w:pPr>
            <w:r>
              <w:rPr>
                <w:rFonts w:ascii="Times New Roman" w:hAnsi="Times New Roman"/>
                <w:b w:val="0"/>
                <w:i w:val="0"/>
                <w:color w:val="222222"/>
                <w:sz w:val="17"/>
              </w:rPr>
              <w:t>Vision Transformer</w:t>
            </w:r>
          </w:p>
        </w:tc>
        <w:tc>
          <w:tcPr>
            <w:tcW w:type="dxa" w:w="851"/>
            <w:shd w:fill="FFFFFF"/>
            <w:tcMar>
              <w:top w:w="45" w:type="dxa"/>
              <w:bottom w:w="45" w:type="dxa"/>
              <w:left w:w="70" w:type="dxa"/>
              <w:right w:w="70" w:type="dxa"/>
            </w:tcMar>
          </w:tcPr>
          <w:p>
            <w:pPr>
              <w:spacing w:after="0"/>
              <w:jc w:val="center"/>
            </w:pPr>
            <w:r>
              <w:rPr>
                <w:rFonts w:ascii="Times New Roman" w:hAnsi="Times New Roman"/>
                <w:b w:val="0"/>
                <w:i w:val="0"/>
                <w:color w:val="222222"/>
                <w:sz w:val="17"/>
              </w:rPr>
              <w:t>87.45</w:t>
            </w:r>
          </w:p>
        </w:tc>
        <w:tc>
          <w:tcPr>
            <w:tcW w:type="dxa" w:w="851"/>
            <w:shd w:fill="FFFFFF"/>
            <w:tcMar>
              <w:top w:w="45" w:type="dxa"/>
              <w:bottom w:w="45" w:type="dxa"/>
              <w:left w:w="70" w:type="dxa"/>
              <w:right w:w="70" w:type="dxa"/>
            </w:tcMar>
          </w:tcPr>
          <w:p>
            <w:pPr>
              <w:spacing w:after="0"/>
              <w:jc w:val="center"/>
            </w:pPr>
            <w:r>
              <w:rPr>
                <w:rFonts w:ascii="Times New Roman" w:hAnsi="Times New Roman"/>
                <w:b w:val="0"/>
                <w:i w:val="0"/>
                <w:color w:val="222222"/>
                <w:sz w:val="17"/>
              </w:rPr>
              <w:t>4.41</w:t>
            </w:r>
          </w:p>
        </w:tc>
        <w:tc>
          <w:tcPr>
            <w:tcW w:type="dxa" w:w="851"/>
            <w:shd w:fill="FFFFFF"/>
            <w:tcMar>
              <w:top w:w="45" w:type="dxa"/>
              <w:bottom w:w="45" w:type="dxa"/>
              <w:left w:w="70" w:type="dxa"/>
              <w:right w:w="70" w:type="dxa"/>
            </w:tcMar>
          </w:tcPr>
          <w:p>
            <w:pPr>
              <w:spacing w:after="0"/>
              <w:jc w:val="center"/>
            </w:pPr>
            <w:r>
              <w:rPr>
                <w:rFonts w:ascii="Times New Roman" w:hAnsi="Times New Roman"/>
                <w:b w:val="0"/>
                <w:i w:val="0"/>
                <w:color w:val="222222"/>
                <w:sz w:val="17"/>
              </w:rPr>
              <w:t>85.51%</w:t>
            </w:r>
          </w:p>
        </w:tc>
        <w:tc>
          <w:tcPr>
            <w:tcW w:type="dxa" w:w="851"/>
            <w:shd w:fill="FFFFFF"/>
            <w:tcMar>
              <w:top w:w="45" w:type="dxa"/>
              <w:bottom w:w="45" w:type="dxa"/>
              <w:left w:w="70" w:type="dxa"/>
              <w:right w:w="70" w:type="dxa"/>
            </w:tcMar>
          </w:tcPr>
          <w:p>
            <w:pPr>
              <w:spacing w:after="0"/>
              <w:jc w:val="center"/>
            </w:pPr>
            <w:r>
              <w:rPr>
                <w:rFonts w:ascii="Times New Roman" w:hAnsi="Times New Roman"/>
                <w:b w:val="0"/>
                <w:i w:val="0"/>
                <w:color w:val="222222"/>
                <w:sz w:val="17"/>
              </w:rPr>
              <w:t>60.02%</w:t>
            </w:r>
          </w:p>
        </w:tc>
        <w:tc>
          <w:tcPr>
            <w:tcW w:type="dxa" w:w="851"/>
            <w:shd w:fill="FFFFFF"/>
            <w:tcMar>
              <w:top w:w="45" w:type="dxa"/>
              <w:bottom w:w="45" w:type="dxa"/>
              <w:left w:w="70" w:type="dxa"/>
              <w:right w:w="70" w:type="dxa"/>
            </w:tcMar>
          </w:tcPr>
          <w:p>
            <w:pPr>
              <w:spacing w:after="0"/>
              <w:jc w:val="center"/>
            </w:pPr>
            <w:r>
              <w:rPr>
                <w:rFonts w:ascii="Times New Roman" w:hAnsi="Times New Roman"/>
                <w:b w:val="0"/>
                <w:i w:val="0"/>
                <w:color w:val="222222"/>
                <w:sz w:val="17"/>
              </w:rPr>
              <w:t>99.14%</w:t>
            </w:r>
          </w:p>
        </w:tc>
        <w:tc>
          <w:tcPr>
            <w:tcW w:type="dxa" w:w="851"/>
            <w:shd w:fill="FFFFFF"/>
            <w:tcMar>
              <w:top w:w="45" w:type="dxa"/>
              <w:bottom w:w="45" w:type="dxa"/>
              <w:left w:w="70" w:type="dxa"/>
              <w:right w:w="70" w:type="dxa"/>
            </w:tcMar>
          </w:tcPr>
          <w:p>
            <w:pPr>
              <w:spacing w:after="0"/>
              <w:jc w:val="center"/>
            </w:pPr>
            <w:r>
              <w:rPr>
                <w:rFonts w:ascii="Times New Roman" w:hAnsi="Times New Roman"/>
                <w:b w:val="0"/>
                <w:i w:val="0"/>
                <w:color w:val="222222"/>
                <w:sz w:val="17"/>
              </w:rPr>
              <w:t>0.42 h</w:t>
            </w:r>
          </w:p>
        </w:tc>
        <w:tc>
          <w:tcPr>
            <w:tcW w:type="dxa" w:w="851"/>
            <w:shd w:fill="FFFFFF"/>
            <w:tcMar>
              <w:top w:w="45" w:type="dxa"/>
              <w:bottom w:w="45" w:type="dxa"/>
              <w:left w:w="70" w:type="dxa"/>
              <w:right w:w="70" w:type="dxa"/>
            </w:tcMar>
          </w:tcPr>
          <w:p>
            <w:pPr>
              <w:spacing w:after="0"/>
              <w:jc w:val="center"/>
            </w:pPr>
            <w:r>
              <w:rPr>
                <w:rFonts w:ascii="Times New Roman" w:hAnsi="Times New Roman"/>
                <w:b/>
                <w:i w:val="0"/>
                <w:color w:val="222222"/>
                <w:sz w:val="17"/>
              </w:rPr>
              <w:t>292.4 FPS 🏆</w:t>
            </w:r>
          </w:p>
        </w:tc>
        <w:tc>
          <w:tcPr>
            <w:tcW w:type="dxa" w:w="851"/>
            <w:shd w:fill="FFFFFF"/>
            <w:tcMar>
              <w:top w:w="45" w:type="dxa"/>
              <w:bottom w:w="45" w:type="dxa"/>
              <w:left w:w="70" w:type="dxa"/>
              <w:right w:w="70" w:type="dxa"/>
            </w:tcMar>
          </w:tcPr>
          <w:p>
            <w:pPr>
              <w:spacing w:after="0"/>
              <w:jc w:val="center"/>
            </w:pPr>
            <w:r>
              <w:rPr>
                <w:rFonts w:ascii="Times New Roman" w:hAnsi="Times New Roman"/>
                <w:b w:val="0"/>
                <w:i w:val="0"/>
                <w:color w:val="222222"/>
                <w:sz w:val="17"/>
              </w:rPr>
              <w:t>4.8 FPS</w:t>
            </w:r>
          </w:p>
        </w:tc>
      </w:tr>
      <w:tr>
        <w:tc>
          <w:tcPr>
            <w:tcW w:type="dxa" w:w="851"/>
            <w:shd w:fill="F9FBFD"/>
            <w:tcMar>
              <w:top w:w="45" w:type="dxa"/>
              <w:bottom w:w="45" w:type="dxa"/>
              <w:left w:w="70" w:type="dxa"/>
              <w:right w:w="70" w:type="dxa"/>
            </w:tcMar>
          </w:tcPr>
          <w:p>
            <w:pPr>
              <w:spacing w:after="0"/>
              <w:jc w:val="center"/>
            </w:pPr>
            <w:r>
              <w:rPr>
                <w:rFonts w:ascii="Times New Roman" w:hAnsi="Times New Roman"/>
                <w:b/>
                <w:i w:val="0"/>
                <w:color w:val="222222"/>
                <w:sz w:val="17"/>
              </w:rPr>
              <w:t>14</w:t>
            </w:r>
          </w:p>
        </w:tc>
        <w:tc>
          <w:tcPr>
            <w:tcW w:type="dxa" w:w="851"/>
            <w:shd w:fill="F9FBFD"/>
            <w:tcMar>
              <w:top w:w="45" w:type="dxa"/>
              <w:bottom w:w="45" w:type="dxa"/>
              <w:left w:w="70" w:type="dxa"/>
              <w:right w:w="70" w:type="dxa"/>
            </w:tcMar>
          </w:tcPr>
          <w:p>
            <w:pPr>
              <w:spacing w:after="0"/>
              <w:jc w:val="center"/>
            </w:pPr>
            <w:r>
              <w:rPr>
                <w:rFonts w:ascii="Times New Roman" w:hAnsi="Times New Roman"/>
                <w:b w:val="0"/>
                <w:i w:val="0"/>
                <w:color w:val="222222"/>
                <w:sz w:val="17"/>
              </w:rPr>
              <w:t>CaiT-S24 (#91)</w:t>
            </w:r>
          </w:p>
        </w:tc>
        <w:tc>
          <w:tcPr>
            <w:tcW w:type="dxa" w:w="851"/>
            <w:shd w:fill="F9FBFD"/>
            <w:tcMar>
              <w:top w:w="45" w:type="dxa"/>
              <w:bottom w:w="45" w:type="dxa"/>
              <w:left w:w="70" w:type="dxa"/>
              <w:right w:w="70" w:type="dxa"/>
            </w:tcMar>
          </w:tcPr>
          <w:p>
            <w:pPr>
              <w:spacing w:after="0"/>
              <w:jc w:val="center"/>
            </w:pPr>
            <w:r>
              <w:rPr>
                <w:rFonts w:ascii="Times New Roman" w:hAnsi="Times New Roman"/>
                <w:b w:val="0"/>
                <w:i w:val="0"/>
                <w:color w:val="222222"/>
                <w:sz w:val="17"/>
              </w:rPr>
              <w:t>Vision Transformer</w:t>
            </w:r>
          </w:p>
        </w:tc>
        <w:tc>
          <w:tcPr>
            <w:tcW w:type="dxa" w:w="851"/>
            <w:shd w:fill="F9FBFD"/>
            <w:tcMar>
              <w:top w:w="45" w:type="dxa"/>
              <w:bottom w:w="45" w:type="dxa"/>
              <w:left w:w="70" w:type="dxa"/>
              <w:right w:w="70" w:type="dxa"/>
            </w:tcMar>
          </w:tcPr>
          <w:p>
            <w:pPr>
              <w:spacing w:after="0"/>
              <w:jc w:val="center"/>
            </w:pPr>
            <w:r>
              <w:rPr>
                <w:rFonts w:ascii="Times New Roman" w:hAnsi="Times New Roman"/>
                <w:b w:val="0"/>
                <w:i w:val="0"/>
                <w:color w:val="222222"/>
                <w:sz w:val="17"/>
              </w:rPr>
              <w:t>46.54</w:t>
            </w:r>
          </w:p>
        </w:tc>
        <w:tc>
          <w:tcPr>
            <w:tcW w:type="dxa" w:w="851"/>
            <w:shd w:fill="F9FBFD"/>
            <w:tcMar>
              <w:top w:w="45" w:type="dxa"/>
              <w:bottom w:w="45" w:type="dxa"/>
              <w:left w:w="70" w:type="dxa"/>
              <w:right w:w="70" w:type="dxa"/>
            </w:tcMar>
          </w:tcPr>
          <w:p>
            <w:pPr>
              <w:spacing w:after="0"/>
              <w:jc w:val="center"/>
            </w:pPr>
            <w:r>
              <w:rPr>
                <w:rFonts w:ascii="Times New Roman" w:hAnsi="Times New Roman"/>
                <w:b w:val="0"/>
                <w:i w:val="0"/>
                <w:color w:val="222222"/>
                <w:sz w:val="17"/>
              </w:rPr>
              <w:t>9.35</w:t>
            </w:r>
          </w:p>
        </w:tc>
        <w:tc>
          <w:tcPr>
            <w:tcW w:type="dxa" w:w="851"/>
            <w:shd w:fill="F9FBFD"/>
            <w:tcMar>
              <w:top w:w="45" w:type="dxa"/>
              <w:bottom w:w="45" w:type="dxa"/>
              <w:left w:w="70" w:type="dxa"/>
              <w:right w:w="70" w:type="dxa"/>
            </w:tcMar>
          </w:tcPr>
          <w:p>
            <w:pPr>
              <w:spacing w:after="0"/>
              <w:jc w:val="center"/>
            </w:pPr>
            <w:r>
              <w:rPr>
                <w:rFonts w:ascii="Times New Roman" w:hAnsi="Times New Roman"/>
                <w:b w:val="0"/>
                <w:i w:val="0"/>
                <w:color w:val="222222"/>
                <w:sz w:val="17"/>
              </w:rPr>
              <w:t>82.98% ⚠️</w:t>
            </w:r>
          </w:p>
        </w:tc>
        <w:tc>
          <w:tcPr>
            <w:tcW w:type="dxa" w:w="851"/>
            <w:shd w:fill="F9FBFD"/>
            <w:tcMar>
              <w:top w:w="45" w:type="dxa"/>
              <w:bottom w:w="45" w:type="dxa"/>
              <w:left w:w="70" w:type="dxa"/>
              <w:right w:w="70" w:type="dxa"/>
            </w:tcMar>
          </w:tcPr>
          <w:p>
            <w:pPr>
              <w:spacing w:after="0"/>
              <w:jc w:val="center"/>
            </w:pPr>
            <w:r>
              <w:rPr>
                <w:rFonts w:ascii="Times New Roman" w:hAnsi="Times New Roman"/>
                <w:b w:val="0"/>
                <w:i w:val="0"/>
                <w:color w:val="222222"/>
                <w:sz w:val="17"/>
              </w:rPr>
              <w:t>59.74% ⚠️</w:t>
            </w:r>
          </w:p>
        </w:tc>
        <w:tc>
          <w:tcPr>
            <w:tcW w:type="dxa" w:w="851"/>
            <w:shd w:fill="F9FBFD"/>
            <w:tcMar>
              <w:top w:w="45" w:type="dxa"/>
              <w:bottom w:w="45" w:type="dxa"/>
              <w:left w:w="70" w:type="dxa"/>
              <w:right w:w="70" w:type="dxa"/>
            </w:tcMar>
          </w:tcPr>
          <w:p>
            <w:pPr>
              <w:spacing w:after="0"/>
              <w:jc w:val="center"/>
            </w:pPr>
            <w:r>
              <w:rPr>
                <w:rFonts w:ascii="Times New Roman" w:hAnsi="Times New Roman"/>
                <w:b w:val="0"/>
                <w:i w:val="0"/>
                <w:color w:val="222222"/>
                <w:sz w:val="17"/>
              </w:rPr>
              <w:t>99.40%</w:t>
            </w:r>
          </w:p>
        </w:tc>
        <w:tc>
          <w:tcPr>
            <w:tcW w:type="dxa" w:w="851"/>
            <w:shd w:fill="F9FBFD"/>
            <w:tcMar>
              <w:top w:w="45" w:type="dxa"/>
              <w:bottom w:w="45" w:type="dxa"/>
              <w:left w:w="70" w:type="dxa"/>
              <w:right w:w="70" w:type="dxa"/>
            </w:tcMar>
          </w:tcPr>
          <w:p>
            <w:pPr>
              <w:spacing w:after="0"/>
              <w:jc w:val="center"/>
            </w:pPr>
            <w:r>
              <w:rPr>
                <w:rFonts w:ascii="Times New Roman" w:hAnsi="Times New Roman"/>
                <w:b w:val="0"/>
                <w:i w:val="0"/>
                <w:color w:val="222222"/>
                <w:sz w:val="17"/>
              </w:rPr>
              <w:t>12.94 h ⚠️</w:t>
            </w:r>
          </w:p>
        </w:tc>
        <w:tc>
          <w:tcPr>
            <w:tcW w:type="dxa" w:w="851"/>
            <w:shd w:fill="F9FBFD"/>
            <w:tcMar>
              <w:top w:w="45" w:type="dxa"/>
              <w:bottom w:w="45" w:type="dxa"/>
              <w:left w:w="70" w:type="dxa"/>
              <w:right w:w="70" w:type="dxa"/>
            </w:tcMar>
          </w:tcPr>
          <w:p>
            <w:pPr>
              <w:spacing w:after="0"/>
              <w:jc w:val="center"/>
            </w:pPr>
            <w:r>
              <w:rPr>
                <w:rFonts w:ascii="Times New Roman" w:hAnsi="Times New Roman"/>
                <w:b w:val="0"/>
                <w:i w:val="0"/>
                <w:color w:val="222222"/>
                <w:sz w:val="17"/>
              </w:rPr>
              <w:t>54.9 FPS</w:t>
            </w:r>
          </w:p>
        </w:tc>
        <w:tc>
          <w:tcPr>
            <w:tcW w:type="dxa" w:w="851"/>
            <w:shd w:fill="F9FBFD"/>
            <w:tcMar>
              <w:top w:w="45" w:type="dxa"/>
              <w:bottom w:w="45" w:type="dxa"/>
              <w:left w:w="70" w:type="dxa"/>
              <w:right w:w="70" w:type="dxa"/>
            </w:tcMar>
          </w:tcPr>
          <w:p>
            <w:pPr>
              <w:spacing w:after="0"/>
              <w:jc w:val="center"/>
            </w:pPr>
            <w:r>
              <w:rPr>
                <w:rFonts w:ascii="Times New Roman" w:hAnsi="Times New Roman"/>
                <w:b w:val="0"/>
                <w:i w:val="0"/>
                <w:color w:val="222222"/>
                <w:sz w:val="17"/>
              </w:rPr>
              <w:t>1.5 FPS</w:t>
            </w:r>
          </w:p>
        </w:tc>
      </w:tr>
    </w:tbl>
    <w:p>
      <w:pPr>
        <w:spacing w:before="0" w:after="120" w:line="276" w:lineRule="auto"/>
        <w:jc w:val="left"/>
      </w:pPr>
    </w:p>
    <w:p>
      <w:pPr>
        <w:spacing w:before="320" w:after="120" w:line="276" w:lineRule="auto"/>
        <w:jc w:val="left"/>
      </w:pPr>
      <w:r>
        <w:rPr>
          <w:rFonts w:ascii="Times New Roman" w:hAnsi="Times New Roman"/>
          <w:b/>
          <w:i w:val="0"/>
          <w:color w:val="1F4E79"/>
          <w:sz w:val="28"/>
        </w:rPr>
        <w:t>PHẦN II. BÁO CÁO KHOA HỌC ĐÁNH GIÁ CHI TIẾT TỪNG MÔ HÌNH VISION TRANSFORMER (6 CHƯƠNG)</w:t>
      </w:r>
    </w:p>
    <w:p>
      <w:pPr>
        <w:spacing w:before="220" w:after="80" w:line="276" w:lineRule="auto"/>
        <w:jc w:val="left"/>
      </w:pPr>
      <w:r>
        <w:rPr>
          <w:rFonts w:ascii="Times New Roman" w:hAnsi="Times New Roman"/>
          <w:b/>
          <w:i w:val="0"/>
          <w:color w:val="2E75B6"/>
          <w:sz w:val="25"/>
        </w:rPr>
        <w:t>CHƯƠNG 1. ViT-Base/16 (Task #86) — MỐC CƠ SỞ VISION TRANSFORMER KINH ĐIỂN</w:t>
      </w:r>
    </w:p>
    <w:p>
      <w:pPr>
        <w:spacing w:before="0" w:after="100" w:line="276" w:lineRule="auto"/>
        <w:jc w:val="left"/>
      </w:pPr>
      <w:r>
        <w:rPr>
          <w:rFonts w:ascii="Times New Roman" w:hAnsi="Times New Roman"/>
          <w:b w:val="0"/>
          <w:i w:val="0"/>
          <w:color w:val="000000"/>
          <w:sz w:val="22"/>
        </w:rPr>
        <w:t>ViT-Base/16 (Dosovitskiy et al., ICLR 2021) là mô hình tiên phong đưa kiến trúc Transformer thuần túy từ xử lý ngôn ngữ tự nhiên (NLP) sang thị giác máy tính mà không sử dụng bất kỳ tầng tích chập nào. Hình ảnh 224x224 được cắt thành 196 patch kích thước 16x16, chiếu tuyến tính thành các vector đặc trưng 768 chiều và đi qua 12 tầng Multi-Head Self-Attention (12 heads). Trong nghiên cứu này, ViT-Base/16 đóng vai trò mốc tham chiếu để kiểm chứng năng lực của cơ chế Self-Attention toàn cục trên tập dữ liệu nội soi y tế.</w:t>
      </w:r>
    </w:p>
    <w:p>
      <w:pPr>
        <w:spacing w:before="140" w:after="60" w:line="276" w:lineRule="auto"/>
        <w:jc w:val="left"/>
      </w:pPr>
      <w:r>
        <w:rPr>
          <w:rFonts w:ascii="Times New Roman" w:hAnsi="Times New Roman"/>
          <w:b/>
          <w:i w:val="0"/>
          <w:color w:val="333333"/>
          <w:sz w:val="22"/>
        </w:rPr>
        <w:t>1. Bảng Tổng hợp Hiệu năng Lâm sàng Toàn diện</w:t>
      </w:r>
    </w:p>
    <w:tbl>
      <w:tblPr>
        <w:tblW w:type="auto" w:w="0"/>
        <w:jc w:val="center"/>
        <w:tblLook w:firstColumn="1" w:firstRow="1" w:lastColumn="0" w:lastRow="0" w:noHBand="0" w:noVBand="1" w:val="04A0"/>
      </w:tblPr>
      <w:tblGrid>
        <w:gridCol w:w="3120"/>
        <w:gridCol w:w="3120"/>
        <w:gridCol w:w="3120"/>
      </w:tblGrid>
      <w:tr>
        <w:tc>
          <w:tcPr>
            <w:tcW w:type="dxa" w:w="3120"/>
            <w:shd w:fill="1F4E79"/>
            <w:tcMar>
              <w:top w:w="60" w:type="dxa"/>
              <w:bottom w:w="60" w:type="dxa"/>
              <w:left w:w="70" w:type="dxa"/>
              <w:right w:w="70" w:type="dxa"/>
            </w:tcMar>
          </w:tcPr>
          <w:p>
            <w:pPr>
              <w:spacing w:after="0"/>
              <w:jc w:val="center"/>
            </w:pPr>
            <w:r>
              <w:rPr>
                <w:rFonts w:ascii="Times New Roman" w:hAnsi="Times New Roman"/>
                <w:b/>
                <w:i w:val="0"/>
                <w:color w:val="FFFFFF"/>
                <w:sz w:val="18"/>
              </w:rPr>
              <w:t>Chỉ số Lâm sàng</w:t>
            </w:r>
          </w:p>
        </w:tc>
        <w:tc>
          <w:tcPr>
            <w:tcW w:type="dxa" w:w="3120"/>
            <w:shd w:fill="1F4E79"/>
            <w:tcMar>
              <w:top w:w="60" w:type="dxa"/>
              <w:bottom w:w="60" w:type="dxa"/>
              <w:left w:w="70" w:type="dxa"/>
              <w:right w:w="70" w:type="dxa"/>
            </w:tcMar>
          </w:tcPr>
          <w:p>
            <w:pPr>
              <w:spacing w:after="0"/>
              <w:jc w:val="center"/>
            </w:pPr>
            <w:r>
              <w:rPr>
                <w:rFonts w:ascii="Times New Roman" w:hAnsi="Times New Roman"/>
                <w:b/>
                <w:i w:val="0"/>
                <w:color w:val="FFFFFF"/>
                <w:sz w:val="18"/>
              </w:rPr>
              <w:t>Giá trị Thực nghiệm</w:t>
            </w:r>
          </w:p>
        </w:tc>
        <w:tc>
          <w:tcPr>
            <w:tcW w:type="dxa" w:w="3120"/>
            <w:shd w:fill="1F4E79"/>
            <w:tcMar>
              <w:top w:w="60" w:type="dxa"/>
              <w:bottom w:w="60" w:type="dxa"/>
              <w:left w:w="70" w:type="dxa"/>
              <w:right w:w="70" w:type="dxa"/>
            </w:tcMar>
          </w:tcPr>
          <w:p>
            <w:pPr>
              <w:spacing w:after="0"/>
              <w:jc w:val="center"/>
            </w:pPr>
            <w:r>
              <w:rPr>
                <w:rFonts w:ascii="Times New Roman" w:hAnsi="Times New Roman"/>
                <w:b/>
                <w:i w:val="0"/>
                <w:color w:val="FFFFFF"/>
                <w:sz w:val="18"/>
              </w:rPr>
              <w:t>Ý nghĩa Y sinh học</w:t>
            </w:r>
          </w:p>
        </w:tc>
      </w:tr>
      <w:tr>
        <w:tc>
          <w:tcPr>
            <w:tcW w:type="dxa" w:w="3120"/>
            <w:shd w:fill="FFFFFF"/>
            <w:tcMar>
              <w:top w:w="45" w:type="dxa"/>
              <w:bottom w:w="45" w:type="dxa"/>
              <w:left w:w="70" w:type="dxa"/>
              <w:right w:w="70" w:type="dxa"/>
            </w:tcMar>
          </w:tcPr>
          <w:p>
            <w:pPr>
              <w:spacing w:after="0"/>
              <w:jc w:val="left"/>
            </w:pPr>
            <w:r>
              <w:rPr>
                <w:rFonts w:ascii="Times New Roman" w:hAnsi="Times New Roman"/>
                <w:b/>
                <w:i w:val="0"/>
                <w:color w:val="222222"/>
                <w:sz w:val="17"/>
              </w:rPr>
              <w:t>Overall Accuracy</w:t>
            </w:r>
          </w:p>
        </w:tc>
        <w:tc>
          <w:tcPr>
            <w:tcW w:type="dxa" w:w="3120"/>
            <w:shd w:fill="FFFFFF"/>
            <w:tcMar>
              <w:top w:w="45" w:type="dxa"/>
              <w:bottom w:w="45" w:type="dxa"/>
              <w:left w:w="70" w:type="dxa"/>
              <w:right w:w="70" w:type="dxa"/>
            </w:tcMar>
          </w:tcPr>
          <w:p>
            <w:pPr>
              <w:spacing w:after="0"/>
              <w:jc w:val="center"/>
            </w:pPr>
            <w:r>
              <w:rPr>
                <w:rFonts w:ascii="Times New Roman" w:hAnsi="Times New Roman"/>
                <w:b w:val="0"/>
                <w:i w:val="0"/>
                <w:color w:val="222222"/>
                <w:sz w:val="17"/>
              </w:rPr>
              <w:t>87.34%</w:t>
            </w:r>
          </w:p>
        </w:tc>
        <w:tc>
          <w:tcPr>
            <w:tcW w:type="dxa" w:w="3120"/>
            <w:shd w:fill="FFFFFF"/>
            <w:tcMar>
              <w:top w:w="45" w:type="dxa"/>
              <w:bottom w:w="45" w:type="dxa"/>
              <w:left w:w="70" w:type="dxa"/>
              <w:right w:w="70" w:type="dxa"/>
            </w:tcMar>
          </w:tcPr>
          <w:p>
            <w:pPr>
              <w:spacing w:after="0"/>
              <w:jc w:val="left"/>
            </w:pPr>
            <w:r>
              <w:rPr>
                <w:rFonts w:ascii="Times New Roman" w:hAnsi="Times New Roman"/>
                <w:b w:val="0"/>
                <w:i w:val="0"/>
                <w:color w:val="222222"/>
                <w:sz w:val="17"/>
              </w:rPr>
              <w:t>Tỷ lệ chẩn đoán chính xác 1,863 / 2,133 ảnh kiểm định (Best Epoch 24).</w:t>
            </w:r>
          </w:p>
        </w:tc>
      </w:tr>
      <w:tr>
        <w:tc>
          <w:tcPr>
            <w:tcW w:type="dxa" w:w="3120"/>
            <w:shd w:fill="F9FBFD"/>
            <w:tcMar>
              <w:top w:w="45" w:type="dxa"/>
              <w:bottom w:w="45" w:type="dxa"/>
              <w:left w:w="70" w:type="dxa"/>
              <w:right w:w="70" w:type="dxa"/>
            </w:tcMar>
          </w:tcPr>
          <w:p>
            <w:pPr>
              <w:spacing w:after="0"/>
              <w:jc w:val="left"/>
            </w:pPr>
            <w:r>
              <w:rPr>
                <w:rFonts w:ascii="Times New Roman" w:hAnsi="Times New Roman"/>
                <w:b/>
                <w:i w:val="0"/>
                <w:color w:val="222222"/>
                <w:sz w:val="17"/>
              </w:rPr>
              <w:t>Macro F1-Score</w:t>
            </w:r>
          </w:p>
        </w:tc>
        <w:tc>
          <w:tcPr>
            <w:tcW w:type="dxa" w:w="3120"/>
            <w:shd w:fill="F9FBFD"/>
            <w:tcMar>
              <w:top w:w="45" w:type="dxa"/>
              <w:bottom w:w="45" w:type="dxa"/>
              <w:left w:w="70" w:type="dxa"/>
              <w:right w:w="70" w:type="dxa"/>
            </w:tcMar>
          </w:tcPr>
          <w:p>
            <w:pPr>
              <w:spacing w:after="0"/>
              <w:jc w:val="center"/>
            </w:pPr>
            <w:r>
              <w:rPr>
                <w:rFonts w:ascii="Times New Roman" w:hAnsi="Times New Roman"/>
                <w:b w:val="0"/>
                <w:i w:val="0"/>
                <w:color w:val="222222"/>
                <w:sz w:val="17"/>
              </w:rPr>
              <w:t>60.41%</w:t>
            </w:r>
          </w:p>
        </w:tc>
        <w:tc>
          <w:tcPr>
            <w:tcW w:type="dxa" w:w="3120"/>
            <w:shd w:fill="F9FBFD"/>
            <w:tcMar>
              <w:top w:w="45" w:type="dxa"/>
              <w:bottom w:w="45" w:type="dxa"/>
              <w:left w:w="70" w:type="dxa"/>
              <w:right w:w="70" w:type="dxa"/>
            </w:tcMar>
          </w:tcPr>
          <w:p>
            <w:pPr>
              <w:spacing w:after="0"/>
              <w:jc w:val="left"/>
            </w:pPr>
            <w:r>
              <w:rPr>
                <w:rFonts w:ascii="Times New Roman" w:hAnsi="Times New Roman"/>
                <w:b w:val="0"/>
                <w:i w:val="0"/>
                <w:color w:val="222222"/>
                <w:sz w:val="17"/>
              </w:rPr>
              <w:t>Macro F1 dừng ở mức khiêm tốn do thiếu inductive bias trên các lớp ít mẫu.</w:t>
            </w:r>
          </w:p>
        </w:tc>
      </w:tr>
      <w:tr>
        <w:tc>
          <w:tcPr>
            <w:tcW w:type="dxa" w:w="3120"/>
            <w:shd w:fill="FFFFFF"/>
            <w:tcMar>
              <w:top w:w="45" w:type="dxa"/>
              <w:bottom w:w="45" w:type="dxa"/>
              <w:left w:w="70" w:type="dxa"/>
              <w:right w:w="70" w:type="dxa"/>
            </w:tcMar>
          </w:tcPr>
          <w:p>
            <w:pPr>
              <w:spacing w:after="0"/>
              <w:jc w:val="left"/>
            </w:pPr>
            <w:r>
              <w:rPr>
                <w:rFonts w:ascii="Times New Roman" w:hAnsi="Times New Roman"/>
                <w:b/>
                <w:i w:val="0"/>
                <w:color w:val="222222"/>
                <w:sz w:val="17"/>
              </w:rPr>
              <w:t>Weighted F1-Score</w:t>
            </w:r>
          </w:p>
        </w:tc>
        <w:tc>
          <w:tcPr>
            <w:tcW w:type="dxa" w:w="3120"/>
            <w:shd w:fill="FFFFFF"/>
            <w:tcMar>
              <w:top w:w="45" w:type="dxa"/>
              <w:bottom w:w="45" w:type="dxa"/>
              <w:left w:w="70" w:type="dxa"/>
              <w:right w:w="70" w:type="dxa"/>
            </w:tcMar>
          </w:tcPr>
          <w:p>
            <w:pPr>
              <w:spacing w:after="0"/>
              <w:jc w:val="center"/>
            </w:pPr>
            <w:r>
              <w:rPr>
                <w:rFonts w:ascii="Times New Roman" w:hAnsi="Times New Roman"/>
                <w:b w:val="0"/>
                <w:i w:val="0"/>
                <w:color w:val="222222"/>
                <w:sz w:val="17"/>
              </w:rPr>
              <w:t>87.19%</w:t>
            </w:r>
          </w:p>
        </w:tc>
        <w:tc>
          <w:tcPr>
            <w:tcW w:type="dxa" w:w="3120"/>
            <w:shd w:fill="FFFFFF"/>
            <w:tcMar>
              <w:top w:w="45" w:type="dxa"/>
              <w:bottom w:w="45" w:type="dxa"/>
              <w:left w:w="70" w:type="dxa"/>
              <w:right w:w="70" w:type="dxa"/>
            </w:tcMar>
          </w:tcPr>
          <w:p>
            <w:pPr>
              <w:spacing w:after="0"/>
              <w:jc w:val="left"/>
            </w:pPr>
            <w:r>
              <w:rPr>
                <w:rFonts w:ascii="Times New Roman" w:hAnsi="Times New Roman"/>
                <w:b w:val="0"/>
                <w:i w:val="0"/>
                <w:color w:val="222222"/>
                <w:sz w:val="17"/>
              </w:rPr>
              <w:t>F1 có trọng số phản ánh hiệu năng ổn định trên các lớp đa số.</w:t>
            </w:r>
          </w:p>
        </w:tc>
      </w:tr>
      <w:tr>
        <w:tc>
          <w:tcPr>
            <w:tcW w:type="dxa" w:w="3120"/>
            <w:shd w:fill="F9FBFD"/>
            <w:tcMar>
              <w:top w:w="45" w:type="dxa"/>
              <w:bottom w:w="45" w:type="dxa"/>
              <w:left w:w="70" w:type="dxa"/>
              <w:right w:w="70" w:type="dxa"/>
            </w:tcMar>
          </w:tcPr>
          <w:p>
            <w:pPr>
              <w:spacing w:after="0"/>
              <w:jc w:val="left"/>
            </w:pPr>
            <w:r>
              <w:rPr>
                <w:rFonts w:ascii="Times New Roman" w:hAnsi="Times New Roman"/>
                <w:b/>
                <w:i w:val="0"/>
                <w:color w:val="222222"/>
                <w:sz w:val="17"/>
              </w:rPr>
              <w:t>Macro Precision / Recall</w:t>
            </w:r>
          </w:p>
        </w:tc>
        <w:tc>
          <w:tcPr>
            <w:tcW w:type="dxa" w:w="3120"/>
            <w:shd w:fill="F9FBFD"/>
            <w:tcMar>
              <w:top w:w="45" w:type="dxa"/>
              <w:bottom w:w="45" w:type="dxa"/>
              <w:left w:w="70" w:type="dxa"/>
              <w:right w:w="70" w:type="dxa"/>
            </w:tcMar>
          </w:tcPr>
          <w:p>
            <w:pPr>
              <w:spacing w:after="0"/>
              <w:jc w:val="center"/>
            </w:pPr>
            <w:r>
              <w:rPr>
                <w:rFonts w:ascii="Times New Roman" w:hAnsi="Times New Roman"/>
                <w:b w:val="0"/>
                <w:i w:val="0"/>
                <w:color w:val="222222"/>
                <w:sz w:val="17"/>
              </w:rPr>
              <w:t>59.82% / 62.18%</w:t>
            </w:r>
          </w:p>
        </w:tc>
        <w:tc>
          <w:tcPr>
            <w:tcW w:type="dxa" w:w="3120"/>
            <w:shd w:fill="F9FBFD"/>
            <w:tcMar>
              <w:top w:w="45" w:type="dxa"/>
              <w:bottom w:w="45" w:type="dxa"/>
              <w:left w:w="70" w:type="dxa"/>
              <w:right w:w="70" w:type="dxa"/>
            </w:tcMar>
          </w:tcPr>
          <w:p>
            <w:pPr>
              <w:spacing w:after="0"/>
              <w:jc w:val="left"/>
            </w:pPr>
            <w:r>
              <w:rPr>
                <w:rFonts w:ascii="Times New Roman" w:hAnsi="Times New Roman"/>
                <w:b w:val="0"/>
                <w:i w:val="0"/>
                <w:color w:val="222222"/>
                <w:sz w:val="17"/>
              </w:rPr>
              <w:t>Độ chuẩn xác và độ nhạy trung bình giữa 23 phân lớp tổn thương.</w:t>
            </w:r>
          </w:p>
        </w:tc>
      </w:tr>
      <w:tr>
        <w:tc>
          <w:tcPr>
            <w:tcW w:type="dxa" w:w="3120"/>
            <w:shd w:fill="FFFFFF"/>
            <w:tcMar>
              <w:top w:w="45" w:type="dxa"/>
              <w:bottom w:w="45" w:type="dxa"/>
              <w:left w:w="70" w:type="dxa"/>
              <w:right w:w="70" w:type="dxa"/>
            </w:tcMar>
          </w:tcPr>
          <w:p>
            <w:pPr>
              <w:spacing w:after="0"/>
              <w:jc w:val="left"/>
            </w:pPr>
            <w:r>
              <w:rPr>
                <w:rFonts w:ascii="Times New Roman" w:hAnsi="Times New Roman"/>
                <w:b/>
                <w:i w:val="0"/>
                <w:color w:val="222222"/>
                <w:sz w:val="17"/>
              </w:rPr>
              <w:t>AUC-ROC (Macro / Weighted)</w:t>
            </w:r>
          </w:p>
        </w:tc>
        <w:tc>
          <w:tcPr>
            <w:tcW w:type="dxa" w:w="3120"/>
            <w:shd w:fill="FFFFFF"/>
            <w:tcMar>
              <w:top w:w="45" w:type="dxa"/>
              <w:bottom w:w="45" w:type="dxa"/>
              <w:left w:w="70" w:type="dxa"/>
              <w:right w:w="70" w:type="dxa"/>
            </w:tcMar>
          </w:tcPr>
          <w:p>
            <w:pPr>
              <w:spacing w:after="0"/>
              <w:jc w:val="center"/>
            </w:pPr>
            <w:r>
              <w:rPr>
                <w:rFonts w:ascii="Times New Roman" w:hAnsi="Times New Roman"/>
                <w:b w:val="0"/>
                <w:i w:val="0"/>
                <w:color w:val="222222"/>
                <w:sz w:val="17"/>
              </w:rPr>
              <w:t>94.30% / 98.89%</w:t>
            </w:r>
          </w:p>
        </w:tc>
        <w:tc>
          <w:tcPr>
            <w:tcW w:type="dxa" w:w="3120"/>
            <w:shd w:fill="FFFFFF"/>
            <w:tcMar>
              <w:top w:w="45" w:type="dxa"/>
              <w:bottom w:w="45" w:type="dxa"/>
              <w:left w:w="70" w:type="dxa"/>
              <w:right w:w="70" w:type="dxa"/>
            </w:tcMar>
          </w:tcPr>
          <w:p>
            <w:pPr>
              <w:spacing w:after="0"/>
              <w:jc w:val="left"/>
            </w:pPr>
            <w:r>
              <w:rPr>
                <w:rFonts w:ascii="Times New Roman" w:hAnsi="Times New Roman"/>
                <w:b w:val="0"/>
                <w:i w:val="0"/>
                <w:color w:val="222222"/>
                <w:sz w:val="17"/>
              </w:rPr>
              <w:t>Diện tích dưới đường cong ROC đánh giá năng lực phân tách nhãn.</w:t>
            </w:r>
          </w:p>
        </w:tc>
      </w:tr>
      <w:tr>
        <w:tc>
          <w:tcPr>
            <w:tcW w:type="dxa" w:w="3120"/>
            <w:shd w:fill="F9FBFD"/>
            <w:tcMar>
              <w:top w:w="45" w:type="dxa"/>
              <w:bottom w:w="45" w:type="dxa"/>
              <w:left w:w="70" w:type="dxa"/>
              <w:right w:w="70" w:type="dxa"/>
            </w:tcMar>
          </w:tcPr>
          <w:p>
            <w:pPr>
              <w:spacing w:after="0"/>
              <w:jc w:val="left"/>
            </w:pPr>
            <w:r>
              <w:rPr>
                <w:rFonts w:ascii="Times New Roman" w:hAnsi="Times New Roman"/>
                <w:b/>
                <w:i w:val="0"/>
                <w:color w:val="222222"/>
                <w:sz w:val="17"/>
              </w:rPr>
              <w:t>Cohen's Kappa / MCC</w:t>
            </w:r>
          </w:p>
        </w:tc>
        <w:tc>
          <w:tcPr>
            <w:tcW w:type="dxa" w:w="3120"/>
            <w:shd w:fill="F9FBFD"/>
            <w:tcMar>
              <w:top w:w="45" w:type="dxa"/>
              <w:bottom w:w="45" w:type="dxa"/>
              <w:left w:w="70" w:type="dxa"/>
              <w:right w:w="70" w:type="dxa"/>
            </w:tcMar>
          </w:tcPr>
          <w:p>
            <w:pPr>
              <w:spacing w:after="0"/>
              <w:jc w:val="center"/>
            </w:pPr>
            <w:r>
              <w:rPr>
                <w:rFonts w:ascii="Times New Roman" w:hAnsi="Times New Roman"/>
                <w:b w:val="0"/>
                <w:i w:val="0"/>
                <w:color w:val="222222"/>
                <w:sz w:val="17"/>
              </w:rPr>
              <w:t>0.8627 / 0.8630</w:t>
            </w:r>
          </w:p>
        </w:tc>
        <w:tc>
          <w:tcPr>
            <w:tcW w:type="dxa" w:w="3120"/>
            <w:shd w:fill="F9FBFD"/>
            <w:tcMar>
              <w:top w:w="45" w:type="dxa"/>
              <w:bottom w:w="45" w:type="dxa"/>
              <w:left w:w="70" w:type="dxa"/>
              <w:right w:w="70" w:type="dxa"/>
            </w:tcMar>
          </w:tcPr>
          <w:p>
            <w:pPr>
              <w:spacing w:after="0"/>
              <w:jc w:val="left"/>
            </w:pPr>
            <w:r>
              <w:rPr>
                <w:rFonts w:ascii="Times New Roman" w:hAnsi="Times New Roman"/>
                <w:b w:val="0"/>
                <w:i w:val="0"/>
                <w:color w:val="222222"/>
                <w:sz w:val="17"/>
              </w:rPr>
              <w:t>Mức độ đồng thuận chẩn đoán rất cao (&gt; 0.86) với chuyên gia.</w:t>
            </w:r>
          </w:p>
        </w:tc>
      </w:tr>
      <w:tr>
        <w:tc>
          <w:tcPr>
            <w:tcW w:type="dxa" w:w="3120"/>
            <w:shd w:fill="FFFFFF"/>
            <w:tcMar>
              <w:top w:w="45" w:type="dxa"/>
              <w:bottom w:w="45" w:type="dxa"/>
              <w:left w:w="70" w:type="dxa"/>
              <w:right w:w="70" w:type="dxa"/>
            </w:tcMar>
          </w:tcPr>
          <w:p>
            <w:pPr>
              <w:spacing w:after="0"/>
              <w:jc w:val="left"/>
            </w:pPr>
            <w:r>
              <w:rPr>
                <w:rFonts w:ascii="Times New Roman" w:hAnsi="Times New Roman"/>
                <w:b/>
                <w:i w:val="0"/>
                <w:color w:val="222222"/>
                <w:sz w:val="17"/>
              </w:rPr>
              <w:t>Quy mô &amp; Tốc độ</w:t>
            </w:r>
          </w:p>
        </w:tc>
        <w:tc>
          <w:tcPr>
            <w:tcW w:type="dxa" w:w="3120"/>
            <w:shd w:fill="FFFFFF"/>
            <w:tcMar>
              <w:top w:w="45" w:type="dxa"/>
              <w:bottom w:w="45" w:type="dxa"/>
              <w:left w:w="70" w:type="dxa"/>
              <w:right w:w="70" w:type="dxa"/>
            </w:tcMar>
          </w:tcPr>
          <w:p>
            <w:pPr>
              <w:spacing w:after="0"/>
              <w:jc w:val="center"/>
            </w:pPr>
            <w:r>
              <w:rPr>
                <w:rFonts w:ascii="Times New Roman" w:hAnsi="Times New Roman"/>
                <w:b w:val="0"/>
                <w:i w:val="0"/>
                <w:color w:val="222222"/>
                <w:sz w:val="17"/>
              </w:rPr>
              <w:t>85.80M params | 17.58 GFLOPs</w:t>
            </w:r>
          </w:p>
        </w:tc>
        <w:tc>
          <w:tcPr>
            <w:tcW w:type="dxa" w:w="3120"/>
            <w:shd w:fill="FFFFFF"/>
            <w:tcMar>
              <w:top w:w="45" w:type="dxa"/>
              <w:bottom w:w="45" w:type="dxa"/>
              <w:left w:w="70" w:type="dxa"/>
              <w:right w:w="70" w:type="dxa"/>
            </w:tcMar>
          </w:tcPr>
          <w:p>
            <w:pPr>
              <w:spacing w:after="0"/>
              <w:jc w:val="left"/>
            </w:pPr>
            <w:r>
              <w:rPr>
                <w:rFonts w:ascii="Times New Roman" w:hAnsi="Times New Roman"/>
                <w:b w:val="0"/>
                <w:i w:val="0"/>
                <w:color w:val="222222"/>
                <w:sz w:val="17"/>
              </w:rPr>
              <w:t>Tốc độ: 101.5 FPS (GPU) và 1.7 FPS (CPU). Thời gian train: ~1.23 giờ.</w:t>
            </w:r>
          </w:p>
        </w:tc>
      </w:tr>
    </w:tbl>
    <w:p>
      <w:pPr>
        <w:spacing w:before="0" w:after="120" w:line="276" w:lineRule="auto"/>
        <w:jc w:val="left"/>
      </w:pPr>
    </w:p>
    <w:p>
      <w:pPr>
        <w:spacing w:before="140" w:after="60" w:line="276" w:lineRule="auto"/>
        <w:jc w:val="left"/>
      </w:pPr>
      <w:r>
        <w:rPr>
          <w:rFonts w:ascii="Times New Roman" w:hAnsi="Times New Roman"/>
          <w:b/>
          <w:i w:val="0"/>
          <w:color w:val="333333"/>
          <w:sz w:val="22"/>
        </w:rPr>
        <w:t>2. Động học Huấn luyện &amp; Tiến trình Hội tụ (Training Curves)</w:t>
      </w:r>
    </w:p>
    <w:p>
      <w:pPr>
        <w:spacing w:before="100" w:after="40" w:line="276" w:lineRule="auto"/>
        <w:jc w:val="center"/>
      </w:pPr>
      <w:r>
        <w:drawing>
          <wp:inline xmlns:a="http://schemas.openxmlformats.org/drawingml/2006/main" xmlns:pic="http://schemas.openxmlformats.org/drawingml/2006/picture">
            <wp:extent cx="5303520" cy="3648324"/>
            <wp:docPr id="1" name="Picture 1"/>
            <wp:cNvGraphicFramePr>
              <a:graphicFrameLocks noChangeAspect="1"/>
            </wp:cNvGraphicFramePr>
            <a:graphic>
              <a:graphicData uri="http://schemas.openxmlformats.org/drawingml/2006/picture">
                <pic:pic>
                  <pic:nvPicPr>
                    <pic:cNvPr id="0" name="training_curves.png"/>
                    <pic:cNvPicPr/>
                  </pic:nvPicPr>
                  <pic:blipFill>
                    <a:blip r:embed="rId9"/>
                    <a:stretch>
                      <a:fillRect/>
                    </a:stretch>
                  </pic:blipFill>
                  <pic:spPr>
                    <a:xfrm>
                      <a:off x="0" y="0"/>
                      <a:ext cx="5303520" cy="3648324"/>
                    </a:xfrm>
                    <a:prstGeom prst="rect"/>
                  </pic:spPr>
                </pic:pic>
              </a:graphicData>
            </a:graphic>
          </wp:inline>
        </w:drawing>
      </w:r>
    </w:p>
    <w:p>
      <w:pPr>
        <w:spacing w:before="20" w:after="120" w:line="276" w:lineRule="auto"/>
        <w:jc w:val="center"/>
      </w:pPr>
      <w:r>
        <w:rPr>
          <w:rFonts w:ascii="Times New Roman" w:hAnsi="Times New Roman"/>
          <w:b w:val="0"/>
          <w:i/>
          <w:color w:val="555555"/>
          <w:sz w:val="18"/>
        </w:rPr>
        <w:t xml:space="preserve">Hình: Tiến trình hội tụ Loss, Accuracy, F1-Score &amp; Learning Rate qua 50 epochs của ViT-Base/16 (Task #86) </w:t>
      </w:r>
    </w:p>
    <w:p>
      <w:pPr>
        <w:spacing w:before="140" w:after="60" w:line="276" w:lineRule="auto"/>
        <w:jc w:val="left"/>
      </w:pPr>
      <w:r>
        <w:rPr>
          <w:rFonts w:ascii="Times New Roman" w:hAnsi="Times New Roman"/>
          <w:b/>
          <w:i w:val="0"/>
          <w:color w:val="333333"/>
          <w:sz w:val="22"/>
        </w:rPr>
        <w:t>3. Đánh giá Phân loại Đa lớp qua Ma trận Nhầm lẫn (Confusion Matrices)</w:t>
      </w:r>
    </w:p>
    <w:p>
      <w:pPr>
        <w:spacing w:before="100" w:after="40" w:line="276" w:lineRule="auto"/>
        <w:jc w:val="center"/>
      </w:pPr>
      <w:r>
        <w:drawing>
          <wp:inline xmlns:a="http://schemas.openxmlformats.org/drawingml/2006/main" xmlns:pic="http://schemas.openxmlformats.org/drawingml/2006/picture">
            <wp:extent cx="5303520" cy="4979230"/>
            <wp:docPr id="2" name="Picture 2"/>
            <wp:cNvGraphicFramePr>
              <a:graphicFrameLocks noChangeAspect="1"/>
            </wp:cNvGraphicFramePr>
            <a:graphic>
              <a:graphicData uri="http://schemas.openxmlformats.org/drawingml/2006/picture">
                <pic:pic>
                  <pic:nvPicPr>
                    <pic:cNvPr id="0" name="confusion_matrix_raw.png"/>
                    <pic:cNvPicPr/>
                  </pic:nvPicPr>
                  <pic:blipFill>
                    <a:blip r:embed="rId10"/>
                    <a:stretch>
                      <a:fillRect/>
                    </a:stretch>
                  </pic:blipFill>
                  <pic:spPr>
                    <a:xfrm>
                      <a:off x="0" y="0"/>
                      <a:ext cx="5303520" cy="4979230"/>
                    </a:xfrm>
                    <a:prstGeom prst="rect"/>
                  </pic:spPr>
                </pic:pic>
              </a:graphicData>
            </a:graphic>
          </wp:inline>
        </w:drawing>
      </w:r>
    </w:p>
    <w:p>
      <w:pPr>
        <w:spacing w:before="20" w:after="120" w:line="276" w:lineRule="auto"/>
        <w:jc w:val="center"/>
      </w:pPr>
      <w:r>
        <w:rPr>
          <w:rFonts w:ascii="Times New Roman" w:hAnsi="Times New Roman"/>
          <w:b w:val="0"/>
          <w:i/>
          <w:color w:val="555555"/>
          <w:sz w:val="18"/>
        </w:rPr>
        <w:t xml:space="preserve">Hình: Ma trận nhầm lẫn số lượng mẫu tuyệt đối (Raw Confusion Matrix) - ViT-Base/16 (Task #86) </w:t>
      </w:r>
    </w:p>
    <w:p>
      <w:pPr>
        <w:spacing w:before="100" w:after="40" w:line="276" w:lineRule="auto"/>
        <w:jc w:val="center"/>
      </w:pPr>
      <w:r>
        <w:drawing>
          <wp:inline xmlns:a="http://schemas.openxmlformats.org/drawingml/2006/main" xmlns:pic="http://schemas.openxmlformats.org/drawingml/2006/picture">
            <wp:extent cx="5303520" cy="4993878"/>
            <wp:docPr id="3" name="Picture 3"/>
            <wp:cNvGraphicFramePr>
              <a:graphicFrameLocks noChangeAspect="1"/>
            </wp:cNvGraphicFramePr>
            <a:graphic>
              <a:graphicData uri="http://schemas.openxmlformats.org/drawingml/2006/picture">
                <pic:pic>
                  <pic:nvPicPr>
                    <pic:cNvPr id="0" name="confusion_matrix_normalized.png"/>
                    <pic:cNvPicPr/>
                  </pic:nvPicPr>
                  <pic:blipFill>
                    <a:blip r:embed="rId11"/>
                    <a:stretch>
                      <a:fillRect/>
                    </a:stretch>
                  </pic:blipFill>
                  <pic:spPr>
                    <a:xfrm>
                      <a:off x="0" y="0"/>
                      <a:ext cx="5303520" cy="4993878"/>
                    </a:xfrm>
                    <a:prstGeom prst="rect"/>
                  </pic:spPr>
                </pic:pic>
              </a:graphicData>
            </a:graphic>
          </wp:inline>
        </w:drawing>
      </w:r>
    </w:p>
    <w:p>
      <w:pPr>
        <w:spacing w:before="20" w:after="120" w:line="276" w:lineRule="auto"/>
        <w:jc w:val="center"/>
      </w:pPr>
      <w:r>
        <w:rPr>
          <w:rFonts w:ascii="Times New Roman" w:hAnsi="Times New Roman"/>
          <w:b w:val="0"/>
          <w:i/>
          <w:color w:val="555555"/>
          <w:sz w:val="18"/>
        </w:rPr>
        <w:t xml:space="preserve">Hình: Ma trận nhầm lẫn chuẩn hóa theo tỷ lệ phần trăm (Normalized Confusion Matrix) - ViT-Base/16 (Task #86) </w:t>
      </w:r>
    </w:p>
    <w:p>
      <w:pPr>
        <w:spacing w:before="140" w:after="60" w:line="276" w:lineRule="auto"/>
        <w:jc w:val="left"/>
      </w:pPr>
      <w:r>
        <w:rPr>
          <w:rFonts w:ascii="Times New Roman" w:hAnsi="Times New Roman"/>
          <w:b/>
          <w:i w:val="0"/>
          <w:color w:val="333333"/>
          <w:sz w:val="22"/>
        </w:rPr>
        <w:t>4. Bảng Chỉ số Chi tiết Toàn bộ 23 Phân lớp Bệnh học (Per-Class Performance)</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fill="1F4E79"/>
            <w:tcMar>
              <w:top w:w="60" w:type="dxa"/>
              <w:bottom w:w="60" w:type="dxa"/>
              <w:left w:w="70" w:type="dxa"/>
              <w:right w:w="70" w:type="dxa"/>
            </w:tcMar>
          </w:tcPr>
          <w:p>
            <w:pPr>
              <w:spacing w:after="0"/>
              <w:jc w:val="center"/>
            </w:pPr>
            <w:r>
              <w:rPr>
                <w:rFonts w:ascii="Times New Roman" w:hAnsi="Times New Roman"/>
                <w:b/>
                <w:i w:val="0"/>
                <w:color w:val="FFFFFF"/>
                <w:sz w:val="18"/>
              </w:rPr>
              <w:t>Lớp Bệnh học (Class)</w:t>
            </w:r>
          </w:p>
        </w:tc>
        <w:tc>
          <w:tcPr>
            <w:tcW w:type="dxa" w:w="1872"/>
            <w:shd w:fill="1F4E79"/>
            <w:tcMar>
              <w:top w:w="60" w:type="dxa"/>
              <w:bottom w:w="60" w:type="dxa"/>
              <w:left w:w="70" w:type="dxa"/>
              <w:right w:w="70" w:type="dxa"/>
            </w:tcMar>
          </w:tcPr>
          <w:p>
            <w:pPr>
              <w:spacing w:after="0"/>
              <w:jc w:val="center"/>
            </w:pPr>
            <w:r>
              <w:rPr>
                <w:rFonts w:ascii="Times New Roman" w:hAnsi="Times New Roman"/>
                <w:b/>
                <w:i w:val="0"/>
                <w:color w:val="FFFFFF"/>
                <w:sz w:val="18"/>
              </w:rPr>
              <w:t>Precision</w:t>
            </w:r>
          </w:p>
        </w:tc>
        <w:tc>
          <w:tcPr>
            <w:tcW w:type="dxa" w:w="1872"/>
            <w:shd w:fill="1F4E79"/>
            <w:tcMar>
              <w:top w:w="60" w:type="dxa"/>
              <w:bottom w:w="60" w:type="dxa"/>
              <w:left w:w="70" w:type="dxa"/>
              <w:right w:w="70" w:type="dxa"/>
            </w:tcMar>
          </w:tcPr>
          <w:p>
            <w:pPr>
              <w:spacing w:after="0"/>
              <w:jc w:val="center"/>
            </w:pPr>
            <w:r>
              <w:rPr>
                <w:rFonts w:ascii="Times New Roman" w:hAnsi="Times New Roman"/>
                <w:b/>
                <w:i w:val="0"/>
                <w:color w:val="FFFFFF"/>
                <w:sz w:val="18"/>
              </w:rPr>
              <w:t>Recall (Sens)</w:t>
            </w:r>
          </w:p>
        </w:tc>
        <w:tc>
          <w:tcPr>
            <w:tcW w:type="dxa" w:w="1872"/>
            <w:shd w:fill="1F4E79"/>
            <w:tcMar>
              <w:top w:w="60" w:type="dxa"/>
              <w:bottom w:w="60" w:type="dxa"/>
              <w:left w:w="70" w:type="dxa"/>
              <w:right w:w="70" w:type="dxa"/>
            </w:tcMar>
          </w:tcPr>
          <w:p>
            <w:pPr>
              <w:spacing w:after="0"/>
              <w:jc w:val="center"/>
            </w:pPr>
            <w:r>
              <w:rPr>
                <w:rFonts w:ascii="Times New Roman" w:hAnsi="Times New Roman"/>
                <w:b/>
                <w:i w:val="0"/>
                <w:color w:val="FFFFFF"/>
                <w:sz w:val="18"/>
              </w:rPr>
              <w:t>F1-Score</w:t>
            </w:r>
          </w:p>
        </w:tc>
        <w:tc>
          <w:tcPr>
            <w:tcW w:type="dxa" w:w="1872"/>
            <w:shd w:fill="1F4E79"/>
            <w:tcMar>
              <w:top w:w="60" w:type="dxa"/>
              <w:bottom w:w="60" w:type="dxa"/>
              <w:left w:w="70" w:type="dxa"/>
              <w:right w:w="70" w:type="dxa"/>
            </w:tcMar>
          </w:tcPr>
          <w:p>
            <w:pPr>
              <w:spacing w:after="0"/>
              <w:jc w:val="center"/>
            </w:pPr>
            <w:r>
              <w:rPr>
                <w:rFonts w:ascii="Times New Roman" w:hAnsi="Times New Roman"/>
                <w:b/>
                <w:i w:val="0"/>
                <w:color w:val="FFFFFF"/>
                <w:sz w:val="18"/>
              </w:rPr>
              <w:t>Số mẫu (Support)</w:t>
            </w:r>
          </w:p>
        </w:tc>
      </w:tr>
      <w:tr>
        <w:tc>
          <w:tcPr>
            <w:tcW w:type="dxa" w:w="1872"/>
            <w:shd w:fill="FFFFFF"/>
            <w:tcMar>
              <w:top w:w="45" w:type="dxa"/>
              <w:bottom w:w="45" w:type="dxa"/>
              <w:left w:w="70" w:type="dxa"/>
              <w:right w:w="70" w:type="dxa"/>
            </w:tcMar>
          </w:tcPr>
          <w:p>
            <w:pPr>
              <w:spacing w:after="0"/>
              <w:jc w:val="left"/>
            </w:pPr>
            <w:r>
              <w:rPr>
                <w:rFonts w:ascii="Times New Roman" w:hAnsi="Times New Roman"/>
                <w:b/>
                <w:i w:val="0"/>
                <w:color w:val="222222"/>
                <w:sz w:val="17"/>
              </w:rPr>
              <w:t>barretts</w:t>
            </w:r>
          </w:p>
        </w:tc>
        <w:tc>
          <w:tcPr>
            <w:tcW w:type="dxa" w:w="1872"/>
            <w:shd w:fill="FFFFFF"/>
            <w:tcMar>
              <w:top w:w="45" w:type="dxa"/>
              <w:bottom w:w="45" w:type="dxa"/>
              <w:left w:w="70" w:type="dxa"/>
              <w:right w:w="70" w:type="dxa"/>
            </w:tcMar>
          </w:tcPr>
          <w:p>
            <w:pPr>
              <w:spacing w:after="0"/>
              <w:jc w:val="center"/>
            </w:pPr>
            <w:r>
              <w:rPr>
                <w:rFonts w:ascii="Times New Roman" w:hAnsi="Times New Roman"/>
                <w:b w:val="0"/>
                <w:i w:val="0"/>
                <w:color w:val="222222"/>
                <w:sz w:val="17"/>
              </w:rPr>
              <w:t>33.33%</w:t>
            </w:r>
          </w:p>
        </w:tc>
        <w:tc>
          <w:tcPr>
            <w:tcW w:type="dxa" w:w="1872"/>
            <w:shd w:fill="FFFFFF"/>
            <w:tcMar>
              <w:top w:w="45" w:type="dxa"/>
              <w:bottom w:w="45" w:type="dxa"/>
              <w:left w:w="70" w:type="dxa"/>
              <w:right w:w="70" w:type="dxa"/>
            </w:tcMar>
          </w:tcPr>
          <w:p>
            <w:pPr>
              <w:spacing w:after="0"/>
              <w:jc w:val="center"/>
            </w:pPr>
            <w:r>
              <w:rPr>
                <w:rFonts w:ascii="Times New Roman" w:hAnsi="Times New Roman"/>
                <w:b w:val="0"/>
                <w:i w:val="0"/>
                <w:color w:val="222222"/>
                <w:sz w:val="17"/>
              </w:rPr>
              <w:t>50.00%</w:t>
            </w:r>
          </w:p>
        </w:tc>
        <w:tc>
          <w:tcPr>
            <w:tcW w:type="dxa" w:w="1872"/>
            <w:shd w:fill="FFFFFF"/>
            <w:tcMar>
              <w:top w:w="45" w:type="dxa"/>
              <w:bottom w:w="45" w:type="dxa"/>
              <w:left w:w="70" w:type="dxa"/>
              <w:right w:w="70" w:type="dxa"/>
            </w:tcMar>
          </w:tcPr>
          <w:p>
            <w:pPr>
              <w:spacing w:after="0"/>
              <w:jc w:val="center"/>
            </w:pPr>
            <w:r>
              <w:rPr>
                <w:rFonts w:ascii="Times New Roman" w:hAnsi="Times New Roman"/>
                <w:b w:val="0"/>
                <w:i w:val="0"/>
                <w:color w:val="222222"/>
                <w:sz w:val="17"/>
              </w:rPr>
              <w:t>40.00%</w:t>
            </w:r>
          </w:p>
        </w:tc>
        <w:tc>
          <w:tcPr>
            <w:tcW w:type="dxa" w:w="1872"/>
            <w:shd w:fill="FFFFFF"/>
            <w:tcMar>
              <w:top w:w="45" w:type="dxa"/>
              <w:bottom w:w="45" w:type="dxa"/>
              <w:left w:w="70" w:type="dxa"/>
              <w:right w:w="70" w:type="dxa"/>
            </w:tcMar>
          </w:tcPr>
          <w:p>
            <w:pPr>
              <w:spacing w:after="0"/>
              <w:jc w:val="center"/>
            </w:pPr>
            <w:r>
              <w:rPr>
                <w:rFonts w:ascii="Times New Roman" w:hAnsi="Times New Roman"/>
                <w:b w:val="0"/>
                <w:i w:val="0"/>
                <w:color w:val="222222"/>
                <w:sz w:val="17"/>
              </w:rPr>
              <w:t>8</w:t>
            </w:r>
          </w:p>
        </w:tc>
      </w:tr>
      <w:tr>
        <w:tc>
          <w:tcPr>
            <w:tcW w:type="dxa" w:w="1872"/>
            <w:shd w:fill="F9FBFD"/>
            <w:tcMar>
              <w:top w:w="45" w:type="dxa"/>
              <w:bottom w:w="45" w:type="dxa"/>
              <w:left w:w="70" w:type="dxa"/>
              <w:right w:w="70" w:type="dxa"/>
            </w:tcMar>
          </w:tcPr>
          <w:p>
            <w:pPr>
              <w:spacing w:after="0"/>
              <w:jc w:val="left"/>
            </w:pPr>
            <w:r>
              <w:rPr>
                <w:rFonts w:ascii="Times New Roman" w:hAnsi="Times New Roman"/>
                <w:b/>
                <w:i w:val="0"/>
                <w:color w:val="222222"/>
                <w:sz w:val="17"/>
              </w:rPr>
              <w:t>barretts-short-segment</w:t>
            </w:r>
          </w:p>
        </w:tc>
        <w:tc>
          <w:tcPr>
            <w:tcW w:type="dxa" w:w="1872"/>
            <w:shd w:fill="F9FBFD"/>
            <w:tcMar>
              <w:top w:w="45" w:type="dxa"/>
              <w:bottom w:w="45" w:type="dxa"/>
              <w:left w:w="70" w:type="dxa"/>
              <w:right w:w="70" w:type="dxa"/>
            </w:tcMar>
          </w:tcPr>
          <w:p>
            <w:pPr>
              <w:spacing w:after="0"/>
              <w:jc w:val="center"/>
            </w:pPr>
            <w:r>
              <w:rPr>
                <w:rFonts w:ascii="Times New Roman" w:hAnsi="Times New Roman"/>
                <w:b w:val="0"/>
                <w:i w:val="0"/>
                <w:color w:val="222222"/>
                <w:sz w:val="17"/>
              </w:rPr>
              <w:t>42.86%</w:t>
            </w:r>
          </w:p>
        </w:tc>
        <w:tc>
          <w:tcPr>
            <w:tcW w:type="dxa" w:w="1872"/>
            <w:shd w:fill="F9FBFD"/>
            <w:tcMar>
              <w:top w:w="45" w:type="dxa"/>
              <w:bottom w:w="45" w:type="dxa"/>
              <w:left w:w="70" w:type="dxa"/>
              <w:right w:w="70" w:type="dxa"/>
            </w:tcMar>
          </w:tcPr>
          <w:p>
            <w:pPr>
              <w:spacing w:after="0"/>
              <w:jc w:val="center"/>
            </w:pPr>
            <w:r>
              <w:rPr>
                <w:rFonts w:ascii="Times New Roman" w:hAnsi="Times New Roman"/>
                <w:b w:val="0"/>
                <w:i w:val="0"/>
                <w:color w:val="222222"/>
                <w:sz w:val="17"/>
              </w:rPr>
              <w:t>27.27%</w:t>
            </w:r>
          </w:p>
        </w:tc>
        <w:tc>
          <w:tcPr>
            <w:tcW w:type="dxa" w:w="1872"/>
            <w:shd w:fill="F9FBFD"/>
            <w:tcMar>
              <w:top w:w="45" w:type="dxa"/>
              <w:bottom w:w="45" w:type="dxa"/>
              <w:left w:w="70" w:type="dxa"/>
              <w:right w:w="70" w:type="dxa"/>
            </w:tcMar>
          </w:tcPr>
          <w:p>
            <w:pPr>
              <w:spacing w:after="0"/>
              <w:jc w:val="center"/>
            </w:pPr>
            <w:r>
              <w:rPr>
                <w:rFonts w:ascii="Times New Roman" w:hAnsi="Times New Roman"/>
                <w:b w:val="0"/>
                <w:i w:val="0"/>
                <w:color w:val="222222"/>
                <w:sz w:val="17"/>
              </w:rPr>
              <w:t>33.33%</w:t>
            </w:r>
          </w:p>
        </w:tc>
        <w:tc>
          <w:tcPr>
            <w:tcW w:type="dxa" w:w="1872"/>
            <w:shd w:fill="F9FBFD"/>
            <w:tcMar>
              <w:top w:w="45" w:type="dxa"/>
              <w:bottom w:w="45" w:type="dxa"/>
              <w:left w:w="70" w:type="dxa"/>
              <w:right w:w="70" w:type="dxa"/>
            </w:tcMar>
          </w:tcPr>
          <w:p>
            <w:pPr>
              <w:spacing w:after="0"/>
              <w:jc w:val="center"/>
            </w:pPr>
            <w:r>
              <w:rPr>
                <w:rFonts w:ascii="Times New Roman" w:hAnsi="Times New Roman"/>
                <w:b w:val="0"/>
                <w:i w:val="0"/>
                <w:color w:val="222222"/>
                <w:sz w:val="17"/>
              </w:rPr>
              <w:t>11</w:t>
            </w:r>
          </w:p>
        </w:tc>
      </w:tr>
      <w:tr>
        <w:tc>
          <w:tcPr>
            <w:tcW w:type="dxa" w:w="1872"/>
            <w:shd w:fill="FFFFFF"/>
            <w:tcMar>
              <w:top w:w="45" w:type="dxa"/>
              <w:bottom w:w="45" w:type="dxa"/>
              <w:left w:w="70" w:type="dxa"/>
              <w:right w:w="70" w:type="dxa"/>
            </w:tcMar>
          </w:tcPr>
          <w:p>
            <w:pPr>
              <w:spacing w:after="0"/>
              <w:jc w:val="left"/>
            </w:pPr>
            <w:r>
              <w:rPr>
                <w:rFonts w:ascii="Times New Roman" w:hAnsi="Times New Roman"/>
                <w:b/>
                <w:i w:val="0"/>
                <w:color w:val="222222"/>
                <w:sz w:val="17"/>
              </w:rPr>
              <w:t>bbps-0-1</w:t>
            </w:r>
          </w:p>
        </w:tc>
        <w:tc>
          <w:tcPr>
            <w:tcW w:type="dxa" w:w="1872"/>
            <w:shd w:fill="FFFFFF"/>
            <w:tcMar>
              <w:top w:w="45" w:type="dxa"/>
              <w:bottom w:w="45" w:type="dxa"/>
              <w:left w:w="70" w:type="dxa"/>
              <w:right w:w="70" w:type="dxa"/>
            </w:tcMar>
          </w:tcPr>
          <w:p>
            <w:pPr>
              <w:spacing w:after="0"/>
              <w:jc w:val="center"/>
            </w:pPr>
            <w:r>
              <w:rPr>
                <w:rFonts w:ascii="Times New Roman" w:hAnsi="Times New Roman"/>
                <w:b w:val="0"/>
                <w:i w:val="0"/>
                <w:color w:val="222222"/>
                <w:sz w:val="17"/>
              </w:rPr>
              <w:t>95.38%</w:t>
            </w:r>
          </w:p>
        </w:tc>
        <w:tc>
          <w:tcPr>
            <w:tcW w:type="dxa" w:w="1872"/>
            <w:shd w:fill="FFFFFF"/>
            <w:tcMar>
              <w:top w:w="45" w:type="dxa"/>
              <w:bottom w:w="45" w:type="dxa"/>
              <w:left w:w="70" w:type="dxa"/>
              <w:right w:w="70" w:type="dxa"/>
            </w:tcMar>
          </w:tcPr>
          <w:p>
            <w:pPr>
              <w:spacing w:after="0"/>
              <w:jc w:val="center"/>
            </w:pPr>
            <w:r>
              <w:rPr>
                <w:rFonts w:ascii="Times New Roman" w:hAnsi="Times New Roman"/>
                <w:b w:val="0"/>
                <w:i w:val="0"/>
                <w:color w:val="222222"/>
                <w:sz w:val="17"/>
              </w:rPr>
              <w:t>96.12%</w:t>
            </w:r>
          </w:p>
        </w:tc>
        <w:tc>
          <w:tcPr>
            <w:tcW w:type="dxa" w:w="1872"/>
            <w:shd w:fill="FFFFFF"/>
            <w:tcMar>
              <w:top w:w="45" w:type="dxa"/>
              <w:bottom w:w="45" w:type="dxa"/>
              <w:left w:w="70" w:type="dxa"/>
              <w:right w:w="70" w:type="dxa"/>
            </w:tcMar>
          </w:tcPr>
          <w:p>
            <w:pPr>
              <w:spacing w:after="0"/>
              <w:jc w:val="center"/>
            </w:pPr>
            <w:r>
              <w:rPr>
                <w:rFonts w:ascii="Times New Roman" w:hAnsi="Times New Roman"/>
                <w:b w:val="0"/>
                <w:i w:val="0"/>
                <w:color w:val="222222"/>
                <w:sz w:val="17"/>
              </w:rPr>
              <w:t>95.75%</w:t>
            </w:r>
          </w:p>
        </w:tc>
        <w:tc>
          <w:tcPr>
            <w:tcW w:type="dxa" w:w="1872"/>
            <w:shd w:fill="FFFFFF"/>
            <w:tcMar>
              <w:top w:w="45" w:type="dxa"/>
              <w:bottom w:w="45" w:type="dxa"/>
              <w:left w:w="70" w:type="dxa"/>
              <w:right w:w="70" w:type="dxa"/>
            </w:tcMar>
          </w:tcPr>
          <w:p>
            <w:pPr>
              <w:spacing w:after="0"/>
              <w:jc w:val="center"/>
            </w:pPr>
            <w:r>
              <w:rPr>
                <w:rFonts w:ascii="Times New Roman" w:hAnsi="Times New Roman"/>
                <w:b w:val="0"/>
                <w:i w:val="0"/>
                <w:color w:val="222222"/>
                <w:sz w:val="17"/>
              </w:rPr>
              <w:t>129</w:t>
            </w:r>
          </w:p>
        </w:tc>
      </w:tr>
      <w:tr>
        <w:tc>
          <w:tcPr>
            <w:tcW w:type="dxa" w:w="1872"/>
            <w:shd w:fill="F9FBFD"/>
            <w:tcMar>
              <w:top w:w="45" w:type="dxa"/>
              <w:bottom w:w="45" w:type="dxa"/>
              <w:left w:w="70" w:type="dxa"/>
              <w:right w:w="70" w:type="dxa"/>
            </w:tcMar>
          </w:tcPr>
          <w:p>
            <w:pPr>
              <w:spacing w:after="0"/>
              <w:jc w:val="left"/>
            </w:pPr>
            <w:r>
              <w:rPr>
                <w:rFonts w:ascii="Times New Roman" w:hAnsi="Times New Roman"/>
                <w:b/>
                <w:i w:val="0"/>
                <w:color w:val="222222"/>
                <w:sz w:val="17"/>
              </w:rPr>
              <w:t>bbps-2-3</w:t>
            </w:r>
          </w:p>
        </w:tc>
        <w:tc>
          <w:tcPr>
            <w:tcW w:type="dxa" w:w="1872"/>
            <w:shd w:fill="F9FBFD"/>
            <w:tcMar>
              <w:top w:w="45" w:type="dxa"/>
              <w:bottom w:w="45" w:type="dxa"/>
              <w:left w:w="70" w:type="dxa"/>
              <w:right w:w="70" w:type="dxa"/>
            </w:tcMar>
          </w:tcPr>
          <w:p>
            <w:pPr>
              <w:spacing w:after="0"/>
              <w:jc w:val="center"/>
            </w:pPr>
            <w:r>
              <w:rPr>
                <w:rFonts w:ascii="Times New Roman" w:hAnsi="Times New Roman"/>
                <w:b w:val="0"/>
                <w:i w:val="0"/>
                <w:color w:val="222222"/>
                <w:sz w:val="17"/>
              </w:rPr>
              <w:t>98.15%</w:t>
            </w:r>
          </w:p>
        </w:tc>
        <w:tc>
          <w:tcPr>
            <w:tcW w:type="dxa" w:w="1872"/>
            <w:shd w:fill="F9FBFD"/>
            <w:tcMar>
              <w:top w:w="45" w:type="dxa"/>
              <w:bottom w:w="45" w:type="dxa"/>
              <w:left w:w="70" w:type="dxa"/>
              <w:right w:w="70" w:type="dxa"/>
            </w:tcMar>
          </w:tcPr>
          <w:p>
            <w:pPr>
              <w:spacing w:after="0"/>
              <w:jc w:val="center"/>
            </w:pPr>
            <w:r>
              <w:rPr>
                <w:rFonts w:ascii="Times New Roman" w:hAnsi="Times New Roman"/>
                <w:b w:val="0"/>
                <w:i w:val="0"/>
                <w:color w:val="222222"/>
                <w:sz w:val="17"/>
              </w:rPr>
              <w:t>92.58%</w:t>
            </w:r>
          </w:p>
        </w:tc>
        <w:tc>
          <w:tcPr>
            <w:tcW w:type="dxa" w:w="1872"/>
            <w:shd w:fill="F9FBFD"/>
            <w:tcMar>
              <w:top w:w="45" w:type="dxa"/>
              <w:bottom w:w="45" w:type="dxa"/>
              <w:left w:w="70" w:type="dxa"/>
              <w:right w:w="70" w:type="dxa"/>
            </w:tcMar>
          </w:tcPr>
          <w:p>
            <w:pPr>
              <w:spacing w:after="0"/>
              <w:jc w:val="center"/>
            </w:pPr>
            <w:r>
              <w:rPr>
                <w:rFonts w:ascii="Times New Roman" w:hAnsi="Times New Roman"/>
                <w:b w:val="0"/>
                <w:i w:val="0"/>
                <w:color w:val="222222"/>
                <w:sz w:val="17"/>
              </w:rPr>
              <w:t>95.28%</w:t>
            </w:r>
          </w:p>
        </w:tc>
        <w:tc>
          <w:tcPr>
            <w:tcW w:type="dxa" w:w="1872"/>
            <w:shd w:fill="F9FBFD"/>
            <w:tcMar>
              <w:top w:w="45" w:type="dxa"/>
              <w:bottom w:w="45" w:type="dxa"/>
              <w:left w:w="70" w:type="dxa"/>
              <w:right w:w="70" w:type="dxa"/>
            </w:tcMar>
          </w:tcPr>
          <w:p>
            <w:pPr>
              <w:spacing w:after="0"/>
              <w:jc w:val="center"/>
            </w:pPr>
            <w:r>
              <w:rPr>
                <w:rFonts w:ascii="Times New Roman" w:hAnsi="Times New Roman"/>
                <w:b w:val="0"/>
                <w:i w:val="0"/>
                <w:color w:val="222222"/>
                <w:sz w:val="17"/>
              </w:rPr>
              <w:t>229</w:t>
            </w:r>
          </w:p>
        </w:tc>
      </w:tr>
      <w:tr>
        <w:tc>
          <w:tcPr>
            <w:tcW w:type="dxa" w:w="1872"/>
            <w:shd w:fill="FFFFFF"/>
            <w:tcMar>
              <w:top w:w="45" w:type="dxa"/>
              <w:bottom w:w="45" w:type="dxa"/>
              <w:left w:w="70" w:type="dxa"/>
              <w:right w:w="70" w:type="dxa"/>
            </w:tcMar>
          </w:tcPr>
          <w:p>
            <w:pPr>
              <w:spacing w:after="0"/>
              <w:jc w:val="left"/>
            </w:pPr>
            <w:r>
              <w:rPr>
                <w:rFonts w:ascii="Times New Roman" w:hAnsi="Times New Roman"/>
                <w:b/>
                <w:i w:val="0"/>
                <w:color w:val="222222"/>
                <w:sz w:val="17"/>
              </w:rPr>
              <w:t>cecum</w:t>
            </w:r>
          </w:p>
        </w:tc>
        <w:tc>
          <w:tcPr>
            <w:tcW w:type="dxa" w:w="1872"/>
            <w:shd w:fill="FFFFFF"/>
            <w:tcMar>
              <w:top w:w="45" w:type="dxa"/>
              <w:bottom w:w="45" w:type="dxa"/>
              <w:left w:w="70" w:type="dxa"/>
              <w:right w:w="70" w:type="dxa"/>
            </w:tcMar>
          </w:tcPr>
          <w:p>
            <w:pPr>
              <w:spacing w:after="0"/>
              <w:jc w:val="center"/>
            </w:pPr>
            <w:r>
              <w:rPr>
                <w:rFonts w:ascii="Times New Roman" w:hAnsi="Times New Roman"/>
                <w:b w:val="0"/>
                <w:i w:val="0"/>
                <w:color w:val="222222"/>
                <w:sz w:val="17"/>
              </w:rPr>
              <w:t>97.96%</w:t>
            </w:r>
          </w:p>
        </w:tc>
        <w:tc>
          <w:tcPr>
            <w:tcW w:type="dxa" w:w="1872"/>
            <w:shd w:fill="FFFFFF"/>
            <w:tcMar>
              <w:top w:w="45" w:type="dxa"/>
              <w:bottom w:w="45" w:type="dxa"/>
              <w:left w:w="70" w:type="dxa"/>
              <w:right w:w="70" w:type="dxa"/>
            </w:tcMar>
          </w:tcPr>
          <w:p>
            <w:pPr>
              <w:spacing w:after="0"/>
              <w:jc w:val="center"/>
            </w:pPr>
            <w:r>
              <w:rPr>
                <w:rFonts w:ascii="Times New Roman" w:hAnsi="Times New Roman"/>
                <w:b w:val="0"/>
                <w:i w:val="0"/>
                <w:color w:val="222222"/>
                <w:sz w:val="17"/>
              </w:rPr>
              <w:t>95.05%</w:t>
            </w:r>
          </w:p>
        </w:tc>
        <w:tc>
          <w:tcPr>
            <w:tcW w:type="dxa" w:w="1872"/>
            <w:shd w:fill="FFFFFF"/>
            <w:tcMar>
              <w:top w:w="45" w:type="dxa"/>
              <w:bottom w:w="45" w:type="dxa"/>
              <w:left w:w="70" w:type="dxa"/>
              <w:right w:w="70" w:type="dxa"/>
            </w:tcMar>
          </w:tcPr>
          <w:p>
            <w:pPr>
              <w:spacing w:after="0"/>
              <w:jc w:val="center"/>
            </w:pPr>
            <w:r>
              <w:rPr>
                <w:rFonts w:ascii="Times New Roman" w:hAnsi="Times New Roman"/>
                <w:b w:val="0"/>
                <w:i w:val="0"/>
                <w:color w:val="222222"/>
                <w:sz w:val="17"/>
              </w:rPr>
              <w:t>96.48%</w:t>
            </w:r>
          </w:p>
        </w:tc>
        <w:tc>
          <w:tcPr>
            <w:tcW w:type="dxa" w:w="1872"/>
            <w:shd w:fill="FFFFFF"/>
            <w:tcMar>
              <w:top w:w="45" w:type="dxa"/>
              <w:bottom w:w="45" w:type="dxa"/>
              <w:left w:w="70" w:type="dxa"/>
              <w:right w:w="70" w:type="dxa"/>
            </w:tcMar>
          </w:tcPr>
          <w:p>
            <w:pPr>
              <w:spacing w:after="0"/>
              <w:jc w:val="center"/>
            </w:pPr>
            <w:r>
              <w:rPr>
                <w:rFonts w:ascii="Times New Roman" w:hAnsi="Times New Roman"/>
                <w:b w:val="0"/>
                <w:i w:val="0"/>
                <w:color w:val="222222"/>
                <w:sz w:val="17"/>
              </w:rPr>
              <w:t>202</w:t>
            </w:r>
          </w:p>
        </w:tc>
      </w:tr>
      <w:tr>
        <w:tc>
          <w:tcPr>
            <w:tcW w:type="dxa" w:w="1872"/>
            <w:shd w:fill="F9FBFD"/>
            <w:tcMar>
              <w:top w:w="45" w:type="dxa"/>
              <w:bottom w:w="45" w:type="dxa"/>
              <w:left w:w="70" w:type="dxa"/>
              <w:right w:w="70" w:type="dxa"/>
            </w:tcMar>
          </w:tcPr>
          <w:p>
            <w:pPr>
              <w:spacing w:after="0"/>
              <w:jc w:val="left"/>
            </w:pPr>
            <w:r>
              <w:rPr>
                <w:rFonts w:ascii="Times New Roman" w:hAnsi="Times New Roman"/>
                <w:b/>
                <w:i w:val="0"/>
                <w:color w:val="222222"/>
                <w:sz w:val="17"/>
              </w:rPr>
              <w:t>dyed-lifted-polyps</w:t>
            </w:r>
          </w:p>
        </w:tc>
        <w:tc>
          <w:tcPr>
            <w:tcW w:type="dxa" w:w="1872"/>
            <w:shd w:fill="F9FBFD"/>
            <w:tcMar>
              <w:top w:w="45" w:type="dxa"/>
              <w:bottom w:w="45" w:type="dxa"/>
              <w:left w:w="70" w:type="dxa"/>
              <w:right w:w="70" w:type="dxa"/>
            </w:tcMar>
          </w:tcPr>
          <w:p>
            <w:pPr>
              <w:spacing w:after="0"/>
              <w:jc w:val="center"/>
            </w:pPr>
            <w:r>
              <w:rPr>
                <w:rFonts w:ascii="Times New Roman" w:hAnsi="Times New Roman"/>
                <w:b w:val="0"/>
                <w:i w:val="0"/>
                <w:color w:val="222222"/>
                <w:sz w:val="17"/>
              </w:rPr>
              <w:t>95.79%</w:t>
            </w:r>
          </w:p>
        </w:tc>
        <w:tc>
          <w:tcPr>
            <w:tcW w:type="dxa" w:w="1872"/>
            <w:shd w:fill="F9FBFD"/>
            <w:tcMar>
              <w:top w:w="45" w:type="dxa"/>
              <w:bottom w:w="45" w:type="dxa"/>
              <w:left w:w="70" w:type="dxa"/>
              <w:right w:w="70" w:type="dxa"/>
            </w:tcMar>
          </w:tcPr>
          <w:p>
            <w:pPr>
              <w:spacing w:after="0"/>
              <w:jc w:val="center"/>
            </w:pPr>
            <w:r>
              <w:rPr>
                <w:rFonts w:ascii="Times New Roman" w:hAnsi="Times New Roman"/>
                <w:b w:val="0"/>
                <w:i w:val="0"/>
                <w:color w:val="222222"/>
                <w:sz w:val="17"/>
              </w:rPr>
              <w:t>90.55%</w:t>
            </w:r>
          </w:p>
        </w:tc>
        <w:tc>
          <w:tcPr>
            <w:tcW w:type="dxa" w:w="1872"/>
            <w:shd w:fill="F9FBFD"/>
            <w:tcMar>
              <w:top w:w="45" w:type="dxa"/>
              <w:bottom w:w="45" w:type="dxa"/>
              <w:left w:w="70" w:type="dxa"/>
              <w:right w:w="70" w:type="dxa"/>
            </w:tcMar>
          </w:tcPr>
          <w:p>
            <w:pPr>
              <w:spacing w:after="0"/>
              <w:jc w:val="center"/>
            </w:pPr>
            <w:r>
              <w:rPr>
                <w:rFonts w:ascii="Times New Roman" w:hAnsi="Times New Roman"/>
                <w:b w:val="0"/>
                <w:i w:val="0"/>
                <w:color w:val="222222"/>
                <w:sz w:val="17"/>
              </w:rPr>
              <w:t>93.09%</w:t>
            </w:r>
          </w:p>
        </w:tc>
        <w:tc>
          <w:tcPr>
            <w:tcW w:type="dxa" w:w="1872"/>
            <w:shd w:fill="F9FBFD"/>
            <w:tcMar>
              <w:top w:w="45" w:type="dxa"/>
              <w:bottom w:w="45" w:type="dxa"/>
              <w:left w:w="70" w:type="dxa"/>
              <w:right w:w="70" w:type="dxa"/>
            </w:tcMar>
          </w:tcPr>
          <w:p>
            <w:pPr>
              <w:spacing w:after="0"/>
              <w:jc w:val="center"/>
            </w:pPr>
            <w:r>
              <w:rPr>
                <w:rFonts w:ascii="Times New Roman" w:hAnsi="Times New Roman"/>
                <w:b w:val="0"/>
                <w:i w:val="0"/>
                <w:color w:val="222222"/>
                <w:sz w:val="17"/>
              </w:rPr>
              <w:t>201</w:t>
            </w:r>
          </w:p>
        </w:tc>
      </w:tr>
      <w:tr>
        <w:tc>
          <w:tcPr>
            <w:tcW w:type="dxa" w:w="1872"/>
            <w:shd w:fill="FFFFFF"/>
            <w:tcMar>
              <w:top w:w="45" w:type="dxa"/>
              <w:bottom w:w="45" w:type="dxa"/>
              <w:left w:w="70" w:type="dxa"/>
              <w:right w:w="70" w:type="dxa"/>
            </w:tcMar>
          </w:tcPr>
          <w:p>
            <w:pPr>
              <w:spacing w:after="0"/>
              <w:jc w:val="left"/>
            </w:pPr>
            <w:r>
              <w:rPr>
                <w:rFonts w:ascii="Times New Roman" w:hAnsi="Times New Roman"/>
                <w:b/>
                <w:i w:val="0"/>
                <w:color w:val="222222"/>
                <w:sz w:val="17"/>
              </w:rPr>
              <w:t>dyed-resection-margins</w:t>
            </w:r>
          </w:p>
        </w:tc>
        <w:tc>
          <w:tcPr>
            <w:tcW w:type="dxa" w:w="1872"/>
            <w:shd w:fill="FFFFFF"/>
            <w:tcMar>
              <w:top w:w="45" w:type="dxa"/>
              <w:bottom w:w="45" w:type="dxa"/>
              <w:left w:w="70" w:type="dxa"/>
              <w:right w:w="70" w:type="dxa"/>
            </w:tcMar>
          </w:tcPr>
          <w:p>
            <w:pPr>
              <w:spacing w:after="0"/>
              <w:jc w:val="center"/>
            </w:pPr>
            <w:r>
              <w:rPr>
                <w:rFonts w:ascii="Times New Roman" w:hAnsi="Times New Roman"/>
                <w:b w:val="0"/>
                <w:i w:val="0"/>
                <w:color w:val="222222"/>
                <w:sz w:val="17"/>
              </w:rPr>
              <w:t>90.91%</w:t>
            </w:r>
          </w:p>
        </w:tc>
        <w:tc>
          <w:tcPr>
            <w:tcW w:type="dxa" w:w="1872"/>
            <w:shd w:fill="FFFFFF"/>
            <w:tcMar>
              <w:top w:w="45" w:type="dxa"/>
              <w:bottom w:w="45" w:type="dxa"/>
              <w:left w:w="70" w:type="dxa"/>
              <w:right w:w="70" w:type="dxa"/>
            </w:tcMar>
          </w:tcPr>
          <w:p>
            <w:pPr>
              <w:spacing w:after="0"/>
              <w:jc w:val="center"/>
            </w:pPr>
            <w:r>
              <w:rPr>
                <w:rFonts w:ascii="Times New Roman" w:hAnsi="Times New Roman"/>
                <w:b w:val="0"/>
                <w:i w:val="0"/>
                <w:color w:val="222222"/>
                <w:sz w:val="17"/>
              </w:rPr>
              <w:t>95.96%</w:t>
            </w:r>
          </w:p>
        </w:tc>
        <w:tc>
          <w:tcPr>
            <w:tcW w:type="dxa" w:w="1872"/>
            <w:shd w:fill="FFFFFF"/>
            <w:tcMar>
              <w:top w:w="45" w:type="dxa"/>
              <w:bottom w:w="45" w:type="dxa"/>
              <w:left w:w="70" w:type="dxa"/>
              <w:right w:w="70" w:type="dxa"/>
            </w:tcMar>
          </w:tcPr>
          <w:p>
            <w:pPr>
              <w:spacing w:after="0"/>
              <w:jc w:val="center"/>
            </w:pPr>
            <w:r>
              <w:rPr>
                <w:rFonts w:ascii="Times New Roman" w:hAnsi="Times New Roman"/>
                <w:b w:val="0"/>
                <w:i w:val="0"/>
                <w:color w:val="222222"/>
                <w:sz w:val="17"/>
              </w:rPr>
              <w:t>93.37%</w:t>
            </w:r>
          </w:p>
        </w:tc>
        <w:tc>
          <w:tcPr>
            <w:tcW w:type="dxa" w:w="1872"/>
            <w:shd w:fill="FFFFFF"/>
            <w:tcMar>
              <w:top w:w="45" w:type="dxa"/>
              <w:bottom w:w="45" w:type="dxa"/>
              <w:left w:w="70" w:type="dxa"/>
              <w:right w:w="70" w:type="dxa"/>
            </w:tcMar>
          </w:tcPr>
          <w:p>
            <w:pPr>
              <w:spacing w:after="0"/>
              <w:jc w:val="center"/>
            </w:pPr>
            <w:r>
              <w:rPr>
                <w:rFonts w:ascii="Times New Roman" w:hAnsi="Times New Roman"/>
                <w:b w:val="0"/>
                <w:i w:val="0"/>
                <w:color w:val="222222"/>
                <w:sz w:val="17"/>
              </w:rPr>
              <w:t>198</w:t>
            </w:r>
          </w:p>
        </w:tc>
      </w:tr>
      <w:tr>
        <w:tc>
          <w:tcPr>
            <w:tcW w:type="dxa" w:w="1872"/>
            <w:shd w:fill="F9FBFD"/>
            <w:tcMar>
              <w:top w:w="45" w:type="dxa"/>
              <w:bottom w:w="45" w:type="dxa"/>
              <w:left w:w="70" w:type="dxa"/>
              <w:right w:w="70" w:type="dxa"/>
            </w:tcMar>
          </w:tcPr>
          <w:p>
            <w:pPr>
              <w:spacing w:after="0"/>
              <w:jc w:val="left"/>
            </w:pPr>
            <w:r>
              <w:rPr>
                <w:rFonts w:ascii="Times New Roman" w:hAnsi="Times New Roman"/>
                <w:b/>
                <w:i w:val="0"/>
                <w:color w:val="222222"/>
                <w:sz w:val="17"/>
              </w:rPr>
              <w:t>esophagitis-a</w:t>
            </w:r>
          </w:p>
        </w:tc>
        <w:tc>
          <w:tcPr>
            <w:tcW w:type="dxa" w:w="1872"/>
            <w:shd w:fill="F9FBFD"/>
            <w:tcMar>
              <w:top w:w="45" w:type="dxa"/>
              <w:bottom w:w="45" w:type="dxa"/>
              <w:left w:w="70" w:type="dxa"/>
              <w:right w:w="70" w:type="dxa"/>
            </w:tcMar>
          </w:tcPr>
          <w:p>
            <w:pPr>
              <w:spacing w:after="0"/>
              <w:jc w:val="center"/>
            </w:pPr>
            <w:r>
              <w:rPr>
                <w:rFonts w:ascii="Times New Roman" w:hAnsi="Times New Roman"/>
                <w:b w:val="0"/>
                <w:i w:val="0"/>
                <w:color w:val="222222"/>
                <w:sz w:val="17"/>
              </w:rPr>
              <w:t>51.19%</w:t>
            </w:r>
          </w:p>
        </w:tc>
        <w:tc>
          <w:tcPr>
            <w:tcW w:type="dxa" w:w="1872"/>
            <w:shd w:fill="F9FBFD"/>
            <w:tcMar>
              <w:top w:w="45" w:type="dxa"/>
              <w:bottom w:w="45" w:type="dxa"/>
              <w:left w:w="70" w:type="dxa"/>
              <w:right w:w="70" w:type="dxa"/>
            </w:tcMar>
          </w:tcPr>
          <w:p>
            <w:pPr>
              <w:spacing w:after="0"/>
              <w:jc w:val="center"/>
            </w:pPr>
            <w:r>
              <w:rPr>
                <w:rFonts w:ascii="Times New Roman" w:hAnsi="Times New Roman"/>
                <w:b w:val="0"/>
                <w:i w:val="0"/>
                <w:color w:val="222222"/>
                <w:sz w:val="17"/>
              </w:rPr>
              <w:t>53.09%</w:t>
            </w:r>
          </w:p>
        </w:tc>
        <w:tc>
          <w:tcPr>
            <w:tcW w:type="dxa" w:w="1872"/>
            <w:shd w:fill="F9FBFD"/>
            <w:tcMar>
              <w:top w:w="45" w:type="dxa"/>
              <w:bottom w:w="45" w:type="dxa"/>
              <w:left w:w="70" w:type="dxa"/>
              <w:right w:w="70" w:type="dxa"/>
            </w:tcMar>
          </w:tcPr>
          <w:p>
            <w:pPr>
              <w:spacing w:after="0"/>
              <w:jc w:val="center"/>
            </w:pPr>
            <w:r>
              <w:rPr>
                <w:rFonts w:ascii="Times New Roman" w:hAnsi="Times New Roman"/>
                <w:b w:val="0"/>
                <w:i w:val="0"/>
                <w:color w:val="222222"/>
                <w:sz w:val="17"/>
              </w:rPr>
              <w:t>52.12%</w:t>
            </w:r>
          </w:p>
        </w:tc>
        <w:tc>
          <w:tcPr>
            <w:tcW w:type="dxa" w:w="1872"/>
            <w:shd w:fill="F9FBFD"/>
            <w:tcMar>
              <w:top w:w="45" w:type="dxa"/>
              <w:bottom w:w="45" w:type="dxa"/>
              <w:left w:w="70" w:type="dxa"/>
              <w:right w:w="70" w:type="dxa"/>
            </w:tcMar>
          </w:tcPr>
          <w:p>
            <w:pPr>
              <w:spacing w:after="0"/>
              <w:jc w:val="center"/>
            </w:pPr>
            <w:r>
              <w:rPr>
                <w:rFonts w:ascii="Times New Roman" w:hAnsi="Times New Roman"/>
                <w:b w:val="0"/>
                <w:i w:val="0"/>
                <w:color w:val="222222"/>
                <w:sz w:val="17"/>
              </w:rPr>
              <w:t>81</w:t>
            </w:r>
          </w:p>
        </w:tc>
      </w:tr>
      <w:tr>
        <w:tc>
          <w:tcPr>
            <w:tcW w:type="dxa" w:w="1872"/>
            <w:shd w:fill="FFFFFF"/>
            <w:tcMar>
              <w:top w:w="45" w:type="dxa"/>
              <w:bottom w:w="45" w:type="dxa"/>
              <w:left w:w="70" w:type="dxa"/>
              <w:right w:w="70" w:type="dxa"/>
            </w:tcMar>
          </w:tcPr>
          <w:p>
            <w:pPr>
              <w:spacing w:after="0"/>
              <w:jc w:val="left"/>
            </w:pPr>
            <w:r>
              <w:rPr>
                <w:rFonts w:ascii="Times New Roman" w:hAnsi="Times New Roman"/>
                <w:b/>
                <w:i w:val="0"/>
                <w:color w:val="222222"/>
                <w:sz w:val="17"/>
              </w:rPr>
              <w:t>esophagitis-b-d</w:t>
            </w:r>
          </w:p>
        </w:tc>
        <w:tc>
          <w:tcPr>
            <w:tcW w:type="dxa" w:w="1872"/>
            <w:shd w:fill="FFFFFF"/>
            <w:tcMar>
              <w:top w:w="45" w:type="dxa"/>
              <w:bottom w:w="45" w:type="dxa"/>
              <w:left w:w="70" w:type="dxa"/>
              <w:right w:w="70" w:type="dxa"/>
            </w:tcMar>
          </w:tcPr>
          <w:p>
            <w:pPr>
              <w:spacing w:after="0"/>
              <w:jc w:val="center"/>
            </w:pPr>
            <w:r>
              <w:rPr>
                <w:rFonts w:ascii="Times New Roman" w:hAnsi="Times New Roman"/>
                <w:b w:val="0"/>
                <w:i w:val="0"/>
                <w:color w:val="222222"/>
                <w:sz w:val="17"/>
              </w:rPr>
              <w:t>66.67%</w:t>
            </w:r>
          </w:p>
        </w:tc>
        <w:tc>
          <w:tcPr>
            <w:tcW w:type="dxa" w:w="1872"/>
            <w:shd w:fill="FFFFFF"/>
            <w:tcMar>
              <w:top w:w="45" w:type="dxa"/>
              <w:bottom w:w="45" w:type="dxa"/>
              <w:left w:w="70" w:type="dxa"/>
              <w:right w:w="70" w:type="dxa"/>
            </w:tcMar>
          </w:tcPr>
          <w:p>
            <w:pPr>
              <w:spacing w:after="0"/>
              <w:jc w:val="center"/>
            </w:pPr>
            <w:r>
              <w:rPr>
                <w:rFonts w:ascii="Times New Roman" w:hAnsi="Times New Roman"/>
                <w:b w:val="0"/>
                <w:i w:val="0"/>
                <w:color w:val="222222"/>
                <w:sz w:val="17"/>
              </w:rPr>
              <w:t>73.08%</w:t>
            </w:r>
          </w:p>
        </w:tc>
        <w:tc>
          <w:tcPr>
            <w:tcW w:type="dxa" w:w="1872"/>
            <w:shd w:fill="FFFFFF"/>
            <w:tcMar>
              <w:top w:w="45" w:type="dxa"/>
              <w:bottom w:w="45" w:type="dxa"/>
              <w:left w:w="70" w:type="dxa"/>
              <w:right w:w="70" w:type="dxa"/>
            </w:tcMar>
          </w:tcPr>
          <w:p>
            <w:pPr>
              <w:spacing w:after="0"/>
              <w:jc w:val="center"/>
            </w:pPr>
            <w:r>
              <w:rPr>
                <w:rFonts w:ascii="Times New Roman" w:hAnsi="Times New Roman"/>
                <w:b w:val="0"/>
                <w:i w:val="0"/>
                <w:color w:val="222222"/>
                <w:sz w:val="17"/>
              </w:rPr>
              <w:t>69.72%</w:t>
            </w:r>
          </w:p>
        </w:tc>
        <w:tc>
          <w:tcPr>
            <w:tcW w:type="dxa" w:w="1872"/>
            <w:shd w:fill="FFFFFF"/>
            <w:tcMar>
              <w:top w:w="45" w:type="dxa"/>
              <w:bottom w:w="45" w:type="dxa"/>
              <w:left w:w="70" w:type="dxa"/>
              <w:right w:w="70" w:type="dxa"/>
            </w:tcMar>
          </w:tcPr>
          <w:p>
            <w:pPr>
              <w:spacing w:after="0"/>
              <w:jc w:val="center"/>
            </w:pPr>
            <w:r>
              <w:rPr>
                <w:rFonts w:ascii="Times New Roman" w:hAnsi="Times New Roman"/>
                <w:b w:val="0"/>
                <w:i w:val="0"/>
                <w:color w:val="222222"/>
                <w:sz w:val="17"/>
              </w:rPr>
              <w:t>52</w:t>
            </w:r>
          </w:p>
        </w:tc>
      </w:tr>
      <w:tr>
        <w:tc>
          <w:tcPr>
            <w:tcW w:type="dxa" w:w="1872"/>
            <w:shd w:fill="F9FBFD"/>
            <w:tcMar>
              <w:top w:w="45" w:type="dxa"/>
              <w:bottom w:w="45" w:type="dxa"/>
              <w:left w:w="70" w:type="dxa"/>
              <w:right w:w="70" w:type="dxa"/>
            </w:tcMar>
          </w:tcPr>
          <w:p>
            <w:pPr>
              <w:spacing w:after="0"/>
              <w:jc w:val="left"/>
            </w:pPr>
            <w:r>
              <w:rPr>
                <w:rFonts w:ascii="Times New Roman" w:hAnsi="Times New Roman"/>
                <w:b/>
                <w:i w:val="0"/>
                <w:color w:val="222222"/>
                <w:sz w:val="17"/>
              </w:rPr>
              <w:t>hemorrhoids</w:t>
            </w:r>
          </w:p>
        </w:tc>
        <w:tc>
          <w:tcPr>
            <w:tcW w:type="dxa" w:w="1872"/>
            <w:shd w:fill="F9FBFD"/>
            <w:tcMar>
              <w:top w:w="45" w:type="dxa"/>
              <w:bottom w:w="45" w:type="dxa"/>
              <w:left w:w="70" w:type="dxa"/>
              <w:right w:w="70" w:type="dxa"/>
            </w:tcMar>
          </w:tcPr>
          <w:p>
            <w:pPr>
              <w:spacing w:after="0"/>
              <w:jc w:val="center"/>
            </w:pPr>
            <w:r>
              <w:rPr>
                <w:rFonts w:ascii="Times New Roman" w:hAnsi="Times New Roman"/>
                <w:b w:val="0"/>
                <w:i w:val="0"/>
                <w:color w:val="222222"/>
                <w:sz w:val="17"/>
              </w:rPr>
              <w:t>0.00%</w:t>
            </w:r>
          </w:p>
        </w:tc>
        <w:tc>
          <w:tcPr>
            <w:tcW w:type="dxa" w:w="1872"/>
            <w:shd w:fill="F9FBFD"/>
            <w:tcMar>
              <w:top w:w="45" w:type="dxa"/>
              <w:bottom w:w="45" w:type="dxa"/>
              <w:left w:w="70" w:type="dxa"/>
              <w:right w:w="70" w:type="dxa"/>
            </w:tcMar>
          </w:tcPr>
          <w:p>
            <w:pPr>
              <w:spacing w:after="0"/>
              <w:jc w:val="center"/>
            </w:pPr>
            <w:r>
              <w:rPr>
                <w:rFonts w:ascii="Times New Roman" w:hAnsi="Times New Roman"/>
                <w:b w:val="0"/>
                <w:i w:val="0"/>
                <w:color w:val="222222"/>
                <w:sz w:val="17"/>
              </w:rPr>
              <w:t>0.00%</w:t>
            </w:r>
          </w:p>
        </w:tc>
        <w:tc>
          <w:tcPr>
            <w:tcW w:type="dxa" w:w="1872"/>
            <w:shd w:fill="F9FBFD"/>
            <w:tcMar>
              <w:top w:w="45" w:type="dxa"/>
              <w:bottom w:w="45" w:type="dxa"/>
              <w:left w:w="70" w:type="dxa"/>
              <w:right w:w="70" w:type="dxa"/>
            </w:tcMar>
          </w:tcPr>
          <w:p>
            <w:pPr>
              <w:spacing w:after="0"/>
              <w:jc w:val="center"/>
            </w:pPr>
            <w:r>
              <w:rPr>
                <w:rFonts w:ascii="Times New Roman" w:hAnsi="Times New Roman"/>
                <w:b w:val="0"/>
                <w:i w:val="0"/>
                <w:color w:val="222222"/>
                <w:sz w:val="17"/>
              </w:rPr>
              <w:t>0.00%</w:t>
            </w:r>
          </w:p>
        </w:tc>
        <w:tc>
          <w:tcPr>
            <w:tcW w:type="dxa" w:w="1872"/>
            <w:shd w:fill="F9FBFD"/>
            <w:tcMar>
              <w:top w:w="45" w:type="dxa"/>
              <w:bottom w:w="45" w:type="dxa"/>
              <w:left w:w="70" w:type="dxa"/>
              <w:right w:w="70" w:type="dxa"/>
            </w:tcMar>
          </w:tcPr>
          <w:p>
            <w:pPr>
              <w:spacing w:after="0"/>
              <w:jc w:val="center"/>
            </w:pPr>
            <w:r>
              <w:rPr>
                <w:rFonts w:ascii="Times New Roman" w:hAnsi="Times New Roman"/>
                <w:b w:val="0"/>
                <w:i w:val="0"/>
                <w:color w:val="222222"/>
                <w:sz w:val="17"/>
              </w:rPr>
              <w:t>1</w:t>
            </w:r>
          </w:p>
        </w:tc>
      </w:tr>
      <w:tr>
        <w:tc>
          <w:tcPr>
            <w:tcW w:type="dxa" w:w="1872"/>
            <w:shd w:fill="FFFFFF"/>
            <w:tcMar>
              <w:top w:w="45" w:type="dxa"/>
              <w:bottom w:w="45" w:type="dxa"/>
              <w:left w:w="70" w:type="dxa"/>
              <w:right w:w="70" w:type="dxa"/>
            </w:tcMar>
          </w:tcPr>
          <w:p>
            <w:pPr>
              <w:spacing w:after="0"/>
              <w:jc w:val="left"/>
            </w:pPr>
            <w:r>
              <w:rPr>
                <w:rFonts w:ascii="Times New Roman" w:hAnsi="Times New Roman"/>
                <w:b/>
                <w:i w:val="0"/>
                <w:color w:val="222222"/>
                <w:sz w:val="17"/>
              </w:rPr>
              <w:t>ileum</w:t>
            </w:r>
          </w:p>
        </w:tc>
        <w:tc>
          <w:tcPr>
            <w:tcW w:type="dxa" w:w="1872"/>
            <w:shd w:fill="FFFFFF"/>
            <w:tcMar>
              <w:top w:w="45" w:type="dxa"/>
              <w:bottom w:w="45" w:type="dxa"/>
              <w:left w:w="70" w:type="dxa"/>
              <w:right w:w="70" w:type="dxa"/>
            </w:tcMar>
          </w:tcPr>
          <w:p>
            <w:pPr>
              <w:spacing w:after="0"/>
              <w:jc w:val="center"/>
            </w:pPr>
            <w:r>
              <w:rPr>
                <w:rFonts w:ascii="Times New Roman" w:hAnsi="Times New Roman"/>
                <w:b w:val="0"/>
                <w:i w:val="0"/>
                <w:color w:val="222222"/>
                <w:sz w:val="17"/>
              </w:rPr>
              <w:t>0.00%</w:t>
            </w:r>
          </w:p>
        </w:tc>
        <w:tc>
          <w:tcPr>
            <w:tcW w:type="dxa" w:w="1872"/>
            <w:shd w:fill="FFFFFF"/>
            <w:tcMar>
              <w:top w:w="45" w:type="dxa"/>
              <w:bottom w:w="45" w:type="dxa"/>
              <w:left w:w="70" w:type="dxa"/>
              <w:right w:w="70" w:type="dxa"/>
            </w:tcMar>
          </w:tcPr>
          <w:p>
            <w:pPr>
              <w:spacing w:after="0"/>
              <w:jc w:val="center"/>
            </w:pPr>
            <w:r>
              <w:rPr>
                <w:rFonts w:ascii="Times New Roman" w:hAnsi="Times New Roman"/>
                <w:b w:val="0"/>
                <w:i w:val="0"/>
                <w:color w:val="222222"/>
                <w:sz w:val="17"/>
              </w:rPr>
              <w:t>0.00%</w:t>
            </w:r>
          </w:p>
        </w:tc>
        <w:tc>
          <w:tcPr>
            <w:tcW w:type="dxa" w:w="1872"/>
            <w:shd w:fill="FFFFFF"/>
            <w:tcMar>
              <w:top w:w="45" w:type="dxa"/>
              <w:bottom w:w="45" w:type="dxa"/>
              <w:left w:w="70" w:type="dxa"/>
              <w:right w:w="70" w:type="dxa"/>
            </w:tcMar>
          </w:tcPr>
          <w:p>
            <w:pPr>
              <w:spacing w:after="0"/>
              <w:jc w:val="center"/>
            </w:pPr>
            <w:r>
              <w:rPr>
                <w:rFonts w:ascii="Times New Roman" w:hAnsi="Times New Roman"/>
                <w:b w:val="0"/>
                <w:i w:val="0"/>
                <w:color w:val="222222"/>
                <w:sz w:val="17"/>
              </w:rPr>
              <w:t>0.00%</w:t>
            </w:r>
          </w:p>
        </w:tc>
        <w:tc>
          <w:tcPr>
            <w:tcW w:type="dxa" w:w="1872"/>
            <w:shd w:fill="FFFFFF"/>
            <w:tcMar>
              <w:top w:w="45" w:type="dxa"/>
              <w:bottom w:w="45" w:type="dxa"/>
              <w:left w:w="70" w:type="dxa"/>
              <w:right w:w="70" w:type="dxa"/>
            </w:tcMar>
          </w:tcPr>
          <w:p>
            <w:pPr>
              <w:spacing w:after="0"/>
              <w:jc w:val="center"/>
            </w:pPr>
            <w:r>
              <w:rPr>
                <w:rFonts w:ascii="Times New Roman" w:hAnsi="Times New Roman"/>
                <w:b w:val="0"/>
                <w:i w:val="0"/>
                <w:color w:val="222222"/>
                <w:sz w:val="17"/>
              </w:rPr>
              <w:t>2</w:t>
            </w:r>
          </w:p>
        </w:tc>
      </w:tr>
      <w:tr>
        <w:tc>
          <w:tcPr>
            <w:tcW w:type="dxa" w:w="1872"/>
            <w:shd w:fill="F9FBFD"/>
            <w:tcMar>
              <w:top w:w="45" w:type="dxa"/>
              <w:bottom w:w="45" w:type="dxa"/>
              <w:left w:w="70" w:type="dxa"/>
              <w:right w:w="70" w:type="dxa"/>
            </w:tcMar>
          </w:tcPr>
          <w:p>
            <w:pPr>
              <w:spacing w:after="0"/>
              <w:jc w:val="left"/>
            </w:pPr>
            <w:r>
              <w:rPr>
                <w:rFonts w:ascii="Times New Roman" w:hAnsi="Times New Roman"/>
                <w:b/>
                <w:i w:val="0"/>
                <w:color w:val="222222"/>
                <w:sz w:val="17"/>
              </w:rPr>
              <w:t>impacted-stool</w:t>
            </w:r>
          </w:p>
        </w:tc>
        <w:tc>
          <w:tcPr>
            <w:tcW w:type="dxa" w:w="1872"/>
            <w:shd w:fill="F9FBFD"/>
            <w:tcMar>
              <w:top w:w="45" w:type="dxa"/>
              <w:bottom w:w="45" w:type="dxa"/>
              <w:left w:w="70" w:type="dxa"/>
              <w:right w:w="70" w:type="dxa"/>
            </w:tcMar>
          </w:tcPr>
          <w:p>
            <w:pPr>
              <w:spacing w:after="0"/>
              <w:jc w:val="center"/>
            </w:pPr>
            <w:r>
              <w:rPr>
                <w:rFonts w:ascii="Times New Roman" w:hAnsi="Times New Roman"/>
                <w:b w:val="0"/>
                <w:i w:val="0"/>
                <w:color w:val="222222"/>
                <w:sz w:val="17"/>
              </w:rPr>
              <w:t>66.67%</w:t>
            </w:r>
          </w:p>
        </w:tc>
        <w:tc>
          <w:tcPr>
            <w:tcW w:type="dxa" w:w="1872"/>
            <w:shd w:fill="F9FBFD"/>
            <w:tcMar>
              <w:top w:w="45" w:type="dxa"/>
              <w:bottom w:w="45" w:type="dxa"/>
              <w:left w:w="70" w:type="dxa"/>
              <w:right w:w="70" w:type="dxa"/>
            </w:tcMar>
          </w:tcPr>
          <w:p>
            <w:pPr>
              <w:spacing w:after="0"/>
              <w:jc w:val="center"/>
            </w:pPr>
            <w:r>
              <w:rPr>
                <w:rFonts w:ascii="Times New Roman" w:hAnsi="Times New Roman"/>
                <w:b w:val="0"/>
                <w:i w:val="0"/>
                <w:color w:val="222222"/>
                <w:sz w:val="17"/>
              </w:rPr>
              <w:t>92.31%</w:t>
            </w:r>
          </w:p>
        </w:tc>
        <w:tc>
          <w:tcPr>
            <w:tcW w:type="dxa" w:w="1872"/>
            <w:shd w:fill="F9FBFD"/>
            <w:tcMar>
              <w:top w:w="45" w:type="dxa"/>
              <w:bottom w:w="45" w:type="dxa"/>
              <w:left w:w="70" w:type="dxa"/>
              <w:right w:w="70" w:type="dxa"/>
            </w:tcMar>
          </w:tcPr>
          <w:p>
            <w:pPr>
              <w:spacing w:after="0"/>
              <w:jc w:val="center"/>
            </w:pPr>
            <w:r>
              <w:rPr>
                <w:rFonts w:ascii="Times New Roman" w:hAnsi="Times New Roman"/>
                <w:b w:val="0"/>
                <w:i w:val="0"/>
                <w:color w:val="222222"/>
                <w:sz w:val="17"/>
              </w:rPr>
              <w:t>77.42%</w:t>
            </w:r>
          </w:p>
        </w:tc>
        <w:tc>
          <w:tcPr>
            <w:tcW w:type="dxa" w:w="1872"/>
            <w:shd w:fill="F9FBFD"/>
            <w:tcMar>
              <w:top w:w="45" w:type="dxa"/>
              <w:bottom w:w="45" w:type="dxa"/>
              <w:left w:w="70" w:type="dxa"/>
              <w:right w:w="70" w:type="dxa"/>
            </w:tcMar>
          </w:tcPr>
          <w:p>
            <w:pPr>
              <w:spacing w:after="0"/>
              <w:jc w:val="center"/>
            </w:pPr>
            <w:r>
              <w:rPr>
                <w:rFonts w:ascii="Times New Roman" w:hAnsi="Times New Roman"/>
                <w:b w:val="0"/>
                <w:i w:val="0"/>
                <w:color w:val="222222"/>
                <w:sz w:val="17"/>
              </w:rPr>
              <w:t>26</w:t>
            </w:r>
          </w:p>
        </w:tc>
      </w:tr>
      <w:tr>
        <w:tc>
          <w:tcPr>
            <w:tcW w:type="dxa" w:w="1872"/>
            <w:shd w:fill="FFFFFF"/>
            <w:tcMar>
              <w:top w:w="45" w:type="dxa"/>
              <w:bottom w:w="45" w:type="dxa"/>
              <w:left w:w="70" w:type="dxa"/>
              <w:right w:w="70" w:type="dxa"/>
            </w:tcMar>
          </w:tcPr>
          <w:p>
            <w:pPr>
              <w:spacing w:after="0"/>
              <w:jc w:val="left"/>
            </w:pPr>
            <w:r>
              <w:rPr>
                <w:rFonts w:ascii="Times New Roman" w:hAnsi="Times New Roman"/>
                <w:b/>
                <w:i w:val="0"/>
                <w:color w:val="222222"/>
                <w:sz w:val="17"/>
              </w:rPr>
              <w:t>polyps</w:t>
            </w:r>
          </w:p>
        </w:tc>
        <w:tc>
          <w:tcPr>
            <w:tcW w:type="dxa" w:w="1872"/>
            <w:shd w:fill="FFFFFF"/>
            <w:tcMar>
              <w:top w:w="45" w:type="dxa"/>
              <w:bottom w:w="45" w:type="dxa"/>
              <w:left w:w="70" w:type="dxa"/>
              <w:right w:w="70" w:type="dxa"/>
            </w:tcMar>
          </w:tcPr>
          <w:p>
            <w:pPr>
              <w:spacing w:after="0"/>
              <w:jc w:val="center"/>
            </w:pPr>
            <w:r>
              <w:rPr>
                <w:rFonts w:ascii="Times New Roman" w:hAnsi="Times New Roman"/>
                <w:b w:val="0"/>
                <w:i w:val="0"/>
                <w:color w:val="222222"/>
                <w:sz w:val="17"/>
              </w:rPr>
              <w:t>83.26%</w:t>
            </w:r>
          </w:p>
        </w:tc>
        <w:tc>
          <w:tcPr>
            <w:tcW w:type="dxa" w:w="1872"/>
            <w:shd w:fill="FFFFFF"/>
            <w:tcMar>
              <w:top w:w="45" w:type="dxa"/>
              <w:bottom w:w="45" w:type="dxa"/>
              <w:left w:w="70" w:type="dxa"/>
              <w:right w:w="70" w:type="dxa"/>
            </w:tcMar>
          </w:tcPr>
          <w:p>
            <w:pPr>
              <w:spacing w:after="0"/>
              <w:jc w:val="center"/>
            </w:pPr>
            <w:r>
              <w:rPr>
                <w:rFonts w:ascii="Times New Roman" w:hAnsi="Times New Roman"/>
                <w:b w:val="0"/>
                <w:i w:val="0"/>
                <w:color w:val="222222"/>
                <w:sz w:val="17"/>
              </w:rPr>
              <w:t>96.60%</w:t>
            </w:r>
          </w:p>
        </w:tc>
        <w:tc>
          <w:tcPr>
            <w:tcW w:type="dxa" w:w="1872"/>
            <w:shd w:fill="FFFFFF"/>
            <w:tcMar>
              <w:top w:w="45" w:type="dxa"/>
              <w:bottom w:w="45" w:type="dxa"/>
              <w:left w:w="70" w:type="dxa"/>
              <w:right w:w="70" w:type="dxa"/>
            </w:tcMar>
          </w:tcPr>
          <w:p>
            <w:pPr>
              <w:spacing w:after="0"/>
              <w:jc w:val="center"/>
            </w:pPr>
            <w:r>
              <w:rPr>
                <w:rFonts w:ascii="Times New Roman" w:hAnsi="Times New Roman"/>
                <w:b w:val="0"/>
                <w:i w:val="0"/>
                <w:color w:val="222222"/>
                <w:sz w:val="17"/>
              </w:rPr>
              <w:t>89.44%</w:t>
            </w:r>
          </w:p>
        </w:tc>
        <w:tc>
          <w:tcPr>
            <w:tcW w:type="dxa" w:w="1872"/>
            <w:shd w:fill="FFFFFF"/>
            <w:tcMar>
              <w:top w:w="45" w:type="dxa"/>
              <w:bottom w:w="45" w:type="dxa"/>
              <w:left w:w="70" w:type="dxa"/>
              <w:right w:w="70" w:type="dxa"/>
            </w:tcMar>
          </w:tcPr>
          <w:p>
            <w:pPr>
              <w:spacing w:after="0"/>
              <w:jc w:val="center"/>
            </w:pPr>
            <w:r>
              <w:rPr>
                <w:rFonts w:ascii="Times New Roman" w:hAnsi="Times New Roman"/>
                <w:b w:val="0"/>
                <w:i w:val="0"/>
                <w:color w:val="222222"/>
                <w:sz w:val="17"/>
              </w:rPr>
              <w:t>206</w:t>
            </w:r>
          </w:p>
        </w:tc>
      </w:tr>
      <w:tr>
        <w:tc>
          <w:tcPr>
            <w:tcW w:type="dxa" w:w="1872"/>
            <w:shd w:fill="F9FBFD"/>
            <w:tcMar>
              <w:top w:w="45" w:type="dxa"/>
              <w:bottom w:w="45" w:type="dxa"/>
              <w:left w:w="70" w:type="dxa"/>
              <w:right w:w="70" w:type="dxa"/>
            </w:tcMar>
          </w:tcPr>
          <w:p>
            <w:pPr>
              <w:spacing w:after="0"/>
              <w:jc w:val="left"/>
            </w:pPr>
            <w:r>
              <w:rPr>
                <w:rFonts w:ascii="Times New Roman" w:hAnsi="Times New Roman"/>
                <w:b/>
                <w:i w:val="0"/>
                <w:color w:val="222222"/>
                <w:sz w:val="17"/>
              </w:rPr>
              <w:t>pylorus</w:t>
            </w:r>
          </w:p>
        </w:tc>
        <w:tc>
          <w:tcPr>
            <w:tcW w:type="dxa" w:w="1872"/>
            <w:shd w:fill="F9FBFD"/>
            <w:tcMar>
              <w:top w:w="45" w:type="dxa"/>
              <w:bottom w:w="45" w:type="dxa"/>
              <w:left w:w="70" w:type="dxa"/>
              <w:right w:w="70" w:type="dxa"/>
            </w:tcMar>
          </w:tcPr>
          <w:p>
            <w:pPr>
              <w:spacing w:after="0"/>
              <w:jc w:val="center"/>
            </w:pPr>
            <w:r>
              <w:rPr>
                <w:rFonts w:ascii="Times New Roman" w:hAnsi="Times New Roman"/>
                <w:b w:val="0"/>
                <w:i w:val="0"/>
                <w:color w:val="222222"/>
                <w:sz w:val="17"/>
              </w:rPr>
              <w:t>100.00%</w:t>
            </w:r>
          </w:p>
        </w:tc>
        <w:tc>
          <w:tcPr>
            <w:tcW w:type="dxa" w:w="1872"/>
            <w:shd w:fill="F9FBFD"/>
            <w:tcMar>
              <w:top w:w="45" w:type="dxa"/>
              <w:bottom w:w="45" w:type="dxa"/>
              <w:left w:w="70" w:type="dxa"/>
              <w:right w:w="70" w:type="dxa"/>
            </w:tcMar>
          </w:tcPr>
          <w:p>
            <w:pPr>
              <w:spacing w:after="0"/>
              <w:jc w:val="center"/>
            </w:pPr>
            <w:r>
              <w:rPr>
                <w:rFonts w:ascii="Times New Roman" w:hAnsi="Times New Roman"/>
                <w:b w:val="0"/>
                <w:i w:val="0"/>
                <w:color w:val="222222"/>
                <w:sz w:val="17"/>
              </w:rPr>
              <w:t>97.99%</w:t>
            </w:r>
          </w:p>
        </w:tc>
        <w:tc>
          <w:tcPr>
            <w:tcW w:type="dxa" w:w="1872"/>
            <w:shd w:fill="F9FBFD"/>
            <w:tcMar>
              <w:top w:w="45" w:type="dxa"/>
              <w:bottom w:w="45" w:type="dxa"/>
              <w:left w:w="70" w:type="dxa"/>
              <w:right w:w="70" w:type="dxa"/>
            </w:tcMar>
          </w:tcPr>
          <w:p>
            <w:pPr>
              <w:spacing w:after="0"/>
              <w:jc w:val="center"/>
            </w:pPr>
            <w:r>
              <w:rPr>
                <w:rFonts w:ascii="Times New Roman" w:hAnsi="Times New Roman"/>
                <w:b w:val="0"/>
                <w:i w:val="0"/>
                <w:color w:val="222222"/>
                <w:sz w:val="17"/>
              </w:rPr>
              <w:t>98.98%</w:t>
            </w:r>
          </w:p>
        </w:tc>
        <w:tc>
          <w:tcPr>
            <w:tcW w:type="dxa" w:w="1872"/>
            <w:shd w:fill="F9FBFD"/>
            <w:tcMar>
              <w:top w:w="45" w:type="dxa"/>
              <w:bottom w:w="45" w:type="dxa"/>
              <w:left w:w="70" w:type="dxa"/>
              <w:right w:w="70" w:type="dxa"/>
            </w:tcMar>
          </w:tcPr>
          <w:p>
            <w:pPr>
              <w:spacing w:after="0"/>
              <w:jc w:val="center"/>
            </w:pPr>
            <w:r>
              <w:rPr>
                <w:rFonts w:ascii="Times New Roman" w:hAnsi="Times New Roman"/>
                <w:b w:val="0"/>
                <w:i w:val="0"/>
                <w:color w:val="222222"/>
                <w:sz w:val="17"/>
              </w:rPr>
              <w:t>199</w:t>
            </w:r>
          </w:p>
        </w:tc>
      </w:tr>
      <w:tr>
        <w:tc>
          <w:tcPr>
            <w:tcW w:type="dxa" w:w="1872"/>
            <w:shd w:fill="FFFFFF"/>
            <w:tcMar>
              <w:top w:w="45" w:type="dxa"/>
              <w:bottom w:w="45" w:type="dxa"/>
              <w:left w:w="70" w:type="dxa"/>
              <w:right w:w="70" w:type="dxa"/>
            </w:tcMar>
          </w:tcPr>
          <w:p>
            <w:pPr>
              <w:spacing w:after="0"/>
              <w:jc w:val="left"/>
            </w:pPr>
            <w:r>
              <w:rPr>
                <w:rFonts w:ascii="Times New Roman" w:hAnsi="Times New Roman"/>
                <w:b/>
                <w:i w:val="0"/>
                <w:color w:val="222222"/>
                <w:sz w:val="17"/>
              </w:rPr>
              <w:t>retroflex-rectum</w:t>
            </w:r>
          </w:p>
        </w:tc>
        <w:tc>
          <w:tcPr>
            <w:tcW w:type="dxa" w:w="1872"/>
            <w:shd w:fill="FFFFFF"/>
            <w:tcMar>
              <w:top w:w="45" w:type="dxa"/>
              <w:bottom w:w="45" w:type="dxa"/>
              <w:left w:w="70" w:type="dxa"/>
              <w:right w:w="70" w:type="dxa"/>
            </w:tcMar>
          </w:tcPr>
          <w:p>
            <w:pPr>
              <w:spacing w:after="0"/>
              <w:jc w:val="center"/>
            </w:pPr>
            <w:r>
              <w:rPr>
                <w:rFonts w:ascii="Times New Roman" w:hAnsi="Times New Roman"/>
                <w:b w:val="0"/>
                <w:i w:val="0"/>
                <w:color w:val="222222"/>
                <w:sz w:val="17"/>
              </w:rPr>
              <w:t>93.90%</w:t>
            </w:r>
          </w:p>
        </w:tc>
        <w:tc>
          <w:tcPr>
            <w:tcW w:type="dxa" w:w="1872"/>
            <w:shd w:fill="FFFFFF"/>
            <w:tcMar>
              <w:top w:w="45" w:type="dxa"/>
              <w:bottom w:w="45" w:type="dxa"/>
              <w:left w:w="70" w:type="dxa"/>
              <w:right w:w="70" w:type="dxa"/>
            </w:tcMar>
          </w:tcPr>
          <w:p>
            <w:pPr>
              <w:spacing w:after="0"/>
              <w:jc w:val="center"/>
            </w:pPr>
            <w:r>
              <w:rPr>
                <w:rFonts w:ascii="Times New Roman" w:hAnsi="Times New Roman"/>
                <w:b w:val="0"/>
                <w:i w:val="0"/>
                <w:color w:val="222222"/>
                <w:sz w:val="17"/>
              </w:rPr>
              <w:t>98.72%</w:t>
            </w:r>
          </w:p>
        </w:tc>
        <w:tc>
          <w:tcPr>
            <w:tcW w:type="dxa" w:w="1872"/>
            <w:shd w:fill="FFFFFF"/>
            <w:tcMar>
              <w:top w:w="45" w:type="dxa"/>
              <w:bottom w:w="45" w:type="dxa"/>
              <w:left w:w="70" w:type="dxa"/>
              <w:right w:w="70" w:type="dxa"/>
            </w:tcMar>
          </w:tcPr>
          <w:p>
            <w:pPr>
              <w:spacing w:after="0"/>
              <w:jc w:val="center"/>
            </w:pPr>
            <w:r>
              <w:rPr>
                <w:rFonts w:ascii="Times New Roman" w:hAnsi="Times New Roman"/>
                <w:b w:val="0"/>
                <w:i w:val="0"/>
                <w:color w:val="222222"/>
                <w:sz w:val="17"/>
              </w:rPr>
              <w:t>96.25%</w:t>
            </w:r>
          </w:p>
        </w:tc>
        <w:tc>
          <w:tcPr>
            <w:tcW w:type="dxa" w:w="1872"/>
            <w:shd w:fill="FFFFFF"/>
            <w:tcMar>
              <w:top w:w="45" w:type="dxa"/>
              <w:bottom w:w="45" w:type="dxa"/>
              <w:left w:w="70" w:type="dxa"/>
              <w:right w:w="70" w:type="dxa"/>
            </w:tcMar>
          </w:tcPr>
          <w:p>
            <w:pPr>
              <w:spacing w:after="0"/>
              <w:jc w:val="center"/>
            </w:pPr>
            <w:r>
              <w:rPr>
                <w:rFonts w:ascii="Times New Roman" w:hAnsi="Times New Roman"/>
                <w:b w:val="0"/>
                <w:i w:val="0"/>
                <w:color w:val="222222"/>
                <w:sz w:val="17"/>
              </w:rPr>
              <w:t>78</w:t>
            </w:r>
          </w:p>
        </w:tc>
      </w:tr>
      <w:tr>
        <w:tc>
          <w:tcPr>
            <w:tcW w:type="dxa" w:w="1872"/>
            <w:shd w:fill="F9FBFD"/>
            <w:tcMar>
              <w:top w:w="45" w:type="dxa"/>
              <w:bottom w:w="45" w:type="dxa"/>
              <w:left w:w="70" w:type="dxa"/>
              <w:right w:w="70" w:type="dxa"/>
            </w:tcMar>
          </w:tcPr>
          <w:p>
            <w:pPr>
              <w:spacing w:after="0"/>
              <w:jc w:val="left"/>
            </w:pPr>
            <w:r>
              <w:rPr>
                <w:rFonts w:ascii="Times New Roman" w:hAnsi="Times New Roman"/>
                <w:b/>
                <w:i w:val="0"/>
                <w:color w:val="222222"/>
                <w:sz w:val="17"/>
              </w:rPr>
              <w:t>retroflex-stomach</w:t>
            </w:r>
          </w:p>
        </w:tc>
        <w:tc>
          <w:tcPr>
            <w:tcW w:type="dxa" w:w="1872"/>
            <w:shd w:fill="F9FBFD"/>
            <w:tcMar>
              <w:top w:w="45" w:type="dxa"/>
              <w:bottom w:w="45" w:type="dxa"/>
              <w:left w:w="70" w:type="dxa"/>
              <w:right w:w="70" w:type="dxa"/>
            </w:tcMar>
          </w:tcPr>
          <w:p>
            <w:pPr>
              <w:spacing w:after="0"/>
              <w:jc w:val="center"/>
            </w:pPr>
            <w:r>
              <w:rPr>
                <w:rFonts w:ascii="Times New Roman" w:hAnsi="Times New Roman"/>
                <w:b w:val="0"/>
                <w:i w:val="0"/>
                <w:color w:val="222222"/>
                <w:sz w:val="17"/>
              </w:rPr>
              <w:t>99.35%</w:t>
            </w:r>
          </w:p>
        </w:tc>
        <w:tc>
          <w:tcPr>
            <w:tcW w:type="dxa" w:w="1872"/>
            <w:shd w:fill="F9FBFD"/>
            <w:tcMar>
              <w:top w:w="45" w:type="dxa"/>
              <w:bottom w:w="45" w:type="dxa"/>
              <w:left w:w="70" w:type="dxa"/>
              <w:right w:w="70" w:type="dxa"/>
            </w:tcMar>
          </w:tcPr>
          <w:p>
            <w:pPr>
              <w:spacing w:after="0"/>
              <w:jc w:val="center"/>
            </w:pPr>
            <w:r>
              <w:rPr>
                <w:rFonts w:ascii="Times New Roman" w:hAnsi="Times New Roman"/>
                <w:b w:val="0"/>
                <w:i w:val="0"/>
                <w:color w:val="222222"/>
                <w:sz w:val="17"/>
              </w:rPr>
              <w:t>100.00%</w:t>
            </w:r>
          </w:p>
        </w:tc>
        <w:tc>
          <w:tcPr>
            <w:tcW w:type="dxa" w:w="1872"/>
            <w:shd w:fill="F9FBFD"/>
            <w:tcMar>
              <w:top w:w="45" w:type="dxa"/>
              <w:bottom w:w="45" w:type="dxa"/>
              <w:left w:w="70" w:type="dxa"/>
              <w:right w:w="70" w:type="dxa"/>
            </w:tcMar>
          </w:tcPr>
          <w:p>
            <w:pPr>
              <w:spacing w:after="0"/>
              <w:jc w:val="center"/>
            </w:pPr>
            <w:r>
              <w:rPr>
                <w:rFonts w:ascii="Times New Roman" w:hAnsi="Times New Roman"/>
                <w:b w:val="0"/>
                <w:i w:val="0"/>
                <w:color w:val="222222"/>
                <w:sz w:val="17"/>
              </w:rPr>
              <w:t>99.67%</w:t>
            </w:r>
          </w:p>
        </w:tc>
        <w:tc>
          <w:tcPr>
            <w:tcW w:type="dxa" w:w="1872"/>
            <w:shd w:fill="F9FBFD"/>
            <w:tcMar>
              <w:top w:w="45" w:type="dxa"/>
              <w:bottom w:w="45" w:type="dxa"/>
              <w:left w:w="70" w:type="dxa"/>
              <w:right w:w="70" w:type="dxa"/>
            </w:tcMar>
          </w:tcPr>
          <w:p>
            <w:pPr>
              <w:spacing w:after="0"/>
              <w:jc w:val="center"/>
            </w:pPr>
            <w:r>
              <w:rPr>
                <w:rFonts w:ascii="Times New Roman" w:hAnsi="Times New Roman"/>
                <w:b w:val="0"/>
                <w:i w:val="0"/>
                <w:color w:val="222222"/>
                <w:sz w:val="17"/>
              </w:rPr>
              <w:t>153</w:t>
            </w:r>
          </w:p>
        </w:tc>
      </w:tr>
      <w:tr>
        <w:tc>
          <w:tcPr>
            <w:tcW w:type="dxa" w:w="1872"/>
            <w:shd w:fill="FFFFFF"/>
            <w:tcMar>
              <w:top w:w="45" w:type="dxa"/>
              <w:bottom w:w="45" w:type="dxa"/>
              <w:left w:w="70" w:type="dxa"/>
              <w:right w:w="70" w:type="dxa"/>
            </w:tcMar>
          </w:tcPr>
          <w:p>
            <w:pPr>
              <w:spacing w:after="0"/>
              <w:jc w:val="left"/>
            </w:pPr>
            <w:r>
              <w:rPr>
                <w:rFonts w:ascii="Times New Roman" w:hAnsi="Times New Roman"/>
                <w:b/>
                <w:i w:val="0"/>
                <w:color w:val="222222"/>
                <w:sz w:val="17"/>
              </w:rPr>
              <w:t>ulcerative-colitis-grade-0-1</w:t>
            </w:r>
          </w:p>
        </w:tc>
        <w:tc>
          <w:tcPr>
            <w:tcW w:type="dxa" w:w="1872"/>
            <w:shd w:fill="FFFFFF"/>
            <w:tcMar>
              <w:top w:w="45" w:type="dxa"/>
              <w:bottom w:w="45" w:type="dxa"/>
              <w:left w:w="70" w:type="dxa"/>
              <w:right w:w="70" w:type="dxa"/>
            </w:tcMar>
          </w:tcPr>
          <w:p>
            <w:pPr>
              <w:spacing w:after="0"/>
              <w:jc w:val="center"/>
            </w:pPr>
            <w:r>
              <w:rPr>
                <w:rFonts w:ascii="Times New Roman" w:hAnsi="Times New Roman"/>
                <w:b w:val="0"/>
                <w:i w:val="0"/>
                <w:color w:val="222222"/>
                <w:sz w:val="17"/>
              </w:rPr>
              <w:t>26.67%</w:t>
            </w:r>
          </w:p>
        </w:tc>
        <w:tc>
          <w:tcPr>
            <w:tcW w:type="dxa" w:w="1872"/>
            <w:shd w:fill="FFFFFF"/>
            <w:tcMar>
              <w:top w:w="45" w:type="dxa"/>
              <w:bottom w:w="45" w:type="dxa"/>
              <w:left w:w="70" w:type="dxa"/>
              <w:right w:w="70" w:type="dxa"/>
            </w:tcMar>
          </w:tcPr>
          <w:p>
            <w:pPr>
              <w:spacing w:after="0"/>
              <w:jc w:val="center"/>
            </w:pPr>
            <w:r>
              <w:rPr>
                <w:rFonts w:ascii="Times New Roman" w:hAnsi="Times New Roman"/>
                <w:b w:val="0"/>
                <w:i w:val="0"/>
                <w:color w:val="222222"/>
                <w:sz w:val="17"/>
              </w:rPr>
              <w:t>57.14%</w:t>
            </w:r>
          </w:p>
        </w:tc>
        <w:tc>
          <w:tcPr>
            <w:tcW w:type="dxa" w:w="1872"/>
            <w:shd w:fill="FFFFFF"/>
            <w:tcMar>
              <w:top w:w="45" w:type="dxa"/>
              <w:bottom w:w="45" w:type="dxa"/>
              <w:left w:w="70" w:type="dxa"/>
              <w:right w:w="70" w:type="dxa"/>
            </w:tcMar>
          </w:tcPr>
          <w:p>
            <w:pPr>
              <w:spacing w:after="0"/>
              <w:jc w:val="center"/>
            </w:pPr>
            <w:r>
              <w:rPr>
                <w:rFonts w:ascii="Times New Roman" w:hAnsi="Times New Roman"/>
                <w:b w:val="0"/>
                <w:i w:val="0"/>
                <w:color w:val="222222"/>
                <w:sz w:val="17"/>
              </w:rPr>
              <w:t>36.36%</w:t>
            </w:r>
          </w:p>
        </w:tc>
        <w:tc>
          <w:tcPr>
            <w:tcW w:type="dxa" w:w="1872"/>
            <w:shd w:fill="FFFFFF"/>
            <w:tcMar>
              <w:top w:w="45" w:type="dxa"/>
              <w:bottom w:w="45" w:type="dxa"/>
              <w:left w:w="70" w:type="dxa"/>
              <w:right w:w="70" w:type="dxa"/>
            </w:tcMar>
          </w:tcPr>
          <w:p>
            <w:pPr>
              <w:spacing w:after="0"/>
              <w:jc w:val="center"/>
            </w:pPr>
            <w:r>
              <w:rPr>
                <w:rFonts w:ascii="Times New Roman" w:hAnsi="Times New Roman"/>
                <w:b w:val="0"/>
                <w:i w:val="0"/>
                <w:color w:val="222222"/>
                <w:sz w:val="17"/>
              </w:rPr>
              <w:t>7</w:t>
            </w:r>
          </w:p>
        </w:tc>
      </w:tr>
      <w:tr>
        <w:tc>
          <w:tcPr>
            <w:tcW w:type="dxa" w:w="1872"/>
            <w:shd w:fill="F9FBFD"/>
            <w:tcMar>
              <w:top w:w="45" w:type="dxa"/>
              <w:bottom w:w="45" w:type="dxa"/>
              <w:left w:w="70" w:type="dxa"/>
              <w:right w:w="70" w:type="dxa"/>
            </w:tcMar>
          </w:tcPr>
          <w:p>
            <w:pPr>
              <w:spacing w:after="0"/>
              <w:jc w:val="left"/>
            </w:pPr>
            <w:r>
              <w:rPr>
                <w:rFonts w:ascii="Times New Roman" w:hAnsi="Times New Roman"/>
                <w:b/>
                <w:i w:val="0"/>
                <w:color w:val="222222"/>
                <w:sz w:val="17"/>
              </w:rPr>
              <w:t>ulcerative-colitis-grade-1</w:t>
            </w:r>
          </w:p>
        </w:tc>
        <w:tc>
          <w:tcPr>
            <w:tcW w:type="dxa" w:w="1872"/>
            <w:shd w:fill="F9FBFD"/>
            <w:tcMar>
              <w:top w:w="45" w:type="dxa"/>
              <w:bottom w:w="45" w:type="dxa"/>
              <w:left w:w="70" w:type="dxa"/>
              <w:right w:w="70" w:type="dxa"/>
            </w:tcMar>
          </w:tcPr>
          <w:p>
            <w:pPr>
              <w:spacing w:after="0"/>
              <w:jc w:val="center"/>
            </w:pPr>
            <w:r>
              <w:rPr>
                <w:rFonts w:ascii="Times New Roman" w:hAnsi="Times New Roman"/>
                <w:b w:val="0"/>
                <w:i w:val="0"/>
                <w:color w:val="222222"/>
                <w:sz w:val="17"/>
              </w:rPr>
              <w:t>22.50%</w:t>
            </w:r>
          </w:p>
        </w:tc>
        <w:tc>
          <w:tcPr>
            <w:tcW w:type="dxa" w:w="1872"/>
            <w:shd w:fill="F9FBFD"/>
            <w:tcMar>
              <w:top w:w="45" w:type="dxa"/>
              <w:bottom w:w="45" w:type="dxa"/>
              <w:left w:w="70" w:type="dxa"/>
              <w:right w:w="70" w:type="dxa"/>
            </w:tcMar>
          </w:tcPr>
          <w:p>
            <w:pPr>
              <w:spacing w:after="0"/>
              <w:jc w:val="center"/>
            </w:pPr>
            <w:r>
              <w:rPr>
                <w:rFonts w:ascii="Times New Roman" w:hAnsi="Times New Roman"/>
                <w:b w:val="0"/>
                <w:i w:val="0"/>
                <w:color w:val="222222"/>
                <w:sz w:val="17"/>
              </w:rPr>
              <w:t>22.50%</w:t>
            </w:r>
          </w:p>
        </w:tc>
        <w:tc>
          <w:tcPr>
            <w:tcW w:type="dxa" w:w="1872"/>
            <w:shd w:fill="F9FBFD"/>
            <w:tcMar>
              <w:top w:w="45" w:type="dxa"/>
              <w:bottom w:w="45" w:type="dxa"/>
              <w:left w:w="70" w:type="dxa"/>
              <w:right w:w="70" w:type="dxa"/>
            </w:tcMar>
          </w:tcPr>
          <w:p>
            <w:pPr>
              <w:spacing w:after="0"/>
              <w:jc w:val="center"/>
            </w:pPr>
            <w:r>
              <w:rPr>
                <w:rFonts w:ascii="Times New Roman" w:hAnsi="Times New Roman"/>
                <w:b w:val="0"/>
                <w:i w:val="0"/>
                <w:color w:val="222222"/>
                <w:sz w:val="17"/>
              </w:rPr>
              <w:t>22.50%</w:t>
            </w:r>
          </w:p>
        </w:tc>
        <w:tc>
          <w:tcPr>
            <w:tcW w:type="dxa" w:w="1872"/>
            <w:shd w:fill="F9FBFD"/>
            <w:tcMar>
              <w:top w:w="45" w:type="dxa"/>
              <w:bottom w:w="45" w:type="dxa"/>
              <w:left w:w="70" w:type="dxa"/>
              <w:right w:w="70" w:type="dxa"/>
            </w:tcMar>
          </w:tcPr>
          <w:p>
            <w:pPr>
              <w:spacing w:after="0"/>
              <w:jc w:val="center"/>
            </w:pPr>
            <w:r>
              <w:rPr>
                <w:rFonts w:ascii="Times New Roman" w:hAnsi="Times New Roman"/>
                <w:b w:val="0"/>
                <w:i w:val="0"/>
                <w:color w:val="222222"/>
                <w:sz w:val="17"/>
              </w:rPr>
              <w:t>40</w:t>
            </w:r>
          </w:p>
        </w:tc>
      </w:tr>
      <w:tr>
        <w:tc>
          <w:tcPr>
            <w:tcW w:type="dxa" w:w="1872"/>
            <w:shd w:fill="FFFFFF"/>
            <w:tcMar>
              <w:top w:w="45" w:type="dxa"/>
              <w:bottom w:w="45" w:type="dxa"/>
              <w:left w:w="70" w:type="dxa"/>
              <w:right w:w="70" w:type="dxa"/>
            </w:tcMar>
          </w:tcPr>
          <w:p>
            <w:pPr>
              <w:spacing w:after="0"/>
              <w:jc w:val="left"/>
            </w:pPr>
            <w:r>
              <w:rPr>
                <w:rFonts w:ascii="Times New Roman" w:hAnsi="Times New Roman"/>
                <w:b/>
                <w:i w:val="0"/>
                <w:color w:val="222222"/>
                <w:sz w:val="17"/>
              </w:rPr>
              <w:t>ulcerative-colitis-grade-1-2</w:t>
            </w:r>
          </w:p>
        </w:tc>
        <w:tc>
          <w:tcPr>
            <w:tcW w:type="dxa" w:w="1872"/>
            <w:shd w:fill="FFFFFF"/>
            <w:tcMar>
              <w:top w:w="45" w:type="dxa"/>
              <w:bottom w:w="45" w:type="dxa"/>
              <w:left w:w="70" w:type="dxa"/>
              <w:right w:w="70" w:type="dxa"/>
            </w:tcMar>
          </w:tcPr>
          <w:p>
            <w:pPr>
              <w:spacing w:after="0"/>
              <w:jc w:val="center"/>
            </w:pPr>
            <w:r>
              <w:rPr>
                <w:rFonts w:ascii="Times New Roman" w:hAnsi="Times New Roman"/>
                <w:b w:val="0"/>
                <w:i w:val="0"/>
                <w:color w:val="222222"/>
                <w:sz w:val="17"/>
              </w:rPr>
              <w:t>0.00%</w:t>
            </w:r>
          </w:p>
        </w:tc>
        <w:tc>
          <w:tcPr>
            <w:tcW w:type="dxa" w:w="1872"/>
            <w:shd w:fill="FFFFFF"/>
            <w:tcMar>
              <w:top w:w="45" w:type="dxa"/>
              <w:bottom w:w="45" w:type="dxa"/>
              <w:left w:w="70" w:type="dxa"/>
              <w:right w:w="70" w:type="dxa"/>
            </w:tcMar>
          </w:tcPr>
          <w:p>
            <w:pPr>
              <w:spacing w:after="0"/>
              <w:jc w:val="center"/>
            </w:pPr>
            <w:r>
              <w:rPr>
                <w:rFonts w:ascii="Times New Roman" w:hAnsi="Times New Roman"/>
                <w:b w:val="0"/>
                <w:i w:val="0"/>
                <w:color w:val="222222"/>
                <w:sz w:val="17"/>
              </w:rPr>
              <w:t>0.00%</w:t>
            </w:r>
          </w:p>
        </w:tc>
        <w:tc>
          <w:tcPr>
            <w:tcW w:type="dxa" w:w="1872"/>
            <w:shd w:fill="FFFFFF"/>
            <w:tcMar>
              <w:top w:w="45" w:type="dxa"/>
              <w:bottom w:w="45" w:type="dxa"/>
              <w:left w:w="70" w:type="dxa"/>
              <w:right w:w="70" w:type="dxa"/>
            </w:tcMar>
          </w:tcPr>
          <w:p>
            <w:pPr>
              <w:spacing w:after="0"/>
              <w:jc w:val="center"/>
            </w:pPr>
            <w:r>
              <w:rPr>
                <w:rFonts w:ascii="Times New Roman" w:hAnsi="Times New Roman"/>
                <w:b w:val="0"/>
                <w:i w:val="0"/>
                <w:color w:val="222222"/>
                <w:sz w:val="17"/>
              </w:rPr>
              <w:t>0.00%</w:t>
            </w:r>
          </w:p>
        </w:tc>
        <w:tc>
          <w:tcPr>
            <w:tcW w:type="dxa" w:w="1872"/>
            <w:shd w:fill="FFFFFF"/>
            <w:tcMar>
              <w:top w:w="45" w:type="dxa"/>
              <w:bottom w:w="45" w:type="dxa"/>
              <w:left w:w="70" w:type="dxa"/>
              <w:right w:w="70" w:type="dxa"/>
            </w:tcMar>
          </w:tcPr>
          <w:p>
            <w:pPr>
              <w:spacing w:after="0"/>
              <w:jc w:val="center"/>
            </w:pPr>
            <w:r>
              <w:rPr>
                <w:rFonts w:ascii="Times New Roman" w:hAnsi="Times New Roman"/>
                <w:b w:val="0"/>
                <w:i w:val="0"/>
                <w:color w:val="222222"/>
                <w:sz w:val="17"/>
              </w:rPr>
              <w:t>2</w:t>
            </w:r>
          </w:p>
        </w:tc>
      </w:tr>
      <w:tr>
        <w:tc>
          <w:tcPr>
            <w:tcW w:type="dxa" w:w="1872"/>
            <w:shd w:fill="F9FBFD"/>
            <w:tcMar>
              <w:top w:w="45" w:type="dxa"/>
              <w:bottom w:w="45" w:type="dxa"/>
              <w:left w:w="70" w:type="dxa"/>
              <w:right w:w="70" w:type="dxa"/>
            </w:tcMar>
          </w:tcPr>
          <w:p>
            <w:pPr>
              <w:spacing w:after="0"/>
              <w:jc w:val="left"/>
            </w:pPr>
            <w:r>
              <w:rPr>
                <w:rFonts w:ascii="Times New Roman" w:hAnsi="Times New Roman"/>
                <w:b/>
                <w:i w:val="0"/>
                <w:color w:val="222222"/>
                <w:sz w:val="17"/>
              </w:rPr>
              <w:t>ulcerative-colitis-grade-2</w:t>
            </w:r>
          </w:p>
        </w:tc>
        <w:tc>
          <w:tcPr>
            <w:tcW w:type="dxa" w:w="1872"/>
            <w:shd w:fill="F9FBFD"/>
            <w:tcMar>
              <w:top w:w="45" w:type="dxa"/>
              <w:bottom w:w="45" w:type="dxa"/>
              <w:left w:w="70" w:type="dxa"/>
              <w:right w:w="70" w:type="dxa"/>
            </w:tcMar>
          </w:tcPr>
          <w:p>
            <w:pPr>
              <w:spacing w:after="0"/>
              <w:jc w:val="center"/>
            </w:pPr>
            <w:r>
              <w:rPr>
                <w:rFonts w:ascii="Times New Roman" w:hAnsi="Times New Roman"/>
                <w:b w:val="0"/>
                <w:i w:val="0"/>
                <w:color w:val="222222"/>
                <w:sz w:val="17"/>
              </w:rPr>
              <w:t>70.77%</w:t>
            </w:r>
          </w:p>
        </w:tc>
        <w:tc>
          <w:tcPr>
            <w:tcW w:type="dxa" w:w="1872"/>
            <w:shd w:fill="F9FBFD"/>
            <w:tcMar>
              <w:top w:w="45" w:type="dxa"/>
              <w:bottom w:w="45" w:type="dxa"/>
              <w:left w:w="70" w:type="dxa"/>
              <w:right w:w="70" w:type="dxa"/>
            </w:tcMar>
          </w:tcPr>
          <w:p>
            <w:pPr>
              <w:spacing w:after="0"/>
              <w:jc w:val="center"/>
            </w:pPr>
            <w:r>
              <w:rPr>
                <w:rFonts w:ascii="Times New Roman" w:hAnsi="Times New Roman"/>
                <w:b w:val="0"/>
                <w:i w:val="0"/>
                <w:color w:val="222222"/>
                <w:sz w:val="17"/>
              </w:rPr>
              <w:t>51.69%</w:t>
            </w:r>
          </w:p>
        </w:tc>
        <w:tc>
          <w:tcPr>
            <w:tcW w:type="dxa" w:w="1872"/>
            <w:shd w:fill="F9FBFD"/>
            <w:tcMar>
              <w:top w:w="45" w:type="dxa"/>
              <w:bottom w:w="45" w:type="dxa"/>
              <w:left w:w="70" w:type="dxa"/>
              <w:right w:w="70" w:type="dxa"/>
            </w:tcMar>
          </w:tcPr>
          <w:p>
            <w:pPr>
              <w:spacing w:after="0"/>
              <w:jc w:val="center"/>
            </w:pPr>
            <w:r>
              <w:rPr>
                <w:rFonts w:ascii="Times New Roman" w:hAnsi="Times New Roman"/>
                <w:b w:val="0"/>
                <w:i w:val="0"/>
                <w:color w:val="222222"/>
                <w:sz w:val="17"/>
              </w:rPr>
              <w:t>59.74%</w:t>
            </w:r>
          </w:p>
        </w:tc>
        <w:tc>
          <w:tcPr>
            <w:tcW w:type="dxa" w:w="1872"/>
            <w:shd w:fill="F9FBFD"/>
            <w:tcMar>
              <w:top w:w="45" w:type="dxa"/>
              <w:bottom w:w="45" w:type="dxa"/>
              <w:left w:w="70" w:type="dxa"/>
              <w:right w:w="70" w:type="dxa"/>
            </w:tcMar>
          </w:tcPr>
          <w:p>
            <w:pPr>
              <w:spacing w:after="0"/>
              <w:jc w:val="center"/>
            </w:pPr>
            <w:r>
              <w:rPr>
                <w:rFonts w:ascii="Times New Roman" w:hAnsi="Times New Roman"/>
                <w:b w:val="0"/>
                <w:i w:val="0"/>
                <w:color w:val="222222"/>
                <w:sz w:val="17"/>
              </w:rPr>
              <w:t>89</w:t>
            </w:r>
          </w:p>
        </w:tc>
      </w:tr>
      <w:tr>
        <w:tc>
          <w:tcPr>
            <w:tcW w:type="dxa" w:w="1872"/>
            <w:shd w:fill="FFFFFF"/>
            <w:tcMar>
              <w:top w:w="45" w:type="dxa"/>
              <w:bottom w:w="45" w:type="dxa"/>
              <w:left w:w="70" w:type="dxa"/>
              <w:right w:w="70" w:type="dxa"/>
            </w:tcMar>
          </w:tcPr>
          <w:p>
            <w:pPr>
              <w:spacing w:after="0"/>
              <w:jc w:val="left"/>
            </w:pPr>
            <w:r>
              <w:rPr>
                <w:rFonts w:ascii="Times New Roman" w:hAnsi="Times New Roman"/>
                <w:b/>
                <w:i w:val="0"/>
                <w:color w:val="222222"/>
                <w:sz w:val="17"/>
              </w:rPr>
              <w:t>ulcerative-colitis-grade-2-3</w:t>
            </w:r>
          </w:p>
        </w:tc>
        <w:tc>
          <w:tcPr>
            <w:tcW w:type="dxa" w:w="1872"/>
            <w:shd w:fill="FFFFFF"/>
            <w:tcMar>
              <w:top w:w="45" w:type="dxa"/>
              <w:bottom w:w="45" w:type="dxa"/>
              <w:left w:w="70" w:type="dxa"/>
              <w:right w:w="70" w:type="dxa"/>
            </w:tcMar>
          </w:tcPr>
          <w:p>
            <w:pPr>
              <w:spacing w:after="0"/>
              <w:jc w:val="center"/>
            </w:pPr>
            <w:r>
              <w:rPr>
                <w:rFonts w:ascii="Times New Roman" w:hAnsi="Times New Roman"/>
                <w:b w:val="0"/>
                <w:i w:val="0"/>
                <w:color w:val="222222"/>
                <w:sz w:val="17"/>
              </w:rPr>
              <w:t>0.00%</w:t>
            </w:r>
          </w:p>
        </w:tc>
        <w:tc>
          <w:tcPr>
            <w:tcW w:type="dxa" w:w="1872"/>
            <w:shd w:fill="FFFFFF"/>
            <w:tcMar>
              <w:top w:w="45" w:type="dxa"/>
              <w:bottom w:w="45" w:type="dxa"/>
              <w:left w:w="70" w:type="dxa"/>
              <w:right w:w="70" w:type="dxa"/>
            </w:tcMar>
          </w:tcPr>
          <w:p>
            <w:pPr>
              <w:spacing w:after="0"/>
              <w:jc w:val="center"/>
            </w:pPr>
            <w:r>
              <w:rPr>
                <w:rFonts w:ascii="Times New Roman" w:hAnsi="Times New Roman"/>
                <w:b w:val="0"/>
                <w:i w:val="0"/>
                <w:color w:val="222222"/>
                <w:sz w:val="17"/>
              </w:rPr>
              <w:t>0.00%</w:t>
            </w:r>
          </w:p>
        </w:tc>
        <w:tc>
          <w:tcPr>
            <w:tcW w:type="dxa" w:w="1872"/>
            <w:shd w:fill="FFFFFF"/>
            <w:tcMar>
              <w:top w:w="45" w:type="dxa"/>
              <w:bottom w:w="45" w:type="dxa"/>
              <w:left w:w="70" w:type="dxa"/>
              <w:right w:w="70" w:type="dxa"/>
            </w:tcMar>
          </w:tcPr>
          <w:p>
            <w:pPr>
              <w:spacing w:after="0"/>
              <w:jc w:val="center"/>
            </w:pPr>
            <w:r>
              <w:rPr>
                <w:rFonts w:ascii="Times New Roman" w:hAnsi="Times New Roman"/>
                <w:b w:val="0"/>
                <w:i w:val="0"/>
                <w:color w:val="222222"/>
                <w:sz w:val="17"/>
              </w:rPr>
              <w:t>0.00%</w:t>
            </w:r>
          </w:p>
        </w:tc>
        <w:tc>
          <w:tcPr>
            <w:tcW w:type="dxa" w:w="1872"/>
            <w:shd w:fill="FFFFFF"/>
            <w:tcMar>
              <w:top w:w="45" w:type="dxa"/>
              <w:bottom w:w="45" w:type="dxa"/>
              <w:left w:w="70" w:type="dxa"/>
              <w:right w:w="70" w:type="dxa"/>
            </w:tcMar>
          </w:tcPr>
          <w:p>
            <w:pPr>
              <w:spacing w:after="0"/>
              <w:jc w:val="center"/>
            </w:pPr>
            <w:r>
              <w:rPr>
                <w:rFonts w:ascii="Times New Roman" w:hAnsi="Times New Roman"/>
                <w:b w:val="0"/>
                <w:i w:val="0"/>
                <w:color w:val="222222"/>
                <w:sz w:val="17"/>
              </w:rPr>
              <w:t>6</w:t>
            </w:r>
          </w:p>
        </w:tc>
      </w:tr>
      <w:tr>
        <w:tc>
          <w:tcPr>
            <w:tcW w:type="dxa" w:w="1872"/>
            <w:shd w:fill="F9FBFD"/>
            <w:tcMar>
              <w:top w:w="45" w:type="dxa"/>
              <w:bottom w:w="45" w:type="dxa"/>
              <w:left w:w="70" w:type="dxa"/>
              <w:right w:w="70" w:type="dxa"/>
            </w:tcMar>
          </w:tcPr>
          <w:p>
            <w:pPr>
              <w:spacing w:after="0"/>
              <w:jc w:val="left"/>
            </w:pPr>
            <w:r>
              <w:rPr>
                <w:rFonts w:ascii="Times New Roman" w:hAnsi="Times New Roman"/>
                <w:b/>
                <w:i w:val="0"/>
                <w:color w:val="222222"/>
                <w:sz w:val="17"/>
              </w:rPr>
              <w:t>ulcerative-colitis-grade-3</w:t>
            </w:r>
          </w:p>
        </w:tc>
        <w:tc>
          <w:tcPr>
            <w:tcW w:type="dxa" w:w="1872"/>
            <w:shd w:fill="F9FBFD"/>
            <w:tcMar>
              <w:top w:w="45" w:type="dxa"/>
              <w:bottom w:w="45" w:type="dxa"/>
              <w:left w:w="70" w:type="dxa"/>
              <w:right w:w="70" w:type="dxa"/>
            </w:tcMar>
          </w:tcPr>
          <w:p>
            <w:pPr>
              <w:spacing w:after="0"/>
              <w:jc w:val="center"/>
            </w:pPr>
            <w:r>
              <w:rPr>
                <w:rFonts w:ascii="Times New Roman" w:hAnsi="Times New Roman"/>
                <w:b w:val="0"/>
                <w:i w:val="0"/>
                <w:color w:val="222222"/>
                <w:sz w:val="17"/>
              </w:rPr>
              <w:t>53.57%</w:t>
            </w:r>
          </w:p>
        </w:tc>
        <w:tc>
          <w:tcPr>
            <w:tcW w:type="dxa" w:w="1872"/>
            <w:shd w:fill="F9FBFD"/>
            <w:tcMar>
              <w:top w:w="45" w:type="dxa"/>
              <w:bottom w:w="45" w:type="dxa"/>
              <w:left w:w="70" w:type="dxa"/>
              <w:right w:w="70" w:type="dxa"/>
            </w:tcMar>
          </w:tcPr>
          <w:p>
            <w:pPr>
              <w:spacing w:after="0"/>
              <w:jc w:val="center"/>
            </w:pPr>
            <w:r>
              <w:rPr>
                <w:rFonts w:ascii="Times New Roman" w:hAnsi="Times New Roman"/>
                <w:b w:val="0"/>
                <w:i w:val="0"/>
                <w:color w:val="222222"/>
                <w:sz w:val="17"/>
              </w:rPr>
              <w:t>57.69%</w:t>
            </w:r>
          </w:p>
        </w:tc>
        <w:tc>
          <w:tcPr>
            <w:tcW w:type="dxa" w:w="1872"/>
            <w:shd w:fill="F9FBFD"/>
            <w:tcMar>
              <w:top w:w="45" w:type="dxa"/>
              <w:bottom w:w="45" w:type="dxa"/>
              <w:left w:w="70" w:type="dxa"/>
              <w:right w:w="70" w:type="dxa"/>
            </w:tcMar>
          </w:tcPr>
          <w:p>
            <w:pPr>
              <w:spacing w:after="0"/>
              <w:jc w:val="center"/>
            </w:pPr>
            <w:r>
              <w:rPr>
                <w:rFonts w:ascii="Times New Roman" w:hAnsi="Times New Roman"/>
                <w:b w:val="0"/>
                <w:i w:val="0"/>
                <w:color w:val="222222"/>
                <w:sz w:val="17"/>
              </w:rPr>
              <w:t>55.56%</w:t>
            </w:r>
          </w:p>
        </w:tc>
        <w:tc>
          <w:tcPr>
            <w:tcW w:type="dxa" w:w="1872"/>
            <w:shd w:fill="F9FBFD"/>
            <w:tcMar>
              <w:top w:w="45" w:type="dxa"/>
              <w:bottom w:w="45" w:type="dxa"/>
              <w:left w:w="70" w:type="dxa"/>
              <w:right w:w="70" w:type="dxa"/>
            </w:tcMar>
          </w:tcPr>
          <w:p>
            <w:pPr>
              <w:spacing w:after="0"/>
              <w:jc w:val="center"/>
            </w:pPr>
            <w:r>
              <w:rPr>
                <w:rFonts w:ascii="Times New Roman" w:hAnsi="Times New Roman"/>
                <w:b w:val="0"/>
                <w:i w:val="0"/>
                <w:color w:val="222222"/>
                <w:sz w:val="17"/>
              </w:rPr>
              <w:t>26</w:t>
            </w:r>
          </w:p>
        </w:tc>
      </w:tr>
      <w:tr>
        <w:tc>
          <w:tcPr>
            <w:tcW w:type="dxa" w:w="1872"/>
            <w:shd w:fill="FFFFFF"/>
            <w:tcMar>
              <w:top w:w="45" w:type="dxa"/>
              <w:bottom w:w="45" w:type="dxa"/>
              <w:left w:w="70" w:type="dxa"/>
              <w:right w:w="70" w:type="dxa"/>
            </w:tcMar>
          </w:tcPr>
          <w:p>
            <w:pPr>
              <w:spacing w:after="0"/>
              <w:jc w:val="left"/>
            </w:pPr>
            <w:r>
              <w:rPr>
                <w:rFonts w:ascii="Times New Roman" w:hAnsi="Times New Roman"/>
                <w:b/>
                <w:i w:val="0"/>
                <w:color w:val="222222"/>
                <w:sz w:val="17"/>
              </w:rPr>
              <w:t>z-line</w:t>
            </w:r>
          </w:p>
        </w:tc>
        <w:tc>
          <w:tcPr>
            <w:tcW w:type="dxa" w:w="1872"/>
            <w:shd w:fill="FFFFFF"/>
            <w:tcMar>
              <w:top w:w="45" w:type="dxa"/>
              <w:bottom w:w="45" w:type="dxa"/>
              <w:left w:w="70" w:type="dxa"/>
              <w:right w:w="70" w:type="dxa"/>
            </w:tcMar>
          </w:tcPr>
          <w:p>
            <w:pPr>
              <w:spacing w:after="0"/>
              <w:jc w:val="center"/>
            </w:pPr>
            <w:r>
              <w:rPr>
                <w:rFonts w:ascii="Times New Roman" w:hAnsi="Times New Roman"/>
                <w:b w:val="0"/>
                <w:i w:val="0"/>
                <w:color w:val="222222"/>
                <w:sz w:val="17"/>
              </w:rPr>
              <w:t>86.93%</w:t>
            </w:r>
          </w:p>
        </w:tc>
        <w:tc>
          <w:tcPr>
            <w:tcW w:type="dxa" w:w="1872"/>
            <w:shd w:fill="FFFFFF"/>
            <w:tcMar>
              <w:top w:w="45" w:type="dxa"/>
              <w:bottom w:w="45" w:type="dxa"/>
              <w:left w:w="70" w:type="dxa"/>
              <w:right w:w="70" w:type="dxa"/>
            </w:tcMar>
          </w:tcPr>
          <w:p>
            <w:pPr>
              <w:spacing w:after="0"/>
              <w:jc w:val="center"/>
            </w:pPr>
            <w:r>
              <w:rPr>
                <w:rFonts w:ascii="Times New Roman" w:hAnsi="Times New Roman"/>
                <w:b w:val="0"/>
                <w:i w:val="0"/>
                <w:color w:val="222222"/>
                <w:sz w:val="17"/>
              </w:rPr>
              <w:t>81.82%</w:t>
            </w:r>
          </w:p>
        </w:tc>
        <w:tc>
          <w:tcPr>
            <w:tcW w:type="dxa" w:w="1872"/>
            <w:shd w:fill="FFFFFF"/>
            <w:tcMar>
              <w:top w:w="45" w:type="dxa"/>
              <w:bottom w:w="45" w:type="dxa"/>
              <w:left w:w="70" w:type="dxa"/>
              <w:right w:w="70" w:type="dxa"/>
            </w:tcMar>
          </w:tcPr>
          <w:p>
            <w:pPr>
              <w:spacing w:after="0"/>
              <w:jc w:val="center"/>
            </w:pPr>
            <w:r>
              <w:rPr>
                <w:rFonts w:ascii="Times New Roman" w:hAnsi="Times New Roman"/>
                <w:b w:val="0"/>
                <w:i w:val="0"/>
                <w:color w:val="222222"/>
                <w:sz w:val="17"/>
              </w:rPr>
              <w:t>84.30%</w:t>
            </w:r>
          </w:p>
        </w:tc>
        <w:tc>
          <w:tcPr>
            <w:tcW w:type="dxa" w:w="1872"/>
            <w:shd w:fill="FFFFFF"/>
            <w:tcMar>
              <w:top w:w="45" w:type="dxa"/>
              <w:bottom w:w="45" w:type="dxa"/>
              <w:left w:w="70" w:type="dxa"/>
              <w:right w:w="70" w:type="dxa"/>
            </w:tcMar>
          </w:tcPr>
          <w:p>
            <w:pPr>
              <w:spacing w:after="0"/>
              <w:jc w:val="center"/>
            </w:pPr>
            <w:r>
              <w:rPr>
                <w:rFonts w:ascii="Times New Roman" w:hAnsi="Times New Roman"/>
                <w:b w:val="0"/>
                <w:i w:val="0"/>
                <w:color w:val="222222"/>
                <w:sz w:val="17"/>
              </w:rPr>
              <w:t>187</w:t>
            </w:r>
          </w:p>
        </w:tc>
      </w:tr>
    </w:tbl>
    <w:p>
      <w:pPr>
        <w:spacing w:before="0" w:after="120" w:line="276" w:lineRule="auto"/>
        <w:jc w:val="left"/>
      </w:pPr>
    </w:p>
    <w:p>
      <w:pPr>
        <w:spacing w:before="140" w:after="60" w:line="276" w:lineRule="auto"/>
        <w:jc w:val="left"/>
      </w:pPr>
      <w:r>
        <w:rPr>
          <w:rFonts w:ascii="Times New Roman" w:hAnsi="Times New Roman"/>
          <w:b/>
          <w:i w:val="0"/>
          <w:color w:val="333333"/>
          <w:sz w:val="22"/>
        </w:rPr>
        <w:t>5. Biểu đồ Xếp hạng F1-Score &amp; Tương quan Precision - Recall</w:t>
      </w:r>
    </w:p>
    <w:p>
      <w:pPr>
        <w:spacing w:before="100" w:after="40" w:line="276" w:lineRule="auto"/>
        <w:jc w:val="center"/>
      </w:pPr>
      <w:r>
        <w:drawing>
          <wp:inline xmlns:a="http://schemas.openxmlformats.org/drawingml/2006/main" xmlns:pic="http://schemas.openxmlformats.org/drawingml/2006/picture">
            <wp:extent cx="5303520" cy="4478101"/>
            <wp:docPr id="4" name="Picture 4"/>
            <wp:cNvGraphicFramePr>
              <a:graphicFrameLocks noChangeAspect="1"/>
            </wp:cNvGraphicFramePr>
            <a:graphic>
              <a:graphicData uri="http://schemas.openxmlformats.org/drawingml/2006/picture">
                <pic:pic>
                  <pic:nvPicPr>
                    <pic:cNvPr id="0" name="per_class_f1_ranking.png"/>
                    <pic:cNvPicPr/>
                  </pic:nvPicPr>
                  <pic:blipFill>
                    <a:blip r:embed="rId12"/>
                    <a:stretch>
                      <a:fillRect/>
                    </a:stretch>
                  </pic:blipFill>
                  <pic:spPr>
                    <a:xfrm>
                      <a:off x="0" y="0"/>
                      <a:ext cx="5303520" cy="4478101"/>
                    </a:xfrm>
                    <a:prstGeom prst="rect"/>
                  </pic:spPr>
                </pic:pic>
              </a:graphicData>
            </a:graphic>
          </wp:inline>
        </w:drawing>
      </w:r>
    </w:p>
    <w:p>
      <w:pPr>
        <w:spacing w:before="20" w:after="120" w:line="276" w:lineRule="auto"/>
        <w:jc w:val="center"/>
      </w:pPr>
      <w:r>
        <w:rPr>
          <w:rFonts w:ascii="Times New Roman" w:hAnsi="Times New Roman"/>
          <w:b w:val="0"/>
          <w:i/>
          <w:color w:val="555555"/>
          <w:sz w:val="18"/>
        </w:rPr>
        <w:t xml:space="preserve">Hình: Biểu đồ xếp hạng F1-Score từ cao xuống thấp trên 23 phân lớp - ViT-Base/16 (Task #86) </w:t>
      </w:r>
    </w:p>
    <w:p>
      <w:pPr>
        <w:spacing w:before="100" w:after="40" w:line="276" w:lineRule="auto"/>
        <w:jc w:val="center"/>
      </w:pPr>
      <w:r>
        <w:drawing>
          <wp:inline xmlns:a="http://schemas.openxmlformats.org/drawingml/2006/main" xmlns:pic="http://schemas.openxmlformats.org/drawingml/2006/picture">
            <wp:extent cx="5303520" cy="2807257"/>
            <wp:docPr id="5" name="Picture 5"/>
            <wp:cNvGraphicFramePr>
              <a:graphicFrameLocks noChangeAspect="1"/>
            </wp:cNvGraphicFramePr>
            <a:graphic>
              <a:graphicData uri="http://schemas.openxmlformats.org/drawingml/2006/picture">
                <pic:pic>
                  <pic:nvPicPr>
                    <pic:cNvPr id="0" name="per_class_precision_recall.png"/>
                    <pic:cNvPicPr/>
                  </pic:nvPicPr>
                  <pic:blipFill>
                    <a:blip r:embed="rId13"/>
                    <a:stretch>
                      <a:fillRect/>
                    </a:stretch>
                  </pic:blipFill>
                  <pic:spPr>
                    <a:xfrm>
                      <a:off x="0" y="0"/>
                      <a:ext cx="5303520" cy="2807257"/>
                    </a:xfrm>
                    <a:prstGeom prst="rect"/>
                  </pic:spPr>
                </pic:pic>
              </a:graphicData>
            </a:graphic>
          </wp:inline>
        </w:drawing>
      </w:r>
    </w:p>
    <w:p>
      <w:pPr>
        <w:spacing w:before="20" w:after="120" w:line="276" w:lineRule="auto"/>
        <w:jc w:val="center"/>
      </w:pPr>
      <w:r>
        <w:rPr>
          <w:rFonts w:ascii="Times New Roman" w:hAnsi="Times New Roman"/>
          <w:b w:val="0"/>
          <w:i/>
          <w:color w:val="555555"/>
          <w:sz w:val="18"/>
        </w:rPr>
        <w:t xml:space="preserve">Hình: Biểu đồ tương quan Precision vs Recall trên từng nhóm bệnh lý - ViT-Base/16 (Task #86) </w:t>
      </w:r>
    </w:p>
    <w:p>
      <w:pPr>
        <w:spacing w:before="140" w:after="60" w:line="276" w:lineRule="auto"/>
        <w:jc w:val="left"/>
      </w:pPr>
      <w:r>
        <w:rPr>
          <w:rFonts w:ascii="Times New Roman" w:hAnsi="Times New Roman"/>
          <w:b/>
          <w:i w:val="0"/>
          <w:color w:val="333333"/>
          <w:sz w:val="22"/>
        </w:rPr>
        <w:t>6. Kiểm toán Lỗi sai Y sinh Lâm sàng (Clinical Error Cases Audit)</w:t>
      </w:r>
    </w:p>
    <w:tbl>
      <w:tblPr>
        <w:tblW w:type="auto" w:w="0"/>
        <w:jc w:val="center"/>
        <w:tblLook w:firstColumn="1" w:firstRow="1" w:lastColumn="0" w:lastRow="0" w:noHBand="0" w:noVBand="1" w:val="04A0"/>
      </w:tblPr>
      <w:tblGrid>
        <w:gridCol w:w="3120"/>
        <w:gridCol w:w="3120"/>
        <w:gridCol w:w="3120"/>
      </w:tblGrid>
      <w:tr>
        <w:tc>
          <w:tcPr>
            <w:tcW w:type="dxa" w:w="3120"/>
            <w:shd w:fill="1F4E79"/>
            <w:tcMar>
              <w:top w:w="60" w:type="dxa"/>
              <w:bottom w:w="60" w:type="dxa"/>
              <w:left w:w="70" w:type="dxa"/>
              <w:right w:w="70" w:type="dxa"/>
            </w:tcMar>
          </w:tcPr>
          <w:p>
            <w:pPr>
              <w:spacing w:after="0"/>
              <w:jc w:val="center"/>
            </w:pPr>
            <w:r>
              <w:rPr>
                <w:rFonts w:ascii="Times New Roman" w:hAnsi="Times New Roman"/>
                <w:b/>
                <w:i w:val="0"/>
                <w:color w:val="FFFFFF"/>
                <w:sz w:val="18"/>
              </w:rPr>
              <w:t>Cặp Nhãn Chẩn đoán Nhầm lẫn (True → Predicted)</w:t>
            </w:r>
          </w:p>
        </w:tc>
        <w:tc>
          <w:tcPr>
            <w:tcW w:type="dxa" w:w="3120"/>
            <w:shd w:fill="1F4E79"/>
            <w:tcMar>
              <w:top w:w="60" w:type="dxa"/>
              <w:bottom w:w="60" w:type="dxa"/>
              <w:left w:w="70" w:type="dxa"/>
              <w:right w:w="70" w:type="dxa"/>
            </w:tcMar>
          </w:tcPr>
          <w:p>
            <w:pPr>
              <w:spacing w:after="0"/>
              <w:jc w:val="center"/>
            </w:pPr>
            <w:r>
              <w:rPr>
                <w:rFonts w:ascii="Times New Roman" w:hAnsi="Times New Roman"/>
                <w:b/>
                <w:i w:val="0"/>
                <w:color w:val="FFFFFF"/>
                <w:sz w:val="18"/>
              </w:rPr>
              <w:t>Số ca nhầm</w:t>
            </w:r>
          </w:p>
        </w:tc>
        <w:tc>
          <w:tcPr>
            <w:tcW w:type="dxa" w:w="3120"/>
            <w:shd w:fill="1F4E79"/>
            <w:tcMar>
              <w:top w:w="60" w:type="dxa"/>
              <w:bottom w:w="60" w:type="dxa"/>
              <w:left w:w="70" w:type="dxa"/>
              <w:right w:w="70" w:type="dxa"/>
            </w:tcMar>
          </w:tcPr>
          <w:p>
            <w:pPr>
              <w:spacing w:after="0"/>
              <w:jc w:val="center"/>
            </w:pPr>
            <w:r>
              <w:rPr>
                <w:rFonts w:ascii="Times New Roman" w:hAnsi="Times New Roman"/>
                <w:b/>
                <w:i w:val="0"/>
                <w:color w:val="FFFFFF"/>
                <w:sz w:val="18"/>
              </w:rPr>
              <w:t>Tỷ lệ trên tổng lỗi (%)</w:t>
            </w:r>
          </w:p>
        </w:tc>
      </w:tr>
      <w:tr>
        <w:tc>
          <w:tcPr>
            <w:tcW w:type="dxa" w:w="3120"/>
            <w:shd w:fill="FFFFFF"/>
            <w:tcMar>
              <w:top w:w="45" w:type="dxa"/>
              <w:bottom w:w="45" w:type="dxa"/>
              <w:left w:w="70" w:type="dxa"/>
              <w:right w:w="70" w:type="dxa"/>
            </w:tcMar>
          </w:tcPr>
          <w:p>
            <w:pPr>
              <w:spacing w:after="0"/>
              <w:jc w:val="left"/>
            </w:pPr>
            <w:r>
              <w:rPr>
                <w:rFonts w:ascii="Times New Roman" w:hAnsi="Times New Roman"/>
                <w:b/>
                <w:i w:val="0"/>
                <w:color w:val="222222"/>
                <w:sz w:val="17"/>
              </w:rPr>
              <w:t>z-line  →  esophagitis-a</w:t>
            </w:r>
          </w:p>
        </w:tc>
        <w:tc>
          <w:tcPr>
            <w:tcW w:type="dxa" w:w="3120"/>
            <w:shd w:fill="FFFFFF"/>
            <w:tcMar>
              <w:top w:w="45" w:type="dxa"/>
              <w:bottom w:w="45" w:type="dxa"/>
              <w:left w:w="70" w:type="dxa"/>
              <w:right w:w="70" w:type="dxa"/>
            </w:tcMar>
          </w:tcPr>
          <w:p>
            <w:pPr>
              <w:spacing w:after="0"/>
              <w:jc w:val="center"/>
            </w:pPr>
            <w:r>
              <w:rPr>
                <w:rFonts w:ascii="Times New Roman" w:hAnsi="Times New Roman"/>
                <w:b w:val="0"/>
                <w:i w:val="0"/>
                <w:color w:val="222222"/>
                <w:sz w:val="17"/>
              </w:rPr>
              <w:t>26 ca</w:t>
            </w:r>
          </w:p>
        </w:tc>
        <w:tc>
          <w:tcPr>
            <w:tcW w:type="dxa" w:w="3120"/>
            <w:shd w:fill="FFFFFF"/>
            <w:tcMar>
              <w:top w:w="45" w:type="dxa"/>
              <w:bottom w:w="45" w:type="dxa"/>
              <w:left w:w="70" w:type="dxa"/>
              <w:right w:w="70" w:type="dxa"/>
            </w:tcMar>
          </w:tcPr>
          <w:p>
            <w:pPr>
              <w:spacing w:after="0"/>
              <w:jc w:val="center"/>
            </w:pPr>
            <w:r>
              <w:rPr>
                <w:rFonts w:ascii="Times New Roman" w:hAnsi="Times New Roman"/>
                <w:b w:val="0"/>
                <w:i w:val="0"/>
                <w:color w:val="222222"/>
                <w:sz w:val="17"/>
              </w:rPr>
              <w:t>9.63%</w:t>
            </w:r>
          </w:p>
        </w:tc>
      </w:tr>
      <w:tr>
        <w:tc>
          <w:tcPr>
            <w:tcW w:type="dxa" w:w="3120"/>
            <w:shd w:fill="F9FBFD"/>
            <w:tcMar>
              <w:top w:w="45" w:type="dxa"/>
              <w:bottom w:w="45" w:type="dxa"/>
              <w:left w:w="70" w:type="dxa"/>
              <w:right w:w="70" w:type="dxa"/>
            </w:tcMar>
          </w:tcPr>
          <w:p>
            <w:pPr>
              <w:spacing w:after="0"/>
              <w:jc w:val="left"/>
            </w:pPr>
            <w:r>
              <w:rPr>
                <w:rFonts w:ascii="Times New Roman" w:hAnsi="Times New Roman"/>
                <w:b/>
                <w:i w:val="0"/>
                <w:color w:val="222222"/>
                <w:sz w:val="17"/>
              </w:rPr>
              <w:t>ulcerative-colitis-grade-2  →  ulcerative-colitis-grade-1</w:t>
            </w:r>
          </w:p>
        </w:tc>
        <w:tc>
          <w:tcPr>
            <w:tcW w:type="dxa" w:w="3120"/>
            <w:shd w:fill="F9FBFD"/>
            <w:tcMar>
              <w:top w:w="45" w:type="dxa"/>
              <w:bottom w:w="45" w:type="dxa"/>
              <w:left w:w="70" w:type="dxa"/>
              <w:right w:w="70" w:type="dxa"/>
            </w:tcMar>
          </w:tcPr>
          <w:p>
            <w:pPr>
              <w:spacing w:after="0"/>
              <w:jc w:val="center"/>
            </w:pPr>
            <w:r>
              <w:rPr>
                <w:rFonts w:ascii="Times New Roman" w:hAnsi="Times New Roman"/>
                <w:b w:val="0"/>
                <w:i w:val="0"/>
                <w:color w:val="222222"/>
                <w:sz w:val="17"/>
              </w:rPr>
              <w:t>20 ca</w:t>
            </w:r>
          </w:p>
        </w:tc>
        <w:tc>
          <w:tcPr>
            <w:tcW w:type="dxa" w:w="3120"/>
            <w:shd w:fill="F9FBFD"/>
            <w:tcMar>
              <w:top w:w="45" w:type="dxa"/>
              <w:bottom w:w="45" w:type="dxa"/>
              <w:left w:w="70" w:type="dxa"/>
              <w:right w:w="70" w:type="dxa"/>
            </w:tcMar>
          </w:tcPr>
          <w:p>
            <w:pPr>
              <w:spacing w:after="0"/>
              <w:jc w:val="center"/>
            </w:pPr>
            <w:r>
              <w:rPr>
                <w:rFonts w:ascii="Times New Roman" w:hAnsi="Times New Roman"/>
                <w:b w:val="0"/>
                <w:i w:val="0"/>
                <w:color w:val="222222"/>
                <w:sz w:val="17"/>
              </w:rPr>
              <w:t>7.41%</w:t>
            </w:r>
          </w:p>
        </w:tc>
      </w:tr>
      <w:tr>
        <w:tc>
          <w:tcPr>
            <w:tcW w:type="dxa" w:w="3120"/>
            <w:shd w:fill="FFFFFF"/>
            <w:tcMar>
              <w:top w:w="45" w:type="dxa"/>
              <w:bottom w:w="45" w:type="dxa"/>
              <w:left w:w="70" w:type="dxa"/>
              <w:right w:w="70" w:type="dxa"/>
            </w:tcMar>
          </w:tcPr>
          <w:p>
            <w:pPr>
              <w:spacing w:after="0"/>
              <w:jc w:val="left"/>
            </w:pPr>
            <w:r>
              <w:rPr>
                <w:rFonts w:ascii="Times New Roman" w:hAnsi="Times New Roman"/>
                <w:b/>
                <w:i w:val="0"/>
                <w:color w:val="222222"/>
                <w:sz w:val="17"/>
              </w:rPr>
              <w:t>dyed-lifted-polyps  →  dyed-resection-margins</w:t>
            </w:r>
          </w:p>
        </w:tc>
        <w:tc>
          <w:tcPr>
            <w:tcW w:type="dxa" w:w="3120"/>
            <w:shd w:fill="FFFFFF"/>
            <w:tcMar>
              <w:top w:w="45" w:type="dxa"/>
              <w:bottom w:w="45" w:type="dxa"/>
              <w:left w:w="70" w:type="dxa"/>
              <w:right w:w="70" w:type="dxa"/>
            </w:tcMar>
          </w:tcPr>
          <w:p>
            <w:pPr>
              <w:spacing w:after="0"/>
              <w:jc w:val="center"/>
            </w:pPr>
            <w:r>
              <w:rPr>
                <w:rFonts w:ascii="Times New Roman" w:hAnsi="Times New Roman"/>
                <w:b w:val="0"/>
                <w:i w:val="0"/>
                <w:color w:val="222222"/>
                <w:sz w:val="17"/>
              </w:rPr>
              <w:t>19 ca</w:t>
            </w:r>
          </w:p>
        </w:tc>
        <w:tc>
          <w:tcPr>
            <w:tcW w:type="dxa" w:w="3120"/>
            <w:shd w:fill="FFFFFF"/>
            <w:tcMar>
              <w:top w:w="45" w:type="dxa"/>
              <w:bottom w:w="45" w:type="dxa"/>
              <w:left w:w="70" w:type="dxa"/>
              <w:right w:w="70" w:type="dxa"/>
            </w:tcMar>
          </w:tcPr>
          <w:p>
            <w:pPr>
              <w:spacing w:after="0"/>
              <w:jc w:val="center"/>
            </w:pPr>
            <w:r>
              <w:rPr>
                <w:rFonts w:ascii="Times New Roman" w:hAnsi="Times New Roman"/>
                <w:b w:val="0"/>
                <w:i w:val="0"/>
                <w:color w:val="222222"/>
                <w:sz w:val="17"/>
              </w:rPr>
              <w:t>7.04%</w:t>
            </w:r>
          </w:p>
        </w:tc>
      </w:tr>
      <w:tr>
        <w:tc>
          <w:tcPr>
            <w:tcW w:type="dxa" w:w="3120"/>
            <w:shd w:fill="F9FBFD"/>
            <w:tcMar>
              <w:top w:w="45" w:type="dxa"/>
              <w:bottom w:w="45" w:type="dxa"/>
              <w:left w:w="70" w:type="dxa"/>
              <w:right w:w="70" w:type="dxa"/>
            </w:tcMar>
          </w:tcPr>
          <w:p>
            <w:pPr>
              <w:spacing w:after="0"/>
              <w:jc w:val="left"/>
            </w:pPr>
            <w:r>
              <w:rPr>
                <w:rFonts w:ascii="Times New Roman" w:hAnsi="Times New Roman"/>
                <w:b/>
                <w:i w:val="0"/>
                <w:color w:val="222222"/>
                <w:sz w:val="17"/>
              </w:rPr>
              <w:t>esophagitis-a  →  z-line</w:t>
            </w:r>
          </w:p>
        </w:tc>
        <w:tc>
          <w:tcPr>
            <w:tcW w:type="dxa" w:w="3120"/>
            <w:shd w:fill="F9FBFD"/>
            <w:tcMar>
              <w:top w:w="45" w:type="dxa"/>
              <w:bottom w:w="45" w:type="dxa"/>
              <w:left w:w="70" w:type="dxa"/>
              <w:right w:w="70" w:type="dxa"/>
            </w:tcMar>
          </w:tcPr>
          <w:p>
            <w:pPr>
              <w:spacing w:after="0"/>
              <w:jc w:val="center"/>
            </w:pPr>
            <w:r>
              <w:rPr>
                <w:rFonts w:ascii="Times New Roman" w:hAnsi="Times New Roman"/>
                <w:b w:val="0"/>
                <w:i w:val="0"/>
                <w:color w:val="222222"/>
                <w:sz w:val="17"/>
              </w:rPr>
              <w:t>18 ca</w:t>
            </w:r>
          </w:p>
        </w:tc>
        <w:tc>
          <w:tcPr>
            <w:tcW w:type="dxa" w:w="3120"/>
            <w:shd w:fill="F9FBFD"/>
            <w:tcMar>
              <w:top w:w="45" w:type="dxa"/>
              <w:bottom w:w="45" w:type="dxa"/>
              <w:left w:w="70" w:type="dxa"/>
              <w:right w:w="70" w:type="dxa"/>
            </w:tcMar>
          </w:tcPr>
          <w:p>
            <w:pPr>
              <w:spacing w:after="0"/>
              <w:jc w:val="center"/>
            </w:pPr>
            <w:r>
              <w:rPr>
                <w:rFonts w:ascii="Times New Roman" w:hAnsi="Times New Roman"/>
                <w:b w:val="0"/>
                <w:i w:val="0"/>
                <w:color w:val="222222"/>
                <w:sz w:val="17"/>
              </w:rPr>
              <w:t>6.67%</w:t>
            </w:r>
          </w:p>
        </w:tc>
      </w:tr>
      <w:tr>
        <w:tc>
          <w:tcPr>
            <w:tcW w:type="dxa" w:w="3120"/>
            <w:shd w:fill="FFFFFF"/>
            <w:tcMar>
              <w:top w:w="45" w:type="dxa"/>
              <w:bottom w:w="45" w:type="dxa"/>
              <w:left w:w="70" w:type="dxa"/>
              <w:right w:w="70" w:type="dxa"/>
            </w:tcMar>
          </w:tcPr>
          <w:p>
            <w:pPr>
              <w:spacing w:after="0"/>
              <w:jc w:val="left"/>
            </w:pPr>
            <w:r>
              <w:rPr>
                <w:rFonts w:ascii="Times New Roman" w:hAnsi="Times New Roman"/>
                <w:b/>
                <w:i w:val="0"/>
                <w:color w:val="222222"/>
                <w:sz w:val="17"/>
              </w:rPr>
              <w:t>ulcerative-colitis-grade-1  →  polyps</w:t>
            </w:r>
          </w:p>
        </w:tc>
        <w:tc>
          <w:tcPr>
            <w:tcW w:type="dxa" w:w="3120"/>
            <w:shd w:fill="FFFFFF"/>
            <w:tcMar>
              <w:top w:w="45" w:type="dxa"/>
              <w:bottom w:w="45" w:type="dxa"/>
              <w:left w:w="70" w:type="dxa"/>
              <w:right w:w="70" w:type="dxa"/>
            </w:tcMar>
          </w:tcPr>
          <w:p>
            <w:pPr>
              <w:spacing w:after="0"/>
              <w:jc w:val="center"/>
            </w:pPr>
            <w:r>
              <w:rPr>
                <w:rFonts w:ascii="Times New Roman" w:hAnsi="Times New Roman"/>
                <w:b w:val="0"/>
                <w:i w:val="0"/>
                <w:color w:val="222222"/>
                <w:sz w:val="17"/>
              </w:rPr>
              <w:t>13 ca</w:t>
            </w:r>
          </w:p>
        </w:tc>
        <w:tc>
          <w:tcPr>
            <w:tcW w:type="dxa" w:w="3120"/>
            <w:shd w:fill="FFFFFF"/>
            <w:tcMar>
              <w:top w:w="45" w:type="dxa"/>
              <w:bottom w:w="45" w:type="dxa"/>
              <w:left w:w="70" w:type="dxa"/>
              <w:right w:w="70" w:type="dxa"/>
            </w:tcMar>
          </w:tcPr>
          <w:p>
            <w:pPr>
              <w:spacing w:after="0"/>
              <w:jc w:val="center"/>
            </w:pPr>
            <w:r>
              <w:rPr>
                <w:rFonts w:ascii="Times New Roman" w:hAnsi="Times New Roman"/>
                <w:b w:val="0"/>
                <w:i w:val="0"/>
                <w:color w:val="222222"/>
                <w:sz w:val="17"/>
              </w:rPr>
              <w:t>4.81%</w:t>
            </w:r>
          </w:p>
        </w:tc>
      </w:tr>
      <w:tr>
        <w:tc>
          <w:tcPr>
            <w:tcW w:type="dxa" w:w="3120"/>
            <w:shd w:fill="F9FBFD"/>
            <w:tcMar>
              <w:top w:w="45" w:type="dxa"/>
              <w:bottom w:w="45" w:type="dxa"/>
              <w:left w:w="70" w:type="dxa"/>
              <w:right w:w="70" w:type="dxa"/>
            </w:tcMar>
          </w:tcPr>
          <w:p>
            <w:pPr>
              <w:spacing w:after="0"/>
              <w:jc w:val="left"/>
            </w:pPr>
            <w:r>
              <w:rPr>
                <w:rFonts w:ascii="Times New Roman" w:hAnsi="Times New Roman"/>
                <w:b/>
                <w:i w:val="0"/>
                <w:color w:val="222222"/>
                <w:sz w:val="17"/>
              </w:rPr>
              <w:t>esophagitis-a  →  esophagitis-b-d</w:t>
            </w:r>
          </w:p>
        </w:tc>
        <w:tc>
          <w:tcPr>
            <w:tcW w:type="dxa" w:w="3120"/>
            <w:shd w:fill="F9FBFD"/>
            <w:tcMar>
              <w:top w:w="45" w:type="dxa"/>
              <w:bottom w:w="45" w:type="dxa"/>
              <w:left w:w="70" w:type="dxa"/>
              <w:right w:w="70" w:type="dxa"/>
            </w:tcMar>
          </w:tcPr>
          <w:p>
            <w:pPr>
              <w:spacing w:after="0"/>
              <w:jc w:val="center"/>
            </w:pPr>
            <w:r>
              <w:rPr>
                <w:rFonts w:ascii="Times New Roman" w:hAnsi="Times New Roman"/>
                <w:b w:val="0"/>
                <w:i w:val="0"/>
                <w:color w:val="222222"/>
                <w:sz w:val="17"/>
              </w:rPr>
              <w:t>12 ca</w:t>
            </w:r>
          </w:p>
        </w:tc>
        <w:tc>
          <w:tcPr>
            <w:tcW w:type="dxa" w:w="3120"/>
            <w:shd w:fill="F9FBFD"/>
            <w:tcMar>
              <w:top w:w="45" w:type="dxa"/>
              <w:bottom w:w="45" w:type="dxa"/>
              <w:left w:w="70" w:type="dxa"/>
              <w:right w:w="70" w:type="dxa"/>
            </w:tcMar>
          </w:tcPr>
          <w:p>
            <w:pPr>
              <w:spacing w:after="0"/>
              <w:jc w:val="center"/>
            </w:pPr>
            <w:r>
              <w:rPr>
                <w:rFonts w:ascii="Times New Roman" w:hAnsi="Times New Roman"/>
                <w:b w:val="0"/>
                <w:i w:val="0"/>
                <w:color w:val="222222"/>
                <w:sz w:val="17"/>
              </w:rPr>
              <w:t>4.44%</w:t>
            </w:r>
          </w:p>
        </w:tc>
      </w:tr>
      <w:tr>
        <w:tc>
          <w:tcPr>
            <w:tcW w:type="dxa" w:w="3120"/>
            <w:shd w:fill="FFFFFF"/>
            <w:tcMar>
              <w:top w:w="45" w:type="dxa"/>
              <w:bottom w:w="45" w:type="dxa"/>
              <w:left w:w="70" w:type="dxa"/>
              <w:right w:w="70" w:type="dxa"/>
            </w:tcMar>
          </w:tcPr>
          <w:p>
            <w:pPr>
              <w:spacing w:after="0"/>
              <w:jc w:val="left"/>
            </w:pPr>
            <w:r>
              <w:rPr>
                <w:rFonts w:ascii="Times New Roman" w:hAnsi="Times New Roman"/>
                <w:b/>
                <w:i w:val="0"/>
                <w:color w:val="222222"/>
                <w:sz w:val="17"/>
              </w:rPr>
              <w:t>bbps-2-3  →  impacted-stool</w:t>
            </w:r>
          </w:p>
        </w:tc>
        <w:tc>
          <w:tcPr>
            <w:tcW w:type="dxa" w:w="3120"/>
            <w:shd w:fill="FFFFFF"/>
            <w:tcMar>
              <w:top w:w="45" w:type="dxa"/>
              <w:bottom w:w="45" w:type="dxa"/>
              <w:left w:w="70" w:type="dxa"/>
              <w:right w:w="70" w:type="dxa"/>
            </w:tcMar>
          </w:tcPr>
          <w:p>
            <w:pPr>
              <w:spacing w:after="0"/>
              <w:jc w:val="center"/>
            </w:pPr>
            <w:r>
              <w:rPr>
                <w:rFonts w:ascii="Times New Roman" w:hAnsi="Times New Roman"/>
                <w:b w:val="0"/>
                <w:i w:val="0"/>
                <w:color w:val="222222"/>
                <w:sz w:val="17"/>
              </w:rPr>
              <w:t>12 ca</w:t>
            </w:r>
          </w:p>
        </w:tc>
        <w:tc>
          <w:tcPr>
            <w:tcW w:type="dxa" w:w="3120"/>
            <w:shd w:fill="FFFFFF"/>
            <w:tcMar>
              <w:top w:w="45" w:type="dxa"/>
              <w:bottom w:w="45" w:type="dxa"/>
              <w:left w:w="70" w:type="dxa"/>
              <w:right w:w="70" w:type="dxa"/>
            </w:tcMar>
          </w:tcPr>
          <w:p>
            <w:pPr>
              <w:spacing w:after="0"/>
              <w:jc w:val="center"/>
            </w:pPr>
            <w:r>
              <w:rPr>
                <w:rFonts w:ascii="Times New Roman" w:hAnsi="Times New Roman"/>
                <w:b w:val="0"/>
                <w:i w:val="0"/>
                <w:color w:val="222222"/>
                <w:sz w:val="17"/>
              </w:rPr>
              <w:t>4.44%</w:t>
            </w:r>
          </w:p>
        </w:tc>
      </w:tr>
      <w:tr>
        <w:tc>
          <w:tcPr>
            <w:tcW w:type="dxa" w:w="3120"/>
            <w:shd w:fill="F9FBFD"/>
            <w:tcMar>
              <w:top w:w="45" w:type="dxa"/>
              <w:bottom w:w="45" w:type="dxa"/>
              <w:left w:w="70" w:type="dxa"/>
              <w:right w:w="70" w:type="dxa"/>
            </w:tcMar>
          </w:tcPr>
          <w:p>
            <w:pPr>
              <w:spacing w:after="0"/>
              <w:jc w:val="left"/>
            </w:pPr>
            <w:r>
              <w:rPr>
                <w:rFonts w:ascii="Times New Roman" w:hAnsi="Times New Roman"/>
                <w:b/>
                <w:i w:val="0"/>
                <w:color w:val="222222"/>
                <w:sz w:val="17"/>
              </w:rPr>
              <w:t>ulcerative-colitis-grade-2  →  polyps</w:t>
            </w:r>
          </w:p>
        </w:tc>
        <w:tc>
          <w:tcPr>
            <w:tcW w:type="dxa" w:w="3120"/>
            <w:shd w:fill="F9FBFD"/>
            <w:tcMar>
              <w:top w:w="45" w:type="dxa"/>
              <w:bottom w:w="45" w:type="dxa"/>
              <w:left w:w="70" w:type="dxa"/>
              <w:right w:w="70" w:type="dxa"/>
            </w:tcMar>
          </w:tcPr>
          <w:p>
            <w:pPr>
              <w:spacing w:after="0"/>
              <w:jc w:val="center"/>
            </w:pPr>
            <w:r>
              <w:rPr>
                <w:rFonts w:ascii="Times New Roman" w:hAnsi="Times New Roman"/>
                <w:b w:val="0"/>
                <w:i w:val="0"/>
                <w:color w:val="222222"/>
                <w:sz w:val="17"/>
              </w:rPr>
              <w:t>11 ca</w:t>
            </w:r>
          </w:p>
        </w:tc>
        <w:tc>
          <w:tcPr>
            <w:tcW w:type="dxa" w:w="3120"/>
            <w:shd w:fill="F9FBFD"/>
            <w:tcMar>
              <w:top w:w="45" w:type="dxa"/>
              <w:bottom w:w="45" w:type="dxa"/>
              <w:left w:w="70" w:type="dxa"/>
              <w:right w:w="70" w:type="dxa"/>
            </w:tcMar>
          </w:tcPr>
          <w:p>
            <w:pPr>
              <w:spacing w:after="0"/>
              <w:jc w:val="center"/>
            </w:pPr>
            <w:r>
              <w:rPr>
                <w:rFonts w:ascii="Times New Roman" w:hAnsi="Times New Roman"/>
                <w:b w:val="0"/>
                <w:i w:val="0"/>
                <w:color w:val="222222"/>
                <w:sz w:val="17"/>
              </w:rPr>
              <w:t>4.07%</w:t>
            </w:r>
          </w:p>
        </w:tc>
      </w:tr>
      <w:tr>
        <w:tc>
          <w:tcPr>
            <w:tcW w:type="dxa" w:w="3120"/>
            <w:shd w:fill="FFFFFF"/>
            <w:tcMar>
              <w:top w:w="45" w:type="dxa"/>
              <w:bottom w:w="45" w:type="dxa"/>
              <w:left w:w="70" w:type="dxa"/>
              <w:right w:w="70" w:type="dxa"/>
            </w:tcMar>
          </w:tcPr>
          <w:p>
            <w:pPr>
              <w:spacing w:after="0"/>
              <w:jc w:val="left"/>
            </w:pPr>
            <w:r>
              <w:rPr>
                <w:rFonts w:ascii="Times New Roman" w:hAnsi="Times New Roman"/>
                <w:b/>
                <w:i w:val="0"/>
                <w:color w:val="222222"/>
                <w:sz w:val="17"/>
              </w:rPr>
              <w:t>esophagitis-b-d  →  esophagitis-a</w:t>
            </w:r>
          </w:p>
        </w:tc>
        <w:tc>
          <w:tcPr>
            <w:tcW w:type="dxa" w:w="3120"/>
            <w:shd w:fill="FFFFFF"/>
            <w:tcMar>
              <w:top w:w="45" w:type="dxa"/>
              <w:bottom w:w="45" w:type="dxa"/>
              <w:left w:w="70" w:type="dxa"/>
              <w:right w:w="70" w:type="dxa"/>
            </w:tcMar>
          </w:tcPr>
          <w:p>
            <w:pPr>
              <w:spacing w:after="0"/>
              <w:jc w:val="center"/>
            </w:pPr>
            <w:r>
              <w:rPr>
                <w:rFonts w:ascii="Times New Roman" w:hAnsi="Times New Roman"/>
                <w:b w:val="0"/>
                <w:i w:val="0"/>
                <w:color w:val="222222"/>
                <w:sz w:val="17"/>
              </w:rPr>
              <w:t>11 ca</w:t>
            </w:r>
          </w:p>
        </w:tc>
        <w:tc>
          <w:tcPr>
            <w:tcW w:type="dxa" w:w="3120"/>
            <w:shd w:fill="FFFFFF"/>
            <w:tcMar>
              <w:top w:w="45" w:type="dxa"/>
              <w:bottom w:w="45" w:type="dxa"/>
              <w:left w:w="70" w:type="dxa"/>
              <w:right w:w="70" w:type="dxa"/>
            </w:tcMar>
          </w:tcPr>
          <w:p>
            <w:pPr>
              <w:spacing w:after="0"/>
              <w:jc w:val="center"/>
            </w:pPr>
            <w:r>
              <w:rPr>
                <w:rFonts w:ascii="Times New Roman" w:hAnsi="Times New Roman"/>
                <w:b w:val="0"/>
                <w:i w:val="0"/>
                <w:color w:val="222222"/>
                <w:sz w:val="17"/>
              </w:rPr>
              <w:t>4.07%</w:t>
            </w:r>
          </w:p>
        </w:tc>
      </w:tr>
      <w:tr>
        <w:tc>
          <w:tcPr>
            <w:tcW w:type="dxa" w:w="3120"/>
            <w:shd w:fill="F9FBFD"/>
            <w:tcMar>
              <w:top w:w="45" w:type="dxa"/>
              <w:bottom w:w="45" w:type="dxa"/>
              <w:left w:w="70" w:type="dxa"/>
              <w:right w:w="70" w:type="dxa"/>
            </w:tcMar>
          </w:tcPr>
          <w:p>
            <w:pPr>
              <w:spacing w:after="0"/>
              <w:jc w:val="left"/>
            </w:pPr>
            <w:r>
              <w:rPr>
                <w:rFonts w:ascii="Times New Roman" w:hAnsi="Times New Roman"/>
                <w:b/>
                <w:i w:val="0"/>
                <w:color w:val="222222"/>
                <w:sz w:val="17"/>
              </w:rPr>
              <w:t>ulcerative-colitis-grade-1  →  ulcerative-colitis-grade-2</w:t>
            </w:r>
          </w:p>
        </w:tc>
        <w:tc>
          <w:tcPr>
            <w:tcW w:type="dxa" w:w="3120"/>
            <w:shd w:fill="F9FBFD"/>
            <w:tcMar>
              <w:top w:w="45" w:type="dxa"/>
              <w:bottom w:w="45" w:type="dxa"/>
              <w:left w:w="70" w:type="dxa"/>
              <w:right w:w="70" w:type="dxa"/>
            </w:tcMar>
          </w:tcPr>
          <w:p>
            <w:pPr>
              <w:spacing w:after="0"/>
              <w:jc w:val="center"/>
            </w:pPr>
            <w:r>
              <w:rPr>
                <w:rFonts w:ascii="Times New Roman" w:hAnsi="Times New Roman"/>
                <w:b w:val="0"/>
                <w:i w:val="0"/>
                <w:color w:val="222222"/>
                <w:sz w:val="17"/>
              </w:rPr>
              <w:t>9 ca</w:t>
            </w:r>
          </w:p>
        </w:tc>
        <w:tc>
          <w:tcPr>
            <w:tcW w:type="dxa" w:w="3120"/>
            <w:shd w:fill="F9FBFD"/>
            <w:tcMar>
              <w:top w:w="45" w:type="dxa"/>
              <w:bottom w:w="45" w:type="dxa"/>
              <w:left w:w="70" w:type="dxa"/>
              <w:right w:w="70" w:type="dxa"/>
            </w:tcMar>
          </w:tcPr>
          <w:p>
            <w:pPr>
              <w:spacing w:after="0"/>
              <w:jc w:val="center"/>
            </w:pPr>
            <w:r>
              <w:rPr>
                <w:rFonts w:ascii="Times New Roman" w:hAnsi="Times New Roman"/>
                <w:b w:val="0"/>
                <w:i w:val="0"/>
                <w:color w:val="222222"/>
                <w:sz w:val="17"/>
              </w:rPr>
              <w:t>3.33%</w:t>
            </w:r>
          </w:p>
        </w:tc>
      </w:tr>
    </w:tbl>
    <w:p>
      <w:pPr>
        <w:spacing w:before="0" w:after="120" w:line="276" w:lineRule="auto"/>
        <w:jc w:val="left"/>
      </w:pPr>
    </w:p>
    <w:tbl>
      <w:tblPr>
        <w:tblW w:type="auto" w:w="0"/>
        <w:jc w:val="center"/>
        <w:tblLook w:firstColumn="1" w:firstRow="1" w:lastColumn="0" w:lastRow="0" w:noHBand="0" w:noVBand="1" w:val="04A0"/>
      </w:tblPr>
      <w:tblGrid>
        <w:gridCol w:w="9360"/>
      </w:tblGrid>
      <w:tr>
        <w:tc>
          <w:tcPr>
            <w:tcW w:type="dxa" w:w="9360"/>
            <w:shd w:fill="F2F5F9"/>
            <w:tcMar>
              <w:top w:w="100" w:type="dxa"/>
              <w:bottom w:w="100" w:type="dxa"/>
              <w:left w:w="160" w:type="dxa"/>
              <w:right w:w="160" w:type="dxa"/>
            </w:tcMar>
            <w:tcBorders>
              <w:left w:val="single" w:sz="36" w:space="0" w:color="1F4E79"/>
              <w:top w:val="none"/>
              <w:right w:val="none"/>
              <w:bottom w:val="none"/>
            </w:tcBorders>
          </w:tcPr>
          <w:p>
            <w:pPr>
              <w:spacing w:before="40" w:after="40" w:line="276" w:lineRule="auto"/>
            </w:pPr>
            <w:r>
              <w:rPr>
                <w:rFonts w:ascii="Times New Roman" w:hAnsi="Times New Roman"/>
                <w:b/>
                <w:i w:val="0"/>
                <w:color w:val="1F4E79"/>
                <w:sz w:val="21"/>
              </w:rPr>
              <w:t>📌 KẾT LUẬN LÂM SÀNG ViT-Base/16</w:t>
              <w:br/>
            </w:r>
            <w:r>
              <w:rPr>
                <w:rFonts w:ascii="Times New Roman" w:hAnsi="Times New Roman"/>
                <w:b w:val="0"/>
                <w:i w:val="0"/>
                <w:color w:val="222222"/>
                <w:sz w:val="20"/>
              </w:rPr>
              <w:t>• Điểm mạnh: Nhận diện xuất sắc các mốc giải phẫu lớn và tổn thương nhuộm màu: dạ dày quặt ngược (99.7%), môn vị (99.0%), cecum (96.5%), dyed-polyps (93.1%).</w:t>
              <w:br/>
              <w:t>• Điểm yếu (The Inductive Bias Dilemma): Do thiếu tính bất biến tịnh tiến và tính cục bộ của tích chập, mô hình thất bại nặng nề ở các phân độ viêm ruột mạn tính (Mayo Score): F1 lớp ulcerative-colitis-grade-1 chỉ đạt 22.50%, grade-1-2 và grade-2-3 đạt 0.00%.</w:t>
              <w:br/>
              <w:t>• Khủng hoảng Báo động giả Polyp: Gây ra 40 ca dương tính giả polyp (Precision polyp chỉ đạt 83.13%), làm tăng tỷ lệ can thiệp cắt nhầm không cần thiết trong nội soi.</w:t>
            </w:r>
          </w:p>
        </w:tc>
      </w:tr>
    </w:tbl>
    <w:p>
      <w:pPr>
        <w:spacing w:before="0" w:after="60" w:line="276" w:lineRule="auto"/>
        <w:jc w:val="left"/>
      </w:pPr>
    </w:p>
    <w:p>
      <w:r>
        <w:br w:type="page"/>
      </w:r>
    </w:p>
    <w:p>
      <w:pPr>
        <w:spacing w:before="220" w:after="80" w:line="276" w:lineRule="auto"/>
        <w:jc w:val="left"/>
      </w:pPr>
      <w:r>
        <w:rPr>
          <w:rFonts w:ascii="Times New Roman" w:hAnsi="Times New Roman"/>
          <w:b/>
          <w:i w:val="0"/>
          <w:color w:val="2E75B6"/>
          <w:sz w:val="25"/>
        </w:rPr>
        <w:t>CHƯƠNG 2. ViT-Base/32 (Task #87) — NGHỊCH LÝ ĐỘ PHÂN GIẢI PATCH &amp; MẤT MÁT ĐẶC TRƯNG VI THỂ</w:t>
      </w:r>
    </w:p>
    <w:p>
      <w:pPr>
        <w:spacing w:before="0" w:after="100" w:line="276" w:lineRule="auto"/>
        <w:jc w:val="left"/>
      </w:pPr>
      <w:r>
        <w:rPr>
          <w:rFonts w:ascii="Times New Roman" w:hAnsi="Times New Roman"/>
          <w:b w:val="0"/>
          <w:i w:val="0"/>
          <w:color w:val="000000"/>
          <w:sz w:val="22"/>
        </w:rPr>
        <w:t>ViT-Base/32 tăng kích thước patch từ 16x16 lên 32x32 pixel. Hệ quả là số lượng visual tokens giảm 4 lần, từ 196 tokens xuống chỉ còn 49 tokens. Mục tiêu thực nghiệm là khảo sát xem việc giảm mạnh độ phức tạp tính toán của ma trận Self-Attention (từ O(196²) xuống O(49²)) có giúp tăng tốc độ suy luận mà vẫn bảo toàn được độ chính xác chẩn đoán hay không.</w:t>
      </w:r>
    </w:p>
    <w:p>
      <w:pPr>
        <w:spacing w:before="140" w:after="60" w:line="276" w:lineRule="auto"/>
        <w:jc w:val="left"/>
      </w:pPr>
      <w:r>
        <w:rPr>
          <w:rFonts w:ascii="Times New Roman" w:hAnsi="Times New Roman"/>
          <w:b/>
          <w:i w:val="0"/>
          <w:color w:val="333333"/>
          <w:sz w:val="22"/>
        </w:rPr>
        <w:t>1. Bảng Tổng hợp Hiệu năng Lâm sàng Toàn diện</w:t>
      </w:r>
    </w:p>
    <w:tbl>
      <w:tblPr>
        <w:tblW w:type="auto" w:w="0"/>
        <w:jc w:val="center"/>
        <w:tblLook w:firstColumn="1" w:firstRow="1" w:lastColumn="0" w:lastRow="0" w:noHBand="0" w:noVBand="1" w:val="04A0"/>
      </w:tblPr>
      <w:tblGrid>
        <w:gridCol w:w="3120"/>
        <w:gridCol w:w="3120"/>
        <w:gridCol w:w="3120"/>
      </w:tblGrid>
      <w:tr>
        <w:tc>
          <w:tcPr>
            <w:tcW w:type="dxa" w:w="3120"/>
            <w:shd w:fill="1F4E79"/>
            <w:tcMar>
              <w:top w:w="60" w:type="dxa"/>
              <w:bottom w:w="60" w:type="dxa"/>
              <w:left w:w="70" w:type="dxa"/>
              <w:right w:w="70" w:type="dxa"/>
            </w:tcMar>
          </w:tcPr>
          <w:p>
            <w:pPr>
              <w:spacing w:after="0"/>
              <w:jc w:val="center"/>
            </w:pPr>
            <w:r>
              <w:rPr>
                <w:rFonts w:ascii="Times New Roman" w:hAnsi="Times New Roman"/>
                <w:b/>
                <w:i w:val="0"/>
                <w:color w:val="FFFFFF"/>
                <w:sz w:val="18"/>
              </w:rPr>
              <w:t>Chỉ số Lâm sàng</w:t>
            </w:r>
          </w:p>
        </w:tc>
        <w:tc>
          <w:tcPr>
            <w:tcW w:type="dxa" w:w="3120"/>
            <w:shd w:fill="1F4E79"/>
            <w:tcMar>
              <w:top w:w="60" w:type="dxa"/>
              <w:bottom w:w="60" w:type="dxa"/>
              <w:left w:w="70" w:type="dxa"/>
              <w:right w:w="70" w:type="dxa"/>
            </w:tcMar>
          </w:tcPr>
          <w:p>
            <w:pPr>
              <w:spacing w:after="0"/>
              <w:jc w:val="center"/>
            </w:pPr>
            <w:r>
              <w:rPr>
                <w:rFonts w:ascii="Times New Roman" w:hAnsi="Times New Roman"/>
                <w:b/>
                <w:i w:val="0"/>
                <w:color w:val="FFFFFF"/>
                <w:sz w:val="18"/>
              </w:rPr>
              <w:t>Giá trị Thực nghiệm</w:t>
            </w:r>
          </w:p>
        </w:tc>
        <w:tc>
          <w:tcPr>
            <w:tcW w:type="dxa" w:w="3120"/>
            <w:shd w:fill="1F4E79"/>
            <w:tcMar>
              <w:top w:w="60" w:type="dxa"/>
              <w:bottom w:w="60" w:type="dxa"/>
              <w:left w:w="70" w:type="dxa"/>
              <w:right w:w="70" w:type="dxa"/>
            </w:tcMar>
          </w:tcPr>
          <w:p>
            <w:pPr>
              <w:spacing w:after="0"/>
              <w:jc w:val="center"/>
            </w:pPr>
            <w:r>
              <w:rPr>
                <w:rFonts w:ascii="Times New Roman" w:hAnsi="Times New Roman"/>
                <w:b/>
                <w:i w:val="0"/>
                <w:color w:val="FFFFFF"/>
                <w:sz w:val="18"/>
              </w:rPr>
              <w:t>Ý nghĩa Y sinh học</w:t>
            </w:r>
          </w:p>
        </w:tc>
      </w:tr>
      <w:tr>
        <w:tc>
          <w:tcPr>
            <w:tcW w:type="dxa" w:w="3120"/>
            <w:shd w:fill="FFFFFF"/>
            <w:tcMar>
              <w:top w:w="45" w:type="dxa"/>
              <w:bottom w:w="45" w:type="dxa"/>
              <w:left w:w="70" w:type="dxa"/>
              <w:right w:w="70" w:type="dxa"/>
            </w:tcMar>
          </w:tcPr>
          <w:p>
            <w:pPr>
              <w:spacing w:after="0"/>
              <w:jc w:val="left"/>
            </w:pPr>
            <w:r>
              <w:rPr>
                <w:rFonts w:ascii="Times New Roman" w:hAnsi="Times New Roman"/>
                <w:b/>
                <w:i w:val="0"/>
                <w:color w:val="222222"/>
                <w:sz w:val="17"/>
              </w:rPr>
              <w:t>Overall Accuracy</w:t>
            </w:r>
          </w:p>
        </w:tc>
        <w:tc>
          <w:tcPr>
            <w:tcW w:type="dxa" w:w="3120"/>
            <w:shd w:fill="FFFFFF"/>
            <w:tcMar>
              <w:top w:w="45" w:type="dxa"/>
              <w:bottom w:w="45" w:type="dxa"/>
              <w:left w:w="70" w:type="dxa"/>
              <w:right w:w="70" w:type="dxa"/>
            </w:tcMar>
          </w:tcPr>
          <w:p>
            <w:pPr>
              <w:spacing w:after="0"/>
              <w:jc w:val="center"/>
            </w:pPr>
            <w:r>
              <w:rPr>
                <w:rFonts w:ascii="Times New Roman" w:hAnsi="Times New Roman"/>
                <w:b w:val="0"/>
                <w:i w:val="0"/>
                <w:color w:val="222222"/>
                <w:sz w:val="17"/>
              </w:rPr>
              <w:t>85.51%</w:t>
            </w:r>
          </w:p>
        </w:tc>
        <w:tc>
          <w:tcPr>
            <w:tcW w:type="dxa" w:w="3120"/>
            <w:shd w:fill="FFFFFF"/>
            <w:tcMar>
              <w:top w:w="45" w:type="dxa"/>
              <w:bottom w:w="45" w:type="dxa"/>
              <w:left w:w="70" w:type="dxa"/>
              <w:right w:w="70" w:type="dxa"/>
            </w:tcMar>
          </w:tcPr>
          <w:p>
            <w:pPr>
              <w:spacing w:after="0"/>
              <w:jc w:val="left"/>
            </w:pPr>
            <w:r>
              <w:rPr>
                <w:rFonts w:ascii="Times New Roman" w:hAnsi="Times New Roman"/>
                <w:b w:val="0"/>
                <w:i w:val="0"/>
                <w:color w:val="222222"/>
                <w:sz w:val="17"/>
              </w:rPr>
              <w:t>Độ chính xác sụt giảm mạnh -1.83% so với ViT-16 (Best Epoch 12).</w:t>
            </w:r>
          </w:p>
        </w:tc>
      </w:tr>
      <w:tr>
        <w:tc>
          <w:tcPr>
            <w:tcW w:type="dxa" w:w="3120"/>
            <w:shd w:fill="F9FBFD"/>
            <w:tcMar>
              <w:top w:w="45" w:type="dxa"/>
              <w:bottom w:w="45" w:type="dxa"/>
              <w:left w:w="70" w:type="dxa"/>
              <w:right w:w="70" w:type="dxa"/>
            </w:tcMar>
          </w:tcPr>
          <w:p>
            <w:pPr>
              <w:spacing w:after="0"/>
              <w:jc w:val="left"/>
            </w:pPr>
            <w:r>
              <w:rPr>
                <w:rFonts w:ascii="Times New Roman" w:hAnsi="Times New Roman"/>
                <w:b/>
                <w:i w:val="0"/>
                <w:color w:val="222222"/>
                <w:sz w:val="17"/>
              </w:rPr>
              <w:t>Macro F1-Score</w:t>
            </w:r>
          </w:p>
        </w:tc>
        <w:tc>
          <w:tcPr>
            <w:tcW w:type="dxa" w:w="3120"/>
            <w:shd w:fill="F9FBFD"/>
            <w:tcMar>
              <w:top w:w="45" w:type="dxa"/>
              <w:bottom w:w="45" w:type="dxa"/>
              <w:left w:w="70" w:type="dxa"/>
              <w:right w:w="70" w:type="dxa"/>
            </w:tcMar>
          </w:tcPr>
          <w:p>
            <w:pPr>
              <w:spacing w:after="0"/>
              <w:jc w:val="center"/>
            </w:pPr>
            <w:r>
              <w:rPr>
                <w:rFonts w:ascii="Times New Roman" w:hAnsi="Times New Roman"/>
                <w:b w:val="0"/>
                <w:i w:val="0"/>
                <w:color w:val="222222"/>
                <w:sz w:val="17"/>
              </w:rPr>
              <w:t>60.02%</w:t>
            </w:r>
          </w:p>
        </w:tc>
        <w:tc>
          <w:tcPr>
            <w:tcW w:type="dxa" w:w="3120"/>
            <w:shd w:fill="F9FBFD"/>
            <w:tcMar>
              <w:top w:w="45" w:type="dxa"/>
              <w:bottom w:w="45" w:type="dxa"/>
              <w:left w:w="70" w:type="dxa"/>
              <w:right w:w="70" w:type="dxa"/>
            </w:tcMar>
          </w:tcPr>
          <w:p>
            <w:pPr>
              <w:spacing w:after="0"/>
              <w:jc w:val="left"/>
            </w:pPr>
            <w:r>
              <w:rPr>
                <w:rFonts w:ascii="Times New Roman" w:hAnsi="Times New Roman"/>
                <w:b w:val="0"/>
                <w:i w:val="0"/>
                <w:color w:val="222222"/>
                <w:sz w:val="17"/>
              </w:rPr>
              <w:t>Macro F1 thấp nhất trong nhánh Vision Transformer chuẩn.</w:t>
            </w:r>
          </w:p>
        </w:tc>
      </w:tr>
      <w:tr>
        <w:tc>
          <w:tcPr>
            <w:tcW w:type="dxa" w:w="3120"/>
            <w:shd w:fill="FFFFFF"/>
            <w:tcMar>
              <w:top w:w="45" w:type="dxa"/>
              <w:bottom w:w="45" w:type="dxa"/>
              <w:left w:w="70" w:type="dxa"/>
              <w:right w:w="70" w:type="dxa"/>
            </w:tcMar>
          </w:tcPr>
          <w:p>
            <w:pPr>
              <w:spacing w:after="0"/>
              <w:jc w:val="left"/>
            </w:pPr>
            <w:r>
              <w:rPr>
                <w:rFonts w:ascii="Times New Roman" w:hAnsi="Times New Roman"/>
                <w:b/>
                <w:i w:val="0"/>
                <w:color w:val="222222"/>
                <w:sz w:val="17"/>
              </w:rPr>
              <w:t>Weighted F1-Score</w:t>
            </w:r>
          </w:p>
        </w:tc>
        <w:tc>
          <w:tcPr>
            <w:tcW w:type="dxa" w:w="3120"/>
            <w:shd w:fill="FFFFFF"/>
            <w:tcMar>
              <w:top w:w="45" w:type="dxa"/>
              <w:bottom w:w="45" w:type="dxa"/>
              <w:left w:w="70" w:type="dxa"/>
              <w:right w:w="70" w:type="dxa"/>
            </w:tcMar>
          </w:tcPr>
          <w:p>
            <w:pPr>
              <w:spacing w:after="0"/>
              <w:jc w:val="center"/>
            </w:pPr>
            <w:r>
              <w:rPr>
                <w:rFonts w:ascii="Times New Roman" w:hAnsi="Times New Roman"/>
                <w:b w:val="0"/>
                <w:i w:val="0"/>
                <w:color w:val="222222"/>
                <w:sz w:val="17"/>
              </w:rPr>
              <w:t>85.16%</w:t>
            </w:r>
          </w:p>
        </w:tc>
        <w:tc>
          <w:tcPr>
            <w:tcW w:type="dxa" w:w="3120"/>
            <w:shd w:fill="FFFFFF"/>
            <w:tcMar>
              <w:top w:w="45" w:type="dxa"/>
              <w:bottom w:w="45" w:type="dxa"/>
              <w:left w:w="70" w:type="dxa"/>
              <w:right w:w="70" w:type="dxa"/>
            </w:tcMar>
          </w:tcPr>
          <w:p>
            <w:pPr>
              <w:spacing w:after="0"/>
              <w:jc w:val="left"/>
            </w:pPr>
            <w:r>
              <w:rPr>
                <w:rFonts w:ascii="Times New Roman" w:hAnsi="Times New Roman"/>
                <w:b w:val="0"/>
                <w:i w:val="0"/>
                <w:color w:val="222222"/>
                <w:sz w:val="17"/>
              </w:rPr>
              <w:t>Weighted F1 giảm tới -2.03% so với ViT-16 (87.19%).</w:t>
            </w:r>
          </w:p>
        </w:tc>
      </w:tr>
      <w:tr>
        <w:tc>
          <w:tcPr>
            <w:tcW w:type="dxa" w:w="3120"/>
            <w:shd w:fill="F9FBFD"/>
            <w:tcMar>
              <w:top w:w="45" w:type="dxa"/>
              <w:bottom w:w="45" w:type="dxa"/>
              <w:left w:w="70" w:type="dxa"/>
              <w:right w:w="70" w:type="dxa"/>
            </w:tcMar>
          </w:tcPr>
          <w:p>
            <w:pPr>
              <w:spacing w:after="0"/>
              <w:jc w:val="left"/>
            </w:pPr>
            <w:r>
              <w:rPr>
                <w:rFonts w:ascii="Times New Roman" w:hAnsi="Times New Roman"/>
                <w:b/>
                <w:i w:val="0"/>
                <w:color w:val="222222"/>
                <w:sz w:val="17"/>
              </w:rPr>
              <w:t>Macro Precision / Recall</w:t>
            </w:r>
          </w:p>
        </w:tc>
        <w:tc>
          <w:tcPr>
            <w:tcW w:type="dxa" w:w="3120"/>
            <w:shd w:fill="F9FBFD"/>
            <w:tcMar>
              <w:top w:w="45" w:type="dxa"/>
              <w:bottom w:w="45" w:type="dxa"/>
              <w:left w:w="70" w:type="dxa"/>
              <w:right w:w="70" w:type="dxa"/>
            </w:tcMar>
          </w:tcPr>
          <w:p>
            <w:pPr>
              <w:spacing w:after="0"/>
              <w:jc w:val="center"/>
            </w:pPr>
            <w:r>
              <w:rPr>
                <w:rFonts w:ascii="Times New Roman" w:hAnsi="Times New Roman"/>
                <w:b w:val="0"/>
                <w:i w:val="0"/>
                <w:color w:val="222222"/>
                <w:sz w:val="17"/>
              </w:rPr>
              <w:t>65.35% / 59.71%</w:t>
            </w:r>
          </w:p>
        </w:tc>
        <w:tc>
          <w:tcPr>
            <w:tcW w:type="dxa" w:w="3120"/>
            <w:shd w:fill="F9FBFD"/>
            <w:tcMar>
              <w:top w:w="45" w:type="dxa"/>
              <w:bottom w:w="45" w:type="dxa"/>
              <w:left w:w="70" w:type="dxa"/>
              <w:right w:w="70" w:type="dxa"/>
            </w:tcMar>
          </w:tcPr>
          <w:p>
            <w:pPr>
              <w:spacing w:after="0"/>
              <w:jc w:val="left"/>
            </w:pPr>
            <w:r>
              <w:rPr>
                <w:rFonts w:ascii="Times New Roman" w:hAnsi="Times New Roman"/>
                <w:b w:val="0"/>
                <w:i w:val="0"/>
                <w:color w:val="222222"/>
                <w:sz w:val="17"/>
              </w:rPr>
              <w:t>Độ nhạy phát hiện bệnh bị kéo sập xuống dưới 60%.</w:t>
            </w:r>
          </w:p>
        </w:tc>
      </w:tr>
      <w:tr>
        <w:tc>
          <w:tcPr>
            <w:tcW w:type="dxa" w:w="3120"/>
            <w:shd w:fill="FFFFFF"/>
            <w:tcMar>
              <w:top w:w="45" w:type="dxa"/>
              <w:bottom w:w="45" w:type="dxa"/>
              <w:left w:w="70" w:type="dxa"/>
              <w:right w:w="70" w:type="dxa"/>
            </w:tcMar>
          </w:tcPr>
          <w:p>
            <w:pPr>
              <w:spacing w:after="0"/>
              <w:jc w:val="left"/>
            </w:pPr>
            <w:r>
              <w:rPr>
                <w:rFonts w:ascii="Times New Roman" w:hAnsi="Times New Roman"/>
                <w:b/>
                <w:i w:val="0"/>
                <w:color w:val="222222"/>
                <w:sz w:val="17"/>
              </w:rPr>
              <w:t>AUC-ROC (Macro / Weighted)</w:t>
            </w:r>
          </w:p>
        </w:tc>
        <w:tc>
          <w:tcPr>
            <w:tcW w:type="dxa" w:w="3120"/>
            <w:shd w:fill="FFFFFF"/>
            <w:tcMar>
              <w:top w:w="45" w:type="dxa"/>
              <w:bottom w:w="45" w:type="dxa"/>
              <w:left w:w="70" w:type="dxa"/>
              <w:right w:w="70" w:type="dxa"/>
            </w:tcMar>
          </w:tcPr>
          <w:p>
            <w:pPr>
              <w:spacing w:after="0"/>
              <w:jc w:val="center"/>
            </w:pPr>
            <w:r>
              <w:rPr>
                <w:rFonts w:ascii="Times New Roman" w:hAnsi="Times New Roman"/>
                <w:b w:val="0"/>
                <w:i w:val="0"/>
                <w:color w:val="222222"/>
                <w:sz w:val="17"/>
              </w:rPr>
              <w:t>94.37% / 99.14%</w:t>
            </w:r>
          </w:p>
        </w:tc>
        <w:tc>
          <w:tcPr>
            <w:tcW w:type="dxa" w:w="3120"/>
            <w:shd w:fill="FFFFFF"/>
            <w:tcMar>
              <w:top w:w="45" w:type="dxa"/>
              <w:bottom w:w="45" w:type="dxa"/>
              <w:left w:w="70" w:type="dxa"/>
              <w:right w:w="70" w:type="dxa"/>
            </w:tcMar>
          </w:tcPr>
          <w:p>
            <w:pPr>
              <w:spacing w:after="0"/>
              <w:jc w:val="left"/>
            </w:pPr>
            <w:r>
              <w:rPr>
                <w:rFonts w:ascii="Times New Roman" w:hAnsi="Times New Roman"/>
                <w:b w:val="0"/>
                <w:i w:val="0"/>
                <w:color w:val="222222"/>
                <w:sz w:val="17"/>
              </w:rPr>
              <w:t>Diện tích dưới đường cong ROC vẫn duy trì ở mức cao.</w:t>
            </w:r>
          </w:p>
        </w:tc>
      </w:tr>
      <w:tr>
        <w:tc>
          <w:tcPr>
            <w:tcW w:type="dxa" w:w="3120"/>
            <w:shd w:fill="F9FBFD"/>
            <w:tcMar>
              <w:top w:w="45" w:type="dxa"/>
              <w:bottom w:w="45" w:type="dxa"/>
              <w:left w:w="70" w:type="dxa"/>
              <w:right w:w="70" w:type="dxa"/>
            </w:tcMar>
          </w:tcPr>
          <w:p>
            <w:pPr>
              <w:spacing w:after="0"/>
              <w:jc w:val="left"/>
            </w:pPr>
            <w:r>
              <w:rPr>
                <w:rFonts w:ascii="Times New Roman" w:hAnsi="Times New Roman"/>
                <w:b/>
                <w:i w:val="0"/>
                <w:color w:val="222222"/>
                <w:sz w:val="17"/>
              </w:rPr>
              <w:t>Cohen's Kappa / MCC</w:t>
            </w:r>
          </w:p>
        </w:tc>
        <w:tc>
          <w:tcPr>
            <w:tcW w:type="dxa" w:w="3120"/>
            <w:shd w:fill="F9FBFD"/>
            <w:tcMar>
              <w:top w:w="45" w:type="dxa"/>
              <w:bottom w:w="45" w:type="dxa"/>
              <w:left w:w="70" w:type="dxa"/>
              <w:right w:w="70" w:type="dxa"/>
            </w:tcMar>
          </w:tcPr>
          <w:p>
            <w:pPr>
              <w:spacing w:after="0"/>
              <w:jc w:val="center"/>
            </w:pPr>
            <w:r>
              <w:rPr>
                <w:rFonts w:ascii="Times New Roman" w:hAnsi="Times New Roman"/>
                <w:b w:val="0"/>
                <w:i w:val="0"/>
                <w:color w:val="222222"/>
                <w:sz w:val="17"/>
              </w:rPr>
              <w:t>0.8427 / 0.8435</w:t>
            </w:r>
          </w:p>
        </w:tc>
        <w:tc>
          <w:tcPr>
            <w:tcW w:type="dxa" w:w="3120"/>
            <w:shd w:fill="F9FBFD"/>
            <w:tcMar>
              <w:top w:w="45" w:type="dxa"/>
              <w:bottom w:w="45" w:type="dxa"/>
              <w:left w:w="70" w:type="dxa"/>
              <w:right w:w="70" w:type="dxa"/>
            </w:tcMar>
          </w:tcPr>
          <w:p>
            <w:pPr>
              <w:spacing w:after="0"/>
              <w:jc w:val="left"/>
            </w:pPr>
            <w:r>
              <w:rPr>
                <w:rFonts w:ascii="Times New Roman" w:hAnsi="Times New Roman"/>
                <w:b w:val="0"/>
                <w:i w:val="0"/>
                <w:color w:val="222222"/>
                <w:sz w:val="17"/>
              </w:rPr>
              <w:t>Độ đồng thuận giảm sút phản ánh sự phân vân ở các ca khó.</w:t>
            </w:r>
          </w:p>
        </w:tc>
      </w:tr>
      <w:tr>
        <w:tc>
          <w:tcPr>
            <w:tcW w:type="dxa" w:w="3120"/>
            <w:shd w:fill="FFFFFF"/>
            <w:tcMar>
              <w:top w:w="45" w:type="dxa"/>
              <w:bottom w:w="45" w:type="dxa"/>
              <w:left w:w="70" w:type="dxa"/>
              <w:right w:w="70" w:type="dxa"/>
            </w:tcMar>
          </w:tcPr>
          <w:p>
            <w:pPr>
              <w:spacing w:after="0"/>
              <w:jc w:val="left"/>
            </w:pPr>
            <w:r>
              <w:rPr>
                <w:rFonts w:ascii="Times New Roman" w:hAnsi="Times New Roman"/>
                <w:b/>
                <w:i w:val="0"/>
                <w:color w:val="222222"/>
                <w:sz w:val="17"/>
              </w:rPr>
              <w:t>Quy mô &amp; Tốc độ</w:t>
            </w:r>
          </w:p>
        </w:tc>
        <w:tc>
          <w:tcPr>
            <w:tcW w:type="dxa" w:w="3120"/>
            <w:shd w:fill="FFFFFF"/>
            <w:tcMar>
              <w:top w:w="45" w:type="dxa"/>
              <w:bottom w:w="45" w:type="dxa"/>
              <w:left w:w="70" w:type="dxa"/>
              <w:right w:w="70" w:type="dxa"/>
            </w:tcMar>
          </w:tcPr>
          <w:p>
            <w:pPr>
              <w:spacing w:after="0"/>
              <w:jc w:val="center"/>
            </w:pPr>
            <w:r>
              <w:rPr>
                <w:rFonts w:ascii="Times New Roman" w:hAnsi="Times New Roman"/>
                <w:b w:val="0"/>
                <w:i w:val="0"/>
                <w:color w:val="222222"/>
                <w:sz w:val="17"/>
              </w:rPr>
              <w:t>87.45M params | 4.41 GFLOPs</w:t>
            </w:r>
          </w:p>
        </w:tc>
        <w:tc>
          <w:tcPr>
            <w:tcW w:type="dxa" w:w="3120"/>
            <w:shd w:fill="FFFFFF"/>
            <w:tcMar>
              <w:top w:w="45" w:type="dxa"/>
              <w:bottom w:w="45" w:type="dxa"/>
              <w:left w:w="70" w:type="dxa"/>
              <w:right w:w="70" w:type="dxa"/>
            </w:tcMar>
          </w:tcPr>
          <w:p>
            <w:pPr>
              <w:spacing w:after="0"/>
              <w:jc w:val="left"/>
            </w:pPr>
            <w:r>
              <w:rPr>
                <w:rFonts w:ascii="Times New Roman" w:hAnsi="Times New Roman"/>
                <w:b w:val="0"/>
                <w:i w:val="0"/>
                <w:color w:val="222222"/>
                <w:sz w:val="17"/>
              </w:rPr>
              <w:t>Tốc độ: 292.4 FPS (GPU) và 4.8 FPS (CPU). Thời gian train: ~0.42 giờ (25 phút).</w:t>
            </w:r>
          </w:p>
        </w:tc>
      </w:tr>
    </w:tbl>
    <w:p>
      <w:pPr>
        <w:spacing w:before="0" w:after="120" w:line="276" w:lineRule="auto"/>
        <w:jc w:val="left"/>
      </w:pPr>
    </w:p>
    <w:p>
      <w:pPr>
        <w:spacing w:before="140" w:after="60" w:line="276" w:lineRule="auto"/>
        <w:jc w:val="left"/>
      </w:pPr>
      <w:r>
        <w:rPr>
          <w:rFonts w:ascii="Times New Roman" w:hAnsi="Times New Roman"/>
          <w:b/>
          <w:i w:val="0"/>
          <w:color w:val="333333"/>
          <w:sz w:val="22"/>
        </w:rPr>
        <w:t>2. Động học Huấn luyện &amp; Tiến trình Hội tụ (Training Curves)</w:t>
      </w:r>
    </w:p>
    <w:p>
      <w:pPr>
        <w:spacing w:before="100" w:after="40" w:line="276" w:lineRule="auto"/>
        <w:jc w:val="center"/>
      </w:pPr>
      <w:r>
        <w:drawing>
          <wp:inline xmlns:a="http://schemas.openxmlformats.org/drawingml/2006/main" xmlns:pic="http://schemas.openxmlformats.org/drawingml/2006/picture">
            <wp:extent cx="5303520" cy="3648324"/>
            <wp:docPr id="6" name="Picture 6"/>
            <wp:cNvGraphicFramePr>
              <a:graphicFrameLocks noChangeAspect="1"/>
            </wp:cNvGraphicFramePr>
            <a:graphic>
              <a:graphicData uri="http://schemas.openxmlformats.org/drawingml/2006/picture">
                <pic:pic>
                  <pic:nvPicPr>
                    <pic:cNvPr id="0" name="training_curves.png"/>
                    <pic:cNvPicPr/>
                  </pic:nvPicPr>
                  <pic:blipFill>
                    <a:blip r:embed="rId14"/>
                    <a:stretch>
                      <a:fillRect/>
                    </a:stretch>
                  </pic:blipFill>
                  <pic:spPr>
                    <a:xfrm>
                      <a:off x="0" y="0"/>
                      <a:ext cx="5303520" cy="3648324"/>
                    </a:xfrm>
                    <a:prstGeom prst="rect"/>
                  </pic:spPr>
                </pic:pic>
              </a:graphicData>
            </a:graphic>
          </wp:inline>
        </w:drawing>
      </w:r>
    </w:p>
    <w:p>
      <w:pPr>
        <w:spacing w:before="20" w:after="120" w:line="276" w:lineRule="auto"/>
        <w:jc w:val="center"/>
      </w:pPr>
      <w:r>
        <w:rPr>
          <w:rFonts w:ascii="Times New Roman" w:hAnsi="Times New Roman"/>
          <w:b w:val="0"/>
          <w:i/>
          <w:color w:val="555555"/>
          <w:sz w:val="18"/>
        </w:rPr>
        <w:t xml:space="preserve">Hình: Tiến trình hội tụ Loss, Accuracy, F1-Score &amp; Learning Rate qua 50 epochs của ViT-Base/32 (Task #87) </w:t>
      </w:r>
    </w:p>
    <w:p>
      <w:pPr>
        <w:spacing w:before="140" w:after="60" w:line="276" w:lineRule="auto"/>
        <w:jc w:val="left"/>
      </w:pPr>
      <w:r>
        <w:rPr>
          <w:rFonts w:ascii="Times New Roman" w:hAnsi="Times New Roman"/>
          <w:b/>
          <w:i w:val="0"/>
          <w:color w:val="333333"/>
          <w:sz w:val="22"/>
        </w:rPr>
        <w:t>3. Đánh giá Phân loại Đa lớp qua Ma trận Nhầm lẫn (Confusion Matrices)</w:t>
      </w:r>
    </w:p>
    <w:p>
      <w:pPr>
        <w:spacing w:before="100" w:after="40" w:line="276" w:lineRule="auto"/>
        <w:jc w:val="center"/>
      </w:pPr>
      <w:r>
        <w:drawing>
          <wp:inline xmlns:a="http://schemas.openxmlformats.org/drawingml/2006/main" xmlns:pic="http://schemas.openxmlformats.org/drawingml/2006/picture">
            <wp:extent cx="5303520" cy="4979230"/>
            <wp:docPr id="7" name="Picture 7"/>
            <wp:cNvGraphicFramePr>
              <a:graphicFrameLocks noChangeAspect="1"/>
            </wp:cNvGraphicFramePr>
            <a:graphic>
              <a:graphicData uri="http://schemas.openxmlformats.org/drawingml/2006/picture">
                <pic:pic>
                  <pic:nvPicPr>
                    <pic:cNvPr id="0" name="confusion_matrix_raw.png"/>
                    <pic:cNvPicPr/>
                  </pic:nvPicPr>
                  <pic:blipFill>
                    <a:blip r:embed="rId15"/>
                    <a:stretch>
                      <a:fillRect/>
                    </a:stretch>
                  </pic:blipFill>
                  <pic:spPr>
                    <a:xfrm>
                      <a:off x="0" y="0"/>
                      <a:ext cx="5303520" cy="4979230"/>
                    </a:xfrm>
                    <a:prstGeom prst="rect"/>
                  </pic:spPr>
                </pic:pic>
              </a:graphicData>
            </a:graphic>
          </wp:inline>
        </w:drawing>
      </w:r>
    </w:p>
    <w:p>
      <w:pPr>
        <w:spacing w:before="20" w:after="120" w:line="276" w:lineRule="auto"/>
        <w:jc w:val="center"/>
      </w:pPr>
      <w:r>
        <w:rPr>
          <w:rFonts w:ascii="Times New Roman" w:hAnsi="Times New Roman"/>
          <w:b w:val="0"/>
          <w:i/>
          <w:color w:val="555555"/>
          <w:sz w:val="18"/>
        </w:rPr>
        <w:t xml:space="preserve">Hình: Ma trận nhầm lẫn số lượng mẫu tuyệt đối (Raw Confusion Matrix) - ViT-Base/32 (Task #87) </w:t>
      </w:r>
    </w:p>
    <w:p>
      <w:pPr>
        <w:spacing w:before="100" w:after="40" w:line="276" w:lineRule="auto"/>
        <w:jc w:val="center"/>
      </w:pPr>
      <w:r>
        <w:drawing>
          <wp:inline xmlns:a="http://schemas.openxmlformats.org/drawingml/2006/main" xmlns:pic="http://schemas.openxmlformats.org/drawingml/2006/picture">
            <wp:extent cx="5303520" cy="4993878"/>
            <wp:docPr id="8" name="Picture 8"/>
            <wp:cNvGraphicFramePr>
              <a:graphicFrameLocks noChangeAspect="1"/>
            </wp:cNvGraphicFramePr>
            <a:graphic>
              <a:graphicData uri="http://schemas.openxmlformats.org/drawingml/2006/picture">
                <pic:pic>
                  <pic:nvPicPr>
                    <pic:cNvPr id="0" name="confusion_matrix_normalized.png"/>
                    <pic:cNvPicPr/>
                  </pic:nvPicPr>
                  <pic:blipFill>
                    <a:blip r:embed="rId16"/>
                    <a:stretch>
                      <a:fillRect/>
                    </a:stretch>
                  </pic:blipFill>
                  <pic:spPr>
                    <a:xfrm>
                      <a:off x="0" y="0"/>
                      <a:ext cx="5303520" cy="4993878"/>
                    </a:xfrm>
                    <a:prstGeom prst="rect"/>
                  </pic:spPr>
                </pic:pic>
              </a:graphicData>
            </a:graphic>
          </wp:inline>
        </w:drawing>
      </w:r>
    </w:p>
    <w:p>
      <w:pPr>
        <w:spacing w:before="20" w:after="120" w:line="276" w:lineRule="auto"/>
        <w:jc w:val="center"/>
      </w:pPr>
      <w:r>
        <w:rPr>
          <w:rFonts w:ascii="Times New Roman" w:hAnsi="Times New Roman"/>
          <w:b w:val="0"/>
          <w:i/>
          <w:color w:val="555555"/>
          <w:sz w:val="18"/>
        </w:rPr>
        <w:t xml:space="preserve">Hình: Ma trận nhầm lẫn chuẩn hóa theo tỷ lệ phần trăm (Normalized Confusion Matrix) - ViT-Base/32 (Task #87) </w:t>
      </w:r>
    </w:p>
    <w:p>
      <w:pPr>
        <w:spacing w:before="140" w:after="60" w:line="276" w:lineRule="auto"/>
        <w:jc w:val="left"/>
      </w:pPr>
      <w:r>
        <w:rPr>
          <w:rFonts w:ascii="Times New Roman" w:hAnsi="Times New Roman"/>
          <w:b/>
          <w:i w:val="0"/>
          <w:color w:val="333333"/>
          <w:sz w:val="22"/>
        </w:rPr>
        <w:t>4. Bảng Chỉ số Chi tiết Toàn bộ 23 Phân lớp Bệnh học (Per-Class Performance)</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fill="1F4E79"/>
            <w:tcMar>
              <w:top w:w="60" w:type="dxa"/>
              <w:bottom w:w="60" w:type="dxa"/>
              <w:left w:w="70" w:type="dxa"/>
              <w:right w:w="70" w:type="dxa"/>
            </w:tcMar>
          </w:tcPr>
          <w:p>
            <w:pPr>
              <w:spacing w:after="0"/>
              <w:jc w:val="center"/>
            </w:pPr>
            <w:r>
              <w:rPr>
                <w:rFonts w:ascii="Times New Roman" w:hAnsi="Times New Roman"/>
                <w:b/>
                <w:i w:val="0"/>
                <w:color w:val="FFFFFF"/>
                <w:sz w:val="18"/>
              </w:rPr>
              <w:t>Lớp Bệnh học (Class)</w:t>
            </w:r>
          </w:p>
        </w:tc>
        <w:tc>
          <w:tcPr>
            <w:tcW w:type="dxa" w:w="1872"/>
            <w:shd w:fill="1F4E79"/>
            <w:tcMar>
              <w:top w:w="60" w:type="dxa"/>
              <w:bottom w:w="60" w:type="dxa"/>
              <w:left w:w="70" w:type="dxa"/>
              <w:right w:w="70" w:type="dxa"/>
            </w:tcMar>
          </w:tcPr>
          <w:p>
            <w:pPr>
              <w:spacing w:after="0"/>
              <w:jc w:val="center"/>
            </w:pPr>
            <w:r>
              <w:rPr>
                <w:rFonts w:ascii="Times New Roman" w:hAnsi="Times New Roman"/>
                <w:b/>
                <w:i w:val="0"/>
                <w:color w:val="FFFFFF"/>
                <w:sz w:val="18"/>
              </w:rPr>
              <w:t>Precision</w:t>
            </w:r>
          </w:p>
        </w:tc>
        <w:tc>
          <w:tcPr>
            <w:tcW w:type="dxa" w:w="1872"/>
            <w:shd w:fill="1F4E79"/>
            <w:tcMar>
              <w:top w:w="60" w:type="dxa"/>
              <w:bottom w:w="60" w:type="dxa"/>
              <w:left w:w="70" w:type="dxa"/>
              <w:right w:w="70" w:type="dxa"/>
            </w:tcMar>
          </w:tcPr>
          <w:p>
            <w:pPr>
              <w:spacing w:after="0"/>
              <w:jc w:val="center"/>
            </w:pPr>
            <w:r>
              <w:rPr>
                <w:rFonts w:ascii="Times New Roman" w:hAnsi="Times New Roman"/>
                <w:b/>
                <w:i w:val="0"/>
                <w:color w:val="FFFFFF"/>
                <w:sz w:val="18"/>
              </w:rPr>
              <w:t>Recall (Sens)</w:t>
            </w:r>
          </w:p>
        </w:tc>
        <w:tc>
          <w:tcPr>
            <w:tcW w:type="dxa" w:w="1872"/>
            <w:shd w:fill="1F4E79"/>
            <w:tcMar>
              <w:top w:w="60" w:type="dxa"/>
              <w:bottom w:w="60" w:type="dxa"/>
              <w:left w:w="70" w:type="dxa"/>
              <w:right w:w="70" w:type="dxa"/>
            </w:tcMar>
          </w:tcPr>
          <w:p>
            <w:pPr>
              <w:spacing w:after="0"/>
              <w:jc w:val="center"/>
            </w:pPr>
            <w:r>
              <w:rPr>
                <w:rFonts w:ascii="Times New Roman" w:hAnsi="Times New Roman"/>
                <w:b/>
                <w:i w:val="0"/>
                <w:color w:val="FFFFFF"/>
                <w:sz w:val="18"/>
              </w:rPr>
              <w:t>F1-Score</w:t>
            </w:r>
          </w:p>
        </w:tc>
        <w:tc>
          <w:tcPr>
            <w:tcW w:type="dxa" w:w="1872"/>
            <w:shd w:fill="1F4E79"/>
            <w:tcMar>
              <w:top w:w="60" w:type="dxa"/>
              <w:bottom w:w="60" w:type="dxa"/>
              <w:left w:w="70" w:type="dxa"/>
              <w:right w:w="70" w:type="dxa"/>
            </w:tcMar>
          </w:tcPr>
          <w:p>
            <w:pPr>
              <w:spacing w:after="0"/>
              <w:jc w:val="center"/>
            </w:pPr>
            <w:r>
              <w:rPr>
                <w:rFonts w:ascii="Times New Roman" w:hAnsi="Times New Roman"/>
                <w:b/>
                <w:i w:val="0"/>
                <w:color w:val="FFFFFF"/>
                <w:sz w:val="18"/>
              </w:rPr>
              <w:t>Số mẫu (Support)</w:t>
            </w:r>
          </w:p>
        </w:tc>
      </w:tr>
      <w:tr>
        <w:tc>
          <w:tcPr>
            <w:tcW w:type="dxa" w:w="1872"/>
            <w:shd w:fill="FFFFFF"/>
            <w:tcMar>
              <w:top w:w="45" w:type="dxa"/>
              <w:bottom w:w="45" w:type="dxa"/>
              <w:left w:w="70" w:type="dxa"/>
              <w:right w:w="70" w:type="dxa"/>
            </w:tcMar>
          </w:tcPr>
          <w:p>
            <w:pPr>
              <w:spacing w:after="0"/>
              <w:jc w:val="left"/>
            </w:pPr>
            <w:r>
              <w:rPr>
                <w:rFonts w:ascii="Times New Roman" w:hAnsi="Times New Roman"/>
                <w:b/>
                <w:i w:val="0"/>
                <w:color w:val="222222"/>
                <w:sz w:val="17"/>
              </w:rPr>
              <w:t>barretts</w:t>
            </w:r>
          </w:p>
        </w:tc>
        <w:tc>
          <w:tcPr>
            <w:tcW w:type="dxa" w:w="1872"/>
            <w:shd w:fill="FFFFFF"/>
            <w:tcMar>
              <w:top w:w="45" w:type="dxa"/>
              <w:bottom w:w="45" w:type="dxa"/>
              <w:left w:w="70" w:type="dxa"/>
              <w:right w:w="70" w:type="dxa"/>
            </w:tcMar>
          </w:tcPr>
          <w:p>
            <w:pPr>
              <w:spacing w:after="0"/>
              <w:jc w:val="center"/>
            </w:pPr>
            <w:r>
              <w:rPr>
                <w:rFonts w:ascii="Times New Roman" w:hAnsi="Times New Roman"/>
                <w:b w:val="0"/>
                <w:i w:val="0"/>
                <w:color w:val="222222"/>
                <w:sz w:val="17"/>
              </w:rPr>
              <w:t>42.86%</w:t>
            </w:r>
          </w:p>
        </w:tc>
        <w:tc>
          <w:tcPr>
            <w:tcW w:type="dxa" w:w="1872"/>
            <w:shd w:fill="FFFFFF"/>
            <w:tcMar>
              <w:top w:w="45" w:type="dxa"/>
              <w:bottom w:w="45" w:type="dxa"/>
              <w:left w:w="70" w:type="dxa"/>
              <w:right w:w="70" w:type="dxa"/>
            </w:tcMar>
          </w:tcPr>
          <w:p>
            <w:pPr>
              <w:spacing w:after="0"/>
              <w:jc w:val="center"/>
            </w:pPr>
            <w:r>
              <w:rPr>
                <w:rFonts w:ascii="Times New Roman" w:hAnsi="Times New Roman"/>
                <w:b w:val="0"/>
                <w:i w:val="0"/>
                <w:color w:val="222222"/>
                <w:sz w:val="17"/>
              </w:rPr>
              <w:t>37.50%</w:t>
            </w:r>
          </w:p>
        </w:tc>
        <w:tc>
          <w:tcPr>
            <w:tcW w:type="dxa" w:w="1872"/>
            <w:shd w:fill="FFFFFF"/>
            <w:tcMar>
              <w:top w:w="45" w:type="dxa"/>
              <w:bottom w:w="45" w:type="dxa"/>
              <w:left w:w="70" w:type="dxa"/>
              <w:right w:w="70" w:type="dxa"/>
            </w:tcMar>
          </w:tcPr>
          <w:p>
            <w:pPr>
              <w:spacing w:after="0"/>
              <w:jc w:val="center"/>
            </w:pPr>
            <w:r>
              <w:rPr>
                <w:rFonts w:ascii="Times New Roman" w:hAnsi="Times New Roman"/>
                <w:b w:val="0"/>
                <w:i w:val="0"/>
                <w:color w:val="222222"/>
                <w:sz w:val="17"/>
              </w:rPr>
              <w:t>40.00%</w:t>
            </w:r>
          </w:p>
        </w:tc>
        <w:tc>
          <w:tcPr>
            <w:tcW w:type="dxa" w:w="1872"/>
            <w:shd w:fill="FFFFFF"/>
            <w:tcMar>
              <w:top w:w="45" w:type="dxa"/>
              <w:bottom w:w="45" w:type="dxa"/>
              <w:left w:w="70" w:type="dxa"/>
              <w:right w:w="70" w:type="dxa"/>
            </w:tcMar>
          </w:tcPr>
          <w:p>
            <w:pPr>
              <w:spacing w:after="0"/>
              <w:jc w:val="center"/>
            </w:pPr>
            <w:r>
              <w:rPr>
                <w:rFonts w:ascii="Times New Roman" w:hAnsi="Times New Roman"/>
                <w:b w:val="0"/>
                <w:i w:val="0"/>
                <w:color w:val="222222"/>
                <w:sz w:val="17"/>
              </w:rPr>
              <w:t>8</w:t>
            </w:r>
          </w:p>
        </w:tc>
      </w:tr>
      <w:tr>
        <w:tc>
          <w:tcPr>
            <w:tcW w:type="dxa" w:w="1872"/>
            <w:shd w:fill="F9FBFD"/>
            <w:tcMar>
              <w:top w:w="45" w:type="dxa"/>
              <w:bottom w:w="45" w:type="dxa"/>
              <w:left w:w="70" w:type="dxa"/>
              <w:right w:w="70" w:type="dxa"/>
            </w:tcMar>
          </w:tcPr>
          <w:p>
            <w:pPr>
              <w:spacing w:after="0"/>
              <w:jc w:val="left"/>
            </w:pPr>
            <w:r>
              <w:rPr>
                <w:rFonts w:ascii="Times New Roman" w:hAnsi="Times New Roman"/>
                <w:b/>
                <w:i w:val="0"/>
                <w:color w:val="222222"/>
                <w:sz w:val="17"/>
              </w:rPr>
              <w:t>barretts-short-segment</w:t>
            </w:r>
          </w:p>
        </w:tc>
        <w:tc>
          <w:tcPr>
            <w:tcW w:type="dxa" w:w="1872"/>
            <w:shd w:fill="F9FBFD"/>
            <w:tcMar>
              <w:top w:w="45" w:type="dxa"/>
              <w:bottom w:w="45" w:type="dxa"/>
              <w:left w:w="70" w:type="dxa"/>
              <w:right w:w="70" w:type="dxa"/>
            </w:tcMar>
          </w:tcPr>
          <w:p>
            <w:pPr>
              <w:spacing w:after="0"/>
              <w:jc w:val="center"/>
            </w:pPr>
            <w:r>
              <w:rPr>
                <w:rFonts w:ascii="Times New Roman" w:hAnsi="Times New Roman"/>
                <w:b w:val="0"/>
                <w:i w:val="0"/>
                <w:color w:val="222222"/>
                <w:sz w:val="17"/>
              </w:rPr>
              <w:t>100.00%</w:t>
            </w:r>
          </w:p>
        </w:tc>
        <w:tc>
          <w:tcPr>
            <w:tcW w:type="dxa" w:w="1872"/>
            <w:shd w:fill="F9FBFD"/>
            <w:tcMar>
              <w:top w:w="45" w:type="dxa"/>
              <w:bottom w:w="45" w:type="dxa"/>
              <w:left w:w="70" w:type="dxa"/>
              <w:right w:w="70" w:type="dxa"/>
            </w:tcMar>
          </w:tcPr>
          <w:p>
            <w:pPr>
              <w:spacing w:after="0"/>
              <w:jc w:val="center"/>
            </w:pPr>
            <w:r>
              <w:rPr>
                <w:rFonts w:ascii="Times New Roman" w:hAnsi="Times New Roman"/>
                <w:b w:val="0"/>
                <w:i w:val="0"/>
                <w:color w:val="222222"/>
                <w:sz w:val="17"/>
              </w:rPr>
              <w:t>9.09%</w:t>
            </w:r>
          </w:p>
        </w:tc>
        <w:tc>
          <w:tcPr>
            <w:tcW w:type="dxa" w:w="1872"/>
            <w:shd w:fill="F9FBFD"/>
            <w:tcMar>
              <w:top w:w="45" w:type="dxa"/>
              <w:bottom w:w="45" w:type="dxa"/>
              <w:left w:w="70" w:type="dxa"/>
              <w:right w:w="70" w:type="dxa"/>
            </w:tcMar>
          </w:tcPr>
          <w:p>
            <w:pPr>
              <w:spacing w:after="0"/>
              <w:jc w:val="center"/>
            </w:pPr>
            <w:r>
              <w:rPr>
                <w:rFonts w:ascii="Times New Roman" w:hAnsi="Times New Roman"/>
                <w:b w:val="0"/>
                <w:i w:val="0"/>
                <w:color w:val="222222"/>
                <w:sz w:val="17"/>
              </w:rPr>
              <w:t>16.67%</w:t>
            </w:r>
          </w:p>
        </w:tc>
        <w:tc>
          <w:tcPr>
            <w:tcW w:type="dxa" w:w="1872"/>
            <w:shd w:fill="F9FBFD"/>
            <w:tcMar>
              <w:top w:w="45" w:type="dxa"/>
              <w:bottom w:w="45" w:type="dxa"/>
              <w:left w:w="70" w:type="dxa"/>
              <w:right w:w="70" w:type="dxa"/>
            </w:tcMar>
          </w:tcPr>
          <w:p>
            <w:pPr>
              <w:spacing w:after="0"/>
              <w:jc w:val="center"/>
            </w:pPr>
            <w:r>
              <w:rPr>
                <w:rFonts w:ascii="Times New Roman" w:hAnsi="Times New Roman"/>
                <w:b w:val="0"/>
                <w:i w:val="0"/>
                <w:color w:val="222222"/>
                <w:sz w:val="17"/>
              </w:rPr>
              <w:t>11</w:t>
            </w:r>
          </w:p>
        </w:tc>
      </w:tr>
      <w:tr>
        <w:tc>
          <w:tcPr>
            <w:tcW w:type="dxa" w:w="1872"/>
            <w:shd w:fill="FFFFFF"/>
            <w:tcMar>
              <w:top w:w="45" w:type="dxa"/>
              <w:bottom w:w="45" w:type="dxa"/>
              <w:left w:w="70" w:type="dxa"/>
              <w:right w:w="70" w:type="dxa"/>
            </w:tcMar>
          </w:tcPr>
          <w:p>
            <w:pPr>
              <w:spacing w:after="0"/>
              <w:jc w:val="left"/>
            </w:pPr>
            <w:r>
              <w:rPr>
                <w:rFonts w:ascii="Times New Roman" w:hAnsi="Times New Roman"/>
                <w:b/>
                <w:i w:val="0"/>
                <w:color w:val="222222"/>
                <w:sz w:val="17"/>
              </w:rPr>
              <w:t>bbps-0-1</w:t>
            </w:r>
          </w:p>
        </w:tc>
        <w:tc>
          <w:tcPr>
            <w:tcW w:type="dxa" w:w="1872"/>
            <w:shd w:fill="FFFFFF"/>
            <w:tcMar>
              <w:top w:w="45" w:type="dxa"/>
              <w:bottom w:w="45" w:type="dxa"/>
              <w:left w:w="70" w:type="dxa"/>
              <w:right w:w="70" w:type="dxa"/>
            </w:tcMar>
          </w:tcPr>
          <w:p>
            <w:pPr>
              <w:spacing w:after="0"/>
              <w:jc w:val="center"/>
            </w:pPr>
            <w:r>
              <w:rPr>
                <w:rFonts w:ascii="Times New Roman" w:hAnsi="Times New Roman"/>
                <w:b w:val="0"/>
                <w:i w:val="0"/>
                <w:color w:val="222222"/>
                <w:sz w:val="17"/>
              </w:rPr>
              <w:t>96.83%</w:t>
            </w:r>
          </w:p>
        </w:tc>
        <w:tc>
          <w:tcPr>
            <w:tcW w:type="dxa" w:w="1872"/>
            <w:shd w:fill="FFFFFF"/>
            <w:tcMar>
              <w:top w:w="45" w:type="dxa"/>
              <w:bottom w:w="45" w:type="dxa"/>
              <w:left w:w="70" w:type="dxa"/>
              <w:right w:w="70" w:type="dxa"/>
            </w:tcMar>
          </w:tcPr>
          <w:p>
            <w:pPr>
              <w:spacing w:after="0"/>
              <w:jc w:val="center"/>
            </w:pPr>
            <w:r>
              <w:rPr>
                <w:rFonts w:ascii="Times New Roman" w:hAnsi="Times New Roman"/>
                <w:b w:val="0"/>
                <w:i w:val="0"/>
                <w:color w:val="222222"/>
                <w:sz w:val="17"/>
              </w:rPr>
              <w:t>94.57%</w:t>
            </w:r>
          </w:p>
        </w:tc>
        <w:tc>
          <w:tcPr>
            <w:tcW w:type="dxa" w:w="1872"/>
            <w:shd w:fill="FFFFFF"/>
            <w:tcMar>
              <w:top w:w="45" w:type="dxa"/>
              <w:bottom w:w="45" w:type="dxa"/>
              <w:left w:w="70" w:type="dxa"/>
              <w:right w:w="70" w:type="dxa"/>
            </w:tcMar>
          </w:tcPr>
          <w:p>
            <w:pPr>
              <w:spacing w:after="0"/>
              <w:jc w:val="center"/>
            </w:pPr>
            <w:r>
              <w:rPr>
                <w:rFonts w:ascii="Times New Roman" w:hAnsi="Times New Roman"/>
                <w:b w:val="0"/>
                <w:i w:val="0"/>
                <w:color w:val="222222"/>
                <w:sz w:val="17"/>
              </w:rPr>
              <w:t>95.69%</w:t>
            </w:r>
          </w:p>
        </w:tc>
        <w:tc>
          <w:tcPr>
            <w:tcW w:type="dxa" w:w="1872"/>
            <w:shd w:fill="FFFFFF"/>
            <w:tcMar>
              <w:top w:w="45" w:type="dxa"/>
              <w:bottom w:w="45" w:type="dxa"/>
              <w:left w:w="70" w:type="dxa"/>
              <w:right w:w="70" w:type="dxa"/>
            </w:tcMar>
          </w:tcPr>
          <w:p>
            <w:pPr>
              <w:spacing w:after="0"/>
              <w:jc w:val="center"/>
            </w:pPr>
            <w:r>
              <w:rPr>
                <w:rFonts w:ascii="Times New Roman" w:hAnsi="Times New Roman"/>
                <w:b w:val="0"/>
                <w:i w:val="0"/>
                <w:color w:val="222222"/>
                <w:sz w:val="17"/>
              </w:rPr>
              <w:t>129</w:t>
            </w:r>
          </w:p>
        </w:tc>
      </w:tr>
      <w:tr>
        <w:tc>
          <w:tcPr>
            <w:tcW w:type="dxa" w:w="1872"/>
            <w:shd w:fill="F9FBFD"/>
            <w:tcMar>
              <w:top w:w="45" w:type="dxa"/>
              <w:bottom w:w="45" w:type="dxa"/>
              <w:left w:w="70" w:type="dxa"/>
              <w:right w:w="70" w:type="dxa"/>
            </w:tcMar>
          </w:tcPr>
          <w:p>
            <w:pPr>
              <w:spacing w:after="0"/>
              <w:jc w:val="left"/>
            </w:pPr>
            <w:r>
              <w:rPr>
                <w:rFonts w:ascii="Times New Roman" w:hAnsi="Times New Roman"/>
                <w:b/>
                <w:i w:val="0"/>
                <w:color w:val="222222"/>
                <w:sz w:val="17"/>
              </w:rPr>
              <w:t>bbps-2-3</w:t>
            </w:r>
          </w:p>
        </w:tc>
        <w:tc>
          <w:tcPr>
            <w:tcW w:type="dxa" w:w="1872"/>
            <w:shd w:fill="F9FBFD"/>
            <w:tcMar>
              <w:top w:w="45" w:type="dxa"/>
              <w:bottom w:w="45" w:type="dxa"/>
              <w:left w:w="70" w:type="dxa"/>
              <w:right w:w="70" w:type="dxa"/>
            </w:tcMar>
          </w:tcPr>
          <w:p>
            <w:pPr>
              <w:spacing w:after="0"/>
              <w:jc w:val="center"/>
            </w:pPr>
            <w:r>
              <w:rPr>
                <w:rFonts w:ascii="Times New Roman" w:hAnsi="Times New Roman"/>
                <w:b w:val="0"/>
                <w:i w:val="0"/>
                <w:color w:val="222222"/>
                <w:sz w:val="17"/>
              </w:rPr>
              <w:t>99.53%</w:t>
            </w:r>
          </w:p>
        </w:tc>
        <w:tc>
          <w:tcPr>
            <w:tcW w:type="dxa" w:w="1872"/>
            <w:shd w:fill="F9FBFD"/>
            <w:tcMar>
              <w:top w:w="45" w:type="dxa"/>
              <w:bottom w:w="45" w:type="dxa"/>
              <w:left w:w="70" w:type="dxa"/>
              <w:right w:w="70" w:type="dxa"/>
            </w:tcMar>
          </w:tcPr>
          <w:p>
            <w:pPr>
              <w:spacing w:after="0"/>
              <w:jc w:val="center"/>
            </w:pPr>
            <w:r>
              <w:rPr>
                <w:rFonts w:ascii="Times New Roman" w:hAnsi="Times New Roman"/>
                <w:b w:val="0"/>
                <w:i w:val="0"/>
                <w:color w:val="222222"/>
                <w:sz w:val="17"/>
              </w:rPr>
              <w:t>92.14%</w:t>
            </w:r>
          </w:p>
        </w:tc>
        <w:tc>
          <w:tcPr>
            <w:tcW w:type="dxa" w:w="1872"/>
            <w:shd w:fill="F9FBFD"/>
            <w:tcMar>
              <w:top w:w="45" w:type="dxa"/>
              <w:bottom w:w="45" w:type="dxa"/>
              <w:left w:w="70" w:type="dxa"/>
              <w:right w:w="70" w:type="dxa"/>
            </w:tcMar>
          </w:tcPr>
          <w:p>
            <w:pPr>
              <w:spacing w:after="0"/>
              <w:jc w:val="center"/>
            </w:pPr>
            <w:r>
              <w:rPr>
                <w:rFonts w:ascii="Times New Roman" w:hAnsi="Times New Roman"/>
                <w:b w:val="0"/>
                <w:i w:val="0"/>
                <w:color w:val="222222"/>
                <w:sz w:val="17"/>
              </w:rPr>
              <w:t>95.69%</w:t>
            </w:r>
          </w:p>
        </w:tc>
        <w:tc>
          <w:tcPr>
            <w:tcW w:type="dxa" w:w="1872"/>
            <w:shd w:fill="F9FBFD"/>
            <w:tcMar>
              <w:top w:w="45" w:type="dxa"/>
              <w:bottom w:w="45" w:type="dxa"/>
              <w:left w:w="70" w:type="dxa"/>
              <w:right w:w="70" w:type="dxa"/>
            </w:tcMar>
          </w:tcPr>
          <w:p>
            <w:pPr>
              <w:spacing w:after="0"/>
              <w:jc w:val="center"/>
            </w:pPr>
            <w:r>
              <w:rPr>
                <w:rFonts w:ascii="Times New Roman" w:hAnsi="Times New Roman"/>
                <w:b w:val="0"/>
                <w:i w:val="0"/>
                <w:color w:val="222222"/>
                <w:sz w:val="17"/>
              </w:rPr>
              <w:t>229</w:t>
            </w:r>
          </w:p>
        </w:tc>
      </w:tr>
      <w:tr>
        <w:tc>
          <w:tcPr>
            <w:tcW w:type="dxa" w:w="1872"/>
            <w:shd w:fill="FFFFFF"/>
            <w:tcMar>
              <w:top w:w="45" w:type="dxa"/>
              <w:bottom w:w="45" w:type="dxa"/>
              <w:left w:w="70" w:type="dxa"/>
              <w:right w:w="70" w:type="dxa"/>
            </w:tcMar>
          </w:tcPr>
          <w:p>
            <w:pPr>
              <w:spacing w:after="0"/>
              <w:jc w:val="left"/>
            </w:pPr>
            <w:r>
              <w:rPr>
                <w:rFonts w:ascii="Times New Roman" w:hAnsi="Times New Roman"/>
                <w:b/>
                <w:i w:val="0"/>
                <w:color w:val="222222"/>
                <w:sz w:val="17"/>
              </w:rPr>
              <w:t>cecum</w:t>
            </w:r>
          </w:p>
        </w:tc>
        <w:tc>
          <w:tcPr>
            <w:tcW w:type="dxa" w:w="1872"/>
            <w:shd w:fill="FFFFFF"/>
            <w:tcMar>
              <w:top w:w="45" w:type="dxa"/>
              <w:bottom w:w="45" w:type="dxa"/>
              <w:left w:w="70" w:type="dxa"/>
              <w:right w:w="70" w:type="dxa"/>
            </w:tcMar>
          </w:tcPr>
          <w:p>
            <w:pPr>
              <w:spacing w:after="0"/>
              <w:jc w:val="center"/>
            </w:pPr>
            <w:r>
              <w:rPr>
                <w:rFonts w:ascii="Times New Roman" w:hAnsi="Times New Roman"/>
                <w:b w:val="0"/>
                <w:i w:val="0"/>
                <w:color w:val="222222"/>
                <w:sz w:val="17"/>
              </w:rPr>
              <w:t>96.91%</w:t>
            </w:r>
          </w:p>
        </w:tc>
        <w:tc>
          <w:tcPr>
            <w:tcW w:type="dxa" w:w="1872"/>
            <w:shd w:fill="FFFFFF"/>
            <w:tcMar>
              <w:top w:w="45" w:type="dxa"/>
              <w:bottom w:w="45" w:type="dxa"/>
              <w:left w:w="70" w:type="dxa"/>
              <w:right w:w="70" w:type="dxa"/>
            </w:tcMar>
          </w:tcPr>
          <w:p>
            <w:pPr>
              <w:spacing w:after="0"/>
              <w:jc w:val="center"/>
            </w:pPr>
            <w:r>
              <w:rPr>
                <w:rFonts w:ascii="Times New Roman" w:hAnsi="Times New Roman"/>
                <w:b w:val="0"/>
                <w:i w:val="0"/>
                <w:color w:val="222222"/>
                <w:sz w:val="17"/>
              </w:rPr>
              <w:t>93.07%</w:t>
            </w:r>
          </w:p>
        </w:tc>
        <w:tc>
          <w:tcPr>
            <w:tcW w:type="dxa" w:w="1872"/>
            <w:shd w:fill="FFFFFF"/>
            <w:tcMar>
              <w:top w:w="45" w:type="dxa"/>
              <w:bottom w:w="45" w:type="dxa"/>
              <w:left w:w="70" w:type="dxa"/>
              <w:right w:w="70" w:type="dxa"/>
            </w:tcMar>
          </w:tcPr>
          <w:p>
            <w:pPr>
              <w:spacing w:after="0"/>
              <w:jc w:val="center"/>
            </w:pPr>
            <w:r>
              <w:rPr>
                <w:rFonts w:ascii="Times New Roman" w:hAnsi="Times New Roman"/>
                <w:b w:val="0"/>
                <w:i w:val="0"/>
                <w:color w:val="222222"/>
                <w:sz w:val="17"/>
              </w:rPr>
              <w:t>94.95%</w:t>
            </w:r>
          </w:p>
        </w:tc>
        <w:tc>
          <w:tcPr>
            <w:tcW w:type="dxa" w:w="1872"/>
            <w:shd w:fill="FFFFFF"/>
            <w:tcMar>
              <w:top w:w="45" w:type="dxa"/>
              <w:bottom w:w="45" w:type="dxa"/>
              <w:left w:w="70" w:type="dxa"/>
              <w:right w:w="70" w:type="dxa"/>
            </w:tcMar>
          </w:tcPr>
          <w:p>
            <w:pPr>
              <w:spacing w:after="0"/>
              <w:jc w:val="center"/>
            </w:pPr>
            <w:r>
              <w:rPr>
                <w:rFonts w:ascii="Times New Roman" w:hAnsi="Times New Roman"/>
                <w:b w:val="0"/>
                <w:i w:val="0"/>
                <w:color w:val="222222"/>
                <w:sz w:val="17"/>
              </w:rPr>
              <w:t>202</w:t>
            </w:r>
          </w:p>
        </w:tc>
      </w:tr>
      <w:tr>
        <w:tc>
          <w:tcPr>
            <w:tcW w:type="dxa" w:w="1872"/>
            <w:shd w:fill="F9FBFD"/>
            <w:tcMar>
              <w:top w:w="45" w:type="dxa"/>
              <w:bottom w:w="45" w:type="dxa"/>
              <w:left w:w="70" w:type="dxa"/>
              <w:right w:w="70" w:type="dxa"/>
            </w:tcMar>
          </w:tcPr>
          <w:p>
            <w:pPr>
              <w:spacing w:after="0"/>
              <w:jc w:val="left"/>
            </w:pPr>
            <w:r>
              <w:rPr>
                <w:rFonts w:ascii="Times New Roman" w:hAnsi="Times New Roman"/>
                <w:b/>
                <w:i w:val="0"/>
                <w:color w:val="222222"/>
                <w:sz w:val="17"/>
              </w:rPr>
              <w:t>dyed-lifted-polyps</w:t>
            </w:r>
          </w:p>
        </w:tc>
        <w:tc>
          <w:tcPr>
            <w:tcW w:type="dxa" w:w="1872"/>
            <w:shd w:fill="F9FBFD"/>
            <w:tcMar>
              <w:top w:w="45" w:type="dxa"/>
              <w:bottom w:w="45" w:type="dxa"/>
              <w:left w:w="70" w:type="dxa"/>
              <w:right w:w="70" w:type="dxa"/>
            </w:tcMar>
          </w:tcPr>
          <w:p>
            <w:pPr>
              <w:spacing w:after="0"/>
              <w:jc w:val="center"/>
            </w:pPr>
            <w:r>
              <w:rPr>
                <w:rFonts w:ascii="Times New Roman" w:hAnsi="Times New Roman"/>
                <w:b w:val="0"/>
                <w:i w:val="0"/>
                <w:color w:val="222222"/>
                <w:sz w:val="17"/>
              </w:rPr>
              <w:t>93.55%</w:t>
            </w:r>
          </w:p>
        </w:tc>
        <w:tc>
          <w:tcPr>
            <w:tcW w:type="dxa" w:w="1872"/>
            <w:shd w:fill="F9FBFD"/>
            <w:tcMar>
              <w:top w:w="45" w:type="dxa"/>
              <w:bottom w:w="45" w:type="dxa"/>
              <w:left w:w="70" w:type="dxa"/>
              <w:right w:w="70" w:type="dxa"/>
            </w:tcMar>
          </w:tcPr>
          <w:p>
            <w:pPr>
              <w:spacing w:after="0"/>
              <w:jc w:val="center"/>
            </w:pPr>
            <w:r>
              <w:rPr>
                <w:rFonts w:ascii="Times New Roman" w:hAnsi="Times New Roman"/>
                <w:b w:val="0"/>
                <w:i w:val="0"/>
                <w:color w:val="222222"/>
                <w:sz w:val="17"/>
              </w:rPr>
              <w:t>86.57%</w:t>
            </w:r>
          </w:p>
        </w:tc>
        <w:tc>
          <w:tcPr>
            <w:tcW w:type="dxa" w:w="1872"/>
            <w:shd w:fill="F9FBFD"/>
            <w:tcMar>
              <w:top w:w="45" w:type="dxa"/>
              <w:bottom w:w="45" w:type="dxa"/>
              <w:left w:w="70" w:type="dxa"/>
              <w:right w:w="70" w:type="dxa"/>
            </w:tcMar>
          </w:tcPr>
          <w:p>
            <w:pPr>
              <w:spacing w:after="0"/>
              <w:jc w:val="center"/>
            </w:pPr>
            <w:r>
              <w:rPr>
                <w:rFonts w:ascii="Times New Roman" w:hAnsi="Times New Roman"/>
                <w:b w:val="0"/>
                <w:i w:val="0"/>
                <w:color w:val="222222"/>
                <w:sz w:val="17"/>
              </w:rPr>
              <w:t>89.92%</w:t>
            </w:r>
          </w:p>
        </w:tc>
        <w:tc>
          <w:tcPr>
            <w:tcW w:type="dxa" w:w="1872"/>
            <w:shd w:fill="F9FBFD"/>
            <w:tcMar>
              <w:top w:w="45" w:type="dxa"/>
              <w:bottom w:w="45" w:type="dxa"/>
              <w:left w:w="70" w:type="dxa"/>
              <w:right w:w="70" w:type="dxa"/>
            </w:tcMar>
          </w:tcPr>
          <w:p>
            <w:pPr>
              <w:spacing w:after="0"/>
              <w:jc w:val="center"/>
            </w:pPr>
            <w:r>
              <w:rPr>
                <w:rFonts w:ascii="Times New Roman" w:hAnsi="Times New Roman"/>
                <w:b w:val="0"/>
                <w:i w:val="0"/>
                <w:color w:val="222222"/>
                <w:sz w:val="17"/>
              </w:rPr>
              <w:t>201</w:t>
            </w:r>
          </w:p>
        </w:tc>
      </w:tr>
      <w:tr>
        <w:tc>
          <w:tcPr>
            <w:tcW w:type="dxa" w:w="1872"/>
            <w:shd w:fill="FFFFFF"/>
            <w:tcMar>
              <w:top w:w="45" w:type="dxa"/>
              <w:bottom w:w="45" w:type="dxa"/>
              <w:left w:w="70" w:type="dxa"/>
              <w:right w:w="70" w:type="dxa"/>
            </w:tcMar>
          </w:tcPr>
          <w:p>
            <w:pPr>
              <w:spacing w:after="0"/>
              <w:jc w:val="left"/>
            </w:pPr>
            <w:r>
              <w:rPr>
                <w:rFonts w:ascii="Times New Roman" w:hAnsi="Times New Roman"/>
                <w:b/>
                <w:i w:val="0"/>
                <w:color w:val="222222"/>
                <w:sz w:val="17"/>
              </w:rPr>
              <w:t>dyed-resection-margins</w:t>
            </w:r>
          </w:p>
        </w:tc>
        <w:tc>
          <w:tcPr>
            <w:tcW w:type="dxa" w:w="1872"/>
            <w:shd w:fill="FFFFFF"/>
            <w:tcMar>
              <w:top w:w="45" w:type="dxa"/>
              <w:bottom w:w="45" w:type="dxa"/>
              <w:left w:w="70" w:type="dxa"/>
              <w:right w:w="70" w:type="dxa"/>
            </w:tcMar>
          </w:tcPr>
          <w:p>
            <w:pPr>
              <w:spacing w:after="0"/>
              <w:jc w:val="center"/>
            </w:pPr>
            <w:r>
              <w:rPr>
                <w:rFonts w:ascii="Times New Roman" w:hAnsi="Times New Roman"/>
                <w:b w:val="0"/>
                <w:i w:val="0"/>
                <w:color w:val="222222"/>
                <w:sz w:val="17"/>
              </w:rPr>
              <w:t>89.42%</w:t>
            </w:r>
          </w:p>
        </w:tc>
        <w:tc>
          <w:tcPr>
            <w:tcW w:type="dxa" w:w="1872"/>
            <w:shd w:fill="FFFFFF"/>
            <w:tcMar>
              <w:top w:w="45" w:type="dxa"/>
              <w:bottom w:w="45" w:type="dxa"/>
              <w:left w:w="70" w:type="dxa"/>
              <w:right w:w="70" w:type="dxa"/>
            </w:tcMar>
          </w:tcPr>
          <w:p>
            <w:pPr>
              <w:spacing w:after="0"/>
              <w:jc w:val="center"/>
            </w:pPr>
            <w:r>
              <w:rPr>
                <w:rFonts w:ascii="Times New Roman" w:hAnsi="Times New Roman"/>
                <w:b w:val="0"/>
                <w:i w:val="0"/>
                <w:color w:val="222222"/>
                <w:sz w:val="17"/>
              </w:rPr>
              <w:t>93.94%</w:t>
            </w:r>
          </w:p>
        </w:tc>
        <w:tc>
          <w:tcPr>
            <w:tcW w:type="dxa" w:w="1872"/>
            <w:shd w:fill="FFFFFF"/>
            <w:tcMar>
              <w:top w:w="45" w:type="dxa"/>
              <w:bottom w:w="45" w:type="dxa"/>
              <w:left w:w="70" w:type="dxa"/>
              <w:right w:w="70" w:type="dxa"/>
            </w:tcMar>
          </w:tcPr>
          <w:p>
            <w:pPr>
              <w:spacing w:after="0"/>
              <w:jc w:val="center"/>
            </w:pPr>
            <w:r>
              <w:rPr>
                <w:rFonts w:ascii="Times New Roman" w:hAnsi="Times New Roman"/>
                <w:b w:val="0"/>
                <w:i w:val="0"/>
                <w:color w:val="222222"/>
                <w:sz w:val="17"/>
              </w:rPr>
              <w:t>91.63%</w:t>
            </w:r>
          </w:p>
        </w:tc>
        <w:tc>
          <w:tcPr>
            <w:tcW w:type="dxa" w:w="1872"/>
            <w:shd w:fill="FFFFFF"/>
            <w:tcMar>
              <w:top w:w="45" w:type="dxa"/>
              <w:bottom w:w="45" w:type="dxa"/>
              <w:left w:w="70" w:type="dxa"/>
              <w:right w:w="70" w:type="dxa"/>
            </w:tcMar>
          </w:tcPr>
          <w:p>
            <w:pPr>
              <w:spacing w:after="0"/>
              <w:jc w:val="center"/>
            </w:pPr>
            <w:r>
              <w:rPr>
                <w:rFonts w:ascii="Times New Roman" w:hAnsi="Times New Roman"/>
                <w:b w:val="0"/>
                <w:i w:val="0"/>
                <w:color w:val="222222"/>
                <w:sz w:val="17"/>
              </w:rPr>
              <w:t>198</w:t>
            </w:r>
          </w:p>
        </w:tc>
      </w:tr>
      <w:tr>
        <w:tc>
          <w:tcPr>
            <w:tcW w:type="dxa" w:w="1872"/>
            <w:shd w:fill="F9FBFD"/>
            <w:tcMar>
              <w:top w:w="45" w:type="dxa"/>
              <w:bottom w:w="45" w:type="dxa"/>
              <w:left w:w="70" w:type="dxa"/>
              <w:right w:w="70" w:type="dxa"/>
            </w:tcMar>
          </w:tcPr>
          <w:p>
            <w:pPr>
              <w:spacing w:after="0"/>
              <w:jc w:val="left"/>
            </w:pPr>
            <w:r>
              <w:rPr>
                <w:rFonts w:ascii="Times New Roman" w:hAnsi="Times New Roman"/>
                <w:b/>
                <w:i w:val="0"/>
                <w:color w:val="222222"/>
                <w:sz w:val="17"/>
              </w:rPr>
              <w:t>esophagitis-a</w:t>
            </w:r>
          </w:p>
        </w:tc>
        <w:tc>
          <w:tcPr>
            <w:tcW w:type="dxa" w:w="1872"/>
            <w:shd w:fill="F9FBFD"/>
            <w:tcMar>
              <w:top w:w="45" w:type="dxa"/>
              <w:bottom w:w="45" w:type="dxa"/>
              <w:left w:w="70" w:type="dxa"/>
              <w:right w:w="70" w:type="dxa"/>
            </w:tcMar>
          </w:tcPr>
          <w:p>
            <w:pPr>
              <w:spacing w:after="0"/>
              <w:jc w:val="center"/>
            </w:pPr>
            <w:r>
              <w:rPr>
                <w:rFonts w:ascii="Times New Roman" w:hAnsi="Times New Roman"/>
                <w:b w:val="0"/>
                <w:i w:val="0"/>
                <w:color w:val="222222"/>
                <w:sz w:val="17"/>
              </w:rPr>
              <w:t>47.96%</w:t>
            </w:r>
          </w:p>
        </w:tc>
        <w:tc>
          <w:tcPr>
            <w:tcW w:type="dxa" w:w="1872"/>
            <w:shd w:fill="F9FBFD"/>
            <w:tcMar>
              <w:top w:w="45" w:type="dxa"/>
              <w:bottom w:w="45" w:type="dxa"/>
              <w:left w:w="70" w:type="dxa"/>
              <w:right w:w="70" w:type="dxa"/>
            </w:tcMar>
          </w:tcPr>
          <w:p>
            <w:pPr>
              <w:spacing w:after="0"/>
              <w:jc w:val="center"/>
            </w:pPr>
            <w:r>
              <w:rPr>
                <w:rFonts w:ascii="Times New Roman" w:hAnsi="Times New Roman"/>
                <w:b w:val="0"/>
                <w:i w:val="0"/>
                <w:color w:val="222222"/>
                <w:sz w:val="17"/>
              </w:rPr>
              <w:t>58.02%</w:t>
            </w:r>
          </w:p>
        </w:tc>
        <w:tc>
          <w:tcPr>
            <w:tcW w:type="dxa" w:w="1872"/>
            <w:shd w:fill="F9FBFD"/>
            <w:tcMar>
              <w:top w:w="45" w:type="dxa"/>
              <w:bottom w:w="45" w:type="dxa"/>
              <w:left w:w="70" w:type="dxa"/>
              <w:right w:w="70" w:type="dxa"/>
            </w:tcMar>
          </w:tcPr>
          <w:p>
            <w:pPr>
              <w:spacing w:after="0"/>
              <w:jc w:val="center"/>
            </w:pPr>
            <w:r>
              <w:rPr>
                <w:rFonts w:ascii="Times New Roman" w:hAnsi="Times New Roman"/>
                <w:b w:val="0"/>
                <w:i w:val="0"/>
                <w:color w:val="222222"/>
                <w:sz w:val="17"/>
              </w:rPr>
              <w:t>52.51%</w:t>
            </w:r>
          </w:p>
        </w:tc>
        <w:tc>
          <w:tcPr>
            <w:tcW w:type="dxa" w:w="1872"/>
            <w:shd w:fill="F9FBFD"/>
            <w:tcMar>
              <w:top w:w="45" w:type="dxa"/>
              <w:bottom w:w="45" w:type="dxa"/>
              <w:left w:w="70" w:type="dxa"/>
              <w:right w:w="70" w:type="dxa"/>
            </w:tcMar>
          </w:tcPr>
          <w:p>
            <w:pPr>
              <w:spacing w:after="0"/>
              <w:jc w:val="center"/>
            </w:pPr>
            <w:r>
              <w:rPr>
                <w:rFonts w:ascii="Times New Roman" w:hAnsi="Times New Roman"/>
                <w:b w:val="0"/>
                <w:i w:val="0"/>
                <w:color w:val="222222"/>
                <w:sz w:val="17"/>
              </w:rPr>
              <w:t>81</w:t>
            </w:r>
          </w:p>
        </w:tc>
      </w:tr>
      <w:tr>
        <w:tc>
          <w:tcPr>
            <w:tcW w:type="dxa" w:w="1872"/>
            <w:shd w:fill="FFFFFF"/>
            <w:tcMar>
              <w:top w:w="45" w:type="dxa"/>
              <w:bottom w:w="45" w:type="dxa"/>
              <w:left w:w="70" w:type="dxa"/>
              <w:right w:w="70" w:type="dxa"/>
            </w:tcMar>
          </w:tcPr>
          <w:p>
            <w:pPr>
              <w:spacing w:after="0"/>
              <w:jc w:val="left"/>
            </w:pPr>
            <w:r>
              <w:rPr>
                <w:rFonts w:ascii="Times New Roman" w:hAnsi="Times New Roman"/>
                <w:b/>
                <w:i w:val="0"/>
                <w:color w:val="222222"/>
                <w:sz w:val="17"/>
              </w:rPr>
              <w:t>esophagitis-b-d</w:t>
            </w:r>
          </w:p>
        </w:tc>
        <w:tc>
          <w:tcPr>
            <w:tcW w:type="dxa" w:w="1872"/>
            <w:shd w:fill="FFFFFF"/>
            <w:tcMar>
              <w:top w:w="45" w:type="dxa"/>
              <w:bottom w:w="45" w:type="dxa"/>
              <w:left w:w="70" w:type="dxa"/>
              <w:right w:w="70" w:type="dxa"/>
            </w:tcMar>
          </w:tcPr>
          <w:p>
            <w:pPr>
              <w:spacing w:after="0"/>
              <w:jc w:val="center"/>
            </w:pPr>
            <w:r>
              <w:rPr>
                <w:rFonts w:ascii="Times New Roman" w:hAnsi="Times New Roman"/>
                <w:b w:val="0"/>
                <w:i w:val="0"/>
                <w:color w:val="222222"/>
                <w:sz w:val="17"/>
              </w:rPr>
              <w:t>62.90%</w:t>
            </w:r>
          </w:p>
        </w:tc>
        <w:tc>
          <w:tcPr>
            <w:tcW w:type="dxa" w:w="1872"/>
            <w:shd w:fill="FFFFFF"/>
            <w:tcMar>
              <w:top w:w="45" w:type="dxa"/>
              <w:bottom w:w="45" w:type="dxa"/>
              <w:left w:w="70" w:type="dxa"/>
              <w:right w:w="70" w:type="dxa"/>
            </w:tcMar>
          </w:tcPr>
          <w:p>
            <w:pPr>
              <w:spacing w:after="0"/>
              <w:jc w:val="center"/>
            </w:pPr>
            <w:r>
              <w:rPr>
                <w:rFonts w:ascii="Times New Roman" w:hAnsi="Times New Roman"/>
                <w:b w:val="0"/>
                <w:i w:val="0"/>
                <w:color w:val="222222"/>
                <w:sz w:val="17"/>
              </w:rPr>
              <w:t>75.00%</w:t>
            </w:r>
          </w:p>
        </w:tc>
        <w:tc>
          <w:tcPr>
            <w:tcW w:type="dxa" w:w="1872"/>
            <w:shd w:fill="FFFFFF"/>
            <w:tcMar>
              <w:top w:w="45" w:type="dxa"/>
              <w:bottom w:w="45" w:type="dxa"/>
              <w:left w:w="70" w:type="dxa"/>
              <w:right w:w="70" w:type="dxa"/>
            </w:tcMar>
          </w:tcPr>
          <w:p>
            <w:pPr>
              <w:spacing w:after="0"/>
              <w:jc w:val="center"/>
            </w:pPr>
            <w:r>
              <w:rPr>
                <w:rFonts w:ascii="Times New Roman" w:hAnsi="Times New Roman"/>
                <w:b w:val="0"/>
                <w:i w:val="0"/>
                <w:color w:val="222222"/>
                <w:sz w:val="17"/>
              </w:rPr>
              <w:t>68.42%</w:t>
            </w:r>
          </w:p>
        </w:tc>
        <w:tc>
          <w:tcPr>
            <w:tcW w:type="dxa" w:w="1872"/>
            <w:shd w:fill="FFFFFF"/>
            <w:tcMar>
              <w:top w:w="45" w:type="dxa"/>
              <w:bottom w:w="45" w:type="dxa"/>
              <w:left w:w="70" w:type="dxa"/>
              <w:right w:w="70" w:type="dxa"/>
            </w:tcMar>
          </w:tcPr>
          <w:p>
            <w:pPr>
              <w:spacing w:after="0"/>
              <w:jc w:val="center"/>
            </w:pPr>
            <w:r>
              <w:rPr>
                <w:rFonts w:ascii="Times New Roman" w:hAnsi="Times New Roman"/>
                <w:b w:val="0"/>
                <w:i w:val="0"/>
                <w:color w:val="222222"/>
                <w:sz w:val="17"/>
              </w:rPr>
              <w:t>52</w:t>
            </w:r>
          </w:p>
        </w:tc>
      </w:tr>
      <w:tr>
        <w:tc>
          <w:tcPr>
            <w:tcW w:type="dxa" w:w="1872"/>
            <w:shd w:fill="F9FBFD"/>
            <w:tcMar>
              <w:top w:w="45" w:type="dxa"/>
              <w:bottom w:w="45" w:type="dxa"/>
              <w:left w:w="70" w:type="dxa"/>
              <w:right w:w="70" w:type="dxa"/>
            </w:tcMar>
          </w:tcPr>
          <w:p>
            <w:pPr>
              <w:spacing w:after="0"/>
              <w:jc w:val="left"/>
            </w:pPr>
            <w:r>
              <w:rPr>
                <w:rFonts w:ascii="Times New Roman" w:hAnsi="Times New Roman"/>
                <w:b/>
                <w:i w:val="0"/>
                <w:color w:val="222222"/>
                <w:sz w:val="17"/>
              </w:rPr>
              <w:t>hemorrhoids</w:t>
            </w:r>
          </w:p>
        </w:tc>
        <w:tc>
          <w:tcPr>
            <w:tcW w:type="dxa" w:w="1872"/>
            <w:shd w:fill="F9FBFD"/>
            <w:tcMar>
              <w:top w:w="45" w:type="dxa"/>
              <w:bottom w:w="45" w:type="dxa"/>
              <w:left w:w="70" w:type="dxa"/>
              <w:right w:w="70" w:type="dxa"/>
            </w:tcMar>
          </w:tcPr>
          <w:p>
            <w:pPr>
              <w:spacing w:after="0"/>
              <w:jc w:val="center"/>
            </w:pPr>
            <w:r>
              <w:rPr>
                <w:rFonts w:ascii="Times New Roman" w:hAnsi="Times New Roman"/>
                <w:b w:val="0"/>
                <w:i w:val="0"/>
                <w:color w:val="222222"/>
                <w:sz w:val="17"/>
              </w:rPr>
              <w:t>0.00%</w:t>
            </w:r>
          </w:p>
        </w:tc>
        <w:tc>
          <w:tcPr>
            <w:tcW w:type="dxa" w:w="1872"/>
            <w:shd w:fill="F9FBFD"/>
            <w:tcMar>
              <w:top w:w="45" w:type="dxa"/>
              <w:bottom w:w="45" w:type="dxa"/>
              <w:left w:w="70" w:type="dxa"/>
              <w:right w:w="70" w:type="dxa"/>
            </w:tcMar>
          </w:tcPr>
          <w:p>
            <w:pPr>
              <w:spacing w:after="0"/>
              <w:jc w:val="center"/>
            </w:pPr>
            <w:r>
              <w:rPr>
                <w:rFonts w:ascii="Times New Roman" w:hAnsi="Times New Roman"/>
                <w:b w:val="0"/>
                <w:i w:val="0"/>
                <w:color w:val="222222"/>
                <w:sz w:val="17"/>
              </w:rPr>
              <w:t>0.00%</w:t>
            </w:r>
          </w:p>
        </w:tc>
        <w:tc>
          <w:tcPr>
            <w:tcW w:type="dxa" w:w="1872"/>
            <w:shd w:fill="F9FBFD"/>
            <w:tcMar>
              <w:top w:w="45" w:type="dxa"/>
              <w:bottom w:w="45" w:type="dxa"/>
              <w:left w:w="70" w:type="dxa"/>
              <w:right w:w="70" w:type="dxa"/>
            </w:tcMar>
          </w:tcPr>
          <w:p>
            <w:pPr>
              <w:spacing w:after="0"/>
              <w:jc w:val="center"/>
            </w:pPr>
            <w:r>
              <w:rPr>
                <w:rFonts w:ascii="Times New Roman" w:hAnsi="Times New Roman"/>
                <w:b w:val="0"/>
                <w:i w:val="0"/>
                <w:color w:val="222222"/>
                <w:sz w:val="17"/>
              </w:rPr>
              <w:t>0.00%</w:t>
            </w:r>
          </w:p>
        </w:tc>
        <w:tc>
          <w:tcPr>
            <w:tcW w:type="dxa" w:w="1872"/>
            <w:shd w:fill="F9FBFD"/>
            <w:tcMar>
              <w:top w:w="45" w:type="dxa"/>
              <w:bottom w:w="45" w:type="dxa"/>
              <w:left w:w="70" w:type="dxa"/>
              <w:right w:w="70" w:type="dxa"/>
            </w:tcMar>
          </w:tcPr>
          <w:p>
            <w:pPr>
              <w:spacing w:after="0"/>
              <w:jc w:val="center"/>
            </w:pPr>
            <w:r>
              <w:rPr>
                <w:rFonts w:ascii="Times New Roman" w:hAnsi="Times New Roman"/>
                <w:b w:val="0"/>
                <w:i w:val="0"/>
                <w:color w:val="222222"/>
                <w:sz w:val="17"/>
              </w:rPr>
              <w:t>1</w:t>
            </w:r>
          </w:p>
        </w:tc>
      </w:tr>
      <w:tr>
        <w:tc>
          <w:tcPr>
            <w:tcW w:type="dxa" w:w="1872"/>
            <w:shd w:fill="FFFFFF"/>
            <w:tcMar>
              <w:top w:w="45" w:type="dxa"/>
              <w:bottom w:w="45" w:type="dxa"/>
              <w:left w:w="70" w:type="dxa"/>
              <w:right w:w="70" w:type="dxa"/>
            </w:tcMar>
          </w:tcPr>
          <w:p>
            <w:pPr>
              <w:spacing w:after="0"/>
              <w:jc w:val="left"/>
            </w:pPr>
            <w:r>
              <w:rPr>
                <w:rFonts w:ascii="Times New Roman" w:hAnsi="Times New Roman"/>
                <w:b/>
                <w:i w:val="0"/>
                <w:color w:val="222222"/>
                <w:sz w:val="17"/>
              </w:rPr>
              <w:t>ileum</w:t>
            </w:r>
          </w:p>
        </w:tc>
        <w:tc>
          <w:tcPr>
            <w:tcW w:type="dxa" w:w="1872"/>
            <w:shd w:fill="FFFFFF"/>
            <w:tcMar>
              <w:top w:w="45" w:type="dxa"/>
              <w:bottom w:w="45" w:type="dxa"/>
              <w:left w:w="70" w:type="dxa"/>
              <w:right w:w="70" w:type="dxa"/>
            </w:tcMar>
          </w:tcPr>
          <w:p>
            <w:pPr>
              <w:spacing w:after="0"/>
              <w:jc w:val="center"/>
            </w:pPr>
            <w:r>
              <w:rPr>
                <w:rFonts w:ascii="Times New Roman" w:hAnsi="Times New Roman"/>
                <w:b w:val="0"/>
                <w:i w:val="0"/>
                <w:color w:val="222222"/>
                <w:sz w:val="17"/>
              </w:rPr>
              <w:t>100.00%</w:t>
            </w:r>
          </w:p>
        </w:tc>
        <w:tc>
          <w:tcPr>
            <w:tcW w:type="dxa" w:w="1872"/>
            <w:shd w:fill="FFFFFF"/>
            <w:tcMar>
              <w:top w:w="45" w:type="dxa"/>
              <w:bottom w:w="45" w:type="dxa"/>
              <w:left w:w="70" w:type="dxa"/>
              <w:right w:w="70" w:type="dxa"/>
            </w:tcMar>
          </w:tcPr>
          <w:p>
            <w:pPr>
              <w:spacing w:after="0"/>
              <w:jc w:val="center"/>
            </w:pPr>
            <w:r>
              <w:rPr>
                <w:rFonts w:ascii="Times New Roman" w:hAnsi="Times New Roman"/>
                <w:b w:val="0"/>
                <w:i w:val="0"/>
                <w:color w:val="222222"/>
                <w:sz w:val="17"/>
              </w:rPr>
              <w:t>50.00%</w:t>
            </w:r>
          </w:p>
        </w:tc>
        <w:tc>
          <w:tcPr>
            <w:tcW w:type="dxa" w:w="1872"/>
            <w:shd w:fill="FFFFFF"/>
            <w:tcMar>
              <w:top w:w="45" w:type="dxa"/>
              <w:bottom w:w="45" w:type="dxa"/>
              <w:left w:w="70" w:type="dxa"/>
              <w:right w:w="70" w:type="dxa"/>
            </w:tcMar>
          </w:tcPr>
          <w:p>
            <w:pPr>
              <w:spacing w:after="0"/>
              <w:jc w:val="center"/>
            </w:pPr>
            <w:r>
              <w:rPr>
                <w:rFonts w:ascii="Times New Roman" w:hAnsi="Times New Roman"/>
                <w:b w:val="0"/>
                <w:i w:val="0"/>
                <w:color w:val="222222"/>
                <w:sz w:val="17"/>
              </w:rPr>
              <w:t>66.67%</w:t>
            </w:r>
          </w:p>
        </w:tc>
        <w:tc>
          <w:tcPr>
            <w:tcW w:type="dxa" w:w="1872"/>
            <w:shd w:fill="FFFFFF"/>
            <w:tcMar>
              <w:top w:w="45" w:type="dxa"/>
              <w:bottom w:w="45" w:type="dxa"/>
              <w:left w:w="70" w:type="dxa"/>
              <w:right w:w="70" w:type="dxa"/>
            </w:tcMar>
          </w:tcPr>
          <w:p>
            <w:pPr>
              <w:spacing w:after="0"/>
              <w:jc w:val="center"/>
            </w:pPr>
            <w:r>
              <w:rPr>
                <w:rFonts w:ascii="Times New Roman" w:hAnsi="Times New Roman"/>
                <w:b w:val="0"/>
                <w:i w:val="0"/>
                <w:color w:val="222222"/>
                <w:sz w:val="17"/>
              </w:rPr>
              <w:t>2</w:t>
            </w:r>
          </w:p>
        </w:tc>
      </w:tr>
      <w:tr>
        <w:tc>
          <w:tcPr>
            <w:tcW w:type="dxa" w:w="1872"/>
            <w:shd w:fill="F9FBFD"/>
            <w:tcMar>
              <w:top w:w="45" w:type="dxa"/>
              <w:bottom w:w="45" w:type="dxa"/>
              <w:left w:w="70" w:type="dxa"/>
              <w:right w:w="70" w:type="dxa"/>
            </w:tcMar>
          </w:tcPr>
          <w:p>
            <w:pPr>
              <w:spacing w:after="0"/>
              <w:jc w:val="left"/>
            </w:pPr>
            <w:r>
              <w:rPr>
                <w:rFonts w:ascii="Times New Roman" w:hAnsi="Times New Roman"/>
                <w:b/>
                <w:i w:val="0"/>
                <w:color w:val="222222"/>
                <w:sz w:val="17"/>
              </w:rPr>
              <w:t>impacted-stool</w:t>
            </w:r>
          </w:p>
        </w:tc>
        <w:tc>
          <w:tcPr>
            <w:tcW w:type="dxa" w:w="1872"/>
            <w:shd w:fill="F9FBFD"/>
            <w:tcMar>
              <w:top w:w="45" w:type="dxa"/>
              <w:bottom w:w="45" w:type="dxa"/>
              <w:left w:w="70" w:type="dxa"/>
              <w:right w:w="70" w:type="dxa"/>
            </w:tcMar>
          </w:tcPr>
          <w:p>
            <w:pPr>
              <w:spacing w:after="0"/>
              <w:jc w:val="center"/>
            </w:pPr>
            <w:r>
              <w:rPr>
                <w:rFonts w:ascii="Times New Roman" w:hAnsi="Times New Roman"/>
                <w:b w:val="0"/>
                <w:i w:val="0"/>
                <w:color w:val="222222"/>
                <w:sz w:val="17"/>
              </w:rPr>
              <w:t>65.00%</w:t>
            </w:r>
          </w:p>
        </w:tc>
        <w:tc>
          <w:tcPr>
            <w:tcW w:type="dxa" w:w="1872"/>
            <w:shd w:fill="F9FBFD"/>
            <w:tcMar>
              <w:top w:w="45" w:type="dxa"/>
              <w:bottom w:w="45" w:type="dxa"/>
              <w:left w:w="70" w:type="dxa"/>
              <w:right w:w="70" w:type="dxa"/>
            </w:tcMar>
          </w:tcPr>
          <w:p>
            <w:pPr>
              <w:spacing w:after="0"/>
              <w:jc w:val="center"/>
            </w:pPr>
            <w:r>
              <w:rPr>
                <w:rFonts w:ascii="Times New Roman" w:hAnsi="Times New Roman"/>
                <w:b w:val="0"/>
                <w:i w:val="0"/>
                <w:color w:val="222222"/>
                <w:sz w:val="17"/>
              </w:rPr>
              <w:t>100.00%</w:t>
            </w:r>
          </w:p>
        </w:tc>
        <w:tc>
          <w:tcPr>
            <w:tcW w:type="dxa" w:w="1872"/>
            <w:shd w:fill="F9FBFD"/>
            <w:tcMar>
              <w:top w:w="45" w:type="dxa"/>
              <w:bottom w:w="45" w:type="dxa"/>
              <w:left w:w="70" w:type="dxa"/>
              <w:right w:w="70" w:type="dxa"/>
            </w:tcMar>
          </w:tcPr>
          <w:p>
            <w:pPr>
              <w:spacing w:after="0"/>
              <w:jc w:val="center"/>
            </w:pPr>
            <w:r>
              <w:rPr>
                <w:rFonts w:ascii="Times New Roman" w:hAnsi="Times New Roman"/>
                <w:b w:val="0"/>
                <w:i w:val="0"/>
                <w:color w:val="222222"/>
                <w:sz w:val="17"/>
              </w:rPr>
              <w:t>78.79%</w:t>
            </w:r>
          </w:p>
        </w:tc>
        <w:tc>
          <w:tcPr>
            <w:tcW w:type="dxa" w:w="1872"/>
            <w:shd w:fill="F9FBFD"/>
            <w:tcMar>
              <w:top w:w="45" w:type="dxa"/>
              <w:bottom w:w="45" w:type="dxa"/>
              <w:left w:w="70" w:type="dxa"/>
              <w:right w:w="70" w:type="dxa"/>
            </w:tcMar>
          </w:tcPr>
          <w:p>
            <w:pPr>
              <w:spacing w:after="0"/>
              <w:jc w:val="center"/>
            </w:pPr>
            <w:r>
              <w:rPr>
                <w:rFonts w:ascii="Times New Roman" w:hAnsi="Times New Roman"/>
                <w:b w:val="0"/>
                <w:i w:val="0"/>
                <w:color w:val="222222"/>
                <w:sz w:val="17"/>
              </w:rPr>
              <w:t>26</w:t>
            </w:r>
          </w:p>
        </w:tc>
      </w:tr>
      <w:tr>
        <w:tc>
          <w:tcPr>
            <w:tcW w:type="dxa" w:w="1872"/>
            <w:shd w:fill="FFFFFF"/>
            <w:tcMar>
              <w:top w:w="45" w:type="dxa"/>
              <w:bottom w:w="45" w:type="dxa"/>
              <w:left w:w="70" w:type="dxa"/>
              <w:right w:w="70" w:type="dxa"/>
            </w:tcMar>
          </w:tcPr>
          <w:p>
            <w:pPr>
              <w:spacing w:after="0"/>
              <w:jc w:val="left"/>
            </w:pPr>
            <w:r>
              <w:rPr>
                <w:rFonts w:ascii="Times New Roman" w:hAnsi="Times New Roman"/>
                <w:b/>
                <w:i w:val="0"/>
                <w:color w:val="222222"/>
                <w:sz w:val="17"/>
              </w:rPr>
              <w:t>polyps</w:t>
            </w:r>
          </w:p>
        </w:tc>
        <w:tc>
          <w:tcPr>
            <w:tcW w:type="dxa" w:w="1872"/>
            <w:shd w:fill="FFFFFF"/>
            <w:tcMar>
              <w:top w:w="45" w:type="dxa"/>
              <w:bottom w:w="45" w:type="dxa"/>
              <w:left w:w="70" w:type="dxa"/>
              <w:right w:w="70" w:type="dxa"/>
            </w:tcMar>
          </w:tcPr>
          <w:p>
            <w:pPr>
              <w:spacing w:after="0"/>
              <w:jc w:val="center"/>
            </w:pPr>
            <w:r>
              <w:rPr>
                <w:rFonts w:ascii="Times New Roman" w:hAnsi="Times New Roman"/>
                <w:b w:val="0"/>
                <w:i w:val="0"/>
                <w:color w:val="222222"/>
                <w:sz w:val="17"/>
              </w:rPr>
              <w:t>70.46%</w:t>
            </w:r>
          </w:p>
        </w:tc>
        <w:tc>
          <w:tcPr>
            <w:tcW w:type="dxa" w:w="1872"/>
            <w:shd w:fill="FFFFFF"/>
            <w:tcMar>
              <w:top w:w="45" w:type="dxa"/>
              <w:bottom w:w="45" w:type="dxa"/>
              <w:left w:w="70" w:type="dxa"/>
              <w:right w:w="70" w:type="dxa"/>
            </w:tcMar>
          </w:tcPr>
          <w:p>
            <w:pPr>
              <w:spacing w:after="0"/>
              <w:jc w:val="center"/>
            </w:pPr>
            <w:r>
              <w:rPr>
                <w:rFonts w:ascii="Times New Roman" w:hAnsi="Times New Roman"/>
                <w:b w:val="0"/>
                <w:i w:val="0"/>
                <w:color w:val="222222"/>
                <w:sz w:val="17"/>
              </w:rPr>
              <w:t>96.12%</w:t>
            </w:r>
          </w:p>
        </w:tc>
        <w:tc>
          <w:tcPr>
            <w:tcW w:type="dxa" w:w="1872"/>
            <w:shd w:fill="FFFFFF"/>
            <w:tcMar>
              <w:top w:w="45" w:type="dxa"/>
              <w:bottom w:w="45" w:type="dxa"/>
              <w:left w:w="70" w:type="dxa"/>
              <w:right w:w="70" w:type="dxa"/>
            </w:tcMar>
          </w:tcPr>
          <w:p>
            <w:pPr>
              <w:spacing w:after="0"/>
              <w:jc w:val="center"/>
            </w:pPr>
            <w:r>
              <w:rPr>
                <w:rFonts w:ascii="Times New Roman" w:hAnsi="Times New Roman"/>
                <w:b w:val="0"/>
                <w:i w:val="0"/>
                <w:color w:val="222222"/>
                <w:sz w:val="17"/>
              </w:rPr>
              <w:t>81.31%</w:t>
            </w:r>
          </w:p>
        </w:tc>
        <w:tc>
          <w:tcPr>
            <w:tcW w:type="dxa" w:w="1872"/>
            <w:shd w:fill="FFFFFF"/>
            <w:tcMar>
              <w:top w:w="45" w:type="dxa"/>
              <w:bottom w:w="45" w:type="dxa"/>
              <w:left w:w="70" w:type="dxa"/>
              <w:right w:w="70" w:type="dxa"/>
            </w:tcMar>
          </w:tcPr>
          <w:p>
            <w:pPr>
              <w:spacing w:after="0"/>
              <w:jc w:val="center"/>
            </w:pPr>
            <w:r>
              <w:rPr>
                <w:rFonts w:ascii="Times New Roman" w:hAnsi="Times New Roman"/>
                <w:b w:val="0"/>
                <w:i w:val="0"/>
                <w:color w:val="222222"/>
                <w:sz w:val="17"/>
              </w:rPr>
              <w:t>206</w:t>
            </w:r>
          </w:p>
        </w:tc>
      </w:tr>
      <w:tr>
        <w:tc>
          <w:tcPr>
            <w:tcW w:type="dxa" w:w="1872"/>
            <w:shd w:fill="F9FBFD"/>
            <w:tcMar>
              <w:top w:w="45" w:type="dxa"/>
              <w:bottom w:w="45" w:type="dxa"/>
              <w:left w:w="70" w:type="dxa"/>
              <w:right w:w="70" w:type="dxa"/>
            </w:tcMar>
          </w:tcPr>
          <w:p>
            <w:pPr>
              <w:spacing w:after="0"/>
              <w:jc w:val="left"/>
            </w:pPr>
            <w:r>
              <w:rPr>
                <w:rFonts w:ascii="Times New Roman" w:hAnsi="Times New Roman"/>
                <w:b/>
                <w:i w:val="0"/>
                <w:color w:val="222222"/>
                <w:sz w:val="17"/>
              </w:rPr>
              <w:t>pylorus</w:t>
            </w:r>
          </w:p>
        </w:tc>
        <w:tc>
          <w:tcPr>
            <w:tcW w:type="dxa" w:w="1872"/>
            <w:shd w:fill="F9FBFD"/>
            <w:tcMar>
              <w:top w:w="45" w:type="dxa"/>
              <w:bottom w:w="45" w:type="dxa"/>
              <w:left w:w="70" w:type="dxa"/>
              <w:right w:w="70" w:type="dxa"/>
            </w:tcMar>
          </w:tcPr>
          <w:p>
            <w:pPr>
              <w:spacing w:after="0"/>
              <w:jc w:val="center"/>
            </w:pPr>
            <w:r>
              <w:rPr>
                <w:rFonts w:ascii="Times New Roman" w:hAnsi="Times New Roman"/>
                <w:b w:val="0"/>
                <w:i w:val="0"/>
                <w:color w:val="222222"/>
                <w:sz w:val="17"/>
              </w:rPr>
              <w:t>99.48%</w:t>
            </w:r>
          </w:p>
        </w:tc>
        <w:tc>
          <w:tcPr>
            <w:tcW w:type="dxa" w:w="1872"/>
            <w:shd w:fill="F9FBFD"/>
            <w:tcMar>
              <w:top w:w="45" w:type="dxa"/>
              <w:bottom w:w="45" w:type="dxa"/>
              <w:left w:w="70" w:type="dxa"/>
              <w:right w:w="70" w:type="dxa"/>
            </w:tcMar>
          </w:tcPr>
          <w:p>
            <w:pPr>
              <w:spacing w:after="0"/>
              <w:jc w:val="center"/>
            </w:pPr>
            <w:r>
              <w:rPr>
                <w:rFonts w:ascii="Times New Roman" w:hAnsi="Times New Roman"/>
                <w:b w:val="0"/>
                <w:i w:val="0"/>
                <w:color w:val="222222"/>
                <w:sz w:val="17"/>
              </w:rPr>
              <w:t>96.48%</w:t>
            </w:r>
          </w:p>
        </w:tc>
        <w:tc>
          <w:tcPr>
            <w:tcW w:type="dxa" w:w="1872"/>
            <w:shd w:fill="F9FBFD"/>
            <w:tcMar>
              <w:top w:w="45" w:type="dxa"/>
              <w:bottom w:w="45" w:type="dxa"/>
              <w:left w:w="70" w:type="dxa"/>
              <w:right w:w="70" w:type="dxa"/>
            </w:tcMar>
          </w:tcPr>
          <w:p>
            <w:pPr>
              <w:spacing w:after="0"/>
              <w:jc w:val="center"/>
            </w:pPr>
            <w:r>
              <w:rPr>
                <w:rFonts w:ascii="Times New Roman" w:hAnsi="Times New Roman"/>
                <w:b w:val="0"/>
                <w:i w:val="0"/>
                <w:color w:val="222222"/>
                <w:sz w:val="17"/>
              </w:rPr>
              <w:t>97.96%</w:t>
            </w:r>
          </w:p>
        </w:tc>
        <w:tc>
          <w:tcPr>
            <w:tcW w:type="dxa" w:w="1872"/>
            <w:shd w:fill="F9FBFD"/>
            <w:tcMar>
              <w:top w:w="45" w:type="dxa"/>
              <w:bottom w:w="45" w:type="dxa"/>
              <w:left w:w="70" w:type="dxa"/>
              <w:right w:w="70" w:type="dxa"/>
            </w:tcMar>
          </w:tcPr>
          <w:p>
            <w:pPr>
              <w:spacing w:after="0"/>
              <w:jc w:val="center"/>
            </w:pPr>
            <w:r>
              <w:rPr>
                <w:rFonts w:ascii="Times New Roman" w:hAnsi="Times New Roman"/>
                <w:b w:val="0"/>
                <w:i w:val="0"/>
                <w:color w:val="222222"/>
                <w:sz w:val="17"/>
              </w:rPr>
              <w:t>199</w:t>
            </w:r>
          </w:p>
        </w:tc>
      </w:tr>
      <w:tr>
        <w:tc>
          <w:tcPr>
            <w:tcW w:type="dxa" w:w="1872"/>
            <w:shd w:fill="FFFFFF"/>
            <w:tcMar>
              <w:top w:w="45" w:type="dxa"/>
              <w:bottom w:w="45" w:type="dxa"/>
              <w:left w:w="70" w:type="dxa"/>
              <w:right w:w="70" w:type="dxa"/>
            </w:tcMar>
          </w:tcPr>
          <w:p>
            <w:pPr>
              <w:spacing w:after="0"/>
              <w:jc w:val="left"/>
            </w:pPr>
            <w:r>
              <w:rPr>
                <w:rFonts w:ascii="Times New Roman" w:hAnsi="Times New Roman"/>
                <w:b/>
                <w:i w:val="0"/>
                <w:color w:val="222222"/>
                <w:sz w:val="17"/>
              </w:rPr>
              <w:t>retroflex-rectum</w:t>
            </w:r>
          </w:p>
        </w:tc>
        <w:tc>
          <w:tcPr>
            <w:tcW w:type="dxa" w:w="1872"/>
            <w:shd w:fill="FFFFFF"/>
            <w:tcMar>
              <w:top w:w="45" w:type="dxa"/>
              <w:bottom w:w="45" w:type="dxa"/>
              <w:left w:w="70" w:type="dxa"/>
              <w:right w:w="70" w:type="dxa"/>
            </w:tcMar>
          </w:tcPr>
          <w:p>
            <w:pPr>
              <w:spacing w:after="0"/>
              <w:jc w:val="center"/>
            </w:pPr>
            <w:r>
              <w:rPr>
                <w:rFonts w:ascii="Times New Roman" w:hAnsi="Times New Roman"/>
                <w:b w:val="0"/>
                <w:i w:val="0"/>
                <w:color w:val="222222"/>
                <w:sz w:val="17"/>
              </w:rPr>
              <w:t>92.41%</w:t>
            </w:r>
          </w:p>
        </w:tc>
        <w:tc>
          <w:tcPr>
            <w:tcW w:type="dxa" w:w="1872"/>
            <w:shd w:fill="FFFFFF"/>
            <w:tcMar>
              <w:top w:w="45" w:type="dxa"/>
              <w:bottom w:w="45" w:type="dxa"/>
              <w:left w:w="70" w:type="dxa"/>
              <w:right w:w="70" w:type="dxa"/>
            </w:tcMar>
          </w:tcPr>
          <w:p>
            <w:pPr>
              <w:spacing w:after="0"/>
              <w:jc w:val="center"/>
            </w:pPr>
            <w:r>
              <w:rPr>
                <w:rFonts w:ascii="Times New Roman" w:hAnsi="Times New Roman"/>
                <w:b w:val="0"/>
                <w:i w:val="0"/>
                <w:color w:val="222222"/>
                <w:sz w:val="17"/>
              </w:rPr>
              <w:t>93.59%</w:t>
            </w:r>
          </w:p>
        </w:tc>
        <w:tc>
          <w:tcPr>
            <w:tcW w:type="dxa" w:w="1872"/>
            <w:shd w:fill="FFFFFF"/>
            <w:tcMar>
              <w:top w:w="45" w:type="dxa"/>
              <w:bottom w:w="45" w:type="dxa"/>
              <w:left w:w="70" w:type="dxa"/>
              <w:right w:w="70" w:type="dxa"/>
            </w:tcMar>
          </w:tcPr>
          <w:p>
            <w:pPr>
              <w:spacing w:after="0"/>
              <w:jc w:val="center"/>
            </w:pPr>
            <w:r>
              <w:rPr>
                <w:rFonts w:ascii="Times New Roman" w:hAnsi="Times New Roman"/>
                <w:b w:val="0"/>
                <w:i w:val="0"/>
                <w:color w:val="222222"/>
                <w:sz w:val="17"/>
              </w:rPr>
              <w:t>92.99%</w:t>
            </w:r>
          </w:p>
        </w:tc>
        <w:tc>
          <w:tcPr>
            <w:tcW w:type="dxa" w:w="1872"/>
            <w:shd w:fill="FFFFFF"/>
            <w:tcMar>
              <w:top w:w="45" w:type="dxa"/>
              <w:bottom w:w="45" w:type="dxa"/>
              <w:left w:w="70" w:type="dxa"/>
              <w:right w:w="70" w:type="dxa"/>
            </w:tcMar>
          </w:tcPr>
          <w:p>
            <w:pPr>
              <w:spacing w:after="0"/>
              <w:jc w:val="center"/>
            </w:pPr>
            <w:r>
              <w:rPr>
                <w:rFonts w:ascii="Times New Roman" w:hAnsi="Times New Roman"/>
                <w:b w:val="0"/>
                <w:i w:val="0"/>
                <w:color w:val="222222"/>
                <w:sz w:val="17"/>
              </w:rPr>
              <w:t>78</w:t>
            </w:r>
          </w:p>
        </w:tc>
      </w:tr>
      <w:tr>
        <w:tc>
          <w:tcPr>
            <w:tcW w:type="dxa" w:w="1872"/>
            <w:shd w:fill="F9FBFD"/>
            <w:tcMar>
              <w:top w:w="45" w:type="dxa"/>
              <w:bottom w:w="45" w:type="dxa"/>
              <w:left w:w="70" w:type="dxa"/>
              <w:right w:w="70" w:type="dxa"/>
            </w:tcMar>
          </w:tcPr>
          <w:p>
            <w:pPr>
              <w:spacing w:after="0"/>
              <w:jc w:val="left"/>
            </w:pPr>
            <w:r>
              <w:rPr>
                <w:rFonts w:ascii="Times New Roman" w:hAnsi="Times New Roman"/>
                <w:b/>
                <w:i w:val="0"/>
                <w:color w:val="222222"/>
                <w:sz w:val="17"/>
              </w:rPr>
              <w:t>retroflex-stomach</w:t>
            </w:r>
          </w:p>
        </w:tc>
        <w:tc>
          <w:tcPr>
            <w:tcW w:type="dxa" w:w="1872"/>
            <w:shd w:fill="F9FBFD"/>
            <w:tcMar>
              <w:top w:w="45" w:type="dxa"/>
              <w:bottom w:w="45" w:type="dxa"/>
              <w:left w:w="70" w:type="dxa"/>
              <w:right w:w="70" w:type="dxa"/>
            </w:tcMar>
          </w:tcPr>
          <w:p>
            <w:pPr>
              <w:spacing w:after="0"/>
              <w:jc w:val="center"/>
            </w:pPr>
            <w:r>
              <w:rPr>
                <w:rFonts w:ascii="Times New Roman" w:hAnsi="Times New Roman"/>
                <w:b w:val="0"/>
                <w:i w:val="0"/>
                <w:color w:val="222222"/>
                <w:sz w:val="17"/>
              </w:rPr>
              <w:t>99.35%</w:t>
            </w:r>
          </w:p>
        </w:tc>
        <w:tc>
          <w:tcPr>
            <w:tcW w:type="dxa" w:w="1872"/>
            <w:shd w:fill="F9FBFD"/>
            <w:tcMar>
              <w:top w:w="45" w:type="dxa"/>
              <w:bottom w:w="45" w:type="dxa"/>
              <w:left w:w="70" w:type="dxa"/>
              <w:right w:w="70" w:type="dxa"/>
            </w:tcMar>
          </w:tcPr>
          <w:p>
            <w:pPr>
              <w:spacing w:after="0"/>
              <w:jc w:val="center"/>
            </w:pPr>
            <w:r>
              <w:rPr>
                <w:rFonts w:ascii="Times New Roman" w:hAnsi="Times New Roman"/>
                <w:b w:val="0"/>
                <w:i w:val="0"/>
                <w:color w:val="222222"/>
                <w:sz w:val="17"/>
              </w:rPr>
              <w:t>100.00%</w:t>
            </w:r>
          </w:p>
        </w:tc>
        <w:tc>
          <w:tcPr>
            <w:tcW w:type="dxa" w:w="1872"/>
            <w:shd w:fill="F9FBFD"/>
            <w:tcMar>
              <w:top w:w="45" w:type="dxa"/>
              <w:bottom w:w="45" w:type="dxa"/>
              <w:left w:w="70" w:type="dxa"/>
              <w:right w:w="70" w:type="dxa"/>
            </w:tcMar>
          </w:tcPr>
          <w:p>
            <w:pPr>
              <w:spacing w:after="0"/>
              <w:jc w:val="center"/>
            </w:pPr>
            <w:r>
              <w:rPr>
                <w:rFonts w:ascii="Times New Roman" w:hAnsi="Times New Roman"/>
                <w:b w:val="0"/>
                <w:i w:val="0"/>
                <w:color w:val="222222"/>
                <w:sz w:val="17"/>
              </w:rPr>
              <w:t>99.67%</w:t>
            </w:r>
          </w:p>
        </w:tc>
        <w:tc>
          <w:tcPr>
            <w:tcW w:type="dxa" w:w="1872"/>
            <w:shd w:fill="F9FBFD"/>
            <w:tcMar>
              <w:top w:w="45" w:type="dxa"/>
              <w:bottom w:w="45" w:type="dxa"/>
              <w:left w:w="70" w:type="dxa"/>
              <w:right w:w="70" w:type="dxa"/>
            </w:tcMar>
          </w:tcPr>
          <w:p>
            <w:pPr>
              <w:spacing w:after="0"/>
              <w:jc w:val="center"/>
            </w:pPr>
            <w:r>
              <w:rPr>
                <w:rFonts w:ascii="Times New Roman" w:hAnsi="Times New Roman"/>
                <w:b w:val="0"/>
                <w:i w:val="0"/>
                <w:color w:val="222222"/>
                <w:sz w:val="17"/>
              </w:rPr>
              <w:t>153</w:t>
            </w:r>
          </w:p>
        </w:tc>
      </w:tr>
      <w:tr>
        <w:tc>
          <w:tcPr>
            <w:tcW w:type="dxa" w:w="1872"/>
            <w:shd w:fill="FFFFFF"/>
            <w:tcMar>
              <w:top w:w="45" w:type="dxa"/>
              <w:bottom w:w="45" w:type="dxa"/>
              <w:left w:w="70" w:type="dxa"/>
              <w:right w:w="70" w:type="dxa"/>
            </w:tcMar>
          </w:tcPr>
          <w:p>
            <w:pPr>
              <w:spacing w:after="0"/>
              <w:jc w:val="left"/>
            </w:pPr>
            <w:r>
              <w:rPr>
                <w:rFonts w:ascii="Times New Roman" w:hAnsi="Times New Roman"/>
                <w:b/>
                <w:i w:val="0"/>
                <w:color w:val="222222"/>
                <w:sz w:val="17"/>
              </w:rPr>
              <w:t>ulcerative-colitis-grade-0-1</w:t>
            </w:r>
          </w:p>
        </w:tc>
        <w:tc>
          <w:tcPr>
            <w:tcW w:type="dxa" w:w="1872"/>
            <w:shd w:fill="FFFFFF"/>
            <w:tcMar>
              <w:top w:w="45" w:type="dxa"/>
              <w:bottom w:w="45" w:type="dxa"/>
              <w:left w:w="70" w:type="dxa"/>
              <w:right w:w="70" w:type="dxa"/>
            </w:tcMar>
          </w:tcPr>
          <w:p>
            <w:pPr>
              <w:spacing w:after="0"/>
              <w:jc w:val="center"/>
            </w:pPr>
            <w:r>
              <w:rPr>
                <w:rFonts w:ascii="Times New Roman" w:hAnsi="Times New Roman"/>
                <w:b w:val="0"/>
                <w:i w:val="0"/>
                <w:color w:val="222222"/>
                <w:sz w:val="17"/>
              </w:rPr>
              <w:t>0.00%</w:t>
            </w:r>
          </w:p>
        </w:tc>
        <w:tc>
          <w:tcPr>
            <w:tcW w:type="dxa" w:w="1872"/>
            <w:shd w:fill="FFFFFF"/>
            <w:tcMar>
              <w:top w:w="45" w:type="dxa"/>
              <w:bottom w:w="45" w:type="dxa"/>
              <w:left w:w="70" w:type="dxa"/>
              <w:right w:w="70" w:type="dxa"/>
            </w:tcMar>
          </w:tcPr>
          <w:p>
            <w:pPr>
              <w:spacing w:after="0"/>
              <w:jc w:val="center"/>
            </w:pPr>
            <w:r>
              <w:rPr>
                <w:rFonts w:ascii="Times New Roman" w:hAnsi="Times New Roman"/>
                <w:b w:val="0"/>
                <w:i w:val="0"/>
                <w:color w:val="222222"/>
                <w:sz w:val="17"/>
              </w:rPr>
              <w:t>0.00%</w:t>
            </w:r>
          </w:p>
        </w:tc>
        <w:tc>
          <w:tcPr>
            <w:tcW w:type="dxa" w:w="1872"/>
            <w:shd w:fill="FFFFFF"/>
            <w:tcMar>
              <w:top w:w="45" w:type="dxa"/>
              <w:bottom w:w="45" w:type="dxa"/>
              <w:left w:w="70" w:type="dxa"/>
              <w:right w:w="70" w:type="dxa"/>
            </w:tcMar>
          </w:tcPr>
          <w:p>
            <w:pPr>
              <w:spacing w:after="0"/>
              <w:jc w:val="center"/>
            </w:pPr>
            <w:r>
              <w:rPr>
                <w:rFonts w:ascii="Times New Roman" w:hAnsi="Times New Roman"/>
                <w:b w:val="0"/>
                <w:i w:val="0"/>
                <w:color w:val="222222"/>
                <w:sz w:val="17"/>
              </w:rPr>
              <w:t>0.00%</w:t>
            </w:r>
          </w:p>
        </w:tc>
        <w:tc>
          <w:tcPr>
            <w:tcW w:type="dxa" w:w="1872"/>
            <w:shd w:fill="FFFFFF"/>
            <w:tcMar>
              <w:top w:w="45" w:type="dxa"/>
              <w:bottom w:w="45" w:type="dxa"/>
              <w:left w:w="70" w:type="dxa"/>
              <w:right w:w="70" w:type="dxa"/>
            </w:tcMar>
          </w:tcPr>
          <w:p>
            <w:pPr>
              <w:spacing w:after="0"/>
              <w:jc w:val="center"/>
            </w:pPr>
            <w:r>
              <w:rPr>
                <w:rFonts w:ascii="Times New Roman" w:hAnsi="Times New Roman"/>
                <w:b w:val="0"/>
                <w:i w:val="0"/>
                <w:color w:val="222222"/>
                <w:sz w:val="17"/>
              </w:rPr>
              <w:t>7</w:t>
            </w:r>
          </w:p>
        </w:tc>
      </w:tr>
      <w:tr>
        <w:tc>
          <w:tcPr>
            <w:tcW w:type="dxa" w:w="1872"/>
            <w:shd w:fill="F9FBFD"/>
            <w:tcMar>
              <w:top w:w="45" w:type="dxa"/>
              <w:bottom w:w="45" w:type="dxa"/>
              <w:left w:w="70" w:type="dxa"/>
              <w:right w:w="70" w:type="dxa"/>
            </w:tcMar>
          </w:tcPr>
          <w:p>
            <w:pPr>
              <w:spacing w:after="0"/>
              <w:jc w:val="left"/>
            </w:pPr>
            <w:r>
              <w:rPr>
                <w:rFonts w:ascii="Times New Roman" w:hAnsi="Times New Roman"/>
                <w:b/>
                <w:i w:val="0"/>
                <w:color w:val="222222"/>
                <w:sz w:val="17"/>
              </w:rPr>
              <w:t>ulcerative-colitis-grade-1</w:t>
            </w:r>
          </w:p>
        </w:tc>
        <w:tc>
          <w:tcPr>
            <w:tcW w:type="dxa" w:w="1872"/>
            <w:shd w:fill="F9FBFD"/>
            <w:tcMar>
              <w:top w:w="45" w:type="dxa"/>
              <w:bottom w:w="45" w:type="dxa"/>
              <w:left w:w="70" w:type="dxa"/>
              <w:right w:w="70" w:type="dxa"/>
            </w:tcMar>
          </w:tcPr>
          <w:p>
            <w:pPr>
              <w:spacing w:after="0"/>
              <w:jc w:val="center"/>
            </w:pPr>
            <w:r>
              <w:rPr>
                <w:rFonts w:ascii="Times New Roman" w:hAnsi="Times New Roman"/>
                <w:b w:val="0"/>
                <w:i w:val="0"/>
                <w:color w:val="222222"/>
                <w:sz w:val="17"/>
              </w:rPr>
              <w:t>28.95%</w:t>
            </w:r>
          </w:p>
        </w:tc>
        <w:tc>
          <w:tcPr>
            <w:tcW w:type="dxa" w:w="1872"/>
            <w:shd w:fill="F9FBFD"/>
            <w:tcMar>
              <w:top w:w="45" w:type="dxa"/>
              <w:bottom w:w="45" w:type="dxa"/>
              <w:left w:w="70" w:type="dxa"/>
              <w:right w:w="70" w:type="dxa"/>
            </w:tcMar>
          </w:tcPr>
          <w:p>
            <w:pPr>
              <w:spacing w:after="0"/>
              <w:jc w:val="center"/>
            </w:pPr>
            <w:r>
              <w:rPr>
                <w:rFonts w:ascii="Times New Roman" w:hAnsi="Times New Roman"/>
                <w:b w:val="0"/>
                <w:i w:val="0"/>
                <w:color w:val="222222"/>
                <w:sz w:val="17"/>
              </w:rPr>
              <w:t>27.50%</w:t>
            </w:r>
          </w:p>
        </w:tc>
        <w:tc>
          <w:tcPr>
            <w:tcW w:type="dxa" w:w="1872"/>
            <w:shd w:fill="F9FBFD"/>
            <w:tcMar>
              <w:top w:w="45" w:type="dxa"/>
              <w:bottom w:w="45" w:type="dxa"/>
              <w:left w:w="70" w:type="dxa"/>
              <w:right w:w="70" w:type="dxa"/>
            </w:tcMar>
          </w:tcPr>
          <w:p>
            <w:pPr>
              <w:spacing w:after="0"/>
              <w:jc w:val="center"/>
            </w:pPr>
            <w:r>
              <w:rPr>
                <w:rFonts w:ascii="Times New Roman" w:hAnsi="Times New Roman"/>
                <w:b w:val="0"/>
                <w:i w:val="0"/>
                <w:color w:val="222222"/>
                <w:sz w:val="17"/>
              </w:rPr>
              <w:t>28.21%</w:t>
            </w:r>
          </w:p>
        </w:tc>
        <w:tc>
          <w:tcPr>
            <w:tcW w:type="dxa" w:w="1872"/>
            <w:shd w:fill="F9FBFD"/>
            <w:tcMar>
              <w:top w:w="45" w:type="dxa"/>
              <w:bottom w:w="45" w:type="dxa"/>
              <w:left w:w="70" w:type="dxa"/>
              <w:right w:w="70" w:type="dxa"/>
            </w:tcMar>
          </w:tcPr>
          <w:p>
            <w:pPr>
              <w:spacing w:after="0"/>
              <w:jc w:val="center"/>
            </w:pPr>
            <w:r>
              <w:rPr>
                <w:rFonts w:ascii="Times New Roman" w:hAnsi="Times New Roman"/>
                <w:b w:val="0"/>
                <w:i w:val="0"/>
                <w:color w:val="222222"/>
                <w:sz w:val="17"/>
              </w:rPr>
              <w:t>40</w:t>
            </w:r>
          </w:p>
        </w:tc>
      </w:tr>
      <w:tr>
        <w:tc>
          <w:tcPr>
            <w:tcW w:type="dxa" w:w="1872"/>
            <w:shd w:fill="FFFFFF"/>
            <w:tcMar>
              <w:top w:w="45" w:type="dxa"/>
              <w:bottom w:w="45" w:type="dxa"/>
              <w:left w:w="70" w:type="dxa"/>
              <w:right w:w="70" w:type="dxa"/>
            </w:tcMar>
          </w:tcPr>
          <w:p>
            <w:pPr>
              <w:spacing w:after="0"/>
              <w:jc w:val="left"/>
            </w:pPr>
            <w:r>
              <w:rPr>
                <w:rFonts w:ascii="Times New Roman" w:hAnsi="Times New Roman"/>
                <w:b/>
                <w:i w:val="0"/>
                <w:color w:val="222222"/>
                <w:sz w:val="17"/>
              </w:rPr>
              <w:t>ulcerative-colitis-grade-1-2</w:t>
            </w:r>
          </w:p>
        </w:tc>
        <w:tc>
          <w:tcPr>
            <w:tcW w:type="dxa" w:w="1872"/>
            <w:shd w:fill="FFFFFF"/>
            <w:tcMar>
              <w:top w:w="45" w:type="dxa"/>
              <w:bottom w:w="45" w:type="dxa"/>
              <w:left w:w="70" w:type="dxa"/>
              <w:right w:w="70" w:type="dxa"/>
            </w:tcMar>
          </w:tcPr>
          <w:p>
            <w:pPr>
              <w:spacing w:after="0"/>
              <w:jc w:val="center"/>
            </w:pPr>
            <w:r>
              <w:rPr>
                <w:rFonts w:ascii="Times New Roman" w:hAnsi="Times New Roman"/>
                <w:b w:val="0"/>
                <w:i w:val="0"/>
                <w:color w:val="222222"/>
                <w:sz w:val="17"/>
              </w:rPr>
              <w:t>0.00%</w:t>
            </w:r>
          </w:p>
        </w:tc>
        <w:tc>
          <w:tcPr>
            <w:tcW w:type="dxa" w:w="1872"/>
            <w:shd w:fill="FFFFFF"/>
            <w:tcMar>
              <w:top w:w="45" w:type="dxa"/>
              <w:bottom w:w="45" w:type="dxa"/>
              <w:left w:w="70" w:type="dxa"/>
              <w:right w:w="70" w:type="dxa"/>
            </w:tcMar>
          </w:tcPr>
          <w:p>
            <w:pPr>
              <w:spacing w:after="0"/>
              <w:jc w:val="center"/>
            </w:pPr>
            <w:r>
              <w:rPr>
                <w:rFonts w:ascii="Times New Roman" w:hAnsi="Times New Roman"/>
                <w:b w:val="0"/>
                <w:i w:val="0"/>
                <w:color w:val="222222"/>
                <w:sz w:val="17"/>
              </w:rPr>
              <w:t>0.00%</w:t>
            </w:r>
          </w:p>
        </w:tc>
        <w:tc>
          <w:tcPr>
            <w:tcW w:type="dxa" w:w="1872"/>
            <w:shd w:fill="FFFFFF"/>
            <w:tcMar>
              <w:top w:w="45" w:type="dxa"/>
              <w:bottom w:w="45" w:type="dxa"/>
              <w:left w:w="70" w:type="dxa"/>
              <w:right w:w="70" w:type="dxa"/>
            </w:tcMar>
          </w:tcPr>
          <w:p>
            <w:pPr>
              <w:spacing w:after="0"/>
              <w:jc w:val="center"/>
            </w:pPr>
            <w:r>
              <w:rPr>
                <w:rFonts w:ascii="Times New Roman" w:hAnsi="Times New Roman"/>
                <w:b w:val="0"/>
                <w:i w:val="0"/>
                <w:color w:val="222222"/>
                <w:sz w:val="17"/>
              </w:rPr>
              <w:t>0.00%</w:t>
            </w:r>
          </w:p>
        </w:tc>
        <w:tc>
          <w:tcPr>
            <w:tcW w:type="dxa" w:w="1872"/>
            <w:shd w:fill="FFFFFF"/>
            <w:tcMar>
              <w:top w:w="45" w:type="dxa"/>
              <w:bottom w:w="45" w:type="dxa"/>
              <w:left w:w="70" w:type="dxa"/>
              <w:right w:w="70" w:type="dxa"/>
            </w:tcMar>
          </w:tcPr>
          <w:p>
            <w:pPr>
              <w:spacing w:after="0"/>
              <w:jc w:val="center"/>
            </w:pPr>
            <w:r>
              <w:rPr>
                <w:rFonts w:ascii="Times New Roman" w:hAnsi="Times New Roman"/>
                <w:b w:val="0"/>
                <w:i w:val="0"/>
                <w:color w:val="222222"/>
                <w:sz w:val="17"/>
              </w:rPr>
              <w:t>2</w:t>
            </w:r>
          </w:p>
        </w:tc>
      </w:tr>
      <w:tr>
        <w:tc>
          <w:tcPr>
            <w:tcW w:type="dxa" w:w="1872"/>
            <w:shd w:fill="F9FBFD"/>
            <w:tcMar>
              <w:top w:w="45" w:type="dxa"/>
              <w:bottom w:w="45" w:type="dxa"/>
              <w:left w:w="70" w:type="dxa"/>
              <w:right w:w="70" w:type="dxa"/>
            </w:tcMar>
          </w:tcPr>
          <w:p>
            <w:pPr>
              <w:spacing w:after="0"/>
              <w:jc w:val="left"/>
            </w:pPr>
            <w:r>
              <w:rPr>
                <w:rFonts w:ascii="Times New Roman" w:hAnsi="Times New Roman"/>
                <w:b/>
                <w:i w:val="0"/>
                <w:color w:val="222222"/>
                <w:sz w:val="17"/>
              </w:rPr>
              <w:t>ulcerative-colitis-grade-2</w:t>
            </w:r>
          </w:p>
        </w:tc>
        <w:tc>
          <w:tcPr>
            <w:tcW w:type="dxa" w:w="1872"/>
            <w:shd w:fill="F9FBFD"/>
            <w:tcMar>
              <w:top w:w="45" w:type="dxa"/>
              <w:bottom w:w="45" w:type="dxa"/>
              <w:left w:w="70" w:type="dxa"/>
              <w:right w:w="70" w:type="dxa"/>
            </w:tcMar>
          </w:tcPr>
          <w:p>
            <w:pPr>
              <w:spacing w:after="0"/>
              <w:jc w:val="center"/>
            </w:pPr>
            <w:r>
              <w:rPr>
                <w:rFonts w:ascii="Times New Roman" w:hAnsi="Times New Roman"/>
                <w:b w:val="0"/>
                <w:i w:val="0"/>
                <w:color w:val="222222"/>
                <w:sz w:val="17"/>
              </w:rPr>
              <w:t>71.43%</w:t>
            </w:r>
          </w:p>
        </w:tc>
        <w:tc>
          <w:tcPr>
            <w:tcW w:type="dxa" w:w="1872"/>
            <w:shd w:fill="F9FBFD"/>
            <w:tcMar>
              <w:top w:w="45" w:type="dxa"/>
              <w:bottom w:w="45" w:type="dxa"/>
              <w:left w:w="70" w:type="dxa"/>
              <w:right w:w="70" w:type="dxa"/>
            </w:tcMar>
          </w:tcPr>
          <w:p>
            <w:pPr>
              <w:spacing w:after="0"/>
              <w:jc w:val="center"/>
            </w:pPr>
            <w:r>
              <w:rPr>
                <w:rFonts w:ascii="Times New Roman" w:hAnsi="Times New Roman"/>
                <w:b w:val="0"/>
                <w:i w:val="0"/>
                <w:color w:val="222222"/>
                <w:sz w:val="17"/>
              </w:rPr>
              <w:t>44.94%</w:t>
            </w:r>
          </w:p>
        </w:tc>
        <w:tc>
          <w:tcPr>
            <w:tcW w:type="dxa" w:w="1872"/>
            <w:shd w:fill="F9FBFD"/>
            <w:tcMar>
              <w:top w:w="45" w:type="dxa"/>
              <w:bottom w:w="45" w:type="dxa"/>
              <w:left w:w="70" w:type="dxa"/>
              <w:right w:w="70" w:type="dxa"/>
            </w:tcMar>
          </w:tcPr>
          <w:p>
            <w:pPr>
              <w:spacing w:after="0"/>
              <w:jc w:val="center"/>
            </w:pPr>
            <w:r>
              <w:rPr>
                <w:rFonts w:ascii="Times New Roman" w:hAnsi="Times New Roman"/>
                <w:b w:val="0"/>
                <w:i w:val="0"/>
                <w:color w:val="222222"/>
                <w:sz w:val="17"/>
              </w:rPr>
              <w:t>55.17%</w:t>
            </w:r>
          </w:p>
        </w:tc>
        <w:tc>
          <w:tcPr>
            <w:tcW w:type="dxa" w:w="1872"/>
            <w:shd w:fill="F9FBFD"/>
            <w:tcMar>
              <w:top w:w="45" w:type="dxa"/>
              <w:bottom w:w="45" w:type="dxa"/>
              <w:left w:w="70" w:type="dxa"/>
              <w:right w:w="70" w:type="dxa"/>
            </w:tcMar>
          </w:tcPr>
          <w:p>
            <w:pPr>
              <w:spacing w:after="0"/>
              <w:jc w:val="center"/>
            </w:pPr>
            <w:r>
              <w:rPr>
                <w:rFonts w:ascii="Times New Roman" w:hAnsi="Times New Roman"/>
                <w:b w:val="0"/>
                <w:i w:val="0"/>
                <w:color w:val="222222"/>
                <w:sz w:val="17"/>
              </w:rPr>
              <w:t>89</w:t>
            </w:r>
          </w:p>
        </w:tc>
      </w:tr>
      <w:tr>
        <w:tc>
          <w:tcPr>
            <w:tcW w:type="dxa" w:w="1872"/>
            <w:shd w:fill="FFFFFF"/>
            <w:tcMar>
              <w:top w:w="45" w:type="dxa"/>
              <w:bottom w:w="45" w:type="dxa"/>
              <w:left w:w="70" w:type="dxa"/>
              <w:right w:w="70" w:type="dxa"/>
            </w:tcMar>
          </w:tcPr>
          <w:p>
            <w:pPr>
              <w:spacing w:after="0"/>
              <w:jc w:val="left"/>
            </w:pPr>
            <w:r>
              <w:rPr>
                <w:rFonts w:ascii="Times New Roman" w:hAnsi="Times New Roman"/>
                <w:b/>
                <w:i w:val="0"/>
                <w:color w:val="222222"/>
                <w:sz w:val="17"/>
              </w:rPr>
              <w:t>ulcerative-colitis-grade-2-3</w:t>
            </w:r>
          </w:p>
        </w:tc>
        <w:tc>
          <w:tcPr>
            <w:tcW w:type="dxa" w:w="1872"/>
            <w:shd w:fill="FFFFFF"/>
            <w:tcMar>
              <w:top w:w="45" w:type="dxa"/>
              <w:bottom w:w="45" w:type="dxa"/>
              <w:left w:w="70" w:type="dxa"/>
              <w:right w:w="70" w:type="dxa"/>
            </w:tcMar>
          </w:tcPr>
          <w:p>
            <w:pPr>
              <w:spacing w:after="0"/>
              <w:jc w:val="center"/>
            </w:pPr>
            <w:r>
              <w:rPr>
                <w:rFonts w:ascii="Times New Roman" w:hAnsi="Times New Roman"/>
                <w:b w:val="0"/>
                <w:i w:val="0"/>
                <w:color w:val="222222"/>
                <w:sz w:val="17"/>
              </w:rPr>
              <w:t>0.00%</w:t>
            </w:r>
          </w:p>
        </w:tc>
        <w:tc>
          <w:tcPr>
            <w:tcW w:type="dxa" w:w="1872"/>
            <w:shd w:fill="FFFFFF"/>
            <w:tcMar>
              <w:top w:w="45" w:type="dxa"/>
              <w:bottom w:w="45" w:type="dxa"/>
              <w:left w:w="70" w:type="dxa"/>
              <w:right w:w="70" w:type="dxa"/>
            </w:tcMar>
          </w:tcPr>
          <w:p>
            <w:pPr>
              <w:spacing w:after="0"/>
              <w:jc w:val="center"/>
            </w:pPr>
            <w:r>
              <w:rPr>
                <w:rFonts w:ascii="Times New Roman" w:hAnsi="Times New Roman"/>
                <w:b w:val="0"/>
                <w:i w:val="0"/>
                <w:color w:val="222222"/>
                <w:sz w:val="17"/>
              </w:rPr>
              <w:t>0.00%</w:t>
            </w:r>
          </w:p>
        </w:tc>
        <w:tc>
          <w:tcPr>
            <w:tcW w:type="dxa" w:w="1872"/>
            <w:shd w:fill="FFFFFF"/>
            <w:tcMar>
              <w:top w:w="45" w:type="dxa"/>
              <w:bottom w:w="45" w:type="dxa"/>
              <w:left w:w="70" w:type="dxa"/>
              <w:right w:w="70" w:type="dxa"/>
            </w:tcMar>
          </w:tcPr>
          <w:p>
            <w:pPr>
              <w:spacing w:after="0"/>
              <w:jc w:val="center"/>
            </w:pPr>
            <w:r>
              <w:rPr>
                <w:rFonts w:ascii="Times New Roman" w:hAnsi="Times New Roman"/>
                <w:b w:val="0"/>
                <w:i w:val="0"/>
                <w:color w:val="222222"/>
                <w:sz w:val="17"/>
              </w:rPr>
              <w:t>0.00%</w:t>
            </w:r>
          </w:p>
        </w:tc>
        <w:tc>
          <w:tcPr>
            <w:tcW w:type="dxa" w:w="1872"/>
            <w:shd w:fill="FFFFFF"/>
            <w:tcMar>
              <w:top w:w="45" w:type="dxa"/>
              <w:bottom w:w="45" w:type="dxa"/>
              <w:left w:w="70" w:type="dxa"/>
              <w:right w:w="70" w:type="dxa"/>
            </w:tcMar>
          </w:tcPr>
          <w:p>
            <w:pPr>
              <w:spacing w:after="0"/>
              <w:jc w:val="center"/>
            </w:pPr>
            <w:r>
              <w:rPr>
                <w:rFonts w:ascii="Times New Roman" w:hAnsi="Times New Roman"/>
                <w:b w:val="0"/>
                <w:i w:val="0"/>
                <w:color w:val="222222"/>
                <w:sz w:val="17"/>
              </w:rPr>
              <w:t>6</w:t>
            </w:r>
          </w:p>
        </w:tc>
      </w:tr>
      <w:tr>
        <w:tc>
          <w:tcPr>
            <w:tcW w:type="dxa" w:w="1872"/>
            <w:shd w:fill="F9FBFD"/>
            <w:tcMar>
              <w:top w:w="45" w:type="dxa"/>
              <w:bottom w:w="45" w:type="dxa"/>
              <w:left w:w="70" w:type="dxa"/>
              <w:right w:w="70" w:type="dxa"/>
            </w:tcMar>
          </w:tcPr>
          <w:p>
            <w:pPr>
              <w:spacing w:after="0"/>
              <w:jc w:val="left"/>
            </w:pPr>
            <w:r>
              <w:rPr>
                <w:rFonts w:ascii="Times New Roman" w:hAnsi="Times New Roman"/>
                <w:b/>
                <w:i w:val="0"/>
                <w:color w:val="222222"/>
                <w:sz w:val="17"/>
              </w:rPr>
              <w:t>ulcerative-colitis-grade-3</w:t>
            </w:r>
          </w:p>
        </w:tc>
        <w:tc>
          <w:tcPr>
            <w:tcW w:type="dxa" w:w="1872"/>
            <w:shd w:fill="F9FBFD"/>
            <w:tcMar>
              <w:top w:w="45" w:type="dxa"/>
              <w:bottom w:w="45" w:type="dxa"/>
              <w:left w:w="70" w:type="dxa"/>
              <w:right w:w="70" w:type="dxa"/>
            </w:tcMar>
          </w:tcPr>
          <w:p>
            <w:pPr>
              <w:spacing w:after="0"/>
              <w:jc w:val="center"/>
            </w:pPr>
            <w:r>
              <w:rPr>
                <w:rFonts w:ascii="Times New Roman" w:hAnsi="Times New Roman"/>
                <w:b w:val="0"/>
                <w:i w:val="0"/>
                <w:color w:val="222222"/>
                <w:sz w:val="17"/>
              </w:rPr>
              <w:t>60.00%</w:t>
            </w:r>
          </w:p>
        </w:tc>
        <w:tc>
          <w:tcPr>
            <w:tcW w:type="dxa" w:w="1872"/>
            <w:shd w:fill="F9FBFD"/>
            <w:tcMar>
              <w:top w:w="45" w:type="dxa"/>
              <w:bottom w:w="45" w:type="dxa"/>
              <w:left w:w="70" w:type="dxa"/>
              <w:right w:w="70" w:type="dxa"/>
            </w:tcMar>
          </w:tcPr>
          <w:p>
            <w:pPr>
              <w:spacing w:after="0"/>
              <w:jc w:val="center"/>
            </w:pPr>
            <w:r>
              <w:rPr>
                <w:rFonts w:ascii="Times New Roman" w:hAnsi="Times New Roman"/>
                <w:b w:val="0"/>
                <w:i w:val="0"/>
                <w:color w:val="222222"/>
                <w:sz w:val="17"/>
              </w:rPr>
              <w:t>46.15%</w:t>
            </w:r>
          </w:p>
        </w:tc>
        <w:tc>
          <w:tcPr>
            <w:tcW w:type="dxa" w:w="1872"/>
            <w:shd w:fill="F9FBFD"/>
            <w:tcMar>
              <w:top w:w="45" w:type="dxa"/>
              <w:bottom w:w="45" w:type="dxa"/>
              <w:left w:w="70" w:type="dxa"/>
              <w:right w:w="70" w:type="dxa"/>
            </w:tcMar>
          </w:tcPr>
          <w:p>
            <w:pPr>
              <w:spacing w:after="0"/>
              <w:jc w:val="center"/>
            </w:pPr>
            <w:r>
              <w:rPr>
                <w:rFonts w:ascii="Times New Roman" w:hAnsi="Times New Roman"/>
                <w:b w:val="0"/>
                <w:i w:val="0"/>
                <w:color w:val="222222"/>
                <w:sz w:val="17"/>
              </w:rPr>
              <w:t>52.17%</w:t>
            </w:r>
          </w:p>
        </w:tc>
        <w:tc>
          <w:tcPr>
            <w:tcW w:type="dxa" w:w="1872"/>
            <w:shd w:fill="F9FBFD"/>
            <w:tcMar>
              <w:top w:w="45" w:type="dxa"/>
              <w:bottom w:w="45" w:type="dxa"/>
              <w:left w:w="70" w:type="dxa"/>
              <w:right w:w="70" w:type="dxa"/>
            </w:tcMar>
          </w:tcPr>
          <w:p>
            <w:pPr>
              <w:spacing w:after="0"/>
              <w:jc w:val="center"/>
            </w:pPr>
            <w:r>
              <w:rPr>
                <w:rFonts w:ascii="Times New Roman" w:hAnsi="Times New Roman"/>
                <w:b w:val="0"/>
                <w:i w:val="0"/>
                <w:color w:val="222222"/>
                <w:sz w:val="17"/>
              </w:rPr>
              <w:t>26</w:t>
            </w:r>
          </w:p>
        </w:tc>
      </w:tr>
      <w:tr>
        <w:tc>
          <w:tcPr>
            <w:tcW w:type="dxa" w:w="1872"/>
            <w:shd w:fill="FFFFFF"/>
            <w:tcMar>
              <w:top w:w="45" w:type="dxa"/>
              <w:bottom w:w="45" w:type="dxa"/>
              <w:left w:w="70" w:type="dxa"/>
              <w:right w:w="70" w:type="dxa"/>
            </w:tcMar>
          </w:tcPr>
          <w:p>
            <w:pPr>
              <w:spacing w:after="0"/>
              <w:jc w:val="left"/>
            </w:pPr>
            <w:r>
              <w:rPr>
                <w:rFonts w:ascii="Times New Roman" w:hAnsi="Times New Roman"/>
                <w:b/>
                <w:i w:val="0"/>
                <w:color w:val="222222"/>
                <w:sz w:val="17"/>
              </w:rPr>
              <w:t>z-line</w:t>
            </w:r>
          </w:p>
        </w:tc>
        <w:tc>
          <w:tcPr>
            <w:tcW w:type="dxa" w:w="1872"/>
            <w:shd w:fill="FFFFFF"/>
            <w:tcMar>
              <w:top w:w="45" w:type="dxa"/>
              <w:bottom w:w="45" w:type="dxa"/>
              <w:left w:w="70" w:type="dxa"/>
              <w:right w:w="70" w:type="dxa"/>
            </w:tcMar>
          </w:tcPr>
          <w:p>
            <w:pPr>
              <w:spacing w:after="0"/>
              <w:jc w:val="center"/>
            </w:pPr>
            <w:r>
              <w:rPr>
                <w:rFonts w:ascii="Times New Roman" w:hAnsi="Times New Roman"/>
                <w:b w:val="0"/>
                <w:i w:val="0"/>
                <w:color w:val="222222"/>
                <w:sz w:val="17"/>
              </w:rPr>
              <w:t>85.96%</w:t>
            </w:r>
          </w:p>
        </w:tc>
        <w:tc>
          <w:tcPr>
            <w:tcW w:type="dxa" w:w="1872"/>
            <w:shd w:fill="FFFFFF"/>
            <w:tcMar>
              <w:top w:w="45" w:type="dxa"/>
              <w:bottom w:w="45" w:type="dxa"/>
              <w:left w:w="70" w:type="dxa"/>
              <w:right w:w="70" w:type="dxa"/>
            </w:tcMar>
          </w:tcPr>
          <w:p>
            <w:pPr>
              <w:spacing w:after="0"/>
              <w:jc w:val="center"/>
            </w:pPr>
            <w:r>
              <w:rPr>
                <w:rFonts w:ascii="Times New Roman" w:hAnsi="Times New Roman"/>
                <w:b w:val="0"/>
                <w:i w:val="0"/>
                <w:color w:val="222222"/>
                <w:sz w:val="17"/>
              </w:rPr>
              <w:t>78.61%</w:t>
            </w:r>
          </w:p>
        </w:tc>
        <w:tc>
          <w:tcPr>
            <w:tcW w:type="dxa" w:w="1872"/>
            <w:shd w:fill="FFFFFF"/>
            <w:tcMar>
              <w:top w:w="45" w:type="dxa"/>
              <w:bottom w:w="45" w:type="dxa"/>
              <w:left w:w="70" w:type="dxa"/>
              <w:right w:w="70" w:type="dxa"/>
            </w:tcMar>
          </w:tcPr>
          <w:p>
            <w:pPr>
              <w:spacing w:after="0"/>
              <w:jc w:val="center"/>
            </w:pPr>
            <w:r>
              <w:rPr>
                <w:rFonts w:ascii="Times New Roman" w:hAnsi="Times New Roman"/>
                <w:b w:val="0"/>
                <w:i w:val="0"/>
                <w:color w:val="222222"/>
                <w:sz w:val="17"/>
              </w:rPr>
              <w:t>82.12%</w:t>
            </w:r>
          </w:p>
        </w:tc>
        <w:tc>
          <w:tcPr>
            <w:tcW w:type="dxa" w:w="1872"/>
            <w:shd w:fill="FFFFFF"/>
            <w:tcMar>
              <w:top w:w="45" w:type="dxa"/>
              <w:bottom w:w="45" w:type="dxa"/>
              <w:left w:w="70" w:type="dxa"/>
              <w:right w:w="70" w:type="dxa"/>
            </w:tcMar>
          </w:tcPr>
          <w:p>
            <w:pPr>
              <w:spacing w:after="0"/>
              <w:jc w:val="center"/>
            </w:pPr>
            <w:r>
              <w:rPr>
                <w:rFonts w:ascii="Times New Roman" w:hAnsi="Times New Roman"/>
                <w:b w:val="0"/>
                <w:i w:val="0"/>
                <w:color w:val="222222"/>
                <w:sz w:val="17"/>
              </w:rPr>
              <w:t>187</w:t>
            </w:r>
          </w:p>
        </w:tc>
      </w:tr>
    </w:tbl>
    <w:p>
      <w:pPr>
        <w:spacing w:before="0" w:after="120" w:line="276" w:lineRule="auto"/>
        <w:jc w:val="left"/>
      </w:pPr>
    </w:p>
    <w:p>
      <w:pPr>
        <w:spacing w:before="140" w:after="60" w:line="276" w:lineRule="auto"/>
        <w:jc w:val="left"/>
      </w:pPr>
      <w:r>
        <w:rPr>
          <w:rFonts w:ascii="Times New Roman" w:hAnsi="Times New Roman"/>
          <w:b/>
          <w:i w:val="0"/>
          <w:color w:val="333333"/>
          <w:sz w:val="22"/>
        </w:rPr>
        <w:t>5. Biểu đồ Xếp hạng F1-Score &amp; Tương quan Precision - Recall</w:t>
      </w:r>
    </w:p>
    <w:p>
      <w:pPr>
        <w:spacing w:before="100" w:after="40" w:line="276" w:lineRule="auto"/>
        <w:jc w:val="center"/>
      </w:pPr>
      <w:r>
        <w:drawing>
          <wp:inline xmlns:a="http://schemas.openxmlformats.org/drawingml/2006/main" xmlns:pic="http://schemas.openxmlformats.org/drawingml/2006/picture">
            <wp:extent cx="5303520" cy="4478101"/>
            <wp:docPr id="9" name="Picture 9"/>
            <wp:cNvGraphicFramePr>
              <a:graphicFrameLocks noChangeAspect="1"/>
            </wp:cNvGraphicFramePr>
            <a:graphic>
              <a:graphicData uri="http://schemas.openxmlformats.org/drawingml/2006/picture">
                <pic:pic>
                  <pic:nvPicPr>
                    <pic:cNvPr id="0" name="per_class_f1_ranking.png"/>
                    <pic:cNvPicPr/>
                  </pic:nvPicPr>
                  <pic:blipFill>
                    <a:blip r:embed="rId17"/>
                    <a:stretch>
                      <a:fillRect/>
                    </a:stretch>
                  </pic:blipFill>
                  <pic:spPr>
                    <a:xfrm>
                      <a:off x="0" y="0"/>
                      <a:ext cx="5303520" cy="4478101"/>
                    </a:xfrm>
                    <a:prstGeom prst="rect"/>
                  </pic:spPr>
                </pic:pic>
              </a:graphicData>
            </a:graphic>
          </wp:inline>
        </w:drawing>
      </w:r>
    </w:p>
    <w:p>
      <w:pPr>
        <w:spacing w:before="20" w:after="120" w:line="276" w:lineRule="auto"/>
        <w:jc w:val="center"/>
      </w:pPr>
      <w:r>
        <w:rPr>
          <w:rFonts w:ascii="Times New Roman" w:hAnsi="Times New Roman"/>
          <w:b w:val="0"/>
          <w:i/>
          <w:color w:val="555555"/>
          <w:sz w:val="18"/>
        </w:rPr>
        <w:t xml:space="preserve">Hình: Biểu đồ xếp hạng F1-Score từ cao xuống thấp trên 23 phân lớp - ViT-Base/32 (Task #87) </w:t>
      </w:r>
    </w:p>
    <w:p>
      <w:pPr>
        <w:spacing w:before="100" w:after="40" w:line="276" w:lineRule="auto"/>
        <w:jc w:val="center"/>
      </w:pPr>
      <w:r>
        <w:drawing>
          <wp:inline xmlns:a="http://schemas.openxmlformats.org/drawingml/2006/main" xmlns:pic="http://schemas.openxmlformats.org/drawingml/2006/picture">
            <wp:extent cx="5303520" cy="2807257"/>
            <wp:docPr id="10" name="Picture 10"/>
            <wp:cNvGraphicFramePr>
              <a:graphicFrameLocks noChangeAspect="1"/>
            </wp:cNvGraphicFramePr>
            <a:graphic>
              <a:graphicData uri="http://schemas.openxmlformats.org/drawingml/2006/picture">
                <pic:pic>
                  <pic:nvPicPr>
                    <pic:cNvPr id="0" name="per_class_precision_recall.png"/>
                    <pic:cNvPicPr/>
                  </pic:nvPicPr>
                  <pic:blipFill>
                    <a:blip r:embed="rId18"/>
                    <a:stretch>
                      <a:fillRect/>
                    </a:stretch>
                  </pic:blipFill>
                  <pic:spPr>
                    <a:xfrm>
                      <a:off x="0" y="0"/>
                      <a:ext cx="5303520" cy="2807257"/>
                    </a:xfrm>
                    <a:prstGeom prst="rect"/>
                  </pic:spPr>
                </pic:pic>
              </a:graphicData>
            </a:graphic>
          </wp:inline>
        </w:drawing>
      </w:r>
    </w:p>
    <w:p>
      <w:pPr>
        <w:spacing w:before="20" w:after="120" w:line="276" w:lineRule="auto"/>
        <w:jc w:val="center"/>
      </w:pPr>
      <w:r>
        <w:rPr>
          <w:rFonts w:ascii="Times New Roman" w:hAnsi="Times New Roman"/>
          <w:b w:val="0"/>
          <w:i/>
          <w:color w:val="555555"/>
          <w:sz w:val="18"/>
        </w:rPr>
        <w:t xml:space="preserve">Hình: Biểu đồ tương quan Precision vs Recall trên từng nhóm bệnh lý - ViT-Base/32 (Task #87) </w:t>
      </w:r>
    </w:p>
    <w:p>
      <w:pPr>
        <w:spacing w:before="140" w:after="60" w:line="276" w:lineRule="auto"/>
        <w:jc w:val="left"/>
      </w:pPr>
      <w:r>
        <w:rPr>
          <w:rFonts w:ascii="Times New Roman" w:hAnsi="Times New Roman"/>
          <w:b/>
          <w:i w:val="0"/>
          <w:color w:val="333333"/>
          <w:sz w:val="22"/>
        </w:rPr>
        <w:t>6. Kiểm toán Lỗi sai Y sinh Lâm sàng (Clinical Error Cases Audit)</w:t>
      </w:r>
    </w:p>
    <w:tbl>
      <w:tblPr>
        <w:tblW w:type="auto" w:w="0"/>
        <w:jc w:val="center"/>
        <w:tblLook w:firstColumn="1" w:firstRow="1" w:lastColumn="0" w:lastRow="0" w:noHBand="0" w:noVBand="1" w:val="04A0"/>
      </w:tblPr>
      <w:tblGrid>
        <w:gridCol w:w="3120"/>
        <w:gridCol w:w="3120"/>
        <w:gridCol w:w="3120"/>
      </w:tblGrid>
      <w:tr>
        <w:tc>
          <w:tcPr>
            <w:tcW w:type="dxa" w:w="3120"/>
            <w:shd w:fill="1F4E79"/>
            <w:tcMar>
              <w:top w:w="60" w:type="dxa"/>
              <w:bottom w:w="60" w:type="dxa"/>
              <w:left w:w="70" w:type="dxa"/>
              <w:right w:w="70" w:type="dxa"/>
            </w:tcMar>
          </w:tcPr>
          <w:p>
            <w:pPr>
              <w:spacing w:after="0"/>
              <w:jc w:val="center"/>
            </w:pPr>
            <w:r>
              <w:rPr>
                <w:rFonts w:ascii="Times New Roman" w:hAnsi="Times New Roman"/>
                <w:b/>
                <w:i w:val="0"/>
                <w:color w:val="FFFFFF"/>
                <w:sz w:val="18"/>
              </w:rPr>
              <w:t>Cặp Nhãn Chẩn đoán Nhầm lẫn (True → Predicted)</w:t>
            </w:r>
          </w:p>
        </w:tc>
        <w:tc>
          <w:tcPr>
            <w:tcW w:type="dxa" w:w="3120"/>
            <w:shd w:fill="1F4E79"/>
            <w:tcMar>
              <w:top w:w="60" w:type="dxa"/>
              <w:bottom w:w="60" w:type="dxa"/>
              <w:left w:w="70" w:type="dxa"/>
              <w:right w:w="70" w:type="dxa"/>
            </w:tcMar>
          </w:tcPr>
          <w:p>
            <w:pPr>
              <w:spacing w:after="0"/>
              <w:jc w:val="center"/>
            </w:pPr>
            <w:r>
              <w:rPr>
                <w:rFonts w:ascii="Times New Roman" w:hAnsi="Times New Roman"/>
                <w:b/>
                <w:i w:val="0"/>
                <w:color w:val="FFFFFF"/>
                <w:sz w:val="18"/>
              </w:rPr>
              <w:t>Số ca nhầm</w:t>
            </w:r>
          </w:p>
        </w:tc>
        <w:tc>
          <w:tcPr>
            <w:tcW w:type="dxa" w:w="3120"/>
            <w:shd w:fill="1F4E79"/>
            <w:tcMar>
              <w:top w:w="60" w:type="dxa"/>
              <w:bottom w:w="60" w:type="dxa"/>
              <w:left w:w="70" w:type="dxa"/>
              <w:right w:w="70" w:type="dxa"/>
            </w:tcMar>
          </w:tcPr>
          <w:p>
            <w:pPr>
              <w:spacing w:after="0"/>
              <w:jc w:val="center"/>
            </w:pPr>
            <w:r>
              <w:rPr>
                <w:rFonts w:ascii="Times New Roman" w:hAnsi="Times New Roman"/>
                <w:b/>
                <w:i w:val="0"/>
                <w:color w:val="FFFFFF"/>
                <w:sz w:val="18"/>
              </w:rPr>
              <w:t>Tỷ lệ trên tổng lỗi (%)</w:t>
            </w:r>
          </w:p>
        </w:tc>
      </w:tr>
      <w:tr>
        <w:tc>
          <w:tcPr>
            <w:tcW w:type="dxa" w:w="3120"/>
            <w:shd w:fill="FFFFFF"/>
            <w:tcMar>
              <w:top w:w="45" w:type="dxa"/>
              <w:bottom w:w="45" w:type="dxa"/>
              <w:left w:w="70" w:type="dxa"/>
              <w:right w:w="70" w:type="dxa"/>
            </w:tcMar>
          </w:tcPr>
          <w:p>
            <w:pPr>
              <w:spacing w:after="0"/>
              <w:jc w:val="left"/>
            </w:pPr>
            <w:r>
              <w:rPr>
                <w:rFonts w:ascii="Times New Roman" w:hAnsi="Times New Roman"/>
                <w:b/>
                <w:i w:val="0"/>
                <w:color w:val="222222"/>
                <w:sz w:val="17"/>
              </w:rPr>
              <w:t>z-line  →  esophagitis-a</w:t>
            </w:r>
          </w:p>
        </w:tc>
        <w:tc>
          <w:tcPr>
            <w:tcW w:type="dxa" w:w="3120"/>
            <w:shd w:fill="FFFFFF"/>
            <w:tcMar>
              <w:top w:w="45" w:type="dxa"/>
              <w:bottom w:w="45" w:type="dxa"/>
              <w:left w:w="70" w:type="dxa"/>
              <w:right w:w="70" w:type="dxa"/>
            </w:tcMar>
          </w:tcPr>
          <w:p>
            <w:pPr>
              <w:spacing w:after="0"/>
              <w:jc w:val="center"/>
            </w:pPr>
            <w:r>
              <w:rPr>
                <w:rFonts w:ascii="Times New Roman" w:hAnsi="Times New Roman"/>
                <w:b w:val="0"/>
                <w:i w:val="0"/>
                <w:color w:val="222222"/>
                <w:sz w:val="17"/>
              </w:rPr>
              <w:t>33 ca</w:t>
            </w:r>
          </w:p>
        </w:tc>
        <w:tc>
          <w:tcPr>
            <w:tcW w:type="dxa" w:w="3120"/>
            <w:shd w:fill="FFFFFF"/>
            <w:tcMar>
              <w:top w:w="45" w:type="dxa"/>
              <w:bottom w:w="45" w:type="dxa"/>
              <w:left w:w="70" w:type="dxa"/>
              <w:right w:w="70" w:type="dxa"/>
            </w:tcMar>
          </w:tcPr>
          <w:p>
            <w:pPr>
              <w:spacing w:after="0"/>
              <w:jc w:val="center"/>
            </w:pPr>
            <w:r>
              <w:rPr>
                <w:rFonts w:ascii="Times New Roman" w:hAnsi="Times New Roman"/>
                <w:b w:val="0"/>
                <w:i w:val="0"/>
                <w:color w:val="222222"/>
                <w:sz w:val="17"/>
              </w:rPr>
              <w:t>10.68%</w:t>
            </w:r>
          </w:p>
        </w:tc>
      </w:tr>
      <w:tr>
        <w:tc>
          <w:tcPr>
            <w:tcW w:type="dxa" w:w="3120"/>
            <w:shd w:fill="F9FBFD"/>
            <w:tcMar>
              <w:top w:w="45" w:type="dxa"/>
              <w:bottom w:w="45" w:type="dxa"/>
              <w:left w:w="70" w:type="dxa"/>
              <w:right w:w="70" w:type="dxa"/>
            </w:tcMar>
          </w:tcPr>
          <w:p>
            <w:pPr>
              <w:spacing w:after="0"/>
              <w:jc w:val="left"/>
            </w:pPr>
            <w:r>
              <w:rPr>
                <w:rFonts w:ascii="Times New Roman" w:hAnsi="Times New Roman"/>
                <w:b/>
                <w:i w:val="0"/>
                <w:color w:val="222222"/>
                <w:sz w:val="17"/>
              </w:rPr>
              <w:t>ulcerative-colitis-grade-2  →  polyps</w:t>
            </w:r>
          </w:p>
        </w:tc>
        <w:tc>
          <w:tcPr>
            <w:tcW w:type="dxa" w:w="3120"/>
            <w:shd w:fill="F9FBFD"/>
            <w:tcMar>
              <w:top w:w="45" w:type="dxa"/>
              <w:bottom w:w="45" w:type="dxa"/>
              <w:left w:w="70" w:type="dxa"/>
              <w:right w:w="70" w:type="dxa"/>
            </w:tcMar>
          </w:tcPr>
          <w:p>
            <w:pPr>
              <w:spacing w:after="0"/>
              <w:jc w:val="center"/>
            </w:pPr>
            <w:r>
              <w:rPr>
                <w:rFonts w:ascii="Times New Roman" w:hAnsi="Times New Roman"/>
                <w:b w:val="0"/>
                <w:i w:val="0"/>
                <w:color w:val="222222"/>
                <w:sz w:val="17"/>
              </w:rPr>
              <w:t>27 ca</w:t>
            </w:r>
          </w:p>
        </w:tc>
        <w:tc>
          <w:tcPr>
            <w:tcW w:type="dxa" w:w="3120"/>
            <w:shd w:fill="F9FBFD"/>
            <w:tcMar>
              <w:top w:w="45" w:type="dxa"/>
              <w:bottom w:w="45" w:type="dxa"/>
              <w:left w:w="70" w:type="dxa"/>
              <w:right w:w="70" w:type="dxa"/>
            </w:tcMar>
          </w:tcPr>
          <w:p>
            <w:pPr>
              <w:spacing w:after="0"/>
              <w:jc w:val="center"/>
            </w:pPr>
            <w:r>
              <w:rPr>
                <w:rFonts w:ascii="Times New Roman" w:hAnsi="Times New Roman"/>
                <w:b w:val="0"/>
                <w:i w:val="0"/>
                <w:color w:val="222222"/>
                <w:sz w:val="17"/>
              </w:rPr>
              <w:t>8.74%</w:t>
            </w:r>
          </w:p>
        </w:tc>
      </w:tr>
      <w:tr>
        <w:tc>
          <w:tcPr>
            <w:tcW w:type="dxa" w:w="3120"/>
            <w:shd w:fill="FFFFFF"/>
            <w:tcMar>
              <w:top w:w="45" w:type="dxa"/>
              <w:bottom w:w="45" w:type="dxa"/>
              <w:left w:w="70" w:type="dxa"/>
              <w:right w:w="70" w:type="dxa"/>
            </w:tcMar>
          </w:tcPr>
          <w:p>
            <w:pPr>
              <w:spacing w:after="0"/>
              <w:jc w:val="left"/>
            </w:pPr>
            <w:r>
              <w:rPr>
                <w:rFonts w:ascii="Times New Roman" w:hAnsi="Times New Roman"/>
                <w:b/>
                <w:i w:val="0"/>
                <w:color w:val="222222"/>
                <w:sz w:val="17"/>
              </w:rPr>
              <w:t>esophagitis-a  →  z-line</w:t>
            </w:r>
          </w:p>
        </w:tc>
        <w:tc>
          <w:tcPr>
            <w:tcW w:type="dxa" w:w="3120"/>
            <w:shd w:fill="FFFFFF"/>
            <w:tcMar>
              <w:top w:w="45" w:type="dxa"/>
              <w:bottom w:w="45" w:type="dxa"/>
              <w:left w:w="70" w:type="dxa"/>
              <w:right w:w="70" w:type="dxa"/>
            </w:tcMar>
          </w:tcPr>
          <w:p>
            <w:pPr>
              <w:spacing w:after="0"/>
              <w:jc w:val="center"/>
            </w:pPr>
            <w:r>
              <w:rPr>
                <w:rFonts w:ascii="Times New Roman" w:hAnsi="Times New Roman"/>
                <w:b w:val="0"/>
                <w:i w:val="0"/>
                <w:color w:val="222222"/>
                <w:sz w:val="17"/>
              </w:rPr>
              <w:t>22 ca</w:t>
            </w:r>
          </w:p>
        </w:tc>
        <w:tc>
          <w:tcPr>
            <w:tcW w:type="dxa" w:w="3120"/>
            <w:shd w:fill="FFFFFF"/>
            <w:tcMar>
              <w:top w:w="45" w:type="dxa"/>
              <w:bottom w:w="45" w:type="dxa"/>
              <w:left w:w="70" w:type="dxa"/>
              <w:right w:w="70" w:type="dxa"/>
            </w:tcMar>
          </w:tcPr>
          <w:p>
            <w:pPr>
              <w:spacing w:after="0"/>
              <w:jc w:val="center"/>
            </w:pPr>
            <w:r>
              <w:rPr>
                <w:rFonts w:ascii="Times New Roman" w:hAnsi="Times New Roman"/>
                <w:b w:val="0"/>
                <w:i w:val="0"/>
                <w:color w:val="222222"/>
                <w:sz w:val="17"/>
              </w:rPr>
              <w:t>7.12%</w:t>
            </w:r>
          </w:p>
        </w:tc>
      </w:tr>
      <w:tr>
        <w:tc>
          <w:tcPr>
            <w:tcW w:type="dxa" w:w="3120"/>
            <w:shd w:fill="F9FBFD"/>
            <w:tcMar>
              <w:top w:w="45" w:type="dxa"/>
              <w:bottom w:w="45" w:type="dxa"/>
              <w:left w:w="70" w:type="dxa"/>
              <w:right w:w="70" w:type="dxa"/>
            </w:tcMar>
          </w:tcPr>
          <w:p>
            <w:pPr>
              <w:spacing w:after="0"/>
              <w:jc w:val="left"/>
            </w:pPr>
            <w:r>
              <w:rPr>
                <w:rFonts w:ascii="Times New Roman" w:hAnsi="Times New Roman"/>
                <w:b/>
                <w:i w:val="0"/>
                <w:color w:val="222222"/>
                <w:sz w:val="17"/>
              </w:rPr>
              <w:t>dyed-lifted-polyps  →  dyed-resection-margins</w:t>
            </w:r>
          </w:p>
        </w:tc>
        <w:tc>
          <w:tcPr>
            <w:tcW w:type="dxa" w:w="3120"/>
            <w:shd w:fill="F9FBFD"/>
            <w:tcMar>
              <w:top w:w="45" w:type="dxa"/>
              <w:bottom w:w="45" w:type="dxa"/>
              <w:left w:w="70" w:type="dxa"/>
              <w:right w:w="70" w:type="dxa"/>
            </w:tcMar>
          </w:tcPr>
          <w:p>
            <w:pPr>
              <w:spacing w:after="0"/>
              <w:jc w:val="center"/>
            </w:pPr>
            <w:r>
              <w:rPr>
                <w:rFonts w:ascii="Times New Roman" w:hAnsi="Times New Roman"/>
                <w:b w:val="0"/>
                <w:i w:val="0"/>
                <w:color w:val="222222"/>
                <w:sz w:val="17"/>
              </w:rPr>
              <w:t>22 ca</w:t>
            </w:r>
          </w:p>
        </w:tc>
        <w:tc>
          <w:tcPr>
            <w:tcW w:type="dxa" w:w="3120"/>
            <w:shd w:fill="F9FBFD"/>
            <w:tcMar>
              <w:top w:w="45" w:type="dxa"/>
              <w:bottom w:w="45" w:type="dxa"/>
              <w:left w:w="70" w:type="dxa"/>
              <w:right w:w="70" w:type="dxa"/>
            </w:tcMar>
          </w:tcPr>
          <w:p>
            <w:pPr>
              <w:spacing w:after="0"/>
              <w:jc w:val="center"/>
            </w:pPr>
            <w:r>
              <w:rPr>
                <w:rFonts w:ascii="Times New Roman" w:hAnsi="Times New Roman"/>
                <w:b w:val="0"/>
                <w:i w:val="0"/>
                <w:color w:val="222222"/>
                <w:sz w:val="17"/>
              </w:rPr>
              <w:t>7.12%</w:t>
            </w:r>
          </w:p>
        </w:tc>
      </w:tr>
      <w:tr>
        <w:tc>
          <w:tcPr>
            <w:tcW w:type="dxa" w:w="3120"/>
            <w:shd w:fill="FFFFFF"/>
            <w:tcMar>
              <w:top w:w="45" w:type="dxa"/>
              <w:bottom w:w="45" w:type="dxa"/>
              <w:left w:w="70" w:type="dxa"/>
              <w:right w:w="70" w:type="dxa"/>
            </w:tcMar>
          </w:tcPr>
          <w:p>
            <w:pPr>
              <w:spacing w:after="0"/>
              <w:jc w:val="left"/>
            </w:pPr>
            <w:r>
              <w:rPr>
                <w:rFonts w:ascii="Times New Roman" w:hAnsi="Times New Roman"/>
                <w:b/>
                <w:i w:val="0"/>
                <w:color w:val="222222"/>
                <w:sz w:val="17"/>
              </w:rPr>
              <w:t>ulcerative-colitis-grade-1  →  polyps</w:t>
            </w:r>
          </w:p>
        </w:tc>
        <w:tc>
          <w:tcPr>
            <w:tcW w:type="dxa" w:w="3120"/>
            <w:shd w:fill="FFFFFF"/>
            <w:tcMar>
              <w:top w:w="45" w:type="dxa"/>
              <w:bottom w:w="45" w:type="dxa"/>
              <w:left w:w="70" w:type="dxa"/>
              <w:right w:w="70" w:type="dxa"/>
            </w:tcMar>
          </w:tcPr>
          <w:p>
            <w:pPr>
              <w:spacing w:after="0"/>
              <w:jc w:val="center"/>
            </w:pPr>
            <w:r>
              <w:rPr>
                <w:rFonts w:ascii="Times New Roman" w:hAnsi="Times New Roman"/>
                <w:b w:val="0"/>
                <w:i w:val="0"/>
                <w:color w:val="222222"/>
                <w:sz w:val="17"/>
              </w:rPr>
              <w:t>17 ca</w:t>
            </w:r>
          </w:p>
        </w:tc>
        <w:tc>
          <w:tcPr>
            <w:tcW w:type="dxa" w:w="3120"/>
            <w:shd w:fill="FFFFFF"/>
            <w:tcMar>
              <w:top w:w="45" w:type="dxa"/>
              <w:bottom w:w="45" w:type="dxa"/>
              <w:left w:w="70" w:type="dxa"/>
              <w:right w:w="70" w:type="dxa"/>
            </w:tcMar>
          </w:tcPr>
          <w:p>
            <w:pPr>
              <w:spacing w:after="0"/>
              <w:jc w:val="center"/>
            </w:pPr>
            <w:r>
              <w:rPr>
                <w:rFonts w:ascii="Times New Roman" w:hAnsi="Times New Roman"/>
                <w:b w:val="0"/>
                <w:i w:val="0"/>
                <w:color w:val="222222"/>
                <w:sz w:val="17"/>
              </w:rPr>
              <w:t>5.50%</w:t>
            </w:r>
          </w:p>
        </w:tc>
      </w:tr>
      <w:tr>
        <w:tc>
          <w:tcPr>
            <w:tcW w:type="dxa" w:w="3120"/>
            <w:shd w:fill="F9FBFD"/>
            <w:tcMar>
              <w:top w:w="45" w:type="dxa"/>
              <w:bottom w:w="45" w:type="dxa"/>
              <w:left w:w="70" w:type="dxa"/>
              <w:right w:w="70" w:type="dxa"/>
            </w:tcMar>
          </w:tcPr>
          <w:p>
            <w:pPr>
              <w:spacing w:after="0"/>
              <w:jc w:val="left"/>
            </w:pPr>
            <w:r>
              <w:rPr>
                <w:rFonts w:ascii="Times New Roman" w:hAnsi="Times New Roman"/>
                <w:b/>
                <w:i w:val="0"/>
                <w:color w:val="222222"/>
                <w:sz w:val="17"/>
              </w:rPr>
              <w:t>ulcerative-colitis-grade-2  →  ulcerative-colitis-grade-1</w:t>
            </w:r>
          </w:p>
        </w:tc>
        <w:tc>
          <w:tcPr>
            <w:tcW w:type="dxa" w:w="3120"/>
            <w:shd w:fill="F9FBFD"/>
            <w:tcMar>
              <w:top w:w="45" w:type="dxa"/>
              <w:bottom w:w="45" w:type="dxa"/>
              <w:left w:w="70" w:type="dxa"/>
              <w:right w:w="70" w:type="dxa"/>
            </w:tcMar>
          </w:tcPr>
          <w:p>
            <w:pPr>
              <w:spacing w:after="0"/>
              <w:jc w:val="center"/>
            </w:pPr>
            <w:r>
              <w:rPr>
                <w:rFonts w:ascii="Times New Roman" w:hAnsi="Times New Roman"/>
                <w:b w:val="0"/>
                <w:i w:val="0"/>
                <w:color w:val="222222"/>
                <w:sz w:val="17"/>
              </w:rPr>
              <w:t>14 ca</w:t>
            </w:r>
          </w:p>
        </w:tc>
        <w:tc>
          <w:tcPr>
            <w:tcW w:type="dxa" w:w="3120"/>
            <w:shd w:fill="F9FBFD"/>
            <w:tcMar>
              <w:top w:w="45" w:type="dxa"/>
              <w:bottom w:w="45" w:type="dxa"/>
              <w:left w:w="70" w:type="dxa"/>
              <w:right w:w="70" w:type="dxa"/>
            </w:tcMar>
          </w:tcPr>
          <w:p>
            <w:pPr>
              <w:spacing w:after="0"/>
              <w:jc w:val="center"/>
            </w:pPr>
            <w:r>
              <w:rPr>
                <w:rFonts w:ascii="Times New Roman" w:hAnsi="Times New Roman"/>
                <w:b w:val="0"/>
                <w:i w:val="0"/>
                <w:color w:val="222222"/>
                <w:sz w:val="17"/>
              </w:rPr>
              <w:t>4.53%</w:t>
            </w:r>
          </w:p>
        </w:tc>
      </w:tr>
      <w:tr>
        <w:tc>
          <w:tcPr>
            <w:tcW w:type="dxa" w:w="3120"/>
            <w:shd w:fill="FFFFFF"/>
            <w:tcMar>
              <w:top w:w="45" w:type="dxa"/>
              <w:bottom w:w="45" w:type="dxa"/>
              <w:left w:w="70" w:type="dxa"/>
              <w:right w:w="70" w:type="dxa"/>
            </w:tcMar>
          </w:tcPr>
          <w:p>
            <w:pPr>
              <w:spacing w:after="0"/>
              <w:jc w:val="left"/>
            </w:pPr>
            <w:r>
              <w:rPr>
                <w:rFonts w:ascii="Times New Roman" w:hAnsi="Times New Roman"/>
                <w:b/>
                <w:i w:val="0"/>
                <w:color w:val="222222"/>
                <w:sz w:val="17"/>
              </w:rPr>
              <w:t>bbps-2-3  →  impacted-stool</w:t>
            </w:r>
          </w:p>
        </w:tc>
        <w:tc>
          <w:tcPr>
            <w:tcW w:type="dxa" w:w="3120"/>
            <w:shd w:fill="FFFFFF"/>
            <w:tcMar>
              <w:top w:w="45" w:type="dxa"/>
              <w:bottom w:w="45" w:type="dxa"/>
              <w:left w:w="70" w:type="dxa"/>
              <w:right w:w="70" w:type="dxa"/>
            </w:tcMar>
          </w:tcPr>
          <w:p>
            <w:pPr>
              <w:spacing w:after="0"/>
              <w:jc w:val="center"/>
            </w:pPr>
            <w:r>
              <w:rPr>
                <w:rFonts w:ascii="Times New Roman" w:hAnsi="Times New Roman"/>
                <w:b w:val="0"/>
                <w:i w:val="0"/>
                <w:color w:val="222222"/>
                <w:sz w:val="17"/>
              </w:rPr>
              <w:t>13 ca</w:t>
            </w:r>
          </w:p>
        </w:tc>
        <w:tc>
          <w:tcPr>
            <w:tcW w:type="dxa" w:w="3120"/>
            <w:shd w:fill="FFFFFF"/>
            <w:tcMar>
              <w:top w:w="45" w:type="dxa"/>
              <w:bottom w:w="45" w:type="dxa"/>
              <w:left w:w="70" w:type="dxa"/>
              <w:right w:w="70" w:type="dxa"/>
            </w:tcMar>
          </w:tcPr>
          <w:p>
            <w:pPr>
              <w:spacing w:after="0"/>
              <w:jc w:val="center"/>
            </w:pPr>
            <w:r>
              <w:rPr>
                <w:rFonts w:ascii="Times New Roman" w:hAnsi="Times New Roman"/>
                <w:b w:val="0"/>
                <w:i w:val="0"/>
                <w:color w:val="222222"/>
                <w:sz w:val="17"/>
              </w:rPr>
              <w:t>4.21%</w:t>
            </w:r>
          </w:p>
        </w:tc>
      </w:tr>
      <w:tr>
        <w:tc>
          <w:tcPr>
            <w:tcW w:type="dxa" w:w="3120"/>
            <w:shd w:fill="F9FBFD"/>
            <w:tcMar>
              <w:top w:w="45" w:type="dxa"/>
              <w:bottom w:w="45" w:type="dxa"/>
              <w:left w:w="70" w:type="dxa"/>
              <w:right w:w="70" w:type="dxa"/>
            </w:tcMar>
          </w:tcPr>
          <w:p>
            <w:pPr>
              <w:spacing w:after="0"/>
              <w:jc w:val="left"/>
            </w:pPr>
            <w:r>
              <w:rPr>
                <w:rFonts w:ascii="Times New Roman" w:hAnsi="Times New Roman"/>
                <w:b/>
                <w:i w:val="0"/>
                <w:color w:val="222222"/>
                <w:sz w:val="17"/>
              </w:rPr>
              <w:t>esophagitis-b-d  →  esophagitis-a</w:t>
            </w:r>
          </w:p>
        </w:tc>
        <w:tc>
          <w:tcPr>
            <w:tcW w:type="dxa" w:w="3120"/>
            <w:shd w:fill="F9FBFD"/>
            <w:tcMar>
              <w:top w:w="45" w:type="dxa"/>
              <w:bottom w:w="45" w:type="dxa"/>
              <w:left w:w="70" w:type="dxa"/>
              <w:right w:w="70" w:type="dxa"/>
            </w:tcMar>
          </w:tcPr>
          <w:p>
            <w:pPr>
              <w:spacing w:after="0"/>
              <w:jc w:val="center"/>
            </w:pPr>
            <w:r>
              <w:rPr>
                <w:rFonts w:ascii="Times New Roman" w:hAnsi="Times New Roman"/>
                <w:b w:val="0"/>
                <w:i w:val="0"/>
                <w:color w:val="222222"/>
                <w:sz w:val="17"/>
              </w:rPr>
              <w:t>13 ca</w:t>
            </w:r>
          </w:p>
        </w:tc>
        <w:tc>
          <w:tcPr>
            <w:tcW w:type="dxa" w:w="3120"/>
            <w:shd w:fill="F9FBFD"/>
            <w:tcMar>
              <w:top w:w="45" w:type="dxa"/>
              <w:bottom w:w="45" w:type="dxa"/>
              <w:left w:w="70" w:type="dxa"/>
              <w:right w:w="70" w:type="dxa"/>
            </w:tcMar>
          </w:tcPr>
          <w:p>
            <w:pPr>
              <w:spacing w:after="0"/>
              <w:jc w:val="center"/>
            </w:pPr>
            <w:r>
              <w:rPr>
                <w:rFonts w:ascii="Times New Roman" w:hAnsi="Times New Roman"/>
                <w:b w:val="0"/>
                <w:i w:val="0"/>
                <w:color w:val="222222"/>
                <w:sz w:val="17"/>
              </w:rPr>
              <w:t>4.21%</w:t>
            </w:r>
          </w:p>
        </w:tc>
      </w:tr>
      <w:tr>
        <w:tc>
          <w:tcPr>
            <w:tcW w:type="dxa" w:w="3120"/>
            <w:shd w:fill="FFFFFF"/>
            <w:tcMar>
              <w:top w:w="45" w:type="dxa"/>
              <w:bottom w:w="45" w:type="dxa"/>
              <w:left w:w="70" w:type="dxa"/>
              <w:right w:w="70" w:type="dxa"/>
            </w:tcMar>
          </w:tcPr>
          <w:p>
            <w:pPr>
              <w:spacing w:after="0"/>
              <w:jc w:val="left"/>
            </w:pPr>
            <w:r>
              <w:rPr>
                <w:rFonts w:ascii="Times New Roman" w:hAnsi="Times New Roman"/>
                <w:b/>
                <w:i w:val="0"/>
                <w:color w:val="222222"/>
                <w:sz w:val="17"/>
              </w:rPr>
              <w:t>dyed-resection-margins  →  dyed-lifted-polyps</w:t>
            </w:r>
          </w:p>
        </w:tc>
        <w:tc>
          <w:tcPr>
            <w:tcW w:type="dxa" w:w="3120"/>
            <w:shd w:fill="FFFFFF"/>
            <w:tcMar>
              <w:top w:w="45" w:type="dxa"/>
              <w:bottom w:w="45" w:type="dxa"/>
              <w:left w:w="70" w:type="dxa"/>
              <w:right w:w="70" w:type="dxa"/>
            </w:tcMar>
          </w:tcPr>
          <w:p>
            <w:pPr>
              <w:spacing w:after="0"/>
              <w:jc w:val="center"/>
            </w:pPr>
            <w:r>
              <w:rPr>
                <w:rFonts w:ascii="Times New Roman" w:hAnsi="Times New Roman"/>
                <w:b w:val="0"/>
                <w:i w:val="0"/>
                <w:color w:val="222222"/>
                <w:sz w:val="17"/>
              </w:rPr>
              <w:t>12 ca</w:t>
            </w:r>
          </w:p>
        </w:tc>
        <w:tc>
          <w:tcPr>
            <w:tcW w:type="dxa" w:w="3120"/>
            <w:shd w:fill="FFFFFF"/>
            <w:tcMar>
              <w:top w:w="45" w:type="dxa"/>
              <w:bottom w:w="45" w:type="dxa"/>
              <w:left w:w="70" w:type="dxa"/>
              <w:right w:w="70" w:type="dxa"/>
            </w:tcMar>
          </w:tcPr>
          <w:p>
            <w:pPr>
              <w:spacing w:after="0"/>
              <w:jc w:val="center"/>
            </w:pPr>
            <w:r>
              <w:rPr>
                <w:rFonts w:ascii="Times New Roman" w:hAnsi="Times New Roman"/>
                <w:b w:val="0"/>
                <w:i w:val="0"/>
                <w:color w:val="222222"/>
                <w:sz w:val="17"/>
              </w:rPr>
              <w:t>3.88%</w:t>
            </w:r>
          </w:p>
        </w:tc>
      </w:tr>
      <w:tr>
        <w:tc>
          <w:tcPr>
            <w:tcW w:type="dxa" w:w="3120"/>
            <w:shd w:fill="F9FBFD"/>
            <w:tcMar>
              <w:top w:w="45" w:type="dxa"/>
              <w:bottom w:w="45" w:type="dxa"/>
              <w:left w:w="70" w:type="dxa"/>
              <w:right w:w="70" w:type="dxa"/>
            </w:tcMar>
          </w:tcPr>
          <w:p>
            <w:pPr>
              <w:spacing w:after="0"/>
              <w:jc w:val="left"/>
            </w:pPr>
            <w:r>
              <w:rPr>
                <w:rFonts w:ascii="Times New Roman" w:hAnsi="Times New Roman"/>
                <w:b/>
                <w:i w:val="0"/>
                <w:color w:val="222222"/>
                <w:sz w:val="17"/>
              </w:rPr>
              <w:t>esophagitis-a  →  esophagitis-b-d</w:t>
            </w:r>
          </w:p>
        </w:tc>
        <w:tc>
          <w:tcPr>
            <w:tcW w:type="dxa" w:w="3120"/>
            <w:shd w:fill="F9FBFD"/>
            <w:tcMar>
              <w:top w:w="45" w:type="dxa"/>
              <w:bottom w:w="45" w:type="dxa"/>
              <w:left w:w="70" w:type="dxa"/>
              <w:right w:w="70" w:type="dxa"/>
            </w:tcMar>
          </w:tcPr>
          <w:p>
            <w:pPr>
              <w:spacing w:after="0"/>
              <w:jc w:val="center"/>
            </w:pPr>
            <w:r>
              <w:rPr>
                <w:rFonts w:ascii="Times New Roman" w:hAnsi="Times New Roman"/>
                <w:b w:val="0"/>
                <w:i w:val="0"/>
                <w:color w:val="222222"/>
                <w:sz w:val="17"/>
              </w:rPr>
              <w:t>11 ca</w:t>
            </w:r>
          </w:p>
        </w:tc>
        <w:tc>
          <w:tcPr>
            <w:tcW w:type="dxa" w:w="3120"/>
            <w:shd w:fill="F9FBFD"/>
            <w:tcMar>
              <w:top w:w="45" w:type="dxa"/>
              <w:bottom w:w="45" w:type="dxa"/>
              <w:left w:w="70" w:type="dxa"/>
              <w:right w:w="70" w:type="dxa"/>
            </w:tcMar>
          </w:tcPr>
          <w:p>
            <w:pPr>
              <w:spacing w:after="0"/>
              <w:jc w:val="center"/>
            </w:pPr>
            <w:r>
              <w:rPr>
                <w:rFonts w:ascii="Times New Roman" w:hAnsi="Times New Roman"/>
                <w:b w:val="0"/>
                <w:i w:val="0"/>
                <w:color w:val="222222"/>
                <w:sz w:val="17"/>
              </w:rPr>
              <w:t>3.56%</w:t>
            </w:r>
          </w:p>
        </w:tc>
      </w:tr>
    </w:tbl>
    <w:p>
      <w:pPr>
        <w:spacing w:before="0" w:after="120" w:line="276" w:lineRule="auto"/>
        <w:jc w:val="left"/>
      </w:pPr>
    </w:p>
    <w:tbl>
      <w:tblPr>
        <w:tblW w:type="auto" w:w="0"/>
        <w:jc w:val="center"/>
        <w:tblLook w:firstColumn="1" w:firstRow="1" w:lastColumn="0" w:lastRow="0" w:noHBand="0" w:noVBand="1" w:val="04A0"/>
      </w:tblPr>
      <w:tblGrid>
        <w:gridCol w:w="9360"/>
      </w:tblGrid>
      <w:tr>
        <w:tc>
          <w:tcPr>
            <w:tcW w:type="dxa" w:w="9360"/>
            <w:shd w:fill="F2F5F9"/>
            <w:tcMar>
              <w:top w:w="100" w:type="dxa"/>
              <w:bottom w:w="100" w:type="dxa"/>
              <w:left w:w="160" w:type="dxa"/>
              <w:right w:w="160" w:type="dxa"/>
            </w:tcMar>
            <w:tcBorders>
              <w:left w:val="single" w:sz="36" w:space="0" w:color="1F4E79"/>
              <w:top w:val="none"/>
              <w:right w:val="none"/>
              <w:bottom w:val="none"/>
            </w:tcBorders>
          </w:tcPr>
          <w:p>
            <w:pPr>
              <w:spacing w:before="40" w:after="40" w:line="276" w:lineRule="auto"/>
            </w:pPr>
            <w:r>
              <w:rPr>
                <w:rFonts w:ascii="Times New Roman" w:hAnsi="Times New Roman"/>
                <w:b/>
                <w:i w:val="0"/>
                <w:color w:val="1F4E79"/>
                <w:sz w:val="21"/>
              </w:rPr>
              <w:t>📌 KẾT LUẬN LÂM SÀNG ViT-Base/32</w:t>
              <w:br/>
            </w:r>
            <w:r>
              <w:rPr>
                <w:rFonts w:ascii="Times New Roman" w:hAnsi="Times New Roman"/>
                <w:b w:val="0"/>
                <w:i w:val="0"/>
                <w:color w:val="222222"/>
                <w:sz w:val="20"/>
              </w:rPr>
              <w:t>• Lợi ích tốc độ: FLOPs giảm 75% (chỉ còn 4.41 GFLOPs), thời gian train rút ngắn xuống 25 phút và tốc độ GPU đạt tới 292 FPS.</w:t>
              <w:br/>
              <w:t>• Cái giá y sinh học (The Coarse Patch Failure): Patch 32x32 quá thô thiển so với các biến đổi vi mạch niêm mạc. Mô hình mất hoàn toàn dấu hiệu mao mạch dưới niêm, dẫn đến 83 ca báo động giả polyp (Precision polyp sập xuống 70.46%) và bỏ sót tới 83% ca thực quản Barrett đoạn ngắn (F1 chỉ 16.67%).</w:t>
              <w:br/>
              <w:t>• Kết luận: ViT-32 là minh chứng rõ ràng nhất cho thấy không thể tùy tiện giảm độ phân giải token trong chẩn đoán nội soi vi thể.</w:t>
            </w:r>
          </w:p>
        </w:tc>
      </w:tr>
    </w:tbl>
    <w:p>
      <w:pPr>
        <w:spacing w:before="0" w:after="60" w:line="276" w:lineRule="auto"/>
        <w:jc w:val="left"/>
      </w:pPr>
    </w:p>
    <w:p>
      <w:r>
        <w:br w:type="page"/>
      </w:r>
    </w:p>
    <w:p>
      <w:pPr>
        <w:spacing w:before="220" w:after="80" w:line="276" w:lineRule="auto"/>
        <w:jc w:val="left"/>
      </w:pPr>
      <w:r>
        <w:rPr>
          <w:rFonts w:ascii="Times New Roman" w:hAnsi="Times New Roman"/>
          <w:b/>
          <w:i w:val="0"/>
          <w:color w:val="2E75B6"/>
          <w:sz w:val="25"/>
        </w:rPr>
        <w:t>CHƯƠNG 3. DeiT-Base Distilled (Task #88) — SỨC MẠNH CỦA CHƯNG CẤT TRI THỨC TỪ MẠNG TÍCH CHẬP</w:t>
      </w:r>
    </w:p>
    <w:p>
      <w:pPr>
        <w:spacing w:before="0" w:after="100" w:line="276" w:lineRule="auto"/>
        <w:jc w:val="left"/>
      </w:pPr>
      <w:r>
        <w:rPr>
          <w:rFonts w:ascii="Times New Roman" w:hAnsi="Times New Roman"/>
          <w:b w:val="0"/>
          <w:i w:val="0"/>
          <w:color w:val="000000"/>
          <w:sz w:val="22"/>
        </w:rPr>
        <w:t>DeiT-Base (Touvron et al., Meta AI / ICML 2021) đưa ra giải pháp đột phá nhằm bù đắp sự thiếu hụt Inductive Bias của Transformer thông qua cơ chế chưng cất tri thức (Knowledge Distillation). Mô hình bổ sung một 'Distillation Token' song song với 'Class Token' để học trực tiếp từ mô hình giáo viên CNN (RegNet). Cả 2 token tương tác qua 12 tầng Self-Attention và dự đoán qua 2 classification heads độc lập.</w:t>
      </w:r>
    </w:p>
    <w:p>
      <w:pPr>
        <w:spacing w:before="140" w:after="60" w:line="276" w:lineRule="auto"/>
        <w:jc w:val="left"/>
      </w:pPr>
      <w:r>
        <w:rPr>
          <w:rFonts w:ascii="Times New Roman" w:hAnsi="Times New Roman"/>
          <w:b/>
          <w:i w:val="0"/>
          <w:color w:val="333333"/>
          <w:sz w:val="22"/>
        </w:rPr>
        <w:t>1. Bảng Tổng hợp Hiệu năng Lâm sàng Toàn diện</w:t>
      </w:r>
    </w:p>
    <w:tbl>
      <w:tblPr>
        <w:tblW w:type="auto" w:w="0"/>
        <w:jc w:val="center"/>
        <w:tblLook w:firstColumn="1" w:firstRow="1" w:lastColumn="0" w:lastRow="0" w:noHBand="0" w:noVBand="1" w:val="04A0"/>
      </w:tblPr>
      <w:tblGrid>
        <w:gridCol w:w="3120"/>
        <w:gridCol w:w="3120"/>
        <w:gridCol w:w="3120"/>
      </w:tblGrid>
      <w:tr>
        <w:tc>
          <w:tcPr>
            <w:tcW w:type="dxa" w:w="3120"/>
            <w:shd w:fill="1F4E79"/>
            <w:tcMar>
              <w:top w:w="60" w:type="dxa"/>
              <w:bottom w:w="60" w:type="dxa"/>
              <w:left w:w="70" w:type="dxa"/>
              <w:right w:w="70" w:type="dxa"/>
            </w:tcMar>
          </w:tcPr>
          <w:p>
            <w:pPr>
              <w:spacing w:after="0"/>
              <w:jc w:val="center"/>
            </w:pPr>
            <w:r>
              <w:rPr>
                <w:rFonts w:ascii="Times New Roman" w:hAnsi="Times New Roman"/>
                <w:b/>
                <w:i w:val="0"/>
                <w:color w:val="FFFFFF"/>
                <w:sz w:val="18"/>
              </w:rPr>
              <w:t>Chỉ số Lâm sàng</w:t>
            </w:r>
          </w:p>
        </w:tc>
        <w:tc>
          <w:tcPr>
            <w:tcW w:type="dxa" w:w="3120"/>
            <w:shd w:fill="1F4E79"/>
            <w:tcMar>
              <w:top w:w="60" w:type="dxa"/>
              <w:bottom w:w="60" w:type="dxa"/>
              <w:left w:w="70" w:type="dxa"/>
              <w:right w:w="70" w:type="dxa"/>
            </w:tcMar>
          </w:tcPr>
          <w:p>
            <w:pPr>
              <w:spacing w:after="0"/>
              <w:jc w:val="center"/>
            </w:pPr>
            <w:r>
              <w:rPr>
                <w:rFonts w:ascii="Times New Roman" w:hAnsi="Times New Roman"/>
                <w:b/>
                <w:i w:val="0"/>
                <w:color w:val="FFFFFF"/>
                <w:sz w:val="18"/>
              </w:rPr>
              <w:t>Giá trị Thực nghiệm</w:t>
            </w:r>
          </w:p>
        </w:tc>
        <w:tc>
          <w:tcPr>
            <w:tcW w:type="dxa" w:w="3120"/>
            <w:shd w:fill="1F4E79"/>
            <w:tcMar>
              <w:top w:w="60" w:type="dxa"/>
              <w:bottom w:w="60" w:type="dxa"/>
              <w:left w:w="70" w:type="dxa"/>
              <w:right w:w="70" w:type="dxa"/>
            </w:tcMar>
          </w:tcPr>
          <w:p>
            <w:pPr>
              <w:spacing w:after="0"/>
              <w:jc w:val="center"/>
            </w:pPr>
            <w:r>
              <w:rPr>
                <w:rFonts w:ascii="Times New Roman" w:hAnsi="Times New Roman"/>
                <w:b/>
                <w:i w:val="0"/>
                <w:color w:val="FFFFFF"/>
                <w:sz w:val="18"/>
              </w:rPr>
              <w:t>Ý nghĩa Y sinh học</w:t>
            </w:r>
          </w:p>
        </w:tc>
      </w:tr>
      <w:tr>
        <w:tc>
          <w:tcPr>
            <w:tcW w:type="dxa" w:w="3120"/>
            <w:shd w:fill="FFFFFF"/>
            <w:tcMar>
              <w:top w:w="45" w:type="dxa"/>
              <w:bottom w:w="45" w:type="dxa"/>
              <w:left w:w="70" w:type="dxa"/>
              <w:right w:w="70" w:type="dxa"/>
            </w:tcMar>
          </w:tcPr>
          <w:p>
            <w:pPr>
              <w:spacing w:after="0"/>
              <w:jc w:val="left"/>
            </w:pPr>
            <w:r>
              <w:rPr>
                <w:rFonts w:ascii="Times New Roman" w:hAnsi="Times New Roman"/>
                <w:b/>
                <w:i w:val="0"/>
                <w:color w:val="222222"/>
                <w:sz w:val="17"/>
              </w:rPr>
              <w:t>Overall Accuracy</w:t>
            </w:r>
          </w:p>
        </w:tc>
        <w:tc>
          <w:tcPr>
            <w:tcW w:type="dxa" w:w="3120"/>
            <w:shd w:fill="FFFFFF"/>
            <w:tcMar>
              <w:top w:w="45" w:type="dxa"/>
              <w:bottom w:w="45" w:type="dxa"/>
              <w:left w:w="70" w:type="dxa"/>
              <w:right w:w="70" w:type="dxa"/>
            </w:tcMar>
          </w:tcPr>
          <w:p>
            <w:pPr>
              <w:spacing w:after="0"/>
              <w:jc w:val="center"/>
            </w:pPr>
            <w:r>
              <w:rPr>
                <w:rFonts w:ascii="Times New Roman" w:hAnsi="Times New Roman"/>
                <w:b w:val="0"/>
                <w:i w:val="0"/>
                <w:color w:val="222222"/>
                <w:sz w:val="17"/>
              </w:rPr>
              <w:t>87.06%</w:t>
            </w:r>
          </w:p>
        </w:tc>
        <w:tc>
          <w:tcPr>
            <w:tcW w:type="dxa" w:w="3120"/>
            <w:shd w:fill="FFFFFF"/>
            <w:tcMar>
              <w:top w:w="45" w:type="dxa"/>
              <w:bottom w:w="45" w:type="dxa"/>
              <w:left w:w="70" w:type="dxa"/>
              <w:right w:w="70" w:type="dxa"/>
            </w:tcMar>
          </w:tcPr>
          <w:p>
            <w:pPr>
              <w:spacing w:after="0"/>
              <w:jc w:val="left"/>
            </w:pPr>
            <w:r>
              <w:rPr>
                <w:rFonts w:ascii="Times New Roman" w:hAnsi="Times New Roman"/>
                <w:b w:val="0"/>
                <w:i w:val="0"/>
                <w:color w:val="222222"/>
                <w:sz w:val="17"/>
              </w:rPr>
              <w:t>Hội tụ tối ưu tại Epoch 24 với 1,857 / 2,133 ảnh chẩn đoán chuẩn xác.</w:t>
            </w:r>
          </w:p>
        </w:tc>
      </w:tr>
      <w:tr>
        <w:tc>
          <w:tcPr>
            <w:tcW w:type="dxa" w:w="3120"/>
            <w:shd w:fill="F9FBFD"/>
            <w:tcMar>
              <w:top w:w="45" w:type="dxa"/>
              <w:bottom w:w="45" w:type="dxa"/>
              <w:left w:w="70" w:type="dxa"/>
              <w:right w:w="70" w:type="dxa"/>
            </w:tcMar>
          </w:tcPr>
          <w:p>
            <w:pPr>
              <w:spacing w:after="0"/>
              <w:jc w:val="left"/>
            </w:pPr>
            <w:r>
              <w:rPr>
                <w:rFonts w:ascii="Times New Roman" w:hAnsi="Times New Roman"/>
                <w:b/>
                <w:i w:val="0"/>
                <w:color w:val="222222"/>
                <w:sz w:val="17"/>
              </w:rPr>
              <w:t>Macro F1-Score</w:t>
            </w:r>
          </w:p>
        </w:tc>
        <w:tc>
          <w:tcPr>
            <w:tcW w:type="dxa" w:w="3120"/>
            <w:shd w:fill="F9FBFD"/>
            <w:tcMar>
              <w:top w:w="45" w:type="dxa"/>
              <w:bottom w:w="45" w:type="dxa"/>
              <w:left w:w="70" w:type="dxa"/>
              <w:right w:w="70" w:type="dxa"/>
            </w:tcMar>
          </w:tcPr>
          <w:p>
            <w:pPr>
              <w:spacing w:after="0"/>
              <w:jc w:val="center"/>
            </w:pPr>
            <w:r>
              <w:rPr>
                <w:rFonts w:ascii="Times New Roman" w:hAnsi="Times New Roman"/>
                <w:b w:val="0"/>
                <w:i w:val="0"/>
                <w:color w:val="222222"/>
                <w:sz w:val="17"/>
              </w:rPr>
              <w:t>63.05%</w:t>
            </w:r>
          </w:p>
        </w:tc>
        <w:tc>
          <w:tcPr>
            <w:tcW w:type="dxa" w:w="3120"/>
            <w:shd w:fill="F9FBFD"/>
            <w:tcMar>
              <w:top w:w="45" w:type="dxa"/>
              <w:bottom w:w="45" w:type="dxa"/>
              <w:left w:w="70" w:type="dxa"/>
              <w:right w:w="70" w:type="dxa"/>
            </w:tcMar>
          </w:tcPr>
          <w:p>
            <w:pPr>
              <w:spacing w:after="0"/>
              <w:jc w:val="left"/>
            </w:pPr>
            <w:r>
              <w:rPr>
                <w:rFonts w:ascii="Times New Roman" w:hAnsi="Times New Roman"/>
                <w:b w:val="0"/>
                <w:i w:val="0"/>
                <w:color w:val="222222"/>
                <w:sz w:val="17"/>
              </w:rPr>
              <w:t>Bứt phá vượt bậc: Tăng +2.64% so với ViT-16 (60.41%) và +3.03% so với ViT-32.</w:t>
            </w:r>
          </w:p>
        </w:tc>
      </w:tr>
      <w:tr>
        <w:tc>
          <w:tcPr>
            <w:tcW w:type="dxa" w:w="3120"/>
            <w:shd w:fill="FFFFFF"/>
            <w:tcMar>
              <w:top w:w="45" w:type="dxa"/>
              <w:bottom w:w="45" w:type="dxa"/>
              <w:left w:w="70" w:type="dxa"/>
              <w:right w:w="70" w:type="dxa"/>
            </w:tcMar>
          </w:tcPr>
          <w:p>
            <w:pPr>
              <w:spacing w:after="0"/>
              <w:jc w:val="left"/>
            </w:pPr>
            <w:r>
              <w:rPr>
                <w:rFonts w:ascii="Times New Roman" w:hAnsi="Times New Roman"/>
                <w:b/>
                <w:i w:val="0"/>
                <w:color w:val="222222"/>
                <w:sz w:val="17"/>
              </w:rPr>
              <w:t>Weighted F1-Score</w:t>
            </w:r>
          </w:p>
        </w:tc>
        <w:tc>
          <w:tcPr>
            <w:tcW w:type="dxa" w:w="3120"/>
            <w:shd w:fill="FFFFFF"/>
            <w:tcMar>
              <w:top w:w="45" w:type="dxa"/>
              <w:bottom w:w="45" w:type="dxa"/>
              <w:left w:w="70" w:type="dxa"/>
              <w:right w:w="70" w:type="dxa"/>
            </w:tcMar>
          </w:tcPr>
          <w:p>
            <w:pPr>
              <w:spacing w:after="0"/>
              <w:jc w:val="center"/>
            </w:pPr>
            <w:r>
              <w:rPr>
                <w:rFonts w:ascii="Times New Roman" w:hAnsi="Times New Roman"/>
                <w:b w:val="0"/>
                <w:i w:val="0"/>
                <w:color w:val="222222"/>
                <w:sz w:val="17"/>
              </w:rPr>
              <w:t>86.88%</w:t>
            </w:r>
          </w:p>
        </w:tc>
        <w:tc>
          <w:tcPr>
            <w:tcW w:type="dxa" w:w="3120"/>
            <w:shd w:fill="FFFFFF"/>
            <w:tcMar>
              <w:top w:w="45" w:type="dxa"/>
              <w:bottom w:w="45" w:type="dxa"/>
              <w:left w:w="70" w:type="dxa"/>
              <w:right w:w="70" w:type="dxa"/>
            </w:tcMar>
          </w:tcPr>
          <w:p>
            <w:pPr>
              <w:spacing w:after="0"/>
              <w:jc w:val="left"/>
            </w:pPr>
            <w:r>
              <w:rPr>
                <w:rFonts w:ascii="Times New Roman" w:hAnsi="Times New Roman"/>
                <w:b w:val="0"/>
                <w:i w:val="0"/>
                <w:color w:val="222222"/>
                <w:sz w:val="17"/>
              </w:rPr>
              <w:t>Độ chính xác phân loại có trọng số đạt 86.88%.</w:t>
            </w:r>
          </w:p>
        </w:tc>
      </w:tr>
      <w:tr>
        <w:tc>
          <w:tcPr>
            <w:tcW w:type="dxa" w:w="3120"/>
            <w:shd w:fill="F9FBFD"/>
            <w:tcMar>
              <w:top w:w="45" w:type="dxa"/>
              <w:bottom w:w="45" w:type="dxa"/>
              <w:left w:w="70" w:type="dxa"/>
              <w:right w:w="70" w:type="dxa"/>
            </w:tcMar>
          </w:tcPr>
          <w:p>
            <w:pPr>
              <w:spacing w:after="0"/>
              <w:jc w:val="left"/>
            </w:pPr>
            <w:r>
              <w:rPr>
                <w:rFonts w:ascii="Times New Roman" w:hAnsi="Times New Roman"/>
                <w:b/>
                <w:i w:val="0"/>
                <w:color w:val="222222"/>
                <w:sz w:val="17"/>
              </w:rPr>
              <w:t>Macro Precision / Recall</w:t>
            </w:r>
          </w:p>
        </w:tc>
        <w:tc>
          <w:tcPr>
            <w:tcW w:type="dxa" w:w="3120"/>
            <w:shd w:fill="F9FBFD"/>
            <w:tcMar>
              <w:top w:w="45" w:type="dxa"/>
              <w:bottom w:w="45" w:type="dxa"/>
              <w:left w:w="70" w:type="dxa"/>
              <w:right w:w="70" w:type="dxa"/>
            </w:tcMar>
          </w:tcPr>
          <w:p>
            <w:pPr>
              <w:spacing w:after="0"/>
              <w:jc w:val="center"/>
            </w:pPr>
            <w:r>
              <w:rPr>
                <w:rFonts w:ascii="Times New Roman" w:hAnsi="Times New Roman"/>
                <w:b w:val="0"/>
                <w:i w:val="0"/>
                <w:color w:val="222222"/>
                <w:sz w:val="17"/>
              </w:rPr>
              <w:t>63.73% / 64.32%</w:t>
            </w:r>
          </w:p>
        </w:tc>
        <w:tc>
          <w:tcPr>
            <w:tcW w:type="dxa" w:w="3120"/>
            <w:shd w:fill="F9FBFD"/>
            <w:tcMar>
              <w:top w:w="45" w:type="dxa"/>
              <w:bottom w:w="45" w:type="dxa"/>
              <w:left w:w="70" w:type="dxa"/>
              <w:right w:w="70" w:type="dxa"/>
            </w:tcMar>
          </w:tcPr>
          <w:p>
            <w:pPr>
              <w:spacing w:after="0"/>
              <w:jc w:val="left"/>
            </w:pPr>
            <w:r>
              <w:rPr>
                <w:rFonts w:ascii="Times New Roman" w:hAnsi="Times New Roman"/>
                <w:b w:val="0"/>
                <w:i w:val="0"/>
                <w:color w:val="222222"/>
                <w:sz w:val="17"/>
              </w:rPr>
              <w:t>Cải thiện toàn diện cả độ nhạy lẫn độ chuẩn xác.</w:t>
            </w:r>
          </w:p>
        </w:tc>
      </w:tr>
      <w:tr>
        <w:tc>
          <w:tcPr>
            <w:tcW w:type="dxa" w:w="3120"/>
            <w:shd w:fill="FFFFFF"/>
            <w:tcMar>
              <w:top w:w="45" w:type="dxa"/>
              <w:bottom w:w="45" w:type="dxa"/>
              <w:left w:w="70" w:type="dxa"/>
              <w:right w:w="70" w:type="dxa"/>
            </w:tcMar>
          </w:tcPr>
          <w:p>
            <w:pPr>
              <w:spacing w:after="0"/>
              <w:jc w:val="left"/>
            </w:pPr>
            <w:r>
              <w:rPr>
                <w:rFonts w:ascii="Times New Roman" w:hAnsi="Times New Roman"/>
                <w:b/>
                <w:i w:val="0"/>
                <w:color w:val="222222"/>
                <w:sz w:val="17"/>
              </w:rPr>
              <w:t>AUC-ROC (Macro / Weighted)</w:t>
            </w:r>
          </w:p>
        </w:tc>
        <w:tc>
          <w:tcPr>
            <w:tcW w:type="dxa" w:w="3120"/>
            <w:shd w:fill="FFFFFF"/>
            <w:tcMar>
              <w:top w:w="45" w:type="dxa"/>
              <w:bottom w:w="45" w:type="dxa"/>
              <w:left w:w="70" w:type="dxa"/>
              <w:right w:w="70" w:type="dxa"/>
            </w:tcMar>
          </w:tcPr>
          <w:p>
            <w:pPr>
              <w:spacing w:after="0"/>
              <w:jc w:val="center"/>
            </w:pPr>
            <w:r>
              <w:rPr>
                <w:rFonts w:ascii="Times New Roman" w:hAnsi="Times New Roman"/>
                <w:b w:val="0"/>
                <w:i w:val="0"/>
                <w:color w:val="222222"/>
                <w:sz w:val="17"/>
              </w:rPr>
              <w:t>91.31% / 98.43%</w:t>
            </w:r>
          </w:p>
        </w:tc>
        <w:tc>
          <w:tcPr>
            <w:tcW w:type="dxa" w:w="3120"/>
            <w:shd w:fill="FFFFFF"/>
            <w:tcMar>
              <w:top w:w="45" w:type="dxa"/>
              <w:bottom w:w="45" w:type="dxa"/>
              <w:left w:w="70" w:type="dxa"/>
              <w:right w:w="70" w:type="dxa"/>
            </w:tcMar>
          </w:tcPr>
          <w:p>
            <w:pPr>
              <w:spacing w:after="0"/>
              <w:jc w:val="left"/>
            </w:pPr>
            <w:r>
              <w:rPr>
                <w:rFonts w:ascii="Times New Roman" w:hAnsi="Times New Roman"/>
                <w:b w:val="0"/>
                <w:i w:val="0"/>
                <w:color w:val="222222"/>
                <w:sz w:val="17"/>
              </w:rPr>
              <w:t>Năng lực phân tách xác suất lâm sàng ổn định.</w:t>
            </w:r>
          </w:p>
        </w:tc>
      </w:tr>
      <w:tr>
        <w:tc>
          <w:tcPr>
            <w:tcW w:type="dxa" w:w="3120"/>
            <w:shd w:fill="F9FBFD"/>
            <w:tcMar>
              <w:top w:w="45" w:type="dxa"/>
              <w:bottom w:w="45" w:type="dxa"/>
              <w:left w:w="70" w:type="dxa"/>
              <w:right w:w="70" w:type="dxa"/>
            </w:tcMar>
          </w:tcPr>
          <w:p>
            <w:pPr>
              <w:spacing w:after="0"/>
              <w:jc w:val="left"/>
            </w:pPr>
            <w:r>
              <w:rPr>
                <w:rFonts w:ascii="Times New Roman" w:hAnsi="Times New Roman"/>
                <w:b/>
                <w:i w:val="0"/>
                <w:color w:val="222222"/>
                <w:sz w:val="17"/>
              </w:rPr>
              <w:t>Cohen's Kappa / MCC</w:t>
            </w:r>
          </w:p>
        </w:tc>
        <w:tc>
          <w:tcPr>
            <w:tcW w:type="dxa" w:w="3120"/>
            <w:shd w:fill="F9FBFD"/>
            <w:tcMar>
              <w:top w:w="45" w:type="dxa"/>
              <w:bottom w:w="45" w:type="dxa"/>
              <w:left w:w="70" w:type="dxa"/>
              <w:right w:w="70" w:type="dxa"/>
            </w:tcMar>
          </w:tcPr>
          <w:p>
            <w:pPr>
              <w:spacing w:after="0"/>
              <w:jc w:val="center"/>
            </w:pPr>
            <w:r>
              <w:rPr>
                <w:rFonts w:ascii="Times New Roman" w:hAnsi="Times New Roman"/>
                <w:b w:val="0"/>
                <w:i w:val="0"/>
                <w:color w:val="222222"/>
                <w:sz w:val="17"/>
              </w:rPr>
              <w:t>0.8596 / 0.8605</w:t>
            </w:r>
          </w:p>
        </w:tc>
        <w:tc>
          <w:tcPr>
            <w:tcW w:type="dxa" w:w="3120"/>
            <w:shd w:fill="F9FBFD"/>
            <w:tcMar>
              <w:top w:w="45" w:type="dxa"/>
              <w:bottom w:w="45" w:type="dxa"/>
              <w:left w:w="70" w:type="dxa"/>
              <w:right w:w="70" w:type="dxa"/>
            </w:tcMar>
          </w:tcPr>
          <w:p>
            <w:pPr>
              <w:spacing w:after="0"/>
              <w:jc w:val="left"/>
            </w:pPr>
            <w:r>
              <w:rPr>
                <w:rFonts w:ascii="Times New Roman" w:hAnsi="Times New Roman"/>
                <w:b w:val="0"/>
                <w:i w:val="0"/>
                <w:color w:val="222222"/>
                <w:sz w:val="17"/>
              </w:rPr>
              <w:t>Độ đồng thuận chẩn đoán cao với hội đồng chuyên gia.</w:t>
            </w:r>
          </w:p>
        </w:tc>
      </w:tr>
      <w:tr>
        <w:tc>
          <w:tcPr>
            <w:tcW w:type="dxa" w:w="3120"/>
            <w:shd w:fill="FFFFFF"/>
            <w:tcMar>
              <w:top w:w="45" w:type="dxa"/>
              <w:bottom w:w="45" w:type="dxa"/>
              <w:left w:w="70" w:type="dxa"/>
              <w:right w:w="70" w:type="dxa"/>
            </w:tcMar>
          </w:tcPr>
          <w:p>
            <w:pPr>
              <w:spacing w:after="0"/>
              <w:jc w:val="left"/>
            </w:pPr>
            <w:r>
              <w:rPr>
                <w:rFonts w:ascii="Times New Roman" w:hAnsi="Times New Roman"/>
                <w:b/>
                <w:i w:val="0"/>
                <w:color w:val="222222"/>
                <w:sz w:val="17"/>
              </w:rPr>
              <w:t>Quy mô &amp; Tốc độ</w:t>
            </w:r>
          </w:p>
        </w:tc>
        <w:tc>
          <w:tcPr>
            <w:tcW w:type="dxa" w:w="3120"/>
            <w:shd w:fill="FFFFFF"/>
            <w:tcMar>
              <w:top w:w="45" w:type="dxa"/>
              <w:bottom w:w="45" w:type="dxa"/>
              <w:left w:w="70" w:type="dxa"/>
              <w:right w:w="70" w:type="dxa"/>
            </w:tcMar>
          </w:tcPr>
          <w:p>
            <w:pPr>
              <w:spacing w:after="0"/>
              <w:jc w:val="center"/>
            </w:pPr>
            <w:r>
              <w:rPr>
                <w:rFonts w:ascii="Times New Roman" w:hAnsi="Times New Roman"/>
                <w:b w:val="0"/>
                <w:i w:val="0"/>
                <w:color w:val="222222"/>
                <w:sz w:val="17"/>
              </w:rPr>
              <w:t>85.84M params | 17.65 GFLOPs</w:t>
            </w:r>
          </w:p>
        </w:tc>
        <w:tc>
          <w:tcPr>
            <w:tcW w:type="dxa" w:w="3120"/>
            <w:shd w:fill="FFFFFF"/>
            <w:tcMar>
              <w:top w:w="45" w:type="dxa"/>
              <w:bottom w:w="45" w:type="dxa"/>
              <w:left w:w="70" w:type="dxa"/>
              <w:right w:w="70" w:type="dxa"/>
            </w:tcMar>
          </w:tcPr>
          <w:p>
            <w:pPr>
              <w:spacing w:after="0"/>
              <w:jc w:val="left"/>
            </w:pPr>
            <w:r>
              <w:rPr>
                <w:rFonts w:ascii="Times New Roman" w:hAnsi="Times New Roman"/>
                <w:b w:val="0"/>
                <w:i w:val="0"/>
                <w:color w:val="222222"/>
                <w:sz w:val="17"/>
              </w:rPr>
              <w:t>Tốc độ: 95.7 FPS (GPU) và 1.4 FPS (CPU). Thời gian train: ~1.12 giờ (67 phút).</w:t>
            </w:r>
          </w:p>
        </w:tc>
      </w:tr>
    </w:tbl>
    <w:p>
      <w:pPr>
        <w:spacing w:before="0" w:after="120" w:line="276" w:lineRule="auto"/>
        <w:jc w:val="left"/>
      </w:pPr>
    </w:p>
    <w:p>
      <w:pPr>
        <w:spacing w:before="140" w:after="60" w:line="276" w:lineRule="auto"/>
        <w:jc w:val="left"/>
      </w:pPr>
      <w:r>
        <w:rPr>
          <w:rFonts w:ascii="Times New Roman" w:hAnsi="Times New Roman"/>
          <w:b/>
          <w:i w:val="0"/>
          <w:color w:val="333333"/>
          <w:sz w:val="22"/>
        </w:rPr>
        <w:t>2. Động học Huấn luyện &amp; Tiến trình Hội tụ (Training Curves)</w:t>
      </w:r>
    </w:p>
    <w:p>
      <w:pPr>
        <w:spacing w:before="100" w:after="40" w:line="276" w:lineRule="auto"/>
        <w:jc w:val="center"/>
      </w:pPr>
      <w:r>
        <w:drawing>
          <wp:inline xmlns:a="http://schemas.openxmlformats.org/drawingml/2006/main" xmlns:pic="http://schemas.openxmlformats.org/drawingml/2006/picture">
            <wp:extent cx="5303520" cy="3648324"/>
            <wp:docPr id="11" name="Picture 11"/>
            <wp:cNvGraphicFramePr>
              <a:graphicFrameLocks noChangeAspect="1"/>
            </wp:cNvGraphicFramePr>
            <a:graphic>
              <a:graphicData uri="http://schemas.openxmlformats.org/drawingml/2006/picture">
                <pic:pic>
                  <pic:nvPicPr>
                    <pic:cNvPr id="0" name="training_curves.png"/>
                    <pic:cNvPicPr/>
                  </pic:nvPicPr>
                  <pic:blipFill>
                    <a:blip r:embed="rId19"/>
                    <a:stretch>
                      <a:fillRect/>
                    </a:stretch>
                  </pic:blipFill>
                  <pic:spPr>
                    <a:xfrm>
                      <a:off x="0" y="0"/>
                      <a:ext cx="5303520" cy="3648324"/>
                    </a:xfrm>
                    <a:prstGeom prst="rect"/>
                  </pic:spPr>
                </pic:pic>
              </a:graphicData>
            </a:graphic>
          </wp:inline>
        </w:drawing>
      </w:r>
    </w:p>
    <w:p>
      <w:pPr>
        <w:spacing w:before="20" w:after="120" w:line="276" w:lineRule="auto"/>
        <w:jc w:val="center"/>
      </w:pPr>
      <w:r>
        <w:rPr>
          <w:rFonts w:ascii="Times New Roman" w:hAnsi="Times New Roman"/>
          <w:b w:val="0"/>
          <w:i/>
          <w:color w:val="555555"/>
          <w:sz w:val="18"/>
        </w:rPr>
        <w:t xml:space="preserve">Hình: Tiến trình hội tụ Loss, Accuracy, F1-Score &amp; Learning Rate qua 50 epochs của DeiT-Base Distilled (Task #88) </w:t>
      </w:r>
    </w:p>
    <w:p>
      <w:pPr>
        <w:spacing w:before="140" w:after="60" w:line="276" w:lineRule="auto"/>
        <w:jc w:val="left"/>
      </w:pPr>
      <w:r>
        <w:rPr>
          <w:rFonts w:ascii="Times New Roman" w:hAnsi="Times New Roman"/>
          <w:b/>
          <w:i w:val="0"/>
          <w:color w:val="333333"/>
          <w:sz w:val="22"/>
        </w:rPr>
        <w:t>3. Đánh giá Phân loại Đa lớp qua Ma trận Nhầm lẫn (Confusion Matrices)</w:t>
      </w:r>
    </w:p>
    <w:p>
      <w:pPr>
        <w:spacing w:before="100" w:after="40" w:line="276" w:lineRule="auto"/>
        <w:jc w:val="center"/>
      </w:pPr>
      <w:r>
        <w:drawing>
          <wp:inline xmlns:a="http://schemas.openxmlformats.org/drawingml/2006/main" xmlns:pic="http://schemas.openxmlformats.org/drawingml/2006/picture">
            <wp:extent cx="5303520" cy="4979230"/>
            <wp:docPr id="12" name="Picture 12"/>
            <wp:cNvGraphicFramePr>
              <a:graphicFrameLocks noChangeAspect="1"/>
            </wp:cNvGraphicFramePr>
            <a:graphic>
              <a:graphicData uri="http://schemas.openxmlformats.org/drawingml/2006/picture">
                <pic:pic>
                  <pic:nvPicPr>
                    <pic:cNvPr id="0" name="confusion_matrix_raw.png"/>
                    <pic:cNvPicPr/>
                  </pic:nvPicPr>
                  <pic:blipFill>
                    <a:blip r:embed="rId20"/>
                    <a:stretch>
                      <a:fillRect/>
                    </a:stretch>
                  </pic:blipFill>
                  <pic:spPr>
                    <a:xfrm>
                      <a:off x="0" y="0"/>
                      <a:ext cx="5303520" cy="4979230"/>
                    </a:xfrm>
                    <a:prstGeom prst="rect"/>
                  </pic:spPr>
                </pic:pic>
              </a:graphicData>
            </a:graphic>
          </wp:inline>
        </w:drawing>
      </w:r>
    </w:p>
    <w:p>
      <w:pPr>
        <w:spacing w:before="20" w:after="120" w:line="276" w:lineRule="auto"/>
        <w:jc w:val="center"/>
      </w:pPr>
      <w:r>
        <w:rPr>
          <w:rFonts w:ascii="Times New Roman" w:hAnsi="Times New Roman"/>
          <w:b w:val="0"/>
          <w:i/>
          <w:color w:val="555555"/>
          <w:sz w:val="18"/>
        </w:rPr>
        <w:t xml:space="preserve">Hình: Ma trận nhầm lẫn số lượng mẫu tuyệt đối (Raw Confusion Matrix) - DeiT-Base Distilled (Task #88) </w:t>
      </w:r>
    </w:p>
    <w:p>
      <w:pPr>
        <w:spacing w:before="100" w:after="40" w:line="276" w:lineRule="auto"/>
        <w:jc w:val="center"/>
      </w:pPr>
      <w:r>
        <w:drawing>
          <wp:inline xmlns:a="http://schemas.openxmlformats.org/drawingml/2006/main" xmlns:pic="http://schemas.openxmlformats.org/drawingml/2006/picture">
            <wp:extent cx="5303520" cy="4993878"/>
            <wp:docPr id="13" name="Picture 13"/>
            <wp:cNvGraphicFramePr>
              <a:graphicFrameLocks noChangeAspect="1"/>
            </wp:cNvGraphicFramePr>
            <a:graphic>
              <a:graphicData uri="http://schemas.openxmlformats.org/drawingml/2006/picture">
                <pic:pic>
                  <pic:nvPicPr>
                    <pic:cNvPr id="0" name="confusion_matrix_normalized.png"/>
                    <pic:cNvPicPr/>
                  </pic:nvPicPr>
                  <pic:blipFill>
                    <a:blip r:embed="rId21"/>
                    <a:stretch>
                      <a:fillRect/>
                    </a:stretch>
                  </pic:blipFill>
                  <pic:spPr>
                    <a:xfrm>
                      <a:off x="0" y="0"/>
                      <a:ext cx="5303520" cy="4993878"/>
                    </a:xfrm>
                    <a:prstGeom prst="rect"/>
                  </pic:spPr>
                </pic:pic>
              </a:graphicData>
            </a:graphic>
          </wp:inline>
        </w:drawing>
      </w:r>
    </w:p>
    <w:p>
      <w:pPr>
        <w:spacing w:before="20" w:after="120" w:line="276" w:lineRule="auto"/>
        <w:jc w:val="center"/>
      </w:pPr>
      <w:r>
        <w:rPr>
          <w:rFonts w:ascii="Times New Roman" w:hAnsi="Times New Roman"/>
          <w:b w:val="0"/>
          <w:i/>
          <w:color w:val="555555"/>
          <w:sz w:val="18"/>
        </w:rPr>
        <w:t xml:space="preserve">Hình: Ma trận nhầm lẫn chuẩn hóa theo tỷ lệ phần trăm (Normalized Confusion Matrix) - DeiT-Base Distilled (Task #88) </w:t>
      </w:r>
    </w:p>
    <w:p>
      <w:pPr>
        <w:spacing w:before="140" w:after="60" w:line="276" w:lineRule="auto"/>
        <w:jc w:val="left"/>
      </w:pPr>
      <w:r>
        <w:rPr>
          <w:rFonts w:ascii="Times New Roman" w:hAnsi="Times New Roman"/>
          <w:b/>
          <w:i w:val="0"/>
          <w:color w:val="333333"/>
          <w:sz w:val="22"/>
        </w:rPr>
        <w:t>4. Bảng Chỉ số Chi tiết Toàn bộ 23 Phân lớp Bệnh học (Per-Class Performance)</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fill="1F4E79"/>
            <w:tcMar>
              <w:top w:w="60" w:type="dxa"/>
              <w:bottom w:w="60" w:type="dxa"/>
              <w:left w:w="70" w:type="dxa"/>
              <w:right w:w="70" w:type="dxa"/>
            </w:tcMar>
          </w:tcPr>
          <w:p>
            <w:pPr>
              <w:spacing w:after="0"/>
              <w:jc w:val="center"/>
            </w:pPr>
            <w:r>
              <w:rPr>
                <w:rFonts w:ascii="Times New Roman" w:hAnsi="Times New Roman"/>
                <w:b/>
                <w:i w:val="0"/>
                <w:color w:val="FFFFFF"/>
                <w:sz w:val="18"/>
              </w:rPr>
              <w:t>Lớp Bệnh học (Class)</w:t>
            </w:r>
          </w:p>
        </w:tc>
        <w:tc>
          <w:tcPr>
            <w:tcW w:type="dxa" w:w="1872"/>
            <w:shd w:fill="1F4E79"/>
            <w:tcMar>
              <w:top w:w="60" w:type="dxa"/>
              <w:bottom w:w="60" w:type="dxa"/>
              <w:left w:w="70" w:type="dxa"/>
              <w:right w:w="70" w:type="dxa"/>
            </w:tcMar>
          </w:tcPr>
          <w:p>
            <w:pPr>
              <w:spacing w:after="0"/>
              <w:jc w:val="center"/>
            </w:pPr>
            <w:r>
              <w:rPr>
                <w:rFonts w:ascii="Times New Roman" w:hAnsi="Times New Roman"/>
                <w:b/>
                <w:i w:val="0"/>
                <w:color w:val="FFFFFF"/>
                <w:sz w:val="18"/>
              </w:rPr>
              <w:t>Precision</w:t>
            </w:r>
          </w:p>
        </w:tc>
        <w:tc>
          <w:tcPr>
            <w:tcW w:type="dxa" w:w="1872"/>
            <w:shd w:fill="1F4E79"/>
            <w:tcMar>
              <w:top w:w="60" w:type="dxa"/>
              <w:bottom w:w="60" w:type="dxa"/>
              <w:left w:w="70" w:type="dxa"/>
              <w:right w:w="70" w:type="dxa"/>
            </w:tcMar>
          </w:tcPr>
          <w:p>
            <w:pPr>
              <w:spacing w:after="0"/>
              <w:jc w:val="center"/>
            </w:pPr>
            <w:r>
              <w:rPr>
                <w:rFonts w:ascii="Times New Roman" w:hAnsi="Times New Roman"/>
                <w:b/>
                <w:i w:val="0"/>
                <w:color w:val="FFFFFF"/>
                <w:sz w:val="18"/>
              </w:rPr>
              <w:t>Recall (Sens)</w:t>
            </w:r>
          </w:p>
        </w:tc>
        <w:tc>
          <w:tcPr>
            <w:tcW w:type="dxa" w:w="1872"/>
            <w:shd w:fill="1F4E79"/>
            <w:tcMar>
              <w:top w:w="60" w:type="dxa"/>
              <w:bottom w:w="60" w:type="dxa"/>
              <w:left w:w="70" w:type="dxa"/>
              <w:right w:w="70" w:type="dxa"/>
            </w:tcMar>
          </w:tcPr>
          <w:p>
            <w:pPr>
              <w:spacing w:after="0"/>
              <w:jc w:val="center"/>
            </w:pPr>
            <w:r>
              <w:rPr>
                <w:rFonts w:ascii="Times New Roman" w:hAnsi="Times New Roman"/>
                <w:b/>
                <w:i w:val="0"/>
                <w:color w:val="FFFFFF"/>
                <w:sz w:val="18"/>
              </w:rPr>
              <w:t>F1-Score</w:t>
            </w:r>
          </w:p>
        </w:tc>
        <w:tc>
          <w:tcPr>
            <w:tcW w:type="dxa" w:w="1872"/>
            <w:shd w:fill="1F4E79"/>
            <w:tcMar>
              <w:top w:w="60" w:type="dxa"/>
              <w:bottom w:w="60" w:type="dxa"/>
              <w:left w:w="70" w:type="dxa"/>
              <w:right w:w="70" w:type="dxa"/>
            </w:tcMar>
          </w:tcPr>
          <w:p>
            <w:pPr>
              <w:spacing w:after="0"/>
              <w:jc w:val="center"/>
            </w:pPr>
            <w:r>
              <w:rPr>
                <w:rFonts w:ascii="Times New Roman" w:hAnsi="Times New Roman"/>
                <w:b/>
                <w:i w:val="0"/>
                <w:color w:val="FFFFFF"/>
                <w:sz w:val="18"/>
              </w:rPr>
              <w:t>Số mẫu (Support)</w:t>
            </w:r>
          </w:p>
        </w:tc>
      </w:tr>
      <w:tr>
        <w:tc>
          <w:tcPr>
            <w:tcW w:type="dxa" w:w="1872"/>
            <w:shd w:fill="FFFFFF"/>
            <w:tcMar>
              <w:top w:w="45" w:type="dxa"/>
              <w:bottom w:w="45" w:type="dxa"/>
              <w:left w:w="70" w:type="dxa"/>
              <w:right w:w="70" w:type="dxa"/>
            </w:tcMar>
          </w:tcPr>
          <w:p>
            <w:pPr>
              <w:spacing w:after="0"/>
              <w:jc w:val="left"/>
            </w:pPr>
            <w:r>
              <w:rPr>
                <w:rFonts w:ascii="Times New Roman" w:hAnsi="Times New Roman"/>
                <w:b/>
                <w:i w:val="0"/>
                <w:color w:val="222222"/>
                <w:sz w:val="17"/>
              </w:rPr>
              <w:t>barretts</w:t>
            </w:r>
          </w:p>
        </w:tc>
        <w:tc>
          <w:tcPr>
            <w:tcW w:type="dxa" w:w="1872"/>
            <w:shd w:fill="FFFFFF"/>
            <w:tcMar>
              <w:top w:w="45" w:type="dxa"/>
              <w:bottom w:w="45" w:type="dxa"/>
              <w:left w:w="70" w:type="dxa"/>
              <w:right w:w="70" w:type="dxa"/>
            </w:tcMar>
          </w:tcPr>
          <w:p>
            <w:pPr>
              <w:spacing w:after="0"/>
              <w:jc w:val="center"/>
            </w:pPr>
            <w:r>
              <w:rPr>
                <w:rFonts w:ascii="Times New Roman" w:hAnsi="Times New Roman"/>
                <w:b w:val="0"/>
                <w:i w:val="0"/>
                <w:color w:val="222222"/>
                <w:sz w:val="17"/>
              </w:rPr>
              <w:t>80.00%</w:t>
            </w:r>
          </w:p>
        </w:tc>
        <w:tc>
          <w:tcPr>
            <w:tcW w:type="dxa" w:w="1872"/>
            <w:shd w:fill="FFFFFF"/>
            <w:tcMar>
              <w:top w:w="45" w:type="dxa"/>
              <w:bottom w:w="45" w:type="dxa"/>
              <w:left w:w="70" w:type="dxa"/>
              <w:right w:w="70" w:type="dxa"/>
            </w:tcMar>
          </w:tcPr>
          <w:p>
            <w:pPr>
              <w:spacing w:after="0"/>
              <w:jc w:val="center"/>
            </w:pPr>
            <w:r>
              <w:rPr>
                <w:rFonts w:ascii="Times New Roman" w:hAnsi="Times New Roman"/>
                <w:b w:val="0"/>
                <w:i w:val="0"/>
                <w:color w:val="222222"/>
                <w:sz w:val="17"/>
              </w:rPr>
              <w:t>50.00%</w:t>
            </w:r>
          </w:p>
        </w:tc>
        <w:tc>
          <w:tcPr>
            <w:tcW w:type="dxa" w:w="1872"/>
            <w:shd w:fill="FFFFFF"/>
            <w:tcMar>
              <w:top w:w="45" w:type="dxa"/>
              <w:bottom w:w="45" w:type="dxa"/>
              <w:left w:w="70" w:type="dxa"/>
              <w:right w:w="70" w:type="dxa"/>
            </w:tcMar>
          </w:tcPr>
          <w:p>
            <w:pPr>
              <w:spacing w:after="0"/>
              <w:jc w:val="center"/>
            </w:pPr>
            <w:r>
              <w:rPr>
                <w:rFonts w:ascii="Times New Roman" w:hAnsi="Times New Roman"/>
                <w:b w:val="0"/>
                <w:i w:val="0"/>
                <w:color w:val="222222"/>
                <w:sz w:val="17"/>
              </w:rPr>
              <w:t>61.54%</w:t>
            </w:r>
          </w:p>
        </w:tc>
        <w:tc>
          <w:tcPr>
            <w:tcW w:type="dxa" w:w="1872"/>
            <w:shd w:fill="FFFFFF"/>
            <w:tcMar>
              <w:top w:w="45" w:type="dxa"/>
              <w:bottom w:w="45" w:type="dxa"/>
              <w:left w:w="70" w:type="dxa"/>
              <w:right w:w="70" w:type="dxa"/>
            </w:tcMar>
          </w:tcPr>
          <w:p>
            <w:pPr>
              <w:spacing w:after="0"/>
              <w:jc w:val="center"/>
            </w:pPr>
            <w:r>
              <w:rPr>
                <w:rFonts w:ascii="Times New Roman" w:hAnsi="Times New Roman"/>
                <w:b w:val="0"/>
                <w:i w:val="0"/>
                <w:color w:val="222222"/>
                <w:sz w:val="17"/>
              </w:rPr>
              <w:t>8</w:t>
            </w:r>
          </w:p>
        </w:tc>
      </w:tr>
      <w:tr>
        <w:tc>
          <w:tcPr>
            <w:tcW w:type="dxa" w:w="1872"/>
            <w:shd w:fill="F9FBFD"/>
            <w:tcMar>
              <w:top w:w="45" w:type="dxa"/>
              <w:bottom w:w="45" w:type="dxa"/>
              <w:left w:w="70" w:type="dxa"/>
              <w:right w:w="70" w:type="dxa"/>
            </w:tcMar>
          </w:tcPr>
          <w:p>
            <w:pPr>
              <w:spacing w:after="0"/>
              <w:jc w:val="left"/>
            </w:pPr>
            <w:r>
              <w:rPr>
                <w:rFonts w:ascii="Times New Roman" w:hAnsi="Times New Roman"/>
                <w:b/>
                <w:i w:val="0"/>
                <w:color w:val="222222"/>
                <w:sz w:val="17"/>
              </w:rPr>
              <w:t>barretts-short-segment</w:t>
            </w:r>
          </w:p>
        </w:tc>
        <w:tc>
          <w:tcPr>
            <w:tcW w:type="dxa" w:w="1872"/>
            <w:shd w:fill="F9FBFD"/>
            <w:tcMar>
              <w:top w:w="45" w:type="dxa"/>
              <w:bottom w:w="45" w:type="dxa"/>
              <w:left w:w="70" w:type="dxa"/>
              <w:right w:w="70" w:type="dxa"/>
            </w:tcMar>
          </w:tcPr>
          <w:p>
            <w:pPr>
              <w:spacing w:after="0"/>
              <w:jc w:val="center"/>
            </w:pPr>
            <w:r>
              <w:rPr>
                <w:rFonts w:ascii="Times New Roman" w:hAnsi="Times New Roman"/>
                <w:b w:val="0"/>
                <w:i w:val="0"/>
                <w:color w:val="222222"/>
                <w:sz w:val="17"/>
              </w:rPr>
              <w:t>25.00%</w:t>
            </w:r>
          </w:p>
        </w:tc>
        <w:tc>
          <w:tcPr>
            <w:tcW w:type="dxa" w:w="1872"/>
            <w:shd w:fill="F9FBFD"/>
            <w:tcMar>
              <w:top w:w="45" w:type="dxa"/>
              <w:bottom w:w="45" w:type="dxa"/>
              <w:left w:w="70" w:type="dxa"/>
              <w:right w:w="70" w:type="dxa"/>
            </w:tcMar>
          </w:tcPr>
          <w:p>
            <w:pPr>
              <w:spacing w:after="0"/>
              <w:jc w:val="center"/>
            </w:pPr>
            <w:r>
              <w:rPr>
                <w:rFonts w:ascii="Times New Roman" w:hAnsi="Times New Roman"/>
                <w:b w:val="0"/>
                <w:i w:val="0"/>
                <w:color w:val="222222"/>
                <w:sz w:val="17"/>
              </w:rPr>
              <w:t>36.36%</w:t>
            </w:r>
          </w:p>
        </w:tc>
        <w:tc>
          <w:tcPr>
            <w:tcW w:type="dxa" w:w="1872"/>
            <w:shd w:fill="F9FBFD"/>
            <w:tcMar>
              <w:top w:w="45" w:type="dxa"/>
              <w:bottom w:w="45" w:type="dxa"/>
              <w:left w:w="70" w:type="dxa"/>
              <w:right w:w="70" w:type="dxa"/>
            </w:tcMar>
          </w:tcPr>
          <w:p>
            <w:pPr>
              <w:spacing w:after="0"/>
              <w:jc w:val="center"/>
            </w:pPr>
            <w:r>
              <w:rPr>
                <w:rFonts w:ascii="Times New Roman" w:hAnsi="Times New Roman"/>
                <w:b w:val="0"/>
                <w:i w:val="0"/>
                <w:color w:val="222222"/>
                <w:sz w:val="17"/>
              </w:rPr>
              <w:t>29.63%</w:t>
            </w:r>
          </w:p>
        </w:tc>
        <w:tc>
          <w:tcPr>
            <w:tcW w:type="dxa" w:w="1872"/>
            <w:shd w:fill="F9FBFD"/>
            <w:tcMar>
              <w:top w:w="45" w:type="dxa"/>
              <w:bottom w:w="45" w:type="dxa"/>
              <w:left w:w="70" w:type="dxa"/>
              <w:right w:w="70" w:type="dxa"/>
            </w:tcMar>
          </w:tcPr>
          <w:p>
            <w:pPr>
              <w:spacing w:after="0"/>
              <w:jc w:val="center"/>
            </w:pPr>
            <w:r>
              <w:rPr>
                <w:rFonts w:ascii="Times New Roman" w:hAnsi="Times New Roman"/>
                <w:b w:val="0"/>
                <w:i w:val="0"/>
                <w:color w:val="222222"/>
                <w:sz w:val="17"/>
              </w:rPr>
              <w:t>11</w:t>
            </w:r>
          </w:p>
        </w:tc>
      </w:tr>
      <w:tr>
        <w:tc>
          <w:tcPr>
            <w:tcW w:type="dxa" w:w="1872"/>
            <w:shd w:fill="FFFFFF"/>
            <w:tcMar>
              <w:top w:w="45" w:type="dxa"/>
              <w:bottom w:w="45" w:type="dxa"/>
              <w:left w:w="70" w:type="dxa"/>
              <w:right w:w="70" w:type="dxa"/>
            </w:tcMar>
          </w:tcPr>
          <w:p>
            <w:pPr>
              <w:spacing w:after="0"/>
              <w:jc w:val="left"/>
            </w:pPr>
            <w:r>
              <w:rPr>
                <w:rFonts w:ascii="Times New Roman" w:hAnsi="Times New Roman"/>
                <w:b/>
                <w:i w:val="0"/>
                <w:color w:val="222222"/>
                <w:sz w:val="17"/>
              </w:rPr>
              <w:t>bbps-0-1</w:t>
            </w:r>
          </w:p>
        </w:tc>
        <w:tc>
          <w:tcPr>
            <w:tcW w:type="dxa" w:w="1872"/>
            <w:shd w:fill="FFFFFF"/>
            <w:tcMar>
              <w:top w:w="45" w:type="dxa"/>
              <w:bottom w:w="45" w:type="dxa"/>
              <w:left w:w="70" w:type="dxa"/>
              <w:right w:w="70" w:type="dxa"/>
            </w:tcMar>
          </w:tcPr>
          <w:p>
            <w:pPr>
              <w:spacing w:after="0"/>
              <w:jc w:val="center"/>
            </w:pPr>
            <w:r>
              <w:rPr>
                <w:rFonts w:ascii="Times New Roman" w:hAnsi="Times New Roman"/>
                <w:b w:val="0"/>
                <w:i w:val="0"/>
                <w:color w:val="222222"/>
                <w:sz w:val="17"/>
              </w:rPr>
              <w:t>96.90%</w:t>
            </w:r>
          </w:p>
        </w:tc>
        <w:tc>
          <w:tcPr>
            <w:tcW w:type="dxa" w:w="1872"/>
            <w:shd w:fill="FFFFFF"/>
            <w:tcMar>
              <w:top w:w="45" w:type="dxa"/>
              <w:bottom w:w="45" w:type="dxa"/>
              <w:left w:w="70" w:type="dxa"/>
              <w:right w:w="70" w:type="dxa"/>
            </w:tcMar>
          </w:tcPr>
          <w:p>
            <w:pPr>
              <w:spacing w:after="0"/>
              <w:jc w:val="center"/>
            </w:pPr>
            <w:r>
              <w:rPr>
                <w:rFonts w:ascii="Times New Roman" w:hAnsi="Times New Roman"/>
                <w:b w:val="0"/>
                <w:i w:val="0"/>
                <w:color w:val="222222"/>
                <w:sz w:val="17"/>
              </w:rPr>
              <w:t>96.90%</w:t>
            </w:r>
          </w:p>
        </w:tc>
        <w:tc>
          <w:tcPr>
            <w:tcW w:type="dxa" w:w="1872"/>
            <w:shd w:fill="FFFFFF"/>
            <w:tcMar>
              <w:top w:w="45" w:type="dxa"/>
              <w:bottom w:w="45" w:type="dxa"/>
              <w:left w:w="70" w:type="dxa"/>
              <w:right w:w="70" w:type="dxa"/>
            </w:tcMar>
          </w:tcPr>
          <w:p>
            <w:pPr>
              <w:spacing w:after="0"/>
              <w:jc w:val="center"/>
            </w:pPr>
            <w:r>
              <w:rPr>
                <w:rFonts w:ascii="Times New Roman" w:hAnsi="Times New Roman"/>
                <w:b w:val="0"/>
                <w:i w:val="0"/>
                <w:color w:val="222222"/>
                <w:sz w:val="17"/>
              </w:rPr>
              <w:t>96.90%</w:t>
            </w:r>
          </w:p>
        </w:tc>
        <w:tc>
          <w:tcPr>
            <w:tcW w:type="dxa" w:w="1872"/>
            <w:shd w:fill="FFFFFF"/>
            <w:tcMar>
              <w:top w:w="45" w:type="dxa"/>
              <w:bottom w:w="45" w:type="dxa"/>
              <w:left w:w="70" w:type="dxa"/>
              <w:right w:w="70" w:type="dxa"/>
            </w:tcMar>
          </w:tcPr>
          <w:p>
            <w:pPr>
              <w:spacing w:after="0"/>
              <w:jc w:val="center"/>
            </w:pPr>
            <w:r>
              <w:rPr>
                <w:rFonts w:ascii="Times New Roman" w:hAnsi="Times New Roman"/>
                <w:b w:val="0"/>
                <w:i w:val="0"/>
                <w:color w:val="222222"/>
                <w:sz w:val="17"/>
              </w:rPr>
              <w:t>129</w:t>
            </w:r>
          </w:p>
        </w:tc>
      </w:tr>
      <w:tr>
        <w:tc>
          <w:tcPr>
            <w:tcW w:type="dxa" w:w="1872"/>
            <w:shd w:fill="F9FBFD"/>
            <w:tcMar>
              <w:top w:w="45" w:type="dxa"/>
              <w:bottom w:w="45" w:type="dxa"/>
              <w:left w:w="70" w:type="dxa"/>
              <w:right w:w="70" w:type="dxa"/>
            </w:tcMar>
          </w:tcPr>
          <w:p>
            <w:pPr>
              <w:spacing w:after="0"/>
              <w:jc w:val="left"/>
            </w:pPr>
            <w:r>
              <w:rPr>
                <w:rFonts w:ascii="Times New Roman" w:hAnsi="Times New Roman"/>
                <w:b/>
                <w:i w:val="0"/>
                <w:color w:val="222222"/>
                <w:sz w:val="17"/>
              </w:rPr>
              <w:t>bbps-2-3</w:t>
            </w:r>
          </w:p>
        </w:tc>
        <w:tc>
          <w:tcPr>
            <w:tcW w:type="dxa" w:w="1872"/>
            <w:shd w:fill="F9FBFD"/>
            <w:tcMar>
              <w:top w:w="45" w:type="dxa"/>
              <w:bottom w:w="45" w:type="dxa"/>
              <w:left w:w="70" w:type="dxa"/>
              <w:right w:w="70" w:type="dxa"/>
            </w:tcMar>
          </w:tcPr>
          <w:p>
            <w:pPr>
              <w:spacing w:after="0"/>
              <w:jc w:val="center"/>
            </w:pPr>
            <w:r>
              <w:rPr>
                <w:rFonts w:ascii="Times New Roman" w:hAnsi="Times New Roman"/>
                <w:b w:val="0"/>
                <w:i w:val="0"/>
                <w:color w:val="222222"/>
                <w:sz w:val="17"/>
              </w:rPr>
              <w:t>99.07%</w:t>
            </w:r>
          </w:p>
        </w:tc>
        <w:tc>
          <w:tcPr>
            <w:tcW w:type="dxa" w:w="1872"/>
            <w:shd w:fill="F9FBFD"/>
            <w:tcMar>
              <w:top w:w="45" w:type="dxa"/>
              <w:bottom w:w="45" w:type="dxa"/>
              <w:left w:w="70" w:type="dxa"/>
              <w:right w:w="70" w:type="dxa"/>
            </w:tcMar>
          </w:tcPr>
          <w:p>
            <w:pPr>
              <w:spacing w:after="0"/>
              <w:jc w:val="center"/>
            </w:pPr>
            <w:r>
              <w:rPr>
                <w:rFonts w:ascii="Times New Roman" w:hAnsi="Times New Roman"/>
                <w:b w:val="0"/>
                <w:i w:val="0"/>
                <w:color w:val="222222"/>
                <w:sz w:val="17"/>
              </w:rPr>
              <w:t>93.01%</w:t>
            </w:r>
          </w:p>
        </w:tc>
        <w:tc>
          <w:tcPr>
            <w:tcW w:type="dxa" w:w="1872"/>
            <w:shd w:fill="F9FBFD"/>
            <w:tcMar>
              <w:top w:w="45" w:type="dxa"/>
              <w:bottom w:w="45" w:type="dxa"/>
              <w:left w:w="70" w:type="dxa"/>
              <w:right w:w="70" w:type="dxa"/>
            </w:tcMar>
          </w:tcPr>
          <w:p>
            <w:pPr>
              <w:spacing w:after="0"/>
              <w:jc w:val="center"/>
            </w:pPr>
            <w:r>
              <w:rPr>
                <w:rFonts w:ascii="Times New Roman" w:hAnsi="Times New Roman"/>
                <w:b w:val="0"/>
                <w:i w:val="0"/>
                <w:color w:val="222222"/>
                <w:sz w:val="17"/>
              </w:rPr>
              <w:t>95.95%</w:t>
            </w:r>
          </w:p>
        </w:tc>
        <w:tc>
          <w:tcPr>
            <w:tcW w:type="dxa" w:w="1872"/>
            <w:shd w:fill="F9FBFD"/>
            <w:tcMar>
              <w:top w:w="45" w:type="dxa"/>
              <w:bottom w:w="45" w:type="dxa"/>
              <w:left w:w="70" w:type="dxa"/>
              <w:right w:w="70" w:type="dxa"/>
            </w:tcMar>
          </w:tcPr>
          <w:p>
            <w:pPr>
              <w:spacing w:after="0"/>
              <w:jc w:val="center"/>
            </w:pPr>
            <w:r>
              <w:rPr>
                <w:rFonts w:ascii="Times New Roman" w:hAnsi="Times New Roman"/>
                <w:b w:val="0"/>
                <w:i w:val="0"/>
                <w:color w:val="222222"/>
                <w:sz w:val="17"/>
              </w:rPr>
              <w:t>229</w:t>
            </w:r>
          </w:p>
        </w:tc>
      </w:tr>
      <w:tr>
        <w:tc>
          <w:tcPr>
            <w:tcW w:type="dxa" w:w="1872"/>
            <w:shd w:fill="FFFFFF"/>
            <w:tcMar>
              <w:top w:w="45" w:type="dxa"/>
              <w:bottom w:w="45" w:type="dxa"/>
              <w:left w:w="70" w:type="dxa"/>
              <w:right w:w="70" w:type="dxa"/>
            </w:tcMar>
          </w:tcPr>
          <w:p>
            <w:pPr>
              <w:spacing w:after="0"/>
              <w:jc w:val="left"/>
            </w:pPr>
            <w:r>
              <w:rPr>
                <w:rFonts w:ascii="Times New Roman" w:hAnsi="Times New Roman"/>
                <w:b/>
                <w:i w:val="0"/>
                <w:color w:val="222222"/>
                <w:sz w:val="17"/>
              </w:rPr>
              <w:t>cecum</w:t>
            </w:r>
          </w:p>
        </w:tc>
        <w:tc>
          <w:tcPr>
            <w:tcW w:type="dxa" w:w="1872"/>
            <w:shd w:fill="FFFFFF"/>
            <w:tcMar>
              <w:top w:w="45" w:type="dxa"/>
              <w:bottom w:w="45" w:type="dxa"/>
              <w:left w:w="70" w:type="dxa"/>
              <w:right w:w="70" w:type="dxa"/>
            </w:tcMar>
          </w:tcPr>
          <w:p>
            <w:pPr>
              <w:spacing w:after="0"/>
              <w:jc w:val="center"/>
            </w:pPr>
            <w:r>
              <w:rPr>
                <w:rFonts w:ascii="Times New Roman" w:hAnsi="Times New Roman"/>
                <w:b w:val="0"/>
                <w:i w:val="0"/>
                <w:color w:val="222222"/>
                <w:sz w:val="17"/>
              </w:rPr>
              <w:t>98.42%</w:t>
            </w:r>
          </w:p>
        </w:tc>
        <w:tc>
          <w:tcPr>
            <w:tcW w:type="dxa" w:w="1872"/>
            <w:shd w:fill="FFFFFF"/>
            <w:tcMar>
              <w:top w:w="45" w:type="dxa"/>
              <w:bottom w:w="45" w:type="dxa"/>
              <w:left w:w="70" w:type="dxa"/>
              <w:right w:w="70" w:type="dxa"/>
            </w:tcMar>
          </w:tcPr>
          <w:p>
            <w:pPr>
              <w:spacing w:after="0"/>
              <w:jc w:val="center"/>
            </w:pPr>
            <w:r>
              <w:rPr>
                <w:rFonts w:ascii="Times New Roman" w:hAnsi="Times New Roman"/>
                <w:b w:val="0"/>
                <w:i w:val="0"/>
                <w:color w:val="222222"/>
                <w:sz w:val="17"/>
              </w:rPr>
              <w:t>92.57%</w:t>
            </w:r>
          </w:p>
        </w:tc>
        <w:tc>
          <w:tcPr>
            <w:tcW w:type="dxa" w:w="1872"/>
            <w:shd w:fill="FFFFFF"/>
            <w:tcMar>
              <w:top w:w="45" w:type="dxa"/>
              <w:bottom w:w="45" w:type="dxa"/>
              <w:left w:w="70" w:type="dxa"/>
              <w:right w:w="70" w:type="dxa"/>
            </w:tcMar>
          </w:tcPr>
          <w:p>
            <w:pPr>
              <w:spacing w:after="0"/>
              <w:jc w:val="center"/>
            </w:pPr>
            <w:r>
              <w:rPr>
                <w:rFonts w:ascii="Times New Roman" w:hAnsi="Times New Roman"/>
                <w:b w:val="0"/>
                <w:i w:val="0"/>
                <w:color w:val="222222"/>
                <w:sz w:val="17"/>
              </w:rPr>
              <w:t>95.41%</w:t>
            </w:r>
          </w:p>
        </w:tc>
        <w:tc>
          <w:tcPr>
            <w:tcW w:type="dxa" w:w="1872"/>
            <w:shd w:fill="FFFFFF"/>
            <w:tcMar>
              <w:top w:w="45" w:type="dxa"/>
              <w:bottom w:w="45" w:type="dxa"/>
              <w:left w:w="70" w:type="dxa"/>
              <w:right w:w="70" w:type="dxa"/>
            </w:tcMar>
          </w:tcPr>
          <w:p>
            <w:pPr>
              <w:spacing w:after="0"/>
              <w:jc w:val="center"/>
            </w:pPr>
            <w:r>
              <w:rPr>
                <w:rFonts w:ascii="Times New Roman" w:hAnsi="Times New Roman"/>
                <w:b w:val="0"/>
                <w:i w:val="0"/>
                <w:color w:val="222222"/>
                <w:sz w:val="17"/>
              </w:rPr>
              <w:t>202</w:t>
            </w:r>
          </w:p>
        </w:tc>
      </w:tr>
      <w:tr>
        <w:tc>
          <w:tcPr>
            <w:tcW w:type="dxa" w:w="1872"/>
            <w:shd w:fill="F9FBFD"/>
            <w:tcMar>
              <w:top w:w="45" w:type="dxa"/>
              <w:bottom w:w="45" w:type="dxa"/>
              <w:left w:w="70" w:type="dxa"/>
              <w:right w:w="70" w:type="dxa"/>
            </w:tcMar>
          </w:tcPr>
          <w:p>
            <w:pPr>
              <w:spacing w:after="0"/>
              <w:jc w:val="left"/>
            </w:pPr>
            <w:r>
              <w:rPr>
                <w:rFonts w:ascii="Times New Roman" w:hAnsi="Times New Roman"/>
                <w:b/>
                <w:i w:val="0"/>
                <w:color w:val="222222"/>
                <w:sz w:val="17"/>
              </w:rPr>
              <w:t>dyed-lifted-polyps</w:t>
            </w:r>
          </w:p>
        </w:tc>
        <w:tc>
          <w:tcPr>
            <w:tcW w:type="dxa" w:w="1872"/>
            <w:shd w:fill="F9FBFD"/>
            <w:tcMar>
              <w:top w:w="45" w:type="dxa"/>
              <w:bottom w:w="45" w:type="dxa"/>
              <w:left w:w="70" w:type="dxa"/>
              <w:right w:w="70" w:type="dxa"/>
            </w:tcMar>
          </w:tcPr>
          <w:p>
            <w:pPr>
              <w:spacing w:after="0"/>
              <w:jc w:val="center"/>
            </w:pPr>
            <w:r>
              <w:rPr>
                <w:rFonts w:ascii="Times New Roman" w:hAnsi="Times New Roman"/>
                <w:b w:val="0"/>
                <w:i w:val="0"/>
                <w:color w:val="222222"/>
                <w:sz w:val="17"/>
              </w:rPr>
              <w:t>94.44%</w:t>
            </w:r>
          </w:p>
        </w:tc>
        <w:tc>
          <w:tcPr>
            <w:tcW w:type="dxa" w:w="1872"/>
            <w:shd w:fill="F9FBFD"/>
            <w:tcMar>
              <w:top w:w="45" w:type="dxa"/>
              <w:bottom w:w="45" w:type="dxa"/>
              <w:left w:w="70" w:type="dxa"/>
              <w:right w:w="70" w:type="dxa"/>
            </w:tcMar>
          </w:tcPr>
          <w:p>
            <w:pPr>
              <w:spacing w:after="0"/>
              <w:jc w:val="center"/>
            </w:pPr>
            <w:r>
              <w:rPr>
                <w:rFonts w:ascii="Times New Roman" w:hAnsi="Times New Roman"/>
                <w:b w:val="0"/>
                <w:i w:val="0"/>
                <w:color w:val="222222"/>
                <w:sz w:val="17"/>
              </w:rPr>
              <w:t>93.03%</w:t>
            </w:r>
          </w:p>
        </w:tc>
        <w:tc>
          <w:tcPr>
            <w:tcW w:type="dxa" w:w="1872"/>
            <w:shd w:fill="F9FBFD"/>
            <w:tcMar>
              <w:top w:w="45" w:type="dxa"/>
              <w:bottom w:w="45" w:type="dxa"/>
              <w:left w:w="70" w:type="dxa"/>
              <w:right w:w="70" w:type="dxa"/>
            </w:tcMar>
          </w:tcPr>
          <w:p>
            <w:pPr>
              <w:spacing w:after="0"/>
              <w:jc w:val="center"/>
            </w:pPr>
            <w:r>
              <w:rPr>
                <w:rFonts w:ascii="Times New Roman" w:hAnsi="Times New Roman"/>
                <w:b w:val="0"/>
                <w:i w:val="0"/>
                <w:color w:val="222222"/>
                <w:sz w:val="17"/>
              </w:rPr>
              <w:t>93.73%</w:t>
            </w:r>
          </w:p>
        </w:tc>
        <w:tc>
          <w:tcPr>
            <w:tcW w:type="dxa" w:w="1872"/>
            <w:shd w:fill="F9FBFD"/>
            <w:tcMar>
              <w:top w:w="45" w:type="dxa"/>
              <w:bottom w:w="45" w:type="dxa"/>
              <w:left w:w="70" w:type="dxa"/>
              <w:right w:w="70" w:type="dxa"/>
            </w:tcMar>
          </w:tcPr>
          <w:p>
            <w:pPr>
              <w:spacing w:after="0"/>
              <w:jc w:val="center"/>
            </w:pPr>
            <w:r>
              <w:rPr>
                <w:rFonts w:ascii="Times New Roman" w:hAnsi="Times New Roman"/>
                <w:b w:val="0"/>
                <w:i w:val="0"/>
                <w:color w:val="222222"/>
                <w:sz w:val="17"/>
              </w:rPr>
              <w:t>201</w:t>
            </w:r>
          </w:p>
        </w:tc>
      </w:tr>
      <w:tr>
        <w:tc>
          <w:tcPr>
            <w:tcW w:type="dxa" w:w="1872"/>
            <w:shd w:fill="FFFFFF"/>
            <w:tcMar>
              <w:top w:w="45" w:type="dxa"/>
              <w:bottom w:w="45" w:type="dxa"/>
              <w:left w:w="70" w:type="dxa"/>
              <w:right w:w="70" w:type="dxa"/>
            </w:tcMar>
          </w:tcPr>
          <w:p>
            <w:pPr>
              <w:spacing w:after="0"/>
              <w:jc w:val="left"/>
            </w:pPr>
            <w:r>
              <w:rPr>
                <w:rFonts w:ascii="Times New Roman" w:hAnsi="Times New Roman"/>
                <w:b/>
                <w:i w:val="0"/>
                <w:color w:val="222222"/>
                <w:sz w:val="17"/>
              </w:rPr>
              <w:t>dyed-resection-margins</w:t>
            </w:r>
          </w:p>
        </w:tc>
        <w:tc>
          <w:tcPr>
            <w:tcW w:type="dxa" w:w="1872"/>
            <w:shd w:fill="FFFFFF"/>
            <w:tcMar>
              <w:top w:w="45" w:type="dxa"/>
              <w:bottom w:w="45" w:type="dxa"/>
              <w:left w:w="70" w:type="dxa"/>
              <w:right w:w="70" w:type="dxa"/>
            </w:tcMar>
          </w:tcPr>
          <w:p>
            <w:pPr>
              <w:spacing w:after="0"/>
              <w:jc w:val="center"/>
            </w:pPr>
            <w:r>
              <w:rPr>
                <w:rFonts w:ascii="Times New Roman" w:hAnsi="Times New Roman"/>
                <w:b w:val="0"/>
                <w:i w:val="0"/>
                <w:color w:val="222222"/>
                <w:sz w:val="17"/>
              </w:rPr>
              <w:t>95.90%</w:t>
            </w:r>
          </w:p>
        </w:tc>
        <w:tc>
          <w:tcPr>
            <w:tcW w:type="dxa" w:w="1872"/>
            <w:shd w:fill="FFFFFF"/>
            <w:tcMar>
              <w:top w:w="45" w:type="dxa"/>
              <w:bottom w:w="45" w:type="dxa"/>
              <w:left w:w="70" w:type="dxa"/>
              <w:right w:w="70" w:type="dxa"/>
            </w:tcMar>
          </w:tcPr>
          <w:p>
            <w:pPr>
              <w:spacing w:after="0"/>
              <w:jc w:val="center"/>
            </w:pPr>
            <w:r>
              <w:rPr>
                <w:rFonts w:ascii="Times New Roman" w:hAnsi="Times New Roman"/>
                <w:b w:val="0"/>
                <w:i w:val="0"/>
                <w:color w:val="222222"/>
                <w:sz w:val="17"/>
              </w:rPr>
              <w:t>94.44%</w:t>
            </w:r>
          </w:p>
        </w:tc>
        <w:tc>
          <w:tcPr>
            <w:tcW w:type="dxa" w:w="1872"/>
            <w:shd w:fill="FFFFFF"/>
            <w:tcMar>
              <w:top w:w="45" w:type="dxa"/>
              <w:bottom w:w="45" w:type="dxa"/>
              <w:left w:w="70" w:type="dxa"/>
              <w:right w:w="70" w:type="dxa"/>
            </w:tcMar>
          </w:tcPr>
          <w:p>
            <w:pPr>
              <w:spacing w:after="0"/>
              <w:jc w:val="center"/>
            </w:pPr>
            <w:r>
              <w:rPr>
                <w:rFonts w:ascii="Times New Roman" w:hAnsi="Times New Roman"/>
                <w:b w:val="0"/>
                <w:i w:val="0"/>
                <w:color w:val="222222"/>
                <w:sz w:val="17"/>
              </w:rPr>
              <w:t>95.17%</w:t>
            </w:r>
          </w:p>
        </w:tc>
        <w:tc>
          <w:tcPr>
            <w:tcW w:type="dxa" w:w="1872"/>
            <w:shd w:fill="FFFFFF"/>
            <w:tcMar>
              <w:top w:w="45" w:type="dxa"/>
              <w:bottom w:w="45" w:type="dxa"/>
              <w:left w:w="70" w:type="dxa"/>
              <w:right w:w="70" w:type="dxa"/>
            </w:tcMar>
          </w:tcPr>
          <w:p>
            <w:pPr>
              <w:spacing w:after="0"/>
              <w:jc w:val="center"/>
            </w:pPr>
            <w:r>
              <w:rPr>
                <w:rFonts w:ascii="Times New Roman" w:hAnsi="Times New Roman"/>
                <w:b w:val="0"/>
                <w:i w:val="0"/>
                <w:color w:val="222222"/>
                <w:sz w:val="17"/>
              </w:rPr>
              <w:t>198</w:t>
            </w:r>
          </w:p>
        </w:tc>
      </w:tr>
      <w:tr>
        <w:tc>
          <w:tcPr>
            <w:tcW w:type="dxa" w:w="1872"/>
            <w:shd w:fill="F9FBFD"/>
            <w:tcMar>
              <w:top w:w="45" w:type="dxa"/>
              <w:bottom w:w="45" w:type="dxa"/>
              <w:left w:w="70" w:type="dxa"/>
              <w:right w:w="70" w:type="dxa"/>
            </w:tcMar>
          </w:tcPr>
          <w:p>
            <w:pPr>
              <w:spacing w:after="0"/>
              <w:jc w:val="left"/>
            </w:pPr>
            <w:r>
              <w:rPr>
                <w:rFonts w:ascii="Times New Roman" w:hAnsi="Times New Roman"/>
                <w:b/>
                <w:i w:val="0"/>
                <w:color w:val="222222"/>
                <w:sz w:val="17"/>
              </w:rPr>
              <w:t>esophagitis-a</w:t>
            </w:r>
          </w:p>
        </w:tc>
        <w:tc>
          <w:tcPr>
            <w:tcW w:type="dxa" w:w="1872"/>
            <w:shd w:fill="F9FBFD"/>
            <w:tcMar>
              <w:top w:w="45" w:type="dxa"/>
              <w:bottom w:w="45" w:type="dxa"/>
              <w:left w:w="70" w:type="dxa"/>
              <w:right w:w="70" w:type="dxa"/>
            </w:tcMar>
          </w:tcPr>
          <w:p>
            <w:pPr>
              <w:spacing w:after="0"/>
              <w:jc w:val="center"/>
            </w:pPr>
            <w:r>
              <w:rPr>
                <w:rFonts w:ascii="Times New Roman" w:hAnsi="Times New Roman"/>
                <w:b w:val="0"/>
                <w:i w:val="0"/>
                <w:color w:val="222222"/>
                <w:sz w:val="17"/>
              </w:rPr>
              <w:t>55.77%</w:t>
            </w:r>
          </w:p>
        </w:tc>
        <w:tc>
          <w:tcPr>
            <w:tcW w:type="dxa" w:w="1872"/>
            <w:shd w:fill="F9FBFD"/>
            <w:tcMar>
              <w:top w:w="45" w:type="dxa"/>
              <w:bottom w:w="45" w:type="dxa"/>
              <w:left w:w="70" w:type="dxa"/>
              <w:right w:w="70" w:type="dxa"/>
            </w:tcMar>
          </w:tcPr>
          <w:p>
            <w:pPr>
              <w:spacing w:after="0"/>
              <w:jc w:val="center"/>
            </w:pPr>
            <w:r>
              <w:rPr>
                <w:rFonts w:ascii="Times New Roman" w:hAnsi="Times New Roman"/>
                <w:b w:val="0"/>
                <w:i w:val="0"/>
                <w:color w:val="222222"/>
                <w:sz w:val="17"/>
              </w:rPr>
              <w:t>35.80%</w:t>
            </w:r>
          </w:p>
        </w:tc>
        <w:tc>
          <w:tcPr>
            <w:tcW w:type="dxa" w:w="1872"/>
            <w:shd w:fill="F9FBFD"/>
            <w:tcMar>
              <w:top w:w="45" w:type="dxa"/>
              <w:bottom w:w="45" w:type="dxa"/>
              <w:left w:w="70" w:type="dxa"/>
              <w:right w:w="70" w:type="dxa"/>
            </w:tcMar>
          </w:tcPr>
          <w:p>
            <w:pPr>
              <w:spacing w:after="0"/>
              <w:jc w:val="center"/>
            </w:pPr>
            <w:r>
              <w:rPr>
                <w:rFonts w:ascii="Times New Roman" w:hAnsi="Times New Roman"/>
                <w:b w:val="0"/>
                <w:i w:val="0"/>
                <w:color w:val="222222"/>
                <w:sz w:val="17"/>
              </w:rPr>
              <w:t>43.61%</w:t>
            </w:r>
          </w:p>
        </w:tc>
        <w:tc>
          <w:tcPr>
            <w:tcW w:type="dxa" w:w="1872"/>
            <w:shd w:fill="F9FBFD"/>
            <w:tcMar>
              <w:top w:w="45" w:type="dxa"/>
              <w:bottom w:w="45" w:type="dxa"/>
              <w:left w:w="70" w:type="dxa"/>
              <w:right w:w="70" w:type="dxa"/>
            </w:tcMar>
          </w:tcPr>
          <w:p>
            <w:pPr>
              <w:spacing w:after="0"/>
              <w:jc w:val="center"/>
            </w:pPr>
            <w:r>
              <w:rPr>
                <w:rFonts w:ascii="Times New Roman" w:hAnsi="Times New Roman"/>
                <w:b w:val="0"/>
                <w:i w:val="0"/>
                <w:color w:val="222222"/>
                <w:sz w:val="17"/>
              </w:rPr>
              <w:t>81</w:t>
            </w:r>
          </w:p>
        </w:tc>
      </w:tr>
      <w:tr>
        <w:tc>
          <w:tcPr>
            <w:tcW w:type="dxa" w:w="1872"/>
            <w:shd w:fill="FFFFFF"/>
            <w:tcMar>
              <w:top w:w="45" w:type="dxa"/>
              <w:bottom w:w="45" w:type="dxa"/>
              <w:left w:w="70" w:type="dxa"/>
              <w:right w:w="70" w:type="dxa"/>
            </w:tcMar>
          </w:tcPr>
          <w:p>
            <w:pPr>
              <w:spacing w:after="0"/>
              <w:jc w:val="left"/>
            </w:pPr>
            <w:r>
              <w:rPr>
                <w:rFonts w:ascii="Times New Roman" w:hAnsi="Times New Roman"/>
                <w:b/>
                <w:i w:val="0"/>
                <w:color w:val="222222"/>
                <w:sz w:val="17"/>
              </w:rPr>
              <w:t>esophagitis-b-d</w:t>
            </w:r>
          </w:p>
        </w:tc>
        <w:tc>
          <w:tcPr>
            <w:tcW w:type="dxa" w:w="1872"/>
            <w:shd w:fill="FFFFFF"/>
            <w:tcMar>
              <w:top w:w="45" w:type="dxa"/>
              <w:bottom w:w="45" w:type="dxa"/>
              <w:left w:w="70" w:type="dxa"/>
              <w:right w:w="70" w:type="dxa"/>
            </w:tcMar>
          </w:tcPr>
          <w:p>
            <w:pPr>
              <w:spacing w:after="0"/>
              <w:jc w:val="center"/>
            </w:pPr>
            <w:r>
              <w:rPr>
                <w:rFonts w:ascii="Times New Roman" w:hAnsi="Times New Roman"/>
                <w:b w:val="0"/>
                <w:i w:val="0"/>
                <w:color w:val="222222"/>
                <w:sz w:val="17"/>
              </w:rPr>
              <w:t>70.69%</w:t>
            </w:r>
          </w:p>
        </w:tc>
        <w:tc>
          <w:tcPr>
            <w:tcW w:type="dxa" w:w="1872"/>
            <w:shd w:fill="FFFFFF"/>
            <w:tcMar>
              <w:top w:w="45" w:type="dxa"/>
              <w:bottom w:w="45" w:type="dxa"/>
              <w:left w:w="70" w:type="dxa"/>
              <w:right w:w="70" w:type="dxa"/>
            </w:tcMar>
          </w:tcPr>
          <w:p>
            <w:pPr>
              <w:spacing w:after="0"/>
              <w:jc w:val="center"/>
            </w:pPr>
            <w:r>
              <w:rPr>
                <w:rFonts w:ascii="Times New Roman" w:hAnsi="Times New Roman"/>
                <w:b w:val="0"/>
                <w:i w:val="0"/>
                <w:color w:val="222222"/>
                <w:sz w:val="17"/>
              </w:rPr>
              <w:t>78.85%</w:t>
            </w:r>
          </w:p>
        </w:tc>
        <w:tc>
          <w:tcPr>
            <w:tcW w:type="dxa" w:w="1872"/>
            <w:shd w:fill="FFFFFF"/>
            <w:tcMar>
              <w:top w:w="45" w:type="dxa"/>
              <w:bottom w:w="45" w:type="dxa"/>
              <w:left w:w="70" w:type="dxa"/>
              <w:right w:w="70" w:type="dxa"/>
            </w:tcMar>
          </w:tcPr>
          <w:p>
            <w:pPr>
              <w:spacing w:after="0"/>
              <w:jc w:val="center"/>
            </w:pPr>
            <w:r>
              <w:rPr>
                <w:rFonts w:ascii="Times New Roman" w:hAnsi="Times New Roman"/>
                <w:b w:val="0"/>
                <w:i w:val="0"/>
                <w:color w:val="222222"/>
                <w:sz w:val="17"/>
              </w:rPr>
              <w:t>74.55%</w:t>
            </w:r>
          </w:p>
        </w:tc>
        <w:tc>
          <w:tcPr>
            <w:tcW w:type="dxa" w:w="1872"/>
            <w:shd w:fill="FFFFFF"/>
            <w:tcMar>
              <w:top w:w="45" w:type="dxa"/>
              <w:bottom w:w="45" w:type="dxa"/>
              <w:left w:w="70" w:type="dxa"/>
              <w:right w:w="70" w:type="dxa"/>
            </w:tcMar>
          </w:tcPr>
          <w:p>
            <w:pPr>
              <w:spacing w:after="0"/>
              <w:jc w:val="center"/>
            </w:pPr>
            <w:r>
              <w:rPr>
                <w:rFonts w:ascii="Times New Roman" w:hAnsi="Times New Roman"/>
                <w:b w:val="0"/>
                <w:i w:val="0"/>
                <w:color w:val="222222"/>
                <w:sz w:val="17"/>
              </w:rPr>
              <w:t>52</w:t>
            </w:r>
          </w:p>
        </w:tc>
      </w:tr>
      <w:tr>
        <w:tc>
          <w:tcPr>
            <w:tcW w:type="dxa" w:w="1872"/>
            <w:shd w:fill="F9FBFD"/>
            <w:tcMar>
              <w:top w:w="45" w:type="dxa"/>
              <w:bottom w:w="45" w:type="dxa"/>
              <w:left w:w="70" w:type="dxa"/>
              <w:right w:w="70" w:type="dxa"/>
            </w:tcMar>
          </w:tcPr>
          <w:p>
            <w:pPr>
              <w:spacing w:after="0"/>
              <w:jc w:val="left"/>
            </w:pPr>
            <w:r>
              <w:rPr>
                <w:rFonts w:ascii="Times New Roman" w:hAnsi="Times New Roman"/>
                <w:b/>
                <w:i w:val="0"/>
                <w:color w:val="222222"/>
                <w:sz w:val="17"/>
              </w:rPr>
              <w:t>hemorrhoids</w:t>
            </w:r>
          </w:p>
        </w:tc>
        <w:tc>
          <w:tcPr>
            <w:tcW w:type="dxa" w:w="1872"/>
            <w:shd w:fill="F9FBFD"/>
            <w:tcMar>
              <w:top w:w="45" w:type="dxa"/>
              <w:bottom w:w="45" w:type="dxa"/>
              <w:left w:w="70" w:type="dxa"/>
              <w:right w:w="70" w:type="dxa"/>
            </w:tcMar>
          </w:tcPr>
          <w:p>
            <w:pPr>
              <w:spacing w:after="0"/>
              <w:jc w:val="center"/>
            </w:pPr>
            <w:r>
              <w:rPr>
                <w:rFonts w:ascii="Times New Roman" w:hAnsi="Times New Roman"/>
                <w:b w:val="0"/>
                <w:i w:val="0"/>
                <w:color w:val="222222"/>
                <w:sz w:val="17"/>
              </w:rPr>
              <w:t>0.00%</w:t>
            </w:r>
          </w:p>
        </w:tc>
        <w:tc>
          <w:tcPr>
            <w:tcW w:type="dxa" w:w="1872"/>
            <w:shd w:fill="F9FBFD"/>
            <w:tcMar>
              <w:top w:w="45" w:type="dxa"/>
              <w:bottom w:w="45" w:type="dxa"/>
              <w:left w:w="70" w:type="dxa"/>
              <w:right w:w="70" w:type="dxa"/>
            </w:tcMar>
          </w:tcPr>
          <w:p>
            <w:pPr>
              <w:spacing w:after="0"/>
              <w:jc w:val="center"/>
            </w:pPr>
            <w:r>
              <w:rPr>
                <w:rFonts w:ascii="Times New Roman" w:hAnsi="Times New Roman"/>
                <w:b w:val="0"/>
                <w:i w:val="0"/>
                <w:color w:val="222222"/>
                <w:sz w:val="17"/>
              </w:rPr>
              <w:t>0.00%</w:t>
            </w:r>
          </w:p>
        </w:tc>
        <w:tc>
          <w:tcPr>
            <w:tcW w:type="dxa" w:w="1872"/>
            <w:shd w:fill="F9FBFD"/>
            <w:tcMar>
              <w:top w:w="45" w:type="dxa"/>
              <w:bottom w:w="45" w:type="dxa"/>
              <w:left w:w="70" w:type="dxa"/>
              <w:right w:w="70" w:type="dxa"/>
            </w:tcMar>
          </w:tcPr>
          <w:p>
            <w:pPr>
              <w:spacing w:after="0"/>
              <w:jc w:val="center"/>
            </w:pPr>
            <w:r>
              <w:rPr>
                <w:rFonts w:ascii="Times New Roman" w:hAnsi="Times New Roman"/>
                <w:b w:val="0"/>
                <w:i w:val="0"/>
                <w:color w:val="222222"/>
                <w:sz w:val="17"/>
              </w:rPr>
              <w:t>0.00%</w:t>
            </w:r>
          </w:p>
        </w:tc>
        <w:tc>
          <w:tcPr>
            <w:tcW w:type="dxa" w:w="1872"/>
            <w:shd w:fill="F9FBFD"/>
            <w:tcMar>
              <w:top w:w="45" w:type="dxa"/>
              <w:bottom w:w="45" w:type="dxa"/>
              <w:left w:w="70" w:type="dxa"/>
              <w:right w:w="70" w:type="dxa"/>
            </w:tcMar>
          </w:tcPr>
          <w:p>
            <w:pPr>
              <w:spacing w:after="0"/>
              <w:jc w:val="center"/>
            </w:pPr>
            <w:r>
              <w:rPr>
                <w:rFonts w:ascii="Times New Roman" w:hAnsi="Times New Roman"/>
                <w:b w:val="0"/>
                <w:i w:val="0"/>
                <w:color w:val="222222"/>
                <w:sz w:val="17"/>
              </w:rPr>
              <w:t>1</w:t>
            </w:r>
          </w:p>
        </w:tc>
      </w:tr>
      <w:tr>
        <w:tc>
          <w:tcPr>
            <w:tcW w:type="dxa" w:w="1872"/>
            <w:shd w:fill="FFFFFF"/>
            <w:tcMar>
              <w:top w:w="45" w:type="dxa"/>
              <w:bottom w:w="45" w:type="dxa"/>
              <w:left w:w="70" w:type="dxa"/>
              <w:right w:w="70" w:type="dxa"/>
            </w:tcMar>
          </w:tcPr>
          <w:p>
            <w:pPr>
              <w:spacing w:after="0"/>
              <w:jc w:val="left"/>
            </w:pPr>
            <w:r>
              <w:rPr>
                <w:rFonts w:ascii="Times New Roman" w:hAnsi="Times New Roman"/>
                <w:b/>
                <w:i w:val="0"/>
                <w:color w:val="222222"/>
                <w:sz w:val="17"/>
              </w:rPr>
              <w:t>ileum</w:t>
            </w:r>
          </w:p>
        </w:tc>
        <w:tc>
          <w:tcPr>
            <w:tcW w:type="dxa" w:w="1872"/>
            <w:shd w:fill="FFFFFF"/>
            <w:tcMar>
              <w:top w:w="45" w:type="dxa"/>
              <w:bottom w:w="45" w:type="dxa"/>
              <w:left w:w="70" w:type="dxa"/>
              <w:right w:w="70" w:type="dxa"/>
            </w:tcMar>
          </w:tcPr>
          <w:p>
            <w:pPr>
              <w:spacing w:after="0"/>
              <w:jc w:val="center"/>
            </w:pPr>
            <w:r>
              <w:rPr>
                <w:rFonts w:ascii="Times New Roman" w:hAnsi="Times New Roman"/>
                <w:b w:val="0"/>
                <w:i w:val="0"/>
                <w:color w:val="222222"/>
                <w:sz w:val="17"/>
              </w:rPr>
              <w:t>0.00%</w:t>
            </w:r>
          </w:p>
        </w:tc>
        <w:tc>
          <w:tcPr>
            <w:tcW w:type="dxa" w:w="1872"/>
            <w:shd w:fill="FFFFFF"/>
            <w:tcMar>
              <w:top w:w="45" w:type="dxa"/>
              <w:bottom w:w="45" w:type="dxa"/>
              <w:left w:w="70" w:type="dxa"/>
              <w:right w:w="70" w:type="dxa"/>
            </w:tcMar>
          </w:tcPr>
          <w:p>
            <w:pPr>
              <w:spacing w:after="0"/>
              <w:jc w:val="center"/>
            </w:pPr>
            <w:r>
              <w:rPr>
                <w:rFonts w:ascii="Times New Roman" w:hAnsi="Times New Roman"/>
                <w:b w:val="0"/>
                <w:i w:val="0"/>
                <w:color w:val="222222"/>
                <w:sz w:val="17"/>
              </w:rPr>
              <w:t>0.00%</w:t>
            </w:r>
          </w:p>
        </w:tc>
        <w:tc>
          <w:tcPr>
            <w:tcW w:type="dxa" w:w="1872"/>
            <w:shd w:fill="FFFFFF"/>
            <w:tcMar>
              <w:top w:w="45" w:type="dxa"/>
              <w:bottom w:w="45" w:type="dxa"/>
              <w:left w:w="70" w:type="dxa"/>
              <w:right w:w="70" w:type="dxa"/>
            </w:tcMar>
          </w:tcPr>
          <w:p>
            <w:pPr>
              <w:spacing w:after="0"/>
              <w:jc w:val="center"/>
            </w:pPr>
            <w:r>
              <w:rPr>
                <w:rFonts w:ascii="Times New Roman" w:hAnsi="Times New Roman"/>
                <w:b w:val="0"/>
                <w:i w:val="0"/>
                <w:color w:val="222222"/>
                <w:sz w:val="17"/>
              </w:rPr>
              <w:t>0.00%</w:t>
            </w:r>
          </w:p>
        </w:tc>
        <w:tc>
          <w:tcPr>
            <w:tcW w:type="dxa" w:w="1872"/>
            <w:shd w:fill="FFFFFF"/>
            <w:tcMar>
              <w:top w:w="45" w:type="dxa"/>
              <w:bottom w:w="45" w:type="dxa"/>
              <w:left w:w="70" w:type="dxa"/>
              <w:right w:w="70" w:type="dxa"/>
            </w:tcMar>
          </w:tcPr>
          <w:p>
            <w:pPr>
              <w:spacing w:after="0"/>
              <w:jc w:val="center"/>
            </w:pPr>
            <w:r>
              <w:rPr>
                <w:rFonts w:ascii="Times New Roman" w:hAnsi="Times New Roman"/>
                <w:b w:val="0"/>
                <w:i w:val="0"/>
                <w:color w:val="222222"/>
                <w:sz w:val="17"/>
              </w:rPr>
              <w:t>2</w:t>
            </w:r>
          </w:p>
        </w:tc>
      </w:tr>
      <w:tr>
        <w:tc>
          <w:tcPr>
            <w:tcW w:type="dxa" w:w="1872"/>
            <w:shd w:fill="F9FBFD"/>
            <w:tcMar>
              <w:top w:w="45" w:type="dxa"/>
              <w:bottom w:w="45" w:type="dxa"/>
              <w:left w:w="70" w:type="dxa"/>
              <w:right w:w="70" w:type="dxa"/>
            </w:tcMar>
          </w:tcPr>
          <w:p>
            <w:pPr>
              <w:spacing w:after="0"/>
              <w:jc w:val="left"/>
            </w:pPr>
            <w:r>
              <w:rPr>
                <w:rFonts w:ascii="Times New Roman" w:hAnsi="Times New Roman"/>
                <w:b/>
                <w:i w:val="0"/>
                <w:color w:val="222222"/>
                <w:sz w:val="17"/>
              </w:rPr>
              <w:t>impacted-stool</w:t>
            </w:r>
          </w:p>
        </w:tc>
        <w:tc>
          <w:tcPr>
            <w:tcW w:type="dxa" w:w="1872"/>
            <w:shd w:fill="F9FBFD"/>
            <w:tcMar>
              <w:top w:w="45" w:type="dxa"/>
              <w:bottom w:w="45" w:type="dxa"/>
              <w:left w:w="70" w:type="dxa"/>
              <w:right w:w="70" w:type="dxa"/>
            </w:tcMar>
          </w:tcPr>
          <w:p>
            <w:pPr>
              <w:spacing w:after="0"/>
              <w:jc w:val="center"/>
            </w:pPr>
            <w:r>
              <w:rPr>
                <w:rFonts w:ascii="Times New Roman" w:hAnsi="Times New Roman"/>
                <w:b w:val="0"/>
                <w:i w:val="0"/>
                <w:color w:val="222222"/>
                <w:sz w:val="17"/>
              </w:rPr>
              <w:t>64.10%</w:t>
            </w:r>
          </w:p>
        </w:tc>
        <w:tc>
          <w:tcPr>
            <w:tcW w:type="dxa" w:w="1872"/>
            <w:shd w:fill="F9FBFD"/>
            <w:tcMar>
              <w:top w:w="45" w:type="dxa"/>
              <w:bottom w:w="45" w:type="dxa"/>
              <w:left w:w="70" w:type="dxa"/>
              <w:right w:w="70" w:type="dxa"/>
            </w:tcMar>
          </w:tcPr>
          <w:p>
            <w:pPr>
              <w:spacing w:after="0"/>
              <w:jc w:val="center"/>
            </w:pPr>
            <w:r>
              <w:rPr>
                <w:rFonts w:ascii="Times New Roman" w:hAnsi="Times New Roman"/>
                <w:b w:val="0"/>
                <w:i w:val="0"/>
                <w:color w:val="222222"/>
                <w:sz w:val="17"/>
              </w:rPr>
              <w:t>96.15%</w:t>
            </w:r>
          </w:p>
        </w:tc>
        <w:tc>
          <w:tcPr>
            <w:tcW w:type="dxa" w:w="1872"/>
            <w:shd w:fill="F9FBFD"/>
            <w:tcMar>
              <w:top w:w="45" w:type="dxa"/>
              <w:bottom w:w="45" w:type="dxa"/>
              <w:left w:w="70" w:type="dxa"/>
              <w:right w:w="70" w:type="dxa"/>
            </w:tcMar>
          </w:tcPr>
          <w:p>
            <w:pPr>
              <w:spacing w:after="0"/>
              <w:jc w:val="center"/>
            </w:pPr>
            <w:r>
              <w:rPr>
                <w:rFonts w:ascii="Times New Roman" w:hAnsi="Times New Roman"/>
                <w:b w:val="0"/>
                <w:i w:val="0"/>
                <w:color w:val="222222"/>
                <w:sz w:val="17"/>
              </w:rPr>
              <w:t>76.92%</w:t>
            </w:r>
          </w:p>
        </w:tc>
        <w:tc>
          <w:tcPr>
            <w:tcW w:type="dxa" w:w="1872"/>
            <w:shd w:fill="F9FBFD"/>
            <w:tcMar>
              <w:top w:w="45" w:type="dxa"/>
              <w:bottom w:w="45" w:type="dxa"/>
              <w:left w:w="70" w:type="dxa"/>
              <w:right w:w="70" w:type="dxa"/>
            </w:tcMar>
          </w:tcPr>
          <w:p>
            <w:pPr>
              <w:spacing w:after="0"/>
              <w:jc w:val="center"/>
            </w:pPr>
            <w:r>
              <w:rPr>
                <w:rFonts w:ascii="Times New Roman" w:hAnsi="Times New Roman"/>
                <w:b w:val="0"/>
                <w:i w:val="0"/>
                <w:color w:val="222222"/>
                <w:sz w:val="17"/>
              </w:rPr>
              <w:t>26</w:t>
            </w:r>
          </w:p>
        </w:tc>
      </w:tr>
      <w:tr>
        <w:tc>
          <w:tcPr>
            <w:tcW w:type="dxa" w:w="1872"/>
            <w:shd w:fill="FFFFFF"/>
            <w:tcMar>
              <w:top w:w="45" w:type="dxa"/>
              <w:bottom w:w="45" w:type="dxa"/>
              <w:left w:w="70" w:type="dxa"/>
              <w:right w:w="70" w:type="dxa"/>
            </w:tcMar>
          </w:tcPr>
          <w:p>
            <w:pPr>
              <w:spacing w:after="0"/>
              <w:jc w:val="left"/>
            </w:pPr>
            <w:r>
              <w:rPr>
                <w:rFonts w:ascii="Times New Roman" w:hAnsi="Times New Roman"/>
                <w:b/>
                <w:i w:val="0"/>
                <w:color w:val="222222"/>
                <w:sz w:val="17"/>
              </w:rPr>
              <w:t>polyps</w:t>
            </w:r>
          </w:p>
        </w:tc>
        <w:tc>
          <w:tcPr>
            <w:tcW w:type="dxa" w:w="1872"/>
            <w:shd w:fill="FFFFFF"/>
            <w:tcMar>
              <w:top w:w="45" w:type="dxa"/>
              <w:bottom w:w="45" w:type="dxa"/>
              <w:left w:w="70" w:type="dxa"/>
              <w:right w:w="70" w:type="dxa"/>
            </w:tcMar>
          </w:tcPr>
          <w:p>
            <w:pPr>
              <w:spacing w:after="0"/>
              <w:jc w:val="center"/>
            </w:pPr>
            <w:r>
              <w:rPr>
                <w:rFonts w:ascii="Times New Roman" w:hAnsi="Times New Roman"/>
                <w:b w:val="0"/>
                <w:i w:val="0"/>
                <w:color w:val="222222"/>
                <w:sz w:val="17"/>
              </w:rPr>
              <w:t>71.68%</w:t>
            </w:r>
          </w:p>
        </w:tc>
        <w:tc>
          <w:tcPr>
            <w:tcW w:type="dxa" w:w="1872"/>
            <w:shd w:fill="FFFFFF"/>
            <w:tcMar>
              <w:top w:w="45" w:type="dxa"/>
              <w:bottom w:w="45" w:type="dxa"/>
              <w:left w:w="70" w:type="dxa"/>
              <w:right w:w="70" w:type="dxa"/>
            </w:tcMar>
          </w:tcPr>
          <w:p>
            <w:pPr>
              <w:spacing w:after="0"/>
              <w:jc w:val="center"/>
            </w:pPr>
            <w:r>
              <w:rPr>
                <w:rFonts w:ascii="Times New Roman" w:hAnsi="Times New Roman"/>
                <w:b w:val="0"/>
                <w:i w:val="0"/>
                <w:color w:val="222222"/>
                <w:sz w:val="17"/>
              </w:rPr>
              <w:t>97.09%</w:t>
            </w:r>
          </w:p>
        </w:tc>
        <w:tc>
          <w:tcPr>
            <w:tcW w:type="dxa" w:w="1872"/>
            <w:shd w:fill="FFFFFF"/>
            <w:tcMar>
              <w:top w:w="45" w:type="dxa"/>
              <w:bottom w:w="45" w:type="dxa"/>
              <w:left w:w="70" w:type="dxa"/>
              <w:right w:w="70" w:type="dxa"/>
            </w:tcMar>
          </w:tcPr>
          <w:p>
            <w:pPr>
              <w:spacing w:after="0"/>
              <w:jc w:val="center"/>
            </w:pPr>
            <w:r>
              <w:rPr>
                <w:rFonts w:ascii="Times New Roman" w:hAnsi="Times New Roman"/>
                <w:b w:val="0"/>
                <w:i w:val="0"/>
                <w:color w:val="222222"/>
                <w:sz w:val="17"/>
              </w:rPr>
              <w:t>82.47%</w:t>
            </w:r>
          </w:p>
        </w:tc>
        <w:tc>
          <w:tcPr>
            <w:tcW w:type="dxa" w:w="1872"/>
            <w:shd w:fill="FFFFFF"/>
            <w:tcMar>
              <w:top w:w="45" w:type="dxa"/>
              <w:bottom w:w="45" w:type="dxa"/>
              <w:left w:w="70" w:type="dxa"/>
              <w:right w:w="70" w:type="dxa"/>
            </w:tcMar>
          </w:tcPr>
          <w:p>
            <w:pPr>
              <w:spacing w:after="0"/>
              <w:jc w:val="center"/>
            </w:pPr>
            <w:r>
              <w:rPr>
                <w:rFonts w:ascii="Times New Roman" w:hAnsi="Times New Roman"/>
                <w:b w:val="0"/>
                <w:i w:val="0"/>
                <w:color w:val="222222"/>
                <w:sz w:val="17"/>
              </w:rPr>
              <w:t>206</w:t>
            </w:r>
          </w:p>
        </w:tc>
      </w:tr>
      <w:tr>
        <w:tc>
          <w:tcPr>
            <w:tcW w:type="dxa" w:w="1872"/>
            <w:shd w:fill="F9FBFD"/>
            <w:tcMar>
              <w:top w:w="45" w:type="dxa"/>
              <w:bottom w:w="45" w:type="dxa"/>
              <w:left w:w="70" w:type="dxa"/>
              <w:right w:w="70" w:type="dxa"/>
            </w:tcMar>
          </w:tcPr>
          <w:p>
            <w:pPr>
              <w:spacing w:after="0"/>
              <w:jc w:val="left"/>
            </w:pPr>
            <w:r>
              <w:rPr>
                <w:rFonts w:ascii="Times New Roman" w:hAnsi="Times New Roman"/>
                <w:b/>
                <w:i w:val="0"/>
                <w:color w:val="222222"/>
                <w:sz w:val="17"/>
              </w:rPr>
              <w:t>pylorus</w:t>
            </w:r>
          </w:p>
        </w:tc>
        <w:tc>
          <w:tcPr>
            <w:tcW w:type="dxa" w:w="1872"/>
            <w:shd w:fill="F9FBFD"/>
            <w:tcMar>
              <w:top w:w="45" w:type="dxa"/>
              <w:bottom w:w="45" w:type="dxa"/>
              <w:left w:w="70" w:type="dxa"/>
              <w:right w:w="70" w:type="dxa"/>
            </w:tcMar>
          </w:tcPr>
          <w:p>
            <w:pPr>
              <w:spacing w:after="0"/>
              <w:jc w:val="center"/>
            </w:pPr>
            <w:r>
              <w:rPr>
                <w:rFonts w:ascii="Times New Roman" w:hAnsi="Times New Roman"/>
                <w:b w:val="0"/>
                <w:i w:val="0"/>
                <w:color w:val="222222"/>
                <w:sz w:val="17"/>
              </w:rPr>
              <w:t>100.00%</w:t>
            </w:r>
          </w:p>
        </w:tc>
        <w:tc>
          <w:tcPr>
            <w:tcW w:type="dxa" w:w="1872"/>
            <w:shd w:fill="F9FBFD"/>
            <w:tcMar>
              <w:top w:w="45" w:type="dxa"/>
              <w:bottom w:w="45" w:type="dxa"/>
              <w:left w:w="70" w:type="dxa"/>
              <w:right w:w="70" w:type="dxa"/>
            </w:tcMar>
          </w:tcPr>
          <w:p>
            <w:pPr>
              <w:spacing w:after="0"/>
              <w:jc w:val="center"/>
            </w:pPr>
            <w:r>
              <w:rPr>
                <w:rFonts w:ascii="Times New Roman" w:hAnsi="Times New Roman"/>
                <w:b w:val="0"/>
                <w:i w:val="0"/>
                <w:color w:val="222222"/>
                <w:sz w:val="17"/>
              </w:rPr>
              <w:t>84.42%</w:t>
            </w:r>
          </w:p>
        </w:tc>
        <w:tc>
          <w:tcPr>
            <w:tcW w:type="dxa" w:w="1872"/>
            <w:shd w:fill="F9FBFD"/>
            <w:tcMar>
              <w:top w:w="45" w:type="dxa"/>
              <w:bottom w:w="45" w:type="dxa"/>
              <w:left w:w="70" w:type="dxa"/>
              <w:right w:w="70" w:type="dxa"/>
            </w:tcMar>
          </w:tcPr>
          <w:p>
            <w:pPr>
              <w:spacing w:after="0"/>
              <w:jc w:val="center"/>
            </w:pPr>
            <w:r>
              <w:rPr>
                <w:rFonts w:ascii="Times New Roman" w:hAnsi="Times New Roman"/>
                <w:b w:val="0"/>
                <w:i w:val="0"/>
                <w:color w:val="222222"/>
                <w:sz w:val="17"/>
              </w:rPr>
              <w:t>91.55%</w:t>
            </w:r>
          </w:p>
        </w:tc>
        <w:tc>
          <w:tcPr>
            <w:tcW w:type="dxa" w:w="1872"/>
            <w:shd w:fill="F9FBFD"/>
            <w:tcMar>
              <w:top w:w="45" w:type="dxa"/>
              <w:bottom w:w="45" w:type="dxa"/>
              <w:left w:w="70" w:type="dxa"/>
              <w:right w:w="70" w:type="dxa"/>
            </w:tcMar>
          </w:tcPr>
          <w:p>
            <w:pPr>
              <w:spacing w:after="0"/>
              <w:jc w:val="center"/>
            </w:pPr>
            <w:r>
              <w:rPr>
                <w:rFonts w:ascii="Times New Roman" w:hAnsi="Times New Roman"/>
                <w:b w:val="0"/>
                <w:i w:val="0"/>
                <w:color w:val="222222"/>
                <w:sz w:val="17"/>
              </w:rPr>
              <w:t>199</w:t>
            </w:r>
          </w:p>
        </w:tc>
      </w:tr>
      <w:tr>
        <w:tc>
          <w:tcPr>
            <w:tcW w:type="dxa" w:w="1872"/>
            <w:shd w:fill="FFFFFF"/>
            <w:tcMar>
              <w:top w:w="45" w:type="dxa"/>
              <w:bottom w:w="45" w:type="dxa"/>
              <w:left w:w="70" w:type="dxa"/>
              <w:right w:w="70" w:type="dxa"/>
            </w:tcMar>
          </w:tcPr>
          <w:p>
            <w:pPr>
              <w:spacing w:after="0"/>
              <w:jc w:val="left"/>
            </w:pPr>
            <w:r>
              <w:rPr>
                <w:rFonts w:ascii="Times New Roman" w:hAnsi="Times New Roman"/>
                <w:b/>
                <w:i w:val="0"/>
                <w:color w:val="222222"/>
                <w:sz w:val="17"/>
              </w:rPr>
              <w:t>retroflex-rectum</w:t>
            </w:r>
          </w:p>
        </w:tc>
        <w:tc>
          <w:tcPr>
            <w:tcW w:type="dxa" w:w="1872"/>
            <w:shd w:fill="FFFFFF"/>
            <w:tcMar>
              <w:top w:w="45" w:type="dxa"/>
              <w:bottom w:w="45" w:type="dxa"/>
              <w:left w:w="70" w:type="dxa"/>
              <w:right w:w="70" w:type="dxa"/>
            </w:tcMar>
          </w:tcPr>
          <w:p>
            <w:pPr>
              <w:spacing w:after="0"/>
              <w:jc w:val="center"/>
            </w:pPr>
            <w:r>
              <w:rPr>
                <w:rFonts w:ascii="Times New Roman" w:hAnsi="Times New Roman"/>
                <w:b w:val="0"/>
                <w:i w:val="0"/>
                <w:color w:val="222222"/>
                <w:sz w:val="17"/>
              </w:rPr>
              <w:t>92.86%</w:t>
            </w:r>
          </w:p>
        </w:tc>
        <w:tc>
          <w:tcPr>
            <w:tcW w:type="dxa" w:w="1872"/>
            <w:shd w:fill="FFFFFF"/>
            <w:tcMar>
              <w:top w:w="45" w:type="dxa"/>
              <w:bottom w:w="45" w:type="dxa"/>
              <w:left w:w="70" w:type="dxa"/>
              <w:right w:w="70" w:type="dxa"/>
            </w:tcMar>
          </w:tcPr>
          <w:p>
            <w:pPr>
              <w:spacing w:after="0"/>
              <w:jc w:val="center"/>
            </w:pPr>
            <w:r>
              <w:rPr>
                <w:rFonts w:ascii="Times New Roman" w:hAnsi="Times New Roman"/>
                <w:b w:val="0"/>
                <w:i w:val="0"/>
                <w:color w:val="222222"/>
                <w:sz w:val="17"/>
              </w:rPr>
              <w:t>100.00%</w:t>
            </w:r>
          </w:p>
        </w:tc>
        <w:tc>
          <w:tcPr>
            <w:tcW w:type="dxa" w:w="1872"/>
            <w:shd w:fill="FFFFFF"/>
            <w:tcMar>
              <w:top w:w="45" w:type="dxa"/>
              <w:bottom w:w="45" w:type="dxa"/>
              <w:left w:w="70" w:type="dxa"/>
              <w:right w:w="70" w:type="dxa"/>
            </w:tcMar>
          </w:tcPr>
          <w:p>
            <w:pPr>
              <w:spacing w:after="0"/>
              <w:jc w:val="center"/>
            </w:pPr>
            <w:r>
              <w:rPr>
                <w:rFonts w:ascii="Times New Roman" w:hAnsi="Times New Roman"/>
                <w:b w:val="0"/>
                <w:i w:val="0"/>
                <w:color w:val="222222"/>
                <w:sz w:val="17"/>
              </w:rPr>
              <w:t>96.30%</w:t>
            </w:r>
          </w:p>
        </w:tc>
        <w:tc>
          <w:tcPr>
            <w:tcW w:type="dxa" w:w="1872"/>
            <w:shd w:fill="FFFFFF"/>
            <w:tcMar>
              <w:top w:w="45" w:type="dxa"/>
              <w:bottom w:w="45" w:type="dxa"/>
              <w:left w:w="70" w:type="dxa"/>
              <w:right w:w="70" w:type="dxa"/>
            </w:tcMar>
          </w:tcPr>
          <w:p>
            <w:pPr>
              <w:spacing w:after="0"/>
              <w:jc w:val="center"/>
            </w:pPr>
            <w:r>
              <w:rPr>
                <w:rFonts w:ascii="Times New Roman" w:hAnsi="Times New Roman"/>
                <w:b w:val="0"/>
                <w:i w:val="0"/>
                <w:color w:val="222222"/>
                <w:sz w:val="17"/>
              </w:rPr>
              <w:t>78</w:t>
            </w:r>
          </w:p>
        </w:tc>
      </w:tr>
      <w:tr>
        <w:tc>
          <w:tcPr>
            <w:tcW w:type="dxa" w:w="1872"/>
            <w:shd w:fill="F9FBFD"/>
            <w:tcMar>
              <w:top w:w="45" w:type="dxa"/>
              <w:bottom w:w="45" w:type="dxa"/>
              <w:left w:w="70" w:type="dxa"/>
              <w:right w:w="70" w:type="dxa"/>
            </w:tcMar>
          </w:tcPr>
          <w:p>
            <w:pPr>
              <w:spacing w:after="0"/>
              <w:jc w:val="left"/>
            </w:pPr>
            <w:r>
              <w:rPr>
                <w:rFonts w:ascii="Times New Roman" w:hAnsi="Times New Roman"/>
                <w:b/>
                <w:i w:val="0"/>
                <w:color w:val="222222"/>
                <w:sz w:val="17"/>
              </w:rPr>
              <w:t>retroflex-stomach</w:t>
            </w:r>
          </w:p>
        </w:tc>
        <w:tc>
          <w:tcPr>
            <w:tcW w:type="dxa" w:w="1872"/>
            <w:shd w:fill="F9FBFD"/>
            <w:tcMar>
              <w:top w:w="45" w:type="dxa"/>
              <w:bottom w:w="45" w:type="dxa"/>
              <w:left w:w="70" w:type="dxa"/>
              <w:right w:w="70" w:type="dxa"/>
            </w:tcMar>
          </w:tcPr>
          <w:p>
            <w:pPr>
              <w:spacing w:after="0"/>
              <w:jc w:val="center"/>
            </w:pPr>
            <w:r>
              <w:rPr>
                <w:rFonts w:ascii="Times New Roman" w:hAnsi="Times New Roman"/>
                <w:b w:val="0"/>
                <w:i w:val="0"/>
                <w:color w:val="222222"/>
                <w:sz w:val="17"/>
              </w:rPr>
              <w:t>99.35%</w:t>
            </w:r>
          </w:p>
        </w:tc>
        <w:tc>
          <w:tcPr>
            <w:tcW w:type="dxa" w:w="1872"/>
            <w:shd w:fill="F9FBFD"/>
            <w:tcMar>
              <w:top w:w="45" w:type="dxa"/>
              <w:bottom w:w="45" w:type="dxa"/>
              <w:left w:w="70" w:type="dxa"/>
              <w:right w:w="70" w:type="dxa"/>
            </w:tcMar>
          </w:tcPr>
          <w:p>
            <w:pPr>
              <w:spacing w:after="0"/>
              <w:jc w:val="center"/>
            </w:pPr>
            <w:r>
              <w:rPr>
                <w:rFonts w:ascii="Times New Roman" w:hAnsi="Times New Roman"/>
                <w:b w:val="0"/>
                <w:i w:val="0"/>
                <w:color w:val="222222"/>
                <w:sz w:val="17"/>
              </w:rPr>
              <w:t>99.35%</w:t>
            </w:r>
          </w:p>
        </w:tc>
        <w:tc>
          <w:tcPr>
            <w:tcW w:type="dxa" w:w="1872"/>
            <w:shd w:fill="F9FBFD"/>
            <w:tcMar>
              <w:top w:w="45" w:type="dxa"/>
              <w:bottom w:w="45" w:type="dxa"/>
              <w:left w:w="70" w:type="dxa"/>
              <w:right w:w="70" w:type="dxa"/>
            </w:tcMar>
          </w:tcPr>
          <w:p>
            <w:pPr>
              <w:spacing w:after="0"/>
              <w:jc w:val="center"/>
            </w:pPr>
            <w:r>
              <w:rPr>
                <w:rFonts w:ascii="Times New Roman" w:hAnsi="Times New Roman"/>
                <w:b w:val="0"/>
                <w:i w:val="0"/>
                <w:color w:val="222222"/>
                <w:sz w:val="17"/>
              </w:rPr>
              <w:t>99.35%</w:t>
            </w:r>
          </w:p>
        </w:tc>
        <w:tc>
          <w:tcPr>
            <w:tcW w:type="dxa" w:w="1872"/>
            <w:shd w:fill="F9FBFD"/>
            <w:tcMar>
              <w:top w:w="45" w:type="dxa"/>
              <w:bottom w:w="45" w:type="dxa"/>
              <w:left w:w="70" w:type="dxa"/>
              <w:right w:w="70" w:type="dxa"/>
            </w:tcMar>
          </w:tcPr>
          <w:p>
            <w:pPr>
              <w:spacing w:after="0"/>
              <w:jc w:val="center"/>
            </w:pPr>
            <w:r>
              <w:rPr>
                <w:rFonts w:ascii="Times New Roman" w:hAnsi="Times New Roman"/>
                <w:b w:val="0"/>
                <w:i w:val="0"/>
                <w:color w:val="222222"/>
                <w:sz w:val="17"/>
              </w:rPr>
              <w:t>153</w:t>
            </w:r>
          </w:p>
        </w:tc>
      </w:tr>
      <w:tr>
        <w:tc>
          <w:tcPr>
            <w:tcW w:type="dxa" w:w="1872"/>
            <w:shd w:fill="FFFFFF"/>
            <w:tcMar>
              <w:top w:w="45" w:type="dxa"/>
              <w:bottom w:w="45" w:type="dxa"/>
              <w:left w:w="70" w:type="dxa"/>
              <w:right w:w="70" w:type="dxa"/>
            </w:tcMar>
          </w:tcPr>
          <w:p>
            <w:pPr>
              <w:spacing w:after="0"/>
              <w:jc w:val="left"/>
            </w:pPr>
            <w:r>
              <w:rPr>
                <w:rFonts w:ascii="Times New Roman" w:hAnsi="Times New Roman"/>
                <w:b/>
                <w:i w:val="0"/>
                <w:color w:val="222222"/>
                <w:sz w:val="17"/>
              </w:rPr>
              <w:t>ulcerative-colitis-grade-0-1</w:t>
            </w:r>
          </w:p>
        </w:tc>
        <w:tc>
          <w:tcPr>
            <w:tcW w:type="dxa" w:w="1872"/>
            <w:shd w:fill="FFFFFF"/>
            <w:tcMar>
              <w:top w:w="45" w:type="dxa"/>
              <w:bottom w:w="45" w:type="dxa"/>
              <w:left w:w="70" w:type="dxa"/>
              <w:right w:w="70" w:type="dxa"/>
            </w:tcMar>
          </w:tcPr>
          <w:p>
            <w:pPr>
              <w:spacing w:after="0"/>
              <w:jc w:val="center"/>
            </w:pPr>
            <w:r>
              <w:rPr>
                <w:rFonts w:ascii="Times New Roman" w:hAnsi="Times New Roman"/>
                <w:b w:val="0"/>
                <w:i w:val="0"/>
                <w:color w:val="222222"/>
                <w:sz w:val="17"/>
              </w:rPr>
              <w:t>33.33%</w:t>
            </w:r>
          </w:p>
        </w:tc>
        <w:tc>
          <w:tcPr>
            <w:tcW w:type="dxa" w:w="1872"/>
            <w:shd w:fill="FFFFFF"/>
            <w:tcMar>
              <w:top w:w="45" w:type="dxa"/>
              <w:bottom w:w="45" w:type="dxa"/>
              <w:left w:w="70" w:type="dxa"/>
              <w:right w:w="70" w:type="dxa"/>
            </w:tcMar>
          </w:tcPr>
          <w:p>
            <w:pPr>
              <w:spacing w:after="0"/>
              <w:jc w:val="center"/>
            </w:pPr>
            <w:r>
              <w:rPr>
                <w:rFonts w:ascii="Times New Roman" w:hAnsi="Times New Roman"/>
                <w:b w:val="0"/>
                <w:i w:val="0"/>
                <w:color w:val="222222"/>
                <w:sz w:val="17"/>
              </w:rPr>
              <w:t>14.29%</w:t>
            </w:r>
          </w:p>
        </w:tc>
        <w:tc>
          <w:tcPr>
            <w:tcW w:type="dxa" w:w="1872"/>
            <w:shd w:fill="FFFFFF"/>
            <w:tcMar>
              <w:top w:w="45" w:type="dxa"/>
              <w:bottom w:w="45" w:type="dxa"/>
              <w:left w:w="70" w:type="dxa"/>
              <w:right w:w="70" w:type="dxa"/>
            </w:tcMar>
          </w:tcPr>
          <w:p>
            <w:pPr>
              <w:spacing w:after="0"/>
              <w:jc w:val="center"/>
            </w:pPr>
            <w:r>
              <w:rPr>
                <w:rFonts w:ascii="Times New Roman" w:hAnsi="Times New Roman"/>
                <w:b w:val="0"/>
                <w:i w:val="0"/>
                <w:color w:val="222222"/>
                <w:sz w:val="17"/>
              </w:rPr>
              <w:t>20.00%</w:t>
            </w:r>
          </w:p>
        </w:tc>
        <w:tc>
          <w:tcPr>
            <w:tcW w:type="dxa" w:w="1872"/>
            <w:shd w:fill="FFFFFF"/>
            <w:tcMar>
              <w:top w:w="45" w:type="dxa"/>
              <w:bottom w:w="45" w:type="dxa"/>
              <w:left w:w="70" w:type="dxa"/>
              <w:right w:w="70" w:type="dxa"/>
            </w:tcMar>
          </w:tcPr>
          <w:p>
            <w:pPr>
              <w:spacing w:after="0"/>
              <w:jc w:val="center"/>
            </w:pPr>
            <w:r>
              <w:rPr>
                <w:rFonts w:ascii="Times New Roman" w:hAnsi="Times New Roman"/>
                <w:b w:val="0"/>
                <w:i w:val="0"/>
                <w:color w:val="222222"/>
                <w:sz w:val="17"/>
              </w:rPr>
              <w:t>7</w:t>
            </w:r>
          </w:p>
        </w:tc>
      </w:tr>
      <w:tr>
        <w:tc>
          <w:tcPr>
            <w:tcW w:type="dxa" w:w="1872"/>
            <w:shd w:fill="F9FBFD"/>
            <w:tcMar>
              <w:top w:w="45" w:type="dxa"/>
              <w:bottom w:w="45" w:type="dxa"/>
              <w:left w:w="70" w:type="dxa"/>
              <w:right w:w="70" w:type="dxa"/>
            </w:tcMar>
          </w:tcPr>
          <w:p>
            <w:pPr>
              <w:spacing w:after="0"/>
              <w:jc w:val="left"/>
            </w:pPr>
            <w:r>
              <w:rPr>
                <w:rFonts w:ascii="Times New Roman" w:hAnsi="Times New Roman"/>
                <w:b/>
                <w:i w:val="0"/>
                <w:color w:val="222222"/>
                <w:sz w:val="17"/>
              </w:rPr>
              <w:t>ulcerative-colitis-grade-1</w:t>
            </w:r>
          </w:p>
        </w:tc>
        <w:tc>
          <w:tcPr>
            <w:tcW w:type="dxa" w:w="1872"/>
            <w:shd w:fill="F9FBFD"/>
            <w:tcMar>
              <w:top w:w="45" w:type="dxa"/>
              <w:bottom w:w="45" w:type="dxa"/>
              <w:left w:w="70" w:type="dxa"/>
              <w:right w:w="70" w:type="dxa"/>
            </w:tcMar>
          </w:tcPr>
          <w:p>
            <w:pPr>
              <w:spacing w:after="0"/>
              <w:jc w:val="center"/>
            </w:pPr>
            <w:r>
              <w:rPr>
                <w:rFonts w:ascii="Times New Roman" w:hAnsi="Times New Roman"/>
                <w:b w:val="0"/>
                <w:i w:val="0"/>
                <w:color w:val="222222"/>
                <w:sz w:val="17"/>
              </w:rPr>
              <w:t>40.91%</w:t>
            </w:r>
          </w:p>
        </w:tc>
        <w:tc>
          <w:tcPr>
            <w:tcW w:type="dxa" w:w="1872"/>
            <w:shd w:fill="F9FBFD"/>
            <w:tcMar>
              <w:top w:w="45" w:type="dxa"/>
              <w:bottom w:w="45" w:type="dxa"/>
              <w:left w:w="70" w:type="dxa"/>
              <w:right w:w="70" w:type="dxa"/>
            </w:tcMar>
          </w:tcPr>
          <w:p>
            <w:pPr>
              <w:spacing w:after="0"/>
              <w:jc w:val="center"/>
            </w:pPr>
            <w:r>
              <w:rPr>
                <w:rFonts w:ascii="Times New Roman" w:hAnsi="Times New Roman"/>
                <w:b w:val="0"/>
                <w:i w:val="0"/>
                <w:color w:val="222222"/>
                <w:sz w:val="17"/>
              </w:rPr>
              <w:t>45.00%</w:t>
            </w:r>
          </w:p>
        </w:tc>
        <w:tc>
          <w:tcPr>
            <w:tcW w:type="dxa" w:w="1872"/>
            <w:shd w:fill="F9FBFD"/>
            <w:tcMar>
              <w:top w:w="45" w:type="dxa"/>
              <w:bottom w:w="45" w:type="dxa"/>
              <w:left w:w="70" w:type="dxa"/>
              <w:right w:w="70" w:type="dxa"/>
            </w:tcMar>
          </w:tcPr>
          <w:p>
            <w:pPr>
              <w:spacing w:after="0"/>
              <w:jc w:val="center"/>
            </w:pPr>
            <w:r>
              <w:rPr>
                <w:rFonts w:ascii="Times New Roman" w:hAnsi="Times New Roman"/>
                <w:b w:val="0"/>
                <w:i w:val="0"/>
                <w:color w:val="222222"/>
                <w:sz w:val="17"/>
              </w:rPr>
              <w:t>42.86%</w:t>
            </w:r>
          </w:p>
        </w:tc>
        <w:tc>
          <w:tcPr>
            <w:tcW w:type="dxa" w:w="1872"/>
            <w:shd w:fill="F9FBFD"/>
            <w:tcMar>
              <w:top w:w="45" w:type="dxa"/>
              <w:bottom w:w="45" w:type="dxa"/>
              <w:left w:w="70" w:type="dxa"/>
              <w:right w:w="70" w:type="dxa"/>
            </w:tcMar>
          </w:tcPr>
          <w:p>
            <w:pPr>
              <w:spacing w:after="0"/>
              <w:jc w:val="center"/>
            </w:pPr>
            <w:r>
              <w:rPr>
                <w:rFonts w:ascii="Times New Roman" w:hAnsi="Times New Roman"/>
                <w:b w:val="0"/>
                <w:i w:val="0"/>
                <w:color w:val="222222"/>
                <w:sz w:val="17"/>
              </w:rPr>
              <w:t>40</w:t>
            </w:r>
          </w:p>
        </w:tc>
      </w:tr>
      <w:tr>
        <w:tc>
          <w:tcPr>
            <w:tcW w:type="dxa" w:w="1872"/>
            <w:shd w:fill="FFFFFF"/>
            <w:tcMar>
              <w:top w:w="45" w:type="dxa"/>
              <w:bottom w:w="45" w:type="dxa"/>
              <w:left w:w="70" w:type="dxa"/>
              <w:right w:w="70" w:type="dxa"/>
            </w:tcMar>
          </w:tcPr>
          <w:p>
            <w:pPr>
              <w:spacing w:after="0"/>
              <w:jc w:val="left"/>
            </w:pPr>
            <w:r>
              <w:rPr>
                <w:rFonts w:ascii="Times New Roman" w:hAnsi="Times New Roman"/>
                <w:b/>
                <w:i w:val="0"/>
                <w:color w:val="222222"/>
                <w:sz w:val="17"/>
              </w:rPr>
              <w:t>ulcerative-colitis-grade-1-2</w:t>
            </w:r>
          </w:p>
        </w:tc>
        <w:tc>
          <w:tcPr>
            <w:tcW w:type="dxa" w:w="1872"/>
            <w:shd w:fill="FFFFFF"/>
            <w:tcMar>
              <w:top w:w="45" w:type="dxa"/>
              <w:bottom w:w="45" w:type="dxa"/>
              <w:left w:w="70" w:type="dxa"/>
              <w:right w:w="70" w:type="dxa"/>
            </w:tcMar>
          </w:tcPr>
          <w:p>
            <w:pPr>
              <w:spacing w:after="0"/>
              <w:jc w:val="center"/>
            </w:pPr>
            <w:r>
              <w:rPr>
                <w:rFonts w:ascii="Times New Roman" w:hAnsi="Times New Roman"/>
                <w:b w:val="0"/>
                <w:i w:val="0"/>
                <w:color w:val="222222"/>
                <w:sz w:val="17"/>
              </w:rPr>
              <w:t>33.33%</w:t>
            </w:r>
          </w:p>
        </w:tc>
        <w:tc>
          <w:tcPr>
            <w:tcW w:type="dxa" w:w="1872"/>
            <w:shd w:fill="FFFFFF"/>
            <w:tcMar>
              <w:top w:w="45" w:type="dxa"/>
              <w:bottom w:w="45" w:type="dxa"/>
              <w:left w:w="70" w:type="dxa"/>
              <w:right w:w="70" w:type="dxa"/>
            </w:tcMar>
          </w:tcPr>
          <w:p>
            <w:pPr>
              <w:spacing w:after="0"/>
              <w:jc w:val="center"/>
            </w:pPr>
            <w:r>
              <w:rPr>
                <w:rFonts w:ascii="Times New Roman" w:hAnsi="Times New Roman"/>
                <w:b w:val="0"/>
                <w:i w:val="0"/>
                <w:color w:val="222222"/>
                <w:sz w:val="17"/>
              </w:rPr>
              <w:t>50.00%</w:t>
            </w:r>
          </w:p>
        </w:tc>
        <w:tc>
          <w:tcPr>
            <w:tcW w:type="dxa" w:w="1872"/>
            <w:shd w:fill="FFFFFF"/>
            <w:tcMar>
              <w:top w:w="45" w:type="dxa"/>
              <w:bottom w:w="45" w:type="dxa"/>
              <w:left w:w="70" w:type="dxa"/>
              <w:right w:w="70" w:type="dxa"/>
            </w:tcMar>
          </w:tcPr>
          <w:p>
            <w:pPr>
              <w:spacing w:after="0"/>
              <w:jc w:val="center"/>
            </w:pPr>
            <w:r>
              <w:rPr>
                <w:rFonts w:ascii="Times New Roman" w:hAnsi="Times New Roman"/>
                <w:b w:val="0"/>
                <w:i w:val="0"/>
                <w:color w:val="222222"/>
                <w:sz w:val="17"/>
              </w:rPr>
              <w:t>40.00%</w:t>
            </w:r>
          </w:p>
        </w:tc>
        <w:tc>
          <w:tcPr>
            <w:tcW w:type="dxa" w:w="1872"/>
            <w:shd w:fill="FFFFFF"/>
            <w:tcMar>
              <w:top w:w="45" w:type="dxa"/>
              <w:bottom w:w="45" w:type="dxa"/>
              <w:left w:w="70" w:type="dxa"/>
              <w:right w:w="70" w:type="dxa"/>
            </w:tcMar>
          </w:tcPr>
          <w:p>
            <w:pPr>
              <w:spacing w:after="0"/>
              <w:jc w:val="center"/>
            </w:pPr>
            <w:r>
              <w:rPr>
                <w:rFonts w:ascii="Times New Roman" w:hAnsi="Times New Roman"/>
                <w:b w:val="0"/>
                <w:i w:val="0"/>
                <w:color w:val="222222"/>
                <w:sz w:val="17"/>
              </w:rPr>
              <w:t>2</w:t>
            </w:r>
          </w:p>
        </w:tc>
      </w:tr>
      <w:tr>
        <w:tc>
          <w:tcPr>
            <w:tcW w:type="dxa" w:w="1872"/>
            <w:shd w:fill="F9FBFD"/>
            <w:tcMar>
              <w:top w:w="45" w:type="dxa"/>
              <w:bottom w:w="45" w:type="dxa"/>
              <w:left w:w="70" w:type="dxa"/>
              <w:right w:w="70" w:type="dxa"/>
            </w:tcMar>
          </w:tcPr>
          <w:p>
            <w:pPr>
              <w:spacing w:after="0"/>
              <w:jc w:val="left"/>
            </w:pPr>
            <w:r>
              <w:rPr>
                <w:rFonts w:ascii="Times New Roman" w:hAnsi="Times New Roman"/>
                <w:b/>
                <w:i w:val="0"/>
                <w:color w:val="222222"/>
                <w:sz w:val="17"/>
              </w:rPr>
              <w:t>ulcerative-colitis-grade-2</w:t>
            </w:r>
          </w:p>
        </w:tc>
        <w:tc>
          <w:tcPr>
            <w:tcW w:type="dxa" w:w="1872"/>
            <w:shd w:fill="F9FBFD"/>
            <w:tcMar>
              <w:top w:w="45" w:type="dxa"/>
              <w:bottom w:w="45" w:type="dxa"/>
              <w:left w:w="70" w:type="dxa"/>
              <w:right w:w="70" w:type="dxa"/>
            </w:tcMar>
          </w:tcPr>
          <w:p>
            <w:pPr>
              <w:spacing w:after="0"/>
              <w:jc w:val="center"/>
            </w:pPr>
            <w:r>
              <w:rPr>
                <w:rFonts w:ascii="Times New Roman" w:hAnsi="Times New Roman"/>
                <w:b w:val="0"/>
                <w:i w:val="0"/>
                <w:color w:val="222222"/>
                <w:sz w:val="17"/>
              </w:rPr>
              <w:t>80.88%</w:t>
            </w:r>
          </w:p>
        </w:tc>
        <w:tc>
          <w:tcPr>
            <w:tcW w:type="dxa" w:w="1872"/>
            <w:shd w:fill="F9FBFD"/>
            <w:tcMar>
              <w:top w:w="45" w:type="dxa"/>
              <w:bottom w:w="45" w:type="dxa"/>
              <w:left w:w="70" w:type="dxa"/>
              <w:right w:w="70" w:type="dxa"/>
            </w:tcMar>
          </w:tcPr>
          <w:p>
            <w:pPr>
              <w:spacing w:after="0"/>
              <w:jc w:val="center"/>
            </w:pPr>
            <w:r>
              <w:rPr>
                <w:rFonts w:ascii="Times New Roman" w:hAnsi="Times New Roman"/>
                <w:b w:val="0"/>
                <w:i w:val="0"/>
                <w:color w:val="222222"/>
                <w:sz w:val="17"/>
              </w:rPr>
              <w:t>61.80%</w:t>
            </w:r>
          </w:p>
        </w:tc>
        <w:tc>
          <w:tcPr>
            <w:tcW w:type="dxa" w:w="1872"/>
            <w:shd w:fill="F9FBFD"/>
            <w:tcMar>
              <w:top w:w="45" w:type="dxa"/>
              <w:bottom w:w="45" w:type="dxa"/>
              <w:left w:w="70" w:type="dxa"/>
              <w:right w:w="70" w:type="dxa"/>
            </w:tcMar>
          </w:tcPr>
          <w:p>
            <w:pPr>
              <w:spacing w:after="0"/>
              <w:jc w:val="center"/>
            </w:pPr>
            <w:r>
              <w:rPr>
                <w:rFonts w:ascii="Times New Roman" w:hAnsi="Times New Roman"/>
                <w:b w:val="0"/>
                <w:i w:val="0"/>
                <w:color w:val="222222"/>
                <w:sz w:val="17"/>
              </w:rPr>
              <w:t>70.06%</w:t>
            </w:r>
          </w:p>
        </w:tc>
        <w:tc>
          <w:tcPr>
            <w:tcW w:type="dxa" w:w="1872"/>
            <w:shd w:fill="F9FBFD"/>
            <w:tcMar>
              <w:top w:w="45" w:type="dxa"/>
              <w:bottom w:w="45" w:type="dxa"/>
              <w:left w:w="70" w:type="dxa"/>
              <w:right w:w="70" w:type="dxa"/>
            </w:tcMar>
          </w:tcPr>
          <w:p>
            <w:pPr>
              <w:spacing w:after="0"/>
              <w:jc w:val="center"/>
            </w:pPr>
            <w:r>
              <w:rPr>
                <w:rFonts w:ascii="Times New Roman" w:hAnsi="Times New Roman"/>
                <w:b w:val="0"/>
                <w:i w:val="0"/>
                <w:color w:val="222222"/>
                <w:sz w:val="17"/>
              </w:rPr>
              <w:t>89</w:t>
            </w:r>
          </w:p>
        </w:tc>
      </w:tr>
      <w:tr>
        <w:tc>
          <w:tcPr>
            <w:tcW w:type="dxa" w:w="1872"/>
            <w:shd w:fill="FFFFFF"/>
            <w:tcMar>
              <w:top w:w="45" w:type="dxa"/>
              <w:bottom w:w="45" w:type="dxa"/>
              <w:left w:w="70" w:type="dxa"/>
              <w:right w:w="70" w:type="dxa"/>
            </w:tcMar>
          </w:tcPr>
          <w:p>
            <w:pPr>
              <w:spacing w:after="0"/>
              <w:jc w:val="left"/>
            </w:pPr>
            <w:r>
              <w:rPr>
                <w:rFonts w:ascii="Times New Roman" w:hAnsi="Times New Roman"/>
                <w:b/>
                <w:i w:val="0"/>
                <w:color w:val="222222"/>
                <w:sz w:val="17"/>
              </w:rPr>
              <w:t>ulcerative-colitis-grade-2-3</w:t>
            </w:r>
          </w:p>
        </w:tc>
        <w:tc>
          <w:tcPr>
            <w:tcW w:type="dxa" w:w="1872"/>
            <w:shd w:fill="FFFFFF"/>
            <w:tcMar>
              <w:top w:w="45" w:type="dxa"/>
              <w:bottom w:w="45" w:type="dxa"/>
              <w:left w:w="70" w:type="dxa"/>
              <w:right w:w="70" w:type="dxa"/>
            </w:tcMar>
          </w:tcPr>
          <w:p>
            <w:pPr>
              <w:spacing w:after="0"/>
              <w:jc w:val="center"/>
            </w:pPr>
            <w:r>
              <w:rPr>
                <w:rFonts w:ascii="Times New Roman" w:hAnsi="Times New Roman"/>
                <w:b w:val="0"/>
                <w:i w:val="0"/>
                <w:color w:val="222222"/>
                <w:sz w:val="17"/>
              </w:rPr>
              <w:t>0.00%</w:t>
            </w:r>
          </w:p>
        </w:tc>
        <w:tc>
          <w:tcPr>
            <w:tcW w:type="dxa" w:w="1872"/>
            <w:shd w:fill="FFFFFF"/>
            <w:tcMar>
              <w:top w:w="45" w:type="dxa"/>
              <w:bottom w:w="45" w:type="dxa"/>
              <w:left w:w="70" w:type="dxa"/>
              <w:right w:w="70" w:type="dxa"/>
            </w:tcMar>
          </w:tcPr>
          <w:p>
            <w:pPr>
              <w:spacing w:after="0"/>
              <w:jc w:val="center"/>
            </w:pPr>
            <w:r>
              <w:rPr>
                <w:rFonts w:ascii="Times New Roman" w:hAnsi="Times New Roman"/>
                <w:b w:val="0"/>
                <w:i w:val="0"/>
                <w:color w:val="222222"/>
                <w:sz w:val="17"/>
              </w:rPr>
              <w:t>0.00%</w:t>
            </w:r>
          </w:p>
        </w:tc>
        <w:tc>
          <w:tcPr>
            <w:tcW w:type="dxa" w:w="1872"/>
            <w:shd w:fill="FFFFFF"/>
            <w:tcMar>
              <w:top w:w="45" w:type="dxa"/>
              <w:bottom w:w="45" w:type="dxa"/>
              <w:left w:w="70" w:type="dxa"/>
              <w:right w:w="70" w:type="dxa"/>
            </w:tcMar>
          </w:tcPr>
          <w:p>
            <w:pPr>
              <w:spacing w:after="0"/>
              <w:jc w:val="center"/>
            </w:pPr>
            <w:r>
              <w:rPr>
                <w:rFonts w:ascii="Times New Roman" w:hAnsi="Times New Roman"/>
                <w:b w:val="0"/>
                <w:i w:val="0"/>
                <w:color w:val="222222"/>
                <w:sz w:val="17"/>
              </w:rPr>
              <w:t>0.00%</w:t>
            </w:r>
          </w:p>
        </w:tc>
        <w:tc>
          <w:tcPr>
            <w:tcW w:type="dxa" w:w="1872"/>
            <w:shd w:fill="FFFFFF"/>
            <w:tcMar>
              <w:top w:w="45" w:type="dxa"/>
              <w:bottom w:w="45" w:type="dxa"/>
              <w:left w:w="70" w:type="dxa"/>
              <w:right w:w="70" w:type="dxa"/>
            </w:tcMar>
          </w:tcPr>
          <w:p>
            <w:pPr>
              <w:spacing w:after="0"/>
              <w:jc w:val="center"/>
            </w:pPr>
            <w:r>
              <w:rPr>
                <w:rFonts w:ascii="Times New Roman" w:hAnsi="Times New Roman"/>
                <w:b w:val="0"/>
                <w:i w:val="0"/>
                <w:color w:val="222222"/>
                <w:sz w:val="17"/>
              </w:rPr>
              <w:t>6</w:t>
            </w:r>
          </w:p>
        </w:tc>
      </w:tr>
      <w:tr>
        <w:tc>
          <w:tcPr>
            <w:tcW w:type="dxa" w:w="1872"/>
            <w:shd w:fill="F9FBFD"/>
            <w:tcMar>
              <w:top w:w="45" w:type="dxa"/>
              <w:bottom w:w="45" w:type="dxa"/>
              <w:left w:w="70" w:type="dxa"/>
              <w:right w:w="70" w:type="dxa"/>
            </w:tcMar>
          </w:tcPr>
          <w:p>
            <w:pPr>
              <w:spacing w:after="0"/>
              <w:jc w:val="left"/>
            </w:pPr>
            <w:r>
              <w:rPr>
                <w:rFonts w:ascii="Times New Roman" w:hAnsi="Times New Roman"/>
                <w:b/>
                <w:i w:val="0"/>
                <w:color w:val="222222"/>
                <w:sz w:val="17"/>
              </w:rPr>
              <w:t>ulcerative-colitis-grade-3</w:t>
            </w:r>
          </w:p>
        </w:tc>
        <w:tc>
          <w:tcPr>
            <w:tcW w:type="dxa" w:w="1872"/>
            <w:shd w:fill="F9FBFD"/>
            <w:tcMar>
              <w:top w:w="45" w:type="dxa"/>
              <w:bottom w:w="45" w:type="dxa"/>
              <w:left w:w="70" w:type="dxa"/>
              <w:right w:w="70" w:type="dxa"/>
            </w:tcMar>
          </w:tcPr>
          <w:p>
            <w:pPr>
              <w:spacing w:after="0"/>
              <w:jc w:val="center"/>
            </w:pPr>
            <w:r>
              <w:rPr>
                <w:rFonts w:ascii="Times New Roman" w:hAnsi="Times New Roman"/>
                <w:b w:val="0"/>
                <w:i w:val="0"/>
                <w:color w:val="222222"/>
                <w:sz w:val="17"/>
              </w:rPr>
              <w:t>48.72%</w:t>
            </w:r>
          </w:p>
        </w:tc>
        <w:tc>
          <w:tcPr>
            <w:tcW w:type="dxa" w:w="1872"/>
            <w:shd w:fill="F9FBFD"/>
            <w:tcMar>
              <w:top w:w="45" w:type="dxa"/>
              <w:bottom w:w="45" w:type="dxa"/>
              <w:left w:w="70" w:type="dxa"/>
              <w:right w:w="70" w:type="dxa"/>
            </w:tcMar>
          </w:tcPr>
          <w:p>
            <w:pPr>
              <w:spacing w:after="0"/>
              <w:jc w:val="center"/>
            </w:pPr>
            <w:r>
              <w:rPr>
                <w:rFonts w:ascii="Times New Roman" w:hAnsi="Times New Roman"/>
                <w:b w:val="0"/>
                <w:i w:val="0"/>
                <w:color w:val="222222"/>
                <w:sz w:val="17"/>
              </w:rPr>
              <w:t>73.08%</w:t>
            </w:r>
          </w:p>
        </w:tc>
        <w:tc>
          <w:tcPr>
            <w:tcW w:type="dxa" w:w="1872"/>
            <w:shd w:fill="F9FBFD"/>
            <w:tcMar>
              <w:top w:w="45" w:type="dxa"/>
              <w:bottom w:w="45" w:type="dxa"/>
              <w:left w:w="70" w:type="dxa"/>
              <w:right w:w="70" w:type="dxa"/>
            </w:tcMar>
          </w:tcPr>
          <w:p>
            <w:pPr>
              <w:spacing w:after="0"/>
              <w:jc w:val="center"/>
            </w:pPr>
            <w:r>
              <w:rPr>
                <w:rFonts w:ascii="Times New Roman" w:hAnsi="Times New Roman"/>
                <w:b w:val="0"/>
                <w:i w:val="0"/>
                <w:color w:val="222222"/>
                <w:sz w:val="17"/>
              </w:rPr>
              <w:t>58.46%</w:t>
            </w:r>
          </w:p>
        </w:tc>
        <w:tc>
          <w:tcPr>
            <w:tcW w:type="dxa" w:w="1872"/>
            <w:shd w:fill="F9FBFD"/>
            <w:tcMar>
              <w:top w:w="45" w:type="dxa"/>
              <w:bottom w:w="45" w:type="dxa"/>
              <w:left w:w="70" w:type="dxa"/>
              <w:right w:w="70" w:type="dxa"/>
            </w:tcMar>
          </w:tcPr>
          <w:p>
            <w:pPr>
              <w:spacing w:after="0"/>
              <w:jc w:val="center"/>
            </w:pPr>
            <w:r>
              <w:rPr>
                <w:rFonts w:ascii="Times New Roman" w:hAnsi="Times New Roman"/>
                <w:b w:val="0"/>
                <w:i w:val="0"/>
                <w:color w:val="222222"/>
                <w:sz w:val="17"/>
              </w:rPr>
              <w:t>26</w:t>
            </w:r>
          </w:p>
        </w:tc>
      </w:tr>
      <w:tr>
        <w:tc>
          <w:tcPr>
            <w:tcW w:type="dxa" w:w="1872"/>
            <w:shd w:fill="FFFFFF"/>
            <w:tcMar>
              <w:top w:w="45" w:type="dxa"/>
              <w:bottom w:w="45" w:type="dxa"/>
              <w:left w:w="70" w:type="dxa"/>
              <w:right w:w="70" w:type="dxa"/>
            </w:tcMar>
          </w:tcPr>
          <w:p>
            <w:pPr>
              <w:spacing w:after="0"/>
              <w:jc w:val="left"/>
            </w:pPr>
            <w:r>
              <w:rPr>
                <w:rFonts w:ascii="Times New Roman" w:hAnsi="Times New Roman"/>
                <w:b/>
                <w:i w:val="0"/>
                <w:color w:val="222222"/>
                <w:sz w:val="17"/>
              </w:rPr>
              <w:t>z-line</w:t>
            </w:r>
          </w:p>
        </w:tc>
        <w:tc>
          <w:tcPr>
            <w:tcW w:type="dxa" w:w="1872"/>
            <w:shd w:fill="FFFFFF"/>
            <w:tcMar>
              <w:top w:w="45" w:type="dxa"/>
              <w:bottom w:w="45" w:type="dxa"/>
              <w:left w:w="70" w:type="dxa"/>
              <w:right w:w="70" w:type="dxa"/>
            </w:tcMar>
          </w:tcPr>
          <w:p>
            <w:pPr>
              <w:spacing w:after="0"/>
              <w:jc w:val="center"/>
            </w:pPr>
            <w:r>
              <w:rPr>
                <w:rFonts w:ascii="Times New Roman" w:hAnsi="Times New Roman"/>
                <w:b w:val="0"/>
                <w:i w:val="0"/>
                <w:color w:val="222222"/>
                <w:sz w:val="17"/>
              </w:rPr>
              <w:t>84.46%</w:t>
            </w:r>
          </w:p>
        </w:tc>
        <w:tc>
          <w:tcPr>
            <w:tcW w:type="dxa" w:w="1872"/>
            <w:shd w:fill="FFFFFF"/>
            <w:tcMar>
              <w:top w:w="45" w:type="dxa"/>
              <w:bottom w:w="45" w:type="dxa"/>
              <w:left w:w="70" w:type="dxa"/>
              <w:right w:w="70" w:type="dxa"/>
            </w:tcMar>
          </w:tcPr>
          <w:p>
            <w:pPr>
              <w:spacing w:after="0"/>
              <w:jc w:val="center"/>
            </w:pPr>
            <w:r>
              <w:rPr>
                <w:rFonts w:ascii="Times New Roman" w:hAnsi="Times New Roman"/>
                <w:b w:val="0"/>
                <w:i w:val="0"/>
                <w:color w:val="222222"/>
                <w:sz w:val="17"/>
              </w:rPr>
              <w:t>87.17%</w:t>
            </w:r>
          </w:p>
        </w:tc>
        <w:tc>
          <w:tcPr>
            <w:tcW w:type="dxa" w:w="1872"/>
            <w:shd w:fill="FFFFFF"/>
            <w:tcMar>
              <w:top w:w="45" w:type="dxa"/>
              <w:bottom w:w="45" w:type="dxa"/>
              <w:left w:w="70" w:type="dxa"/>
              <w:right w:w="70" w:type="dxa"/>
            </w:tcMar>
          </w:tcPr>
          <w:p>
            <w:pPr>
              <w:spacing w:after="0"/>
              <w:jc w:val="center"/>
            </w:pPr>
            <w:r>
              <w:rPr>
                <w:rFonts w:ascii="Times New Roman" w:hAnsi="Times New Roman"/>
                <w:b w:val="0"/>
                <w:i w:val="0"/>
                <w:color w:val="222222"/>
                <w:sz w:val="17"/>
              </w:rPr>
              <w:t>85.79%</w:t>
            </w:r>
          </w:p>
        </w:tc>
        <w:tc>
          <w:tcPr>
            <w:tcW w:type="dxa" w:w="1872"/>
            <w:shd w:fill="FFFFFF"/>
            <w:tcMar>
              <w:top w:w="45" w:type="dxa"/>
              <w:bottom w:w="45" w:type="dxa"/>
              <w:left w:w="70" w:type="dxa"/>
              <w:right w:w="70" w:type="dxa"/>
            </w:tcMar>
          </w:tcPr>
          <w:p>
            <w:pPr>
              <w:spacing w:after="0"/>
              <w:jc w:val="center"/>
            </w:pPr>
            <w:r>
              <w:rPr>
                <w:rFonts w:ascii="Times New Roman" w:hAnsi="Times New Roman"/>
                <w:b w:val="0"/>
                <w:i w:val="0"/>
                <w:color w:val="222222"/>
                <w:sz w:val="17"/>
              </w:rPr>
              <w:t>187</w:t>
            </w:r>
          </w:p>
        </w:tc>
      </w:tr>
    </w:tbl>
    <w:p>
      <w:pPr>
        <w:spacing w:before="0" w:after="120" w:line="276" w:lineRule="auto"/>
        <w:jc w:val="left"/>
      </w:pPr>
    </w:p>
    <w:p>
      <w:pPr>
        <w:spacing w:before="140" w:after="60" w:line="276" w:lineRule="auto"/>
        <w:jc w:val="left"/>
      </w:pPr>
      <w:r>
        <w:rPr>
          <w:rFonts w:ascii="Times New Roman" w:hAnsi="Times New Roman"/>
          <w:b/>
          <w:i w:val="0"/>
          <w:color w:val="333333"/>
          <w:sz w:val="22"/>
        </w:rPr>
        <w:t>5. Biểu đồ Xếp hạng F1-Score &amp; Tương quan Precision - Recall</w:t>
      </w:r>
    </w:p>
    <w:p>
      <w:pPr>
        <w:spacing w:before="100" w:after="40" w:line="276" w:lineRule="auto"/>
        <w:jc w:val="center"/>
      </w:pPr>
      <w:r>
        <w:drawing>
          <wp:inline xmlns:a="http://schemas.openxmlformats.org/drawingml/2006/main" xmlns:pic="http://schemas.openxmlformats.org/drawingml/2006/picture">
            <wp:extent cx="5303520" cy="4478101"/>
            <wp:docPr id="14" name="Picture 14"/>
            <wp:cNvGraphicFramePr>
              <a:graphicFrameLocks noChangeAspect="1"/>
            </wp:cNvGraphicFramePr>
            <a:graphic>
              <a:graphicData uri="http://schemas.openxmlformats.org/drawingml/2006/picture">
                <pic:pic>
                  <pic:nvPicPr>
                    <pic:cNvPr id="0" name="per_class_f1_ranking.png"/>
                    <pic:cNvPicPr/>
                  </pic:nvPicPr>
                  <pic:blipFill>
                    <a:blip r:embed="rId22"/>
                    <a:stretch>
                      <a:fillRect/>
                    </a:stretch>
                  </pic:blipFill>
                  <pic:spPr>
                    <a:xfrm>
                      <a:off x="0" y="0"/>
                      <a:ext cx="5303520" cy="4478101"/>
                    </a:xfrm>
                    <a:prstGeom prst="rect"/>
                  </pic:spPr>
                </pic:pic>
              </a:graphicData>
            </a:graphic>
          </wp:inline>
        </w:drawing>
      </w:r>
    </w:p>
    <w:p>
      <w:pPr>
        <w:spacing w:before="20" w:after="120" w:line="276" w:lineRule="auto"/>
        <w:jc w:val="center"/>
      </w:pPr>
      <w:r>
        <w:rPr>
          <w:rFonts w:ascii="Times New Roman" w:hAnsi="Times New Roman"/>
          <w:b w:val="0"/>
          <w:i/>
          <w:color w:val="555555"/>
          <w:sz w:val="18"/>
        </w:rPr>
        <w:t xml:space="preserve">Hình: Biểu đồ xếp hạng F1-Score từ cao xuống thấp trên 23 phân lớp - DeiT-Base Distilled (Task #88) </w:t>
      </w:r>
    </w:p>
    <w:p>
      <w:pPr>
        <w:spacing w:before="100" w:after="40" w:line="276" w:lineRule="auto"/>
        <w:jc w:val="center"/>
      </w:pPr>
      <w:r>
        <w:drawing>
          <wp:inline xmlns:a="http://schemas.openxmlformats.org/drawingml/2006/main" xmlns:pic="http://schemas.openxmlformats.org/drawingml/2006/picture">
            <wp:extent cx="5303520" cy="2807257"/>
            <wp:docPr id="15" name="Picture 15"/>
            <wp:cNvGraphicFramePr>
              <a:graphicFrameLocks noChangeAspect="1"/>
            </wp:cNvGraphicFramePr>
            <a:graphic>
              <a:graphicData uri="http://schemas.openxmlformats.org/drawingml/2006/picture">
                <pic:pic>
                  <pic:nvPicPr>
                    <pic:cNvPr id="0" name="per_class_precision_recall.png"/>
                    <pic:cNvPicPr/>
                  </pic:nvPicPr>
                  <pic:blipFill>
                    <a:blip r:embed="rId23"/>
                    <a:stretch>
                      <a:fillRect/>
                    </a:stretch>
                  </pic:blipFill>
                  <pic:spPr>
                    <a:xfrm>
                      <a:off x="0" y="0"/>
                      <a:ext cx="5303520" cy="2807257"/>
                    </a:xfrm>
                    <a:prstGeom prst="rect"/>
                  </pic:spPr>
                </pic:pic>
              </a:graphicData>
            </a:graphic>
          </wp:inline>
        </w:drawing>
      </w:r>
    </w:p>
    <w:p>
      <w:pPr>
        <w:spacing w:before="20" w:after="120" w:line="276" w:lineRule="auto"/>
        <w:jc w:val="center"/>
      </w:pPr>
      <w:r>
        <w:rPr>
          <w:rFonts w:ascii="Times New Roman" w:hAnsi="Times New Roman"/>
          <w:b w:val="0"/>
          <w:i/>
          <w:color w:val="555555"/>
          <w:sz w:val="18"/>
        </w:rPr>
        <w:t xml:space="preserve">Hình: Biểu đồ tương quan Precision vs Recall trên từng nhóm bệnh lý - DeiT-Base Distilled (Task #88) </w:t>
      </w:r>
    </w:p>
    <w:p>
      <w:pPr>
        <w:spacing w:before="140" w:after="60" w:line="276" w:lineRule="auto"/>
        <w:jc w:val="left"/>
      </w:pPr>
      <w:r>
        <w:rPr>
          <w:rFonts w:ascii="Times New Roman" w:hAnsi="Times New Roman"/>
          <w:b/>
          <w:i w:val="0"/>
          <w:color w:val="333333"/>
          <w:sz w:val="22"/>
        </w:rPr>
        <w:t>6. Kiểm toán Lỗi sai Y sinh Lâm sàng (Clinical Error Cases Audit)</w:t>
      </w:r>
    </w:p>
    <w:tbl>
      <w:tblPr>
        <w:tblW w:type="auto" w:w="0"/>
        <w:jc w:val="center"/>
        <w:tblLook w:firstColumn="1" w:firstRow="1" w:lastColumn="0" w:lastRow="0" w:noHBand="0" w:noVBand="1" w:val="04A0"/>
      </w:tblPr>
      <w:tblGrid>
        <w:gridCol w:w="3120"/>
        <w:gridCol w:w="3120"/>
        <w:gridCol w:w="3120"/>
      </w:tblGrid>
      <w:tr>
        <w:tc>
          <w:tcPr>
            <w:tcW w:type="dxa" w:w="3120"/>
            <w:shd w:fill="1F4E79"/>
            <w:tcMar>
              <w:top w:w="60" w:type="dxa"/>
              <w:bottom w:w="60" w:type="dxa"/>
              <w:left w:w="70" w:type="dxa"/>
              <w:right w:w="70" w:type="dxa"/>
            </w:tcMar>
          </w:tcPr>
          <w:p>
            <w:pPr>
              <w:spacing w:after="0"/>
              <w:jc w:val="center"/>
            </w:pPr>
            <w:r>
              <w:rPr>
                <w:rFonts w:ascii="Times New Roman" w:hAnsi="Times New Roman"/>
                <w:b/>
                <w:i w:val="0"/>
                <w:color w:val="FFFFFF"/>
                <w:sz w:val="18"/>
              </w:rPr>
              <w:t>Cặp Nhãn Chẩn đoán Nhầm lẫn (True → Predicted)</w:t>
            </w:r>
          </w:p>
        </w:tc>
        <w:tc>
          <w:tcPr>
            <w:tcW w:type="dxa" w:w="3120"/>
            <w:shd w:fill="1F4E79"/>
            <w:tcMar>
              <w:top w:w="60" w:type="dxa"/>
              <w:bottom w:w="60" w:type="dxa"/>
              <w:left w:w="70" w:type="dxa"/>
              <w:right w:w="70" w:type="dxa"/>
            </w:tcMar>
          </w:tcPr>
          <w:p>
            <w:pPr>
              <w:spacing w:after="0"/>
              <w:jc w:val="center"/>
            </w:pPr>
            <w:r>
              <w:rPr>
                <w:rFonts w:ascii="Times New Roman" w:hAnsi="Times New Roman"/>
                <w:b/>
                <w:i w:val="0"/>
                <w:color w:val="FFFFFF"/>
                <w:sz w:val="18"/>
              </w:rPr>
              <w:t>Số ca nhầm</w:t>
            </w:r>
          </w:p>
        </w:tc>
        <w:tc>
          <w:tcPr>
            <w:tcW w:type="dxa" w:w="3120"/>
            <w:shd w:fill="1F4E79"/>
            <w:tcMar>
              <w:top w:w="60" w:type="dxa"/>
              <w:bottom w:w="60" w:type="dxa"/>
              <w:left w:w="70" w:type="dxa"/>
              <w:right w:w="70" w:type="dxa"/>
            </w:tcMar>
          </w:tcPr>
          <w:p>
            <w:pPr>
              <w:spacing w:after="0"/>
              <w:jc w:val="center"/>
            </w:pPr>
            <w:r>
              <w:rPr>
                <w:rFonts w:ascii="Times New Roman" w:hAnsi="Times New Roman"/>
                <w:b/>
                <w:i w:val="0"/>
                <w:color w:val="FFFFFF"/>
                <w:sz w:val="18"/>
              </w:rPr>
              <w:t>Tỷ lệ trên tổng lỗi (%)</w:t>
            </w:r>
          </w:p>
        </w:tc>
      </w:tr>
      <w:tr>
        <w:tc>
          <w:tcPr>
            <w:tcW w:type="dxa" w:w="3120"/>
            <w:shd w:fill="FFFFFF"/>
            <w:tcMar>
              <w:top w:w="45" w:type="dxa"/>
              <w:bottom w:w="45" w:type="dxa"/>
              <w:left w:w="70" w:type="dxa"/>
              <w:right w:w="70" w:type="dxa"/>
            </w:tcMar>
          </w:tcPr>
          <w:p>
            <w:pPr>
              <w:spacing w:after="0"/>
              <w:jc w:val="left"/>
            </w:pPr>
            <w:r>
              <w:rPr>
                <w:rFonts w:ascii="Times New Roman" w:hAnsi="Times New Roman"/>
                <w:b/>
                <w:i w:val="0"/>
                <w:color w:val="222222"/>
                <w:sz w:val="17"/>
              </w:rPr>
              <w:t>pylorus  →  polyps</w:t>
            </w:r>
          </w:p>
        </w:tc>
        <w:tc>
          <w:tcPr>
            <w:tcW w:type="dxa" w:w="3120"/>
            <w:shd w:fill="FFFFFF"/>
            <w:tcMar>
              <w:top w:w="45" w:type="dxa"/>
              <w:bottom w:w="45" w:type="dxa"/>
              <w:left w:w="70" w:type="dxa"/>
              <w:right w:w="70" w:type="dxa"/>
            </w:tcMar>
          </w:tcPr>
          <w:p>
            <w:pPr>
              <w:spacing w:after="0"/>
              <w:jc w:val="center"/>
            </w:pPr>
            <w:r>
              <w:rPr>
                <w:rFonts w:ascii="Times New Roman" w:hAnsi="Times New Roman"/>
                <w:b w:val="0"/>
                <w:i w:val="0"/>
                <w:color w:val="222222"/>
                <w:sz w:val="17"/>
              </w:rPr>
              <w:t>30 ca</w:t>
            </w:r>
          </w:p>
        </w:tc>
        <w:tc>
          <w:tcPr>
            <w:tcW w:type="dxa" w:w="3120"/>
            <w:shd w:fill="FFFFFF"/>
            <w:tcMar>
              <w:top w:w="45" w:type="dxa"/>
              <w:bottom w:w="45" w:type="dxa"/>
              <w:left w:w="70" w:type="dxa"/>
              <w:right w:w="70" w:type="dxa"/>
            </w:tcMar>
          </w:tcPr>
          <w:p>
            <w:pPr>
              <w:spacing w:after="0"/>
              <w:jc w:val="center"/>
            </w:pPr>
            <w:r>
              <w:rPr>
                <w:rFonts w:ascii="Times New Roman" w:hAnsi="Times New Roman"/>
                <w:b w:val="0"/>
                <w:i w:val="0"/>
                <w:color w:val="222222"/>
                <w:sz w:val="17"/>
              </w:rPr>
              <w:t>10.87%</w:t>
            </w:r>
          </w:p>
        </w:tc>
      </w:tr>
      <w:tr>
        <w:tc>
          <w:tcPr>
            <w:tcW w:type="dxa" w:w="3120"/>
            <w:shd w:fill="F9FBFD"/>
            <w:tcMar>
              <w:top w:w="45" w:type="dxa"/>
              <w:bottom w:w="45" w:type="dxa"/>
              <w:left w:w="70" w:type="dxa"/>
              <w:right w:w="70" w:type="dxa"/>
            </w:tcMar>
          </w:tcPr>
          <w:p>
            <w:pPr>
              <w:spacing w:after="0"/>
              <w:jc w:val="left"/>
            </w:pPr>
            <w:r>
              <w:rPr>
                <w:rFonts w:ascii="Times New Roman" w:hAnsi="Times New Roman"/>
                <w:b/>
                <w:i w:val="0"/>
                <w:color w:val="222222"/>
                <w:sz w:val="17"/>
              </w:rPr>
              <w:t>esophagitis-a  →  z-line</w:t>
            </w:r>
          </w:p>
        </w:tc>
        <w:tc>
          <w:tcPr>
            <w:tcW w:type="dxa" w:w="3120"/>
            <w:shd w:fill="F9FBFD"/>
            <w:tcMar>
              <w:top w:w="45" w:type="dxa"/>
              <w:bottom w:w="45" w:type="dxa"/>
              <w:left w:w="70" w:type="dxa"/>
              <w:right w:w="70" w:type="dxa"/>
            </w:tcMar>
          </w:tcPr>
          <w:p>
            <w:pPr>
              <w:spacing w:after="0"/>
              <w:jc w:val="center"/>
            </w:pPr>
            <w:r>
              <w:rPr>
                <w:rFonts w:ascii="Times New Roman" w:hAnsi="Times New Roman"/>
                <w:b w:val="0"/>
                <w:i w:val="0"/>
                <w:color w:val="222222"/>
                <w:sz w:val="17"/>
              </w:rPr>
              <w:t>27 ca</w:t>
            </w:r>
          </w:p>
        </w:tc>
        <w:tc>
          <w:tcPr>
            <w:tcW w:type="dxa" w:w="3120"/>
            <w:shd w:fill="F9FBFD"/>
            <w:tcMar>
              <w:top w:w="45" w:type="dxa"/>
              <w:bottom w:w="45" w:type="dxa"/>
              <w:left w:w="70" w:type="dxa"/>
              <w:right w:w="70" w:type="dxa"/>
            </w:tcMar>
          </w:tcPr>
          <w:p>
            <w:pPr>
              <w:spacing w:after="0"/>
              <w:jc w:val="center"/>
            </w:pPr>
            <w:r>
              <w:rPr>
                <w:rFonts w:ascii="Times New Roman" w:hAnsi="Times New Roman"/>
                <w:b w:val="0"/>
                <w:i w:val="0"/>
                <w:color w:val="222222"/>
                <w:sz w:val="17"/>
              </w:rPr>
              <w:t>9.78%</w:t>
            </w:r>
          </w:p>
        </w:tc>
      </w:tr>
      <w:tr>
        <w:tc>
          <w:tcPr>
            <w:tcW w:type="dxa" w:w="3120"/>
            <w:shd w:fill="FFFFFF"/>
            <w:tcMar>
              <w:top w:w="45" w:type="dxa"/>
              <w:bottom w:w="45" w:type="dxa"/>
              <w:left w:w="70" w:type="dxa"/>
              <w:right w:w="70" w:type="dxa"/>
            </w:tcMar>
          </w:tcPr>
          <w:p>
            <w:pPr>
              <w:spacing w:after="0"/>
              <w:jc w:val="left"/>
            </w:pPr>
            <w:r>
              <w:rPr>
                <w:rFonts w:ascii="Times New Roman" w:hAnsi="Times New Roman"/>
                <w:b/>
                <w:i w:val="0"/>
                <w:color w:val="222222"/>
                <w:sz w:val="17"/>
              </w:rPr>
              <w:t>bbps-2-3  →  impacted-stool</w:t>
            </w:r>
          </w:p>
        </w:tc>
        <w:tc>
          <w:tcPr>
            <w:tcW w:type="dxa" w:w="3120"/>
            <w:shd w:fill="FFFFFF"/>
            <w:tcMar>
              <w:top w:w="45" w:type="dxa"/>
              <w:bottom w:w="45" w:type="dxa"/>
              <w:left w:w="70" w:type="dxa"/>
              <w:right w:w="70" w:type="dxa"/>
            </w:tcMar>
          </w:tcPr>
          <w:p>
            <w:pPr>
              <w:spacing w:after="0"/>
              <w:jc w:val="center"/>
            </w:pPr>
            <w:r>
              <w:rPr>
                <w:rFonts w:ascii="Times New Roman" w:hAnsi="Times New Roman"/>
                <w:b w:val="0"/>
                <w:i w:val="0"/>
                <w:color w:val="222222"/>
                <w:sz w:val="17"/>
              </w:rPr>
              <w:t>13 ca</w:t>
            </w:r>
          </w:p>
        </w:tc>
        <w:tc>
          <w:tcPr>
            <w:tcW w:type="dxa" w:w="3120"/>
            <w:shd w:fill="FFFFFF"/>
            <w:tcMar>
              <w:top w:w="45" w:type="dxa"/>
              <w:bottom w:w="45" w:type="dxa"/>
              <w:left w:w="70" w:type="dxa"/>
              <w:right w:w="70" w:type="dxa"/>
            </w:tcMar>
          </w:tcPr>
          <w:p>
            <w:pPr>
              <w:spacing w:after="0"/>
              <w:jc w:val="center"/>
            </w:pPr>
            <w:r>
              <w:rPr>
                <w:rFonts w:ascii="Times New Roman" w:hAnsi="Times New Roman"/>
                <w:b w:val="0"/>
                <w:i w:val="0"/>
                <w:color w:val="222222"/>
                <w:sz w:val="17"/>
              </w:rPr>
              <w:t>4.71%</w:t>
            </w:r>
          </w:p>
        </w:tc>
      </w:tr>
      <w:tr>
        <w:tc>
          <w:tcPr>
            <w:tcW w:type="dxa" w:w="3120"/>
            <w:shd w:fill="F9FBFD"/>
            <w:tcMar>
              <w:top w:w="45" w:type="dxa"/>
              <w:bottom w:w="45" w:type="dxa"/>
              <w:left w:w="70" w:type="dxa"/>
              <w:right w:w="70" w:type="dxa"/>
            </w:tcMar>
          </w:tcPr>
          <w:p>
            <w:pPr>
              <w:spacing w:after="0"/>
              <w:jc w:val="left"/>
            </w:pPr>
            <w:r>
              <w:rPr>
                <w:rFonts w:ascii="Times New Roman" w:hAnsi="Times New Roman"/>
                <w:b/>
                <w:i w:val="0"/>
                <w:color w:val="222222"/>
                <w:sz w:val="17"/>
              </w:rPr>
              <w:t>ulcerative-colitis-grade-2  →  ulcerative-colitis-grade-1</w:t>
            </w:r>
          </w:p>
        </w:tc>
        <w:tc>
          <w:tcPr>
            <w:tcW w:type="dxa" w:w="3120"/>
            <w:shd w:fill="F9FBFD"/>
            <w:tcMar>
              <w:top w:w="45" w:type="dxa"/>
              <w:bottom w:w="45" w:type="dxa"/>
              <w:left w:w="70" w:type="dxa"/>
              <w:right w:w="70" w:type="dxa"/>
            </w:tcMar>
          </w:tcPr>
          <w:p>
            <w:pPr>
              <w:spacing w:after="0"/>
              <w:jc w:val="center"/>
            </w:pPr>
            <w:r>
              <w:rPr>
                <w:rFonts w:ascii="Times New Roman" w:hAnsi="Times New Roman"/>
                <w:b w:val="0"/>
                <w:i w:val="0"/>
                <w:color w:val="222222"/>
                <w:sz w:val="17"/>
              </w:rPr>
              <w:t>13 ca</w:t>
            </w:r>
          </w:p>
        </w:tc>
        <w:tc>
          <w:tcPr>
            <w:tcW w:type="dxa" w:w="3120"/>
            <w:shd w:fill="F9FBFD"/>
            <w:tcMar>
              <w:top w:w="45" w:type="dxa"/>
              <w:bottom w:w="45" w:type="dxa"/>
              <w:left w:w="70" w:type="dxa"/>
              <w:right w:w="70" w:type="dxa"/>
            </w:tcMar>
          </w:tcPr>
          <w:p>
            <w:pPr>
              <w:spacing w:after="0"/>
              <w:jc w:val="center"/>
            </w:pPr>
            <w:r>
              <w:rPr>
                <w:rFonts w:ascii="Times New Roman" w:hAnsi="Times New Roman"/>
                <w:b w:val="0"/>
                <w:i w:val="0"/>
                <w:color w:val="222222"/>
                <w:sz w:val="17"/>
              </w:rPr>
              <w:t>4.71%</w:t>
            </w:r>
          </w:p>
        </w:tc>
      </w:tr>
      <w:tr>
        <w:tc>
          <w:tcPr>
            <w:tcW w:type="dxa" w:w="3120"/>
            <w:shd w:fill="FFFFFF"/>
            <w:tcMar>
              <w:top w:w="45" w:type="dxa"/>
              <w:bottom w:w="45" w:type="dxa"/>
              <w:left w:w="70" w:type="dxa"/>
              <w:right w:w="70" w:type="dxa"/>
            </w:tcMar>
          </w:tcPr>
          <w:p>
            <w:pPr>
              <w:spacing w:after="0"/>
              <w:jc w:val="left"/>
            </w:pPr>
            <w:r>
              <w:rPr>
                <w:rFonts w:ascii="Times New Roman" w:hAnsi="Times New Roman"/>
                <w:b/>
                <w:i w:val="0"/>
                <w:color w:val="222222"/>
                <w:sz w:val="17"/>
              </w:rPr>
              <w:t>z-line  →  esophagitis-a</w:t>
            </w:r>
          </w:p>
        </w:tc>
        <w:tc>
          <w:tcPr>
            <w:tcW w:type="dxa" w:w="3120"/>
            <w:shd w:fill="FFFFFF"/>
            <w:tcMar>
              <w:top w:w="45" w:type="dxa"/>
              <w:bottom w:w="45" w:type="dxa"/>
              <w:left w:w="70" w:type="dxa"/>
              <w:right w:w="70" w:type="dxa"/>
            </w:tcMar>
          </w:tcPr>
          <w:p>
            <w:pPr>
              <w:spacing w:after="0"/>
              <w:jc w:val="center"/>
            </w:pPr>
            <w:r>
              <w:rPr>
                <w:rFonts w:ascii="Times New Roman" w:hAnsi="Times New Roman"/>
                <w:b w:val="0"/>
                <w:i w:val="0"/>
                <w:color w:val="222222"/>
                <w:sz w:val="17"/>
              </w:rPr>
              <w:t>13 ca</w:t>
            </w:r>
          </w:p>
        </w:tc>
        <w:tc>
          <w:tcPr>
            <w:tcW w:type="dxa" w:w="3120"/>
            <w:shd w:fill="FFFFFF"/>
            <w:tcMar>
              <w:top w:w="45" w:type="dxa"/>
              <w:bottom w:w="45" w:type="dxa"/>
              <w:left w:w="70" w:type="dxa"/>
              <w:right w:w="70" w:type="dxa"/>
            </w:tcMar>
          </w:tcPr>
          <w:p>
            <w:pPr>
              <w:spacing w:after="0"/>
              <w:jc w:val="center"/>
            </w:pPr>
            <w:r>
              <w:rPr>
                <w:rFonts w:ascii="Times New Roman" w:hAnsi="Times New Roman"/>
                <w:b w:val="0"/>
                <w:i w:val="0"/>
                <w:color w:val="222222"/>
                <w:sz w:val="17"/>
              </w:rPr>
              <w:t>4.71%</w:t>
            </w:r>
          </w:p>
        </w:tc>
      </w:tr>
      <w:tr>
        <w:tc>
          <w:tcPr>
            <w:tcW w:type="dxa" w:w="3120"/>
            <w:shd w:fill="F9FBFD"/>
            <w:tcMar>
              <w:top w:w="45" w:type="dxa"/>
              <w:bottom w:w="45" w:type="dxa"/>
              <w:left w:w="70" w:type="dxa"/>
              <w:right w:w="70" w:type="dxa"/>
            </w:tcMar>
          </w:tcPr>
          <w:p>
            <w:pPr>
              <w:spacing w:after="0"/>
              <w:jc w:val="left"/>
            </w:pPr>
            <w:r>
              <w:rPr>
                <w:rFonts w:ascii="Times New Roman" w:hAnsi="Times New Roman"/>
                <w:b/>
                <w:i w:val="0"/>
                <w:color w:val="222222"/>
                <w:sz w:val="17"/>
              </w:rPr>
              <w:t>ulcerative-colitis-grade-2  →  ulcerative-colitis-grade-3</w:t>
            </w:r>
          </w:p>
        </w:tc>
        <w:tc>
          <w:tcPr>
            <w:tcW w:type="dxa" w:w="3120"/>
            <w:shd w:fill="F9FBFD"/>
            <w:tcMar>
              <w:top w:w="45" w:type="dxa"/>
              <w:bottom w:w="45" w:type="dxa"/>
              <w:left w:w="70" w:type="dxa"/>
              <w:right w:w="70" w:type="dxa"/>
            </w:tcMar>
          </w:tcPr>
          <w:p>
            <w:pPr>
              <w:spacing w:after="0"/>
              <w:jc w:val="center"/>
            </w:pPr>
            <w:r>
              <w:rPr>
                <w:rFonts w:ascii="Times New Roman" w:hAnsi="Times New Roman"/>
                <w:b w:val="0"/>
                <w:i w:val="0"/>
                <w:color w:val="222222"/>
                <w:sz w:val="17"/>
              </w:rPr>
              <w:t>12 ca</w:t>
            </w:r>
          </w:p>
        </w:tc>
        <w:tc>
          <w:tcPr>
            <w:tcW w:type="dxa" w:w="3120"/>
            <w:shd w:fill="F9FBFD"/>
            <w:tcMar>
              <w:top w:w="45" w:type="dxa"/>
              <w:bottom w:w="45" w:type="dxa"/>
              <w:left w:w="70" w:type="dxa"/>
              <w:right w:w="70" w:type="dxa"/>
            </w:tcMar>
          </w:tcPr>
          <w:p>
            <w:pPr>
              <w:spacing w:after="0"/>
              <w:jc w:val="center"/>
            </w:pPr>
            <w:r>
              <w:rPr>
                <w:rFonts w:ascii="Times New Roman" w:hAnsi="Times New Roman"/>
                <w:b w:val="0"/>
                <w:i w:val="0"/>
                <w:color w:val="222222"/>
                <w:sz w:val="17"/>
              </w:rPr>
              <w:t>4.35%</w:t>
            </w:r>
          </w:p>
        </w:tc>
      </w:tr>
      <w:tr>
        <w:tc>
          <w:tcPr>
            <w:tcW w:type="dxa" w:w="3120"/>
            <w:shd w:fill="FFFFFF"/>
            <w:tcMar>
              <w:top w:w="45" w:type="dxa"/>
              <w:bottom w:w="45" w:type="dxa"/>
              <w:left w:w="70" w:type="dxa"/>
              <w:right w:w="70" w:type="dxa"/>
            </w:tcMar>
          </w:tcPr>
          <w:p>
            <w:pPr>
              <w:spacing w:after="0"/>
              <w:jc w:val="left"/>
            </w:pPr>
            <w:r>
              <w:rPr>
                <w:rFonts w:ascii="Times New Roman" w:hAnsi="Times New Roman"/>
                <w:b/>
                <w:i w:val="0"/>
                <w:color w:val="222222"/>
                <w:sz w:val="17"/>
              </w:rPr>
              <w:t>cecum  →  polyps</w:t>
            </w:r>
          </w:p>
        </w:tc>
        <w:tc>
          <w:tcPr>
            <w:tcW w:type="dxa" w:w="3120"/>
            <w:shd w:fill="FFFFFF"/>
            <w:tcMar>
              <w:top w:w="45" w:type="dxa"/>
              <w:bottom w:w="45" w:type="dxa"/>
              <w:left w:w="70" w:type="dxa"/>
              <w:right w:w="70" w:type="dxa"/>
            </w:tcMar>
          </w:tcPr>
          <w:p>
            <w:pPr>
              <w:spacing w:after="0"/>
              <w:jc w:val="center"/>
            </w:pPr>
            <w:r>
              <w:rPr>
                <w:rFonts w:ascii="Times New Roman" w:hAnsi="Times New Roman"/>
                <w:b w:val="0"/>
                <w:i w:val="0"/>
                <w:color w:val="222222"/>
                <w:sz w:val="17"/>
              </w:rPr>
              <w:t>11 ca</w:t>
            </w:r>
          </w:p>
        </w:tc>
        <w:tc>
          <w:tcPr>
            <w:tcW w:type="dxa" w:w="3120"/>
            <w:shd w:fill="FFFFFF"/>
            <w:tcMar>
              <w:top w:w="45" w:type="dxa"/>
              <w:bottom w:w="45" w:type="dxa"/>
              <w:left w:w="70" w:type="dxa"/>
              <w:right w:w="70" w:type="dxa"/>
            </w:tcMar>
          </w:tcPr>
          <w:p>
            <w:pPr>
              <w:spacing w:after="0"/>
              <w:jc w:val="center"/>
            </w:pPr>
            <w:r>
              <w:rPr>
                <w:rFonts w:ascii="Times New Roman" w:hAnsi="Times New Roman"/>
                <w:b w:val="0"/>
                <w:i w:val="0"/>
                <w:color w:val="222222"/>
                <w:sz w:val="17"/>
              </w:rPr>
              <w:t>3.99%</w:t>
            </w:r>
          </w:p>
        </w:tc>
      </w:tr>
      <w:tr>
        <w:tc>
          <w:tcPr>
            <w:tcW w:type="dxa" w:w="3120"/>
            <w:shd w:fill="F9FBFD"/>
            <w:tcMar>
              <w:top w:w="45" w:type="dxa"/>
              <w:bottom w:w="45" w:type="dxa"/>
              <w:left w:w="70" w:type="dxa"/>
              <w:right w:w="70" w:type="dxa"/>
            </w:tcMar>
          </w:tcPr>
          <w:p>
            <w:pPr>
              <w:spacing w:after="0"/>
              <w:jc w:val="left"/>
            </w:pPr>
            <w:r>
              <w:rPr>
                <w:rFonts w:ascii="Times New Roman" w:hAnsi="Times New Roman"/>
                <w:b/>
                <w:i w:val="0"/>
                <w:color w:val="222222"/>
                <w:sz w:val="17"/>
              </w:rPr>
              <w:t>dyed-resection-margins  →  dyed-lifted-polyps</w:t>
            </w:r>
          </w:p>
        </w:tc>
        <w:tc>
          <w:tcPr>
            <w:tcW w:type="dxa" w:w="3120"/>
            <w:shd w:fill="F9FBFD"/>
            <w:tcMar>
              <w:top w:w="45" w:type="dxa"/>
              <w:bottom w:w="45" w:type="dxa"/>
              <w:left w:w="70" w:type="dxa"/>
              <w:right w:w="70" w:type="dxa"/>
            </w:tcMar>
          </w:tcPr>
          <w:p>
            <w:pPr>
              <w:spacing w:after="0"/>
              <w:jc w:val="center"/>
            </w:pPr>
            <w:r>
              <w:rPr>
                <w:rFonts w:ascii="Times New Roman" w:hAnsi="Times New Roman"/>
                <w:b w:val="0"/>
                <w:i w:val="0"/>
                <w:color w:val="222222"/>
                <w:sz w:val="17"/>
              </w:rPr>
              <w:t>11 ca</w:t>
            </w:r>
          </w:p>
        </w:tc>
        <w:tc>
          <w:tcPr>
            <w:tcW w:type="dxa" w:w="3120"/>
            <w:shd w:fill="F9FBFD"/>
            <w:tcMar>
              <w:top w:w="45" w:type="dxa"/>
              <w:bottom w:w="45" w:type="dxa"/>
              <w:left w:w="70" w:type="dxa"/>
              <w:right w:w="70" w:type="dxa"/>
            </w:tcMar>
          </w:tcPr>
          <w:p>
            <w:pPr>
              <w:spacing w:after="0"/>
              <w:jc w:val="center"/>
            </w:pPr>
            <w:r>
              <w:rPr>
                <w:rFonts w:ascii="Times New Roman" w:hAnsi="Times New Roman"/>
                <w:b w:val="0"/>
                <w:i w:val="0"/>
                <w:color w:val="222222"/>
                <w:sz w:val="17"/>
              </w:rPr>
              <w:t>3.99%</w:t>
            </w:r>
          </w:p>
        </w:tc>
      </w:tr>
      <w:tr>
        <w:tc>
          <w:tcPr>
            <w:tcW w:type="dxa" w:w="3120"/>
            <w:shd w:fill="FFFFFF"/>
            <w:tcMar>
              <w:top w:w="45" w:type="dxa"/>
              <w:bottom w:w="45" w:type="dxa"/>
              <w:left w:w="70" w:type="dxa"/>
              <w:right w:w="70" w:type="dxa"/>
            </w:tcMar>
          </w:tcPr>
          <w:p>
            <w:pPr>
              <w:spacing w:after="0"/>
              <w:jc w:val="left"/>
            </w:pPr>
            <w:r>
              <w:rPr>
                <w:rFonts w:ascii="Times New Roman" w:hAnsi="Times New Roman"/>
                <w:b/>
                <w:i w:val="0"/>
                <w:color w:val="222222"/>
                <w:sz w:val="17"/>
              </w:rPr>
              <w:t>esophagitis-a  →  esophagitis-b-d</w:t>
            </w:r>
          </w:p>
        </w:tc>
        <w:tc>
          <w:tcPr>
            <w:tcW w:type="dxa" w:w="3120"/>
            <w:shd w:fill="FFFFFF"/>
            <w:tcMar>
              <w:top w:w="45" w:type="dxa"/>
              <w:bottom w:w="45" w:type="dxa"/>
              <w:left w:w="70" w:type="dxa"/>
              <w:right w:w="70" w:type="dxa"/>
            </w:tcMar>
          </w:tcPr>
          <w:p>
            <w:pPr>
              <w:spacing w:after="0"/>
              <w:jc w:val="center"/>
            </w:pPr>
            <w:r>
              <w:rPr>
                <w:rFonts w:ascii="Times New Roman" w:hAnsi="Times New Roman"/>
                <w:b w:val="0"/>
                <w:i w:val="0"/>
                <w:color w:val="222222"/>
                <w:sz w:val="17"/>
              </w:rPr>
              <w:t>11 ca</w:t>
            </w:r>
          </w:p>
        </w:tc>
        <w:tc>
          <w:tcPr>
            <w:tcW w:type="dxa" w:w="3120"/>
            <w:shd w:fill="FFFFFF"/>
            <w:tcMar>
              <w:top w:w="45" w:type="dxa"/>
              <w:bottom w:w="45" w:type="dxa"/>
              <w:left w:w="70" w:type="dxa"/>
              <w:right w:w="70" w:type="dxa"/>
            </w:tcMar>
          </w:tcPr>
          <w:p>
            <w:pPr>
              <w:spacing w:after="0"/>
              <w:jc w:val="center"/>
            </w:pPr>
            <w:r>
              <w:rPr>
                <w:rFonts w:ascii="Times New Roman" w:hAnsi="Times New Roman"/>
                <w:b w:val="0"/>
                <w:i w:val="0"/>
                <w:color w:val="222222"/>
                <w:sz w:val="17"/>
              </w:rPr>
              <w:t>3.99%</w:t>
            </w:r>
          </w:p>
        </w:tc>
      </w:tr>
      <w:tr>
        <w:tc>
          <w:tcPr>
            <w:tcW w:type="dxa" w:w="3120"/>
            <w:shd w:fill="F9FBFD"/>
            <w:tcMar>
              <w:top w:w="45" w:type="dxa"/>
              <w:bottom w:w="45" w:type="dxa"/>
              <w:left w:w="70" w:type="dxa"/>
              <w:right w:w="70" w:type="dxa"/>
            </w:tcMar>
          </w:tcPr>
          <w:p>
            <w:pPr>
              <w:spacing w:after="0"/>
              <w:jc w:val="left"/>
            </w:pPr>
            <w:r>
              <w:rPr>
                <w:rFonts w:ascii="Times New Roman" w:hAnsi="Times New Roman"/>
                <w:b/>
                <w:i w:val="0"/>
                <w:color w:val="222222"/>
                <w:sz w:val="17"/>
              </w:rPr>
              <w:t>dyed-lifted-polyps  →  dyed-resection-margins</w:t>
            </w:r>
          </w:p>
        </w:tc>
        <w:tc>
          <w:tcPr>
            <w:tcW w:type="dxa" w:w="3120"/>
            <w:shd w:fill="F9FBFD"/>
            <w:tcMar>
              <w:top w:w="45" w:type="dxa"/>
              <w:bottom w:w="45" w:type="dxa"/>
              <w:left w:w="70" w:type="dxa"/>
              <w:right w:w="70" w:type="dxa"/>
            </w:tcMar>
          </w:tcPr>
          <w:p>
            <w:pPr>
              <w:spacing w:after="0"/>
              <w:jc w:val="center"/>
            </w:pPr>
            <w:r>
              <w:rPr>
                <w:rFonts w:ascii="Times New Roman" w:hAnsi="Times New Roman"/>
                <w:b w:val="0"/>
                <w:i w:val="0"/>
                <w:color w:val="222222"/>
                <w:sz w:val="17"/>
              </w:rPr>
              <w:t>8 ca</w:t>
            </w:r>
          </w:p>
        </w:tc>
        <w:tc>
          <w:tcPr>
            <w:tcW w:type="dxa" w:w="3120"/>
            <w:shd w:fill="F9FBFD"/>
            <w:tcMar>
              <w:top w:w="45" w:type="dxa"/>
              <w:bottom w:w="45" w:type="dxa"/>
              <w:left w:w="70" w:type="dxa"/>
              <w:right w:w="70" w:type="dxa"/>
            </w:tcMar>
          </w:tcPr>
          <w:p>
            <w:pPr>
              <w:spacing w:after="0"/>
              <w:jc w:val="center"/>
            </w:pPr>
            <w:r>
              <w:rPr>
                <w:rFonts w:ascii="Times New Roman" w:hAnsi="Times New Roman"/>
                <w:b w:val="0"/>
                <w:i w:val="0"/>
                <w:color w:val="222222"/>
                <w:sz w:val="17"/>
              </w:rPr>
              <w:t>2.90%</w:t>
            </w:r>
          </w:p>
        </w:tc>
      </w:tr>
    </w:tbl>
    <w:p>
      <w:pPr>
        <w:spacing w:before="0" w:after="120" w:line="276" w:lineRule="auto"/>
        <w:jc w:val="left"/>
      </w:pPr>
    </w:p>
    <w:tbl>
      <w:tblPr>
        <w:tblW w:type="auto" w:w="0"/>
        <w:jc w:val="center"/>
        <w:tblLook w:firstColumn="1" w:firstRow="1" w:lastColumn="0" w:lastRow="0" w:noHBand="0" w:noVBand="1" w:val="04A0"/>
      </w:tblPr>
      <w:tblGrid>
        <w:gridCol w:w="9360"/>
      </w:tblGrid>
      <w:tr>
        <w:tc>
          <w:tcPr>
            <w:tcW w:type="dxa" w:w="9360"/>
            <w:shd w:fill="F2F5F9"/>
            <w:tcMar>
              <w:top w:w="100" w:type="dxa"/>
              <w:bottom w:w="100" w:type="dxa"/>
              <w:left w:w="160" w:type="dxa"/>
              <w:right w:w="160" w:type="dxa"/>
            </w:tcMar>
            <w:tcBorders>
              <w:left w:val="single" w:sz="36" w:space="0" w:color="1F4E79"/>
              <w:top w:val="none"/>
              <w:right w:val="none"/>
              <w:bottom w:val="none"/>
            </w:tcBorders>
          </w:tcPr>
          <w:p>
            <w:pPr>
              <w:spacing w:before="40" w:after="40" w:line="276" w:lineRule="auto"/>
            </w:pPr>
            <w:r>
              <w:rPr>
                <w:rFonts w:ascii="Times New Roman" w:hAnsi="Times New Roman"/>
                <w:b/>
                <w:i w:val="0"/>
                <w:color w:val="1F4E79"/>
                <w:sz w:val="21"/>
              </w:rPr>
              <w:t>📌 KẾT LUẬN LÂM SÀNG DeiT-Base Distilled</w:t>
              <w:br/>
            </w:r>
            <w:r>
              <w:rPr>
                <w:rFonts w:ascii="Times New Roman" w:hAnsi="Times New Roman"/>
                <w:b w:val="0"/>
                <w:i w:val="0"/>
                <w:color w:val="222222"/>
                <w:sz w:val="20"/>
              </w:rPr>
              <w:t>• Bước nhảy vọt nhờ Distillation: Tiếp nhận Inductive Bias từ CNN giáo viên giúp DeiT-Base bứt phá ngoạn mục ở các phân độ viêm loét vi mô: F1 barretts tăng từ 40% lên 61.54% (+21.5%), ulcerative-colitis-grade-1 tăng từ 22.5% lên 42.86% (+20.4%), grade-2 tăng lên 70.06% (+10.3%).</w:t>
              <w:br/>
              <w:t>• Tồn tại lớn: Do cấu trúc bản đồ đặc trưng vẫn là đơn tỷ lệ (14x14 phẳng), mô hình vẫn bị nhầm lẫn giữa nếp gấp môn vị co thắt và polyp (79 ca báo động giả polyp).</w:t>
              <w:br/>
              <w:t>• Giá trị nghiên cứu: Chứng minh chắc chắn rằng việc tích hợp tri thức mạng tích chập là chìa khóa sống còn cho Vision Transformer trong y tế.</w:t>
            </w:r>
          </w:p>
        </w:tc>
      </w:tr>
    </w:tbl>
    <w:p>
      <w:pPr>
        <w:spacing w:before="0" w:after="60" w:line="276" w:lineRule="auto"/>
        <w:jc w:val="left"/>
      </w:pPr>
    </w:p>
    <w:p>
      <w:r>
        <w:br w:type="page"/>
      </w:r>
    </w:p>
    <w:p>
      <w:pPr>
        <w:spacing w:before="220" w:after="80" w:line="276" w:lineRule="auto"/>
        <w:jc w:val="left"/>
      </w:pPr>
      <w:r>
        <w:rPr>
          <w:rFonts w:ascii="Times New Roman" w:hAnsi="Times New Roman"/>
          <w:b/>
          <w:i w:val="0"/>
          <w:color w:val="2E75B6"/>
          <w:sz w:val="25"/>
        </w:rPr>
        <w:t>CHƯƠNG 4. Swin-Base (Task #89) — QUÁN QUÂN SOTA TOÀN NĂNG NHỜ KIM TỰ THÁP PHÂN CẤP CỬA SỔ TRƯỢT</w:t>
      </w:r>
    </w:p>
    <w:p>
      <w:pPr>
        <w:spacing w:before="0" w:after="100" w:line="276" w:lineRule="auto"/>
        <w:jc w:val="left"/>
      </w:pPr>
      <w:r>
        <w:rPr>
          <w:rFonts w:ascii="Times New Roman" w:hAnsi="Times New Roman"/>
          <w:b w:val="0"/>
          <w:i w:val="0"/>
          <w:color w:val="000000"/>
          <w:sz w:val="22"/>
        </w:rPr>
        <w:t>Swin Transformer (Liu et al., Microsoft / ICCV 2021 — Marr Prize Best Paper) tái định hình toàn bộ nguyên lý hoạt động của ViT. Thay vì biểu diễn đơn tỷ lệ phẳng, Swin xây dựng kim tự tháp đặc trưng đa tầng qua 4 giai đoạn Patch Merging (56x56 -&gt; 28x28 -&gt; 14x14 -&gt; 7x7). Tại mỗi tầng, cơ chế Self-Attention được tính toán cục bộ trong cửa sổ 7x7 (W-MSA) kết hợp trượt cửa sổ (SW-MSA), cho phép trao đổi thông tin xuyên ranh giới với độ phức tạp tuyến tính O(M²HW).</w:t>
      </w:r>
    </w:p>
    <w:p>
      <w:pPr>
        <w:spacing w:before="140" w:after="60" w:line="276" w:lineRule="auto"/>
        <w:jc w:val="left"/>
      </w:pPr>
      <w:r>
        <w:rPr>
          <w:rFonts w:ascii="Times New Roman" w:hAnsi="Times New Roman"/>
          <w:b/>
          <w:i w:val="0"/>
          <w:color w:val="333333"/>
          <w:sz w:val="22"/>
        </w:rPr>
        <w:t>1. Bảng Tổng hợp Hiệu năng Lâm sàng Toàn diện</w:t>
      </w:r>
    </w:p>
    <w:tbl>
      <w:tblPr>
        <w:tblW w:type="auto" w:w="0"/>
        <w:jc w:val="center"/>
        <w:tblLook w:firstColumn="1" w:firstRow="1" w:lastColumn="0" w:lastRow="0" w:noHBand="0" w:noVBand="1" w:val="04A0"/>
      </w:tblPr>
      <w:tblGrid>
        <w:gridCol w:w="3120"/>
        <w:gridCol w:w="3120"/>
        <w:gridCol w:w="3120"/>
      </w:tblGrid>
      <w:tr>
        <w:tc>
          <w:tcPr>
            <w:tcW w:type="dxa" w:w="3120"/>
            <w:shd w:fill="1F4E79"/>
            <w:tcMar>
              <w:top w:w="60" w:type="dxa"/>
              <w:bottom w:w="60" w:type="dxa"/>
              <w:left w:w="70" w:type="dxa"/>
              <w:right w:w="70" w:type="dxa"/>
            </w:tcMar>
          </w:tcPr>
          <w:p>
            <w:pPr>
              <w:spacing w:after="0"/>
              <w:jc w:val="center"/>
            </w:pPr>
            <w:r>
              <w:rPr>
                <w:rFonts w:ascii="Times New Roman" w:hAnsi="Times New Roman"/>
                <w:b/>
                <w:i w:val="0"/>
                <w:color w:val="FFFFFF"/>
                <w:sz w:val="18"/>
              </w:rPr>
              <w:t>Chỉ số Lâm sàng</w:t>
            </w:r>
          </w:p>
        </w:tc>
        <w:tc>
          <w:tcPr>
            <w:tcW w:type="dxa" w:w="3120"/>
            <w:shd w:fill="1F4E79"/>
            <w:tcMar>
              <w:top w:w="60" w:type="dxa"/>
              <w:bottom w:w="60" w:type="dxa"/>
              <w:left w:w="70" w:type="dxa"/>
              <w:right w:w="70" w:type="dxa"/>
            </w:tcMar>
          </w:tcPr>
          <w:p>
            <w:pPr>
              <w:spacing w:after="0"/>
              <w:jc w:val="center"/>
            </w:pPr>
            <w:r>
              <w:rPr>
                <w:rFonts w:ascii="Times New Roman" w:hAnsi="Times New Roman"/>
                <w:b/>
                <w:i w:val="0"/>
                <w:color w:val="FFFFFF"/>
                <w:sz w:val="18"/>
              </w:rPr>
              <w:t>Giá trị Thực nghiệm</w:t>
            </w:r>
          </w:p>
        </w:tc>
        <w:tc>
          <w:tcPr>
            <w:tcW w:type="dxa" w:w="3120"/>
            <w:shd w:fill="1F4E79"/>
            <w:tcMar>
              <w:top w:w="60" w:type="dxa"/>
              <w:bottom w:w="60" w:type="dxa"/>
              <w:left w:w="70" w:type="dxa"/>
              <w:right w:w="70" w:type="dxa"/>
            </w:tcMar>
          </w:tcPr>
          <w:p>
            <w:pPr>
              <w:spacing w:after="0"/>
              <w:jc w:val="center"/>
            </w:pPr>
            <w:r>
              <w:rPr>
                <w:rFonts w:ascii="Times New Roman" w:hAnsi="Times New Roman"/>
                <w:b/>
                <w:i w:val="0"/>
                <w:color w:val="FFFFFF"/>
                <w:sz w:val="18"/>
              </w:rPr>
              <w:t>Ý nghĩa Y sinh học</w:t>
            </w:r>
          </w:p>
        </w:tc>
      </w:tr>
      <w:tr>
        <w:tc>
          <w:tcPr>
            <w:tcW w:type="dxa" w:w="3120"/>
            <w:shd w:fill="FFFFFF"/>
            <w:tcMar>
              <w:top w:w="45" w:type="dxa"/>
              <w:bottom w:w="45" w:type="dxa"/>
              <w:left w:w="70" w:type="dxa"/>
              <w:right w:w="70" w:type="dxa"/>
            </w:tcMar>
          </w:tcPr>
          <w:p>
            <w:pPr>
              <w:spacing w:after="0"/>
              <w:jc w:val="left"/>
            </w:pPr>
            <w:r>
              <w:rPr>
                <w:rFonts w:ascii="Times New Roman" w:hAnsi="Times New Roman"/>
                <w:b/>
                <w:i w:val="0"/>
                <w:color w:val="222222"/>
                <w:sz w:val="17"/>
              </w:rPr>
              <w:t>Overall Accuracy</w:t>
            </w:r>
          </w:p>
        </w:tc>
        <w:tc>
          <w:tcPr>
            <w:tcW w:type="dxa" w:w="3120"/>
            <w:shd w:fill="FFFFFF"/>
            <w:tcMar>
              <w:top w:w="45" w:type="dxa"/>
              <w:bottom w:w="45" w:type="dxa"/>
              <w:left w:w="70" w:type="dxa"/>
              <w:right w:w="70" w:type="dxa"/>
            </w:tcMar>
          </w:tcPr>
          <w:p>
            <w:pPr>
              <w:spacing w:after="0"/>
              <w:jc w:val="center"/>
            </w:pPr>
            <w:r>
              <w:rPr>
                <w:rFonts w:ascii="Times New Roman" w:hAnsi="Times New Roman"/>
                <w:b w:val="0"/>
                <w:i w:val="0"/>
                <w:color w:val="222222"/>
                <w:sz w:val="17"/>
              </w:rPr>
              <w:t>89.73%</w:t>
            </w:r>
          </w:p>
        </w:tc>
        <w:tc>
          <w:tcPr>
            <w:tcW w:type="dxa" w:w="3120"/>
            <w:shd w:fill="FFFFFF"/>
            <w:tcMar>
              <w:top w:w="45" w:type="dxa"/>
              <w:bottom w:w="45" w:type="dxa"/>
              <w:left w:w="70" w:type="dxa"/>
              <w:right w:w="70" w:type="dxa"/>
            </w:tcMar>
          </w:tcPr>
          <w:p>
            <w:pPr>
              <w:spacing w:after="0"/>
              <w:jc w:val="left"/>
            </w:pPr>
            <w:r>
              <w:rPr>
                <w:rFonts w:ascii="Times New Roman" w:hAnsi="Times New Roman"/>
                <w:b w:val="0"/>
                <w:i w:val="0"/>
                <w:color w:val="222222"/>
                <w:sz w:val="17"/>
              </w:rPr>
              <w:t>Đạt đỉnh tối ưu tại Epoch 10 (và duy trì ổn định &gt;90% ở các epoch sau).</w:t>
            </w:r>
          </w:p>
        </w:tc>
      </w:tr>
      <w:tr>
        <w:tc>
          <w:tcPr>
            <w:tcW w:type="dxa" w:w="3120"/>
            <w:shd w:fill="F9FBFD"/>
            <w:tcMar>
              <w:top w:w="45" w:type="dxa"/>
              <w:bottom w:w="45" w:type="dxa"/>
              <w:left w:w="70" w:type="dxa"/>
              <w:right w:w="70" w:type="dxa"/>
            </w:tcMar>
          </w:tcPr>
          <w:p>
            <w:pPr>
              <w:spacing w:after="0"/>
              <w:jc w:val="left"/>
            </w:pPr>
            <w:r>
              <w:rPr>
                <w:rFonts w:ascii="Times New Roman" w:hAnsi="Times New Roman"/>
                <w:b/>
                <w:i w:val="0"/>
                <w:color w:val="222222"/>
                <w:sz w:val="17"/>
              </w:rPr>
              <w:t>Macro F1-Score</w:t>
            </w:r>
          </w:p>
        </w:tc>
        <w:tc>
          <w:tcPr>
            <w:tcW w:type="dxa" w:w="3120"/>
            <w:shd w:fill="F9FBFD"/>
            <w:tcMar>
              <w:top w:w="45" w:type="dxa"/>
              <w:bottom w:w="45" w:type="dxa"/>
              <w:left w:w="70" w:type="dxa"/>
              <w:right w:w="70" w:type="dxa"/>
            </w:tcMar>
          </w:tcPr>
          <w:p>
            <w:pPr>
              <w:spacing w:after="0"/>
              <w:jc w:val="center"/>
            </w:pPr>
            <w:r>
              <w:rPr>
                <w:rFonts w:ascii="Times New Roman" w:hAnsi="Times New Roman"/>
                <w:b w:val="0"/>
                <w:i w:val="0"/>
                <w:color w:val="222222"/>
                <w:sz w:val="17"/>
              </w:rPr>
              <w:t>69.78%</w:t>
            </w:r>
          </w:p>
        </w:tc>
        <w:tc>
          <w:tcPr>
            <w:tcW w:type="dxa" w:w="3120"/>
            <w:shd w:fill="F9FBFD"/>
            <w:tcMar>
              <w:top w:w="45" w:type="dxa"/>
              <w:bottom w:w="45" w:type="dxa"/>
              <w:left w:w="70" w:type="dxa"/>
              <w:right w:w="70" w:type="dxa"/>
            </w:tcMar>
          </w:tcPr>
          <w:p>
            <w:pPr>
              <w:spacing w:after="0"/>
              <w:jc w:val="left"/>
            </w:pPr>
            <w:r>
              <w:rPr>
                <w:rFonts w:ascii="Times New Roman" w:hAnsi="Times New Roman"/>
                <w:b/>
                <w:i w:val="0"/>
                <w:color w:val="222222"/>
                <w:sz w:val="17"/>
              </w:rPr>
              <w:t>🏆 KỶ LỤC SOTA CAO NHẤT TOÀN BỘ BENCHMARK (Vượt cả EfficientNetV2-S 68.73%).</w:t>
            </w:r>
          </w:p>
        </w:tc>
      </w:tr>
      <w:tr>
        <w:tc>
          <w:tcPr>
            <w:tcW w:type="dxa" w:w="3120"/>
            <w:shd w:fill="FFFFFF"/>
            <w:tcMar>
              <w:top w:w="45" w:type="dxa"/>
              <w:bottom w:w="45" w:type="dxa"/>
              <w:left w:w="70" w:type="dxa"/>
              <w:right w:w="70" w:type="dxa"/>
            </w:tcMar>
          </w:tcPr>
          <w:p>
            <w:pPr>
              <w:spacing w:after="0"/>
              <w:jc w:val="left"/>
            </w:pPr>
            <w:r>
              <w:rPr>
                <w:rFonts w:ascii="Times New Roman" w:hAnsi="Times New Roman"/>
                <w:b/>
                <w:i w:val="0"/>
                <w:color w:val="222222"/>
                <w:sz w:val="17"/>
              </w:rPr>
              <w:t>Weighted F1-Score</w:t>
            </w:r>
          </w:p>
        </w:tc>
        <w:tc>
          <w:tcPr>
            <w:tcW w:type="dxa" w:w="3120"/>
            <w:shd w:fill="FFFFFF"/>
            <w:tcMar>
              <w:top w:w="45" w:type="dxa"/>
              <w:bottom w:w="45" w:type="dxa"/>
              <w:left w:w="70" w:type="dxa"/>
              <w:right w:w="70" w:type="dxa"/>
            </w:tcMar>
          </w:tcPr>
          <w:p>
            <w:pPr>
              <w:spacing w:after="0"/>
              <w:jc w:val="center"/>
            </w:pPr>
            <w:r>
              <w:rPr>
                <w:rFonts w:ascii="Times New Roman" w:hAnsi="Times New Roman"/>
                <w:b w:val="0"/>
                <w:i w:val="0"/>
                <w:color w:val="222222"/>
                <w:sz w:val="17"/>
              </w:rPr>
              <w:t>90.18%</w:t>
            </w:r>
          </w:p>
        </w:tc>
        <w:tc>
          <w:tcPr>
            <w:tcW w:type="dxa" w:w="3120"/>
            <w:shd w:fill="FFFFFF"/>
            <w:tcMar>
              <w:top w:w="45" w:type="dxa"/>
              <w:bottom w:w="45" w:type="dxa"/>
              <w:left w:w="70" w:type="dxa"/>
              <w:right w:w="70" w:type="dxa"/>
            </w:tcMar>
          </w:tcPr>
          <w:p>
            <w:pPr>
              <w:spacing w:after="0"/>
              <w:jc w:val="left"/>
            </w:pPr>
            <w:r>
              <w:rPr>
                <w:rFonts w:ascii="Times New Roman" w:hAnsi="Times New Roman"/>
                <w:b/>
                <w:i w:val="0"/>
                <w:color w:val="222222"/>
                <w:sz w:val="17"/>
              </w:rPr>
              <w:t>🏆 Thiết lập đỉnh cao mới về độ tin cậy thực nghiệm lâm sàng.</w:t>
            </w:r>
          </w:p>
        </w:tc>
      </w:tr>
      <w:tr>
        <w:tc>
          <w:tcPr>
            <w:tcW w:type="dxa" w:w="3120"/>
            <w:shd w:fill="F9FBFD"/>
            <w:tcMar>
              <w:top w:w="45" w:type="dxa"/>
              <w:bottom w:w="45" w:type="dxa"/>
              <w:left w:w="70" w:type="dxa"/>
              <w:right w:w="70" w:type="dxa"/>
            </w:tcMar>
          </w:tcPr>
          <w:p>
            <w:pPr>
              <w:spacing w:after="0"/>
              <w:jc w:val="left"/>
            </w:pPr>
            <w:r>
              <w:rPr>
                <w:rFonts w:ascii="Times New Roman" w:hAnsi="Times New Roman"/>
                <w:b/>
                <w:i w:val="0"/>
                <w:color w:val="222222"/>
                <w:sz w:val="17"/>
              </w:rPr>
              <w:t>Macro Precision / Recall</w:t>
            </w:r>
          </w:p>
        </w:tc>
        <w:tc>
          <w:tcPr>
            <w:tcW w:type="dxa" w:w="3120"/>
            <w:shd w:fill="F9FBFD"/>
            <w:tcMar>
              <w:top w:w="45" w:type="dxa"/>
              <w:bottom w:w="45" w:type="dxa"/>
              <w:left w:w="70" w:type="dxa"/>
              <w:right w:w="70" w:type="dxa"/>
            </w:tcMar>
          </w:tcPr>
          <w:p>
            <w:pPr>
              <w:spacing w:after="0"/>
              <w:jc w:val="center"/>
            </w:pPr>
            <w:r>
              <w:rPr>
                <w:rFonts w:ascii="Times New Roman" w:hAnsi="Times New Roman"/>
                <w:b w:val="0"/>
                <w:i w:val="0"/>
                <w:color w:val="222222"/>
                <w:sz w:val="17"/>
              </w:rPr>
              <w:t>71.31% / 71.01%</w:t>
            </w:r>
          </w:p>
        </w:tc>
        <w:tc>
          <w:tcPr>
            <w:tcW w:type="dxa" w:w="3120"/>
            <w:shd w:fill="F9FBFD"/>
            <w:tcMar>
              <w:top w:w="45" w:type="dxa"/>
              <w:bottom w:w="45" w:type="dxa"/>
              <w:left w:w="70" w:type="dxa"/>
              <w:right w:w="70" w:type="dxa"/>
            </w:tcMar>
          </w:tcPr>
          <w:p>
            <w:pPr>
              <w:spacing w:after="0"/>
              <w:jc w:val="left"/>
            </w:pPr>
            <w:r>
              <w:rPr>
                <w:rFonts w:ascii="Times New Roman" w:hAnsi="Times New Roman"/>
                <w:b w:val="0"/>
                <w:i w:val="0"/>
                <w:color w:val="222222"/>
                <w:sz w:val="17"/>
              </w:rPr>
              <w:t>Vượt ngưỡng 71% ở cả độ chuẩn xác dương tính và độ nhạy phát hiện bệnh.</w:t>
            </w:r>
          </w:p>
        </w:tc>
      </w:tr>
      <w:tr>
        <w:tc>
          <w:tcPr>
            <w:tcW w:type="dxa" w:w="3120"/>
            <w:shd w:fill="FFFFFF"/>
            <w:tcMar>
              <w:top w:w="45" w:type="dxa"/>
              <w:bottom w:w="45" w:type="dxa"/>
              <w:left w:w="70" w:type="dxa"/>
              <w:right w:w="70" w:type="dxa"/>
            </w:tcMar>
          </w:tcPr>
          <w:p>
            <w:pPr>
              <w:spacing w:after="0"/>
              <w:jc w:val="left"/>
            </w:pPr>
            <w:r>
              <w:rPr>
                <w:rFonts w:ascii="Times New Roman" w:hAnsi="Times New Roman"/>
                <w:b/>
                <w:i w:val="0"/>
                <w:color w:val="222222"/>
                <w:sz w:val="17"/>
              </w:rPr>
              <w:t>AUC-ROC (Macro / Weighted)</w:t>
            </w:r>
          </w:p>
        </w:tc>
        <w:tc>
          <w:tcPr>
            <w:tcW w:type="dxa" w:w="3120"/>
            <w:shd w:fill="FFFFFF"/>
            <w:tcMar>
              <w:top w:w="45" w:type="dxa"/>
              <w:bottom w:w="45" w:type="dxa"/>
              <w:left w:w="70" w:type="dxa"/>
              <w:right w:w="70" w:type="dxa"/>
            </w:tcMar>
          </w:tcPr>
          <w:p>
            <w:pPr>
              <w:spacing w:after="0"/>
              <w:jc w:val="center"/>
            </w:pPr>
            <w:r>
              <w:rPr>
                <w:rFonts w:ascii="Times New Roman" w:hAnsi="Times New Roman"/>
                <w:b w:val="0"/>
                <w:i w:val="0"/>
                <w:color w:val="222222"/>
                <w:sz w:val="17"/>
              </w:rPr>
              <w:t>95.89% / 99.48%</w:t>
            </w:r>
          </w:p>
        </w:tc>
        <w:tc>
          <w:tcPr>
            <w:tcW w:type="dxa" w:w="3120"/>
            <w:shd w:fill="FFFFFF"/>
            <w:tcMar>
              <w:top w:w="45" w:type="dxa"/>
              <w:bottom w:w="45" w:type="dxa"/>
              <w:left w:w="70" w:type="dxa"/>
              <w:right w:w="70" w:type="dxa"/>
            </w:tcMar>
          </w:tcPr>
          <w:p>
            <w:pPr>
              <w:spacing w:after="0"/>
              <w:jc w:val="left"/>
            </w:pPr>
            <w:r>
              <w:rPr>
                <w:rFonts w:ascii="Times New Roman" w:hAnsi="Times New Roman"/>
                <w:b/>
                <w:i w:val="0"/>
                <w:color w:val="222222"/>
                <w:sz w:val="17"/>
              </w:rPr>
              <w:t>🏆 Diện tích dưới đường cong ROC cao nhất toàn bộ nghiên cứu.</w:t>
            </w:r>
          </w:p>
        </w:tc>
      </w:tr>
      <w:tr>
        <w:tc>
          <w:tcPr>
            <w:tcW w:type="dxa" w:w="3120"/>
            <w:shd w:fill="F9FBFD"/>
            <w:tcMar>
              <w:top w:w="45" w:type="dxa"/>
              <w:bottom w:w="45" w:type="dxa"/>
              <w:left w:w="70" w:type="dxa"/>
              <w:right w:w="70" w:type="dxa"/>
            </w:tcMar>
          </w:tcPr>
          <w:p>
            <w:pPr>
              <w:spacing w:after="0"/>
              <w:jc w:val="left"/>
            </w:pPr>
            <w:r>
              <w:rPr>
                <w:rFonts w:ascii="Times New Roman" w:hAnsi="Times New Roman"/>
                <w:b/>
                <w:i w:val="0"/>
                <w:color w:val="222222"/>
                <w:sz w:val="17"/>
              </w:rPr>
              <w:t>Cohen's Kappa / MCC</w:t>
            </w:r>
          </w:p>
        </w:tc>
        <w:tc>
          <w:tcPr>
            <w:tcW w:type="dxa" w:w="3120"/>
            <w:shd w:fill="F9FBFD"/>
            <w:tcMar>
              <w:top w:w="45" w:type="dxa"/>
              <w:bottom w:w="45" w:type="dxa"/>
              <w:left w:w="70" w:type="dxa"/>
              <w:right w:w="70" w:type="dxa"/>
            </w:tcMar>
          </w:tcPr>
          <w:p>
            <w:pPr>
              <w:spacing w:after="0"/>
              <w:jc w:val="center"/>
            </w:pPr>
            <w:r>
              <w:rPr>
                <w:rFonts w:ascii="Times New Roman" w:hAnsi="Times New Roman"/>
                <w:b w:val="0"/>
                <w:i w:val="0"/>
                <w:color w:val="222222"/>
                <w:sz w:val="17"/>
              </w:rPr>
              <w:t>0.8888 / 0.8893</w:t>
            </w:r>
          </w:p>
        </w:tc>
        <w:tc>
          <w:tcPr>
            <w:tcW w:type="dxa" w:w="3120"/>
            <w:shd w:fill="F9FBFD"/>
            <w:tcMar>
              <w:top w:w="45" w:type="dxa"/>
              <w:bottom w:w="45" w:type="dxa"/>
              <w:left w:w="70" w:type="dxa"/>
              <w:right w:w="70" w:type="dxa"/>
            </w:tcMar>
          </w:tcPr>
          <w:p>
            <w:pPr>
              <w:spacing w:after="0"/>
              <w:jc w:val="left"/>
            </w:pPr>
            <w:r>
              <w:rPr>
                <w:rFonts w:ascii="Times New Roman" w:hAnsi="Times New Roman"/>
                <w:b w:val="0"/>
                <w:i w:val="0"/>
                <w:color w:val="222222"/>
                <w:sz w:val="17"/>
              </w:rPr>
              <w:t>Mức đồng thuận chẩn đoán gần như tuyệt đối với bác sĩ nội soi.</w:t>
            </w:r>
          </w:p>
        </w:tc>
      </w:tr>
      <w:tr>
        <w:tc>
          <w:tcPr>
            <w:tcW w:type="dxa" w:w="3120"/>
            <w:shd w:fill="FFFFFF"/>
            <w:tcMar>
              <w:top w:w="45" w:type="dxa"/>
              <w:bottom w:w="45" w:type="dxa"/>
              <w:left w:w="70" w:type="dxa"/>
              <w:right w:w="70" w:type="dxa"/>
            </w:tcMar>
          </w:tcPr>
          <w:p>
            <w:pPr>
              <w:spacing w:after="0"/>
              <w:jc w:val="left"/>
            </w:pPr>
            <w:r>
              <w:rPr>
                <w:rFonts w:ascii="Times New Roman" w:hAnsi="Times New Roman"/>
                <w:b/>
                <w:i w:val="0"/>
                <w:color w:val="222222"/>
                <w:sz w:val="17"/>
              </w:rPr>
              <w:t>Quy mô &amp; Tốc độ</w:t>
            </w:r>
          </w:p>
        </w:tc>
        <w:tc>
          <w:tcPr>
            <w:tcW w:type="dxa" w:w="3120"/>
            <w:shd w:fill="FFFFFF"/>
            <w:tcMar>
              <w:top w:w="45" w:type="dxa"/>
              <w:bottom w:w="45" w:type="dxa"/>
              <w:left w:w="70" w:type="dxa"/>
              <w:right w:w="70" w:type="dxa"/>
            </w:tcMar>
          </w:tcPr>
          <w:p>
            <w:pPr>
              <w:spacing w:after="0"/>
              <w:jc w:val="center"/>
            </w:pPr>
            <w:r>
              <w:rPr>
                <w:rFonts w:ascii="Times New Roman" w:hAnsi="Times New Roman"/>
                <w:b w:val="0"/>
                <w:i w:val="0"/>
                <w:color w:val="222222"/>
                <w:sz w:val="17"/>
              </w:rPr>
              <w:t>86.77M params | 15.44 GFLOPs</w:t>
            </w:r>
          </w:p>
        </w:tc>
        <w:tc>
          <w:tcPr>
            <w:tcW w:type="dxa" w:w="3120"/>
            <w:shd w:fill="FFFFFF"/>
            <w:tcMar>
              <w:top w:w="45" w:type="dxa"/>
              <w:bottom w:w="45" w:type="dxa"/>
              <w:left w:w="70" w:type="dxa"/>
              <w:right w:w="70" w:type="dxa"/>
            </w:tcMar>
          </w:tcPr>
          <w:p>
            <w:pPr>
              <w:spacing w:after="0"/>
              <w:jc w:val="left"/>
            </w:pPr>
            <w:r>
              <w:rPr>
                <w:rFonts w:ascii="Times New Roman" w:hAnsi="Times New Roman"/>
                <w:b w:val="0"/>
                <w:i w:val="0"/>
                <w:color w:val="222222"/>
                <w:sz w:val="17"/>
              </w:rPr>
              <w:t>Tốc độ: 67.3 FPS (GPU) và 0.9 FPS (CPU). Thời gian train: ~1.92 giờ (115 phút).</w:t>
            </w:r>
          </w:p>
        </w:tc>
      </w:tr>
    </w:tbl>
    <w:p>
      <w:pPr>
        <w:spacing w:before="0" w:after="120" w:line="276" w:lineRule="auto"/>
        <w:jc w:val="left"/>
      </w:pPr>
    </w:p>
    <w:p>
      <w:pPr>
        <w:spacing w:before="140" w:after="60" w:line="276" w:lineRule="auto"/>
        <w:jc w:val="left"/>
      </w:pPr>
      <w:r>
        <w:rPr>
          <w:rFonts w:ascii="Times New Roman" w:hAnsi="Times New Roman"/>
          <w:b/>
          <w:i w:val="0"/>
          <w:color w:val="333333"/>
          <w:sz w:val="22"/>
        </w:rPr>
        <w:t>2. Động học Huấn luyện &amp; Tiến trình Hội tụ (Training Curves)</w:t>
      </w:r>
    </w:p>
    <w:p>
      <w:pPr>
        <w:spacing w:before="100" w:after="40" w:line="276" w:lineRule="auto"/>
        <w:jc w:val="center"/>
      </w:pPr>
      <w:r>
        <w:drawing>
          <wp:inline xmlns:a="http://schemas.openxmlformats.org/drawingml/2006/main" xmlns:pic="http://schemas.openxmlformats.org/drawingml/2006/picture">
            <wp:extent cx="5303520" cy="3649089"/>
            <wp:docPr id="16" name="Picture 16"/>
            <wp:cNvGraphicFramePr>
              <a:graphicFrameLocks noChangeAspect="1"/>
            </wp:cNvGraphicFramePr>
            <a:graphic>
              <a:graphicData uri="http://schemas.openxmlformats.org/drawingml/2006/picture">
                <pic:pic>
                  <pic:nvPicPr>
                    <pic:cNvPr id="0" name="training_curves.png"/>
                    <pic:cNvPicPr/>
                  </pic:nvPicPr>
                  <pic:blipFill>
                    <a:blip r:embed="rId24"/>
                    <a:stretch>
                      <a:fillRect/>
                    </a:stretch>
                  </pic:blipFill>
                  <pic:spPr>
                    <a:xfrm>
                      <a:off x="0" y="0"/>
                      <a:ext cx="5303520" cy="3649089"/>
                    </a:xfrm>
                    <a:prstGeom prst="rect"/>
                  </pic:spPr>
                </pic:pic>
              </a:graphicData>
            </a:graphic>
          </wp:inline>
        </w:drawing>
      </w:r>
    </w:p>
    <w:p>
      <w:pPr>
        <w:spacing w:before="20" w:after="120" w:line="276" w:lineRule="auto"/>
        <w:jc w:val="center"/>
      </w:pPr>
      <w:r>
        <w:rPr>
          <w:rFonts w:ascii="Times New Roman" w:hAnsi="Times New Roman"/>
          <w:b w:val="0"/>
          <w:i/>
          <w:color w:val="555555"/>
          <w:sz w:val="18"/>
        </w:rPr>
        <w:t xml:space="preserve">Hình: Tiến trình hội tụ Loss, Accuracy, F1-Score &amp; Learning Rate qua 50 epochs của Swin-Base (Task #89) </w:t>
      </w:r>
    </w:p>
    <w:p>
      <w:pPr>
        <w:spacing w:before="140" w:after="60" w:line="276" w:lineRule="auto"/>
        <w:jc w:val="left"/>
      </w:pPr>
      <w:r>
        <w:rPr>
          <w:rFonts w:ascii="Times New Roman" w:hAnsi="Times New Roman"/>
          <w:b/>
          <w:i w:val="0"/>
          <w:color w:val="333333"/>
          <w:sz w:val="22"/>
        </w:rPr>
        <w:t>3. Đánh giá Phân loại Đa lớp qua Ma trận Nhầm lẫn (Confusion Matrices)</w:t>
      </w:r>
    </w:p>
    <w:p>
      <w:pPr>
        <w:spacing w:before="100" w:after="40" w:line="276" w:lineRule="auto"/>
        <w:jc w:val="center"/>
      </w:pPr>
      <w:r>
        <w:drawing>
          <wp:inline xmlns:a="http://schemas.openxmlformats.org/drawingml/2006/main" xmlns:pic="http://schemas.openxmlformats.org/drawingml/2006/picture">
            <wp:extent cx="5303520" cy="4979230"/>
            <wp:docPr id="17" name="Picture 17"/>
            <wp:cNvGraphicFramePr>
              <a:graphicFrameLocks noChangeAspect="1"/>
            </wp:cNvGraphicFramePr>
            <a:graphic>
              <a:graphicData uri="http://schemas.openxmlformats.org/drawingml/2006/picture">
                <pic:pic>
                  <pic:nvPicPr>
                    <pic:cNvPr id="0" name="confusion_matrix_raw.png"/>
                    <pic:cNvPicPr/>
                  </pic:nvPicPr>
                  <pic:blipFill>
                    <a:blip r:embed="rId25"/>
                    <a:stretch>
                      <a:fillRect/>
                    </a:stretch>
                  </pic:blipFill>
                  <pic:spPr>
                    <a:xfrm>
                      <a:off x="0" y="0"/>
                      <a:ext cx="5303520" cy="4979230"/>
                    </a:xfrm>
                    <a:prstGeom prst="rect"/>
                  </pic:spPr>
                </pic:pic>
              </a:graphicData>
            </a:graphic>
          </wp:inline>
        </w:drawing>
      </w:r>
    </w:p>
    <w:p>
      <w:pPr>
        <w:spacing w:before="20" w:after="120" w:line="276" w:lineRule="auto"/>
        <w:jc w:val="center"/>
      </w:pPr>
      <w:r>
        <w:rPr>
          <w:rFonts w:ascii="Times New Roman" w:hAnsi="Times New Roman"/>
          <w:b w:val="0"/>
          <w:i/>
          <w:color w:val="555555"/>
          <w:sz w:val="18"/>
        </w:rPr>
        <w:t xml:space="preserve">Hình: Ma trận nhầm lẫn số lượng mẫu tuyệt đối (Raw Confusion Matrix) - Swin-Base (Task #89) </w:t>
      </w:r>
    </w:p>
    <w:p>
      <w:pPr>
        <w:spacing w:before="100" w:after="40" w:line="276" w:lineRule="auto"/>
        <w:jc w:val="center"/>
      </w:pPr>
      <w:r>
        <w:drawing>
          <wp:inline xmlns:a="http://schemas.openxmlformats.org/drawingml/2006/main" xmlns:pic="http://schemas.openxmlformats.org/drawingml/2006/picture">
            <wp:extent cx="5303520" cy="4993878"/>
            <wp:docPr id="18" name="Picture 18"/>
            <wp:cNvGraphicFramePr>
              <a:graphicFrameLocks noChangeAspect="1"/>
            </wp:cNvGraphicFramePr>
            <a:graphic>
              <a:graphicData uri="http://schemas.openxmlformats.org/drawingml/2006/picture">
                <pic:pic>
                  <pic:nvPicPr>
                    <pic:cNvPr id="0" name="confusion_matrix_normalized.png"/>
                    <pic:cNvPicPr/>
                  </pic:nvPicPr>
                  <pic:blipFill>
                    <a:blip r:embed="rId26"/>
                    <a:stretch>
                      <a:fillRect/>
                    </a:stretch>
                  </pic:blipFill>
                  <pic:spPr>
                    <a:xfrm>
                      <a:off x="0" y="0"/>
                      <a:ext cx="5303520" cy="4993878"/>
                    </a:xfrm>
                    <a:prstGeom prst="rect"/>
                  </pic:spPr>
                </pic:pic>
              </a:graphicData>
            </a:graphic>
          </wp:inline>
        </w:drawing>
      </w:r>
    </w:p>
    <w:p>
      <w:pPr>
        <w:spacing w:before="20" w:after="120" w:line="276" w:lineRule="auto"/>
        <w:jc w:val="center"/>
      </w:pPr>
      <w:r>
        <w:rPr>
          <w:rFonts w:ascii="Times New Roman" w:hAnsi="Times New Roman"/>
          <w:b w:val="0"/>
          <w:i/>
          <w:color w:val="555555"/>
          <w:sz w:val="18"/>
        </w:rPr>
        <w:t xml:space="preserve">Hình: Ma trận nhầm lẫn chuẩn hóa theo tỷ lệ phần trăm (Normalized Confusion Matrix) - Swin-Base (Task #89) </w:t>
      </w:r>
    </w:p>
    <w:p>
      <w:pPr>
        <w:spacing w:before="140" w:after="60" w:line="276" w:lineRule="auto"/>
        <w:jc w:val="left"/>
      </w:pPr>
      <w:r>
        <w:rPr>
          <w:rFonts w:ascii="Times New Roman" w:hAnsi="Times New Roman"/>
          <w:b/>
          <w:i w:val="0"/>
          <w:color w:val="333333"/>
          <w:sz w:val="22"/>
        </w:rPr>
        <w:t>4. Bảng Chỉ số Chi tiết Toàn bộ 23 Phân lớp Bệnh học (Per-Class Performance)</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fill="1F4E79"/>
            <w:tcMar>
              <w:top w:w="60" w:type="dxa"/>
              <w:bottom w:w="60" w:type="dxa"/>
              <w:left w:w="70" w:type="dxa"/>
              <w:right w:w="70" w:type="dxa"/>
            </w:tcMar>
          </w:tcPr>
          <w:p>
            <w:pPr>
              <w:spacing w:after="0"/>
              <w:jc w:val="center"/>
            </w:pPr>
            <w:r>
              <w:rPr>
                <w:rFonts w:ascii="Times New Roman" w:hAnsi="Times New Roman"/>
                <w:b/>
                <w:i w:val="0"/>
                <w:color w:val="FFFFFF"/>
                <w:sz w:val="18"/>
              </w:rPr>
              <w:t>Lớp Bệnh học (Class)</w:t>
            </w:r>
          </w:p>
        </w:tc>
        <w:tc>
          <w:tcPr>
            <w:tcW w:type="dxa" w:w="1872"/>
            <w:shd w:fill="1F4E79"/>
            <w:tcMar>
              <w:top w:w="60" w:type="dxa"/>
              <w:bottom w:w="60" w:type="dxa"/>
              <w:left w:w="70" w:type="dxa"/>
              <w:right w:w="70" w:type="dxa"/>
            </w:tcMar>
          </w:tcPr>
          <w:p>
            <w:pPr>
              <w:spacing w:after="0"/>
              <w:jc w:val="center"/>
            </w:pPr>
            <w:r>
              <w:rPr>
                <w:rFonts w:ascii="Times New Roman" w:hAnsi="Times New Roman"/>
                <w:b/>
                <w:i w:val="0"/>
                <w:color w:val="FFFFFF"/>
                <w:sz w:val="18"/>
              </w:rPr>
              <w:t>Precision</w:t>
            </w:r>
          </w:p>
        </w:tc>
        <w:tc>
          <w:tcPr>
            <w:tcW w:type="dxa" w:w="1872"/>
            <w:shd w:fill="1F4E79"/>
            <w:tcMar>
              <w:top w:w="60" w:type="dxa"/>
              <w:bottom w:w="60" w:type="dxa"/>
              <w:left w:w="70" w:type="dxa"/>
              <w:right w:w="70" w:type="dxa"/>
            </w:tcMar>
          </w:tcPr>
          <w:p>
            <w:pPr>
              <w:spacing w:after="0"/>
              <w:jc w:val="center"/>
            </w:pPr>
            <w:r>
              <w:rPr>
                <w:rFonts w:ascii="Times New Roman" w:hAnsi="Times New Roman"/>
                <w:b/>
                <w:i w:val="0"/>
                <w:color w:val="FFFFFF"/>
                <w:sz w:val="18"/>
              </w:rPr>
              <w:t>Recall (Sens)</w:t>
            </w:r>
          </w:p>
        </w:tc>
        <w:tc>
          <w:tcPr>
            <w:tcW w:type="dxa" w:w="1872"/>
            <w:shd w:fill="1F4E79"/>
            <w:tcMar>
              <w:top w:w="60" w:type="dxa"/>
              <w:bottom w:w="60" w:type="dxa"/>
              <w:left w:w="70" w:type="dxa"/>
              <w:right w:w="70" w:type="dxa"/>
            </w:tcMar>
          </w:tcPr>
          <w:p>
            <w:pPr>
              <w:spacing w:after="0"/>
              <w:jc w:val="center"/>
            </w:pPr>
            <w:r>
              <w:rPr>
                <w:rFonts w:ascii="Times New Roman" w:hAnsi="Times New Roman"/>
                <w:b/>
                <w:i w:val="0"/>
                <w:color w:val="FFFFFF"/>
                <w:sz w:val="18"/>
              </w:rPr>
              <w:t>F1-Score</w:t>
            </w:r>
          </w:p>
        </w:tc>
        <w:tc>
          <w:tcPr>
            <w:tcW w:type="dxa" w:w="1872"/>
            <w:shd w:fill="1F4E79"/>
            <w:tcMar>
              <w:top w:w="60" w:type="dxa"/>
              <w:bottom w:w="60" w:type="dxa"/>
              <w:left w:w="70" w:type="dxa"/>
              <w:right w:w="70" w:type="dxa"/>
            </w:tcMar>
          </w:tcPr>
          <w:p>
            <w:pPr>
              <w:spacing w:after="0"/>
              <w:jc w:val="center"/>
            </w:pPr>
            <w:r>
              <w:rPr>
                <w:rFonts w:ascii="Times New Roman" w:hAnsi="Times New Roman"/>
                <w:b/>
                <w:i w:val="0"/>
                <w:color w:val="FFFFFF"/>
                <w:sz w:val="18"/>
              </w:rPr>
              <w:t>Số mẫu (Support)</w:t>
            </w:r>
          </w:p>
        </w:tc>
      </w:tr>
      <w:tr>
        <w:tc>
          <w:tcPr>
            <w:tcW w:type="dxa" w:w="1872"/>
            <w:shd w:fill="FFFFFF"/>
            <w:tcMar>
              <w:top w:w="45" w:type="dxa"/>
              <w:bottom w:w="45" w:type="dxa"/>
              <w:left w:w="70" w:type="dxa"/>
              <w:right w:w="70" w:type="dxa"/>
            </w:tcMar>
          </w:tcPr>
          <w:p>
            <w:pPr>
              <w:spacing w:after="0"/>
              <w:jc w:val="left"/>
            </w:pPr>
            <w:r>
              <w:rPr>
                <w:rFonts w:ascii="Times New Roman" w:hAnsi="Times New Roman"/>
                <w:b/>
                <w:i w:val="0"/>
                <w:color w:val="222222"/>
                <w:sz w:val="17"/>
              </w:rPr>
              <w:t>barretts</w:t>
            </w:r>
          </w:p>
        </w:tc>
        <w:tc>
          <w:tcPr>
            <w:tcW w:type="dxa" w:w="1872"/>
            <w:shd w:fill="FFFFFF"/>
            <w:tcMar>
              <w:top w:w="45" w:type="dxa"/>
              <w:bottom w:w="45" w:type="dxa"/>
              <w:left w:w="70" w:type="dxa"/>
              <w:right w:w="70" w:type="dxa"/>
            </w:tcMar>
          </w:tcPr>
          <w:p>
            <w:pPr>
              <w:spacing w:after="0"/>
              <w:jc w:val="center"/>
            </w:pPr>
            <w:r>
              <w:rPr>
                <w:rFonts w:ascii="Times New Roman" w:hAnsi="Times New Roman"/>
                <w:b w:val="0"/>
                <w:i w:val="0"/>
                <w:color w:val="222222"/>
                <w:sz w:val="17"/>
              </w:rPr>
              <w:t>23.08%</w:t>
            </w:r>
          </w:p>
        </w:tc>
        <w:tc>
          <w:tcPr>
            <w:tcW w:type="dxa" w:w="1872"/>
            <w:shd w:fill="FFFFFF"/>
            <w:tcMar>
              <w:top w:w="45" w:type="dxa"/>
              <w:bottom w:w="45" w:type="dxa"/>
              <w:left w:w="70" w:type="dxa"/>
              <w:right w:w="70" w:type="dxa"/>
            </w:tcMar>
          </w:tcPr>
          <w:p>
            <w:pPr>
              <w:spacing w:after="0"/>
              <w:jc w:val="center"/>
            </w:pPr>
            <w:r>
              <w:rPr>
                <w:rFonts w:ascii="Times New Roman" w:hAnsi="Times New Roman"/>
                <w:b w:val="0"/>
                <w:i w:val="0"/>
                <w:color w:val="222222"/>
                <w:sz w:val="17"/>
              </w:rPr>
              <w:t>37.50%</w:t>
            </w:r>
          </w:p>
        </w:tc>
        <w:tc>
          <w:tcPr>
            <w:tcW w:type="dxa" w:w="1872"/>
            <w:shd w:fill="FFFFFF"/>
            <w:tcMar>
              <w:top w:w="45" w:type="dxa"/>
              <w:bottom w:w="45" w:type="dxa"/>
              <w:left w:w="70" w:type="dxa"/>
              <w:right w:w="70" w:type="dxa"/>
            </w:tcMar>
          </w:tcPr>
          <w:p>
            <w:pPr>
              <w:spacing w:after="0"/>
              <w:jc w:val="center"/>
            </w:pPr>
            <w:r>
              <w:rPr>
                <w:rFonts w:ascii="Times New Roman" w:hAnsi="Times New Roman"/>
                <w:b w:val="0"/>
                <w:i w:val="0"/>
                <w:color w:val="222222"/>
                <w:sz w:val="17"/>
              </w:rPr>
              <w:t>28.57%</w:t>
            </w:r>
          </w:p>
        </w:tc>
        <w:tc>
          <w:tcPr>
            <w:tcW w:type="dxa" w:w="1872"/>
            <w:shd w:fill="FFFFFF"/>
            <w:tcMar>
              <w:top w:w="45" w:type="dxa"/>
              <w:bottom w:w="45" w:type="dxa"/>
              <w:left w:w="70" w:type="dxa"/>
              <w:right w:w="70" w:type="dxa"/>
            </w:tcMar>
          </w:tcPr>
          <w:p>
            <w:pPr>
              <w:spacing w:after="0"/>
              <w:jc w:val="center"/>
            </w:pPr>
            <w:r>
              <w:rPr>
                <w:rFonts w:ascii="Times New Roman" w:hAnsi="Times New Roman"/>
                <w:b w:val="0"/>
                <w:i w:val="0"/>
                <w:color w:val="222222"/>
                <w:sz w:val="17"/>
              </w:rPr>
              <w:t>8</w:t>
            </w:r>
          </w:p>
        </w:tc>
      </w:tr>
      <w:tr>
        <w:tc>
          <w:tcPr>
            <w:tcW w:type="dxa" w:w="1872"/>
            <w:shd w:fill="F9FBFD"/>
            <w:tcMar>
              <w:top w:w="45" w:type="dxa"/>
              <w:bottom w:w="45" w:type="dxa"/>
              <w:left w:w="70" w:type="dxa"/>
              <w:right w:w="70" w:type="dxa"/>
            </w:tcMar>
          </w:tcPr>
          <w:p>
            <w:pPr>
              <w:spacing w:after="0"/>
              <w:jc w:val="left"/>
            </w:pPr>
            <w:r>
              <w:rPr>
                <w:rFonts w:ascii="Times New Roman" w:hAnsi="Times New Roman"/>
                <w:b/>
                <w:i w:val="0"/>
                <w:color w:val="222222"/>
                <w:sz w:val="17"/>
              </w:rPr>
              <w:t>barretts-short-segment</w:t>
            </w:r>
          </w:p>
        </w:tc>
        <w:tc>
          <w:tcPr>
            <w:tcW w:type="dxa" w:w="1872"/>
            <w:shd w:fill="F9FBFD"/>
            <w:tcMar>
              <w:top w:w="45" w:type="dxa"/>
              <w:bottom w:w="45" w:type="dxa"/>
              <w:left w:w="70" w:type="dxa"/>
              <w:right w:w="70" w:type="dxa"/>
            </w:tcMar>
          </w:tcPr>
          <w:p>
            <w:pPr>
              <w:spacing w:after="0"/>
              <w:jc w:val="center"/>
            </w:pPr>
            <w:r>
              <w:rPr>
                <w:rFonts w:ascii="Times New Roman" w:hAnsi="Times New Roman"/>
                <w:b w:val="0"/>
                <w:i w:val="0"/>
                <w:color w:val="222222"/>
                <w:sz w:val="17"/>
              </w:rPr>
              <w:t>27.27%</w:t>
            </w:r>
          </w:p>
        </w:tc>
        <w:tc>
          <w:tcPr>
            <w:tcW w:type="dxa" w:w="1872"/>
            <w:shd w:fill="F9FBFD"/>
            <w:tcMar>
              <w:top w:w="45" w:type="dxa"/>
              <w:bottom w:w="45" w:type="dxa"/>
              <w:left w:w="70" w:type="dxa"/>
              <w:right w:w="70" w:type="dxa"/>
            </w:tcMar>
          </w:tcPr>
          <w:p>
            <w:pPr>
              <w:spacing w:after="0"/>
              <w:jc w:val="center"/>
            </w:pPr>
            <w:r>
              <w:rPr>
                <w:rFonts w:ascii="Times New Roman" w:hAnsi="Times New Roman"/>
                <w:b w:val="0"/>
                <w:i w:val="0"/>
                <w:color w:val="222222"/>
                <w:sz w:val="17"/>
              </w:rPr>
              <w:t>27.27%</w:t>
            </w:r>
          </w:p>
        </w:tc>
        <w:tc>
          <w:tcPr>
            <w:tcW w:type="dxa" w:w="1872"/>
            <w:shd w:fill="F9FBFD"/>
            <w:tcMar>
              <w:top w:w="45" w:type="dxa"/>
              <w:bottom w:w="45" w:type="dxa"/>
              <w:left w:w="70" w:type="dxa"/>
              <w:right w:w="70" w:type="dxa"/>
            </w:tcMar>
          </w:tcPr>
          <w:p>
            <w:pPr>
              <w:spacing w:after="0"/>
              <w:jc w:val="center"/>
            </w:pPr>
            <w:r>
              <w:rPr>
                <w:rFonts w:ascii="Times New Roman" w:hAnsi="Times New Roman"/>
                <w:b w:val="0"/>
                <w:i w:val="0"/>
                <w:color w:val="222222"/>
                <w:sz w:val="17"/>
              </w:rPr>
              <w:t>27.27%</w:t>
            </w:r>
          </w:p>
        </w:tc>
        <w:tc>
          <w:tcPr>
            <w:tcW w:type="dxa" w:w="1872"/>
            <w:shd w:fill="F9FBFD"/>
            <w:tcMar>
              <w:top w:w="45" w:type="dxa"/>
              <w:bottom w:w="45" w:type="dxa"/>
              <w:left w:w="70" w:type="dxa"/>
              <w:right w:w="70" w:type="dxa"/>
            </w:tcMar>
          </w:tcPr>
          <w:p>
            <w:pPr>
              <w:spacing w:after="0"/>
              <w:jc w:val="center"/>
            </w:pPr>
            <w:r>
              <w:rPr>
                <w:rFonts w:ascii="Times New Roman" w:hAnsi="Times New Roman"/>
                <w:b w:val="0"/>
                <w:i w:val="0"/>
                <w:color w:val="222222"/>
                <w:sz w:val="17"/>
              </w:rPr>
              <w:t>11</w:t>
            </w:r>
          </w:p>
        </w:tc>
      </w:tr>
      <w:tr>
        <w:tc>
          <w:tcPr>
            <w:tcW w:type="dxa" w:w="1872"/>
            <w:shd w:fill="FFFFFF"/>
            <w:tcMar>
              <w:top w:w="45" w:type="dxa"/>
              <w:bottom w:w="45" w:type="dxa"/>
              <w:left w:w="70" w:type="dxa"/>
              <w:right w:w="70" w:type="dxa"/>
            </w:tcMar>
          </w:tcPr>
          <w:p>
            <w:pPr>
              <w:spacing w:after="0"/>
              <w:jc w:val="left"/>
            </w:pPr>
            <w:r>
              <w:rPr>
                <w:rFonts w:ascii="Times New Roman" w:hAnsi="Times New Roman"/>
                <w:b/>
                <w:i w:val="0"/>
                <w:color w:val="222222"/>
                <w:sz w:val="17"/>
              </w:rPr>
              <w:t>bbps-0-1</w:t>
            </w:r>
          </w:p>
        </w:tc>
        <w:tc>
          <w:tcPr>
            <w:tcW w:type="dxa" w:w="1872"/>
            <w:shd w:fill="FFFFFF"/>
            <w:tcMar>
              <w:top w:w="45" w:type="dxa"/>
              <w:bottom w:w="45" w:type="dxa"/>
              <w:left w:w="70" w:type="dxa"/>
              <w:right w:w="70" w:type="dxa"/>
            </w:tcMar>
          </w:tcPr>
          <w:p>
            <w:pPr>
              <w:spacing w:after="0"/>
              <w:jc w:val="center"/>
            </w:pPr>
            <w:r>
              <w:rPr>
                <w:rFonts w:ascii="Times New Roman" w:hAnsi="Times New Roman"/>
                <w:b w:val="0"/>
                <w:i w:val="0"/>
                <w:color w:val="222222"/>
                <w:sz w:val="17"/>
              </w:rPr>
              <w:t>97.66%</w:t>
            </w:r>
          </w:p>
        </w:tc>
        <w:tc>
          <w:tcPr>
            <w:tcW w:type="dxa" w:w="1872"/>
            <w:shd w:fill="FFFFFF"/>
            <w:tcMar>
              <w:top w:w="45" w:type="dxa"/>
              <w:bottom w:w="45" w:type="dxa"/>
              <w:left w:w="70" w:type="dxa"/>
              <w:right w:w="70" w:type="dxa"/>
            </w:tcMar>
          </w:tcPr>
          <w:p>
            <w:pPr>
              <w:spacing w:after="0"/>
              <w:jc w:val="center"/>
            </w:pPr>
            <w:r>
              <w:rPr>
                <w:rFonts w:ascii="Times New Roman" w:hAnsi="Times New Roman"/>
                <w:b w:val="0"/>
                <w:i w:val="0"/>
                <w:color w:val="222222"/>
                <w:sz w:val="17"/>
              </w:rPr>
              <w:t>96.90%</w:t>
            </w:r>
          </w:p>
        </w:tc>
        <w:tc>
          <w:tcPr>
            <w:tcW w:type="dxa" w:w="1872"/>
            <w:shd w:fill="FFFFFF"/>
            <w:tcMar>
              <w:top w:w="45" w:type="dxa"/>
              <w:bottom w:w="45" w:type="dxa"/>
              <w:left w:w="70" w:type="dxa"/>
              <w:right w:w="70" w:type="dxa"/>
            </w:tcMar>
          </w:tcPr>
          <w:p>
            <w:pPr>
              <w:spacing w:after="0"/>
              <w:jc w:val="center"/>
            </w:pPr>
            <w:r>
              <w:rPr>
                <w:rFonts w:ascii="Times New Roman" w:hAnsi="Times New Roman"/>
                <w:b w:val="0"/>
                <w:i w:val="0"/>
                <w:color w:val="222222"/>
                <w:sz w:val="17"/>
              </w:rPr>
              <w:t>97.28%</w:t>
            </w:r>
          </w:p>
        </w:tc>
        <w:tc>
          <w:tcPr>
            <w:tcW w:type="dxa" w:w="1872"/>
            <w:shd w:fill="FFFFFF"/>
            <w:tcMar>
              <w:top w:w="45" w:type="dxa"/>
              <w:bottom w:w="45" w:type="dxa"/>
              <w:left w:w="70" w:type="dxa"/>
              <w:right w:w="70" w:type="dxa"/>
            </w:tcMar>
          </w:tcPr>
          <w:p>
            <w:pPr>
              <w:spacing w:after="0"/>
              <w:jc w:val="center"/>
            </w:pPr>
            <w:r>
              <w:rPr>
                <w:rFonts w:ascii="Times New Roman" w:hAnsi="Times New Roman"/>
                <w:b w:val="0"/>
                <w:i w:val="0"/>
                <w:color w:val="222222"/>
                <w:sz w:val="17"/>
              </w:rPr>
              <w:t>129</w:t>
            </w:r>
          </w:p>
        </w:tc>
      </w:tr>
      <w:tr>
        <w:tc>
          <w:tcPr>
            <w:tcW w:type="dxa" w:w="1872"/>
            <w:shd w:fill="F9FBFD"/>
            <w:tcMar>
              <w:top w:w="45" w:type="dxa"/>
              <w:bottom w:w="45" w:type="dxa"/>
              <w:left w:w="70" w:type="dxa"/>
              <w:right w:w="70" w:type="dxa"/>
            </w:tcMar>
          </w:tcPr>
          <w:p>
            <w:pPr>
              <w:spacing w:after="0"/>
              <w:jc w:val="left"/>
            </w:pPr>
            <w:r>
              <w:rPr>
                <w:rFonts w:ascii="Times New Roman" w:hAnsi="Times New Roman"/>
                <w:b/>
                <w:i w:val="0"/>
                <w:color w:val="222222"/>
                <w:sz w:val="17"/>
              </w:rPr>
              <w:t>bbps-2-3</w:t>
            </w:r>
          </w:p>
        </w:tc>
        <w:tc>
          <w:tcPr>
            <w:tcW w:type="dxa" w:w="1872"/>
            <w:shd w:fill="F9FBFD"/>
            <w:tcMar>
              <w:top w:w="45" w:type="dxa"/>
              <w:bottom w:w="45" w:type="dxa"/>
              <w:left w:w="70" w:type="dxa"/>
              <w:right w:w="70" w:type="dxa"/>
            </w:tcMar>
          </w:tcPr>
          <w:p>
            <w:pPr>
              <w:spacing w:after="0"/>
              <w:jc w:val="center"/>
            </w:pPr>
            <w:r>
              <w:rPr>
                <w:rFonts w:ascii="Times New Roman" w:hAnsi="Times New Roman"/>
                <w:b w:val="0"/>
                <w:i w:val="0"/>
                <w:color w:val="222222"/>
                <w:sz w:val="17"/>
              </w:rPr>
              <w:t>99.07%</w:t>
            </w:r>
          </w:p>
        </w:tc>
        <w:tc>
          <w:tcPr>
            <w:tcW w:type="dxa" w:w="1872"/>
            <w:shd w:fill="F9FBFD"/>
            <w:tcMar>
              <w:top w:w="45" w:type="dxa"/>
              <w:bottom w:w="45" w:type="dxa"/>
              <w:left w:w="70" w:type="dxa"/>
              <w:right w:w="70" w:type="dxa"/>
            </w:tcMar>
          </w:tcPr>
          <w:p>
            <w:pPr>
              <w:spacing w:after="0"/>
              <w:jc w:val="center"/>
            </w:pPr>
            <w:r>
              <w:rPr>
                <w:rFonts w:ascii="Times New Roman" w:hAnsi="Times New Roman"/>
                <w:b w:val="0"/>
                <w:i w:val="0"/>
                <w:color w:val="222222"/>
                <w:sz w:val="17"/>
              </w:rPr>
              <w:t>93.45%</w:t>
            </w:r>
          </w:p>
        </w:tc>
        <w:tc>
          <w:tcPr>
            <w:tcW w:type="dxa" w:w="1872"/>
            <w:shd w:fill="F9FBFD"/>
            <w:tcMar>
              <w:top w:w="45" w:type="dxa"/>
              <w:bottom w:w="45" w:type="dxa"/>
              <w:left w:w="70" w:type="dxa"/>
              <w:right w:w="70" w:type="dxa"/>
            </w:tcMar>
          </w:tcPr>
          <w:p>
            <w:pPr>
              <w:spacing w:after="0"/>
              <w:jc w:val="center"/>
            </w:pPr>
            <w:r>
              <w:rPr>
                <w:rFonts w:ascii="Times New Roman" w:hAnsi="Times New Roman"/>
                <w:b w:val="0"/>
                <w:i w:val="0"/>
                <w:color w:val="222222"/>
                <w:sz w:val="17"/>
              </w:rPr>
              <w:t>96.18%</w:t>
            </w:r>
          </w:p>
        </w:tc>
        <w:tc>
          <w:tcPr>
            <w:tcW w:type="dxa" w:w="1872"/>
            <w:shd w:fill="F9FBFD"/>
            <w:tcMar>
              <w:top w:w="45" w:type="dxa"/>
              <w:bottom w:w="45" w:type="dxa"/>
              <w:left w:w="70" w:type="dxa"/>
              <w:right w:w="70" w:type="dxa"/>
            </w:tcMar>
          </w:tcPr>
          <w:p>
            <w:pPr>
              <w:spacing w:after="0"/>
              <w:jc w:val="center"/>
            </w:pPr>
            <w:r>
              <w:rPr>
                <w:rFonts w:ascii="Times New Roman" w:hAnsi="Times New Roman"/>
                <w:b w:val="0"/>
                <w:i w:val="0"/>
                <w:color w:val="222222"/>
                <w:sz w:val="17"/>
              </w:rPr>
              <w:t>229</w:t>
            </w:r>
          </w:p>
        </w:tc>
      </w:tr>
      <w:tr>
        <w:tc>
          <w:tcPr>
            <w:tcW w:type="dxa" w:w="1872"/>
            <w:shd w:fill="FFFFFF"/>
            <w:tcMar>
              <w:top w:w="45" w:type="dxa"/>
              <w:bottom w:w="45" w:type="dxa"/>
              <w:left w:w="70" w:type="dxa"/>
              <w:right w:w="70" w:type="dxa"/>
            </w:tcMar>
          </w:tcPr>
          <w:p>
            <w:pPr>
              <w:spacing w:after="0"/>
              <w:jc w:val="left"/>
            </w:pPr>
            <w:r>
              <w:rPr>
                <w:rFonts w:ascii="Times New Roman" w:hAnsi="Times New Roman"/>
                <w:b/>
                <w:i w:val="0"/>
                <w:color w:val="222222"/>
                <w:sz w:val="17"/>
              </w:rPr>
              <w:t>cecum</w:t>
            </w:r>
          </w:p>
        </w:tc>
        <w:tc>
          <w:tcPr>
            <w:tcW w:type="dxa" w:w="1872"/>
            <w:shd w:fill="FFFFFF"/>
            <w:tcMar>
              <w:top w:w="45" w:type="dxa"/>
              <w:bottom w:w="45" w:type="dxa"/>
              <w:left w:w="70" w:type="dxa"/>
              <w:right w:w="70" w:type="dxa"/>
            </w:tcMar>
          </w:tcPr>
          <w:p>
            <w:pPr>
              <w:spacing w:after="0"/>
              <w:jc w:val="center"/>
            </w:pPr>
            <w:r>
              <w:rPr>
                <w:rFonts w:ascii="Times New Roman" w:hAnsi="Times New Roman"/>
                <w:b w:val="0"/>
                <w:i w:val="0"/>
                <w:color w:val="222222"/>
                <w:sz w:val="17"/>
              </w:rPr>
              <w:t>97.58%</w:t>
            </w:r>
          </w:p>
        </w:tc>
        <w:tc>
          <w:tcPr>
            <w:tcW w:type="dxa" w:w="1872"/>
            <w:shd w:fill="FFFFFF"/>
            <w:tcMar>
              <w:top w:w="45" w:type="dxa"/>
              <w:bottom w:w="45" w:type="dxa"/>
              <w:left w:w="70" w:type="dxa"/>
              <w:right w:w="70" w:type="dxa"/>
            </w:tcMar>
          </w:tcPr>
          <w:p>
            <w:pPr>
              <w:spacing w:after="0"/>
              <w:jc w:val="center"/>
            </w:pPr>
            <w:r>
              <w:rPr>
                <w:rFonts w:ascii="Times New Roman" w:hAnsi="Times New Roman"/>
                <w:b w:val="0"/>
                <w:i w:val="0"/>
                <w:color w:val="222222"/>
                <w:sz w:val="17"/>
              </w:rPr>
              <w:t>100.00%</w:t>
            </w:r>
          </w:p>
        </w:tc>
        <w:tc>
          <w:tcPr>
            <w:tcW w:type="dxa" w:w="1872"/>
            <w:shd w:fill="FFFFFF"/>
            <w:tcMar>
              <w:top w:w="45" w:type="dxa"/>
              <w:bottom w:w="45" w:type="dxa"/>
              <w:left w:w="70" w:type="dxa"/>
              <w:right w:w="70" w:type="dxa"/>
            </w:tcMar>
          </w:tcPr>
          <w:p>
            <w:pPr>
              <w:spacing w:after="0"/>
              <w:jc w:val="center"/>
            </w:pPr>
            <w:r>
              <w:rPr>
                <w:rFonts w:ascii="Times New Roman" w:hAnsi="Times New Roman"/>
                <w:b w:val="0"/>
                <w:i w:val="0"/>
                <w:color w:val="222222"/>
                <w:sz w:val="17"/>
              </w:rPr>
              <w:t>98.78%</w:t>
            </w:r>
          </w:p>
        </w:tc>
        <w:tc>
          <w:tcPr>
            <w:tcW w:type="dxa" w:w="1872"/>
            <w:shd w:fill="FFFFFF"/>
            <w:tcMar>
              <w:top w:w="45" w:type="dxa"/>
              <w:bottom w:w="45" w:type="dxa"/>
              <w:left w:w="70" w:type="dxa"/>
              <w:right w:w="70" w:type="dxa"/>
            </w:tcMar>
          </w:tcPr>
          <w:p>
            <w:pPr>
              <w:spacing w:after="0"/>
              <w:jc w:val="center"/>
            </w:pPr>
            <w:r>
              <w:rPr>
                <w:rFonts w:ascii="Times New Roman" w:hAnsi="Times New Roman"/>
                <w:b w:val="0"/>
                <w:i w:val="0"/>
                <w:color w:val="222222"/>
                <w:sz w:val="17"/>
              </w:rPr>
              <w:t>202</w:t>
            </w:r>
          </w:p>
        </w:tc>
      </w:tr>
      <w:tr>
        <w:tc>
          <w:tcPr>
            <w:tcW w:type="dxa" w:w="1872"/>
            <w:shd w:fill="F9FBFD"/>
            <w:tcMar>
              <w:top w:w="45" w:type="dxa"/>
              <w:bottom w:w="45" w:type="dxa"/>
              <w:left w:w="70" w:type="dxa"/>
              <w:right w:w="70" w:type="dxa"/>
            </w:tcMar>
          </w:tcPr>
          <w:p>
            <w:pPr>
              <w:spacing w:after="0"/>
              <w:jc w:val="left"/>
            </w:pPr>
            <w:r>
              <w:rPr>
                <w:rFonts w:ascii="Times New Roman" w:hAnsi="Times New Roman"/>
                <w:b/>
                <w:i w:val="0"/>
                <w:color w:val="222222"/>
                <w:sz w:val="17"/>
              </w:rPr>
              <w:t>dyed-lifted-polyps</w:t>
            </w:r>
          </w:p>
        </w:tc>
        <w:tc>
          <w:tcPr>
            <w:tcW w:type="dxa" w:w="1872"/>
            <w:shd w:fill="F9FBFD"/>
            <w:tcMar>
              <w:top w:w="45" w:type="dxa"/>
              <w:bottom w:w="45" w:type="dxa"/>
              <w:left w:w="70" w:type="dxa"/>
              <w:right w:w="70" w:type="dxa"/>
            </w:tcMar>
          </w:tcPr>
          <w:p>
            <w:pPr>
              <w:spacing w:after="0"/>
              <w:jc w:val="center"/>
            </w:pPr>
            <w:r>
              <w:rPr>
                <w:rFonts w:ascii="Times New Roman" w:hAnsi="Times New Roman"/>
                <w:b w:val="0"/>
                <w:i w:val="0"/>
                <w:color w:val="222222"/>
                <w:sz w:val="17"/>
              </w:rPr>
              <w:t>96.39%</w:t>
            </w:r>
          </w:p>
        </w:tc>
        <w:tc>
          <w:tcPr>
            <w:tcW w:type="dxa" w:w="1872"/>
            <w:shd w:fill="F9FBFD"/>
            <w:tcMar>
              <w:top w:w="45" w:type="dxa"/>
              <w:bottom w:w="45" w:type="dxa"/>
              <w:left w:w="70" w:type="dxa"/>
              <w:right w:w="70" w:type="dxa"/>
            </w:tcMar>
          </w:tcPr>
          <w:p>
            <w:pPr>
              <w:spacing w:after="0"/>
              <w:jc w:val="center"/>
            </w:pPr>
            <w:r>
              <w:rPr>
                <w:rFonts w:ascii="Times New Roman" w:hAnsi="Times New Roman"/>
                <w:b w:val="0"/>
                <w:i w:val="0"/>
                <w:color w:val="222222"/>
                <w:sz w:val="17"/>
              </w:rPr>
              <w:t>93.03%</w:t>
            </w:r>
          </w:p>
        </w:tc>
        <w:tc>
          <w:tcPr>
            <w:tcW w:type="dxa" w:w="1872"/>
            <w:shd w:fill="F9FBFD"/>
            <w:tcMar>
              <w:top w:w="45" w:type="dxa"/>
              <w:bottom w:w="45" w:type="dxa"/>
              <w:left w:w="70" w:type="dxa"/>
              <w:right w:w="70" w:type="dxa"/>
            </w:tcMar>
          </w:tcPr>
          <w:p>
            <w:pPr>
              <w:spacing w:after="0"/>
              <w:jc w:val="center"/>
            </w:pPr>
            <w:r>
              <w:rPr>
                <w:rFonts w:ascii="Times New Roman" w:hAnsi="Times New Roman"/>
                <w:b w:val="0"/>
                <w:i w:val="0"/>
                <w:color w:val="222222"/>
                <w:sz w:val="17"/>
              </w:rPr>
              <w:t>94.68%</w:t>
            </w:r>
          </w:p>
        </w:tc>
        <w:tc>
          <w:tcPr>
            <w:tcW w:type="dxa" w:w="1872"/>
            <w:shd w:fill="F9FBFD"/>
            <w:tcMar>
              <w:top w:w="45" w:type="dxa"/>
              <w:bottom w:w="45" w:type="dxa"/>
              <w:left w:w="70" w:type="dxa"/>
              <w:right w:w="70" w:type="dxa"/>
            </w:tcMar>
          </w:tcPr>
          <w:p>
            <w:pPr>
              <w:spacing w:after="0"/>
              <w:jc w:val="center"/>
            </w:pPr>
            <w:r>
              <w:rPr>
                <w:rFonts w:ascii="Times New Roman" w:hAnsi="Times New Roman"/>
                <w:b w:val="0"/>
                <w:i w:val="0"/>
                <w:color w:val="222222"/>
                <w:sz w:val="17"/>
              </w:rPr>
              <w:t>201</w:t>
            </w:r>
          </w:p>
        </w:tc>
      </w:tr>
      <w:tr>
        <w:tc>
          <w:tcPr>
            <w:tcW w:type="dxa" w:w="1872"/>
            <w:shd w:fill="FFFFFF"/>
            <w:tcMar>
              <w:top w:w="45" w:type="dxa"/>
              <w:bottom w:w="45" w:type="dxa"/>
              <w:left w:w="70" w:type="dxa"/>
              <w:right w:w="70" w:type="dxa"/>
            </w:tcMar>
          </w:tcPr>
          <w:p>
            <w:pPr>
              <w:spacing w:after="0"/>
              <w:jc w:val="left"/>
            </w:pPr>
            <w:r>
              <w:rPr>
                <w:rFonts w:ascii="Times New Roman" w:hAnsi="Times New Roman"/>
                <w:b/>
                <w:i w:val="0"/>
                <w:color w:val="222222"/>
                <w:sz w:val="17"/>
              </w:rPr>
              <w:t>dyed-resection-margins</w:t>
            </w:r>
          </w:p>
        </w:tc>
        <w:tc>
          <w:tcPr>
            <w:tcW w:type="dxa" w:w="1872"/>
            <w:shd w:fill="FFFFFF"/>
            <w:tcMar>
              <w:top w:w="45" w:type="dxa"/>
              <w:bottom w:w="45" w:type="dxa"/>
              <w:left w:w="70" w:type="dxa"/>
              <w:right w:w="70" w:type="dxa"/>
            </w:tcMar>
          </w:tcPr>
          <w:p>
            <w:pPr>
              <w:spacing w:after="0"/>
              <w:jc w:val="center"/>
            </w:pPr>
            <w:r>
              <w:rPr>
                <w:rFonts w:ascii="Times New Roman" w:hAnsi="Times New Roman"/>
                <w:b w:val="0"/>
                <w:i w:val="0"/>
                <w:color w:val="222222"/>
                <w:sz w:val="17"/>
              </w:rPr>
              <w:t>93.17%</w:t>
            </w:r>
          </w:p>
        </w:tc>
        <w:tc>
          <w:tcPr>
            <w:tcW w:type="dxa" w:w="1872"/>
            <w:shd w:fill="FFFFFF"/>
            <w:tcMar>
              <w:top w:w="45" w:type="dxa"/>
              <w:bottom w:w="45" w:type="dxa"/>
              <w:left w:w="70" w:type="dxa"/>
              <w:right w:w="70" w:type="dxa"/>
            </w:tcMar>
          </w:tcPr>
          <w:p>
            <w:pPr>
              <w:spacing w:after="0"/>
              <w:jc w:val="center"/>
            </w:pPr>
            <w:r>
              <w:rPr>
                <w:rFonts w:ascii="Times New Roman" w:hAnsi="Times New Roman"/>
                <w:b w:val="0"/>
                <w:i w:val="0"/>
                <w:color w:val="222222"/>
                <w:sz w:val="17"/>
              </w:rPr>
              <w:t>96.46%</w:t>
            </w:r>
          </w:p>
        </w:tc>
        <w:tc>
          <w:tcPr>
            <w:tcW w:type="dxa" w:w="1872"/>
            <w:shd w:fill="FFFFFF"/>
            <w:tcMar>
              <w:top w:w="45" w:type="dxa"/>
              <w:bottom w:w="45" w:type="dxa"/>
              <w:left w:w="70" w:type="dxa"/>
              <w:right w:w="70" w:type="dxa"/>
            </w:tcMar>
          </w:tcPr>
          <w:p>
            <w:pPr>
              <w:spacing w:after="0"/>
              <w:jc w:val="center"/>
            </w:pPr>
            <w:r>
              <w:rPr>
                <w:rFonts w:ascii="Times New Roman" w:hAnsi="Times New Roman"/>
                <w:b w:val="0"/>
                <w:i w:val="0"/>
                <w:color w:val="222222"/>
                <w:sz w:val="17"/>
              </w:rPr>
              <w:t>94.79%</w:t>
            </w:r>
          </w:p>
        </w:tc>
        <w:tc>
          <w:tcPr>
            <w:tcW w:type="dxa" w:w="1872"/>
            <w:shd w:fill="FFFFFF"/>
            <w:tcMar>
              <w:top w:w="45" w:type="dxa"/>
              <w:bottom w:w="45" w:type="dxa"/>
              <w:left w:w="70" w:type="dxa"/>
              <w:right w:w="70" w:type="dxa"/>
            </w:tcMar>
          </w:tcPr>
          <w:p>
            <w:pPr>
              <w:spacing w:after="0"/>
              <w:jc w:val="center"/>
            </w:pPr>
            <w:r>
              <w:rPr>
                <w:rFonts w:ascii="Times New Roman" w:hAnsi="Times New Roman"/>
                <w:b w:val="0"/>
                <w:i w:val="0"/>
                <w:color w:val="222222"/>
                <w:sz w:val="17"/>
              </w:rPr>
              <w:t>198</w:t>
            </w:r>
          </w:p>
        </w:tc>
      </w:tr>
      <w:tr>
        <w:tc>
          <w:tcPr>
            <w:tcW w:type="dxa" w:w="1872"/>
            <w:shd w:fill="F9FBFD"/>
            <w:tcMar>
              <w:top w:w="45" w:type="dxa"/>
              <w:bottom w:w="45" w:type="dxa"/>
              <w:left w:w="70" w:type="dxa"/>
              <w:right w:w="70" w:type="dxa"/>
            </w:tcMar>
          </w:tcPr>
          <w:p>
            <w:pPr>
              <w:spacing w:after="0"/>
              <w:jc w:val="left"/>
            </w:pPr>
            <w:r>
              <w:rPr>
                <w:rFonts w:ascii="Times New Roman" w:hAnsi="Times New Roman"/>
                <w:b/>
                <w:i w:val="0"/>
                <w:color w:val="222222"/>
                <w:sz w:val="17"/>
              </w:rPr>
              <w:t>esophagitis-a</w:t>
            </w:r>
          </w:p>
        </w:tc>
        <w:tc>
          <w:tcPr>
            <w:tcW w:type="dxa" w:w="1872"/>
            <w:shd w:fill="F9FBFD"/>
            <w:tcMar>
              <w:top w:w="45" w:type="dxa"/>
              <w:bottom w:w="45" w:type="dxa"/>
              <w:left w:w="70" w:type="dxa"/>
              <w:right w:w="70" w:type="dxa"/>
            </w:tcMar>
          </w:tcPr>
          <w:p>
            <w:pPr>
              <w:spacing w:after="0"/>
              <w:jc w:val="center"/>
            </w:pPr>
            <w:r>
              <w:rPr>
                <w:rFonts w:ascii="Times New Roman" w:hAnsi="Times New Roman"/>
                <w:b w:val="0"/>
                <w:i w:val="0"/>
                <w:color w:val="222222"/>
                <w:sz w:val="17"/>
              </w:rPr>
              <w:t>56.36%</w:t>
            </w:r>
          </w:p>
        </w:tc>
        <w:tc>
          <w:tcPr>
            <w:tcW w:type="dxa" w:w="1872"/>
            <w:shd w:fill="F9FBFD"/>
            <w:tcMar>
              <w:top w:w="45" w:type="dxa"/>
              <w:bottom w:w="45" w:type="dxa"/>
              <w:left w:w="70" w:type="dxa"/>
              <w:right w:w="70" w:type="dxa"/>
            </w:tcMar>
          </w:tcPr>
          <w:p>
            <w:pPr>
              <w:spacing w:after="0"/>
              <w:jc w:val="center"/>
            </w:pPr>
            <w:r>
              <w:rPr>
                <w:rFonts w:ascii="Times New Roman" w:hAnsi="Times New Roman"/>
                <w:b w:val="0"/>
                <w:i w:val="0"/>
                <w:color w:val="222222"/>
                <w:sz w:val="17"/>
              </w:rPr>
              <w:t>76.54%</w:t>
            </w:r>
          </w:p>
        </w:tc>
        <w:tc>
          <w:tcPr>
            <w:tcW w:type="dxa" w:w="1872"/>
            <w:shd w:fill="F9FBFD"/>
            <w:tcMar>
              <w:top w:w="45" w:type="dxa"/>
              <w:bottom w:w="45" w:type="dxa"/>
              <w:left w:w="70" w:type="dxa"/>
              <w:right w:w="70" w:type="dxa"/>
            </w:tcMar>
          </w:tcPr>
          <w:p>
            <w:pPr>
              <w:spacing w:after="0"/>
              <w:jc w:val="center"/>
            </w:pPr>
            <w:r>
              <w:rPr>
                <w:rFonts w:ascii="Times New Roman" w:hAnsi="Times New Roman"/>
                <w:b w:val="0"/>
                <w:i w:val="0"/>
                <w:color w:val="222222"/>
                <w:sz w:val="17"/>
              </w:rPr>
              <w:t>64.92%</w:t>
            </w:r>
          </w:p>
        </w:tc>
        <w:tc>
          <w:tcPr>
            <w:tcW w:type="dxa" w:w="1872"/>
            <w:shd w:fill="F9FBFD"/>
            <w:tcMar>
              <w:top w:w="45" w:type="dxa"/>
              <w:bottom w:w="45" w:type="dxa"/>
              <w:left w:w="70" w:type="dxa"/>
              <w:right w:w="70" w:type="dxa"/>
            </w:tcMar>
          </w:tcPr>
          <w:p>
            <w:pPr>
              <w:spacing w:after="0"/>
              <w:jc w:val="center"/>
            </w:pPr>
            <w:r>
              <w:rPr>
                <w:rFonts w:ascii="Times New Roman" w:hAnsi="Times New Roman"/>
                <w:b w:val="0"/>
                <w:i w:val="0"/>
                <w:color w:val="222222"/>
                <w:sz w:val="17"/>
              </w:rPr>
              <w:t>81</w:t>
            </w:r>
          </w:p>
        </w:tc>
      </w:tr>
      <w:tr>
        <w:tc>
          <w:tcPr>
            <w:tcW w:type="dxa" w:w="1872"/>
            <w:shd w:fill="FFFFFF"/>
            <w:tcMar>
              <w:top w:w="45" w:type="dxa"/>
              <w:bottom w:w="45" w:type="dxa"/>
              <w:left w:w="70" w:type="dxa"/>
              <w:right w:w="70" w:type="dxa"/>
            </w:tcMar>
          </w:tcPr>
          <w:p>
            <w:pPr>
              <w:spacing w:after="0"/>
              <w:jc w:val="left"/>
            </w:pPr>
            <w:r>
              <w:rPr>
                <w:rFonts w:ascii="Times New Roman" w:hAnsi="Times New Roman"/>
                <w:b/>
                <w:i w:val="0"/>
                <w:color w:val="222222"/>
                <w:sz w:val="17"/>
              </w:rPr>
              <w:t>esophagitis-b-d</w:t>
            </w:r>
          </w:p>
        </w:tc>
        <w:tc>
          <w:tcPr>
            <w:tcW w:type="dxa" w:w="1872"/>
            <w:shd w:fill="FFFFFF"/>
            <w:tcMar>
              <w:top w:w="45" w:type="dxa"/>
              <w:bottom w:w="45" w:type="dxa"/>
              <w:left w:w="70" w:type="dxa"/>
              <w:right w:w="70" w:type="dxa"/>
            </w:tcMar>
          </w:tcPr>
          <w:p>
            <w:pPr>
              <w:spacing w:after="0"/>
              <w:jc w:val="center"/>
            </w:pPr>
            <w:r>
              <w:rPr>
                <w:rFonts w:ascii="Times New Roman" w:hAnsi="Times New Roman"/>
                <w:b w:val="0"/>
                <w:i w:val="0"/>
                <w:color w:val="222222"/>
                <w:sz w:val="17"/>
              </w:rPr>
              <w:t>75.00%</w:t>
            </w:r>
          </w:p>
        </w:tc>
        <w:tc>
          <w:tcPr>
            <w:tcW w:type="dxa" w:w="1872"/>
            <w:shd w:fill="FFFFFF"/>
            <w:tcMar>
              <w:top w:w="45" w:type="dxa"/>
              <w:bottom w:w="45" w:type="dxa"/>
              <w:left w:w="70" w:type="dxa"/>
              <w:right w:w="70" w:type="dxa"/>
            </w:tcMar>
          </w:tcPr>
          <w:p>
            <w:pPr>
              <w:spacing w:after="0"/>
              <w:jc w:val="center"/>
            </w:pPr>
            <w:r>
              <w:rPr>
                <w:rFonts w:ascii="Times New Roman" w:hAnsi="Times New Roman"/>
                <w:b w:val="0"/>
                <w:i w:val="0"/>
                <w:color w:val="222222"/>
                <w:sz w:val="17"/>
              </w:rPr>
              <w:t>75.00%</w:t>
            </w:r>
          </w:p>
        </w:tc>
        <w:tc>
          <w:tcPr>
            <w:tcW w:type="dxa" w:w="1872"/>
            <w:shd w:fill="FFFFFF"/>
            <w:tcMar>
              <w:top w:w="45" w:type="dxa"/>
              <w:bottom w:w="45" w:type="dxa"/>
              <w:left w:w="70" w:type="dxa"/>
              <w:right w:w="70" w:type="dxa"/>
            </w:tcMar>
          </w:tcPr>
          <w:p>
            <w:pPr>
              <w:spacing w:after="0"/>
              <w:jc w:val="center"/>
            </w:pPr>
            <w:r>
              <w:rPr>
                <w:rFonts w:ascii="Times New Roman" w:hAnsi="Times New Roman"/>
                <w:b w:val="0"/>
                <w:i w:val="0"/>
                <w:color w:val="222222"/>
                <w:sz w:val="17"/>
              </w:rPr>
              <w:t>75.00%</w:t>
            </w:r>
          </w:p>
        </w:tc>
        <w:tc>
          <w:tcPr>
            <w:tcW w:type="dxa" w:w="1872"/>
            <w:shd w:fill="FFFFFF"/>
            <w:tcMar>
              <w:top w:w="45" w:type="dxa"/>
              <w:bottom w:w="45" w:type="dxa"/>
              <w:left w:w="70" w:type="dxa"/>
              <w:right w:w="70" w:type="dxa"/>
            </w:tcMar>
          </w:tcPr>
          <w:p>
            <w:pPr>
              <w:spacing w:after="0"/>
              <w:jc w:val="center"/>
            </w:pPr>
            <w:r>
              <w:rPr>
                <w:rFonts w:ascii="Times New Roman" w:hAnsi="Times New Roman"/>
                <w:b w:val="0"/>
                <w:i w:val="0"/>
                <w:color w:val="222222"/>
                <w:sz w:val="17"/>
              </w:rPr>
              <w:t>52</w:t>
            </w:r>
          </w:p>
        </w:tc>
      </w:tr>
      <w:tr>
        <w:tc>
          <w:tcPr>
            <w:tcW w:type="dxa" w:w="1872"/>
            <w:shd w:fill="F9FBFD"/>
            <w:tcMar>
              <w:top w:w="45" w:type="dxa"/>
              <w:bottom w:w="45" w:type="dxa"/>
              <w:left w:w="70" w:type="dxa"/>
              <w:right w:w="70" w:type="dxa"/>
            </w:tcMar>
          </w:tcPr>
          <w:p>
            <w:pPr>
              <w:spacing w:after="0"/>
              <w:jc w:val="left"/>
            </w:pPr>
            <w:r>
              <w:rPr>
                <w:rFonts w:ascii="Times New Roman" w:hAnsi="Times New Roman"/>
                <w:b/>
                <w:i w:val="0"/>
                <w:color w:val="222222"/>
                <w:sz w:val="17"/>
              </w:rPr>
              <w:t>hemorrhoids</w:t>
            </w:r>
          </w:p>
        </w:tc>
        <w:tc>
          <w:tcPr>
            <w:tcW w:type="dxa" w:w="1872"/>
            <w:shd w:fill="F9FBFD"/>
            <w:tcMar>
              <w:top w:w="45" w:type="dxa"/>
              <w:bottom w:w="45" w:type="dxa"/>
              <w:left w:w="70" w:type="dxa"/>
              <w:right w:w="70" w:type="dxa"/>
            </w:tcMar>
          </w:tcPr>
          <w:p>
            <w:pPr>
              <w:spacing w:after="0"/>
              <w:jc w:val="center"/>
            </w:pPr>
            <w:r>
              <w:rPr>
                <w:rFonts w:ascii="Times New Roman" w:hAnsi="Times New Roman"/>
                <w:b w:val="0"/>
                <w:i w:val="0"/>
                <w:color w:val="222222"/>
                <w:sz w:val="17"/>
              </w:rPr>
              <w:t>100.00%</w:t>
            </w:r>
          </w:p>
        </w:tc>
        <w:tc>
          <w:tcPr>
            <w:tcW w:type="dxa" w:w="1872"/>
            <w:shd w:fill="F9FBFD"/>
            <w:tcMar>
              <w:top w:w="45" w:type="dxa"/>
              <w:bottom w:w="45" w:type="dxa"/>
              <w:left w:w="70" w:type="dxa"/>
              <w:right w:w="70" w:type="dxa"/>
            </w:tcMar>
          </w:tcPr>
          <w:p>
            <w:pPr>
              <w:spacing w:after="0"/>
              <w:jc w:val="center"/>
            </w:pPr>
            <w:r>
              <w:rPr>
                <w:rFonts w:ascii="Times New Roman" w:hAnsi="Times New Roman"/>
                <w:b w:val="0"/>
                <w:i w:val="0"/>
                <w:color w:val="222222"/>
                <w:sz w:val="17"/>
              </w:rPr>
              <w:t>100.00%</w:t>
            </w:r>
          </w:p>
        </w:tc>
        <w:tc>
          <w:tcPr>
            <w:tcW w:type="dxa" w:w="1872"/>
            <w:shd w:fill="F9FBFD"/>
            <w:tcMar>
              <w:top w:w="45" w:type="dxa"/>
              <w:bottom w:w="45" w:type="dxa"/>
              <w:left w:w="70" w:type="dxa"/>
              <w:right w:w="70" w:type="dxa"/>
            </w:tcMar>
          </w:tcPr>
          <w:p>
            <w:pPr>
              <w:spacing w:after="0"/>
              <w:jc w:val="center"/>
            </w:pPr>
            <w:r>
              <w:rPr>
                <w:rFonts w:ascii="Times New Roman" w:hAnsi="Times New Roman"/>
                <w:b w:val="0"/>
                <w:i w:val="0"/>
                <w:color w:val="222222"/>
                <w:sz w:val="17"/>
              </w:rPr>
              <w:t>100.00%</w:t>
            </w:r>
          </w:p>
        </w:tc>
        <w:tc>
          <w:tcPr>
            <w:tcW w:type="dxa" w:w="1872"/>
            <w:shd w:fill="F9FBFD"/>
            <w:tcMar>
              <w:top w:w="45" w:type="dxa"/>
              <w:bottom w:w="45" w:type="dxa"/>
              <w:left w:w="70" w:type="dxa"/>
              <w:right w:w="70" w:type="dxa"/>
            </w:tcMar>
          </w:tcPr>
          <w:p>
            <w:pPr>
              <w:spacing w:after="0"/>
              <w:jc w:val="center"/>
            </w:pPr>
            <w:r>
              <w:rPr>
                <w:rFonts w:ascii="Times New Roman" w:hAnsi="Times New Roman"/>
                <w:b w:val="0"/>
                <w:i w:val="0"/>
                <w:color w:val="222222"/>
                <w:sz w:val="17"/>
              </w:rPr>
              <w:t>1</w:t>
            </w:r>
          </w:p>
        </w:tc>
      </w:tr>
      <w:tr>
        <w:tc>
          <w:tcPr>
            <w:tcW w:type="dxa" w:w="1872"/>
            <w:shd w:fill="FFFFFF"/>
            <w:tcMar>
              <w:top w:w="45" w:type="dxa"/>
              <w:bottom w:w="45" w:type="dxa"/>
              <w:left w:w="70" w:type="dxa"/>
              <w:right w:w="70" w:type="dxa"/>
            </w:tcMar>
          </w:tcPr>
          <w:p>
            <w:pPr>
              <w:spacing w:after="0"/>
              <w:jc w:val="left"/>
            </w:pPr>
            <w:r>
              <w:rPr>
                <w:rFonts w:ascii="Times New Roman" w:hAnsi="Times New Roman"/>
                <w:b/>
                <w:i w:val="0"/>
                <w:color w:val="222222"/>
                <w:sz w:val="17"/>
              </w:rPr>
              <w:t>ileum</w:t>
            </w:r>
          </w:p>
        </w:tc>
        <w:tc>
          <w:tcPr>
            <w:tcW w:type="dxa" w:w="1872"/>
            <w:shd w:fill="FFFFFF"/>
            <w:tcMar>
              <w:top w:w="45" w:type="dxa"/>
              <w:bottom w:w="45" w:type="dxa"/>
              <w:left w:w="70" w:type="dxa"/>
              <w:right w:w="70" w:type="dxa"/>
            </w:tcMar>
          </w:tcPr>
          <w:p>
            <w:pPr>
              <w:spacing w:after="0"/>
              <w:jc w:val="center"/>
            </w:pPr>
            <w:r>
              <w:rPr>
                <w:rFonts w:ascii="Times New Roman" w:hAnsi="Times New Roman"/>
                <w:b w:val="0"/>
                <w:i w:val="0"/>
                <w:color w:val="222222"/>
                <w:sz w:val="17"/>
              </w:rPr>
              <w:t>100.00%</w:t>
            </w:r>
          </w:p>
        </w:tc>
        <w:tc>
          <w:tcPr>
            <w:tcW w:type="dxa" w:w="1872"/>
            <w:shd w:fill="FFFFFF"/>
            <w:tcMar>
              <w:top w:w="45" w:type="dxa"/>
              <w:bottom w:w="45" w:type="dxa"/>
              <w:left w:w="70" w:type="dxa"/>
              <w:right w:w="70" w:type="dxa"/>
            </w:tcMar>
          </w:tcPr>
          <w:p>
            <w:pPr>
              <w:spacing w:after="0"/>
              <w:jc w:val="center"/>
            </w:pPr>
            <w:r>
              <w:rPr>
                <w:rFonts w:ascii="Times New Roman" w:hAnsi="Times New Roman"/>
                <w:b w:val="0"/>
                <w:i w:val="0"/>
                <w:color w:val="222222"/>
                <w:sz w:val="17"/>
              </w:rPr>
              <w:t>50.00%</w:t>
            </w:r>
          </w:p>
        </w:tc>
        <w:tc>
          <w:tcPr>
            <w:tcW w:type="dxa" w:w="1872"/>
            <w:shd w:fill="FFFFFF"/>
            <w:tcMar>
              <w:top w:w="45" w:type="dxa"/>
              <w:bottom w:w="45" w:type="dxa"/>
              <w:left w:w="70" w:type="dxa"/>
              <w:right w:w="70" w:type="dxa"/>
            </w:tcMar>
          </w:tcPr>
          <w:p>
            <w:pPr>
              <w:spacing w:after="0"/>
              <w:jc w:val="center"/>
            </w:pPr>
            <w:r>
              <w:rPr>
                <w:rFonts w:ascii="Times New Roman" w:hAnsi="Times New Roman"/>
                <w:b w:val="0"/>
                <w:i w:val="0"/>
                <w:color w:val="222222"/>
                <w:sz w:val="17"/>
              </w:rPr>
              <w:t>66.67%</w:t>
            </w:r>
          </w:p>
        </w:tc>
        <w:tc>
          <w:tcPr>
            <w:tcW w:type="dxa" w:w="1872"/>
            <w:shd w:fill="FFFFFF"/>
            <w:tcMar>
              <w:top w:w="45" w:type="dxa"/>
              <w:bottom w:w="45" w:type="dxa"/>
              <w:left w:w="70" w:type="dxa"/>
              <w:right w:w="70" w:type="dxa"/>
            </w:tcMar>
          </w:tcPr>
          <w:p>
            <w:pPr>
              <w:spacing w:after="0"/>
              <w:jc w:val="center"/>
            </w:pPr>
            <w:r>
              <w:rPr>
                <w:rFonts w:ascii="Times New Roman" w:hAnsi="Times New Roman"/>
                <w:b w:val="0"/>
                <w:i w:val="0"/>
                <w:color w:val="222222"/>
                <w:sz w:val="17"/>
              </w:rPr>
              <w:t>2</w:t>
            </w:r>
          </w:p>
        </w:tc>
      </w:tr>
      <w:tr>
        <w:tc>
          <w:tcPr>
            <w:tcW w:type="dxa" w:w="1872"/>
            <w:shd w:fill="F9FBFD"/>
            <w:tcMar>
              <w:top w:w="45" w:type="dxa"/>
              <w:bottom w:w="45" w:type="dxa"/>
              <w:left w:w="70" w:type="dxa"/>
              <w:right w:w="70" w:type="dxa"/>
            </w:tcMar>
          </w:tcPr>
          <w:p>
            <w:pPr>
              <w:spacing w:after="0"/>
              <w:jc w:val="left"/>
            </w:pPr>
            <w:r>
              <w:rPr>
                <w:rFonts w:ascii="Times New Roman" w:hAnsi="Times New Roman"/>
                <w:b/>
                <w:i w:val="0"/>
                <w:color w:val="222222"/>
                <w:sz w:val="17"/>
              </w:rPr>
              <w:t>impacted-stool</w:t>
            </w:r>
          </w:p>
        </w:tc>
        <w:tc>
          <w:tcPr>
            <w:tcW w:type="dxa" w:w="1872"/>
            <w:shd w:fill="F9FBFD"/>
            <w:tcMar>
              <w:top w:w="45" w:type="dxa"/>
              <w:bottom w:w="45" w:type="dxa"/>
              <w:left w:w="70" w:type="dxa"/>
              <w:right w:w="70" w:type="dxa"/>
            </w:tcMar>
          </w:tcPr>
          <w:p>
            <w:pPr>
              <w:spacing w:after="0"/>
              <w:jc w:val="center"/>
            </w:pPr>
            <w:r>
              <w:rPr>
                <w:rFonts w:ascii="Times New Roman" w:hAnsi="Times New Roman"/>
                <w:b w:val="0"/>
                <w:i w:val="0"/>
                <w:color w:val="222222"/>
                <w:sz w:val="17"/>
              </w:rPr>
              <w:t>65.00%</w:t>
            </w:r>
          </w:p>
        </w:tc>
        <w:tc>
          <w:tcPr>
            <w:tcW w:type="dxa" w:w="1872"/>
            <w:shd w:fill="F9FBFD"/>
            <w:tcMar>
              <w:top w:w="45" w:type="dxa"/>
              <w:bottom w:w="45" w:type="dxa"/>
              <w:left w:w="70" w:type="dxa"/>
              <w:right w:w="70" w:type="dxa"/>
            </w:tcMar>
          </w:tcPr>
          <w:p>
            <w:pPr>
              <w:spacing w:after="0"/>
              <w:jc w:val="center"/>
            </w:pPr>
            <w:r>
              <w:rPr>
                <w:rFonts w:ascii="Times New Roman" w:hAnsi="Times New Roman"/>
                <w:b w:val="0"/>
                <w:i w:val="0"/>
                <w:color w:val="222222"/>
                <w:sz w:val="17"/>
              </w:rPr>
              <w:t>100.00%</w:t>
            </w:r>
          </w:p>
        </w:tc>
        <w:tc>
          <w:tcPr>
            <w:tcW w:type="dxa" w:w="1872"/>
            <w:shd w:fill="F9FBFD"/>
            <w:tcMar>
              <w:top w:w="45" w:type="dxa"/>
              <w:bottom w:w="45" w:type="dxa"/>
              <w:left w:w="70" w:type="dxa"/>
              <w:right w:w="70" w:type="dxa"/>
            </w:tcMar>
          </w:tcPr>
          <w:p>
            <w:pPr>
              <w:spacing w:after="0"/>
              <w:jc w:val="center"/>
            </w:pPr>
            <w:r>
              <w:rPr>
                <w:rFonts w:ascii="Times New Roman" w:hAnsi="Times New Roman"/>
                <w:b w:val="0"/>
                <w:i w:val="0"/>
                <w:color w:val="222222"/>
                <w:sz w:val="17"/>
              </w:rPr>
              <w:t>78.79%</w:t>
            </w:r>
          </w:p>
        </w:tc>
        <w:tc>
          <w:tcPr>
            <w:tcW w:type="dxa" w:w="1872"/>
            <w:shd w:fill="F9FBFD"/>
            <w:tcMar>
              <w:top w:w="45" w:type="dxa"/>
              <w:bottom w:w="45" w:type="dxa"/>
              <w:left w:w="70" w:type="dxa"/>
              <w:right w:w="70" w:type="dxa"/>
            </w:tcMar>
          </w:tcPr>
          <w:p>
            <w:pPr>
              <w:spacing w:after="0"/>
              <w:jc w:val="center"/>
            </w:pPr>
            <w:r>
              <w:rPr>
                <w:rFonts w:ascii="Times New Roman" w:hAnsi="Times New Roman"/>
                <w:b w:val="0"/>
                <w:i w:val="0"/>
                <w:color w:val="222222"/>
                <w:sz w:val="17"/>
              </w:rPr>
              <w:t>26</w:t>
            </w:r>
          </w:p>
        </w:tc>
      </w:tr>
      <w:tr>
        <w:tc>
          <w:tcPr>
            <w:tcW w:type="dxa" w:w="1872"/>
            <w:shd w:fill="FFFFFF"/>
            <w:tcMar>
              <w:top w:w="45" w:type="dxa"/>
              <w:bottom w:w="45" w:type="dxa"/>
              <w:left w:w="70" w:type="dxa"/>
              <w:right w:w="70" w:type="dxa"/>
            </w:tcMar>
          </w:tcPr>
          <w:p>
            <w:pPr>
              <w:spacing w:after="0"/>
              <w:jc w:val="left"/>
            </w:pPr>
            <w:r>
              <w:rPr>
                <w:rFonts w:ascii="Times New Roman" w:hAnsi="Times New Roman"/>
                <w:b/>
                <w:i w:val="0"/>
                <w:color w:val="222222"/>
                <w:sz w:val="17"/>
              </w:rPr>
              <w:t>polyps</w:t>
            </w:r>
          </w:p>
        </w:tc>
        <w:tc>
          <w:tcPr>
            <w:tcW w:type="dxa" w:w="1872"/>
            <w:shd w:fill="FFFFFF"/>
            <w:tcMar>
              <w:top w:w="45" w:type="dxa"/>
              <w:bottom w:w="45" w:type="dxa"/>
              <w:left w:w="70" w:type="dxa"/>
              <w:right w:w="70" w:type="dxa"/>
            </w:tcMar>
          </w:tcPr>
          <w:p>
            <w:pPr>
              <w:spacing w:after="0"/>
              <w:jc w:val="center"/>
            </w:pPr>
            <w:r>
              <w:rPr>
                <w:rFonts w:ascii="Times New Roman" w:hAnsi="Times New Roman"/>
                <w:b w:val="0"/>
                <w:i w:val="0"/>
                <w:color w:val="222222"/>
                <w:sz w:val="17"/>
              </w:rPr>
              <w:t>99.50%</w:t>
            </w:r>
          </w:p>
        </w:tc>
        <w:tc>
          <w:tcPr>
            <w:tcW w:type="dxa" w:w="1872"/>
            <w:shd w:fill="FFFFFF"/>
            <w:tcMar>
              <w:top w:w="45" w:type="dxa"/>
              <w:bottom w:w="45" w:type="dxa"/>
              <w:left w:w="70" w:type="dxa"/>
              <w:right w:w="70" w:type="dxa"/>
            </w:tcMar>
          </w:tcPr>
          <w:p>
            <w:pPr>
              <w:spacing w:after="0"/>
              <w:jc w:val="center"/>
            </w:pPr>
            <w:r>
              <w:rPr>
                <w:rFonts w:ascii="Times New Roman" w:hAnsi="Times New Roman"/>
                <w:b w:val="0"/>
                <w:i w:val="0"/>
                <w:color w:val="222222"/>
                <w:sz w:val="17"/>
              </w:rPr>
              <w:t>97.09%</w:t>
            </w:r>
          </w:p>
        </w:tc>
        <w:tc>
          <w:tcPr>
            <w:tcW w:type="dxa" w:w="1872"/>
            <w:shd w:fill="FFFFFF"/>
            <w:tcMar>
              <w:top w:w="45" w:type="dxa"/>
              <w:bottom w:w="45" w:type="dxa"/>
              <w:left w:w="70" w:type="dxa"/>
              <w:right w:w="70" w:type="dxa"/>
            </w:tcMar>
          </w:tcPr>
          <w:p>
            <w:pPr>
              <w:spacing w:after="0"/>
              <w:jc w:val="center"/>
            </w:pPr>
            <w:r>
              <w:rPr>
                <w:rFonts w:ascii="Times New Roman" w:hAnsi="Times New Roman"/>
                <w:b w:val="0"/>
                <w:i w:val="0"/>
                <w:color w:val="222222"/>
                <w:sz w:val="17"/>
              </w:rPr>
              <w:t>98.28%</w:t>
            </w:r>
          </w:p>
        </w:tc>
        <w:tc>
          <w:tcPr>
            <w:tcW w:type="dxa" w:w="1872"/>
            <w:shd w:fill="FFFFFF"/>
            <w:tcMar>
              <w:top w:w="45" w:type="dxa"/>
              <w:bottom w:w="45" w:type="dxa"/>
              <w:left w:w="70" w:type="dxa"/>
              <w:right w:w="70" w:type="dxa"/>
            </w:tcMar>
          </w:tcPr>
          <w:p>
            <w:pPr>
              <w:spacing w:after="0"/>
              <w:jc w:val="center"/>
            </w:pPr>
            <w:r>
              <w:rPr>
                <w:rFonts w:ascii="Times New Roman" w:hAnsi="Times New Roman"/>
                <w:b w:val="0"/>
                <w:i w:val="0"/>
                <w:color w:val="222222"/>
                <w:sz w:val="17"/>
              </w:rPr>
              <w:t>206</w:t>
            </w:r>
          </w:p>
        </w:tc>
      </w:tr>
      <w:tr>
        <w:tc>
          <w:tcPr>
            <w:tcW w:type="dxa" w:w="1872"/>
            <w:shd w:fill="F9FBFD"/>
            <w:tcMar>
              <w:top w:w="45" w:type="dxa"/>
              <w:bottom w:w="45" w:type="dxa"/>
              <w:left w:w="70" w:type="dxa"/>
              <w:right w:w="70" w:type="dxa"/>
            </w:tcMar>
          </w:tcPr>
          <w:p>
            <w:pPr>
              <w:spacing w:after="0"/>
              <w:jc w:val="left"/>
            </w:pPr>
            <w:r>
              <w:rPr>
                <w:rFonts w:ascii="Times New Roman" w:hAnsi="Times New Roman"/>
                <w:b/>
                <w:i w:val="0"/>
                <w:color w:val="222222"/>
                <w:sz w:val="17"/>
              </w:rPr>
              <w:t>pylorus</w:t>
            </w:r>
          </w:p>
        </w:tc>
        <w:tc>
          <w:tcPr>
            <w:tcW w:type="dxa" w:w="1872"/>
            <w:shd w:fill="F9FBFD"/>
            <w:tcMar>
              <w:top w:w="45" w:type="dxa"/>
              <w:bottom w:w="45" w:type="dxa"/>
              <w:left w:w="70" w:type="dxa"/>
              <w:right w:w="70" w:type="dxa"/>
            </w:tcMar>
          </w:tcPr>
          <w:p>
            <w:pPr>
              <w:spacing w:after="0"/>
              <w:jc w:val="center"/>
            </w:pPr>
            <w:r>
              <w:rPr>
                <w:rFonts w:ascii="Times New Roman" w:hAnsi="Times New Roman"/>
                <w:b w:val="0"/>
                <w:i w:val="0"/>
                <w:color w:val="222222"/>
                <w:sz w:val="17"/>
              </w:rPr>
              <w:t>100.00%</w:t>
            </w:r>
          </w:p>
        </w:tc>
        <w:tc>
          <w:tcPr>
            <w:tcW w:type="dxa" w:w="1872"/>
            <w:shd w:fill="F9FBFD"/>
            <w:tcMar>
              <w:top w:w="45" w:type="dxa"/>
              <w:bottom w:w="45" w:type="dxa"/>
              <w:left w:w="70" w:type="dxa"/>
              <w:right w:w="70" w:type="dxa"/>
            </w:tcMar>
          </w:tcPr>
          <w:p>
            <w:pPr>
              <w:spacing w:after="0"/>
              <w:jc w:val="center"/>
            </w:pPr>
            <w:r>
              <w:rPr>
                <w:rFonts w:ascii="Times New Roman" w:hAnsi="Times New Roman"/>
                <w:b w:val="0"/>
                <w:i w:val="0"/>
                <w:color w:val="222222"/>
                <w:sz w:val="17"/>
              </w:rPr>
              <w:t>99.50%</w:t>
            </w:r>
          </w:p>
        </w:tc>
        <w:tc>
          <w:tcPr>
            <w:tcW w:type="dxa" w:w="1872"/>
            <w:shd w:fill="F9FBFD"/>
            <w:tcMar>
              <w:top w:w="45" w:type="dxa"/>
              <w:bottom w:w="45" w:type="dxa"/>
              <w:left w:w="70" w:type="dxa"/>
              <w:right w:w="70" w:type="dxa"/>
            </w:tcMar>
          </w:tcPr>
          <w:p>
            <w:pPr>
              <w:spacing w:after="0"/>
              <w:jc w:val="center"/>
            </w:pPr>
            <w:r>
              <w:rPr>
                <w:rFonts w:ascii="Times New Roman" w:hAnsi="Times New Roman"/>
                <w:b w:val="0"/>
                <w:i w:val="0"/>
                <w:color w:val="222222"/>
                <w:sz w:val="17"/>
              </w:rPr>
              <w:t>99.75%</w:t>
            </w:r>
          </w:p>
        </w:tc>
        <w:tc>
          <w:tcPr>
            <w:tcW w:type="dxa" w:w="1872"/>
            <w:shd w:fill="F9FBFD"/>
            <w:tcMar>
              <w:top w:w="45" w:type="dxa"/>
              <w:bottom w:w="45" w:type="dxa"/>
              <w:left w:w="70" w:type="dxa"/>
              <w:right w:w="70" w:type="dxa"/>
            </w:tcMar>
          </w:tcPr>
          <w:p>
            <w:pPr>
              <w:spacing w:after="0"/>
              <w:jc w:val="center"/>
            </w:pPr>
            <w:r>
              <w:rPr>
                <w:rFonts w:ascii="Times New Roman" w:hAnsi="Times New Roman"/>
                <w:b w:val="0"/>
                <w:i w:val="0"/>
                <w:color w:val="222222"/>
                <w:sz w:val="17"/>
              </w:rPr>
              <w:t>199</w:t>
            </w:r>
          </w:p>
        </w:tc>
      </w:tr>
      <w:tr>
        <w:tc>
          <w:tcPr>
            <w:tcW w:type="dxa" w:w="1872"/>
            <w:shd w:fill="FFFFFF"/>
            <w:tcMar>
              <w:top w:w="45" w:type="dxa"/>
              <w:bottom w:w="45" w:type="dxa"/>
              <w:left w:w="70" w:type="dxa"/>
              <w:right w:w="70" w:type="dxa"/>
            </w:tcMar>
          </w:tcPr>
          <w:p>
            <w:pPr>
              <w:spacing w:after="0"/>
              <w:jc w:val="left"/>
            </w:pPr>
            <w:r>
              <w:rPr>
                <w:rFonts w:ascii="Times New Roman" w:hAnsi="Times New Roman"/>
                <w:b/>
                <w:i w:val="0"/>
                <w:color w:val="222222"/>
                <w:sz w:val="17"/>
              </w:rPr>
              <w:t>retroflex-rectum</w:t>
            </w:r>
          </w:p>
        </w:tc>
        <w:tc>
          <w:tcPr>
            <w:tcW w:type="dxa" w:w="1872"/>
            <w:shd w:fill="FFFFFF"/>
            <w:tcMar>
              <w:top w:w="45" w:type="dxa"/>
              <w:bottom w:w="45" w:type="dxa"/>
              <w:left w:w="70" w:type="dxa"/>
              <w:right w:w="70" w:type="dxa"/>
            </w:tcMar>
          </w:tcPr>
          <w:p>
            <w:pPr>
              <w:spacing w:after="0"/>
              <w:jc w:val="center"/>
            </w:pPr>
            <w:r>
              <w:rPr>
                <w:rFonts w:ascii="Times New Roman" w:hAnsi="Times New Roman"/>
                <w:b w:val="0"/>
                <w:i w:val="0"/>
                <w:color w:val="222222"/>
                <w:sz w:val="17"/>
              </w:rPr>
              <w:t>93.98%</w:t>
            </w:r>
          </w:p>
        </w:tc>
        <w:tc>
          <w:tcPr>
            <w:tcW w:type="dxa" w:w="1872"/>
            <w:shd w:fill="FFFFFF"/>
            <w:tcMar>
              <w:top w:w="45" w:type="dxa"/>
              <w:bottom w:w="45" w:type="dxa"/>
              <w:left w:w="70" w:type="dxa"/>
              <w:right w:w="70" w:type="dxa"/>
            </w:tcMar>
          </w:tcPr>
          <w:p>
            <w:pPr>
              <w:spacing w:after="0"/>
              <w:jc w:val="center"/>
            </w:pPr>
            <w:r>
              <w:rPr>
                <w:rFonts w:ascii="Times New Roman" w:hAnsi="Times New Roman"/>
                <w:b w:val="0"/>
                <w:i w:val="0"/>
                <w:color w:val="222222"/>
                <w:sz w:val="17"/>
              </w:rPr>
              <w:t>100.00%</w:t>
            </w:r>
          </w:p>
        </w:tc>
        <w:tc>
          <w:tcPr>
            <w:tcW w:type="dxa" w:w="1872"/>
            <w:shd w:fill="FFFFFF"/>
            <w:tcMar>
              <w:top w:w="45" w:type="dxa"/>
              <w:bottom w:w="45" w:type="dxa"/>
              <w:left w:w="70" w:type="dxa"/>
              <w:right w:w="70" w:type="dxa"/>
            </w:tcMar>
          </w:tcPr>
          <w:p>
            <w:pPr>
              <w:spacing w:after="0"/>
              <w:jc w:val="center"/>
            </w:pPr>
            <w:r>
              <w:rPr>
                <w:rFonts w:ascii="Times New Roman" w:hAnsi="Times New Roman"/>
                <w:b w:val="0"/>
                <w:i w:val="0"/>
                <w:color w:val="222222"/>
                <w:sz w:val="17"/>
              </w:rPr>
              <w:t>96.89%</w:t>
            </w:r>
          </w:p>
        </w:tc>
        <w:tc>
          <w:tcPr>
            <w:tcW w:type="dxa" w:w="1872"/>
            <w:shd w:fill="FFFFFF"/>
            <w:tcMar>
              <w:top w:w="45" w:type="dxa"/>
              <w:bottom w:w="45" w:type="dxa"/>
              <w:left w:w="70" w:type="dxa"/>
              <w:right w:w="70" w:type="dxa"/>
            </w:tcMar>
          </w:tcPr>
          <w:p>
            <w:pPr>
              <w:spacing w:after="0"/>
              <w:jc w:val="center"/>
            </w:pPr>
            <w:r>
              <w:rPr>
                <w:rFonts w:ascii="Times New Roman" w:hAnsi="Times New Roman"/>
                <w:b w:val="0"/>
                <w:i w:val="0"/>
                <w:color w:val="222222"/>
                <w:sz w:val="17"/>
              </w:rPr>
              <w:t>78</w:t>
            </w:r>
          </w:p>
        </w:tc>
      </w:tr>
      <w:tr>
        <w:tc>
          <w:tcPr>
            <w:tcW w:type="dxa" w:w="1872"/>
            <w:shd w:fill="F9FBFD"/>
            <w:tcMar>
              <w:top w:w="45" w:type="dxa"/>
              <w:bottom w:w="45" w:type="dxa"/>
              <w:left w:w="70" w:type="dxa"/>
              <w:right w:w="70" w:type="dxa"/>
            </w:tcMar>
          </w:tcPr>
          <w:p>
            <w:pPr>
              <w:spacing w:after="0"/>
              <w:jc w:val="left"/>
            </w:pPr>
            <w:r>
              <w:rPr>
                <w:rFonts w:ascii="Times New Roman" w:hAnsi="Times New Roman"/>
                <w:b/>
                <w:i w:val="0"/>
                <w:color w:val="222222"/>
                <w:sz w:val="17"/>
              </w:rPr>
              <w:t>retroflex-stomach</w:t>
            </w:r>
          </w:p>
        </w:tc>
        <w:tc>
          <w:tcPr>
            <w:tcW w:type="dxa" w:w="1872"/>
            <w:shd w:fill="F9FBFD"/>
            <w:tcMar>
              <w:top w:w="45" w:type="dxa"/>
              <w:bottom w:w="45" w:type="dxa"/>
              <w:left w:w="70" w:type="dxa"/>
              <w:right w:w="70" w:type="dxa"/>
            </w:tcMar>
          </w:tcPr>
          <w:p>
            <w:pPr>
              <w:spacing w:after="0"/>
              <w:jc w:val="center"/>
            </w:pPr>
            <w:r>
              <w:rPr>
                <w:rFonts w:ascii="Times New Roman" w:hAnsi="Times New Roman"/>
                <w:b w:val="0"/>
                <w:i w:val="0"/>
                <w:color w:val="222222"/>
                <w:sz w:val="17"/>
              </w:rPr>
              <w:t>99.35%</w:t>
            </w:r>
          </w:p>
        </w:tc>
        <w:tc>
          <w:tcPr>
            <w:tcW w:type="dxa" w:w="1872"/>
            <w:shd w:fill="F9FBFD"/>
            <w:tcMar>
              <w:top w:w="45" w:type="dxa"/>
              <w:bottom w:w="45" w:type="dxa"/>
              <w:left w:w="70" w:type="dxa"/>
              <w:right w:w="70" w:type="dxa"/>
            </w:tcMar>
          </w:tcPr>
          <w:p>
            <w:pPr>
              <w:spacing w:after="0"/>
              <w:jc w:val="center"/>
            </w:pPr>
            <w:r>
              <w:rPr>
                <w:rFonts w:ascii="Times New Roman" w:hAnsi="Times New Roman"/>
                <w:b w:val="0"/>
                <w:i w:val="0"/>
                <w:color w:val="222222"/>
                <w:sz w:val="17"/>
              </w:rPr>
              <w:t>99.35%</w:t>
            </w:r>
          </w:p>
        </w:tc>
        <w:tc>
          <w:tcPr>
            <w:tcW w:type="dxa" w:w="1872"/>
            <w:shd w:fill="F9FBFD"/>
            <w:tcMar>
              <w:top w:w="45" w:type="dxa"/>
              <w:bottom w:w="45" w:type="dxa"/>
              <w:left w:w="70" w:type="dxa"/>
              <w:right w:w="70" w:type="dxa"/>
            </w:tcMar>
          </w:tcPr>
          <w:p>
            <w:pPr>
              <w:spacing w:after="0"/>
              <w:jc w:val="center"/>
            </w:pPr>
            <w:r>
              <w:rPr>
                <w:rFonts w:ascii="Times New Roman" w:hAnsi="Times New Roman"/>
                <w:b w:val="0"/>
                <w:i w:val="0"/>
                <w:color w:val="222222"/>
                <w:sz w:val="17"/>
              </w:rPr>
              <w:t>99.35%</w:t>
            </w:r>
          </w:p>
        </w:tc>
        <w:tc>
          <w:tcPr>
            <w:tcW w:type="dxa" w:w="1872"/>
            <w:shd w:fill="F9FBFD"/>
            <w:tcMar>
              <w:top w:w="45" w:type="dxa"/>
              <w:bottom w:w="45" w:type="dxa"/>
              <w:left w:w="70" w:type="dxa"/>
              <w:right w:w="70" w:type="dxa"/>
            </w:tcMar>
          </w:tcPr>
          <w:p>
            <w:pPr>
              <w:spacing w:after="0"/>
              <w:jc w:val="center"/>
            </w:pPr>
            <w:r>
              <w:rPr>
                <w:rFonts w:ascii="Times New Roman" w:hAnsi="Times New Roman"/>
                <w:b w:val="0"/>
                <w:i w:val="0"/>
                <w:color w:val="222222"/>
                <w:sz w:val="17"/>
              </w:rPr>
              <w:t>153</w:t>
            </w:r>
          </w:p>
        </w:tc>
      </w:tr>
      <w:tr>
        <w:tc>
          <w:tcPr>
            <w:tcW w:type="dxa" w:w="1872"/>
            <w:shd w:fill="FFFFFF"/>
            <w:tcMar>
              <w:top w:w="45" w:type="dxa"/>
              <w:bottom w:w="45" w:type="dxa"/>
              <w:left w:w="70" w:type="dxa"/>
              <w:right w:w="70" w:type="dxa"/>
            </w:tcMar>
          </w:tcPr>
          <w:p>
            <w:pPr>
              <w:spacing w:after="0"/>
              <w:jc w:val="left"/>
            </w:pPr>
            <w:r>
              <w:rPr>
                <w:rFonts w:ascii="Times New Roman" w:hAnsi="Times New Roman"/>
                <w:b/>
                <w:i w:val="0"/>
                <w:color w:val="222222"/>
                <w:sz w:val="17"/>
              </w:rPr>
              <w:t>ulcerative-colitis-grade-0-1</w:t>
            </w:r>
          </w:p>
        </w:tc>
        <w:tc>
          <w:tcPr>
            <w:tcW w:type="dxa" w:w="1872"/>
            <w:shd w:fill="FFFFFF"/>
            <w:tcMar>
              <w:top w:w="45" w:type="dxa"/>
              <w:bottom w:w="45" w:type="dxa"/>
              <w:left w:w="70" w:type="dxa"/>
              <w:right w:w="70" w:type="dxa"/>
            </w:tcMar>
          </w:tcPr>
          <w:p>
            <w:pPr>
              <w:spacing w:after="0"/>
              <w:jc w:val="center"/>
            </w:pPr>
            <w:r>
              <w:rPr>
                <w:rFonts w:ascii="Times New Roman" w:hAnsi="Times New Roman"/>
                <w:b w:val="0"/>
                <w:i w:val="0"/>
                <w:color w:val="222222"/>
                <w:sz w:val="17"/>
              </w:rPr>
              <w:t>33.33%</w:t>
            </w:r>
          </w:p>
        </w:tc>
        <w:tc>
          <w:tcPr>
            <w:tcW w:type="dxa" w:w="1872"/>
            <w:shd w:fill="FFFFFF"/>
            <w:tcMar>
              <w:top w:w="45" w:type="dxa"/>
              <w:bottom w:w="45" w:type="dxa"/>
              <w:left w:w="70" w:type="dxa"/>
              <w:right w:w="70" w:type="dxa"/>
            </w:tcMar>
          </w:tcPr>
          <w:p>
            <w:pPr>
              <w:spacing w:after="0"/>
              <w:jc w:val="center"/>
            </w:pPr>
            <w:r>
              <w:rPr>
                <w:rFonts w:ascii="Times New Roman" w:hAnsi="Times New Roman"/>
                <w:b w:val="0"/>
                <w:i w:val="0"/>
                <w:color w:val="222222"/>
                <w:sz w:val="17"/>
              </w:rPr>
              <w:t>14.29%</w:t>
            </w:r>
          </w:p>
        </w:tc>
        <w:tc>
          <w:tcPr>
            <w:tcW w:type="dxa" w:w="1872"/>
            <w:shd w:fill="FFFFFF"/>
            <w:tcMar>
              <w:top w:w="45" w:type="dxa"/>
              <w:bottom w:w="45" w:type="dxa"/>
              <w:left w:w="70" w:type="dxa"/>
              <w:right w:w="70" w:type="dxa"/>
            </w:tcMar>
          </w:tcPr>
          <w:p>
            <w:pPr>
              <w:spacing w:after="0"/>
              <w:jc w:val="center"/>
            </w:pPr>
            <w:r>
              <w:rPr>
                <w:rFonts w:ascii="Times New Roman" w:hAnsi="Times New Roman"/>
                <w:b w:val="0"/>
                <w:i w:val="0"/>
                <w:color w:val="222222"/>
                <w:sz w:val="17"/>
              </w:rPr>
              <w:t>20.00%</w:t>
            </w:r>
          </w:p>
        </w:tc>
        <w:tc>
          <w:tcPr>
            <w:tcW w:type="dxa" w:w="1872"/>
            <w:shd w:fill="FFFFFF"/>
            <w:tcMar>
              <w:top w:w="45" w:type="dxa"/>
              <w:bottom w:w="45" w:type="dxa"/>
              <w:left w:w="70" w:type="dxa"/>
              <w:right w:w="70" w:type="dxa"/>
            </w:tcMar>
          </w:tcPr>
          <w:p>
            <w:pPr>
              <w:spacing w:after="0"/>
              <w:jc w:val="center"/>
            </w:pPr>
            <w:r>
              <w:rPr>
                <w:rFonts w:ascii="Times New Roman" w:hAnsi="Times New Roman"/>
                <w:b w:val="0"/>
                <w:i w:val="0"/>
                <w:color w:val="222222"/>
                <w:sz w:val="17"/>
              </w:rPr>
              <w:t>7</w:t>
            </w:r>
          </w:p>
        </w:tc>
      </w:tr>
      <w:tr>
        <w:tc>
          <w:tcPr>
            <w:tcW w:type="dxa" w:w="1872"/>
            <w:shd w:fill="F9FBFD"/>
            <w:tcMar>
              <w:top w:w="45" w:type="dxa"/>
              <w:bottom w:w="45" w:type="dxa"/>
              <w:left w:w="70" w:type="dxa"/>
              <w:right w:w="70" w:type="dxa"/>
            </w:tcMar>
          </w:tcPr>
          <w:p>
            <w:pPr>
              <w:spacing w:after="0"/>
              <w:jc w:val="left"/>
            </w:pPr>
            <w:r>
              <w:rPr>
                <w:rFonts w:ascii="Times New Roman" w:hAnsi="Times New Roman"/>
                <w:b/>
                <w:i w:val="0"/>
                <w:color w:val="222222"/>
                <w:sz w:val="17"/>
              </w:rPr>
              <w:t>ulcerative-colitis-grade-1</w:t>
            </w:r>
          </w:p>
        </w:tc>
        <w:tc>
          <w:tcPr>
            <w:tcW w:type="dxa" w:w="1872"/>
            <w:shd w:fill="F9FBFD"/>
            <w:tcMar>
              <w:top w:w="45" w:type="dxa"/>
              <w:bottom w:w="45" w:type="dxa"/>
              <w:left w:w="70" w:type="dxa"/>
              <w:right w:w="70" w:type="dxa"/>
            </w:tcMar>
          </w:tcPr>
          <w:p>
            <w:pPr>
              <w:spacing w:after="0"/>
              <w:jc w:val="center"/>
            </w:pPr>
            <w:r>
              <w:rPr>
                <w:rFonts w:ascii="Times New Roman" w:hAnsi="Times New Roman"/>
                <w:b w:val="0"/>
                <w:i w:val="0"/>
                <w:color w:val="222222"/>
                <w:sz w:val="17"/>
              </w:rPr>
              <w:t>54.84%</w:t>
            </w:r>
          </w:p>
        </w:tc>
        <w:tc>
          <w:tcPr>
            <w:tcW w:type="dxa" w:w="1872"/>
            <w:shd w:fill="F9FBFD"/>
            <w:tcMar>
              <w:top w:w="45" w:type="dxa"/>
              <w:bottom w:w="45" w:type="dxa"/>
              <w:left w:w="70" w:type="dxa"/>
              <w:right w:w="70" w:type="dxa"/>
            </w:tcMar>
          </w:tcPr>
          <w:p>
            <w:pPr>
              <w:spacing w:after="0"/>
              <w:jc w:val="center"/>
            </w:pPr>
            <w:r>
              <w:rPr>
                <w:rFonts w:ascii="Times New Roman" w:hAnsi="Times New Roman"/>
                <w:b w:val="0"/>
                <w:i w:val="0"/>
                <w:color w:val="222222"/>
                <w:sz w:val="17"/>
              </w:rPr>
              <w:t>42.50%</w:t>
            </w:r>
          </w:p>
        </w:tc>
        <w:tc>
          <w:tcPr>
            <w:tcW w:type="dxa" w:w="1872"/>
            <w:shd w:fill="F9FBFD"/>
            <w:tcMar>
              <w:top w:w="45" w:type="dxa"/>
              <w:bottom w:w="45" w:type="dxa"/>
              <w:left w:w="70" w:type="dxa"/>
              <w:right w:w="70" w:type="dxa"/>
            </w:tcMar>
          </w:tcPr>
          <w:p>
            <w:pPr>
              <w:spacing w:after="0"/>
              <w:jc w:val="center"/>
            </w:pPr>
            <w:r>
              <w:rPr>
                <w:rFonts w:ascii="Times New Roman" w:hAnsi="Times New Roman"/>
                <w:b w:val="0"/>
                <w:i w:val="0"/>
                <w:color w:val="222222"/>
                <w:sz w:val="17"/>
              </w:rPr>
              <w:t>47.89%</w:t>
            </w:r>
          </w:p>
        </w:tc>
        <w:tc>
          <w:tcPr>
            <w:tcW w:type="dxa" w:w="1872"/>
            <w:shd w:fill="F9FBFD"/>
            <w:tcMar>
              <w:top w:w="45" w:type="dxa"/>
              <w:bottom w:w="45" w:type="dxa"/>
              <w:left w:w="70" w:type="dxa"/>
              <w:right w:w="70" w:type="dxa"/>
            </w:tcMar>
          </w:tcPr>
          <w:p>
            <w:pPr>
              <w:spacing w:after="0"/>
              <w:jc w:val="center"/>
            </w:pPr>
            <w:r>
              <w:rPr>
                <w:rFonts w:ascii="Times New Roman" w:hAnsi="Times New Roman"/>
                <w:b w:val="0"/>
                <w:i w:val="0"/>
                <w:color w:val="222222"/>
                <w:sz w:val="17"/>
              </w:rPr>
              <w:t>40</w:t>
            </w:r>
          </w:p>
        </w:tc>
      </w:tr>
      <w:tr>
        <w:tc>
          <w:tcPr>
            <w:tcW w:type="dxa" w:w="1872"/>
            <w:shd w:fill="FFFFFF"/>
            <w:tcMar>
              <w:top w:w="45" w:type="dxa"/>
              <w:bottom w:w="45" w:type="dxa"/>
              <w:left w:w="70" w:type="dxa"/>
              <w:right w:w="70" w:type="dxa"/>
            </w:tcMar>
          </w:tcPr>
          <w:p>
            <w:pPr>
              <w:spacing w:after="0"/>
              <w:jc w:val="left"/>
            </w:pPr>
            <w:r>
              <w:rPr>
                <w:rFonts w:ascii="Times New Roman" w:hAnsi="Times New Roman"/>
                <w:b/>
                <w:i w:val="0"/>
                <w:color w:val="222222"/>
                <w:sz w:val="17"/>
              </w:rPr>
              <w:t>ulcerative-colitis-grade-1-2</w:t>
            </w:r>
          </w:p>
        </w:tc>
        <w:tc>
          <w:tcPr>
            <w:tcW w:type="dxa" w:w="1872"/>
            <w:shd w:fill="FFFFFF"/>
            <w:tcMar>
              <w:top w:w="45" w:type="dxa"/>
              <w:bottom w:w="45" w:type="dxa"/>
              <w:left w:w="70" w:type="dxa"/>
              <w:right w:w="70" w:type="dxa"/>
            </w:tcMar>
          </w:tcPr>
          <w:p>
            <w:pPr>
              <w:spacing w:after="0"/>
              <w:jc w:val="center"/>
            </w:pPr>
            <w:r>
              <w:rPr>
                <w:rFonts w:ascii="Times New Roman" w:hAnsi="Times New Roman"/>
                <w:b w:val="0"/>
                <w:i w:val="0"/>
                <w:color w:val="222222"/>
                <w:sz w:val="17"/>
              </w:rPr>
              <w:t>0.00%</w:t>
            </w:r>
          </w:p>
        </w:tc>
        <w:tc>
          <w:tcPr>
            <w:tcW w:type="dxa" w:w="1872"/>
            <w:shd w:fill="FFFFFF"/>
            <w:tcMar>
              <w:top w:w="45" w:type="dxa"/>
              <w:bottom w:w="45" w:type="dxa"/>
              <w:left w:w="70" w:type="dxa"/>
              <w:right w:w="70" w:type="dxa"/>
            </w:tcMar>
          </w:tcPr>
          <w:p>
            <w:pPr>
              <w:spacing w:after="0"/>
              <w:jc w:val="center"/>
            </w:pPr>
            <w:r>
              <w:rPr>
                <w:rFonts w:ascii="Times New Roman" w:hAnsi="Times New Roman"/>
                <w:b w:val="0"/>
                <w:i w:val="0"/>
                <w:color w:val="222222"/>
                <w:sz w:val="17"/>
              </w:rPr>
              <w:t>0.00%</w:t>
            </w:r>
          </w:p>
        </w:tc>
        <w:tc>
          <w:tcPr>
            <w:tcW w:type="dxa" w:w="1872"/>
            <w:shd w:fill="FFFFFF"/>
            <w:tcMar>
              <w:top w:w="45" w:type="dxa"/>
              <w:bottom w:w="45" w:type="dxa"/>
              <w:left w:w="70" w:type="dxa"/>
              <w:right w:w="70" w:type="dxa"/>
            </w:tcMar>
          </w:tcPr>
          <w:p>
            <w:pPr>
              <w:spacing w:after="0"/>
              <w:jc w:val="center"/>
            </w:pPr>
            <w:r>
              <w:rPr>
                <w:rFonts w:ascii="Times New Roman" w:hAnsi="Times New Roman"/>
                <w:b w:val="0"/>
                <w:i w:val="0"/>
                <w:color w:val="222222"/>
                <w:sz w:val="17"/>
              </w:rPr>
              <w:t>0.00%</w:t>
            </w:r>
          </w:p>
        </w:tc>
        <w:tc>
          <w:tcPr>
            <w:tcW w:type="dxa" w:w="1872"/>
            <w:shd w:fill="FFFFFF"/>
            <w:tcMar>
              <w:top w:w="45" w:type="dxa"/>
              <w:bottom w:w="45" w:type="dxa"/>
              <w:left w:w="70" w:type="dxa"/>
              <w:right w:w="70" w:type="dxa"/>
            </w:tcMar>
          </w:tcPr>
          <w:p>
            <w:pPr>
              <w:spacing w:after="0"/>
              <w:jc w:val="center"/>
            </w:pPr>
            <w:r>
              <w:rPr>
                <w:rFonts w:ascii="Times New Roman" w:hAnsi="Times New Roman"/>
                <w:b w:val="0"/>
                <w:i w:val="0"/>
                <w:color w:val="222222"/>
                <w:sz w:val="17"/>
              </w:rPr>
              <w:t>2</w:t>
            </w:r>
          </w:p>
        </w:tc>
      </w:tr>
      <w:tr>
        <w:tc>
          <w:tcPr>
            <w:tcW w:type="dxa" w:w="1872"/>
            <w:shd w:fill="F9FBFD"/>
            <w:tcMar>
              <w:top w:w="45" w:type="dxa"/>
              <w:bottom w:w="45" w:type="dxa"/>
              <w:left w:w="70" w:type="dxa"/>
              <w:right w:w="70" w:type="dxa"/>
            </w:tcMar>
          </w:tcPr>
          <w:p>
            <w:pPr>
              <w:spacing w:after="0"/>
              <w:jc w:val="left"/>
            </w:pPr>
            <w:r>
              <w:rPr>
                <w:rFonts w:ascii="Times New Roman" w:hAnsi="Times New Roman"/>
                <w:b/>
                <w:i w:val="0"/>
                <w:color w:val="222222"/>
                <w:sz w:val="17"/>
              </w:rPr>
              <w:t>ulcerative-colitis-grade-2</w:t>
            </w:r>
          </w:p>
        </w:tc>
        <w:tc>
          <w:tcPr>
            <w:tcW w:type="dxa" w:w="1872"/>
            <w:shd w:fill="F9FBFD"/>
            <w:tcMar>
              <w:top w:w="45" w:type="dxa"/>
              <w:bottom w:w="45" w:type="dxa"/>
              <w:left w:w="70" w:type="dxa"/>
              <w:right w:w="70" w:type="dxa"/>
            </w:tcMar>
          </w:tcPr>
          <w:p>
            <w:pPr>
              <w:spacing w:after="0"/>
              <w:jc w:val="center"/>
            </w:pPr>
            <w:r>
              <w:rPr>
                <w:rFonts w:ascii="Times New Roman" w:hAnsi="Times New Roman"/>
                <w:b w:val="0"/>
                <w:i w:val="0"/>
                <w:color w:val="222222"/>
                <w:sz w:val="17"/>
              </w:rPr>
              <w:t>75.81%</w:t>
            </w:r>
          </w:p>
        </w:tc>
        <w:tc>
          <w:tcPr>
            <w:tcW w:type="dxa" w:w="1872"/>
            <w:shd w:fill="F9FBFD"/>
            <w:tcMar>
              <w:top w:w="45" w:type="dxa"/>
              <w:bottom w:w="45" w:type="dxa"/>
              <w:left w:w="70" w:type="dxa"/>
              <w:right w:w="70" w:type="dxa"/>
            </w:tcMar>
          </w:tcPr>
          <w:p>
            <w:pPr>
              <w:spacing w:after="0"/>
              <w:jc w:val="center"/>
            </w:pPr>
            <w:r>
              <w:rPr>
                <w:rFonts w:ascii="Times New Roman" w:hAnsi="Times New Roman"/>
                <w:b w:val="0"/>
                <w:i w:val="0"/>
                <w:color w:val="222222"/>
                <w:sz w:val="17"/>
              </w:rPr>
              <w:t>52.81%</w:t>
            </w:r>
          </w:p>
        </w:tc>
        <w:tc>
          <w:tcPr>
            <w:tcW w:type="dxa" w:w="1872"/>
            <w:shd w:fill="F9FBFD"/>
            <w:tcMar>
              <w:top w:w="45" w:type="dxa"/>
              <w:bottom w:w="45" w:type="dxa"/>
              <w:left w:w="70" w:type="dxa"/>
              <w:right w:w="70" w:type="dxa"/>
            </w:tcMar>
          </w:tcPr>
          <w:p>
            <w:pPr>
              <w:spacing w:after="0"/>
              <w:jc w:val="center"/>
            </w:pPr>
            <w:r>
              <w:rPr>
                <w:rFonts w:ascii="Times New Roman" w:hAnsi="Times New Roman"/>
                <w:b w:val="0"/>
                <w:i w:val="0"/>
                <w:color w:val="222222"/>
                <w:sz w:val="17"/>
              </w:rPr>
              <w:t>62.25%</w:t>
            </w:r>
          </w:p>
        </w:tc>
        <w:tc>
          <w:tcPr>
            <w:tcW w:type="dxa" w:w="1872"/>
            <w:shd w:fill="F9FBFD"/>
            <w:tcMar>
              <w:top w:w="45" w:type="dxa"/>
              <w:bottom w:w="45" w:type="dxa"/>
              <w:left w:w="70" w:type="dxa"/>
              <w:right w:w="70" w:type="dxa"/>
            </w:tcMar>
          </w:tcPr>
          <w:p>
            <w:pPr>
              <w:spacing w:after="0"/>
              <w:jc w:val="center"/>
            </w:pPr>
            <w:r>
              <w:rPr>
                <w:rFonts w:ascii="Times New Roman" w:hAnsi="Times New Roman"/>
                <w:b w:val="0"/>
                <w:i w:val="0"/>
                <w:color w:val="222222"/>
                <w:sz w:val="17"/>
              </w:rPr>
              <w:t>89</w:t>
            </w:r>
          </w:p>
        </w:tc>
      </w:tr>
      <w:tr>
        <w:tc>
          <w:tcPr>
            <w:tcW w:type="dxa" w:w="1872"/>
            <w:shd w:fill="FFFFFF"/>
            <w:tcMar>
              <w:top w:w="45" w:type="dxa"/>
              <w:bottom w:w="45" w:type="dxa"/>
              <w:left w:w="70" w:type="dxa"/>
              <w:right w:w="70" w:type="dxa"/>
            </w:tcMar>
          </w:tcPr>
          <w:p>
            <w:pPr>
              <w:spacing w:after="0"/>
              <w:jc w:val="left"/>
            </w:pPr>
            <w:r>
              <w:rPr>
                <w:rFonts w:ascii="Times New Roman" w:hAnsi="Times New Roman"/>
                <w:b/>
                <w:i w:val="0"/>
                <w:color w:val="222222"/>
                <w:sz w:val="17"/>
              </w:rPr>
              <w:t>ulcerative-colitis-grade-2-3</w:t>
            </w:r>
          </w:p>
        </w:tc>
        <w:tc>
          <w:tcPr>
            <w:tcW w:type="dxa" w:w="1872"/>
            <w:shd w:fill="FFFFFF"/>
            <w:tcMar>
              <w:top w:w="45" w:type="dxa"/>
              <w:bottom w:w="45" w:type="dxa"/>
              <w:left w:w="70" w:type="dxa"/>
              <w:right w:w="70" w:type="dxa"/>
            </w:tcMar>
          </w:tcPr>
          <w:p>
            <w:pPr>
              <w:spacing w:after="0"/>
              <w:jc w:val="center"/>
            </w:pPr>
            <w:r>
              <w:rPr>
                <w:rFonts w:ascii="Times New Roman" w:hAnsi="Times New Roman"/>
                <w:b w:val="0"/>
                <w:i w:val="0"/>
                <w:color w:val="222222"/>
                <w:sz w:val="17"/>
              </w:rPr>
              <w:t>3.23%</w:t>
            </w:r>
          </w:p>
        </w:tc>
        <w:tc>
          <w:tcPr>
            <w:tcW w:type="dxa" w:w="1872"/>
            <w:shd w:fill="FFFFFF"/>
            <w:tcMar>
              <w:top w:w="45" w:type="dxa"/>
              <w:bottom w:w="45" w:type="dxa"/>
              <w:left w:w="70" w:type="dxa"/>
              <w:right w:w="70" w:type="dxa"/>
            </w:tcMar>
          </w:tcPr>
          <w:p>
            <w:pPr>
              <w:spacing w:after="0"/>
              <w:jc w:val="center"/>
            </w:pPr>
            <w:r>
              <w:rPr>
                <w:rFonts w:ascii="Times New Roman" w:hAnsi="Times New Roman"/>
                <w:b w:val="0"/>
                <w:i w:val="0"/>
                <w:color w:val="222222"/>
                <w:sz w:val="17"/>
              </w:rPr>
              <w:t>16.67%</w:t>
            </w:r>
          </w:p>
        </w:tc>
        <w:tc>
          <w:tcPr>
            <w:tcW w:type="dxa" w:w="1872"/>
            <w:shd w:fill="FFFFFF"/>
            <w:tcMar>
              <w:top w:w="45" w:type="dxa"/>
              <w:bottom w:w="45" w:type="dxa"/>
              <w:left w:w="70" w:type="dxa"/>
              <w:right w:w="70" w:type="dxa"/>
            </w:tcMar>
          </w:tcPr>
          <w:p>
            <w:pPr>
              <w:spacing w:after="0"/>
              <w:jc w:val="center"/>
            </w:pPr>
            <w:r>
              <w:rPr>
                <w:rFonts w:ascii="Times New Roman" w:hAnsi="Times New Roman"/>
                <w:b w:val="0"/>
                <w:i w:val="0"/>
                <w:color w:val="222222"/>
                <w:sz w:val="17"/>
              </w:rPr>
              <w:t>5.41%</w:t>
            </w:r>
          </w:p>
        </w:tc>
        <w:tc>
          <w:tcPr>
            <w:tcW w:type="dxa" w:w="1872"/>
            <w:shd w:fill="FFFFFF"/>
            <w:tcMar>
              <w:top w:w="45" w:type="dxa"/>
              <w:bottom w:w="45" w:type="dxa"/>
              <w:left w:w="70" w:type="dxa"/>
              <w:right w:w="70" w:type="dxa"/>
            </w:tcMar>
          </w:tcPr>
          <w:p>
            <w:pPr>
              <w:spacing w:after="0"/>
              <w:jc w:val="center"/>
            </w:pPr>
            <w:r>
              <w:rPr>
                <w:rFonts w:ascii="Times New Roman" w:hAnsi="Times New Roman"/>
                <w:b w:val="0"/>
                <w:i w:val="0"/>
                <w:color w:val="222222"/>
                <w:sz w:val="17"/>
              </w:rPr>
              <w:t>6</w:t>
            </w:r>
          </w:p>
        </w:tc>
      </w:tr>
      <w:tr>
        <w:tc>
          <w:tcPr>
            <w:tcW w:type="dxa" w:w="1872"/>
            <w:shd w:fill="F9FBFD"/>
            <w:tcMar>
              <w:top w:w="45" w:type="dxa"/>
              <w:bottom w:w="45" w:type="dxa"/>
              <w:left w:w="70" w:type="dxa"/>
              <w:right w:w="70" w:type="dxa"/>
            </w:tcMar>
          </w:tcPr>
          <w:p>
            <w:pPr>
              <w:spacing w:after="0"/>
              <w:jc w:val="left"/>
            </w:pPr>
            <w:r>
              <w:rPr>
                <w:rFonts w:ascii="Times New Roman" w:hAnsi="Times New Roman"/>
                <w:b/>
                <w:i w:val="0"/>
                <w:color w:val="222222"/>
                <w:sz w:val="17"/>
              </w:rPr>
              <w:t>ulcerative-colitis-grade-3</w:t>
            </w:r>
          </w:p>
        </w:tc>
        <w:tc>
          <w:tcPr>
            <w:tcW w:type="dxa" w:w="1872"/>
            <w:shd w:fill="F9FBFD"/>
            <w:tcMar>
              <w:top w:w="45" w:type="dxa"/>
              <w:bottom w:w="45" w:type="dxa"/>
              <w:left w:w="70" w:type="dxa"/>
              <w:right w:w="70" w:type="dxa"/>
            </w:tcMar>
          </w:tcPr>
          <w:p>
            <w:pPr>
              <w:spacing w:after="0"/>
              <w:jc w:val="center"/>
            </w:pPr>
            <w:r>
              <w:rPr>
                <w:rFonts w:ascii="Times New Roman" w:hAnsi="Times New Roman"/>
                <w:b w:val="0"/>
                <w:i w:val="0"/>
                <w:color w:val="222222"/>
                <w:sz w:val="17"/>
              </w:rPr>
              <w:t>54.76%</w:t>
            </w:r>
          </w:p>
        </w:tc>
        <w:tc>
          <w:tcPr>
            <w:tcW w:type="dxa" w:w="1872"/>
            <w:shd w:fill="F9FBFD"/>
            <w:tcMar>
              <w:top w:w="45" w:type="dxa"/>
              <w:bottom w:w="45" w:type="dxa"/>
              <w:left w:w="70" w:type="dxa"/>
              <w:right w:w="70" w:type="dxa"/>
            </w:tcMar>
          </w:tcPr>
          <w:p>
            <w:pPr>
              <w:spacing w:after="0"/>
              <w:jc w:val="center"/>
            </w:pPr>
            <w:r>
              <w:rPr>
                <w:rFonts w:ascii="Times New Roman" w:hAnsi="Times New Roman"/>
                <w:b w:val="0"/>
                <w:i w:val="0"/>
                <w:color w:val="222222"/>
                <w:sz w:val="17"/>
              </w:rPr>
              <w:t>88.46%</w:t>
            </w:r>
          </w:p>
        </w:tc>
        <w:tc>
          <w:tcPr>
            <w:tcW w:type="dxa" w:w="1872"/>
            <w:shd w:fill="F9FBFD"/>
            <w:tcMar>
              <w:top w:w="45" w:type="dxa"/>
              <w:bottom w:w="45" w:type="dxa"/>
              <w:left w:w="70" w:type="dxa"/>
              <w:right w:w="70" w:type="dxa"/>
            </w:tcMar>
          </w:tcPr>
          <w:p>
            <w:pPr>
              <w:spacing w:after="0"/>
              <w:jc w:val="center"/>
            </w:pPr>
            <w:r>
              <w:rPr>
                <w:rFonts w:ascii="Times New Roman" w:hAnsi="Times New Roman"/>
                <w:b w:val="0"/>
                <w:i w:val="0"/>
                <w:color w:val="222222"/>
                <w:sz w:val="17"/>
              </w:rPr>
              <w:t>67.65%</w:t>
            </w:r>
          </w:p>
        </w:tc>
        <w:tc>
          <w:tcPr>
            <w:tcW w:type="dxa" w:w="1872"/>
            <w:shd w:fill="F9FBFD"/>
            <w:tcMar>
              <w:top w:w="45" w:type="dxa"/>
              <w:bottom w:w="45" w:type="dxa"/>
              <w:left w:w="70" w:type="dxa"/>
              <w:right w:w="70" w:type="dxa"/>
            </w:tcMar>
          </w:tcPr>
          <w:p>
            <w:pPr>
              <w:spacing w:after="0"/>
              <w:jc w:val="center"/>
            </w:pPr>
            <w:r>
              <w:rPr>
                <w:rFonts w:ascii="Times New Roman" w:hAnsi="Times New Roman"/>
                <w:b w:val="0"/>
                <w:i w:val="0"/>
                <w:color w:val="222222"/>
                <w:sz w:val="17"/>
              </w:rPr>
              <w:t>26</w:t>
            </w:r>
          </w:p>
        </w:tc>
      </w:tr>
      <w:tr>
        <w:tc>
          <w:tcPr>
            <w:tcW w:type="dxa" w:w="1872"/>
            <w:shd w:fill="FFFFFF"/>
            <w:tcMar>
              <w:top w:w="45" w:type="dxa"/>
              <w:bottom w:w="45" w:type="dxa"/>
              <w:left w:w="70" w:type="dxa"/>
              <w:right w:w="70" w:type="dxa"/>
            </w:tcMar>
          </w:tcPr>
          <w:p>
            <w:pPr>
              <w:spacing w:after="0"/>
              <w:jc w:val="left"/>
            </w:pPr>
            <w:r>
              <w:rPr>
                <w:rFonts w:ascii="Times New Roman" w:hAnsi="Times New Roman"/>
                <w:b/>
                <w:i w:val="0"/>
                <w:color w:val="222222"/>
                <w:sz w:val="17"/>
              </w:rPr>
              <w:t>z-line</w:t>
            </w:r>
          </w:p>
        </w:tc>
        <w:tc>
          <w:tcPr>
            <w:tcW w:type="dxa" w:w="1872"/>
            <w:shd w:fill="FFFFFF"/>
            <w:tcMar>
              <w:top w:w="45" w:type="dxa"/>
              <w:bottom w:w="45" w:type="dxa"/>
              <w:left w:w="70" w:type="dxa"/>
              <w:right w:w="70" w:type="dxa"/>
            </w:tcMar>
          </w:tcPr>
          <w:p>
            <w:pPr>
              <w:spacing w:after="0"/>
              <w:jc w:val="center"/>
            </w:pPr>
            <w:r>
              <w:rPr>
                <w:rFonts w:ascii="Times New Roman" w:hAnsi="Times New Roman"/>
                <w:b w:val="0"/>
                <w:i w:val="0"/>
                <w:color w:val="222222"/>
                <w:sz w:val="17"/>
              </w:rPr>
              <w:t>94.70%</w:t>
            </w:r>
          </w:p>
        </w:tc>
        <w:tc>
          <w:tcPr>
            <w:tcW w:type="dxa" w:w="1872"/>
            <w:shd w:fill="FFFFFF"/>
            <w:tcMar>
              <w:top w:w="45" w:type="dxa"/>
              <w:bottom w:w="45" w:type="dxa"/>
              <w:left w:w="70" w:type="dxa"/>
              <w:right w:w="70" w:type="dxa"/>
            </w:tcMar>
          </w:tcPr>
          <w:p>
            <w:pPr>
              <w:spacing w:after="0"/>
              <w:jc w:val="center"/>
            </w:pPr>
            <w:r>
              <w:rPr>
                <w:rFonts w:ascii="Times New Roman" w:hAnsi="Times New Roman"/>
                <w:b w:val="0"/>
                <w:i w:val="0"/>
                <w:color w:val="222222"/>
                <w:sz w:val="17"/>
              </w:rPr>
              <w:t>76.47%</w:t>
            </w:r>
          </w:p>
        </w:tc>
        <w:tc>
          <w:tcPr>
            <w:tcW w:type="dxa" w:w="1872"/>
            <w:shd w:fill="FFFFFF"/>
            <w:tcMar>
              <w:top w:w="45" w:type="dxa"/>
              <w:bottom w:w="45" w:type="dxa"/>
              <w:left w:w="70" w:type="dxa"/>
              <w:right w:w="70" w:type="dxa"/>
            </w:tcMar>
          </w:tcPr>
          <w:p>
            <w:pPr>
              <w:spacing w:after="0"/>
              <w:jc w:val="center"/>
            </w:pPr>
            <w:r>
              <w:rPr>
                <w:rFonts w:ascii="Times New Roman" w:hAnsi="Times New Roman"/>
                <w:b w:val="0"/>
                <w:i w:val="0"/>
                <w:color w:val="222222"/>
                <w:sz w:val="17"/>
              </w:rPr>
              <w:t>84.62%</w:t>
            </w:r>
          </w:p>
        </w:tc>
        <w:tc>
          <w:tcPr>
            <w:tcW w:type="dxa" w:w="1872"/>
            <w:shd w:fill="FFFFFF"/>
            <w:tcMar>
              <w:top w:w="45" w:type="dxa"/>
              <w:bottom w:w="45" w:type="dxa"/>
              <w:left w:w="70" w:type="dxa"/>
              <w:right w:w="70" w:type="dxa"/>
            </w:tcMar>
          </w:tcPr>
          <w:p>
            <w:pPr>
              <w:spacing w:after="0"/>
              <w:jc w:val="center"/>
            </w:pPr>
            <w:r>
              <w:rPr>
                <w:rFonts w:ascii="Times New Roman" w:hAnsi="Times New Roman"/>
                <w:b w:val="0"/>
                <w:i w:val="0"/>
                <w:color w:val="222222"/>
                <w:sz w:val="17"/>
              </w:rPr>
              <w:t>187</w:t>
            </w:r>
          </w:p>
        </w:tc>
      </w:tr>
    </w:tbl>
    <w:p>
      <w:pPr>
        <w:spacing w:before="0" w:after="120" w:line="276" w:lineRule="auto"/>
        <w:jc w:val="left"/>
      </w:pPr>
    </w:p>
    <w:p>
      <w:pPr>
        <w:spacing w:before="140" w:after="60" w:line="276" w:lineRule="auto"/>
        <w:jc w:val="left"/>
      </w:pPr>
      <w:r>
        <w:rPr>
          <w:rFonts w:ascii="Times New Roman" w:hAnsi="Times New Roman"/>
          <w:b/>
          <w:i w:val="0"/>
          <w:color w:val="333333"/>
          <w:sz w:val="22"/>
        </w:rPr>
        <w:t>5. Biểu đồ Xếp hạng F1-Score &amp; Tương quan Precision - Recall</w:t>
      </w:r>
    </w:p>
    <w:p>
      <w:pPr>
        <w:spacing w:before="100" w:after="40" w:line="276" w:lineRule="auto"/>
        <w:jc w:val="center"/>
      </w:pPr>
      <w:r>
        <w:drawing>
          <wp:inline xmlns:a="http://schemas.openxmlformats.org/drawingml/2006/main" xmlns:pic="http://schemas.openxmlformats.org/drawingml/2006/picture">
            <wp:extent cx="5303520" cy="4478101"/>
            <wp:docPr id="19" name="Picture 19"/>
            <wp:cNvGraphicFramePr>
              <a:graphicFrameLocks noChangeAspect="1"/>
            </wp:cNvGraphicFramePr>
            <a:graphic>
              <a:graphicData uri="http://schemas.openxmlformats.org/drawingml/2006/picture">
                <pic:pic>
                  <pic:nvPicPr>
                    <pic:cNvPr id="0" name="per_class_f1_ranking.png"/>
                    <pic:cNvPicPr/>
                  </pic:nvPicPr>
                  <pic:blipFill>
                    <a:blip r:embed="rId27"/>
                    <a:stretch>
                      <a:fillRect/>
                    </a:stretch>
                  </pic:blipFill>
                  <pic:spPr>
                    <a:xfrm>
                      <a:off x="0" y="0"/>
                      <a:ext cx="5303520" cy="4478101"/>
                    </a:xfrm>
                    <a:prstGeom prst="rect"/>
                  </pic:spPr>
                </pic:pic>
              </a:graphicData>
            </a:graphic>
          </wp:inline>
        </w:drawing>
      </w:r>
    </w:p>
    <w:p>
      <w:pPr>
        <w:spacing w:before="20" w:after="120" w:line="276" w:lineRule="auto"/>
        <w:jc w:val="center"/>
      </w:pPr>
      <w:r>
        <w:rPr>
          <w:rFonts w:ascii="Times New Roman" w:hAnsi="Times New Roman"/>
          <w:b w:val="0"/>
          <w:i/>
          <w:color w:val="555555"/>
          <w:sz w:val="18"/>
        </w:rPr>
        <w:t xml:space="preserve">Hình: Biểu đồ xếp hạng F1-Score từ cao xuống thấp trên 23 phân lớp - Swin-Base (Task #89) </w:t>
      </w:r>
    </w:p>
    <w:p>
      <w:pPr>
        <w:spacing w:before="100" w:after="40" w:line="276" w:lineRule="auto"/>
        <w:jc w:val="center"/>
      </w:pPr>
      <w:r>
        <w:drawing>
          <wp:inline xmlns:a="http://schemas.openxmlformats.org/drawingml/2006/main" xmlns:pic="http://schemas.openxmlformats.org/drawingml/2006/picture">
            <wp:extent cx="5303520" cy="2807257"/>
            <wp:docPr id="20" name="Picture 20"/>
            <wp:cNvGraphicFramePr>
              <a:graphicFrameLocks noChangeAspect="1"/>
            </wp:cNvGraphicFramePr>
            <a:graphic>
              <a:graphicData uri="http://schemas.openxmlformats.org/drawingml/2006/picture">
                <pic:pic>
                  <pic:nvPicPr>
                    <pic:cNvPr id="0" name="per_class_precision_recall.png"/>
                    <pic:cNvPicPr/>
                  </pic:nvPicPr>
                  <pic:blipFill>
                    <a:blip r:embed="rId28"/>
                    <a:stretch>
                      <a:fillRect/>
                    </a:stretch>
                  </pic:blipFill>
                  <pic:spPr>
                    <a:xfrm>
                      <a:off x="0" y="0"/>
                      <a:ext cx="5303520" cy="2807257"/>
                    </a:xfrm>
                    <a:prstGeom prst="rect"/>
                  </pic:spPr>
                </pic:pic>
              </a:graphicData>
            </a:graphic>
          </wp:inline>
        </w:drawing>
      </w:r>
    </w:p>
    <w:p>
      <w:pPr>
        <w:spacing w:before="20" w:after="120" w:line="276" w:lineRule="auto"/>
        <w:jc w:val="center"/>
      </w:pPr>
      <w:r>
        <w:rPr>
          <w:rFonts w:ascii="Times New Roman" w:hAnsi="Times New Roman"/>
          <w:b w:val="0"/>
          <w:i/>
          <w:color w:val="555555"/>
          <w:sz w:val="18"/>
        </w:rPr>
        <w:t xml:space="preserve">Hình: Biểu đồ tương quan Precision vs Recall trên từng nhóm bệnh lý - Swin-Base (Task #89) </w:t>
      </w:r>
    </w:p>
    <w:p>
      <w:pPr>
        <w:spacing w:before="140" w:after="60" w:line="276" w:lineRule="auto"/>
        <w:jc w:val="left"/>
      </w:pPr>
      <w:r>
        <w:rPr>
          <w:rFonts w:ascii="Times New Roman" w:hAnsi="Times New Roman"/>
          <w:b/>
          <w:i w:val="0"/>
          <w:color w:val="333333"/>
          <w:sz w:val="22"/>
        </w:rPr>
        <w:t>6. Kiểm toán Lỗi sai Y sinh Lâm sàng (Clinical Error Cases Audit)</w:t>
      </w:r>
    </w:p>
    <w:tbl>
      <w:tblPr>
        <w:tblW w:type="auto" w:w="0"/>
        <w:jc w:val="center"/>
        <w:tblLook w:firstColumn="1" w:firstRow="1" w:lastColumn="0" w:lastRow="0" w:noHBand="0" w:noVBand="1" w:val="04A0"/>
      </w:tblPr>
      <w:tblGrid>
        <w:gridCol w:w="3120"/>
        <w:gridCol w:w="3120"/>
        <w:gridCol w:w="3120"/>
      </w:tblGrid>
      <w:tr>
        <w:tc>
          <w:tcPr>
            <w:tcW w:type="dxa" w:w="3120"/>
            <w:shd w:fill="1F4E79"/>
            <w:tcMar>
              <w:top w:w="60" w:type="dxa"/>
              <w:bottom w:w="60" w:type="dxa"/>
              <w:left w:w="70" w:type="dxa"/>
              <w:right w:w="70" w:type="dxa"/>
            </w:tcMar>
          </w:tcPr>
          <w:p>
            <w:pPr>
              <w:spacing w:after="0"/>
              <w:jc w:val="center"/>
            </w:pPr>
            <w:r>
              <w:rPr>
                <w:rFonts w:ascii="Times New Roman" w:hAnsi="Times New Roman"/>
                <w:b/>
                <w:i w:val="0"/>
                <w:color w:val="FFFFFF"/>
                <w:sz w:val="18"/>
              </w:rPr>
              <w:t>Cặp Nhãn Chẩn đoán Nhầm lẫn (True → Predicted)</w:t>
            </w:r>
          </w:p>
        </w:tc>
        <w:tc>
          <w:tcPr>
            <w:tcW w:type="dxa" w:w="3120"/>
            <w:shd w:fill="1F4E79"/>
            <w:tcMar>
              <w:top w:w="60" w:type="dxa"/>
              <w:bottom w:w="60" w:type="dxa"/>
              <w:left w:w="70" w:type="dxa"/>
              <w:right w:w="70" w:type="dxa"/>
            </w:tcMar>
          </w:tcPr>
          <w:p>
            <w:pPr>
              <w:spacing w:after="0"/>
              <w:jc w:val="center"/>
            </w:pPr>
            <w:r>
              <w:rPr>
                <w:rFonts w:ascii="Times New Roman" w:hAnsi="Times New Roman"/>
                <w:b/>
                <w:i w:val="0"/>
                <w:color w:val="FFFFFF"/>
                <w:sz w:val="18"/>
              </w:rPr>
              <w:t>Số ca nhầm</w:t>
            </w:r>
          </w:p>
        </w:tc>
        <w:tc>
          <w:tcPr>
            <w:tcW w:type="dxa" w:w="3120"/>
            <w:shd w:fill="1F4E79"/>
            <w:tcMar>
              <w:top w:w="60" w:type="dxa"/>
              <w:bottom w:w="60" w:type="dxa"/>
              <w:left w:w="70" w:type="dxa"/>
              <w:right w:w="70" w:type="dxa"/>
            </w:tcMar>
          </w:tcPr>
          <w:p>
            <w:pPr>
              <w:spacing w:after="0"/>
              <w:jc w:val="center"/>
            </w:pPr>
            <w:r>
              <w:rPr>
                <w:rFonts w:ascii="Times New Roman" w:hAnsi="Times New Roman"/>
                <w:b/>
                <w:i w:val="0"/>
                <w:color w:val="FFFFFF"/>
                <w:sz w:val="18"/>
              </w:rPr>
              <w:t>Tỷ lệ trên tổng lỗi (%)</w:t>
            </w:r>
          </w:p>
        </w:tc>
      </w:tr>
      <w:tr>
        <w:tc>
          <w:tcPr>
            <w:tcW w:type="dxa" w:w="3120"/>
            <w:shd w:fill="FFFFFF"/>
            <w:tcMar>
              <w:top w:w="45" w:type="dxa"/>
              <w:bottom w:w="45" w:type="dxa"/>
              <w:left w:w="70" w:type="dxa"/>
              <w:right w:w="70" w:type="dxa"/>
            </w:tcMar>
          </w:tcPr>
          <w:p>
            <w:pPr>
              <w:spacing w:after="0"/>
              <w:jc w:val="left"/>
            </w:pPr>
            <w:r>
              <w:rPr>
                <w:rFonts w:ascii="Times New Roman" w:hAnsi="Times New Roman"/>
                <w:b/>
                <w:i w:val="0"/>
                <w:color w:val="222222"/>
                <w:sz w:val="17"/>
              </w:rPr>
              <w:t>z-line  →  esophagitis-a</w:t>
            </w:r>
          </w:p>
        </w:tc>
        <w:tc>
          <w:tcPr>
            <w:tcW w:type="dxa" w:w="3120"/>
            <w:shd w:fill="FFFFFF"/>
            <w:tcMar>
              <w:top w:w="45" w:type="dxa"/>
              <w:bottom w:w="45" w:type="dxa"/>
              <w:left w:w="70" w:type="dxa"/>
              <w:right w:w="70" w:type="dxa"/>
            </w:tcMar>
          </w:tcPr>
          <w:p>
            <w:pPr>
              <w:spacing w:after="0"/>
              <w:jc w:val="center"/>
            </w:pPr>
            <w:r>
              <w:rPr>
                <w:rFonts w:ascii="Times New Roman" w:hAnsi="Times New Roman"/>
                <w:b w:val="0"/>
                <w:i w:val="0"/>
                <w:color w:val="222222"/>
                <w:sz w:val="17"/>
              </w:rPr>
              <w:t>36 ca</w:t>
            </w:r>
          </w:p>
        </w:tc>
        <w:tc>
          <w:tcPr>
            <w:tcW w:type="dxa" w:w="3120"/>
            <w:shd w:fill="FFFFFF"/>
            <w:tcMar>
              <w:top w:w="45" w:type="dxa"/>
              <w:bottom w:w="45" w:type="dxa"/>
              <w:left w:w="70" w:type="dxa"/>
              <w:right w:w="70" w:type="dxa"/>
            </w:tcMar>
          </w:tcPr>
          <w:p>
            <w:pPr>
              <w:spacing w:after="0"/>
              <w:jc w:val="center"/>
            </w:pPr>
            <w:r>
              <w:rPr>
                <w:rFonts w:ascii="Times New Roman" w:hAnsi="Times New Roman"/>
                <w:b w:val="0"/>
                <w:i w:val="0"/>
                <w:color w:val="222222"/>
                <w:sz w:val="17"/>
              </w:rPr>
              <w:t>16.44%</w:t>
            </w:r>
          </w:p>
        </w:tc>
      </w:tr>
      <w:tr>
        <w:tc>
          <w:tcPr>
            <w:tcW w:type="dxa" w:w="3120"/>
            <w:shd w:fill="F9FBFD"/>
            <w:tcMar>
              <w:top w:w="45" w:type="dxa"/>
              <w:bottom w:w="45" w:type="dxa"/>
              <w:left w:w="70" w:type="dxa"/>
              <w:right w:w="70" w:type="dxa"/>
            </w:tcMar>
          </w:tcPr>
          <w:p>
            <w:pPr>
              <w:spacing w:after="0"/>
              <w:jc w:val="left"/>
            </w:pPr>
            <w:r>
              <w:rPr>
                <w:rFonts w:ascii="Times New Roman" w:hAnsi="Times New Roman"/>
                <w:b/>
                <w:i w:val="0"/>
                <w:color w:val="222222"/>
                <w:sz w:val="17"/>
              </w:rPr>
              <w:t>ulcerative-colitis-grade-2  →  ulcerative-colitis-grade-2-3</w:t>
            </w:r>
          </w:p>
        </w:tc>
        <w:tc>
          <w:tcPr>
            <w:tcW w:type="dxa" w:w="3120"/>
            <w:shd w:fill="F9FBFD"/>
            <w:tcMar>
              <w:top w:w="45" w:type="dxa"/>
              <w:bottom w:w="45" w:type="dxa"/>
              <w:left w:w="70" w:type="dxa"/>
              <w:right w:w="70" w:type="dxa"/>
            </w:tcMar>
          </w:tcPr>
          <w:p>
            <w:pPr>
              <w:spacing w:after="0"/>
              <w:jc w:val="center"/>
            </w:pPr>
            <w:r>
              <w:rPr>
                <w:rFonts w:ascii="Times New Roman" w:hAnsi="Times New Roman"/>
                <w:b w:val="0"/>
                <w:i w:val="0"/>
                <w:color w:val="222222"/>
                <w:sz w:val="17"/>
              </w:rPr>
              <w:t>23 ca</w:t>
            </w:r>
          </w:p>
        </w:tc>
        <w:tc>
          <w:tcPr>
            <w:tcW w:type="dxa" w:w="3120"/>
            <w:shd w:fill="F9FBFD"/>
            <w:tcMar>
              <w:top w:w="45" w:type="dxa"/>
              <w:bottom w:w="45" w:type="dxa"/>
              <w:left w:w="70" w:type="dxa"/>
              <w:right w:w="70" w:type="dxa"/>
            </w:tcMar>
          </w:tcPr>
          <w:p>
            <w:pPr>
              <w:spacing w:after="0"/>
              <w:jc w:val="center"/>
            </w:pPr>
            <w:r>
              <w:rPr>
                <w:rFonts w:ascii="Times New Roman" w:hAnsi="Times New Roman"/>
                <w:b w:val="0"/>
                <w:i w:val="0"/>
                <w:color w:val="222222"/>
                <w:sz w:val="17"/>
              </w:rPr>
              <w:t>10.50%</w:t>
            </w:r>
          </w:p>
        </w:tc>
      </w:tr>
      <w:tr>
        <w:tc>
          <w:tcPr>
            <w:tcW w:type="dxa" w:w="3120"/>
            <w:shd w:fill="FFFFFF"/>
            <w:tcMar>
              <w:top w:w="45" w:type="dxa"/>
              <w:bottom w:w="45" w:type="dxa"/>
              <w:left w:w="70" w:type="dxa"/>
              <w:right w:w="70" w:type="dxa"/>
            </w:tcMar>
          </w:tcPr>
          <w:p>
            <w:pPr>
              <w:spacing w:after="0"/>
              <w:jc w:val="left"/>
            </w:pPr>
            <w:r>
              <w:rPr>
                <w:rFonts w:ascii="Times New Roman" w:hAnsi="Times New Roman"/>
                <w:b/>
                <w:i w:val="0"/>
                <w:color w:val="222222"/>
                <w:sz w:val="17"/>
              </w:rPr>
              <w:t>dyed-lifted-polyps  →  dyed-resection-margins</w:t>
            </w:r>
          </w:p>
        </w:tc>
        <w:tc>
          <w:tcPr>
            <w:tcW w:type="dxa" w:w="3120"/>
            <w:shd w:fill="FFFFFF"/>
            <w:tcMar>
              <w:top w:w="45" w:type="dxa"/>
              <w:bottom w:w="45" w:type="dxa"/>
              <w:left w:w="70" w:type="dxa"/>
              <w:right w:w="70" w:type="dxa"/>
            </w:tcMar>
          </w:tcPr>
          <w:p>
            <w:pPr>
              <w:spacing w:after="0"/>
              <w:jc w:val="center"/>
            </w:pPr>
            <w:r>
              <w:rPr>
                <w:rFonts w:ascii="Times New Roman" w:hAnsi="Times New Roman"/>
                <w:b w:val="0"/>
                <w:i w:val="0"/>
                <w:color w:val="222222"/>
                <w:sz w:val="17"/>
              </w:rPr>
              <w:t>14 ca</w:t>
            </w:r>
          </w:p>
        </w:tc>
        <w:tc>
          <w:tcPr>
            <w:tcW w:type="dxa" w:w="3120"/>
            <w:shd w:fill="FFFFFF"/>
            <w:tcMar>
              <w:top w:w="45" w:type="dxa"/>
              <w:bottom w:w="45" w:type="dxa"/>
              <w:left w:w="70" w:type="dxa"/>
              <w:right w:w="70" w:type="dxa"/>
            </w:tcMar>
          </w:tcPr>
          <w:p>
            <w:pPr>
              <w:spacing w:after="0"/>
              <w:jc w:val="center"/>
            </w:pPr>
            <w:r>
              <w:rPr>
                <w:rFonts w:ascii="Times New Roman" w:hAnsi="Times New Roman"/>
                <w:b w:val="0"/>
                <w:i w:val="0"/>
                <w:color w:val="222222"/>
                <w:sz w:val="17"/>
              </w:rPr>
              <w:t>6.39%</w:t>
            </w:r>
          </w:p>
        </w:tc>
      </w:tr>
      <w:tr>
        <w:tc>
          <w:tcPr>
            <w:tcW w:type="dxa" w:w="3120"/>
            <w:shd w:fill="F9FBFD"/>
            <w:tcMar>
              <w:top w:w="45" w:type="dxa"/>
              <w:bottom w:w="45" w:type="dxa"/>
              <w:left w:w="70" w:type="dxa"/>
              <w:right w:w="70" w:type="dxa"/>
            </w:tcMar>
          </w:tcPr>
          <w:p>
            <w:pPr>
              <w:spacing w:after="0"/>
              <w:jc w:val="left"/>
            </w:pPr>
            <w:r>
              <w:rPr>
                <w:rFonts w:ascii="Times New Roman" w:hAnsi="Times New Roman"/>
                <w:b/>
                <w:i w:val="0"/>
                <w:color w:val="222222"/>
                <w:sz w:val="17"/>
              </w:rPr>
              <w:t>bbps-2-3  →  impacted-stool</w:t>
            </w:r>
          </w:p>
        </w:tc>
        <w:tc>
          <w:tcPr>
            <w:tcW w:type="dxa" w:w="3120"/>
            <w:shd w:fill="F9FBFD"/>
            <w:tcMar>
              <w:top w:w="45" w:type="dxa"/>
              <w:bottom w:w="45" w:type="dxa"/>
              <w:left w:w="70" w:type="dxa"/>
              <w:right w:w="70" w:type="dxa"/>
            </w:tcMar>
          </w:tcPr>
          <w:p>
            <w:pPr>
              <w:spacing w:after="0"/>
              <w:jc w:val="center"/>
            </w:pPr>
            <w:r>
              <w:rPr>
                <w:rFonts w:ascii="Times New Roman" w:hAnsi="Times New Roman"/>
                <w:b w:val="0"/>
                <w:i w:val="0"/>
                <w:color w:val="222222"/>
                <w:sz w:val="17"/>
              </w:rPr>
              <w:t>13 ca</w:t>
            </w:r>
          </w:p>
        </w:tc>
        <w:tc>
          <w:tcPr>
            <w:tcW w:type="dxa" w:w="3120"/>
            <w:shd w:fill="F9FBFD"/>
            <w:tcMar>
              <w:top w:w="45" w:type="dxa"/>
              <w:bottom w:w="45" w:type="dxa"/>
              <w:left w:w="70" w:type="dxa"/>
              <w:right w:w="70" w:type="dxa"/>
            </w:tcMar>
          </w:tcPr>
          <w:p>
            <w:pPr>
              <w:spacing w:after="0"/>
              <w:jc w:val="center"/>
            </w:pPr>
            <w:r>
              <w:rPr>
                <w:rFonts w:ascii="Times New Roman" w:hAnsi="Times New Roman"/>
                <w:b w:val="0"/>
                <w:i w:val="0"/>
                <w:color w:val="222222"/>
                <w:sz w:val="17"/>
              </w:rPr>
              <w:t>5.94%</w:t>
            </w:r>
          </w:p>
        </w:tc>
      </w:tr>
      <w:tr>
        <w:tc>
          <w:tcPr>
            <w:tcW w:type="dxa" w:w="3120"/>
            <w:shd w:fill="FFFFFF"/>
            <w:tcMar>
              <w:top w:w="45" w:type="dxa"/>
              <w:bottom w:w="45" w:type="dxa"/>
              <w:left w:w="70" w:type="dxa"/>
              <w:right w:w="70" w:type="dxa"/>
            </w:tcMar>
          </w:tcPr>
          <w:p>
            <w:pPr>
              <w:spacing w:after="0"/>
              <w:jc w:val="left"/>
            </w:pPr>
            <w:r>
              <w:rPr>
                <w:rFonts w:ascii="Times New Roman" w:hAnsi="Times New Roman"/>
                <w:b/>
                <w:i w:val="0"/>
                <w:color w:val="222222"/>
                <w:sz w:val="17"/>
              </w:rPr>
              <w:t>ulcerative-colitis-grade-2  →  ulcerative-colitis-grade-3</w:t>
            </w:r>
          </w:p>
        </w:tc>
        <w:tc>
          <w:tcPr>
            <w:tcW w:type="dxa" w:w="3120"/>
            <w:shd w:fill="FFFFFF"/>
            <w:tcMar>
              <w:top w:w="45" w:type="dxa"/>
              <w:bottom w:w="45" w:type="dxa"/>
              <w:left w:w="70" w:type="dxa"/>
              <w:right w:w="70" w:type="dxa"/>
            </w:tcMar>
          </w:tcPr>
          <w:p>
            <w:pPr>
              <w:spacing w:after="0"/>
              <w:jc w:val="center"/>
            </w:pPr>
            <w:r>
              <w:rPr>
                <w:rFonts w:ascii="Times New Roman" w:hAnsi="Times New Roman"/>
                <w:b w:val="0"/>
                <w:i w:val="0"/>
                <w:color w:val="222222"/>
                <w:sz w:val="17"/>
              </w:rPr>
              <w:t>10 ca</w:t>
            </w:r>
          </w:p>
        </w:tc>
        <w:tc>
          <w:tcPr>
            <w:tcW w:type="dxa" w:w="3120"/>
            <w:shd w:fill="FFFFFF"/>
            <w:tcMar>
              <w:top w:w="45" w:type="dxa"/>
              <w:bottom w:w="45" w:type="dxa"/>
              <w:left w:w="70" w:type="dxa"/>
              <w:right w:w="70" w:type="dxa"/>
            </w:tcMar>
          </w:tcPr>
          <w:p>
            <w:pPr>
              <w:spacing w:after="0"/>
              <w:jc w:val="center"/>
            </w:pPr>
            <w:r>
              <w:rPr>
                <w:rFonts w:ascii="Times New Roman" w:hAnsi="Times New Roman"/>
                <w:b w:val="0"/>
                <w:i w:val="0"/>
                <w:color w:val="222222"/>
                <w:sz w:val="17"/>
              </w:rPr>
              <w:t>4.57%</w:t>
            </w:r>
          </w:p>
        </w:tc>
      </w:tr>
      <w:tr>
        <w:tc>
          <w:tcPr>
            <w:tcW w:type="dxa" w:w="3120"/>
            <w:shd w:fill="F9FBFD"/>
            <w:tcMar>
              <w:top w:w="45" w:type="dxa"/>
              <w:bottom w:w="45" w:type="dxa"/>
              <w:left w:w="70" w:type="dxa"/>
              <w:right w:w="70" w:type="dxa"/>
            </w:tcMar>
          </w:tcPr>
          <w:p>
            <w:pPr>
              <w:spacing w:after="0"/>
              <w:jc w:val="left"/>
            </w:pPr>
            <w:r>
              <w:rPr>
                <w:rFonts w:ascii="Times New Roman" w:hAnsi="Times New Roman"/>
                <w:b/>
                <w:i w:val="0"/>
                <w:color w:val="222222"/>
                <w:sz w:val="17"/>
              </w:rPr>
              <w:t>ulcerative-colitis-grade-1  →  ulcerative-colitis-grade-2</w:t>
            </w:r>
          </w:p>
        </w:tc>
        <w:tc>
          <w:tcPr>
            <w:tcW w:type="dxa" w:w="3120"/>
            <w:shd w:fill="F9FBFD"/>
            <w:tcMar>
              <w:top w:w="45" w:type="dxa"/>
              <w:bottom w:w="45" w:type="dxa"/>
              <w:left w:w="70" w:type="dxa"/>
              <w:right w:w="70" w:type="dxa"/>
            </w:tcMar>
          </w:tcPr>
          <w:p>
            <w:pPr>
              <w:spacing w:after="0"/>
              <w:jc w:val="center"/>
            </w:pPr>
            <w:r>
              <w:rPr>
                <w:rFonts w:ascii="Times New Roman" w:hAnsi="Times New Roman"/>
                <w:b w:val="0"/>
                <w:i w:val="0"/>
                <w:color w:val="222222"/>
                <w:sz w:val="17"/>
              </w:rPr>
              <w:t>10 ca</w:t>
            </w:r>
          </w:p>
        </w:tc>
        <w:tc>
          <w:tcPr>
            <w:tcW w:type="dxa" w:w="3120"/>
            <w:shd w:fill="F9FBFD"/>
            <w:tcMar>
              <w:top w:w="45" w:type="dxa"/>
              <w:bottom w:w="45" w:type="dxa"/>
              <w:left w:w="70" w:type="dxa"/>
              <w:right w:w="70" w:type="dxa"/>
            </w:tcMar>
          </w:tcPr>
          <w:p>
            <w:pPr>
              <w:spacing w:after="0"/>
              <w:jc w:val="center"/>
            </w:pPr>
            <w:r>
              <w:rPr>
                <w:rFonts w:ascii="Times New Roman" w:hAnsi="Times New Roman"/>
                <w:b w:val="0"/>
                <w:i w:val="0"/>
                <w:color w:val="222222"/>
                <w:sz w:val="17"/>
              </w:rPr>
              <w:t>4.57%</w:t>
            </w:r>
          </w:p>
        </w:tc>
      </w:tr>
      <w:tr>
        <w:tc>
          <w:tcPr>
            <w:tcW w:type="dxa" w:w="3120"/>
            <w:shd w:fill="FFFFFF"/>
            <w:tcMar>
              <w:top w:w="45" w:type="dxa"/>
              <w:bottom w:w="45" w:type="dxa"/>
              <w:left w:w="70" w:type="dxa"/>
              <w:right w:w="70" w:type="dxa"/>
            </w:tcMar>
          </w:tcPr>
          <w:p>
            <w:pPr>
              <w:spacing w:after="0"/>
              <w:jc w:val="left"/>
            </w:pPr>
            <w:r>
              <w:rPr>
                <w:rFonts w:ascii="Times New Roman" w:hAnsi="Times New Roman"/>
                <w:b/>
                <w:i w:val="0"/>
                <w:color w:val="222222"/>
                <w:sz w:val="17"/>
              </w:rPr>
              <w:t>esophagitis-b-d  →  esophagitis-a</w:t>
            </w:r>
          </w:p>
        </w:tc>
        <w:tc>
          <w:tcPr>
            <w:tcW w:type="dxa" w:w="3120"/>
            <w:shd w:fill="FFFFFF"/>
            <w:tcMar>
              <w:top w:w="45" w:type="dxa"/>
              <w:bottom w:w="45" w:type="dxa"/>
              <w:left w:w="70" w:type="dxa"/>
              <w:right w:w="70" w:type="dxa"/>
            </w:tcMar>
          </w:tcPr>
          <w:p>
            <w:pPr>
              <w:spacing w:after="0"/>
              <w:jc w:val="center"/>
            </w:pPr>
            <w:r>
              <w:rPr>
                <w:rFonts w:ascii="Times New Roman" w:hAnsi="Times New Roman"/>
                <w:b w:val="0"/>
                <w:i w:val="0"/>
                <w:color w:val="222222"/>
                <w:sz w:val="17"/>
              </w:rPr>
              <w:t>9 ca</w:t>
            </w:r>
          </w:p>
        </w:tc>
        <w:tc>
          <w:tcPr>
            <w:tcW w:type="dxa" w:w="3120"/>
            <w:shd w:fill="FFFFFF"/>
            <w:tcMar>
              <w:top w:w="45" w:type="dxa"/>
              <w:bottom w:w="45" w:type="dxa"/>
              <w:left w:w="70" w:type="dxa"/>
              <w:right w:w="70" w:type="dxa"/>
            </w:tcMar>
          </w:tcPr>
          <w:p>
            <w:pPr>
              <w:spacing w:after="0"/>
              <w:jc w:val="center"/>
            </w:pPr>
            <w:r>
              <w:rPr>
                <w:rFonts w:ascii="Times New Roman" w:hAnsi="Times New Roman"/>
                <w:b w:val="0"/>
                <w:i w:val="0"/>
                <w:color w:val="222222"/>
                <w:sz w:val="17"/>
              </w:rPr>
              <w:t>4.11%</w:t>
            </w:r>
          </w:p>
        </w:tc>
      </w:tr>
      <w:tr>
        <w:tc>
          <w:tcPr>
            <w:tcW w:type="dxa" w:w="3120"/>
            <w:shd w:fill="F9FBFD"/>
            <w:tcMar>
              <w:top w:w="45" w:type="dxa"/>
              <w:bottom w:w="45" w:type="dxa"/>
              <w:left w:w="70" w:type="dxa"/>
              <w:right w:w="70" w:type="dxa"/>
            </w:tcMar>
          </w:tcPr>
          <w:p>
            <w:pPr>
              <w:spacing w:after="0"/>
              <w:jc w:val="left"/>
            </w:pPr>
            <w:r>
              <w:rPr>
                <w:rFonts w:ascii="Times New Roman" w:hAnsi="Times New Roman"/>
                <w:b/>
                <w:i w:val="0"/>
                <w:color w:val="222222"/>
                <w:sz w:val="17"/>
              </w:rPr>
              <w:t>dyed-resection-margins  →  dyed-lifted-polyps</w:t>
            </w:r>
          </w:p>
        </w:tc>
        <w:tc>
          <w:tcPr>
            <w:tcW w:type="dxa" w:w="3120"/>
            <w:shd w:fill="F9FBFD"/>
            <w:tcMar>
              <w:top w:w="45" w:type="dxa"/>
              <w:bottom w:w="45" w:type="dxa"/>
              <w:left w:w="70" w:type="dxa"/>
              <w:right w:w="70" w:type="dxa"/>
            </w:tcMar>
          </w:tcPr>
          <w:p>
            <w:pPr>
              <w:spacing w:after="0"/>
              <w:jc w:val="center"/>
            </w:pPr>
            <w:r>
              <w:rPr>
                <w:rFonts w:ascii="Times New Roman" w:hAnsi="Times New Roman"/>
                <w:b w:val="0"/>
                <w:i w:val="0"/>
                <w:color w:val="222222"/>
                <w:sz w:val="17"/>
              </w:rPr>
              <w:t>7 ca</w:t>
            </w:r>
          </w:p>
        </w:tc>
        <w:tc>
          <w:tcPr>
            <w:tcW w:type="dxa" w:w="3120"/>
            <w:shd w:fill="F9FBFD"/>
            <w:tcMar>
              <w:top w:w="45" w:type="dxa"/>
              <w:bottom w:w="45" w:type="dxa"/>
              <w:left w:w="70" w:type="dxa"/>
              <w:right w:w="70" w:type="dxa"/>
            </w:tcMar>
          </w:tcPr>
          <w:p>
            <w:pPr>
              <w:spacing w:after="0"/>
              <w:jc w:val="center"/>
            </w:pPr>
            <w:r>
              <w:rPr>
                <w:rFonts w:ascii="Times New Roman" w:hAnsi="Times New Roman"/>
                <w:b w:val="0"/>
                <w:i w:val="0"/>
                <w:color w:val="222222"/>
                <w:sz w:val="17"/>
              </w:rPr>
              <w:t>3.20%</w:t>
            </w:r>
          </w:p>
        </w:tc>
      </w:tr>
      <w:tr>
        <w:tc>
          <w:tcPr>
            <w:tcW w:type="dxa" w:w="3120"/>
            <w:shd w:fill="FFFFFF"/>
            <w:tcMar>
              <w:top w:w="45" w:type="dxa"/>
              <w:bottom w:w="45" w:type="dxa"/>
              <w:left w:w="70" w:type="dxa"/>
              <w:right w:w="70" w:type="dxa"/>
            </w:tcMar>
          </w:tcPr>
          <w:p>
            <w:pPr>
              <w:spacing w:after="0"/>
              <w:jc w:val="left"/>
            </w:pPr>
            <w:r>
              <w:rPr>
                <w:rFonts w:ascii="Times New Roman" w:hAnsi="Times New Roman"/>
                <w:b/>
                <w:i w:val="0"/>
                <w:color w:val="222222"/>
                <w:sz w:val="17"/>
              </w:rPr>
              <w:t>esophagitis-a  →  esophagitis-b-d</w:t>
            </w:r>
          </w:p>
        </w:tc>
        <w:tc>
          <w:tcPr>
            <w:tcW w:type="dxa" w:w="3120"/>
            <w:shd w:fill="FFFFFF"/>
            <w:tcMar>
              <w:top w:w="45" w:type="dxa"/>
              <w:bottom w:w="45" w:type="dxa"/>
              <w:left w:w="70" w:type="dxa"/>
              <w:right w:w="70" w:type="dxa"/>
            </w:tcMar>
          </w:tcPr>
          <w:p>
            <w:pPr>
              <w:spacing w:after="0"/>
              <w:jc w:val="center"/>
            </w:pPr>
            <w:r>
              <w:rPr>
                <w:rFonts w:ascii="Times New Roman" w:hAnsi="Times New Roman"/>
                <w:b w:val="0"/>
                <w:i w:val="0"/>
                <w:color w:val="222222"/>
                <w:sz w:val="17"/>
              </w:rPr>
              <w:t>6 ca</w:t>
            </w:r>
          </w:p>
        </w:tc>
        <w:tc>
          <w:tcPr>
            <w:tcW w:type="dxa" w:w="3120"/>
            <w:shd w:fill="FFFFFF"/>
            <w:tcMar>
              <w:top w:w="45" w:type="dxa"/>
              <w:bottom w:w="45" w:type="dxa"/>
              <w:left w:w="70" w:type="dxa"/>
              <w:right w:w="70" w:type="dxa"/>
            </w:tcMar>
          </w:tcPr>
          <w:p>
            <w:pPr>
              <w:spacing w:after="0"/>
              <w:jc w:val="center"/>
            </w:pPr>
            <w:r>
              <w:rPr>
                <w:rFonts w:ascii="Times New Roman" w:hAnsi="Times New Roman"/>
                <w:b w:val="0"/>
                <w:i w:val="0"/>
                <w:color w:val="222222"/>
                <w:sz w:val="17"/>
              </w:rPr>
              <w:t>2.74%</w:t>
            </w:r>
          </w:p>
        </w:tc>
      </w:tr>
      <w:tr>
        <w:tc>
          <w:tcPr>
            <w:tcW w:type="dxa" w:w="3120"/>
            <w:shd w:fill="F9FBFD"/>
            <w:tcMar>
              <w:top w:w="45" w:type="dxa"/>
              <w:bottom w:w="45" w:type="dxa"/>
              <w:left w:w="70" w:type="dxa"/>
              <w:right w:w="70" w:type="dxa"/>
            </w:tcMar>
          </w:tcPr>
          <w:p>
            <w:pPr>
              <w:spacing w:after="0"/>
              <w:jc w:val="left"/>
            </w:pPr>
            <w:r>
              <w:rPr>
                <w:rFonts w:ascii="Times New Roman" w:hAnsi="Times New Roman"/>
                <w:b/>
                <w:i w:val="0"/>
                <w:color w:val="222222"/>
                <w:sz w:val="17"/>
              </w:rPr>
              <w:t>ulcerative-colitis-grade-2  →  ulcerative-colitis-grade-1</w:t>
            </w:r>
          </w:p>
        </w:tc>
        <w:tc>
          <w:tcPr>
            <w:tcW w:type="dxa" w:w="3120"/>
            <w:shd w:fill="F9FBFD"/>
            <w:tcMar>
              <w:top w:w="45" w:type="dxa"/>
              <w:bottom w:w="45" w:type="dxa"/>
              <w:left w:w="70" w:type="dxa"/>
              <w:right w:w="70" w:type="dxa"/>
            </w:tcMar>
          </w:tcPr>
          <w:p>
            <w:pPr>
              <w:spacing w:after="0"/>
              <w:jc w:val="center"/>
            </w:pPr>
            <w:r>
              <w:rPr>
                <w:rFonts w:ascii="Times New Roman" w:hAnsi="Times New Roman"/>
                <w:b w:val="0"/>
                <w:i w:val="0"/>
                <w:color w:val="222222"/>
                <w:sz w:val="17"/>
              </w:rPr>
              <w:t>6 ca</w:t>
            </w:r>
          </w:p>
        </w:tc>
        <w:tc>
          <w:tcPr>
            <w:tcW w:type="dxa" w:w="3120"/>
            <w:shd w:fill="F9FBFD"/>
            <w:tcMar>
              <w:top w:w="45" w:type="dxa"/>
              <w:bottom w:w="45" w:type="dxa"/>
              <w:left w:w="70" w:type="dxa"/>
              <w:right w:w="70" w:type="dxa"/>
            </w:tcMar>
          </w:tcPr>
          <w:p>
            <w:pPr>
              <w:spacing w:after="0"/>
              <w:jc w:val="center"/>
            </w:pPr>
            <w:r>
              <w:rPr>
                <w:rFonts w:ascii="Times New Roman" w:hAnsi="Times New Roman"/>
                <w:b w:val="0"/>
                <w:i w:val="0"/>
                <w:color w:val="222222"/>
                <w:sz w:val="17"/>
              </w:rPr>
              <w:t>2.74%</w:t>
            </w:r>
          </w:p>
        </w:tc>
      </w:tr>
    </w:tbl>
    <w:p>
      <w:pPr>
        <w:spacing w:before="0" w:after="120" w:line="276" w:lineRule="auto"/>
        <w:jc w:val="left"/>
      </w:pPr>
    </w:p>
    <w:tbl>
      <w:tblPr>
        <w:tblW w:type="auto" w:w="0"/>
        <w:jc w:val="center"/>
        <w:tblLook w:firstColumn="1" w:firstRow="1" w:lastColumn="0" w:lastRow="0" w:noHBand="0" w:noVBand="1" w:val="04A0"/>
      </w:tblPr>
      <w:tblGrid>
        <w:gridCol w:w="9360"/>
      </w:tblGrid>
      <w:tr>
        <w:tc>
          <w:tcPr>
            <w:tcW w:type="dxa" w:w="9360"/>
            <w:shd w:fill="F2F5F9"/>
            <w:tcMar>
              <w:top w:w="100" w:type="dxa"/>
              <w:bottom w:w="100" w:type="dxa"/>
              <w:left w:w="160" w:type="dxa"/>
              <w:right w:w="160" w:type="dxa"/>
            </w:tcMar>
            <w:tcBorders>
              <w:left w:val="single" w:sz="36" w:space="0" w:color="1F4E79"/>
              <w:top w:val="none"/>
              <w:right w:val="none"/>
              <w:bottom w:val="none"/>
            </w:tcBorders>
          </w:tcPr>
          <w:p>
            <w:pPr>
              <w:spacing w:before="40" w:after="40" w:line="276" w:lineRule="auto"/>
            </w:pPr>
            <w:r>
              <w:rPr>
                <w:rFonts w:ascii="Times New Roman" w:hAnsi="Times New Roman"/>
                <w:b/>
                <w:i w:val="0"/>
                <w:color w:val="1F4E79"/>
                <w:sz w:val="21"/>
              </w:rPr>
              <w:t>📌 KẾT LUẬN LÂM SÀNG Swin-Base</w:t>
              <w:br/>
            </w:r>
            <w:r>
              <w:rPr>
                <w:rFonts w:ascii="Times New Roman" w:hAnsi="Times New Roman"/>
                <w:b w:val="0"/>
                <w:i w:val="0"/>
                <w:color w:val="222222"/>
                <w:sz w:val="20"/>
              </w:rPr>
              <w:t>• Xóa sổ triệt để cuộc khủng hoảng Báo động giả Polyp: Nhờ sự kết hợp giữa cửa sổ vi mô 7x7 và ngữ cảnh vĩ mô Stage 4, Swin-Base chỉ có DUY NHẤT 1 CA BÁO ĐỘNG GIẢ (Polyp Precision đạt tới 99.50%, F1 polyp đạt 98.28%), phân loại đúng tuyệt đối 198/199 ca môn vị (F1 99.75%).</w:t>
              <w:br/>
              <w:t>• Năng lực nhận diện tổn thương toàn diện: Đạt F1 &gt; 94% ở 10/23 lớp bệnh, kích hoạt thành công ca trĩ siêu hiếm (hemorrhoids F1 100%).</w:t>
              <w:br/>
              <w:t>• Rào cản triển khai: Mô hình nặng 86.8M tham số và tốc độ CPU chỉ 0.9 FPS, rất khó triển khai thực tế trên các máy nội soi không có card GPU rời đắt tiền.</w:t>
            </w:r>
          </w:p>
        </w:tc>
      </w:tr>
    </w:tbl>
    <w:p>
      <w:pPr>
        <w:spacing w:before="0" w:after="60" w:line="276" w:lineRule="auto"/>
        <w:jc w:val="left"/>
      </w:pPr>
    </w:p>
    <w:p>
      <w:r>
        <w:br w:type="page"/>
      </w:r>
    </w:p>
    <w:p>
      <w:pPr>
        <w:spacing w:before="220" w:after="80" w:line="276" w:lineRule="auto"/>
        <w:jc w:val="left"/>
      </w:pPr>
      <w:r>
        <w:rPr>
          <w:rFonts w:ascii="Times New Roman" w:hAnsi="Times New Roman"/>
          <w:b/>
          <w:i w:val="0"/>
          <w:color w:val="2E75B6"/>
          <w:sz w:val="25"/>
        </w:rPr>
        <w:t>CHƯƠNG 5. Swin-Tiny (Task #90) — QUÁN QUÂN HIỆU NĂNG TRONG PHÂN KHÚC GỌN NHẸ 27M THAM SỐ</w:t>
      </w:r>
    </w:p>
    <w:p>
      <w:pPr>
        <w:spacing w:before="0" w:after="100" w:line="276" w:lineRule="auto"/>
        <w:jc w:val="left"/>
      </w:pPr>
      <w:r>
        <w:rPr>
          <w:rFonts w:ascii="Times New Roman" w:hAnsi="Times New Roman"/>
          <w:b w:val="0"/>
          <w:i w:val="0"/>
          <w:color w:val="000000"/>
          <w:sz w:val="22"/>
        </w:rPr>
        <w:t>Swin-Tiny thu nhỏ kiến trúc Swin Transformer xuống phân khúc gọn nhẹ tương đương ResNet-50. Cấu hình khối ở các Stage được rút gọn từ [2, 2, 18, 2] xuống [2, 2, 6, 2] (tổng 12 blocks) và chiều rộng kênh C giảm từ 128 xuống 96. Số lượng tham số được cắt giảm mạnh tới 68.3%, từ 86.8M xuống chỉ còn 27.54M tham số, checkpoint nhẹ 330 MB.</w:t>
      </w:r>
    </w:p>
    <w:p>
      <w:pPr>
        <w:spacing w:before="140" w:after="60" w:line="276" w:lineRule="auto"/>
        <w:jc w:val="left"/>
      </w:pPr>
      <w:r>
        <w:rPr>
          <w:rFonts w:ascii="Times New Roman" w:hAnsi="Times New Roman"/>
          <w:b/>
          <w:i w:val="0"/>
          <w:color w:val="333333"/>
          <w:sz w:val="22"/>
        </w:rPr>
        <w:t>1. Bảng Tổng hợp Hiệu năng Lâm sàng Toàn diện</w:t>
      </w:r>
    </w:p>
    <w:tbl>
      <w:tblPr>
        <w:tblW w:type="auto" w:w="0"/>
        <w:jc w:val="center"/>
        <w:tblLook w:firstColumn="1" w:firstRow="1" w:lastColumn="0" w:lastRow="0" w:noHBand="0" w:noVBand="1" w:val="04A0"/>
      </w:tblPr>
      <w:tblGrid>
        <w:gridCol w:w="3120"/>
        <w:gridCol w:w="3120"/>
        <w:gridCol w:w="3120"/>
      </w:tblGrid>
      <w:tr>
        <w:tc>
          <w:tcPr>
            <w:tcW w:type="dxa" w:w="3120"/>
            <w:shd w:fill="1F4E79"/>
            <w:tcMar>
              <w:top w:w="60" w:type="dxa"/>
              <w:bottom w:w="60" w:type="dxa"/>
              <w:left w:w="70" w:type="dxa"/>
              <w:right w:w="70" w:type="dxa"/>
            </w:tcMar>
          </w:tcPr>
          <w:p>
            <w:pPr>
              <w:spacing w:after="0"/>
              <w:jc w:val="center"/>
            </w:pPr>
            <w:r>
              <w:rPr>
                <w:rFonts w:ascii="Times New Roman" w:hAnsi="Times New Roman"/>
                <w:b/>
                <w:i w:val="0"/>
                <w:color w:val="FFFFFF"/>
                <w:sz w:val="18"/>
              </w:rPr>
              <w:t>Chỉ số Lâm sàng</w:t>
            </w:r>
          </w:p>
        </w:tc>
        <w:tc>
          <w:tcPr>
            <w:tcW w:type="dxa" w:w="3120"/>
            <w:shd w:fill="1F4E79"/>
            <w:tcMar>
              <w:top w:w="60" w:type="dxa"/>
              <w:bottom w:w="60" w:type="dxa"/>
              <w:left w:w="70" w:type="dxa"/>
              <w:right w:w="70" w:type="dxa"/>
            </w:tcMar>
          </w:tcPr>
          <w:p>
            <w:pPr>
              <w:spacing w:after="0"/>
              <w:jc w:val="center"/>
            </w:pPr>
            <w:r>
              <w:rPr>
                <w:rFonts w:ascii="Times New Roman" w:hAnsi="Times New Roman"/>
                <w:b/>
                <w:i w:val="0"/>
                <w:color w:val="FFFFFF"/>
                <w:sz w:val="18"/>
              </w:rPr>
              <w:t>Giá trị Thực nghiệm</w:t>
            </w:r>
          </w:p>
        </w:tc>
        <w:tc>
          <w:tcPr>
            <w:tcW w:type="dxa" w:w="3120"/>
            <w:shd w:fill="1F4E79"/>
            <w:tcMar>
              <w:top w:w="60" w:type="dxa"/>
              <w:bottom w:w="60" w:type="dxa"/>
              <w:left w:w="70" w:type="dxa"/>
              <w:right w:w="70" w:type="dxa"/>
            </w:tcMar>
          </w:tcPr>
          <w:p>
            <w:pPr>
              <w:spacing w:after="0"/>
              <w:jc w:val="center"/>
            </w:pPr>
            <w:r>
              <w:rPr>
                <w:rFonts w:ascii="Times New Roman" w:hAnsi="Times New Roman"/>
                <w:b/>
                <w:i w:val="0"/>
                <w:color w:val="FFFFFF"/>
                <w:sz w:val="18"/>
              </w:rPr>
              <w:t>Ý nghĩa Y sinh học</w:t>
            </w:r>
          </w:p>
        </w:tc>
      </w:tr>
      <w:tr>
        <w:tc>
          <w:tcPr>
            <w:tcW w:type="dxa" w:w="3120"/>
            <w:shd w:fill="FFFFFF"/>
            <w:tcMar>
              <w:top w:w="45" w:type="dxa"/>
              <w:bottom w:w="45" w:type="dxa"/>
              <w:left w:w="70" w:type="dxa"/>
              <w:right w:w="70" w:type="dxa"/>
            </w:tcMar>
          </w:tcPr>
          <w:p>
            <w:pPr>
              <w:spacing w:after="0"/>
              <w:jc w:val="left"/>
            </w:pPr>
            <w:r>
              <w:rPr>
                <w:rFonts w:ascii="Times New Roman" w:hAnsi="Times New Roman"/>
                <w:b/>
                <w:i w:val="0"/>
                <w:color w:val="222222"/>
                <w:sz w:val="17"/>
              </w:rPr>
              <w:t>Overall Accuracy</w:t>
            </w:r>
          </w:p>
        </w:tc>
        <w:tc>
          <w:tcPr>
            <w:tcW w:type="dxa" w:w="3120"/>
            <w:shd w:fill="FFFFFF"/>
            <w:tcMar>
              <w:top w:w="45" w:type="dxa"/>
              <w:bottom w:w="45" w:type="dxa"/>
              <w:left w:w="70" w:type="dxa"/>
              <w:right w:w="70" w:type="dxa"/>
            </w:tcMar>
          </w:tcPr>
          <w:p>
            <w:pPr>
              <w:spacing w:after="0"/>
              <w:jc w:val="center"/>
            </w:pPr>
            <w:r>
              <w:rPr>
                <w:rFonts w:ascii="Times New Roman" w:hAnsi="Times New Roman"/>
                <w:b w:val="0"/>
                <w:i w:val="0"/>
                <w:color w:val="222222"/>
                <w:sz w:val="17"/>
              </w:rPr>
              <w:t>89.97%</w:t>
            </w:r>
          </w:p>
        </w:tc>
        <w:tc>
          <w:tcPr>
            <w:tcW w:type="dxa" w:w="3120"/>
            <w:shd w:fill="FFFFFF"/>
            <w:tcMar>
              <w:top w:w="45" w:type="dxa"/>
              <w:bottom w:w="45" w:type="dxa"/>
              <w:left w:w="70" w:type="dxa"/>
              <w:right w:w="70" w:type="dxa"/>
            </w:tcMar>
          </w:tcPr>
          <w:p>
            <w:pPr>
              <w:spacing w:after="0"/>
              <w:jc w:val="left"/>
            </w:pPr>
            <w:r>
              <w:rPr>
                <w:rFonts w:ascii="Times New Roman" w:hAnsi="Times New Roman"/>
                <w:b/>
                <w:i w:val="0"/>
                <w:color w:val="222222"/>
                <w:sz w:val="17"/>
              </w:rPr>
              <w:t>🏆 ĐỘ CHÍNH XÁC CAO NHẤT HỌ TRANSFORMER (1,919 / 2,133 ảnh đúng, chỉ sai 214 ca).</w:t>
            </w:r>
          </w:p>
        </w:tc>
      </w:tr>
      <w:tr>
        <w:tc>
          <w:tcPr>
            <w:tcW w:type="dxa" w:w="3120"/>
            <w:shd w:fill="F9FBFD"/>
            <w:tcMar>
              <w:top w:w="45" w:type="dxa"/>
              <w:bottom w:w="45" w:type="dxa"/>
              <w:left w:w="70" w:type="dxa"/>
              <w:right w:w="70" w:type="dxa"/>
            </w:tcMar>
          </w:tcPr>
          <w:p>
            <w:pPr>
              <w:spacing w:after="0"/>
              <w:jc w:val="left"/>
            </w:pPr>
            <w:r>
              <w:rPr>
                <w:rFonts w:ascii="Times New Roman" w:hAnsi="Times New Roman"/>
                <w:b/>
                <w:i w:val="0"/>
                <w:color w:val="222222"/>
                <w:sz w:val="17"/>
              </w:rPr>
              <w:t>Macro F1-Score</w:t>
            </w:r>
          </w:p>
        </w:tc>
        <w:tc>
          <w:tcPr>
            <w:tcW w:type="dxa" w:w="3120"/>
            <w:shd w:fill="F9FBFD"/>
            <w:tcMar>
              <w:top w:w="45" w:type="dxa"/>
              <w:bottom w:w="45" w:type="dxa"/>
              <w:left w:w="70" w:type="dxa"/>
              <w:right w:w="70" w:type="dxa"/>
            </w:tcMar>
          </w:tcPr>
          <w:p>
            <w:pPr>
              <w:spacing w:after="0"/>
              <w:jc w:val="center"/>
            </w:pPr>
            <w:r>
              <w:rPr>
                <w:rFonts w:ascii="Times New Roman" w:hAnsi="Times New Roman"/>
                <w:b w:val="0"/>
                <w:i w:val="0"/>
                <w:color w:val="222222"/>
                <w:sz w:val="17"/>
              </w:rPr>
              <w:t>65.19%</w:t>
            </w:r>
          </w:p>
        </w:tc>
        <w:tc>
          <w:tcPr>
            <w:tcW w:type="dxa" w:w="3120"/>
            <w:shd w:fill="F9FBFD"/>
            <w:tcMar>
              <w:top w:w="45" w:type="dxa"/>
              <w:bottom w:w="45" w:type="dxa"/>
              <w:left w:w="70" w:type="dxa"/>
              <w:right w:w="70" w:type="dxa"/>
            </w:tcMar>
          </w:tcPr>
          <w:p>
            <w:pPr>
              <w:spacing w:after="0"/>
              <w:jc w:val="left"/>
            </w:pPr>
            <w:r>
              <w:rPr>
                <w:rFonts w:ascii="Times New Roman" w:hAnsi="Times New Roman"/>
                <w:b w:val="0"/>
                <w:i w:val="0"/>
                <w:color w:val="222222"/>
                <w:sz w:val="17"/>
              </w:rPr>
              <w:t>Duy trì mức cân bằng ấn tượng, cao hơn ViT-16 (60.41%) và DeiT-Base (63.05%).</w:t>
            </w:r>
          </w:p>
        </w:tc>
      </w:tr>
      <w:tr>
        <w:tc>
          <w:tcPr>
            <w:tcW w:type="dxa" w:w="3120"/>
            <w:shd w:fill="FFFFFF"/>
            <w:tcMar>
              <w:top w:w="45" w:type="dxa"/>
              <w:bottom w:w="45" w:type="dxa"/>
              <w:left w:w="70" w:type="dxa"/>
              <w:right w:w="70" w:type="dxa"/>
            </w:tcMar>
          </w:tcPr>
          <w:p>
            <w:pPr>
              <w:spacing w:after="0"/>
              <w:jc w:val="left"/>
            </w:pPr>
            <w:r>
              <w:rPr>
                <w:rFonts w:ascii="Times New Roman" w:hAnsi="Times New Roman"/>
                <w:b/>
                <w:i w:val="0"/>
                <w:color w:val="222222"/>
                <w:sz w:val="17"/>
              </w:rPr>
              <w:t>Weighted F1-Score</w:t>
            </w:r>
          </w:p>
        </w:tc>
        <w:tc>
          <w:tcPr>
            <w:tcW w:type="dxa" w:w="3120"/>
            <w:shd w:fill="FFFFFF"/>
            <w:tcMar>
              <w:top w:w="45" w:type="dxa"/>
              <w:bottom w:w="45" w:type="dxa"/>
              <w:left w:w="70" w:type="dxa"/>
              <w:right w:w="70" w:type="dxa"/>
            </w:tcMar>
          </w:tcPr>
          <w:p>
            <w:pPr>
              <w:spacing w:after="0"/>
              <w:jc w:val="center"/>
            </w:pPr>
            <w:r>
              <w:rPr>
                <w:rFonts w:ascii="Times New Roman" w:hAnsi="Times New Roman"/>
                <w:b w:val="0"/>
                <w:i w:val="0"/>
                <w:color w:val="222222"/>
                <w:sz w:val="17"/>
              </w:rPr>
              <w:t>89.88%</w:t>
            </w:r>
          </w:p>
        </w:tc>
        <w:tc>
          <w:tcPr>
            <w:tcW w:type="dxa" w:w="3120"/>
            <w:shd w:fill="FFFFFF"/>
            <w:tcMar>
              <w:top w:w="45" w:type="dxa"/>
              <w:bottom w:w="45" w:type="dxa"/>
              <w:left w:w="70" w:type="dxa"/>
              <w:right w:w="70" w:type="dxa"/>
            </w:tcMar>
          </w:tcPr>
          <w:p>
            <w:pPr>
              <w:spacing w:after="0"/>
              <w:jc w:val="left"/>
            </w:pPr>
            <w:r>
              <w:rPr>
                <w:rFonts w:ascii="Times New Roman" w:hAnsi="Times New Roman"/>
                <w:b w:val="0"/>
                <w:i w:val="0"/>
                <w:color w:val="222222"/>
                <w:sz w:val="17"/>
              </w:rPr>
              <w:t>Đạt 89.88% Weighted F1, vượt trội ResNet-50 (88.35%) và SE-ResNet-50 (88.32%).</w:t>
            </w:r>
          </w:p>
        </w:tc>
      </w:tr>
      <w:tr>
        <w:tc>
          <w:tcPr>
            <w:tcW w:type="dxa" w:w="3120"/>
            <w:shd w:fill="F9FBFD"/>
            <w:tcMar>
              <w:top w:w="45" w:type="dxa"/>
              <w:bottom w:w="45" w:type="dxa"/>
              <w:left w:w="70" w:type="dxa"/>
              <w:right w:w="70" w:type="dxa"/>
            </w:tcMar>
          </w:tcPr>
          <w:p>
            <w:pPr>
              <w:spacing w:after="0"/>
              <w:jc w:val="left"/>
            </w:pPr>
            <w:r>
              <w:rPr>
                <w:rFonts w:ascii="Times New Roman" w:hAnsi="Times New Roman"/>
                <w:b/>
                <w:i w:val="0"/>
                <w:color w:val="222222"/>
                <w:sz w:val="17"/>
              </w:rPr>
              <w:t>Macro Precision / Recall</w:t>
            </w:r>
          </w:p>
        </w:tc>
        <w:tc>
          <w:tcPr>
            <w:tcW w:type="dxa" w:w="3120"/>
            <w:shd w:fill="F9FBFD"/>
            <w:tcMar>
              <w:top w:w="45" w:type="dxa"/>
              <w:bottom w:w="45" w:type="dxa"/>
              <w:left w:w="70" w:type="dxa"/>
              <w:right w:w="70" w:type="dxa"/>
            </w:tcMar>
          </w:tcPr>
          <w:p>
            <w:pPr>
              <w:spacing w:after="0"/>
              <w:jc w:val="center"/>
            </w:pPr>
            <w:r>
              <w:rPr>
                <w:rFonts w:ascii="Times New Roman" w:hAnsi="Times New Roman"/>
                <w:b w:val="0"/>
                <w:i w:val="0"/>
                <w:color w:val="222222"/>
                <w:sz w:val="17"/>
              </w:rPr>
              <w:t>64.70% / 66.89%</w:t>
            </w:r>
          </w:p>
        </w:tc>
        <w:tc>
          <w:tcPr>
            <w:tcW w:type="dxa" w:w="3120"/>
            <w:shd w:fill="F9FBFD"/>
            <w:tcMar>
              <w:top w:w="45" w:type="dxa"/>
              <w:bottom w:w="45" w:type="dxa"/>
              <w:left w:w="70" w:type="dxa"/>
              <w:right w:w="70" w:type="dxa"/>
            </w:tcMar>
          </w:tcPr>
          <w:p>
            <w:pPr>
              <w:spacing w:after="0"/>
              <w:jc w:val="left"/>
            </w:pPr>
            <w:r>
              <w:rPr>
                <w:rFonts w:ascii="Times New Roman" w:hAnsi="Times New Roman"/>
                <w:b w:val="0"/>
                <w:i w:val="0"/>
                <w:color w:val="222222"/>
                <w:sz w:val="17"/>
              </w:rPr>
              <w:t>Độ nhạy lâm sàng vượt trội so với baseline ResNet-50 (+0.83%).</w:t>
            </w:r>
          </w:p>
        </w:tc>
      </w:tr>
      <w:tr>
        <w:tc>
          <w:tcPr>
            <w:tcW w:type="dxa" w:w="3120"/>
            <w:shd w:fill="FFFFFF"/>
            <w:tcMar>
              <w:top w:w="45" w:type="dxa"/>
              <w:bottom w:w="45" w:type="dxa"/>
              <w:left w:w="70" w:type="dxa"/>
              <w:right w:w="70" w:type="dxa"/>
            </w:tcMar>
          </w:tcPr>
          <w:p>
            <w:pPr>
              <w:spacing w:after="0"/>
              <w:jc w:val="left"/>
            </w:pPr>
            <w:r>
              <w:rPr>
                <w:rFonts w:ascii="Times New Roman" w:hAnsi="Times New Roman"/>
                <w:b/>
                <w:i w:val="0"/>
                <w:color w:val="222222"/>
                <w:sz w:val="17"/>
              </w:rPr>
              <w:t>AUC-ROC (Macro / Weighted)</w:t>
            </w:r>
          </w:p>
        </w:tc>
        <w:tc>
          <w:tcPr>
            <w:tcW w:type="dxa" w:w="3120"/>
            <w:shd w:fill="FFFFFF"/>
            <w:tcMar>
              <w:top w:w="45" w:type="dxa"/>
              <w:bottom w:w="45" w:type="dxa"/>
              <w:left w:w="70" w:type="dxa"/>
              <w:right w:w="70" w:type="dxa"/>
            </w:tcMar>
          </w:tcPr>
          <w:p>
            <w:pPr>
              <w:spacing w:after="0"/>
              <w:jc w:val="center"/>
            </w:pPr>
            <w:r>
              <w:rPr>
                <w:rFonts w:ascii="Times New Roman" w:hAnsi="Times New Roman"/>
                <w:b w:val="0"/>
                <w:i w:val="0"/>
                <w:color w:val="222222"/>
                <w:sz w:val="17"/>
              </w:rPr>
              <w:t>92.28% / 99.05%</w:t>
            </w:r>
          </w:p>
        </w:tc>
        <w:tc>
          <w:tcPr>
            <w:tcW w:type="dxa" w:w="3120"/>
            <w:shd w:fill="FFFFFF"/>
            <w:tcMar>
              <w:top w:w="45" w:type="dxa"/>
              <w:bottom w:w="45" w:type="dxa"/>
              <w:left w:w="70" w:type="dxa"/>
              <w:right w:w="70" w:type="dxa"/>
            </w:tcMar>
          </w:tcPr>
          <w:p>
            <w:pPr>
              <w:spacing w:after="0"/>
              <w:jc w:val="left"/>
            </w:pPr>
            <w:r>
              <w:rPr>
                <w:rFonts w:ascii="Times New Roman" w:hAnsi="Times New Roman"/>
                <w:b w:val="0"/>
                <w:i w:val="0"/>
                <w:color w:val="222222"/>
                <w:sz w:val="17"/>
              </w:rPr>
              <w:t>Năng lực phân loại đa lớp bền vững.</w:t>
            </w:r>
          </w:p>
        </w:tc>
      </w:tr>
      <w:tr>
        <w:tc>
          <w:tcPr>
            <w:tcW w:type="dxa" w:w="3120"/>
            <w:shd w:fill="F9FBFD"/>
            <w:tcMar>
              <w:top w:w="45" w:type="dxa"/>
              <w:bottom w:w="45" w:type="dxa"/>
              <w:left w:w="70" w:type="dxa"/>
              <w:right w:w="70" w:type="dxa"/>
            </w:tcMar>
          </w:tcPr>
          <w:p>
            <w:pPr>
              <w:spacing w:after="0"/>
              <w:jc w:val="left"/>
            </w:pPr>
            <w:r>
              <w:rPr>
                <w:rFonts w:ascii="Times New Roman" w:hAnsi="Times New Roman"/>
                <w:b/>
                <w:i w:val="0"/>
                <w:color w:val="222222"/>
                <w:sz w:val="17"/>
              </w:rPr>
              <w:t>Cohen's Kappa / MCC</w:t>
            </w:r>
          </w:p>
        </w:tc>
        <w:tc>
          <w:tcPr>
            <w:tcW w:type="dxa" w:w="3120"/>
            <w:shd w:fill="F9FBFD"/>
            <w:tcMar>
              <w:top w:w="45" w:type="dxa"/>
              <w:bottom w:w="45" w:type="dxa"/>
              <w:left w:w="70" w:type="dxa"/>
              <w:right w:w="70" w:type="dxa"/>
            </w:tcMar>
          </w:tcPr>
          <w:p>
            <w:pPr>
              <w:spacing w:after="0"/>
              <w:jc w:val="center"/>
            </w:pPr>
            <w:r>
              <w:rPr>
                <w:rFonts w:ascii="Times New Roman" w:hAnsi="Times New Roman"/>
                <w:b w:val="0"/>
                <w:i w:val="0"/>
                <w:color w:val="222222"/>
                <w:sz w:val="17"/>
              </w:rPr>
              <w:t>0.8912 / 0.8912</w:t>
            </w:r>
          </w:p>
        </w:tc>
        <w:tc>
          <w:tcPr>
            <w:tcW w:type="dxa" w:w="3120"/>
            <w:shd w:fill="F9FBFD"/>
            <w:tcMar>
              <w:top w:w="45" w:type="dxa"/>
              <w:bottom w:w="45" w:type="dxa"/>
              <w:left w:w="70" w:type="dxa"/>
              <w:right w:w="70" w:type="dxa"/>
            </w:tcMar>
          </w:tcPr>
          <w:p>
            <w:pPr>
              <w:spacing w:after="0"/>
              <w:jc w:val="left"/>
            </w:pPr>
            <w:r>
              <w:rPr>
                <w:rFonts w:ascii="Times New Roman" w:hAnsi="Times New Roman"/>
                <w:b/>
                <w:i w:val="0"/>
                <w:color w:val="222222"/>
                <w:sz w:val="17"/>
              </w:rPr>
              <w:t>🏆 Chỉ số đồng thuận Cohen's Kappa đạt kỷ lục cao nhất đề tài (&gt;0.89).</w:t>
            </w:r>
          </w:p>
        </w:tc>
      </w:tr>
      <w:tr>
        <w:tc>
          <w:tcPr>
            <w:tcW w:type="dxa" w:w="3120"/>
            <w:shd w:fill="FFFFFF"/>
            <w:tcMar>
              <w:top w:w="45" w:type="dxa"/>
              <w:bottom w:w="45" w:type="dxa"/>
              <w:left w:w="70" w:type="dxa"/>
              <w:right w:w="70" w:type="dxa"/>
            </w:tcMar>
          </w:tcPr>
          <w:p>
            <w:pPr>
              <w:spacing w:after="0"/>
              <w:jc w:val="left"/>
            </w:pPr>
            <w:r>
              <w:rPr>
                <w:rFonts w:ascii="Times New Roman" w:hAnsi="Times New Roman"/>
                <w:b/>
                <w:i w:val="0"/>
                <w:color w:val="222222"/>
                <w:sz w:val="17"/>
              </w:rPr>
              <w:t>Quy mô &amp; Tốc độ</w:t>
            </w:r>
          </w:p>
        </w:tc>
        <w:tc>
          <w:tcPr>
            <w:tcW w:type="dxa" w:w="3120"/>
            <w:shd w:fill="FFFFFF"/>
            <w:tcMar>
              <w:top w:w="45" w:type="dxa"/>
              <w:bottom w:w="45" w:type="dxa"/>
              <w:left w:w="70" w:type="dxa"/>
              <w:right w:w="70" w:type="dxa"/>
            </w:tcMar>
          </w:tcPr>
          <w:p>
            <w:pPr>
              <w:spacing w:after="0"/>
              <w:jc w:val="center"/>
            </w:pPr>
            <w:r>
              <w:rPr>
                <w:rFonts w:ascii="Times New Roman" w:hAnsi="Times New Roman"/>
                <w:b w:val="0"/>
                <w:i w:val="0"/>
                <w:color w:val="222222"/>
                <w:sz w:val="17"/>
              </w:rPr>
              <w:t>27.54M params | 4.49 GFLOPs</w:t>
            </w:r>
          </w:p>
        </w:tc>
        <w:tc>
          <w:tcPr>
            <w:tcW w:type="dxa" w:w="3120"/>
            <w:shd w:fill="FFFFFF"/>
            <w:tcMar>
              <w:top w:w="45" w:type="dxa"/>
              <w:bottom w:w="45" w:type="dxa"/>
              <w:left w:w="70" w:type="dxa"/>
              <w:right w:w="70" w:type="dxa"/>
            </w:tcMar>
          </w:tcPr>
          <w:p>
            <w:pPr>
              <w:spacing w:after="0"/>
              <w:jc w:val="left"/>
            </w:pPr>
            <w:r>
              <w:rPr>
                <w:rFonts w:ascii="Times New Roman" w:hAnsi="Times New Roman"/>
                <w:b w:val="0"/>
                <w:i w:val="0"/>
                <w:color w:val="222222"/>
                <w:sz w:val="17"/>
              </w:rPr>
              <w:t>Tốc độ: 177.9 FPS (GPU) và 2.3 FPS (CPU). Thời gian train: ~0.78 giờ (46.9 phút).</w:t>
            </w:r>
          </w:p>
        </w:tc>
      </w:tr>
    </w:tbl>
    <w:p>
      <w:pPr>
        <w:spacing w:before="0" w:after="120" w:line="276" w:lineRule="auto"/>
        <w:jc w:val="left"/>
      </w:pPr>
    </w:p>
    <w:p>
      <w:pPr>
        <w:spacing w:before="140" w:after="60" w:line="276" w:lineRule="auto"/>
        <w:jc w:val="left"/>
      </w:pPr>
      <w:r>
        <w:rPr>
          <w:rFonts w:ascii="Times New Roman" w:hAnsi="Times New Roman"/>
          <w:b/>
          <w:i w:val="0"/>
          <w:color w:val="333333"/>
          <w:sz w:val="22"/>
        </w:rPr>
        <w:t>2. Động học Huấn luyện &amp; Tiến trình Hội tụ (Training Curves)</w:t>
      </w:r>
    </w:p>
    <w:p>
      <w:pPr>
        <w:spacing w:before="100" w:after="40" w:line="276" w:lineRule="auto"/>
        <w:jc w:val="center"/>
      </w:pPr>
      <w:r>
        <w:drawing>
          <wp:inline xmlns:a="http://schemas.openxmlformats.org/drawingml/2006/main" xmlns:pic="http://schemas.openxmlformats.org/drawingml/2006/picture">
            <wp:extent cx="5303520" cy="3648324"/>
            <wp:docPr id="21" name="Picture 21"/>
            <wp:cNvGraphicFramePr>
              <a:graphicFrameLocks noChangeAspect="1"/>
            </wp:cNvGraphicFramePr>
            <a:graphic>
              <a:graphicData uri="http://schemas.openxmlformats.org/drawingml/2006/picture">
                <pic:pic>
                  <pic:nvPicPr>
                    <pic:cNvPr id="0" name="training_curves.png"/>
                    <pic:cNvPicPr/>
                  </pic:nvPicPr>
                  <pic:blipFill>
                    <a:blip r:embed="rId29"/>
                    <a:stretch>
                      <a:fillRect/>
                    </a:stretch>
                  </pic:blipFill>
                  <pic:spPr>
                    <a:xfrm>
                      <a:off x="0" y="0"/>
                      <a:ext cx="5303520" cy="3648324"/>
                    </a:xfrm>
                    <a:prstGeom prst="rect"/>
                  </pic:spPr>
                </pic:pic>
              </a:graphicData>
            </a:graphic>
          </wp:inline>
        </w:drawing>
      </w:r>
    </w:p>
    <w:p>
      <w:pPr>
        <w:spacing w:before="20" w:after="120" w:line="276" w:lineRule="auto"/>
        <w:jc w:val="center"/>
      </w:pPr>
      <w:r>
        <w:rPr>
          <w:rFonts w:ascii="Times New Roman" w:hAnsi="Times New Roman"/>
          <w:b w:val="0"/>
          <w:i/>
          <w:color w:val="555555"/>
          <w:sz w:val="18"/>
        </w:rPr>
        <w:t xml:space="preserve">Hình: Tiến trình hội tụ Loss, Accuracy, F1-Score &amp; Learning Rate qua 50 epochs của Swin-Tiny (Task #90) </w:t>
      </w:r>
    </w:p>
    <w:p>
      <w:pPr>
        <w:spacing w:before="140" w:after="60" w:line="276" w:lineRule="auto"/>
        <w:jc w:val="left"/>
      </w:pPr>
      <w:r>
        <w:rPr>
          <w:rFonts w:ascii="Times New Roman" w:hAnsi="Times New Roman"/>
          <w:b/>
          <w:i w:val="0"/>
          <w:color w:val="333333"/>
          <w:sz w:val="22"/>
        </w:rPr>
        <w:t>3. Đánh giá Phân loại Đa lớp qua Ma trận Nhầm lẫn (Confusion Matrices)</w:t>
      </w:r>
    </w:p>
    <w:p>
      <w:pPr>
        <w:spacing w:before="100" w:after="40" w:line="276" w:lineRule="auto"/>
        <w:jc w:val="center"/>
      </w:pPr>
      <w:r>
        <w:drawing>
          <wp:inline xmlns:a="http://schemas.openxmlformats.org/drawingml/2006/main" xmlns:pic="http://schemas.openxmlformats.org/drawingml/2006/picture">
            <wp:extent cx="5303520" cy="4979230"/>
            <wp:docPr id="22" name="Picture 22"/>
            <wp:cNvGraphicFramePr>
              <a:graphicFrameLocks noChangeAspect="1"/>
            </wp:cNvGraphicFramePr>
            <a:graphic>
              <a:graphicData uri="http://schemas.openxmlformats.org/drawingml/2006/picture">
                <pic:pic>
                  <pic:nvPicPr>
                    <pic:cNvPr id="0" name="confusion_matrix_raw.png"/>
                    <pic:cNvPicPr/>
                  </pic:nvPicPr>
                  <pic:blipFill>
                    <a:blip r:embed="rId30"/>
                    <a:stretch>
                      <a:fillRect/>
                    </a:stretch>
                  </pic:blipFill>
                  <pic:spPr>
                    <a:xfrm>
                      <a:off x="0" y="0"/>
                      <a:ext cx="5303520" cy="4979230"/>
                    </a:xfrm>
                    <a:prstGeom prst="rect"/>
                  </pic:spPr>
                </pic:pic>
              </a:graphicData>
            </a:graphic>
          </wp:inline>
        </w:drawing>
      </w:r>
    </w:p>
    <w:p>
      <w:pPr>
        <w:spacing w:before="20" w:after="120" w:line="276" w:lineRule="auto"/>
        <w:jc w:val="center"/>
      </w:pPr>
      <w:r>
        <w:rPr>
          <w:rFonts w:ascii="Times New Roman" w:hAnsi="Times New Roman"/>
          <w:b w:val="0"/>
          <w:i/>
          <w:color w:val="555555"/>
          <w:sz w:val="18"/>
        </w:rPr>
        <w:t xml:space="preserve">Hình: Ma trận nhầm lẫn số lượng mẫu tuyệt đối (Raw Confusion Matrix) - Swin-Tiny (Task #90) </w:t>
      </w:r>
    </w:p>
    <w:p>
      <w:pPr>
        <w:spacing w:before="100" w:after="40" w:line="276" w:lineRule="auto"/>
        <w:jc w:val="center"/>
      </w:pPr>
      <w:r>
        <w:drawing>
          <wp:inline xmlns:a="http://schemas.openxmlformats.org/drawingml/2006/main" xmlns:pic="http://schemas.openxmlformats.org/drawingml/2006/picture">
            <wp:extent cx="5303520" cy="4993878"/>
            <wp:docPr id="23" name="Picture 23"/>
            <wp:cNvGraphicFramePr>
              <a:graphicFrameLocks noChangeAspect="1"/>
            </wp:cNvGraphicFramePr>
            <a:graphic>
              <a:graphicData uri="http://schemas.openxmlformats.org/drawingml/2006/picture">
                <pic:pic>
                  <pic:nvPicPr>
                    <pic:cNvPr id="0" name="confusion_matrix_normalized.png"/>
                    <pic:cNvPicPr/>
                  </pic:nvPicPr>
                  <pic:blipFill>
                    <a:blip r:embed="rId31"/>
                    <a:stretch>
                      <a:fillRect/>
                    </a:stretch>
                  </pic:blipFill>
                  <pic:spPr>
                    <a:xfrm>
                      <a:off x="0" y="0"/>
                      <a:ext cx="5303520" cy="4993878"/>
                    </a:xfrm>
                    <a:prstGeom prst="rect"/>
                  </pic:spPr>
                </pic:pic>
              </a:graphicData>
            </a:graphic>
          </wp:inline>
        </w:drawing>
      </w:r>
    </w:p>
    <w:p>
      <w:pPr>
        <w:spacing w:before="20" w:after="120" w:line="276" w:lineRule="auto"/>
        <w:jc w:val="center"/>
      </w:pPr>
      <w:r>
        <w:rPr>
          <w:rFonts w:ascii="Times New Roman" w:hAnsi="Times New Roman"/>
          <w:b w:val="0"/>
          <w:i/>
          <w:color w:val="555555"/>
          <w:sz w:val="18"/>
        </w:rPr>
        <w:t xml:space="preserve">Hình: Ma trận nhầm lẫn chuẩn hóa theo tỷ lệ phần trăm (Normalized Confusion Matrix) - Swin-Tiny (Task #90) </w:t>
      </w:r>
    </w:p>
    <w:p>
      <w:pPr>
        <w:spacing w:before="140" w:after="60" w:line="276" w:lineRule="auto"/>
        <w:jc w:val="left"/>
      </w:pPr>
      <w:r>
        <w:rPr>
          <w:rFonts w:ascii="Times New Roman" w:hAnsi="Times New Roman"/>
          <w:b/>
          <w:i w:val="0"/>
          <w:color w:val="333333"/>
          <w:sz w:val="22"/>
        </w:rPr>
        <w:t>4. Bảng Chỉ số Chi tiết Toàn bộ 23 Phân lớp Bệnh học (Per-Class Performance)</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fill="1F4E79"/>
            <w:tcMar>
              <w:top w:w="60" w:type="dxa"/>
              <w:bottom w:w="60" w:type="dxa"/>
              <w:left w:w="70" w:type="dxa"/>
              <w:right w:w="70" w:type="dxa"/>
            </w:tcMar>
          </w:tcPr>
          <w:p>
            <w:pPr>
              <w:spacing w:after="0"/>
              <w:jc w:val="center"/>
            </w:pPr>
            <w:r>
              <w:rPr>
                <w:rFonts w:ascii="Times New Roman" w:hAnsi="Times New Roman"/>
                <w:b/>
                <w:i w:val="0"/>
                <w:color w:val="FFFFFF"/>
                <w:sz w:val="18"/>
              </w:rPr>
              <w:t>Lớp Bệnh học (Class)</w:t>
            </w:r>
          </w:p>
        </w:tc>
        <w:tc>
          <w:tcPr>
            <w:tcW w:type="dxa" w:w="1872"/>
            <w:shd w:fill="1F4E79"/>
            <w:tcMar>
              <w:top w:w="60" w:type="dxa"/>
              <w:bottom w:w="60" w:type="dxa"/>
              <w:left w:w="70" w:type="dxa"/>
              <w:right w:w="70" w:type="dxa"/>
            </w:tcMar>
          </w:tcPr>
          <w:p>
            <w:pPr>
              <w:spacing w:after="0"/>
              <w:jc w:val="center"/>
            </w:pPr>
            <w:r>
              <w:rPr>
                <w:rFonts w:ascii="Times New Roman" w:hAnsi="Times New Roman"/>
                <w:b/>
                <w:i w:val="0"/>
                <w:color w:val="FFFFFF"/>
                <w:sz w:val="18"/>
              </w:rPr>
              <w:t>Precision</w:t>
            </w:r>
          </w:p>
        </w:tc>
        <w:tc>
          <w:tcPr>
            <w:tcW w:type="dxa" w:w="1872"/>
            <w:shd w:fill="1F4E79"/>
            <w:tcMar>
              <w:top w:w="60" w:type="dxa"/>
              <w:bottom w:w="60" w:type="dxa"/>
              <w:left w:w="70" w:type="dxa"/>
              <w:right w:w="70" w:type="dxa"/>
            </w:tcMar>
          </w:tcPr>
          <w:p>
            <w:pPr>
              <w:spacing w:after="0"/>
              <w:jc w:val="center"/>
            </w:pPr>
            <w:r>
              <w:rPr>
                <w:rFonts w:ascii="Times New Roman" w:hAnsi="Times New Roman"/>
                <w:b/>
                <w:i w:val="0"/>
                <w:color w:val="FFFFFF"/>
                <w:sz w:val="18"/>
              </w:rPr>
              <w:t>Recall (Sens)</w:t>
            </w:r>
          </w:p>
        </w:tc>
        <w:tc>
          <w:tcPr>
            <w:tcW w:type="dxa" w:w="1872"/>
            <w:shd w:fill="1F4E79"/>
            <w:tcMar>
              <w:top w:w="60" w:type="dxa"/>
              <w:bottom w:w="60" w:type="dxa"/>
              <w:left w:w="70" w:type="dxa"/>
              <w:right w:w="70" w:type="dxa"/>
            </w:tcMar>
          </w:tcPr>
          <w:p>
            <w:pPr>
              <w:spacing w:after="0"/>
              <w:jc w:val="center"/>
            </w:pPr>
            <w:r>
              <w:rPr>
                <w:rFonts w:ascii="Times New Roman" w:hAnsi="Times New Roman"/>
                <w:b/>
                <w:i w:val="0"/>
                <w:color w:val="FFFFFF"/>
                <w:sz w:val="18"/>
              </w:rPr>
              <w:t>F1-Score</w:t>
            </w:r>
          </w:p>
        </w:tc>
        <w:tc>
          <w:tcPr>
            <w:tcW w:type="dxa" w:w="1872"/>
            <w:shd w:fill="1F4E79"/>
            <w:tcMar>
              <w:top w:w="60" w:type="dxa"/>
              <w:bottom w:w="60" w:type="dxa"/>
              <w:left w:w="70" w:type="dxa"/>
              <w:right w:w="70" w:type="dxa"/>
            </w:tcMar>
          </w:tcPr>
          <w:p>
            <w:pPr>
              <w:spacing w:after="0"/>
              <w:jc w:val="center"/>
            </w:pPr>
            <w:r>
              <w:rPr>
                <w:rFonts w:ascii="Times New Roman" w:hAnsi="Times New Roman"/>
                <w:b/>
                <w:i w:val="0"/>
                <w:color w:val="FFFFFF"/>
                <w:sz w:val="18"/>
              </w:rPr>
              <w:t>Số mẫu (Support)</w:t>
            </w:r>
          </w:p>
        </w:tc>
      </w:tr>
      <w:tr>
        <w:tc>
          <w:tcPr>
            <w:tcW w:type="dxa" w:w="1872"/>
            <w:shd w:fill="FFFFFF"/>
            <w:tcMar>
              <w:top w:w="45" w:type="dxa"/>
              <w:bottom w:w="45" w:type="dxa"/>
              <w:left w:w="70" w:type="dxa"/>
              <w:right w:w="70" w:type="dxa"/>
            </w:tcMar>
          </w:tcPr>
          <w:p>
            <w:pPr>
              <w:spacing w:after="0"/>
              <w:jc w:val="left"/>
            </w:pPr>
            <w:r>
              <w:rPr>
                <w:rFonts w:ascii="Times New Roman" w:hAnsi="Times New Roman"/>
                <w:b/>
                <w:i w:val="0"/>
                <w:color w:val="222222"/>
                <w:sz w:val="17"/>
              </w:rPr>
              <w:t>barretts</w:t>
            </w:r>
          </w:p>
        </w:tc>
        <w:tc>
          <w:tcPr>
            <w:tcW w:type="dxa" w:w="1872"/>
            <w:shd w:fill="FFFFFF"/>
            <w:tcMar>
              <w:top w:w="45" w:type="dxa"/>
              <w:bottom w:w="45" w:type="dxa"/>
              <w:left w:w="70" w:type="dxa"/>
              <w:right w:w="70" w:type="dxa"/>
            </w:tcMar>
          </w:tcPr>
          <w:p>
            <w:pPr>
              <w:spacing w:after="0"/>
              <w:jc w:val="center"/>
            </w:pPr>
            <w:r>
              <w:rPr>
                <w:rFonts w:ascii="Times New Roman" w:hAnsi="Times New Roman"/>
                <w:b w:val="0"/>
                <w:i w:val="0"/>
                <w:color w:val="222222"/>
                <w:sz w:val="17"/>
              </w:rPr>
              <w:t>20.00%</w:t>
            </w:r>
          </w:p>
        </w:tc>
        <w:tc>
          <w:tcPr>
            <w:tcW w:type="dxa" w:w="1872"/>
            <w:shd w:fill="FFFFFF"/>
            <w:tcMar>
              <w:top w:w="45" w:type="dxa"/>
              <w:bottom w:w="45" w:type="dxa"/>
              <w:left w:w="70" w:type="dxa"/>
              <w:right w:w="70" w:type="dxa"/>
            </w:tcMar>
          </w:tcPr>
          <w:p>
            <w:pPr>
              <w:spacing w:after="0"/>
              <w:jc w:val="center"/>
            </w:pPr>
            <w:r>
              <w:rPr>
                <w:rFonts w:ascii="Times New Roman" w:hAnsi="Times New Roman"/>
                <w:b w:val="0"/>
                <w:i w:val="0"/>
                <w:color w:val="222222"/>
                <w:sz w:val="17"/>
              </w:rPr>
              <w:t>12.50%</w:t>
            </w:r>
          </w:p>
        </w:tc>
        <w:tc>
          <w:tcPr>
            <w:tcW w:type="dxa" w:w="1872"/>
            <w:shd w:fill="FFFFFF"/>
            <w:tcMar>
              <w:top w:w="45" w:type="dxa"/>
              <w:bottom w:w="45" w:type="dxa"/>
              <w:left w:w="70" w:type="dxa"/>
              <w:right w:w="70" w:type="dxa"/>
            </w:tcMar>
          </w:tcPr>
          <w:p>
            <w:pPr>
              <w:spacing w:after="0"/>
              <w:jc w:val="center"/>
            </w:pPr>
            <w:r>
              <w:rPr>
                <w:rFonts w:ascii="Times New Roman" w:hAnsi="Times New Roman"/>
                <w:b w:val="0"/>
                <w:i w:val="0"/>
                <w:color w:val="222222"/>
                <w:sz w:val="17"/>
              </w:rPr>
              <w:t>15.38%</w:t>
            </w:r>
          </w:p>
        </w:tc>
        <w:tc>
          <w:tcPr>
            <w:tcW w:type="dxa" w:w="1872"/>
            <w:shd w:fill="FFFFFF"/>
            <w:tcMar>
              <w:top w:w="45" w:type="dxa"/>
              <w:bottom w:w="45" w:type="dxa"/>
              <w:left w:w="70" w:type="dxa"/>
              <w:right w:w="70" w:type="dxa"/>
            </w:tcMar>
          </w:tcPr>
          <w:p>
            <w:pPr>
              <w:spacing w:after="0"/>
              <w:jc w:val="center"/>
            </w:pPr>
            <w:r>
              <w:rPr>
                <w:rFonts w:ascii="Times New Roman" w:hAnsi="Times New Roman"/>
                <w:b w:val="0"/>
                <w:i w:val="0"/>
                <w:color w:val="222222"/>
                <w:sz w:val="17"/>
              </w:rPr>
              <w:t>8</w:t>
            </w:r>
          </w:p>
        </w:tc>
      </w:tr>
      <w:tr>
        <w:tc>
          <w:tcPr>
            <w:tcW w:type="dxa" w:w="1872"/>
            <w:shd w:fill="F9FBFD"/>
            <w:tcMar>
              <w:top w:w="45" w:type="dxa"/>
              <w:bottom w:w="45" w:type="dxa"/>
              <w:left w:w="70" w:type="dxa"/>
              <w:right w:w="70" w:type="dxa"/>
            </w:tcMar>
          </w:tcPr>
          <w:p>
            <w:pPr>
              <w:spacing w:after="0"/>
              <w:jc w:val="left"/>
            </w:pPr>
            <w:r>
              <w:rPr>
                <w:rFonts w:ascii="Times New Roman" w:hAnsi="Times New Roman"/>
                <w:b/>
                <w:i w:val="0"/>
                <w:color w:val="222222"/>
                <w:sz w:val="17"/>
              </w:rPr>
              <w:t>barretts-short-segment</w:t>
            </w:r>
          </w:p>
        </w:tc>
        <w:tc>
          <w:tcPr>
            <w:tcW w:type="dxa" w:w="1872"/>
            <w:shd w:fill="F9FBFD"/>
            <w:tcMar>
              <w:top w:w="45" w:type="dxa"/>
              <w:bottom w:w="45" w:type="dxa"/>
              <w:left w:w="70" w:type="dxa"/>
              <w:right w:w="70" w:type="dxa"/>
            </w:tcMar>
          </w:tcPr>
          <w:p>
            <w:pPr>
              <w:spacing w:after="0"/>
              <w:jc w:val="center"/>
            </w:pPr>
            <w:r>
              <w:rPr>
                <w:rFonts w:ascii="Times New Roman" w:hAnsi="Times New Roman"/>
                <w:b w:val="0"/>
                <w:i w:val="0"/>
                <w:color w:val="222222"/>
                <w:sz w:val="17"/>
              </w:rPr>
              <w:t>42.86%</w:t>
            </w:r>
          </w:p>
        </w:tc>
        <w:tc>
          <w:tcPr>
            <w:tcW w:type="dxa" w:w="1872"/>
            <w:shd w:fill="F9FBFD"/>
            <w:tcMar>
              <w:top w:w="45" w:type="dxa"/>
              <w:bottom w:w="45" w:type="dxa"/>
              <w:left w:w="70" w:type="dxa"/>
              <w:right w:w="70" w:type="dxa"/>
            </w:tcMar>
          </w:tcPr>
          <w:p>
            <w:pPr>
              <w:spacing w:after="0"/>
              <w:jc w:val="center"/>
            </w:pPr>
            <w:r>
              <w:rPr>
                <w:rFonts w:ascii="Times New Roman" w:hAnsi="Times New Roman"/>
                <w:b w:val="0"/>
                <w:i w:val="0"/>
                <w:color w:val="222222"/>
                <w:sz w:val="17"/>
              </w:rPr>
              <w:t>27.27%</w:t>
            </w:r>
          </w:p>
        </w:tc>
        <w:tc>
          <w:tcPr>
            <w:tcW w:type="dxa" w:w="1872"/>
            <w:shd w:fill="F9FBFD"/>
            <w:tcMar>
              <w:top w:w="45" w:type="dxa"/>
              <w:bottom w:w="45" w:type="dxa"/>
              <w:left w:w="70" w:type="dxa"/>
              <w:right w:w="70" w:type="dxa"/>
            </w:tcMar>
          </w:tcPr>
          <w:p>
            <w:pPr>
              <w:spacing w:after="0"/>
              <w:jc w:val="center"/>
            </w:pPr>
            <w:r>
              <w:rPr>
                <w:rFonts w:ascii="Times New Roman" w:hAnsi="Times New Roman"/>
                <w:b w:val="0"/>
                <w:i w:val="0"/>
                <w:color w:val="222222"/>
                <w:sz w:val="17"/>
              </w:rPr>
              <w:t>33.33%</w:t>
            </w:r>
          </w:p>
        </w:tc>
        <w:tc>
          <w:tcPr>
            <w:tcW w:type="dxa" w:w="1872"/>
            <w:shd w:fill="F9FBFD"/>
            <w:tcMar>
              <w:top w:w="45" w:type="dxa"/>
              <w:bottom w:w="45" w:type="dxa"/>
              <w:left w:w="70" w:type="dxa"/>
              <w:right w:w="70" w:type="dxa"/>
            </w:tcMar>
          </w:tcPr>
          <w:p>
            <w:pPr>
              <w:spacing w:after="0"/>
              <w:jc w:val="center"/>
            </w:pPr>
            <w:r>
              <w:rPr>
                <w:rFonts w:ascii="Times New Roman" w:hAnsi="Times New Roman"/>
                <w:b w:val="0"/>
                <w:i w:val="0"/>
                <w:color w:val="222222"/>
                <w:sz w:val="17"/>
              </w:rPr>
              <w:t>11</w:t>
            </w:r>
          </w:p>
        </w:tc>
      </w:tr>
      <w:tr>
        <w:tc>
          <w:tcPr>
            <w:tcW w:type="dxa" w:w="1872"/>
            <w:shd w:fill="FFFFFF"/>
            <w:tcMar>
              <w:top w:w="45" w:type="dxa"/>
              <w:bottom w:w="45" w:type="dxa"/>
              <w:left w:w="70" w:type="dxa"/>
              <w:right w:w="70" w:type="dxa"/>
            </w:tcMar>
          </w:tcPr>
          <w:p>
            <w:pPr>
              <w:spacing w:after="0"/>
              <w:jc w:val="left"/>
            </w:pPr>
            <w:r>
              <w:rPr>
                <w:rFonts w:ascii="Times New Roman" w:hAnsi="Times New Roman"/>
                <w:b/>
                <w:i w:val="0"/>
                <w:color w:val="222222"/>
                <w:sz w:val="17"/>
              </w:rPr>
              <w:t>bbps-0-1</w:t>
            </w:r>
          </w:p>
        </w:tc>
        <w:tc>
          <w:tcPr>
            <w:tcW w:type="dxa" w:w="1872"/>
            <w:shd w:fill="FFFFFF"/>
            <w:tcMar>
              <w:top w:w="45" w:type="dxa"/>
              <w:bottom w:w="45" w:type="dxa"/>
              <w:left w:w="70" w:type="dxa"/>
              <w:right w:w="70" w:type="dxa"/>
            </w:tcMar>
          </w:tcPr>
          <w:p>
            <w:pPr>
              <w:spacing w:after="0"/>
              <w:jc w:val="center"/>
            </w:pPr>
            <w:r>
              <w:rPr>
                <w:rFonts w:ascii="Times New Roman" w:hAnsi="Times New Roman"/>
                <w:b w:val="0"/>
                <w:i w:val="0"/>
                <w:color w:val="222222"/>
                <w:sz w:val="17"/>
              </w:rPr>
              <w:t>97.64%</w:t>
            </w:r>
          </w:p>
        </w:tc>
        <w:tc>
          <w:tcPr>
            <w:tcW w:type="dxa" w:w="1872"/>
            <w:shd w:fill="FFFFFF"/>
            <w:tcMar>
              <w:top w:w="45" w:type="dxa"/>
              <w:bottom w:w="45" w:type="dxa"/>
              <w:left w:w="70" w:type="dxa"/>
              <w:right w:w="70" w:type="dxa"/>
            </w:tcMar>
          </w:tcPr>
          <w:p>
            <w:pPr>
              <w:spacing w:after="0"/>
              <w:jc w:val="center"/>
            </w:pPr>
            <w:r>
              <w:rPr>
                <w:rFonts w:ascii="Times New Roman" w:hAnsi="Times New Roman"/>
                <w:b w:val="0"/>
                <w:i w:val="0"/>
                <w:color w:val="222222"/>
                <w:sz w:val="17"/>
              </w:rPr>
              <w:t>96.12%</w:t>
            </w:r>
          </w:p>
        </w:tc>
        <w:tc>
          <w:tcPr>
            <w:tcW w:type="dxa" w:w="1872"/>
            <w:shd w:fill="FFFFFF"/>
            <w:tcMar>
              <w:top w:w="45" w:type="dxa"/>
              <w:bottom w:w="45" w:type="dxa"/>
              <w:left w:w="70" w:type="dxa"/>
              <w:right w:w="70" w:type="dxa"/>
            </w:tcMar>
          </w:tcPr>
          <w:p>
            <w:pPr>
              <w:spacing w:after="0"/>
              <w:jc w:val="center"/>
            </w:pPr>
            <w:r>
              <w:rPr>
                <w:rFonts w:ascii="Times New Roman" w:hAnsi="Times New Roman"/>
                <w:b w:val="0"/>
                <w:i w:val="0"/>
                <w:color w:val="222222"/>
                <w:sz w:val="17"/>
              </w:rPr>
              <w:t>96.88%</w:t>
            </w:r>
          </w:p>
        </w:tc>
        <w:tc>
          <w:tcPr>
            <w:tcW w:type="dxa" w:w="1872"/>
            <w:shd w:fill="FFFFFF"/>
            <w:tcMar>
              <w:top w:w="45" w:type="dxa"/>
              <w:bottom w:w="45" w:type="dxa"/>
              <w:left w:w="70" w:type="dxa"/>
              <w:right w:w="70" w:type="dxa"/>
            </w:tcMar>
          </w:tcPr>
          <w:p>
            <w:pPr>
              <w:spacing w:after="0"/>
              <w:jc w:val="center"/>
            </w:pPr>
            <w:r>
              <w:rPr>
                <w:rFonts w:ascii="Times New Roman" w:hAnsi="Times New Roman"/>
                <w:b w:val="0"/>
                <w:i w:val="0"/>
                <w:color w:val="222222"/>
                <w:sz w:val="17"/>
              </w:rPr>
              <w:t>129</w:t>
            </w:r>
          </w:p>
        </w:tc>
      </w:tr>
      <w:tr>
        <w:tc>
          <w:tcPr>
            <w:tcW w:type="dxa" w:w="1872"/>
            <w:shd w:fill="F9FBFD"/>
            <w:tcMar>
              <w:top w:w="45" w:type="dxa"/>
              <w:bottom w:w="45" w:type="dxa"/>
              <w:left w:w="70" w:type="dxa"/>
              <w:right w:w="70" w:type="dxa"/>
            </w:tcMar>
          </w:tcPr>
          <w:p>
            <w:pPr>
              <w:spacing w:after="0"/>
              <w:jc w:val="left"/>
            </w:pPr>
            <w:r>
              <w:rPr>
                <w:rFonts w:ascii="Times New Roman" w:hAnsi="Times New Roman"/>
                <w:b/>
                <w:i w:val="0"/>
                <w:color w:val="222222"/>
                <w:sz w:val="17"/>
              </w:rPr>
              <w:t>bbps-2-3</w:t>
            </w:r>
          </w:p>
        </w:tc>
        <w:tc>
          <w:tcPr>
            <w:tcW w:type="dxa" w:w="1872"/>
            <w:shd w:fill="F9FBFD"/>
            <w:tcMar>
              <w:top w:w="45" w:type="dxa"/>
              <w:bottom w:w="45" w:type="dxa"/>
              <w:left w:w="70" w:type="dxa"/>
              <w:right w:w="70" w:type="dxa"/>
            </w:tcMar>
          </w:tcPr>
          <w:p>
            <w:pPr>
              <w:spacing w:after="0"/>
              <w:jc w:val="center"/>
            </w:pPr>
            <w:r>
              <w:rPr>
                <w:rFonts w:ascii="Times New Roman" w:hAnsi="Times New Roman"/>
                <w:b w:val="0"/>
                <w:i w:val="0"/>
                <w:color w:val="222222"/>
                <w:sz w:val="17"/>
              </w:rPr>
              <w:t>97.75%</w:t>
            </w:r>
          </w:p>
        </w:tc>
        <w:tc>
          <w:tcPr>
            <w:tcW w:type="dxa" w:w="1872"/>
            <w:shd w:fill="F9FBFD"/>
            <w:tcMar>
              <w:top w:w="45" w:type="dxa"/>
              <w:bottom w:w="45" w:type="dxa"/>
              <w:left w:w="70" w:type="dxa"/>
              <w:right w:w="70" w:type="dxa"/>
            </w:tcMar>
          </w:tcPr>
          <w:p>
            <w:pPr>
              <w:spacing w:after="0"/>
              <w:jc w:val="center"/>
            </w:pPr>
            <w:r>
              <w:rPr>
                <w:rFonts w:ascii="Times New Roman" w:hAnsi="Times New Roman"/>
                <w:b w:val="0"/>
                <w:i w:val="0"/>
                <w:color w:val="222222"/>
                <w:sz w:val="17"/>
              </w:rPr>
              <w:t>94.76%</w:t>
            </w:r>
          </w:p>
        </w:tc>
        <w:tc>
          <w:tcPr>
            <w:tcW w:type="dxa" w:w="1872"/>
            <w:shd w:fill="F9FBFD"/>
            <w:tcMar>
              <w:top w:w="45" w:type="dxa"/>
              <w:bottom w:w="45" w:type="dxa"/>
              <w:left w:w="70" w:type="dxa"/>
              <w:right w:w="70" w:type="dxa"/>
            </w:tcMar>
          </w:tcPr>
          <w:p>
            <w:pPr>
              <w:spacing w:after="0"/>
              <w:jc w:val="center"/>
            </w:pPr>
            <w:r>
              <w:rPr>
                <w:rFonts w:ascii="Times New Roman" w:hAnsi="Times New Roman"/>
                <w:b w:val="0"/>
                <w:i w:val="0"/>
                <w:color w:val="222222"/>
                <w:sz w:val="17"/>
              </w:rPr>
              <w:t>96.23%</w:t>
            </w:r>
          </w:p>
        </w:tc>
        <w:tc>
          <w:tcPr>
            <w:tcW w:type="dxa" w:w="1872"/>
            <w:shd w:fill="F9FBFD"/>
            <w:tcMar>
              <w:top w:w="45" w:type="dxa"/>
              <w:bottom w:w="45" w:type="dxa"/>
              <w:left w:w="70" w:type="dxa"/>
              <w:right w:w="70" w:type="dxa"/>
            </w:tcMar>
          </w:tcPr>
          <w:p>
            <w:pPr>
              <w:spacing w:after="0"/>
              <w:jc w:val="center"/>
            </w:pPr>
            <w:r>
              <w:rPr>
                <w:rFonts w:ascii="Times New Roman" w:hAnsi="Times New Roman"/>
                <w:b w:val="0"/>
                <w:i w:val="0"/>
                <w:color w:val="222222"/>
                <w:sz w:val="17"/>
              </w:rPr>
              <w:t>229</w:t>
            </w:r>
          </w:p>
        </w:tc>
      </w:tr>
      <w:tr>
        <w:tc>
          <w:tcPr>
            <w:tcW w:type="dxa" w:w="1872"/>
            <w:shd w:fill="FFFFFF"/>
            <w:tcMar>
              <w:top w:w="45" w:type="dxa"/>
              <w:bottom w:w="45" w:type="dxa"/>
              <w:left w:w="70" w:type="dxa"/>
              <w:right w:w="70" w:type="dxa"/>
            </w:tcMar>
          </w:tcPr>
          <w:p>
            <w:pPr>
              <w:spacing w:after="0"/>
              <w:jc w:val="left"/>
            </w:pPr>
            <w:r>
              <w:rPr>
                <w:rFonts w:ascii="Times New Roman" w:hAnsi="Times New Roman"/>
                <w:b/>
                <w:i w:val="0"/>
                <w:color w:val="222222"/>
                <w:sz w:val="17"/>
              </w:rPr>
              <w:t>cecum</w:t>
            </w:r>
          </w:p>
        </w:tc>
        <w:tc>
          <w:tcPr>
            <w:tcW w:type="dxa" w:w="1872"/>
            <w:shd w:fill="FFFFFF"/>
            <w:tcMar>
              <w:top w:w="45" w:type="dxa"/>
              <w:bottom w:w="45" w:type="dxa"/>
              <w:left w:w="70" w:type="dxa"/>
              <w:right w:w="70" w:type="dxa"/>
            </w:tcMar>
          </w:tcPr>
          <w:p>
            <w:pPr>
              <w:spacing w:after="0"/>
              <w:jc w:val="center"/>
            </w:pPr>
            <w:r>
              <w:rPr>
                <w:rFonts w:ascii="Times New Roman" w:hAnsi="Times New Roman"/>
                <w:b w:val="0"/>
                <w:i w:val="0"/>
                <w:color w:val="222222"/>
                <w:sz w:val="17"/>
              </w:rPr>
              <w:t>98.50%</w:t>
            </w:r>
          </w:p>
        </w:tc>
        <w:tc>
          <w:tcPr>
            <w:tcW w:type="dxa" w:w="1872"/>
            <w:shd w:fill="FFFFFF"/>
            <w:tcMar>
              <w:top w:w="45" w:type="dxa"/>
              <w:bottom w:w="45" w:type="dxa"/>
              <w:left w:w="70" w:type="dxa"/>
              <w:right w:w="70" w:type="dxa"/>
            </w:tcMar>
          </w:tcPr>
          <w:p>
            <w:pPr>
              <w:spacing w:after="0"/>
              <w:jc w:val="center"/>
            </w:pPr>
            <w:r>
              <w:rPr>
                <w:rFonts w:ascii="Times New Roman" w:hAnsi="Times New Roman"/>
                <w:b w:val="0"/>
                <w:i w:val="0"/>
                <w:color w:val="222222"/>
                <w:sz w:val="17"/>
              </w:rPr>
              <w:t>97.52%</w:t>
            </w:r>
          </w:p>
        </w:tc>
        <w:tc>
          <w:tcPr>
            <w:tcW w:type="dxa" w:w="1872"/>
            <w:shd w:fill="FFFFFF"/>
            <w:tcMar>
              <w:top w:w="45" w:type="dxa"/>
              <w:bottom w:w="45" w:type="dxa"/>
              <w:left w:w="70" w:type="dxa"/>
              <w:right w:w="70" w:type="dxa"/>
            </w:tcMar>
          </w:tcPr>
          <w:p>
            <w:pPr>
              <w:spacing w:after="0"/>
              <w:jc w:val="center"/>
            </w:pPr>
            <w:r>
              <w:rPr>
                <w:rFonts w:ascii="Times New Roman" w:hAnsi="Times New Roman"/>
                <w:b w:val="0"/>
                <w:i w:val="0"/>
                <w:color w:val="222222"/>
                <w:sz w:val="17"/>
              </w:rPr>
              <w:t>98.01%</w:t>
            </w:r>
          </w:p>
        </w:tc>
        <w:tc>
          <w:tcPr>
            <w:tcW w:type="dxa" w:w="1872"/>
            <w:shd w:fill="FFFFFF"/>
            <w:tcMar>
              <w:top w:w="45" w:type="dxa"/>
              <w:bottom w:w="45" w:type="dxa"/>
              <w:left w:w="70" w:type="dxa"/>
              <w:right w:w="70" w:type="dxa"/>
            </w:tcMar>
          </w:tcPr>
          <w:p>
            <w:pPr>
              <w:spacing w:after="0"/>
              <w:jc w:val="center"/>
            </w:pPr>
            <w:r>
              <w:rPr>
                <w:rFonts w:ascii="Times New Roman" w:hAnsi="Times New Roman"/>
                <w:b w:val="0"/>
                <w:i w:val="0"/>
                <w:color w:val="222222"/>
                <w:sz w:val="17"/>
              </w:rPr>
              <w:t>202</w:t>
            </w:r>
          </w:p>
        </w:tc>
      </w:tr>
      <w:tr>
        <w:tc>
          <w:tcPr>
            <w:tcW w:type="dxa" w:w="1872"/>
            <w:shd w:fill="F9FBFD"/>
            <w:tcMar>
              <w:top w:w="45" w:type="dxa"/>
              <w:bottom w:w="45" w:type="dxa"/>
              <w:left w:w="70" w:type="dxa"/>
              <w:right w:w="70" w:type="dxa"/>
            </w:tcMar>
          </w:tcPr>
          <w:p>
            <w:pPr>
              <w:spacing w:after="0"/>
              <w:jc w:val="left"/>
            </w:pPr>
            <w:r>
              <w:rPr>
                <w:rFonts w:ascii="Times New Roman" w:hAnsi="Times New Roman"/>
                <w:b/>
                <w:i w:val="0"/>
                <w:color w:val="222222"/>
                <w:sz w:val="17"/>
              </w:rPr>
              <w:t>dyed-lifted-polyps</w:t>
            </w:r>
          </w:p>
        </w:tc>
        <w:tc>
          <w:tcPr>
            <w:tcW w:type="dxa" w:w="1872"/>
            <w:shd w:fill="F9FBFD"/>
            <w:tcMar>
              <w:top w:w="45" w:type="dxa"/>
              <w:bottom w:w="45" w:type="dxa"/>
              <w:left w:w="70" w:type="dxa"/>
              <w:right w:w="70" w:type="dxa"/>
            </w:tcMar>
          </w:tcPr>
          <w:p>
            <w:pPr>
              <w:spacing w:after="0"/>
              <w:jc w:val="center"/>
            </w:pPr>
            <w:r>
              <w:rPr>
                <w:rFonts w:ascii="Times New Roman" w:hAnsi="Times New Roman"/>
                <w:b w:val="0"/>
                <w:i w:val="0"/>
                <w:color w:val="222222"/>
                <w:sz w:val="17"/>
              </w:rPr>
              <w:t>95.96%</w:t>
            </w:r>
          </w:p>
        </w:tc>
        <w:tc>
          <w:tcPr>
            <w:tcW w:type="dxa" w:w="1872"/>
            <w:shd w:fill="F9FBFD"/>
            <w:tcMar>
              <w:top w:w="45" w:type="dxa"/>
              <w:bottom w:w="45" w:type="dxa"/>
              <w:left w:w="70" w:type="dxa"/>
              <w:right w:w="70" w:type="dxa"/>
            </w:tcMar>
          </w:tcPr>
          <w:p>
            <w:pPr>
              <w:spacing w:after="0"/>
              <w:jc w:val="center"/>
            </w:pPr>
            <w:r>
              <w:rPr>
                <w:rFonts w:ascii="Times New Roman" w:hAnsi="Times New Roman"/>
                <w:b w:val="0"/>
                <w:i w:val="0"/>
                <w:color w:val="222222"/>
                <w:sz w:val="17"/>
              </w:rPr>
              <w:t>94.53%</w:t>
            </w:r>
          </w:p>
        </w:tc>
        <w:tc>
          <w:tcPr>
            <w:tcW w:type="dxa" w:w="1872"/>
            <w:shd w:fill="F9FBFD"/>
            <w:tcMar>
              <w:top w:w="45" w:type="dxa"/>
              <w:bottom w:w="45" w:type="dxa"/>
              <w:left w:w="70" w:type="dxa"/>
              <w:right w:w="70" w:type="dxa"/>
            </w:tcMar>
          </w:tcPr>
          <w:p>
            <w:pPr>
              <w:spacing w:after="0"/>
              <w:jc w:val="center"/>
            </w:pPr>
            <w:r>
              <w:rPr>
                <w:rFonts w:ascii="Times New Roman" w:hAnsi="Times New Roman"/>
                <w:b w:val="0"/>
                <w:i w:val="0"/>
                <w:color w:val="222222"/>
                <w:sz w:val="17"/>
              </w:rPr>
              <w:t>95.24%</w:t>
            </w:r>
          </w:p>
        </w:tc>
        <w:tc>
          <w:tcPr>
            <w:tcW w:type="dxa" w:w="1872"/>
            <w:shd w:fill="F9FBFD"/>
            <w:tcMar>
              <w:top w:w="45" w:type="dxa"/>
              <w:bottom w:w="45" w:type="dxa"/>
              <w:left w:w="70" w:type="dxa"/>
              <w:right w:w="70" w:type="dxa"/>
            </w:tcMar>
          </w:tcPr>
          <w:p>
            <w:pPr>
              <w:spacing w:after="0"/>
              <w:jc w:val="center"/>
            </w:pPr>
            <w:r>
              <w:rPr>
                <w:rFonts w:ascii="Times New Roman" w:hAnsi="Times New Roman"/>
                <w:b w:val="0"/>
                <w:i w:val="0"/>
                <w:color w:val="222222"/>
                <w:sz w:val="17"/>
              </w:rPr>
              <w:t>201</w:t>
            </w:r>
          </w:p>
        </w:tc>
      </w:tr>
      <w:tr>
        <w:tc>
          <w:tcPr>
            <w:tcW w:type="dxa" w:w="1872"/>
            <w:shd w:fill="FFFFFF"/>
            <w:tcMar>
              <w:top w:w="45" w:type="dxa"/>
              <w:bottom w:w="45" w:type="dxa"/>
              <w:left w:w="70" w:type="dxa"/>
              <w:right w:w="70" w:type="dxa"/>
            </w:tcMar>
          </w:tcPr>
          <w:p>
            <w:pPr>
              <w:spacing w:after="0"/>
              <w:jc w:val="left"/>
            </w:pPr>
            <w:r>
              <w:rPr>
                <w:rFonts w:ascii="Times New Roman" w:hAnsi="Times New Roman"/>
                <w:b/>
                <w:i w:val="0"/>
                <w:color w:val="222222"/>
                <w:sz w:val="17"/>
              </w:rPr>
              <w:t>dyed-resection-margins</w:t>
            </w:r>
          </w:p>
        </w:tc>
        <w:tc>
          <w:tcPr>
            <w:tcW w:type="dxa" w:w="1872"/>
            <w:shd w:fill="FFFFFF"/>
            <w:tcMar>
              <w:top w:w="45" w:type="dxa"/>
              <w:bottom w:w="45" w:type="dxa"/>
              <w:left w:w="70" w:type="dxa"/>
              <w:right w:w="70" w:type="dxa"/>
            </w:tcMar>
          </w:tcPr>
          <w:p>
            <w:pPr>
              <w:spacing w:after="0"/>
              <w:jc w:val="center"/>
            </w:pPr>
            <w:r>
              <w:rPr>
                <w:rFonts w:ascii="Times New Roman" w:hAnsi="Times New Roman"/>
                <w:b w:val="0"/>
                <w:i w:val="0"/>
                <w:color w:val="222222"/>
                <w:sz w:val="17"/>
              </w:rPr>
              <w:t>95.00%</w:t>
            </w:r>
          </w:p>
        </w:tc>
        <w:tc>
          <w:tcPr>
            <w:tcW w:type="dxa" w:w="1872"/>
            <w:shd w:fill="FFFFFF"/>
            <w:tcMar>
              <w:top w:w="45" w:type="dxa"/>
              <w:bottom w:w="45" w:type="dxa"/>
              <w:left w:w="70" w:type="dxa"/>
              <w:right w:w="70" w:type="dxa"/>
            </w:tcMar>
          </w:tcPr>
          <w:p>
            <w:pPr>
              <w:spacing w:after="0"/>
              <w:jc w:val="center"/>
            </w:pPr>
            <w:r>
              <w:rPr>
                <w:rFonts w:ascii="Times New Roman" w:hAnsi="Times New Roman"/>
                <w:b w:val="0"/>
                <w:i w:val="0"/>
                <w:color w:val="222222"/>
                <w:sz w:val="17"/>
              </w:rPr>
              <w:t>95.96%</w:t>
            </w:r>
          </w:p>
        </w:tc>
        <w:tc>
          <w:tcPr>
            <w:tcW w:type="dxa" w:w="1872"/>
            <w:shd w:fill="FFFFFF"/>
            <w:tcMar>
              <w:top w:w="45" w:type="dxa"/>
              <w:bottom w:w="45" w:type="dxa"/>
              <w:left w:w="70" w:type="dxa"/>
              <w:right w:w="70" w:type="dxa"/>
            </w:tcMar>
          </w:tcPr>
          <w:p>
            <w:pPr>
              <w:spacing w:after="0"/>
              <w:jc w:val="center"/>
            </w:pPr>
            <w:r>
              <w:rPr>
                <w:rFonts w:ascii="Times New Roman" w:hAnsi="Times New Roman"/>
                <w:b w:val="0"/>
                <w:i w:val="0"/>
                <w:color w:val="222222"/>
                <w:sz w:val="17"/>
              </w:rPr>
              <w:t>95.48%</w:t>
            </w:r>
          </w:p>
        </w:tc>
        <w:tc>
          <w:tcPr>
            <w:tcW w:type="dxa" w:w="1872"/>
            <w:shd w:fill="FFFFFF"/>
            <w:tcMar>
              <w:top w:w="45" w:type="dxa"/>
              <w:bottom w:w="45" w:type="dxa"/>
              <w:left w:w="70" w:type="dxa"/>
              <w:right w:w="70" w:type="dxa"/>
            </w:tcMar>
          </w:tcPr>
          <w:p>
            <w:pPr>
              <w:spacing w:after="0"/>
              <w:jc w:val="center"/>
            </w:pPr>
            <w:r>
              <w:rPr>
                <w:rFonts w:ascii="Times New Roman" w:hAnsi="Times New Roman"/>
                <w:b w:val="0"/>
                <w:i w:val="0"/>
                <w:color w:val="222222"/>
                <w:sz w:val="17"/>
              </w:rPr>
              <w:t>198</w:t>
            </w:r>
          </w:p>
        </w:tc>
      </w:tr>
      <w:tr>
        <w:tc>
          <w:tcPr>
            <w:tcW w:type="dxa" w:w="1872"/>
            <w:shd w:fill="F9FBFD"/>
            <w:tcMar>
              <w:top w:w="45" w:type="dxa"/>
              <w:bottom w:w="45" w:type="dxa"/>
              <w:left w:w="70" w:type="dxa"/>
              <w:right w:w="70" w:type="dxa"/>
            </w:tcMar>
          </w:tcPr>
          <w:p>
            <w:pPr>
              <w:spacing w:after="0"/>
              <w:jc w:val="left"/>
            </w:pPr>
            <w:r>
              <w:rPr>
                <w:rFonts w:ascii="Times New Roman" w:hAnsi="Times New Roman"/>
                <w:b/>
                <w:i w:val="0"/>
                <w:color w:val="222222"/>
                <w:sz w:val="17"/>
              </w:rPr>
              <w:t>esophagitis-a</w:t>
            </w:r>
          </w:p>
        </w:tc>
        <w:tc>
          <w:tcPr>
            <w:tcW w:type="dxa" w:w="1872"/>
            <w:shd w:fill="F9FBFD"/>
            <w:tcMar>
              <w:top w:w="45" w:type="dxa"/>
              <w:bottom w:w="45" w:type="dxa"/>
              <w:left w:w="70" w:type="dxa"/>
              <w:right w:w="70" w:type="dxa"/>
            </w:tcMar>
          </w:tcPr>
          <w:p>
            <w:pPr>
              <w:spacing w:after="0"/>
              <w:jc w:val="center"/>
            </w:pPr>
            <w:r>
              <w:rPr>
                <w:rFonts w:ascii="Times New Roman" w:hAnsi="Times New Roman"/>
                <w:b w:val="0"/>
                <w:i w:val="0"/>
                <w:color w:val="222222"/>
                <w:sz w:val="17"/>
              </w:rPr>
              <w:t>60.71%</w:t>
            </w:r>
          </w:p>
        </w:tc>
        <w:tc>
          <w:tcPr>
            <w:tcW w:type="dxa" w:w="1872"/>
            <w:shd w:fill="F9FBFD"/>
            <w:tcMar>
              <w:top w:w="45" w:type="dxa"/>
              <w:bottom w:w="45" w:type="dxa"/>
              <w:left w:w="70" w:type="dxa"/>
              <w:right w:w="70" w:type="dxa"/>
            </w:tcMar>
          </w:tcPr>
          <w:p>
            <w:pPr>
              <w:spacing w:after="0"/>
              <w:jc w:val="center"/>
            </w:pPr>
            <w:r>
              <w:rPr>
                <w:rFonts w:ascii="Times New Roman" w:hAnsi="Times New Roman"/>
                <w:b w:val="0"/>
                <w:i w:val="0"/>
                <w:color w:val="222222"/>
                <w:sz w:val="17"/>
              </w:rPr>
              <w:t>62.96%</w:t>
            </w:r>
          </w:p>
        </w:tc>
        <w:tc>
          <w:tcPr>
            <w:tcW w:type="dxa" w:w="1872"/>
            <w:shd w:fill="F9FBFD"/>
            <w:tcMar>
              <w:top w:w="45" w:type="dxa"/>
              <w:bottom w:w="45" w:type="dxa"/>
              <w:left w:w="70" w:type="dxa"/>
              <w:right w:w="70" w:type="dxa"/>
            </w:tcMar>
          </w:tcPr>
          <w:p>
            <w:pPr>
              <w:spacing w:after="0"/>
              <w:jc w:val="center"/>
            </w:pPr>
            <w:r>
              <w:rPr>
                <w:rFonts w:ascii="Times New Roman" w:hAnsi="Times New Roman"/>
                <w:b w:val="0"/>
                <w:i w:val="0"/>
                <w:color w:val="222222"/>
                <w:sz w:val="17"/>
              </w:rPr>
              <w:t>61.82%</w:t>
            </w:r>
          </w:p>
        </w:tc>
        <w:tc>
          <w:tcPr>
            <w:tcW w:type="dxa" w:w="1872"/>
            <w:shd w:fill="F9FBFD"/>
            <w:tcMar>
              <w:top w:w="45" w:type="dxa"/>
              <w:bottom w:w="45" w:type="dxa"/>
              <w:left w:w="70" w:type="dxa"/>
              <w:right w:w="70" w:type="dxa"/>
            </w:tcMar>
          </w:tcPr>
          <w:p>
            <w:pPr>
              <w:spacing w:after="0"/>
              <w:jc w:val="center"/>
            </w:pPr>
            <w:r>
              <w:rPr>
                <w:rFonts w:ascii="Times New Roman" w:hAnsi="Times New Roman"/>
                <w:b w:val="0"/>
                <w:i w:val="0"/>
                <w:color w:val="222222"/>
                <w:sz w:val="17"/>
              </w:rPr>
              <w:t>81</w:t>
            </w:r>
          </w:p>
        </w:tc>
      </w:tr>
      <w:tr>
        <w:tc>
          <w:tcPr>
            <w:tcW w:type="dxa" w:w="1872"/>
            <w:shd w:fill="FFFFFF"/>
            <w:tcMar>
              <w:top w:w="45" w:type="dxa"/>
              <w:bottom w:w="45" w:type="dxa"/>
              <w:left w:w="70" w:type="dxa"/>
              <w:right w:w="70" w:type="dxa"/>
            </w:tcMar>
          </w:tcPr>
          <w:p>
            <w:pPr>
              <w:spacing w:after="0"/>
              <w:jc w:val="left"/>
            </w:pPr>
            <w:r>
              <w:rPr>
                <w:rFonts w:ascii="Times New Roman" w:hAnsi="Times New Roman"/>
                <w:b/>
                <w:i w:val="0"/>
                <w:color w:val="222222"/>
                <w:sz w:val="17"/>
              </w:rPr>
              <w:t>esophagitis-b-d</w:t>
            </w:r>
          </w:p>
        </w:tc>
        <w:tc>
          <w:tcPr>
            <w:tcW w:type="dxa" w:w="1872"/>
            <w:shd w:fill="FFFFFF"/>
            <w:tcMar>
              <w:top w:w="45" w:type="dxa"/>
              <w:bottom w:w="45" w:type="dxa"/>
              <w:left w:w="70" w:type="dxa"/>
              <w:right w:w="70" w:type="dxa"/>
            </w:tcMar>
          </w:tcPr>
          <w:p>
            <w:pPr>
              <w:spacing w:after="0"/>
              <w:jc w:val="center"/>
            </w:pPr>
            <w:r>
              <w:rPr>
                <w:rFonts w:ascii="Times New Roman" w:hAnsi="Times New Roman"/>
                <w:b w:val="0"/>
                <w:i w:val="0"/>
                <w:color w:val="222222"/>
                <w:sz w:val="17"/>
              </w:rPr>
              <w:t>65.57%</w:t>
            </w:r>
          </w:p>
        </w:tc>
        <w:tc>
          <w:tcPr>
            <w:tcW w:type="dxa" w:w="1872"/>
            <w:shd w:fill="FFFFFF"/>
            <w:tcMar>
              <w:top w:w="45" w:type="dxa"/>
              <w:bottom w:w="45" w:type="dxa"/>
              <w:left w:w="70" w:type="dxa"/>
              <w:right w:w="70" w:type="dxa"/>
            </w:tcMar>
          </w:tcPr>
          <w:p>
            <w:pPr>
              <w:spacing w:after="0"/>
              <w:jc w:val="center"/>
            </w:pPr>
            <w:r>
              <w:rPr>
                <w:rFonts w:ascii="Times New Roman" w:hAnsi="Times New Roman"/>
                <w:b w:val="0"/>
                <w:i w:val="0"/>
                <w:color w:val="222222"/>
                <w:sz w:val="17"/>
              </w:rPr>
              <w:t>76.92%</w:t>
            </w:r>
          </w:p>
        </w:tc>
        <w:tc>
          <w:tcPr>
            <w:tcW w:type="dxa" w:w="1872"/>
            <w:shd w:fill="FFFFFF"/>
            <w:tcMar>
              <w:top w:w="45" w:type="dxa"/>
              <w:bottom w:w="45" w:type="dxa"/>
              <w:left w:w="70" w:type="dxa"/>
              <w:right w:w="70" w:type="dxa"/>
            </w:tcMar>
          </w:tcPr>
          <w:p>
            <w:pPr>
              <w:spacing w:after="0"/>
              <w:jc w:val="center"/>
            </w:pPr>
            <w:r>
              <w:rPr>
                <w:rFonts w:ascii="Times New Roman" w:hAnsi="Times New Roman"/>
                <w:b w:val="0"/>
                <w:i w:val="0"/>
                <w:color w:val="222222"/>
                <w:sz w:val="17"/>
              </w:rPr>
              <w:t>70.80%</w:t>
            </w:r>
          </w:p>
        </w:tc>
        <w:tc>
          <w:tcPr>
            <w:tcW w:type="dxa" w:w="1872"/>
            <w:shd w:fill="FFFFFF"/>
            <w:tcMar>
              <w:top w:w="45" w:type="dxa"/>
              <w:bottom w:w="45" w:type="dxa"/>
              <w:left w:w="70" w:type="dxa"/>
              <w:right w:w="70" w:type="dxa"/>
            </w:tcMar>
          </w:tcPr>
          <w:p>
            <w:pPr>
              <w:spacing w:after="0"/>
              <w:jc w:val="center"/>
            </w:pPr>
            <w:r>
              <w:rPr>
                <w:rFonts w:ascii="Times New Roman" w:hAnsi="Times New Roman"/>
                <w:b w:val="0"/>
                <w:i w:val="0"/>
                <w:color w:val="222222"/>
                <w:sz w:val="17"/>
              </w:rPr>
              <w:t>52</w:t>
            </w:r>
          </w:p>
        </w:tc>
      </w:tr>
      <w:tr>
        <w:tc>
          <w:tcPr>
            <w:tcW w:type="dxa" w:w="1872"/>
            <w:shd w:fill="F9FBFD"/>
            <w:tcMar>
              <w:top w:w="45" w:type="dxa"/>
              <w:bottom w:w="45" w:type="dxa"/>
              <w:left w:w="70" w:type="dxa"/>
              <w:right w:w="70" w:type="dxa"/>
            </w:tcMar>
          </w:tcPr>
          <w:p>
            <w:pPr>
              <w:spacing w:after="0"/>
              <w:jc w:val="left"/>
            </w:pPr>
            <w:r>
              <w:rPr>
                <w:rFonts w:ascii="Times New Roman" w:hAnsi="Times New Roman"/>
                <w:b/>
                <w:i w:val="0"/>
                <w:color w:val="222222"/>
                <w:sz w:val="17"/>
              </w:rPr>
              <w:t>hemorrhoids</w:t>
            </w:r>
          </w:p>
        </w:tc>
        <w:tc>
          <w:tcPr>
            <w:tcW w:type="dxa" w:w="1872"/>
            <w:shd w:fill="F9FBFD"/>
            <w:tcMar>
              <w:top w:w="45" w:type="dxa"/>
              <w:bottom w:w="45" w:type="dxa"/>
              <w:left w:w="70" w:type="dxa"/>
              <w:right w:w="70" w:type="dxa"/>
            </w:tcMar>
          </w:tcPr>
          <w:p>
            <w:pPr>
              <w:spacing w:after="0"/>
              <w:jc w:val="center"/>
            </w:pPr>
            <w:r>
              <w:rPr>
                <w:rFonts w:ascii="Times New Roman" w:hAnsi="Times New Roman"/>
                <w:b w:val="0"/>
                <w:i w:val="0"/>
                <w:color w:val="222222"/>
                <w:sz w:val="17"/>
              </w:rPr>
              <w:t>50.00%</w:t>
            </w:r>
          </w:p>
        </w:tc>
        <w:tc>
          <w:tcPr>
            <w:tcW w:type="dxa" w:w="1872"/>
            <w:shd w:fill="F9FBFD"/>
            <w:tcMar>
              <w:top w:w="45" w:type="dxa"/>
              <w:bottom w:w="45" w:type="dxa"/>
              <w:left w:w="70" w:type="dxa"/>
              <w:right w:w="70" w:type="dxa"/>
            </w:tcMar>
          </w:tcPr>
          <w:p>
            <w:pPr>
              <w:spacing w:after="0"/>
              <w:jc w:val="center"/>
            </w:pPr>
            <w:r>
              <w:rPr>
                <w:rFonts w:ascii="Times New Roman" w:hAnsi="Times New Roman"/>
                <w:b w:val="0"/>
                <w:i w:val="0"/>
                <w:color w:val="222222"/>
                <w:sz w:val="17"/>
              </w:rPr>
              <w:t>100.00%</w:t>
            </w:r>
          </w:p>
        </w:tc>
        <w:tc>
          <w:tcPr>
            <w:tcW w:type="dxa" w:w="1872"/>
            <w:shd w:fill="F9FBFD"/>
            <w:tcMar>
              <w:top w:w="45" w:type="dxa"/>
              <w:bottom w:w="45" w:type="dxa"/>
              <w:left w:w="70" w:type="dxa"/>
              <w:right w:w="70" w:type="dxa"/>
            </w:tcMar>
          </w:tcPr>
          <w:p>
            <w:pPr>
              <w:spacing w:after="0"/>
              <w:jc w:val="center"/>
            </w:pPr>
            <w:r>
              <w:rPr>
                <w:rFonts w:ascii="Times New Roman" w:hAnsi="Times New Roman"/>
                <w:b w:val="0"/>
                <w:i w:val="0"/>
                <w:color w:val="222222"/>
                <w:sz w:val="17"/>
              </w:rPr>
              <w:t>66.67%</w:t>
            </w:r>
          </w:p>
        </w:tc>
        <w:tc>
          <w:tcPr>
            <w:tcW w:type="dxa" w:w="1872"/>
            <w:shd w:fill="F9FBFD"/>
            <w:tcMar>
              <w:top w:w="45" w:type="dxa"/>
              <w:bottom w:w="45" w:type="dxa"/>
              <w:left w:w="70" w:type="dxa"/>
              <w:right w:w="70" w:type="dxa"/>
            </w:tcMar>
          </w:tcPr>
          <w:p>
            <w:pPr>
              <w:spacing w:after="0"/>
              <w:jc w:val="center"/>
            </w:pPr>
            <w:r>
              <w:rPr>
                <w:rFonts w:ascii="Times New Roman" w:hAnsi="Times New Roman"/>
                <w:b w:val="0"/>
                <w:i w:val="0"/>
                <w:color w:val="222222"/>
                <w:sz w:val="17"/>
              </w:rPr>
              <w:t>1</w:t>
            </w:r>
          </w:p>
        </w:tc>
      </w:tr>
      <w:tr>
        <w:tc>
          <w:tcPr>
            <w:tcW w:type="dxa" w:w="1872"/>
            <w:shd w:fill="FFFFFF"/>
            <w:tcMar>
              <w:top w:w="45" w:type="dxa"/>
              <w:bottom w:w="45" w:type="dxa"/>
              <w:left w:w="70" w:type="dxa"/>
              <w:right w:w="70" w:type="dxa"/>
            </w:tcMar>
          </w:tcPr>
          <w:p>
            <w:pPr>
              <w:spacing w:after="0"/>
              <w:jc w:val="left"/>
            </w:pPr>
            <w:r>
              <w:rPr>
                <w:rFonts w:ascii="Times New Roman" w:hAnsi="Times New Roman"/>
                <w:b/>
                <w:i w:val="0"/>
                <w:color w:val="222222"/>
                <w:sz w:val="17"/>
              </w:rPr>
              <w:t>ileum</w:t>
            </w:r>
          </w:p>
        </w:tc>
        <w:tc>
          <w:tcPr>
            <w:tcW w:type="dxa" w:w="1872"/>
            <w:shd w:fill="FFFFFF"/>
            <w:tcMar>
              <w:top w:w="45" w:type="dxa"/>
              <w:bottom w:w="45" w:type="dxa"/>
              <w:left w:w="70" w:type="dxa"/>
              <w:right w:w="70" w:type="dxa"/>
            </w:tcMar>
          </w:tcPr>
          <w:p>
            <w:pPr>
              <w:spacing w:after="0"/>
              <w:jc w:val="center"/>
            </w:pPr>
            <w:r>
              <w:rPr>
                <w:rFonts w:ascii="Times New Roman" w:hAnsi="Times New Roman"/>
                <w:b w:val="0"/>
                <w:i w:val="0"/>
                <w:color w:val="222222"/>
                <w:sz w:val="17"/>
              </w:rPr>
              <w:t>0.00%</w:t>
            </w:r>
          </w:p>
        </w:tc>
        <w:tc>
          <w:tcPr>
            <w:tcW w:type="dxa" w:w="1872"/>
            <w:shd w:fill="FFFFFF"/>
            <w:tcMar>
              <w:top w:w="45" w:type="dxa"/>
              <w:bottom w:w="45" w:type="dxa"/>
              <w:left w:w="70" w:type="dxa"/>
              <w:right w:w="70" w:type="dxa"/>
            </w:tcMar>
          </w:tcPr>
          <w:p>
            <w:pPr>
              <w:spacing w:after="0"/>
              <w:jc w:val="center"/>
            </w:pPr>
            <w:r>
              <w:rPr>
                <w:rFonts w:ascii="Times New Roman" w:hAnsi="Times New Roman"/>
                <w:b w:val="0"/>
                <w:i w:val="0"/>
                <w:color w:val="222222"/>
                <w:sz w:val="17"/>
              </w:rPr>
              <w:t>0.00%</w:t>
            </w:r>
          </w:p>
        </w:tc>
        <w:tc>
          <w:tcPr>
            <w:tcW w:type="dxa" w:w="1872"/>
            <w:shd w:fill="FFFFFF"/>
            <w:tcMar>
              <w:top w:w="45" w:type="dxa"/>
              <w:bottom w:w="45" w:type="dxa"/>
              <w:left w:w="70" w:type="dxa"/>
              <w:right w:w="70" w:type="dxa"/>
            </w:tcMar>
          </w:tcPr>
          <w:p>
            <w:pPr>
              <w:spacing w:after="0"/>
              <w:jc w:val="center"/>
            </w:pPr>
            <w:r>
              <w:rPr>
                <w:rFonts w:ascii="Times New Roman" w:hAnsi="Times New Roman"/>
                <w:b w:val="0"/>
                <w:i w:val="0"/>
                <w:color w:val="222222"/>
                <w:sz w:val="17"/>
              </w:rPr>
              <w:t>0.00%</w:t>
            </w:r>
          </w:p>
        </w:tc>
        <w:tc>
          <w:tcPr>
            <w:tcW w:type="dxa" w:w="1872"/>
            <w:shd w:fill="FFFFFF"/>
            <w:tcMar>
              <w:top w:w="45" w:type="dxa"/>
              <w:bottom w:w="45" w:type="dxa"/>
              <w:left w:w="70" w:type="dxa"/>
              <w:right w:w="70" w:type="dxa"/>
            </w:tcMar>
          </w:tcPr>
          <w:p>
            <w:pPr>
              <w:spacing w:after="0"/>
              <w:jc w:val="center"/>
            </w:pPr>
            <w:r>
              <w:rPr>
                <w:rFonts w:ascii="Times New Roman" w:hAnsi="Times New Roman"/>
                <w:b w:val="0"/>
                <w:i w:val="0"/>
                <w:color w:val="222222"/>
                <w:sz w:val="17"/>
              </w:rPr>
              <w:t>2</w:t>
            </w:r>
          </w:p>
        </w:tc>
      </w:tr>
      <w:tr>
        <w:tc>
          <w:tcPr>
            <w:tcW w:type="dxa" w:w="1872"/>
            <w:shd w:fill="F9FBFD"/>
            <w:tcMar>
              <w:top w:w="45" w:type="dxa"/>
              <w:bottom w:w="45" w:type="dxa"/>
              <w:left w:w="70" w:type="dxa"/>
              <w:right w:w="70" w:type="dxa"/>
            </w:tcMar>
          </w:tcPr>
          <w:p>
            <w:pPr>
              <w:spacing w:after="0"/>
              <w:jc w:val="left"/>
            </w:pPr>
            <w:r>
              <w:rPr>
                <w:rFonts w:ascii="Times New Roman" w:hAnsi="Times New Roman"/>
                <w:b/>
                <w:i w:val="0"/>
                <w:color w:val="222222"/>
                <w:sz w:val="17"/>
              </w:rPr>
              <w:t>impacted-stool</w:t>
            </w:r>
          </w:p>
        </w:tc>
        <w:tc>
          <w:tcPr>
            <w:tcW w:type="dxa" w:w="1872"/>
            <w:shd w:fill="F9FBFD"/>
            <w:tcMar>
              <w:top w:w="45" w:type="dxa"/>
              <w:bottom w:w="45" w:type="dxa"/>
              <w:left w:w="70" w:type="dxa"/>
              <w:right w:w="70" w:type="dxa"/>
            </w:tcMar>
          </w:tcPr>
          <w:p>
            <w:pPr>
              <w:spacing w:after="0"/>
              <w:jc w:val="center"/>
            </w:pPr>
            <w:r>
              <w:rPr>
                <w:rFonts w:ascii="Times New Roman" w:hAnsi="Times New Roman"/>
                <w:b w:val="0"/>
                <w:i w:val="0"/>
                <w:color w:val="222222"/>
                <w:sz w:val="17"/>
              </w:rPr>
              <w:t>70.59%</w:t>
            </w:r>
          </w:p>
        </w:tc>
        <w:tc>
          <w:tcPr>
            <w:tcW w:type="dxa" w:w="1872"/>
            <w:shd w:fill="F9FBFD"/>
            <w:tcMar>
              <w:top w:w="45" w:type="dxa"/>
              <w:bottom w:w="45" w:type="dxa"/>
              <w:left w:w="70" w:type="dxa"/>
              <w:right w:w="70" w:type="dxa"/>
            </w:tcMar>
          </w:tcPr>
          <w:p>
            <w:pPr>
              <w:spacing w:after="0"/>
              <w:jc w:val="center"/>
            </w:pPr>
            <w:r>
              <w:rPr>
                <w:rFonts w:ascii="Times New Roman" w:hAnsi="Times New Roman"/>
                <w:b w:val="0"/>
                <w:i w:val="0"/>
                <w:color w:val="222222"/>
                <w:sz w:val="17"/>
              </w:rPr>
              <w:t>92.31%</w:t>
            </w:r>
          </w:p>
        </w:tc>
        <w:tc>
          <w:tcPr>
            <w:tcW w:type="dxa" w:w="1872"/>
            <w:shd w:fill="F9FBFD"/>
            <w:tcMar>
              <w:top w:w="45" w:type="dxa"/>
              <w:bottom w:w="45" w:type="dxa"/>
              <w:left w:w="70" w:type="dxa"/>
              <w:right w:w="70" w:type="dxa"/>
            </w:tcMar>
          </w:tcPr>
          <w:p>
            <w:pPr>
              <w:spacing w:after="0"/>
              <w:jc w:val="center"/>
            </w:pPr>
            <w:r>
              <w:rPr>
                <w:rFonts w:ascii="Times New Roman" w:hAnsi="Times New Roman"/>
                <w:b w:val="0"/>
                <w:i w:val="0"/>
                <w:color w:val="222222"/>
                <w:sz w:val="17"/>
              </w:rPr>
              <w:t>80.00%</w:t>
            </w:r>
          </w:p>
        </w:tc>
        <w:tc>
          <w:tcPr>
            <w:tcW w:type="dxa" w:w="1872"/>
            <w:shd w:fill="F9FBFD"/>
            <w:tcMar>
              <w:top w:w="45" w:type="dxa"/>
              <w:bottom w:w="45" w:type="dxa"/>
              <w:left w:w="70" w:type="dxa"/>
              <w:right w:w="70" w:type="dxa"/>
            </w:tcMar>
          </w:tcPr>
          <w:p>
            <w:pPr>
              <w:spacing w:after="0"/>
              <w:jc w:val="center"/>
            </w:pPr>
            <w:r>
              <w:rPr>
                <w:rFonts w:ascii="Times New Roman" w:hAnsi="Times New Roman"/>
                <w:b w:val="0"/>
                <w:i w:val="0"/>
                <w:color w:val="222222"/>
                <w:sz w:val="17"/>
              </w:rPr>
              <w:t>26</w:t>
            </w:r>
          </w:p>
        </w:tc>
      </w:tr>
      <w:tr>
        <w:tc>
          <w:tcPr>
            <w:tcW w:type="dxa" w:w="1872"/>
            <w:shd w:fill="FFFFFF"/>
            <w:tcMar>
              <w:top w:w="45" w:type="dxa"/>
              <w:bottom w:w="45" w:type="dxa"/>
              <w:left w:w="70" w:type="dxa"/>
              <w:right w:w="70" w:type="dxa"/>
            </w:tcMar>
          </w:tcPr>
          <w:p>
            <w:pPr>
              <w:spacing w:after="0"/>
              <w:jc w:val="left"/>
            </w:pPr>
            <w:r>
              <w:rPr>
                <w:rFonts w:ascii="Times New Roman" w:hAnsi="Times New Roman"/>
                <w:b/>
                <w:i w:val="0"/>
                <w:color w:val="222222"/>
                <w:sz w:val="17"/>
              </w:rPr>
              <w:t>polyps</w:t>
            </w:r>
          </w:p>
        </w:tc>
        <w:tc>
          <w:tcPr>
            <w:tcW w:type="dxa" w:w="1872"/>
            <w:shd w:fill="FFFFFF"/>
            <w:tcMar>
              <w:top w:w="45" w:type="dxa"/>
              <w:bottom w:w="45" w:type="dxa"/>
              <w:left w:w="70" w:type="dxa"/>
              <w:right w:w="70" w:type="dxa"/>
            </w:tcMar>
          </w:tcPr>
          <w:p>
            <w:pPr>
              <w:spacing w:after="0"/>
              <w:jc w:val="center"/>
            </w:pPr>
            <w:r>
              <w:rPr>
                <w:rFonts w:ascii="Times New Roman" w:hAnsi="Times New Roman"/>
                <w:b w:val="0"/>
                <w:i w:val="0"/>
                <w:color w:val="222222"/>
                <w:sz w:val="17"/>
              </w:rPr>
              <w:t>91.36%</w:t>
            </w:r>
          </w:p>
        </w:tc>
        <w:tc>
          <w:tcPr>
            <w:tcW w:type="dxa" w:w="1872"/>
            <w:shd w:fill="FFFFFF"/>
            <w:tcMar>
              <w:top w:w="45" w:type="dxa"/>
              <w:bottom w:w="45" w:type="dxa"/>
              <w:left w:w="70" w:type="dxa"/>
              <w:right w:w="70" w:type="dxa"/>
            </w:tcMar>
          </w:tcPr>
          <w:p>
            <w:pPr>
              <w:spacing w:after="0"/>
              <w:jc w:val="center"/>
            </w:pPr>
            <w:r>
              <w:rPr>
                <w:rFonts w:ascii="Times New Roman" w:hAnsi="Times New Roman"/>
                <w:b w:val="0"/>
                <w:i w:val="0"/>
                <w:color w:val="222222"/>
                <w:sz w:val="17"/>
              </w:rPr>
              <w:t>97.57%</w:t>
            </w:r>
          </w:p>
        </w:tc>
        <w:tc>
          <w:tcPr>
            <w:tcW w:type="dxa" w:w="1872"/>
            <w:shd w:fill="FFFFFF"/>
            <w:tcMar>
              <w:top w:w="45" w:type="dxa"/>
              <w:bottom w:w="45" w:type="dxa"/>
              <w:left w:w="70" w:type="dxa"/>
              <w:right w:w="70" w:type="dxa"/>
            </w:tcMar>
          </w:tcPr>
          <w:p>
            <w:pPr>
              <w:spacing w:after="0"/>
              <w:jc w:val="center"/>
            </w:pPr>
            <w:r>
              <w:rPr>
                <w:rFonts w:ascii="Times New Roman" w:hAnsi="Times New Roman"/>
                <w:b w:val="0"/>
                <w:i w:val="0"/>
                <w:color w:val="222222"/>
                <w:sz w:val="17"/>
              </w:rPr>
              <w:t>94.37%</w:t>
            </w:r>
          </w:p>
        </w:tc>
        <w:tc>
          <w:tcPr>
            <w:tcW w:type="dxa" w:w="1872"/>
            <w:shd w:fill="FFFFFF"/>
            <w:tcMar>
              <w:top w:w="45" w:type="dxa"/>
              <w:bottom w:w="45" w:type="dxa"/>
              <w:left w:w="70" w:type="dxa"/>
              <w:right w:w="70" w:type="dxa"/>
            </w:tcMar>
          </w:tcPr>
          <w:p>
            <w:pPr>
              <w:spacing w:after="0"/>
              <w:jc w:val="center"/>
            </w:pPr>
            <w:r>
              <w:rPr>
                <w:rFonts w:ascii="Times New Roman" w:hAnsi="Times New Roman"/>
                <w:b w:val="0"/>
                <w:i w:val="0"/>
                <w:color w:val="222222"/>
                <w:sz w:val="17"/>
              </w:rPr>
              <w:t>206</w:t>
            </w:r>
          </w:p>
        </w:tc>
      </w:tr>
      <w:tr>
        <w:tc>
          <w:tcPr>
            <w:tcW w:type="dxa" w:w="1872"/>
            <w:shd w:fill="F9FBFD"/>
            <w:tcMar>
              <w:top w:w="45" w:type="dxa"/>
              <w:bottom w:w="45" w:type="dxa"/>
              <w:left w:w="70" w:type="dxa"/>
              <w:right w:w="70" w:type="dxa"/>
            </w:tcMar>
          </w:tcPr>
          <w:p>
            <w:pPr>
              <w:spacing w:after="0"/>
              <w:jc w:val="left"/>
            </w:pPr>
            <w:r>
              <w:rPr>
                <w:rFonts w:ascii="Times New Roman" w:hAnsi="Times New Roman"/>
                <w:b/>
                <w:i w:val="0"/>
                <w:color w:val="222222"/>
                <w:sz w:val="17"/>
              </w:rPr>
              <w:t>pylorus</w:t>
            </w:r>
          </w:p>
        </w:tc>
        <w:tc>
          <w:tcPr>
            <w:tcW w:type="dxa" w:w="1872"/>
            <w:shd w:fill="F9FBFD"/>
            <w:tcMar>
              <w:top w:w="45" w:type="dxa"/>
              <w:bottom w:w="45" w:type="dxa"/>
              <w:left w:w="70" w:type="dxa"/>
              <w:right w:w="70" w:type="dxa"/>
            </w:tcMar>
          </w:tcPr>
          <w:p>
            <w:pPr>
              <w:spacing w:after="0"/>
              <w:jc w:val="center"/>
            </w:pPr>
            <w:r>
              <w:rPr>
                <w:rFonts w:ascii="Times New Roman" w:hAnsi="Times New Roman"/>
                <w:b w:val="0"/>
                <w:i w:val="0"/>
                <w:color w:val="222222"/>
                <w:sz w:val="17"/>
              </w:rPr>
              <w:t>100.00%</w:t>
            </w:r>
          </w:p>
        </w:tc>
        <w:tc>
          <w:tcPr>
            <w:tcW w:type="dxa" w:w="1872"/>
            <w:shd w:fill="F9FBFD"/>
            <w:tcMar>
              <w:top w:w="45" w:type="dxa"/>
              <w:bottom w:w="45" w:type="dxa"/>
              <w:left w:w="70" w:type="dxa"/>
              <w:right w:w="70" w:type="dxa"/>
            </w:tcMar>
          </w:tcPr>
          <w:p>
            <w:pPr>
              <w:spacing w:after="0"/>
              <w:jc w:val="center"/>
            </w:pPr>
            <w:r>
              <w:rPr>
                <w:rFonts w:ascii="Times New Roman" w:hAnsi="Times New Roman"/>
                <w:b w:val="0"/>
                <w:i w:val="0"/>
                <w:color w:val="222222"/>
                <w:sz w:val="17"/>
              </w:rPr>
              <w:t>100.00%</w:t>
            </w:r>
          </w:p>
        </w:tc>
        <w:tc>
          <w:tcPr>
            <w:tcW w:type="dxa" w:w="1872"/>
            <w:shd w:fill="F9FBFD"/>
            <w:tcMar>
              <w:top w:w="45" w:type="dxa"/>
              <w:bottom w:w="45" w:type="dxa"/>
              <w:left w:w="70" w:type="dxa"/>
              <w:right w:w="70" w:type="dxa"/>
            </w:tcMar>
          </w:tcPr>
          <w:p>
            <w:pPr>
              <w:spacing w:after="0"/>
              <w:jc w:val="center"/>
            </w:pPr>
            <w:r>
              <w:rPr>
                <w:rFonts w:ascii="Times New Roman" w:hAnsi="Times New Roman"/>
                <w:b w:val="0"/>
                <w:i w:val="0"/>
                <w:color w:val="222222"/>
                <w:sz w:val="17"/>
              </w:rPr>
              <w:t>100.00%</w:t>
            </w:r>
          </w:p>
        </w:tc>
        <w:tc>
          <w:tcPr>
            <w:tcW w:type="dxa" w:w="1872"/>
            <w:shd w:fill="F9FBFD"/>
            <w:tcMar>
              <w:top w:w="45" w:type="dxa"/>
              <w:bottom w:w="45" w:type="dxa"/>
              <w:left w:w="70" w:type="dxa"/>
              <w:right w:w="70" w:type="dxa"/>
            </w:tcMar>
          </w:tcPr>
          <w:p>
            <w:pPr>
              <w:spacing w:after="0"/>
              <w:jc w:val="center"/>
            </w:pPr>
            <w:r>
              <w:rPr>
                <w:rFonts w:ascii="Times New Roman" w:hAnsi="Times New Roman"/>
                <w:b w:val="0"/>
                <w:i w:val="0"/>
                <w:color w:val="222222"/>
                <w:sz w:val="17"/>
              </w:rPr>
              <w:t>199</w:t>
            </w:r>
          </w:p>
        </w:tc>
      </w:tr>
      <w:tr>
        <w:tc>
          <w:tcPr>
            <w:tcW w:type="dxa" w:w="1872"/>
            <w:shd w:fill="FFFFFF"/>
            <w:tcMar>
              <w:top w:w="45" w:type="dxa"/>
              <w:bottom w:w="45" w:type="dxa"/>
              <w:left w:w="70" w:type="dxa"/>
              <w:right w:w="70" w:type="dxa"/>
            </w:tcMar>
          </w:tcPr>
          <w:p>
            <w:pPr>
              <w:spacing w:after="0"/>
              <w:jc w:val="left"/>
            </w:pPr>
            <w:r>
              <w:rPr>
                <w:rFonts w:ascii="Times New Roman" w:hAnsi="Times New Roman"/>
                <w:b/>
                <w:i w:val="0"/>
                <w:color w:val="222222"/>
                <w:sz w:val="17"/>
              </w:rPr>
              <w:t>retroflex-rectum</w:t>
            </w:r>
          </w:p>
        </w:tc>
        <w:tc>
          <w:tcPr>
            <w:tcW w:type="dxa" w:w="1872"/>
            <w:shd w:fill="FFFFFF"/>
            <w:tcMar>
              <w:top w:w="45" w:type="dxa"/>
              <w:bottom w:w="45" w:type="dxa"/>
              <w:left w:w="70" w:type="dxa"/>
              <w:right w:w="70" w:type="dxa"/>
            </w:tcMar>
          </w:tcPr>
          <w:p>
            <w:pPr>
              <w:spacing w:after="0"/>
              <w:jc w:val="center"/>
            </w:pPr>
            <w:r>
              <w:rPr>
                <w:rFonts w:ascii="Times New Roman" w:hAnsi="Times New Roman"/>
                <w:b w:val="0"/>
                <w:i w:val="0"/>
                <w:color w:val="222222"/>
                <w:sz w:val="17"/>
              </w:rPr>
              <w:t>97.44%</w:t>
            </w:r>
          </w:p>
        </w:tc>
        <w:tc>
          <w:tcPr>
            <w:tcW w:type="dxa" w:w="1872"/>
            <w:shd w:fill="FFFFFF"/>
            <w:tcMar>
              <w:top w:w="45" w:type="dxa"/>
              <w:bottom w:w="45" w:type="dxa"/>
              <w:left w:w="70" w:type="dxa"/>
              <w:right w:w="70" w:type="dxa"/>
            </w:tcMar>
          </w:tcPr>
          <w:p>
            <w:pPr>
              <w:spacing w:after="0"/>
              <w:jc w:val="center"/>
            </w:pPr>
            <w:r>
              <w:rPr>
                <w:rFonts w:ascii="Times New Roman" w:hAnsi="Times New Roman"/>
                <w:b w:val="0"/>
                <w:i w:val="0"/>
                <w:color w:val="222222"/>
                <w:sz w:val="17"/>
              </w:rPr>
              <w:t>97.44%</w:t>
            </w:r>
          </w:p>
        </w:tc>
        <w:tc>
          <w:tcPr>
            <w:tcW w:type="dxa" w:w="1872"/>
            <w:shd w:fill="FFFFFF"/>
            <w:tcMar>
              <w:top w:w="45" w:type="dxa"/>
              <w:bottom w:w="45" w:type="dxa"/>
              <w:left w:w="70" w:type="dxa"/>
              <w:right w:w="70" w:type="dxa"/>
            </w:tcMar>
          </w:tcPr>
          <w:p>
            <w:pPr>
              <w:spacing w:after="0"/>
              <w:jc w:val="center"/>
            </w:pPr>
            <w:r>
              <w:rPr>
                <w:rFonts w:ascii="Times New Roman" w:hAnsi="Times New Roman"/>
                <w:b w:val="0"/>
                <w:i w:val="0"/>
                <w:color w:val="222222"/>
                <w:sz w:val="17"/>
              </w:rPr>
              <w:t>97.44%</w:t>
            </w:r>
          </w:p>
        </w:tc>
        <w:tc>
          <w:tcPr>
            <w:tcW w:type="dxa" w:w="1872"/>
            <w:shd w:fill="FFFFFF"/>
            <w:tcMar>
              <w:top w:w="45" w:type="dxa"/>
              <w:bottom w:w="45" w:type="dxa"/>
              <w:left w:w="70" w:type="dxa"/>
              <w:right w:w="70" w:type="dxa"/>
            </w:tcMar>
          </w:tcPr>
          <w:p>
            <w:pPr>
              <w:spacing w:after="0"/>
              <w:jc w:val="center"/>
            </w:pPr>
            <w:r>
              <w:rPr>
                <w:rFonts w:ascii="Times New Roman" w:hAnsi="Times New Roman"/>
                <w:b w:val="0"/>
                <w:i w:val="0"/>
                <w:color w:val="222222"/>
                <w:sz w:val="17"/>
              </w:rPr>
              <w:t>78</w:t>
            </w:r>
          </w:p>
        </w:tc>
      </w:tr>
      <w:tr>
        <w:tc>
          <w:tcPr>
            <w:tcW w:type="dxa" w:w="1872"/>
            <w:shd w:fill="F9FBFD"/>
            <w:tcMar>
              <w:top w:w="45" w:type="dxa"/>
              <w:bottom w:w="45" w:type="dxa"/>
              <w:left w:w="70" w:type="dxa"/>
              <w:right w:w="70" w:type="dxa"/>
            </w:tcMar>
          </w:tcPr>
          <w:p>
            <w:pPr>
              <w:spacing w:after="0"/>
              <w:jc w:val="left"/>
            </w:pPr>
            <w:r>
              <w:rPr>
                <w:rFonts w:ascii="Times New Roman" w:hAnsi="Times New Roman"/>
                <w:b/>
                <w:i w:val="0"/>
                <w:color w:val="222222"/>
                <w:sz w:val="17"/>
              </w:rPr>
              <w:t>retroflex-stomach</w:t>
            </w:r>
          </w:p>
        </w:tc>
        <w:tc>
          <w:tcPr>
            <w:tcW w:type="dxa" w:w="1872"/>
            <w:shd w:fill="F9FBFD"/>
            <w:tcMar>
              <w:top w:w="45" w:type="dxa"/>
              <w:bottom w:w="45" w:type="dxa"/>
              <w:left w:w="70" w:type="dxa"/>
              <w:right w:w="70" w:type="dxa"/>
            </w:tcMar>
          </w:tcPr>
          <w:p>
            <w:pPr>
              <w:spacing w:after="0"/>
              <w:jc w:val="center"/>
            </w:pPr>
            <w:r>
              <w:rPr>
                <w:rFonts w:ascii="Times New Roman" w:hAnsi="Times New Roman"/>
                <w:b w:val="0"/>
                <w:i w:val="0"/>
                <w:color w:val="222222"/>
                <w:sz w:val="17"/>
              </w:rPr>
              <w:t>99.35%</w:t>
            </w:r>
          </w:p>
        </w:tc>
        <w:tc>
          <w:tcPr>
            <w:tcW w:type="dxa" w:w="1872"/>
            <w:shd w:fill="F9FBFD"/>
            <w:tcMar>
              <w:top w:w="45" w:type="dxa"/>
              <w:bottom w:w="45" w:type="dxa"/>
              <w:left w:w="70" w:type="dxa"/>
              <w:right w:w="70" w:type="dxa"/>
            </w:tcMar>
          </w:tcPr>
          <w:p>
            <w:pPr>
              <w:spacing w:after="0"/>
              <w:jc w:val="center"/>
            </w:pPr>
            <w:r>
              <w:rPr>
                <w:rFonts w:ascii="Times New Roman" w:hAnsi="Times New Roman"/>
                <w:b w:val="0"/>
                <w:i w:val="0"/>
                <w:color w:val="222222"/>
                <w:sz w:val="17"/>
              </w:rPr>
              <w:t>100.00%</w:t>
            </w:r>
          </w:p>
        </w:tc>
        <w:tc>
          <w:tcPr>
            <w:tcW w:type="dxa" w:w="1872"/>
            <w:shd w:fill="F9FBFD"/>
            <w:tcMar>
              <w:top w:w="45" w:type="dxa"/>
              <w:bottom w:w="45" w:type="dxa"/>
              <w:left w:w="70" w:type="dxa"/>
              <w:right w:w="70" w:type="dxa"/>
            </w:tcMar>
          </w:tcPr>
          <w:p>
            <w:pPr>
              <w:spacing w:after="0"/>
              <w:jc w:val="center"/>
            </w:pPr>
            <w:r>
              <w:rPr>
                <w:rFonts w:ascii="Times New Roman" w:hAnsi="Times New Roman"/>
                <w:b w:val="0"/>
                <w:i w:val="0"/>
                <w:color w:val="222222"/>
                <w:sz w:val="17"/>
              </w:rPr>
              <w:t>99.67%</w:t>
            </w:r>
          </w:p>
        </w:tc>
        <w:tc>
          <w:tcPr>
            <w:tcW w:type="dxa" w:w="1872"/>
            <w:shd w:fill="F9FBFD"/>
            <w:tcMar>
              <w:top w:w="45" w:type="dxa"/>
              <w:bottom w:w="45" w:type="dxa"/>
              <w:left w:w="70" w:type="dxa"/>
              <w:right w:w="70" w:type="dxa"/>
            </w:tcMar>
          </w:tcPr>
          <w:p>
            <w:pPr>
              <w:spacing w:after="0"/>
              <w:jc w:val="center"/>
            </w:pPr>
            <w:r>
              <w:rPr>
                <w:rFonts w:ascii="Times New Roman" w:hAnsi="Times New Roman"/>
                <w:b w:val="0"/>
                <w:i w:val="0"/>
                <w:color w:val="222222"/>
                <w:sz w:val="17"/>
              </w:rPr>
              <w:t>153</w:t>
            </w:r>
          </w:p>
        </w:tc>
      </w:tr>
      <w:tr>
        <w:tc>
          <w:tcPr>
            <w:tcW w:type="dxa" w:w="1872"/>
            <w:shd w:fill="FFFFFF"/>
            <w:tcMar>
              <w:top w:w="45" w:type="dxa"/>
              <w:bottom w:w="45" w:type="dxa"/>
              <w:left w:w="70" w:type="dxa"/>
              <w:right w:w="70" w:type="dxa"/>
            </w:tcMar>
          </w:tcPr>
          <w:p>
            <w:pPr>
              <w:spacing w:after="0"/>
              <w:jc w:val="left"/>
            </w:pPr>
            <w:r>
              <w:rPr>
                <w:rFonts w:ascii="Times New Roman" w:hAnsi="Times New Roman"/>
                <w:b/>
                <w:i w:val="0"/>
                <w:color w:val="222222"/>
                <w:sz w:val="17"/>
              </w:rPr>
              <w:t>ulcerative-colitis-grade-0-1</w:t>
            </w:r>
          </w:p>
        </w:tc>
        <w:tc>
          <w:tcPr>
            <w:tcW w:type="dxa" w:w="1872"/>
            <w:shd w:fill="FFFFFF"/>
            <w:tcMar>
              <w:top w:w="45" w:type="dxa"/>
              <w:bottom w:w="45" w:type="dxa"/>
              <w:left w:w="70" w:type="dxa"/>
              <w:right w:w="70" w:type="dxa"/>
            </w:tcMar>
          </w:tcPr>
          <w:p>
            <w:pPr>
              <w:spacing w:after="0"/>
              <w:jc w:val="center"/>
            </w:pPr>
            <w:r>
              <w:rPr>
                <w:rFonts w:ascii="Times New Roman" w:hAnsi="Times New Roman"/>
                <w:b w:val="0"/>
                <w:i w:val="0"/>
                <w:color w:val="222222"/>
                <w:sz w:val="17"/>
              </w:rPr>
              <w:t>33.33%</w:t>
            </w:r>
          </w:p>
        </w:tc>
        <w:tc>
          <w:tcPr>
            <w:tcW w:type="dxa" w:w="1872"/>
            <w:shd w:fill="FFFFFF"/>
            <w:tcMar>
              <w:top w:w="45" w:type="dxa"/>
              <w:bottom w:w="45" w:type="dxa"/>
              <w:left w:w="70" w:type="dxa"/>
              <w:right w:w="70" w:type="dxa"/>
            </w:tcMar>
          </w:tcPr>
          <w:p>
            <w:pPr>
              <w:spacing w:after="0"/>
              <w:jc w:val="center"/>
            </w:pPr>
            <w:r>
              <w:rPr>
                <w:rFonts w:ascii="Times New Roman" w:hAnsi="Times New Roman"/>
                <w:b w:val="0"/>
                <w:i w:val="0"/>
                <w:color w:val="222222"/>
                <w:sz w:val="17"/>
              </w:rPr>
              <w:t>28.57%</w:t>
            </w:r>
          </w:p>
        </w:tc>
        <w:tc>
          <w:tcPr>
            <w:tcW w:type="dxa" w:w="1872"/>
            <w:shd w:fill="FFFFFF"/>
            <w:tcMar>
              <w:top w:w="45" w:type="dxa"/>
              <w:bottom w:w="45" w:type="dxa"/>
              <w:left w:w="70" w:type="dxa"/>
              <w:right w:w="70" w:type="dxa"/>
            </w:tcMar>
          </w:tcPr>
          <w:p>
            <w:pPr>
              <w:spacing w:after="0"/>
              <w:jc w:val="center"/>
            </w:pPr>
            <w:r>
              <w:rPr>
                <w:rFonts w:ascii="Times New Roman" w:hAnsi="Times New Roman"/>
                <w:b w:val="0"/>
                <w:i w:val="0"/>
                <w:color w:val="222222"/>
                <w:sz w:val="17"/>
              </w:rPr>
              <w:t>30.77%</w:t>
            </w:r>
          </w:p>
        </w:tc>
        <w:tc>
          <w:tcPr>
            <w:tcW w:type="dxa" w:w="1872"/>
            <w:shd w:fill="FFFFFF"/>
            <w:tcMar>
              <w:top w:w="45" w:type="dxa"/>
              <w:bottom w:w="45" w:type="dxa"/>
              <w:left w:w="70" w:type="dxa"/>
              <w:right w:w="70" w:type="dxa"/>
            </w:tcMar>
          </w:tcPr>
          <w:p>
            <w:pPr>
              <w:spacing w:after="0"/>
              <w:jc w:val="center"/>
            </w:pPr>
            <w:r>
              <w:rPr>
                <w:rFonts w:ascii="Times New Roman" w:hAnsi="Times New Roman"/>
                <w:b w:val="0"/>
                <w:i w:val="0"/>
                <w:color w:val="222222"/>
                <w:sz w:val="17"/>
              </w:rPr>
              <w:t>7</w:t>
            </w:r>
          </w:p>
        </w:tc>
      </w:tr>
      <w:tr>
        <w:tc>
          <w:tcPr>
            <w:tcW w:type="dxa" w:w="1872"/>
            <w:shd w:fill="F9FBFD"/>
            <w:tcMar>
              <w:top w:w="45" w:type="dxa"/>
              <w:bottom w:w="45" w:type="dxa"/>
              <w:left w:w="70" w:type="dxa"/>
              <w:right w:w="70" w:type="dxa"/>
            </w:tcMar>
          </w:tcPr>
          <w:p>
            <w:pPr>
              <w:spacing w:after="0"/>
              <w:jc w:val="left"/>
            </w:pPr>
            <w:r>
              <w:rPr>
                <w:rFonts w:ascii="Times New Roman" w:hAnsi="Times New Roman"/>
                <w:b/>
                <w:i w:val="0"/>
                <w:color w:val="222222"/>
                <w:sz w:val="17"/>
              </w:rPr>
              <w:t>ulcerative-colitis-grade-1</w:t>
            </w:r>
          </w:p>
        </w:tc>
        <w:tc>
          <w:tcPr>
            <w:tcW w:type="dxa" w:w="1872"/>
            <w:shd w:fill="F9FBFD"/>
            <w:tcMar>
              <w:top w:w="45" w:type="dxa"/>
              <w:bottom w:w="45" w:type="dxa"/>
              <w:left w:w="70" w:type="dxa"/>
              <w:right w:w="70" w:type="dxa"/>
            </w:tcMar>
          </w:tcPr>
          <w:p>
            <w:pPr>
              <w:spacing w:after="0"/>
              <w:jc w:val="center"/>
            </w:pPr>
            <w:r>
              <w:rPr>
                <w:rFonts w:ascii="Times New Roman" w:hAnsi="Times New Roman"/>
                <w:b w:val="0"/>
                <w:i w:val="0"/>
                <w:color w:val="222222"/>
                <w:sz w:val="17"/>
              </w:rPr>
              <w:t>41.46%</w:t>
            </w:r>
          </w:p>
        </w:tc>
        <w:tc>
          <w:tcPr>
            <w:tcW w:type="dxa" w:w="1872"/>
            <w:shd w:fill="F9FBFD"/>
            <w:tcMar>
              <w:top w:w="45" w:type="dxa"/>
              <w:bottom w:w="45" w:type="dxa"/>
              <w:left w:w="70" w:type="dxa"/>
              <w:right w:w="70" w:type="dxa"/>
            </w:tcMar>
          </w:tcPr>
          <w:p>
            <w:pPr>
              <w:spacing w:after="0"/>
              <w:jc w:val="center"/>
            </w:pPr>
            <w:r>
              <w:rPr>
                <w:rFonts w:ascii="Times New Roman" w:hAnsi="Times New Roman"/>
                <w:b w:val="0"/>
                <w:i w:val="0"/>
                <w:color w:val="222222"/>
                <w:sz w:val="17"/>
              </w:rPr>
              <w:t>42.50%</w:t>
            </w:r>
          </w:p>
        </w:tc>
        <w:tc>
          <w:tcPr>
            <w:tcW w:type="dxa" w:w="1872"/>
            <w:shd w:fill="F9FBFD"/>
            <w:tcMar>
              <w:top w:w="45" w:type="dxa"/>
              <w:bottom w:w="45" w:type="dxa"/>
              <w:left w:w="70" w:type="dxa"/>
              <w:right w:w="70" w:type="dxa"/>
            </w:tcMar>
          </w:tcPr>
          <w:p>
            <w:pPr>
              <w:spacing w:after="0"/>
              <w:jc w:val="center"/>
            </w:pPr>
            <w:r>
              <w:rPr>
                <w:rFonts w:ascii="Times New Roman" w:hAnsi="Times New Roman"/>
                <w:b w:val="0"/>
                <w:i w:val="0"/>
                <w:color w:val="222222"/>
                <w:sz w:val="17"/>
              </w:rPr>
              <w:t>41.98%</w:t>
            </w:r>
          </w:p>
        </w:tc>
        <w:tc>
          <w:tcPr>
            <w:tcW w:type="dxa" w:w="1872"/>
            <w:shd w:fill="F9FBFD"/>
            <w:tcMar>
              <w:top w:w="45" w:type="dxa"/>
              <w:bottom w:w="45" w:type="dxa"/>
              <w:left w:w="70" w:type="dxa"/>
              <w:right w:w="70" w:type="dxa"/>
            </w:tcMar>
          </w:tcPr>
          <w:p>
            <w:pPr>
              <w:spacing w:after="0"/>
              <w:jc w:val="center"/>
            </w:pPr>
            <w:r>
              <w:rPr>
                <w:rFonts w:ascii="Times New Roman" w:hAnsi="Times New Roman"/>
                <w:b w:val="0"/>
                <w:i w:val="0"/>
                <w:color w:val="222222"/>
                <w:sz w:val="17"/>
              </w:rPr>
              <w:t>40</w:t>
            </w:r>
          </w:p>
        </w:tc>
      </w:tr>
      <w:tr>
        <w:tc>
          <w:tcPr>
            <w:tcW w:type="dxa" w:w="1872"/>
            <w:shd w:fill="FFFFFF"/>
            <w:tcMar>
              <w:top w:w="45" w:type="dxa"/>
              <w:bottom w:w="45" w:type="dxa"/>
              <w:left w:w="70" w:type="dxa"/>
              <w:right w:w="70" w:type="dxa"/>
            </w:tcMar>
          </w:tcPr>
          <w:p>
            <w:pPr>
              <w:spacing w:after="0"/>
              <w:jc w:val="left"/>
            </w:pPr>
            <w:r>
              <w:rPr>
                <w:rFonts w:ascii="Times New Roman" w:hAnsi="Times New Roman"/>
                <w:b/>
                <w:i w:val="0"/>
                <w:color w:val="222222"/>
                <w:sz w:val="17"/>
              </w:rPr>
              <w:t>ulcerative-colitis-grade-1-2</w:t>
            </w:r>
          </w:p>
        </w:tc>
        <w:tc>
          <w:tcPr>
            <w:tcW w:type="dxa" w:w="1872"/>
            <w:shd w:fill="FFFFFF"/>
            <w:tcMar>
              <w:top w:w="45" w:type="dxa"/>
              <w:bottom w:w="45" w:type="dxa"/>
              <w:left w:w="70" w:type="dxa"/>
              <w:right w:w="70" w:type="dxa"/>
            </w:tcMar>
          </w:tcPr>
          <w:p>
            <w:pPr>
              <w:spacing w:after="0"/>
              <w:jc w:val="center"/>
            </w:pPr>
            <w:r>
              <w:rPr>
                <w:rFonts w:ascii="Times New Roman" w:hAnsi="Times New Roman"/>
                <w:b w:val="0"/>
                <w:i w:val="0"/>
                <w:color w:val="222222"/>
                <w:sz w:val="17"/>
              </w:rPr>
              <w:t>0.00%</w:t>
            </w:r>
          </w:p>
        </w:tc>
        <w:tc>
          <w:tcPr>
            <w:tcW w:type="dxa" w:w="1872"/>
            <w:shd w:fill="FFFFFF"/>
            <w:tcMar>
              <w:top w:w="45" w:type="dxa"/>
              <w:bottom w:w="45" w:type="dxa"/>
              <w:left w:w="70" w:type="dxa"/>
              <w:right w:w="70" w:type="dxa"/>
            </w:tcMar>
          </w:tcPr>
          <w:p>
            <w:pPr>
              <w:spacing w:after="0"/>
              <w:jc w:val="center"/>
            </w:pPr>
            <w:r>
              <w:rPr>
                <w:rFonts w:ascii="Times New Roman" w:hAnsi="Times New Roman"/>
                <w:b w:val="0"/>
                <w:i w:val="0"/>
                <w:color w:val="222222"/>
                <w:sz w:val="17"/>
              </w:rPr>
              <w:t>0.00%</w:t>
            </w:r>
          </w:p>
        </w:tc>
        <w:tc>
          <w:tcPr>
            <w:tcW w:type="dxa" w:w="1872"/>
            <w:shd w:fill="FFFFFF"/>
            <w:tcMar>
              <w:top w:w="45" w:type="dxa"/>
              <w:bottom w:w="45" w:type="dxa"/>
              <w:left w:w="70" w:type="dxa"/>
              <w:right w:w="70" w:type="dxa"/>
            </w:tcMar>
          </w:tcPr>
          <w:p>
            <w:pPr>
              <w:spacing w:after="0"/>
              <w:jc w:val="center"/>
            </w:pPr>
            <w:r>
              <w:rPr>
                <w:rFonts w:ascii="Times New Roman" w:hAnsi="Times New Roman"/>
                <w:b w:val="0"/>
                <w:i w:val="0"/>
                <w:color w:val="222222"/>
                <w:sz w:val="17"/>
              </w:rPr>
              <w:t>0.00%</w:t>
            </w:r>
          </w:p>
        </w:tc>
        <w:tc>
          <w:tcPr>
            <w:tcW w:type="dxa" w:w="1872"/>
            <w:shd w:fill="FFFFFF"/>
            <w:tcMar>
              <w:top w:w="45" w:type="dxa"/>
              <w:bottom w:w="45" w:type="dxa"/>
              <w:left w:w="70" w:type="dxa"/>
              <w:right w:w="70" w:type="dxa"/>
            </w:tcMar>
          </w:tcPr>
          <w:p>
            <w:pPr>
              <w:spacing w:after="0"/>
              <w:jc w:val="center"/>
            </w:pPr>
            <w:r>
              <w:rPr>
                <w:rFonts w:ascii="Times New Roman" w:hAnsi="Times New Roman"/>
                <w:b w:val="0"/>
                <w:i w:val="0"/>
                <w:color w:val="222222"/>
                <w:sz w:val="17"/>
              </w:rPr>
              <w:t>2</w:t>
            </w:r>
          </w:p>
        </w:tc>
      </w:tr>
      <w:tr>
        <w:tc>
          <w:tcPr>
            <w:tcW w:type="dxa" w:w="1872"/>
            <w:shd w:fill="F9FBFD"/>
            <w:tcMar>
              <w:top w:w="45" w:type="dxa"/>
              <w:bottom w:w="45" w:type="dxa"/>
              <w:left w:w="70" w:type="dxa"/>
              <w:right w:w="70" w:type="dxa"/>
            </w:tcMar>
          </w:tcPr>
          <w:p>
            <w:pPr>
              <w:spacing w:after="0"/>
              <w:jc w:val="left"/>
            </w:pPr>
            <w:r>
              <w:rPr>
                <w:rFonts w:ascii="Times New Roman" w:hAnsi="Times New Roman"/>
                <w:b/>
                <w:i w:val="0"/>
                <w:color w:val="222222"/>
                <w:sz w:val="17"/>
              </w:rPr>
              <w:t>ulcerative-colitis-grade-2</w:t>
            </w:r>
          </w:p>
        </w:tc>
        <w:tc>
          <w:tcPr>
            <w:tcW w:type="dxa" w:w="1872"/>
            <w:shd w:fill="F9FBFD"/>
            <w:tcMar>
              <w:top w:w="45" w:type="dxa"/>
              <w:bottom w:w="45" w:type="dxa"/>
              <w:left w:w="70" w:type="dxa"/>
              <w:right w:w="70" w:type="dxa"/>
            </w:tcMar>
          </w:tcPr>
          <w:p>
            <w:pPr>
              <w:spacing w:after="0"/>
              <w:jc w:val="center"/>
            </w:pPr>
            <w:r>
              <w:rPr>
                <w:rFonts w:ascii="Times New Roman" w:hAnsi="Times New Roman"/>
                <w:b w:val="0"/>
                <w:i w:val="0"/>
                <w:color w:val="222222"/>
                <w:sz w:val="17"/>
              </w:rPr>
              <w:t>70.67%</w:t>
            </w:r>
          </w:p>
        </w:tc>
        <w:tc>
          <w:tcPr>
            <w:tcW w:type="dxa" w:w="1872"/>
            <w:shd w:fill="F9FBFD"/>
            <w:tcMar>
              <w:top w:w="45" w:type="dxa"/>
              <w:bottom w:w="45" w:type="dxa"/>
              <w:left w:w="70" w:type="dxa"/>
              <w:right w:w="70" w:type="dxa"/>
            </w:tcMar>
          </w:tcPr>
          <w:p>
            <w:pPr>
              <w:spacing w:after="0"/>
              <w:jc w:val="center"/>
            </w:pPr>
            <w:r>
              <w:rPr>
                <w:rFonts w:ascii="Times New Roman" w:hAnsi="Times New Roman"/>
                <w:b w:val="0"/>
                <w:i w:val="0"/>
                <w:color w:val="222222"/>
                <w:sz w:val="17"/>
              </w:rPr>
              <w:t>59.55%</w:t>
            </w:r>
          </w:p>
        </w:tc>
        <w:tc>
          <w:tcPr>
            <w:tcW w:type="dxa" w:w="1872"/>
            <w:shd w:fill="F9FBFD"/>
            <w:tcMar>
              <w:top w:w="45" w:type="dxa"/>
              <w:bottom w:w="45" w:type="dxa"/>
              <w:left w:w="70" w:type="dxa"/>
              <w:right w:w="70" w:type="dxa"/>
            </w:tcMar>
          </w:tcPr>
          <w:p>
            <w:pPr>
              <w:spacing w:after="0"/>
              <w:jc w:val="center"/>
            </w:pPr>
            <w:r>
              <w:rPr>
                <w:rFonts w:ascii="Times New Roman" w:hAnsi="Times New Roman"/>
                <w:b w:val="0"/>
                <w:i w:val="0"/>
                <w:color w:val="222222"/>
                <w:sz w:val="17"/>
              </w:rPr>
              <w:t>64.63%</w:t>
            </w:r>
          </w:p>
        </w:tc>
        <w:tc>
          <w:tcPr>
            <w:tcW w:type="dxa" w:w="1872"/>
            <w:shd w:fill="F9FBFD"/>
            <w:tcMar>
              <w:top w:w="45" w:type="dxa"/>
              <w:bottom w:w="45" w:type="dxa"/>
              <w:left w:w="70" w:type="dxa"/>
              <w:right w:w="70" w:type="dxa"/>
            </w:tcMar>
          </w:tcPr>
          <w:p>
            <w:pPr>
              <w:spacing w:after="0"/>
              <w:jc w:val="center"/>
            </w:pPr>
            <w:r>
              <w:rPr>
                <w:rFonts w:ascii="Times New Roman" w:hAnsi="Times New Roman"/>
                <w:b w:val="0"/>
                <w:i w:val="0"/>
                <w:color w:val="222222"/>
                <w:sz w:val="17"/>
              </w:rPr>
              <w:t>89</w:t>
            </w:r>
          </w:p>
        </w:tc>
      </w:tr>
      <w:tr>
        <w:tc>
          <w:tcPr>
            <w:tcW w:type="dxa" w:w="1872"/>
            <w:shd w:fill="FFFFFF"/>
            <w:tcMar>
              <w:top w:w="45" w:type="dxa"/>
              <w:bottom w:w="45" w:type="dxa"/>
              <w:left w:w="70" w:type="dxa"/>
              <w:right w:w="70" w:type="dxa"/>
            </w:tcMar>
          </w:tcPr>
          <w:p>
            <w:pPr>
              <w:spacing w:after="0"/>
              <w:jc w:val="left"/>
            </w:pPr>
            <w:r>
              <w:rPr>
                <w:rFonts w:ascii="Times New Roman" w:hAnsi="Times New Roman"/>
                <w:b/>
                <w:i w:val="0"/>
                <w:color w:val="222222"/>
                <w:sz w:val="17"/>
              </w:rPr>
              <w:t>ulcerative-colitis-grade-2-3</w:t>
            </w:r>
          </w:p>
        </w:tc>
        <w:tc>
          <w:tcPr>
            <w:tcW w:type="dxa" w:w="1872"/>
            <w:shd w:fill="FFFFFF"/>
            <w:tcMar>
              <w:top w:w="45" w:type="dxa"/>
              <w:bottom w:w="45" w:type="dxa"/>
              <w:left w:w="70" w:type="dxa"/>
              <w:right w:w="70" w:type="dxa"/>
            </w:tcMar>
          </w:tcPr>
          <w:p>
            <w:pPr>
              <w:spacing w:after="0"/>
              <w:jc w:val="center"/>
            </w:pPr>
            <w:r>
              <w:rPr>
                <w:rFonts w:ascii="Times New Roman" w:hAnsi="Times New Roman"/>
                <w:b w:val="0"/>
                <w:i w:val="0"/>
                <w:color w:val="222222"/>
                <w:sz w:val="17"/>
              </w:rPr>
              <w:t>12.50%</w:t>
            </w:r>
          </w:p>
        </w:tc>
        <w:tc>
          <w:tcPr>
            <w:tcW w:type="dxa" w:w="1872"/>
            <w:shd w:fill="FFFFFF"/>
            <w:tcMar>
              <w:top w:w="45" w:type="dxa"/>
              <w:bottom w:w="45" w:type="dxa"/>
              <w:left w:w="70" w:type="dxa"/>
              <w:right w:w="70" w:type="dxa"/>
            </w:tcMar>
          </w:tcPr>
          <w:p>
            <w:pPr>
              <w:spacing w:after="0"/>
              <w:jc w:val="center"/>
            </w:pPr>
            <w:r>
              <w:rPr>
                <w:rFonts w:ascii="Times New Roman" w:hAnsi="Times New Roman"/>
                <w:b w:val="0"/>
                <w:i w:val="0"/>
                <w:color w:val="222222"/>
                <w:sz w:val="17"/>
              </w:rPr>
              <w:t>16.67%</w:t>
            </w:r>
          </w:p>
        </w:tc>
        <w:tc>
          <w:tcPr>
            <w:tcW w:type="dxa" w:w="1872"/>
            <w:shd w:fill="FFFFFF"/>
            <w:tcMar>
              <w:top w:w="45" w:type="dxa"/>
              <w:bottom w:w="45" w:type="dxa"/>
              <w:left w:w="70" w:type="dxa"/>
              <w:right w:w="70" w:type="dxa"/>
            </w:tcMar>
          </w:tcPr>
          <w:p>
            <w:pPr>
              <w:spacing w:after="0"/>
              <w:jc w:val="center"/>
            </w:pPr>
            <w:r>
              <w:rPr>
                <w:rFonts w:ascii="Times New Roman" w:hAnsi="Times New Roman"/>
                <w:b w:val="0"/>
                <w:i w:val="0"/>
                <w:color w:val="222222"/>
                <w:sz w:val="17"/>
              </w:rPr>
              <w:t>14.29%</w:t>
            </w:r>
          </w:p>
        </w:tc>
        <w:tc>
          <w:tcPr>
            <w:tcW w:type="dxa" w:w="1872"/>
            <w:shd w:fill="FFFFFF"/>
            <w:tcMar>
              <w:top w:w="45" w:type="dxa"/>
              <w:bottom w:w="45" w:type="dxa"/>
              <w:left w:w="70" w:type="dxa"/>
              <w:right w:w="70" w:type="dxa"/>
            </w:tcMar>
          </w:tcPr>
          <w:p>
            <w:pPr>
              <w:spacing w:after="0"/>
              <w:jc w:val="center"/>
            </w:pPr>
            <w:r>
              <w:rPr>
                <w:rFonts w:ascii="Times New Roman" w:hAnsi="Times New Roman"/>
                <w:b w:val="0"/>
                <w:i w:val="0"/>
                <w:color w:val="222222"/>
                <w:sz w:val="17"/>
              </w:rPr>
              <w:t>6</w:t>
            </w:r>
          </w:p>
        </w:tc>
      </w:tr>
      <w:tr>
        <w:tc>
          <w:tcPr>
            <w:tcW w:type="dxa" w:w="1872"/>
            <w:shd w:fill="F9FBFD"/>
            <w:tcMar>
              <w:top w:w="45" w:type="dxa"/>
              <w:bottom w:w="45" w:type="dxa"/>
              <w:left w:w="70" w:type="dxa"/>
              <w:right w:w="70" w:type="dxa"/>
            </w:tcMar>
          </w:tcPr>
          <w:p>
            <w:pPr>
              <w:spacing w:after="0"/>
              <w:jc w:val="left"/>
            </w:pPr>
            <w:r>
              <w:rPr>
                <w:rFonts w:ascii="Times New Roman" w:hAnsi="Times New Roman"/>
                <w:b/>
                <w:i w:val="0"/>
                <w:color w:val="222222"/>
                <w:sz w:val="17"/>
              </w:rPr>
              <w:t>ulcerative-colitis-grade-3</w:t>
            </w:r>
          </w:p>
        </w:tc>
        <w:tc>
          <w:tcPr>
            <w:tcW w:type="dxa" w:w="1872"/>
            <w:shd w:fill="F9FBFD"/>
            <w:tcMar>
              <w:top w:w="45" w:type="dxa"/>
              <w:bottom w:w="45" w:type="dxa"/>
              <w:left w:w="70" w:type="dxa"/>
              <w:right w:w="70" w:type="dxa"/>
            </w:tcMar>
          </w:tcPr>
          <w:p>
            <w:pPr>
              <w:spacing w:after="0"/>
              <w:jc w:val="center"/>
            </w:pPr>
            <w:r>
              <w:rPr>
                <w:rFonts w:ascii="Times New Roman" w:hAnsi="Times New Roman"/>
                <w:b w:val="0"/>
                <w:i w:val="0"/>
                <w:color w:val="222222"/>
                <w:sz w:val="17"/>
              </w:rPr>
              <w:t>57.69%</w:t>
            </w:r>
          </w:p>
        </w:tc>
        <w:tc>
          <w:tcPr>
            <w:tcW w:type="dxa" w:w="1872"/>
            <w:shd w:fill="F9FBFD"/>
            <w:tcMar>
              <w:top w:w="45" w:type="dxa"/>
              <w:bottom w:w="45" w:type="dxa"/>
              <w:left w:w="70" w:type="dxa"/>
              <w:right w:w="70" w:type="dxa"/>
            </w:tcMar>
          </w:tcPr>
          <w:p>
            <w:pPr>
              <w:spacing w:after="0"/>
              <w:jc w:val="center"/>
            </w:pPr>
            <w:r>
              <w:rPr>
                <w:rFonts w:ascii="Times New Roman" w:hAnsi="Times New Roman"/>
                <w:b w:val="0"/>
                <w:i w:val="0"/>
                <w:color w:val="222222"/>
                <w:sz w:val="17"/>
              </w:rPr>
              <w:t>57.69%</w:t>
            </w:r>
          </w:p>
        </w:tc>
        <w:tc>
          <w:tcPr>
            <w:tcW w:type="dxa" w:w="1872"/>
            <w:shd w:fill="F9FBFD"/>
            <w:tcMar>
              <w:top w:w="45" w:type="dxa"/>
              <w:bottom w:w="45" w:type="dxa"/>
              <w:left w:w="70" w:type="dxa"/>
              <w:right w:w="70" w:type="dxa"/>
            </w:tcMar>
          </w:tcPr>
          <w:p>
            <w:pPr>
              <w:spacing w:after="0"/>
              <w:jc w:val="center"/>
            </w:pPr>
            <w:r>
              <w:rPr>
                <w:rFonts w:ascii="Times New Roman" w:hAnsi="Times New Roman"/>
                <w:b w:val="0"/>
                <w:i w:val="0"/>
                <w:color w:val="222222"/>
                <w:sz w:val="17"/>
              </w:rPr>
              <w:t>57.69%</w:t>
            </w:r>
          </w:p>
        </w:tc>
        <w:tc>
          <w:tcPr>
            <w:tcW w:type="dxa" w:w="1872"/>
            <w:shd w:fill="F9FBFD"/>
            <w:tcMar>
              <w:top w:w="45" w:type="dxa"/>
              <w:bottom w:w="45" w:type="dxa"/>
              <w:left w:w="70" w:type="dxa"/>
              <w:right w:w="70" w:type="dxa"/>
            </w:tcMar>
          </w:tcPr>
          <w:p>
            <w:pPr>
              <w:spacing w:after="0"/>
              <w:jc w:val="center"/>
            </w:pPr>
            <w:r>
              <w:rPr>
                <w:rFonts w:ascii="Times New Roman" w:hAnsi="Times New Roman"/>
                <w:b w:val="0"/>
                <w:i w:val="0"/>
                <w:color w:val="222222"/>
                <w:sz w:val="17"/>
              </w:rPr>
              <w:t>26</w:t>
            </w:r>
          </w:p>
        </w:tc>
      </w:tr>
      <w:tr>
        <w:tc>
          <w:tcPr>
            <w:tcW w:type="dxa" w:w="1872"/>
            <w:shd w:fill="FFFFFF"/>
            <w:tcMar>
              <w:top w:w="45" w:type="dxa"/>
              <w:bottom w:w="45" w:type="dxa"/>
              <w:left w:w="70" w:type="dxa"/>
              <w:right w:w="70" w:type="dxa"/>
            </w:tcMar>
          </w:tcPr>
          <w:p>
            <w:pPr>
              <w:spacing w:after="0"/>
              <w:jc w:val="left"/>
            </w:pPr>
            <w:r>
              <w:rPr>
                <w:rFonts w:ascii="Times New Roman" w:hAnsi="Times New Roman"/>
                <w:b/>
                <w:i w:val="0"/>
                <w:color w:val="222222"/>
                <w:sz w:val="17"/>
              </w:rPr>
              <w:t>z-line</w:t>
            </w:r>
          </w:p>
        </w:tc>
        <w:tc>
          <w:tcPr>
            <w:tcW w:type="dxa" w:w="1872"/>
            <w:shd w:fill="FFFFFF"/>
            <w:tcMar>
              <w:top w:w="45" w:type="dxa"/>
              <w:bottom w:w="45" w:type="dxa"/>
              <w:left w:w="70" w:type="dxa"/>
              <w:right w:w="70" w:type="dxa"/>
            </w:tcMar>
          </w:tcPr>
          <w:p>
            <w:pPr>
              <w:spacing w:after="0"/>
              <w:jc w:val="center"/>
            </w:pPr>
            <w:r>
              <w:rPr>
                <w:rFonts w:ascii="Times New Roman" w:hAnsi="Times New Roman"/>
                <w:b w:val="0"/>
                <w:i w:val="0"/>
                <w:color w:val="222222"/>
                <w:sz w:val="17"/>
              </w:rPr>
              <w:t>89.62%</w:t>
            </w:r>
          </w:p>
        </w:tc>
        <w:tc>
          <w:tcPr>
            <w:tcW w:type="dxa" w:w="1872"/>
            <w:shd w:fill="FFFFFF"/>
            <w:tcMar>
              <w:top w:w="45" w:type="dxa"/>
              <w:bottom w:w="45" w:type="dxa"/>
              <w:left w:w="70" w:type="dxa"/>
              <w:right w:w="70" w:type="dxa"/>
            </w:tcMar>
          </w:tcPr>
          <w:p>
            <w:pPr>
              <w:spacing w:after="0"/>
              <w:jc w:val="center"/>
            </w:pPr>
            <w:r>
              <w:rPr>
                <w:rFonts w:ascii="Times New Roman" w:hAnsi="Times New Roman"/>
                <w:b w:val="0"/>
                <w:i w:val="0"/>
                <w:color w:val="222222"/>
                <w:sz w:val="17"/>
              </w:rPr>
              <w:t>87.70%</w:t>
            </w:r>
          </w:p>
        </w:tc>
        <w:tc>
          <w:tcPr>
            <w:tcW w:type="dxa" w:w="1872"/>
            <w:shd w:fill="FFFFFF"/>
            <w:tcMar>
              <w:top w:w="45" w:type="dxa"/>
              <w:bottom w:w="45" w:type="dxa"/>
              <w:left w:w="70" w:type="dxa"/>
              <w:right w:w="70" w:type="dxa"/>
            </w:tcMar>
          </w:tcPr>
          <w:p>
            <w:pPr>
              <w:spacing w:after="0"/>
              <w:jc w:val="center"/>
            </w:pPr>
            <w:r>
              <w:rPr>
                <w:rFonts w:ascii="Times New Roman" w:hAnsi="Times New Roman"/>
                <w:b w:val="0"/>
                <w:i w:val="0"/>
                <w:color w:val="222222"/>
                <w:sz w:val="17"/>
              </w:rPr>
              <w:t>88.65%</w:t>
            </w:r>
          </w:p>
        </w:tc>
        <w:tc>
          <w:tcPr>
            <w:tcW w:type="dxa" w:w="1872"/>
            <w:shd w:fill="FFFFFF"/>
            <w:tcMar>
              <w:top w:w="45" w:type="dxa"/>
              <w:bottom w:w="45" w:type="dxa"/>
              <w:left w:w="70" w:type="dxa"/>
              <w:right w:w="70" w:type="dxa"/>
            </w:tcMar>
          </w:tcPr>
          <w:p>
            <w:pPr>
              <w:spacing w:after="0"/>
              <w:jc w:val="center"/>
            </w:pPr>
            <w:r>
              <w:rPr>
                <w:rFonts w:ascii="Times New Roman" w:hAnsi="Times New Roman"/>
                <w:b w:val="0"/>
                <w:i w:val="0"/>
                <w:color w:val="222222"/>
                <w:sz w:val="17"/>
              </w:rPr>
              <w:t>187</w:t>
            </w:r>
          </w:p>
        </w:tc>
      </w:tr>
    </w:tbl>
    <w:p>
      <w:pPr>
        <w:spacing w:before="0" w:after="120" w:line="276" w:lineRule="auto"/>
        <w:jc w:val="left"/>
      </w:pPr>
    </w:p>
    <w:p>
      <w:pPr>
        <w:spacing w:before="140" w:after="60" w:line="276" w:lineRule="auto"/>
        <w:jc w:val="left"/>
      </w:pPr>
      <w:r>
        <w:rPr>
          <w:rFonts w:ascii="Times New Roman" w:hAnsi="Times New Roman"/>
          <w:b/>
          <w:i w:val="0"/>
          <w:color w:val="333333"/>
          <w:sz w:val="22"/>
        </w:rPr>
        <w:t>5. Biểu đồ Xếp hạng F1-Score &amp; Tương quan Precision - Recall</w:t>
      </w:r>
    </w:p>
    <w:p>
      <w:pPr>
        <w:spacing w:before="100" w:after="40" w:line="276" w:lineRule="auto"/>
        <w:jc w:val="center"/>
      </w:pPr>
      <w:r>
        <w:drawing>
          <wp:inline xmlns:a="http://schemas.openxmlformats.org/drawingml/2006/main" xmlns:pic="http://schemas.openxmlformats.org/drawingml/2006/picture">
            <wp:extent cx="5303520" cy="4478101"/>
            <wp:docPr id="24" name="Picture 24"/>
            <wp:cNvGraphicFramePr>
              <a:graphicFrameLocks noChangeAspect="1"/>
            </wp:cNvGraphicFramePr>
            <a:graphic>
              <a:graphicData uri="http://schemas.openxmlformats.org/drawingml/2006/picture">
                <pic:pic>
                  <pic:nvPicPr>
                    <pic:cNvPr id="0" name="per_class_f1_ranking.png"/>
                    <pic:cNvPicPr/>
                  </pic:nvPicPr>
                  <pic:blipFill>
                    <a:blip r:embed="rId32"/>
                    <a:stretch>
                      <a:fillRect/>
                    </a:stretch>
                  </pic:blipFill>
                  <pic:spPr>
                    <a:xfrm>
                      <a:off x="0" y="0"/>
                      <a:ext cx="5303520" cy="4478101"/>
                    </a:xfrm>
                    <a:prstGeom prst="rect"/>
                  </pic:spPr>
                </pic:pic>
              </a:graphicData>
            </a:graphic>
          </wp:inline>
        </w:drawing>
      </w:r>
    </w:p>
    <w:p>
      <w:pPr>
        <w:spacing w:before="20" w:after="120" w:line="276" w:lineRule="auto"/>
        <w:jc w:val="center"/>
      </w:pPr>
      <w:r>
        <w:rPr>
          <w:rFonts w:ascii="Times New Roman" w:hAnsi="Times New Roman"/>
          <w:b w:val="0"/>
          <w:i/>
          <w:color w:val="555555"/>
          <w:sz w:val="18"/>
        </w:rPr>
        <w:t xml:space="preserve">Hình: Biểu đồ xếp hạng F1-Score từ cao xuống thấp trên 23 phân lớp - Swin-Tiny (Task #90) </w:t>
      </w:r>
    </w:p>
    <w:p>
      <w:pPr>
        <w:spacing w:before="100" w:after="40" w:line="276" w:lineRule="auto"/>
        <w:jc w:val="center"/>
      </w:pPr>
      <w:r>
        <w:drawing>
          <wp:inline xmlns:a="http://schemas.openxmlformats.org/drawingml/2006/main" xmlns:pic="http://schemas.openxmlformats.org/drawingml/2006/picture">
            <wp:extent cx="5303520" cy="2807257"/>
            <wp:docPr id="25" name="Picture 25"/>
            <wp:cNvGraphicFramePr>
              <a:graphicFrameLocks noChangeAspect="1"/>
            </wp:cNvGraphicFramePr>
            <a:graphic>
              <a:graphicData uri="http://schemas.openxmlformats.org/drawingml/2006/picture">
                <pic:pic>
                  <pic:nvPicPr>
                    <pic:cNvPr id="0" name="per_class_precision_recall.png"/>
                    <pic:cNvPicPr/>
                  </pic:nvPicPr>
                  <pic:blipFill>
                    <a:blip r:embed="rId33"/>
                    <a:stretch>
                      <a:fillRect/>
                    </a:stretch>
                  </pic:blipFill>
                  <pic:spPr>
                    <a:xfrm>
                      <a:off x="0" y="0"/>
                      <a:ext cx="5303520" cy="2807257"/>
                    </a:xfrm>
                    <a:prstGeom prst="rect"/>
                  </pic:spPr>
                </pic:pic>
              </a:graphicData>
            </a:graphic>
          </wp:inline>
        </w:drawing>
      </w:r>
    </w:p>
    <w:p>
      <w:pPr>
        <w:spacing w:before="20" w:after="120" w:line="276" w:lineRule="auto"/>
        <w:jc w:val="center"/>
      </w:pPr>
      <w:r>
        <w:rPr>
          <w:rFonts w:ascii="Times New Roman" w:hAnsi="Times New Roman"/>
          <w:b w:val="0"/>
          <w:i/>
          <w:color w:val="555555"/>
          <w:sz w:val="18"/>
        </w:rPr>
        <w:t xml:space="preserve">Hình: Biểu đồ tương quan Precision vs Recall trên từng nhóm bệnh lý - Swin-Tiny (Task #90) </w:t>
      </w:r>
    </w:p>
    <w:p>
      <w:pPr>
        <w:spacing w:before="140" w:after="60" w:line="276" w:lineRule="auto"/>
        <w:jc w:val="left"/>
      </w:pPr>
      <w:r>
        <w:rPr>
          <w:rFonts w:ascii="Times New Roman" w:hAnsi="Times New Roman"/>
          <w:b/>
          <w:i w:val="0"/>
          <w:color w:val="333333"/>
          <w:sz w:val="22"/>
        </w:rPr>
        <w:t>6. Kiểm toán Lỗi sai Y sinh Lâm sàng (Clinical Error Cases Audit)</w:t>
      </w:r>
    </w:p>
    <w:tbl>
      <w:tblPr>
        <w:tblW w:type="auto" w:w="0"/>
        <w:jc w:val="center"/>
        <w:tblLook w:firstColumn="1" w:firstRow="1" w:lastColumn="0" w:lastRow="0" w:noHBand="0" w:noVBand="1" w:val="04A0"/>
      </w:tblPr>
      <w:tblGrid>
        <w:gridCol w:w="3120"/>
        <w:gridCol w:w="3120"/>
        <w:gridCol w:w="3120"/>
      </w:tblGrid>
      <w:tr>
        <w:tc>
          <w:tcPr>
            <w:tcW w:type="dxa" w:w="3120"/>
            <w:shd w:fill="1F4E79"/>
            <w:tcMar>
              <w:top w:w="60" w:type="dxa"/>
              <w:bottom w:w="60" w:type="dxa"/>
              <w:left w:w="70" w:type="dxa"/>
              <w:right w:w="70" w:type="dxa"/>
            </w:tcMar>
          </w:tcPr>
          <w:p>
            <w:pPr>
              <w:spacing w:after="0"/>
              <w:jc w:val="center"/>
            </w:pPr>
            <w:r>
              <w:rPr>
                <w:rFonts w:ascii="Times New Roman" w:hAnsi="Times New Roman"/>
                <w:b/>
                <w:i w:val="0"/>
                <w:color w:val="FFFFFF"/>
                <w:sz w:val="18"/>
              </w:rPr>
              <w:t>Cặp Nhãn Chẩn đoán Nhầm lẫn (True → Predicted)</w:t>
            </w:r>
          </w:p>
        </w:tc>
        <w:tc>
          <w:tcPr>
            <w:tcW w:type="dxa" w:w="3120"/>
            <w:shd w:fill="1F4E79"/>
            <w:tcMar>
              <w:top w:w="60" w:type="dxa"/>
              <w:bottom w:w="60" w:type="dxa"/>
              <w:left w:w="70" w:type="dxa"/>
              <w:right w:w="70" w:type="dxa"/>
            </w:tcMar>
          </w:tcPr>
          <w:p>
            <w:pPr>
              <w:spacing w:after="0"/>
              <w:jc w:val="center"/>
            </w:pPr>
            <w:r>
              <w:rPr>
                <w:rFonts w:ascii="Times New Roman" w:hAnsi="Times New Roman"/>
                <w:b/>
                <w:i w:val="0"/>
                <w:color w:val="FFFFFF"/>
                <w:sz w:val="18"/>
              </w:rPr>
              <w:t>Số ca nhầm</w:t>
            </w:r>
          </w:p>
        </w:tc>
        <w:tc>
          <w:tcPr>
            <w:tcW w:type="dxa" w:w="3120"/>
            <w:shd w:fill="1F4E79"/>
            <w:tcMar>
              <w:top w:w="60" w:type="dxa"/>
              <w:bottom w:w="60" w:type="dxa"/>
              <w:left w:w="70" w:type="dxa"/>
              <w:right w:w="70" w:type="dxa"/>
            </w:tcMar>
          </w:tcPr>
          <w:p>
            <w:pPr>
              <w:spacing w:after="0"/>
              <w:jc w:val="center"/>
            </w:pPr>
            <w:r>
              <w:rPr>
                <w:rFonts w:ascii="Times New Roman" w:hAnsi="Times New Roman"/>
                <w:b/>
                <w:i w:val="0"/>
                <w:color w:val="FFFFFF"/>
                <w:sz w:val="18"/>
              </w:rPr>
              <w:t>Tỷ lệ trên tổng lỗi (%)</w:t>
            </w:r>
          </w:p>
        </w:tc>
      </w:tr>
      <w:tr>
        <w:tc>
          <w:tcPr>
            <w:tcW w:type="dxa" w:w="3120"/>
            <w:shd w:fill="FFFFFF"/>
            <w:tcMar>
              <w:top w:w="45" w:type="dxa"/>
              <w:bottom w:w="45" w:type="dxa"/>
              <w:left w:w="70" w:type="dxa"/>
              <w:right w:w="70" w:type="dxa"/>
            </w:tcMar>
          </w:tcPr>
          <w:p>
            <w:pPr>
              <w:spacing w:after="0"/>
              <w:jc w:val="left"/>
            </w:pPr>
            <w:r>
              <w:rPr>
                <w:rFonts w:ascii="Times New Roman" w:hAnsi="Times New Roman"/>
                <w:b/>
                <w:i w:val="0"/>
                <w:color w:val="222222"/>
                <w:sz w:val="17"/>
              </w:rPr>
              <w:t>z-line  →  esophagitis-a</w:t>
            </w:r>
          </w:p>
        </w:tc>
        <w:tc>
          <w:tcPr>
            <w:tcW w:type="dxa" w:w="3120"/>
            <w:shd w:fill="FFFFFF"/>
            <w:tcMar>
              <w:top w:w="45" w:type="dxa"/>
              <w:bottom w:w="45" w:type="dxa"/>
              <w:left w:w="70" w:type="dxa"/>
              <w:right w:w="70" w:type="dxa"/>
            </w:tcMar>
          </w:tcPr>
          <w:p>
            <w:pPr>
              <w:spacing w:after="0"/>
              <w:jc w:val="center"/>
            </w:pPr>
            <w:r>
              <w:rPr>
                <w:rFonts w:ascii="Times New Roman" w:hAnsi="Times New Roman"/>
                <w:b w:val="0"/>
                <w:i w:val="0"/>
                <w:color w:val="222222"/>
                <w:sz w:val="17"/>
              </w:rPr>
              <w:t>19 ca</w:t>
            </w:r>
          </w:p>
        </w:tc>
        <w:tc>
          <w:tcPr>
            <w:tcW w:type="dxa" w:w="3120"/>
            <w:shd w:fill="FFFFFF"/>
            <w:tcMar>
              <w:top w:w="45" w:type="dxa"/>
              <w:bottom w:w="45" w:type="dxa"/>
              <w:left w:w="70" w:type="dxa"/>
              <w:right w:w="70" w:type="dxa"/>
            </w:tcMar>
          </w:tcPr>
          <w:p>
            <w:pPr>
              <w:spacing w:after="0"/>
              <w:jc w:val="center"/>
            </w:pPr>
            <w:r>
              <w:rPr>
                <w:rFonts w:ascii="Times New Roman" w:hAnsi="Times New Roman"/>
                <w:b w:val="0"/>
                <w:i w:val="0"/>
                <w:color w:val="222222"/>
                <w:sz w:val="17"/>
              </w:rPr>
              <w:t>8.88%</w:t>
            </w:r>
          </w:p>
        </w:tc>
      </w:tr>
      <w:tr>
        <w:tc>
          <w:tcPr>
            <w:tcW w:type="dxa" w:w="3120"/>
            <w:shd w:fill="F9FBFD"/>
            <w:tcMar>
              <w:top w:w="45" w:type="dxa"/>
              <w:bottom w:w="45" w:type="dxa"/>
              <w:left w:w="70" w:type="dxa"/>
              <w:right w:w="70" w:type="dxa"/>
            </w:tcMar>
          </w:tcPr>
          <w:p>
            <w:pPr>
              <w:spacing w:after="0"/>
              <w:jc w:val="left"/>
            </w:pPr>
            <w:r>
              <w:rPr>
                <w:rFonts w:ascii="Times New Roman" w:hAnsi="Times New Roman"/>
                <w:b/>
                <w:i w:val="0"/>
                <w:color w:val="222222"/>
                <w:sz w:val="17"/>
              </w:rPr>
              <w:t>esophagitis-a  →  z-line</w:t>
            </w:r>
          </w:p>
        </w:tc>
        <w:tc>
          <w:tcPr>
            <w:tcW w:type="dxa" w:w="3120"/>
            <w:shd w:fill="F9FBFD"/>
            <w:tcMar>
              <w:top w:w="45" w:type="dxa"/>
              <w:bottom w:w="45" w:type="dxa"/>
              <w:left w:w="70" w:type="dxa"/>
              <w:right w:w="70" w:type="dxa"/>
            </w:tcMar>
          </w:tcPr>
          <w:p>
            <w:pPr>
              <w:spacing w:after="0"/>
              <w:jc w:val="center"/>
            </w:pPr>
            <w:r>
              <w:rPr>
                <w:rFonts w:ascii="Times New Roman" w:hAnsi="Times New Roman"/>
                <w:b w:val="0"/>
                <w:i w:val="0"/>
                <w:color w:val="222222"/>
                <w:sz w:val="17"/>
              </w:rPr>
              <w:t>15 ca</w:t>
            </w:r>
          </w:p>
        </w:tc>
        <w:tc>
          <w:tcPr>
            <w:tcW w:type="dxa" w:w="3120"/>
            <w:shd w:fill="F9FBFD"/>
            <w:tcMar>
              <w:top w:w="45" w:type="dxa"/>
              <w:bottom w:w="45" w:type="dxa"/>
              <w:left w:w="70" w:type="dxa"/>
              <w:right w:w="70" w:type="dxa"/>
            </w:tcMar>
          </w:tcPr>
          <w:p>
            <w:pPr>
              <w:spacing w:after="0"/>
              <w:jc w:val="center"/>
            </w:pPr>
            <w:r>
              <w:rPr>
                <w:rFonts w:ascii="Times New Roman" w:hAnsi="Times New Roman"/>
                <w:b w:val="0"/>
                <w:i w:val="0"/>
                <w:color w:val="222222"/>
                <w:sz w:val="17"/>
              </w:rPr>
              <w:t>7.01%</w:t>
            </w:r>
          </w:p>
        </w:tc>
      </w:tr>
      <w:tr>
        <w:tc>
          <w:tcPr>
            <w:tcW w:type="dxa" w:w="3120"/>
            <w:shd w:fill="FFFFFF"/>
            <w:tcMar>
              <w:top w:w="45" w:type="dxa"/>
              <w:bottom w:w="45" w:type="dxa"/>
              <w:left w:w="70" w:type="dxa"/>
              <w:right w:w="70" w:type="dxa"/>
            </w:tcMar>
          </w:tcPr>
          <w:p>
            <w:pPr>
              <w:spacing w:after="0"/>
              <w:jc w:val="left"/>
            </w:pPr>
            <w:r>
              <w:rPr>
                <w:rFonts w:ascii="Times New Roman" w:hAnsi="Times New Roman"/>
                <w:b/>
                <w:i w:val="0"/>
                <w:color w:val="222222"/>
                <w:sz w:val="17"/>
              </w:rPr>
              <w:t>ulcerative-colitis-grade-2  →  ulcerative-colitis-grade-1</w:t>
            </w:r>
          </w:p>
        </w:tc>
        <w:tc>
          <w:tcPr>
            <w:tcW w:type="dxa" w:w="3120"/>
            <w:shd w:fill="FFFFFF"/>
            <w:tcMar>
              <w:top w:w="45" w:type="dxa"/>
              <w:bottom w:w="45" w:type="dxa"/>
              <w:left w:w="70" w:type="dxa"/>
              <w:right w:w="70" w:type="dxa"/>
            </w:tcMar>
          </w:tcPr>
          <w:p>
            <w:pPr>
              <w:spacing w:after="0"/>
              <w:jc w:val="center"/>
            </w:pPr>
            <w:r>
              <w:rPr>
                <w:rFonts w:ascii="Times New Roman" w:hAnsi="Times New Roman"/>
                <w:b w:val="0"/>
                <w:i w:val="0"/>
                <w:color w:val="222222"/>
                <w:sz w:val="17"/>
              </w:rPr>
              <w:t>14 ca</w:t>
            </w:r>
          </w:p>
        </w:tc>
        <w:tc>
          <w:tcPr>
            <w:tcW w:type="dxa" w:w="3120"/>
            <w:shd w:fill="FFFFFF"/>
            <w:tcMar>
              <w:top w:w="45" w:type="dxa"/>
              <w:bottom w:w="45" w:type="dxa"/>
              <w:left w:w="70" w:type="dxa"/>
              <w:right w:w="70" w:type="dxa"/>
            </w:tcMar>
          </w:tcPr>
          <w:p>
            <w:pPr>
              <w:spacing w:after="0"/>
              <w:jc w:val="center"/>
            </w:pPr>
            <w:r>
              <w:rPr>
                <w:rFonts w:ascii="Times New Roman" w:hAnsi="Times New Roman"/>
                <w:b w:val="0"/>
                <w:i w:val="0"/>
                <w:color w:val="222222"/>
                <w:sz w:val="17"/>
              </w:rPr>
              <w:t>6.54%</w:t>
            </w:r>
          </w:p>
        </w:tc>
      </w:tr>
      <w:tr>
        <w:tc>
          <w:tcPr>
            <w:tcW w:type="dxa" w:w="3120"/>
            <w:shd w:fill="F9FBFD"/>
            <w:tcMar>
              <w:top w:w="45" w:type="dxa"/>
              <w:bottom w:w="45" w:type="dxa"/>
              <w:left w:w="70" w:type="dxa"/>
              <w:right w:w="70" w:type="dxa"/>
            </w:tcMar>
          </w:tcPr>
          <w:p>
            <w:pPr>
              <w:spacing w:after="0"/>
              <w:jc w:val="left"/>
            </w:pPr>
            <w:r>
              <w:rPr>
                <w:rFonts w:ascii="Times New Roman" w:hAnsi="Times New Roman"/>
                <w:b/>
                <w:i w:val="0"/>
                <w:color w:val="222222"/>
                <w:sz w:val="17"/>
              </w:rPr>
              <w:t>esophagitis-a  →  esophagitis-b-d</w:t>
            </w:r>
          </w:p>
        </w:tc>
        <w:tc>
          <w:tcPr>
            <w:tcW w:type="dxa" w:w="3120"/>
            <w:shd w:fill="F9FBFD"/>
            <w:tcMar>
              <w:top w:w="45" w:type="dxa"/>
              <w:bottom w:w="45" w:type="dxa"/>
              <w:left w:w="70" w:type="dxa"/>
              <w:right w:w="70" w:type="dxa"/>
            </w:tcMar>
          </w:tcPr>
          <w:p>
            <w:pPr>
              <w:spacing w:after="0"/>
              <w:jc w:val="center"/>
            </w:pPr>
            <w:r>
              <w:rPr>
                <w:rFonts w:ascii="Times New Roman" w:hAnsi="Times New Roman"/>
                <w:b w:val="0"/>
                <w:i w:val="0"/>
                <w:color w:val="222222"/>
                <w:sz w:val="17"/>
              </w:rPr>
              <w:t>12 ca</w:t>
            </w:r>
          </w:p>
        </w:tc>
        <w:tc>
          <w:tcPr>
            <w:tcW w:type="dxa" w:w="3120"/>
            <w:shd w:fill="F9FBFD"/>
            <w:tcMar>
              <w:top w:w="45" w:type="dxa"/>
              <w:bottom w:w="45" w:type="dxa"/>
              <w:left w:w="70" w:type="dxa"/>
              <w:right w:w="70" w:type="dxa"/>
            </w:tcMar>
          </w:tcPr>
          <w:p>
            <w:pPr>
              <w:spacing w:after="0"/>
              <w:jc w:val="center"/>
            </w:pPr>
            <w:r>
              <w:rPr>
                <w:rFonts w:ascii="Times New Roman" w:hAnsi="Times New Roman"/>
                <w:b w:val="0"/>
                <w:i w:val="0"/>
                <w:color w:val="222222"/>
                <w:sz w:val="17"/>
              </w:rPr>
              <w:t>5.61%</w:t>
            </w:r>
          </w:p>
        </w:tc>
      </w:tr>
      <w:tr>
        <w:tc>
          <w:tcPr>
            <w:tcW w:type="dxa" w:w="3120"/>
            <w:shd w:fill="FFFFFF"/>
            <w:tcMar>
              <w:top w:w="45" w:type="dxa"/>
              <w:bottom w:w="45" w:type="dxa"/>
              <w:left w:w="70" w:type="dxa"/>
              <w:right w:w="70" w:type="dxa"/>
            </w:tcMar>
          </w:tcPr>
          <w:p>
            <w:pPr>
              <w:spacing w:after="0"/>
              <w:jc w:val="left"/>
            </w:pPr>
            <w:r>
              <w:rPr>
                <w:rFonts w:ascii="Times New Roman" w:hAnsi="Times New Roman"/>
                <w:b/>
                <w:i w:val="0"/>
                <w:color w:val="222222"/>
                <w:sz w:val="17"/>
              </w:rPr>
              <w:t>ulcerative-colitis-grade-1  →  ulcerative-colitis-grade-2</w:t>
            </w:r>
          </w:p>
        </w:tc>
        <w:tc>
          <w:tcPr>
            <w:tcW w:type="dxa" w:w="3120"/>
            <w:shd w:fill="FFFFFF"/>
            <w:tcMar>
              <w:top w:w="45" w:type="dxa"/>
              <w:bottom w:w="45" w:type="dxa"/>
              <w:left w:w="70" w:type="dxa"/>
              <w:right w:w="70" w:type="dxa"/>
            </w:tcMar>
          </w:tcPr>
          <w:p>
            <w:pPr>
              <w:spacing w:after="0"/>
              <w:jc w:val="center"/>
            </w:pPr>
            <w:r>
              <w:rPr>
                <w:rFonts w:ascii="Times New Roman" w:hAnsi="Times New Roman"/>
                <w:b w:val="0"/>
                <w:i w:val="0"/>
                <w:color w:val="222222"/>
                <w:sz w:val="17"/>
              </w:rPr>
              <w:t>12 ca</w:t>
            </w:r>
          </w:p>
        </w:tc>
        <w:tc>
          <w:tcPr>
            <w:tcW w:type="dxa" w:w="3120"/>
            <w:shd w:fill="FFFFFF"/>
            <w:tcMar>
              <w:top w:w="45" w:type="dxa"/>
              <w:bottom w:w="45" w:type="dxa"/>
              <w:left w:w="70" w:type="dxa"/>
              <w:right w:w="70" w:type="dxa"/>
            </w:tcMar>
          </w:tcPr>
          <w:p>
            <w:pPr>
              <w:spacing w:after="0"/>
              <w:jc w:val="center"/>
            </w:pPr>
            <w:r>
              <w:rPr>
                <w:rFonts w:ascii="Times New Roman" w:hAnsi="Times New Roman"/>
                <w:b w:val="0"/>
                <w:i w:val="0"/>
                <w:color w:val="222222"/>
                <w:sz w:val="17"/>
              </w:rPr>
              <w:t>5.61%</w:t>
            </w:r>
          </w:p>
        </w:tc>
      </w:tr>
      <w:tr>
        <w:tc>
          <w:tcPr>
            <w:tcW w:type="dxa" w:w="3120"/>
            <w:shd w:fill="F9FBFD"/>
            <w:tcMar>
              <w:top w:w="45" w:type="dxa"/>
              <w:bottom w:w="45" w:type="dxa"/>
              <w:left w:w="70" w:type="dxa"/>
              <w:right w:w="70" w:type="dxa"/>
            </w:tcMar>
          </w:tcPr>
          <w:p>
            <w:pPr>
              <w:spacing w:after="0"/>
              <w:jc w:val="left"/>
            </w:pPr>
            <w:r>
              <w:rPr>
                <w:rFonts w:ascii="Times New Roman" w:hAnsi="Times New Roman"/>
                <w:b/>
                <w:i w:val="0"/>
                <w:color w:val="222222"/>
                <w:sz w:val="17"/>
              </w:rPr>
              <w:t>esophagitis-b-d  →  esophagitis-a</w:t>
            </w:r>
          </w:p>
        </w:tc>
        <w:tc>
          <w:tcPr>
            <w:tcW w:type="dxa" w:w="3120"/>
            <w:shd w:fill="F9FBFD"/>
            <w:tcMar>
              <w:top w:w="45" w:type="dxa"/>
              <w:bottom w:w="45" w:type="dxa"/>
              <w:left w:w="70" w:type="dxa"/>
              <w:right w:w="70" w:type="dxa"/>
            </w:tcMar>
          </w:tcPr>
          <w:p>
            <w:pPr>
              <w:spacing w:after="0"/>
              <w:jc w:val="center"/>
            </w:pPr>
            <w:r>
              <w:rPr>
                <w:rFonts w:ascii="Times New Roman" w:hAnsi="Times New Roman"/>
                <w:b w:val="0"/>
                <w:i w:val="0"/>
                <w:color w:val="222222"/>
                <w:sz w:val="17"/>
              </w:rPr>
              <w:t>11 ca</w:t>
            </w:r>
          </w:p>
        </w:tc>
        <w:tc>
          <w:tcPr>
            <w:tcW w:type="dxa" w:w="3120"/>
            <w:shd w:fill="F9FBFD"/>
            <w:tcMar>
              <w:top w:w="45" w:type="dxa"/>
              <w:bottom w:w="45" w:type="dxa"/>
              <w:left w:w="70" w:type="dxa"/>
              <w:right w:w="70" w:type="dxa"/>
            </w:tcMar>
          </w:tcPr>
          <w:p>
            <w:pPr>
              <w:spacing w:after="0"/>
              <w:jc w:val="center"/>
            </w:pPr>
            <w:r>
              <w:rPr>
                <w:rFonts w:ascii="Times New Roman" w:hAnsi="Times New Roman"/>
                <w:b w:val="0"/>
                <w:i w:val="0"/>
                <w:color w:val="222222"/>
                <w:sz w:val="17"/>
              </w:rPr>
              <w:t>5.14%</w:t>
            </w:r>
          </w:p>
        </w:tc>
      </w:tr>
      <w:tr>
        <w:tc>
          <w:tcPr>
            <w:tcW w:type="dxa" w:w="3120"/>
            <w:shd w:fill="FFFFFF"/>
            <w:tcMar>
              <w:top w:w="45" w:type="dxa"/>
              <w:bottom w:w="45" w:type="dxa"/>
              <w:left w:w="70" w:type="dxa"/>
              <w:right w:w="70" w:type="dxa"/>
            </w:tcMar>
          </w:tcPr>
          <w:p>
            <w:pPr>
              <w:spacing w:after="0"/>
              <w:jc w:val="left"/>
            </w:pPr>
            <w:r>
              <w:rPr>
                <w:rFonts w:ascii="Times New Roman" w:hAnsi="Times New Roman"/>
                <w:b/>
                <w:i w:val="0"/>
                <w:color w:val="222222"/>
                <w:sz w:val="17"/>
              </w:rPr>
              <w:t>bbps-2-3  →  impacted-stool</w:t>
            </w:r>
          </w:p>
        </w:tc>
        <w:tc>
          <w:tcPr>
            <w:tcW w:type="dxa" w:w="3120"/>
            <w:shd w:fill="FFFFFF"/>
            <w:tcMar>
              <w:top w:w="45" w:type="dxa"/>
              <w:bottom w:w="45" w:type="dxa"/>
              <w:left w:w="70" w:type="dxa"/>
              <w:right w:w="70" w:type="dxa"/>
            </w:tcMar>
          </w:tcPr>
          <w:p>
            <w:pPr>
              <w:spacing w:after="0"/>
              <w:jc w:val="center"/>
            </w:pPr>
            <w:r>
              <w:rPr>
                <w:rFonts w:ascii="Times New Roman" w:hAnsi="Times New Roman"/>
                <w:b w:val="0"/>
                <w:i w:val="0"/>
                <w:color w:val="222222"/>
                <w:sz w:val="17"/>
              </w:rPr>
              <w:t>10 ca</w:t>
            </w:r>
          </w:p>
        </w:tc>
        <w:tc>
          <w:tcPr>
            <w:tcW w:type="dxa" w:w="3120"/>
            <w:shd w:fill="FFFFFF"/>
            <w:tcMar>
              <w:top w:w="45" w:type="dxa"/>
              <w:bottom w:w="45" w:type="dxa"/>
              <w:left w:w="70" w:type="dxa"/>
              <w:right w:w="70" w:type="dxa"/>
            </w:tcMar>
          </w:tcPr>
          <w:p>
            <w:pPr>
              <w:spacing w:after="0"/>
              <w:jc w:val="center"/>
            </w:pPr>
            <w:r>
              <w:rPr>
                <w:rFonts w:ascii="Times New Roman" w:hAnsi="Times New Roman"/>
                <w:b w:val="0"/>
                <w:i w:val="0"/>
                <w:color w:val="222222"/>
                <w:sz w:val="17"/>
              </w:rPr>
              <w:t>4.67%</w:t>
            </w:r>
          </w:p>
        </w:tc>
      </w:tr>
      <w:tr>
        <w:tc>
          <w:tcPr>
            <w:tcW w:type="dxa" w:w="3120"/>
            <w:shd w:fill="F9FBFD"/>
            <w:tcMar>
              <w:top w:w="45" w:type="dxa"/>
              <w:bottom w:w="45" w:type="dxa"/>
              <w:left w:w="70" w:type="dxa"/>
              <w:right w:w="70" w:type="dxa"/>
            </w:tcMar>
          </w:tcPr>
          <w:p>
            <w:pPr>
              <w:spacing w:after="0"/>
              <w:jc w:val="left"/>
            </w:pPr>
            <w:r>
              <w:rPr>
                <w:rFonts w:ascii="Times New Roman" w:hAnsi="Times New Roman"/>
                <w:b/>
                <w:i w:val="0"/>
                <w:color w:val="222222"/>
                <w:sz w:val="17"/>
              </w:rPr>
              <w:t>dyed-lifted-polyps  →  dyed-resection-margins</w:t>
            </w:r>
          </w:p>
        </w:tc>
        <w:tc>
          <w:tcPr>
            <w:tcW w:type="dxa" w:w="3120"/>
            <w:shd w:fill="F9FBFD"/>
            <w:tcMar>
              <w:top w:w="45" w:type="dxa"/>
              <w:bottom w:w="45" w:type="dxa"/>
              <w:left w:w="70" w:type="dxa"/>
              <w:right w:w="70" w:type="dxa"/>
            </w:tcMar>
          </w:tcPr>
          <w:p>
            <w:pPr>
              <w:spacing w:after="0"/>
              <w:jc w:val="center"/>
            </w:pPr>
            <w:r>
              <w:rPr>
                <w:rFonts w:ascii="Times New Roman" w:hAnsi="Times New Roman"/>
                <w:b w:val="0"/>
                <w:i w:val="0"/>
                <w:color w:val="222222"/>
                <w:sz w:val="17"/>
              </w:rPr>
              <w:t>10 ca</w:t>
            </w:r>
          </w:p>
        </w:tc>
        <w:tc>
          <w:tcPr>
            <w:tcW w:type="dxa" w:w="3120"/>
            <w:shd w:fill="F9FBFD"/>
            <w:tcMar>
              <w:top w:w="45" w:type="dxa"/>
              <w:bottom w:w="45" w:type="dxa"/>
              <w:left w:w="70" w:type="dxa"/>
              <w:right w:w="70" w:type="dxa"/>
            </w:tcMar>
          </w:tcPr>
          <w:p>
            <w:pPr>
              <w:spacing w:after="0"/>
              <w:jc w:val="center"/>
            </w:pPr>
            <w:r>
              <w:rPr>
                <w:rFonts w:ascii="Times New Roman" w:hAnsi="Times New Roman"/>
                <w:b w:val="0"/>
                <w:i w:val="0"/>
                <w:color w:val="222222"/>
                <w:sz w:val="17"/>
              </w:rPr>
              <w:t>4.67%</w:t>
            </w:r>
          </w:p>
        </w:tc>
      </w:tr>
      <w:tr>
        <w:tc>
          <w:tcPr>
            <w:tcW w:type="dxa" w:w="3120"/>
            <w:shd w:fill="FFFFFF"/>
            <w:tcMar>
              <w:top w:w="45" w:type="dxa"/>
              <w:bottom w:w="45" w:type="dxa"/>
              <w:left w:w="70" w:type="dxa"/>
              <w:right w:w="70" w:type="dxa"/>
            </w:tcMar>
          </w:tcPr>
          <w:p>
            <w:pPr>
              <w:spacing w:after="0"/>
              <w:jc w:val="left"/>
            </w:pPr>
            <w:r>
              <w:rPr>
                <w:rFonts w:ascii="Times New Roman" w:hAnsi="Times New Roman"/>
                <w:b/>
                <w:i w:val="0"/>
                <w:color w:val="222222"/>
                <w:sz w:val="17"/>
              </w:rPr>
              <w:t>dyed-resection-margins  →  dyed-lifted-polyps</w:t>
            </w:r>
          </w:p>
        </w:tc>
        <w:tc>
          <w:tcPr>
            <w:tcW w:type="dxa" w:w="3120"/>
            <w:shd w:fill="FFFFFF"/>
            <w:tcMar>
              <w:top w:w="45" w:type="dxa"/>
              <w:bottom w:w="45" w:type="dxa"/>
              <w:left w:w="70" w:type="dxa"/>
              <w:right w:w="70" w:type="dxa"/>
            </w:tcMar>
          </w:tcPr>
          <w:p>
            <w:pPr>
              <w:spacing w:after="0"/>
              <w:jc w:val="center"/>
            </w:pPr>
            <w:r>
              <w:rPr>
                <w:rFonts w:ascii="Times New Roman" w:hAnsi="Times New Roman"/>
                <w:b w:val="0"/>
                <w:i w:val="0"/>
                <w:color w:val="222222"/>
                <w:sz w:val="17"/>
              </w:rPr>
              <w:t>8 ca</w:t>
            </w:r>
          </w:p>
        </w:tc>
        <w:tc>
          <w:tcPr>
            <w:tcW w:type="dxa" w:w="3120"/>
            <w:shd w:fill="FFFFFF"/>
            <w:tcMar>
              <w:top w:w="45" w:type="dxa"/>
              <w:bottom w:w="45" w:type="dxa"/>
              <w:left w:w="70" w:type="dxa"/>
              <w:right w:w="70" w:type="dxa"/>
            </w:tcMar>
          </w:tcPr>
          <w:p>
            <w:pPr>
              <w:spacing w:after="0"/>
              <w:jc w:val="center"/>
            </w:pPr>
            <w:r>
              <w:rPr>
                <w:rFonts w:ascii="Times New Roman" w:hAnsi="Times New Roman"/>
                <w:b w:val="0"/>
                <w:i w:val="0"/>
                <w:color w:val="222222"/>
                <w:sz w:val="17"/>
              </w:rPr>
              <w:t>3.74%</w:t>
            </w:r>
          </w:p>
        </w:tc>
      </w:tr>
      <w:tr>
        <w:tc>
          <w:tcPr>
            <w:tcW w:type="dxa" w:w="3120"/>
            <w:shd w:fill="F9FBFD"/>
            <w:tcMar>
              <w:top w:w="45" w:type="dxa"/>
              <w:bottom w:w="45" w:type="dxa"/>
              <w:left w:w="70" w:type="dxa"/>
              <w:right w:w="70" w:type="dxa"/>
            </w:tcMar>
          </w:tcPr>
          <w:p>
            <w:pPr>
              <w:spacing w:after="0"/>
              <w:jc w:val="left"/>
            </w:pPr>
            <w:r>
              <w:rPr>
                <w:rFonts w:ascii="Times New Roman" w:hAnsi="Times New Roman"/>
                <w:b/>
                <w:i w:val="0"/>
                <w:color w:val="222222"/>
                <w:sz w:val="17"/>
              </w:rPr>
              <w:t>ulcerative-colitis-grade-2  →  polyps</w:t>
            </w:r>
          </w:p>
        </w:tc>
        <w:tc>
          <w:tcPr>
            <w:tcW w:type="dxa" w:w="3120"/>
            <w:shd w:fill="F9FBFD"/>
            <w:tcMar>
              <w:top w:w="45" w:type="dxa"/>
              <w:bottom w:w="45" w:type="dxa"/>
              <w:left w:w="70" w:type="dxa"/>
              <w:right w:w="70" w:type="dxa"/>
            </w:tcMar>
          </w:tcPr>
          <w:p>
            <w:pPr>
              <w:spacing w:after="0"/>
              <w:jc w:val="center"/>
            </w:pPr>
            <w:r>
              <w:rPr>
                <w:rFonts w:ascii="Times New Roman" w:hAnsi="Times New Roman"/>
                <w:b w:val="0"/>
                <w:i w:val="0"/>
                <w:color w:val="222222"/>
                <w:sz w:val="17"/>
              </w:rPr>
              <w:t>8 ca</w:t>
            </w:r>
          </w:p>
        </w:tc>
        <w:tc>
          <w:tcPr>
            <w:tcW w:type="dxa" w:w="3120"/>
            <w:shd w:fill="F9FBFD"/>
            <w:tcMar>
              <w:top w:w="45" w:type="dxa"/>
              <w:bottom w:w="45" w:type="dxa"/>
              <w:left w:w="70" w:type="dxa"/>
              <w:right w:w="70" w:type="dxa"/>
            </w:tcMar>
          </w:tcPr>
          <w:p>
            <w:pPr>
              <w:spacing w:after="0"/>
              <w:jc w:val="center"/>
            </w:pPr>
            <w:r>
              <w:rPr>
                <w:rFonts w:ascii="Times New Roman" w:hAnsi="Times New Roman"/>
                <w:b w:val="0"/>
                <w:i w:val="0"/>
                <w:color w:val="222222"/>
                <w:sz w:val="17"/>
              </w:rPr>
              <w:t>3.74%</w:t>
            </w:r>
          </w:p>
        </w:tc>
      </w:tr>
    </w:tbl>
    <w:p>
      <w:pPr>
        <w:spacing w:before="0" w:after="120" w:line="276" w:lineRule="auto"/>
        <w:jc w:val="left"/>
      </w:pPr>
    </w:p>
    <w:tbl>
      <w:tblPr>
        <w:tblW w:type="auto" w:w="0"/>
        <w:jc w:val="center"/>
        <w:tblLook w:firstColumn="1" w:firstRow="1" w:lastColumn="0" w:lastRow="0" w:noHBand="0" w:noVBand="1" w:val="04A0"/>
      </w:tblPr>
      <w:tblGrid>
        <w:gridCol w:w="9360"/>
      </w:tblGrid>
      <w:tr>
        <w:tc>
          <w:tcPr>
            <w:tcW w:type="dxa" w:w="9360"/>
            <w:shd w:fill="F2F5F9"/>
            <w:tcMar>
              <w:top w:w="100" w:type="dxa"/>
              <w:bottom w:w="100" w:type="dxa"/>
              <w:left w:w="160" w:type="dxa"/>
              <w:right w:w="160" w:type="dxa"/>
            </w:tcMar>
            <w:tcBorders>
              <w:left w:val="single" w:sz="36" w:space="0" w:color="1F4E79"/>
              <w:top w:val="none"/>
              <w:right w:val="none"/>
              <w:bottom w:val="none"/>
            </w:tcBorders>
          </w:tcPr>
          <w:p>
            <w:pPr>
              <w:spacing w:before="40" w:after="40" w:line="276" w:lineRule="auto"/>
            </w:pPr>
            <w:r>
              <w:rPr>
                <w:rFonts w:ascii="Times New Roman" w:hAnsi="Times New Roman"/>
                <w:b/>
                <w:i w:val="0"/>
                <w:color w:val="1F4E79"/>
                <w:sz w:val="21"/>
              </w:rPr>
              <w:t>📌 KẾT LUẬN LÂM SÀNG Swin-Tiny</w:t>
              <w:br/>
            </w:r>
            <w:r>
              <w:rPr>
                <w:rFonts w:ascii="Times New Roman" w:hAnsi="Times New Roman"/>
                <w:b w:val="0"/>
                <w:i w:val="0"/>
                <w:color w:val="222222"/>
                <w:sz w:val="20"/>
              </w:rPr>
              <w:t>• Điểm ngọt tối ưu (Sweet Spot): Swin-Tiny đạt Accuracy 89.97% (cao hơn cả Swin-Base 89.73%), nhận diện chính xác tuyệt đối 100% môn vị (199/199 ca) và 99.7% dạ dày quặt ngược. Mô hình ít bị dư thừa tham số trên tập dữ liệu y tế quy mô vừa.</w:t>
              <w:br/>
              <w:t>• Bản chất các ca dương tính giả: Ghi nhận 19 ca FP ở lớp polyp, nhưng 100% các ca này đều xuất phát từ bệnh nhân Viêm loét đại tràng (IBD) bị polyp giả do viêm (Inflammatory Pseudopolyps) — một cạm bẫy lâm sàng thực tế của chuyên ngành nội soi tiêu hóa.</w:t>
              <w:br/>
              <w:t>• Hạn chế: Việc cắt giảm Stage 3 khiến khả năng trích xuất các tổn thương vi thể cực hiếm (Barrett, UC nặng) giảm nhẹ so với bản Base.</w:t>
            </w:r>
          </w:p>
        </w:tc>
      </w:tr>
    </w:tbl>
    <w:p>
      <w:pPr>
        <w:spacing w:before="0" w:after="60" w:line="276" w:lineRule="auto"/>
        <w:jc w:val="left"/>
      </w:pPr>
    </w:p>
    <w:p>
      <w:r>
        <w:br w:type="page"/>
      </w:r>
    </w:p>
    <w:p>
      <w:pPr>
        <w:spacing w:before="220" w:after="80" w:line="276" w:lineRule="auto"/>
        <w:jc w:val="left"/>
      </w:pPr>
      <w:r>
        <w:rPr>
          <w:rFonts w:ascii="Times New Roman" w:hAnsi="Times New Roman"/>
          <w:b/>
          <w:i w:val="0"/>
          <w:color w:val="2E75B6"/>
          <w:sz w:val="25"/>
        </w:rPr>
        <w:t>CHƯƠNG 6. CaiT-S24 (Task #91) — BÀI HỌC VỀ KẾT QUẢ PHỦ ĐỊNH &amp; THẤT BẠI CỦA CLASS-ATTENTION</w:t>
      </w:r>
    </w:p>
    <w:p>
      <w:pPr>
        <w:spacing w:before="0" w:after="100" w:line="276" w:lineRule="auto"/>
        <w:jc w:val="left"/>
      </w:pPr>
      <w:r>
        <w:rPr>
          <w:rFonts w:ascii="Times New Roman" w:hAnsi="Times New Roman"/>
          <w:b w:val="0"/>
          <w:i w:val="0"/>
          <w:color w:val="000000"/>
          <w:sz w:val="22"/>
        </w:rPr>
        <w:t>CaiT-S24 (Touvron et al., Meta AI / ICCV 2021) áp dụng cơ chế chú ý hai giai đoạn: 24 tầng Self-Attention đầu tiên hoàn toàn chỉ xử lý tương tác giữa các Patch Tokens với nhau (kèm LayerScale), sau đó mới chèn [CLS] token vào ở 2 tầng cuối để thực hiện Class-Attention đơn chiều. Kiến trúc này được thiết kế để ổn định gradient trên các mô hình cực sâu (24-26 tầng).</w:t>
      </w:r>
    </w:p>
    <w:p>
      <w:pPr>
        <w:spacing w:before="140" w:after="60" w:line="276" w:lineRule="auto"/>
        <w:jc w:val="left"/>
      </w:pPr>
      <w:r>
        <w:rPr>
          <w:rFonts w:ascii="Times New Roman" w:hAnsi="Times New Roman"/>
          <w:b/>
          <w:i w:val="0"/>
          <w:color w:val="333333"/>
          <w:sz w:val="22"/>
        </w:rPr>
        <w:t>1. Bảng Tổng hợp Hiệu năng Lâm sàng Toàn diện</w:t>
      </w:r>
    </w:p>
    <w:tbl>
      <w:tblPr>
        <w:tblW w:type="auto" w:w="0"/>
        <w:jc w:val="center"/>
        <w:tblLook w:firstColumn="1" w:firstRow="1" w:lastColumn="0" w:lastRow="0" w:noHBand="0" w:noVBand="1" w:val="04A0"/>
      </w:tblPr>
      <w:tblGrid>
        <w:gridCol w:w="3120"/>
        <w:gridCol w:w="3120"/>
        <w:gridCol w:w="3120"/>
      </w:tblGrid>
      <w:tr>
        <w:tc>
          <w:tcPr>
            <w:tcW w:type="dxa" w:w="3120"/>
            <w:shd w:fill="1F4E79"/>
            <w:tcMar>
              <w:top w:w="60" w:type="dxa"/>
              <w:bottom w:w="60" w:type="dxa"/>
              <w:left w:w="70" w:type="dxa"/>
              <w:right w:w="70" w:type="dxa"/>
            </w:tcMar>
          </w:tcPr>
          <w:p>
            <w:pPr>
              <w:spacing w:after="0"/>
              <w:jc w:val="center"/>
            </w:pPr>
            <w:r>
              <w:rPr>
                <w:rFonts w:ascii="Times New Roman" w:hAnsi="Times New Roman"/>
                <w:b/>
                <w:i w:val="0"/>
                <w:color w:val="FFFFFF"/>
                <w:sz w:val="18"/>
              </w:rPr>
              <w:t>Chỉ số Lâm sàng</w:t>
            </w:r>
          </w:p>
        </w:tc>
        <w:tc>
          <w:tcPr>
            <w:tcW w:type="dxa" w:w="3120"/>
            <w:shd w:fill="1F4E79"/>
            <w:tcMar>
              <w:top w:w="60" w:type="dxa"/>
              <w:bottom w:w="60" w:type="dxa"/>
              <w:left w:w="70" w:type="dxa"/>
              <w:right w:w="70" w:type="dxa"/>
            </w:tcMar>
          </w:tcPr>
          <w:p>
            <w:pPr>
              <w:spacing w:after="0"/>
              <w:jc w:val="center"/>
            </w:pPr>
            <w:r>
              <w:rPr>
                <w:rFonts w:ascii="Times New Roman" w:hAnsi="Times New Roman"/>
                <w:b/>
                <w:i w:val="0"/>
                <w:color w:val="FFFFFF"/>
                <w:sz w:val="18"/>
              </w:rPr>
              <w:t>Giá trị Thực nghiệm</w:t>
            </w:r>
          </w:p>
        </w:tc>
        <w:tc>
          <w:tcPr>
            <w:tcW w:type="dxa" w:w="3120"/>
            <w:shd w:fill="1F4E79"/>
            <w:tcMar>
              <w:top w:w="60" w:type="dxa"/>
              <w:bottom w:w="60" w:type="dxa"/>
              <w:left w:w="70" w:type="dxa"/>
              <w:right w:w="70" w:type="dxa"/>
            </w:tcMar>
          </w:tcPr>
          <w:p>
            <w:pPr>
              <w:spacing w:after="0"/>
              <w:jc w:val="center"/>
            </w:pPr>
            <w:r>
              <w:rPr>
                <w:rFonts w:ascii="Times New Roman" w:hAnsi="Times New Roman"/>
                <w:b/>
                <w:i w:val="0"/>
                <w:color w:val="FFFFFF"/>
                <w:sz w:val="18"/>
              </w:rPr>
              <w:t>Ý nghĩa Y sinh học</w:t>
            </w:r>
          </w:p>
        </w:tc>
      </w:tr>
      <w:tr>
        <w:tc>
          <w:tcPr>
            <w:tcW w:type="dxa" w:w="3120"/>
            <w:shd w:fill="FFFFFF"/>
            <w:tcMar>
              <w:top w:w="45" w:type="dxa"/>
              <w:bottom w:w="45" w:type="dxa"/>
              <w:left w:w="70" w:type="dxa"/>
              <w:right w:w="70" w:type="dxa"/>
            </w:tcMar>
          </w:tcPr>
          <w:p>
            <w:pPr>
              <w:spacing w:after="0"/>
              <w:jc w:val="left"/>
            </w:pPr>
            <w:r>
              <w:rPr>
                <w:rFonts w:ascii="Times New Roman" w:hAnsi="Times New Roman"/>
                <w:b/>
                <w:i w:val="0"/>
                <w:color w:val="222222"/>
                <w:sz w:val="17"/>
              </w:rPr>
              <w:t>Overall Accuracy</w:t>
            </w:r>
          </w:p>
        </w:tc>
        <w:tc>
          <w:tcPr>
            <w:tcW w:type="dxa" w:w="3120"/>
            <w:shd w:fill="FFFFFF"/>
            <w:tcMar>
              <w:top w:w="45" w:type="dxa"/>
              <w:bottom w:w="45" w:type="dxa"/>
              <w:left w:w="70" w:type="dxa"/>
              <w:right w:w="70" w:type="dxa"/>
            </w:tcMar>
          </w:tcPr>
          <w:p>
            <w:pPr>
              <w:spacing w:after="0"/>
              <w:jc w:val="center"/>
            </w:pPr>
            <w:r>
              <w:rPr>
                <w:rFonts w:ascii="Times New Roman" w:hAnsi="Times New Roman"/>
                <w:b w:val="0"/>
                <w:i w:val="0"/>
                <w:color w:val="222222"/>
                <w:sz w:val="17"/>
              </w:rPr>
              <w:t>82.98%</w:t>
            </w:r>
          </w:p>
        </w:tc>
        <w:tc>
          <w:tcPr>
            <w:tcW w:type="dxa" w:w="3120"/>
            <w:shd w:fill="FFFFFF"/>
            <w:tcMar>
              <w:top w:w="45" w:type="dxa"/>
              <w:bottom w:w="45" w:type="dxa"/>
              <w:left w:w="70" w:type="dxa"/>
              <w:right w:w="70" w:type="dxa"/>
            </w:tcMar>
          </w:tcPr>
          <w:p>
            <w:pPr>
              <w:spacing w:after="0"/>
              <w:jc w:val="left"/>
            </w:pPr>
            <w:r>
              <w:rPr>
                <w:rFonts w:ascii="Times New Roman" w:hAnsi="Times New Roman"/>
                <w:b w:val="0"/>
                <w:i w:val="0"/>
                <w:color w:val="222222"/>
                <w:sz w:val="17"/>
              </w:rPr>
              <w:t>⚠️ Thấp nhất trong toàn bộ họ Vision Transformer (Sai tới 363 ca).</w:t>
            </w:r>
          </w:p>
        </w:tc>
      </w:tr>
      <w:tr>
        <w:tc>
          <w:tcPr>
            <w:tcW w:type="dxa" w:w="3120"/>
            <w:shd w:fill="F9FBFD"/>
            <w:tcMar>
              <w:top w:w="45" w:type="dxa"/>
              <w:bottom w:w="45" w:type="dxa"/>
              <w:left w:w="70" w:type="dxa"/>
              <w:right w:w="70" w:type="dxa"/>
            </w:tcMar>
          </w:tcPr>
          <w:p>
            <w:pPr>
              <w:spacing w:after="0"/>
              <w:jc w:val="left"/>
            </w:pPr>
            <w:r>
              <w:rPr>
                <w:rFonts w:ascii="Times New Roman" w:hAnsi="Times New Roman"/>
                <w:b/>
                <w:i w:val="0"/>
                <w:color w:val="222222"/>
                <w:sz w:val="17"/>
              </w:rPr>
              <w:t>Macro F1-Score</w:t>
            </w:r>
          </w:p>
        </w:tc>
        <w:tc>
          <w:tcPr>
            <w:tcW w:type="dxa" w:w="3120"/>
            <w:shd w:fill="F9FBFD"/>
            <w:tcMar>
              <w:top w:w="45" w:type="dxa"/>
              <w:bottom w:w="45" w:type="dxa"/>
              <w:left w:w="70" w:type="dxa"/>
              <w:right w:w="70" w:type="dxa"/>
            </w:tcMar>
          </w:tcPr>
          <w:p>
            <w:pPr>
              <w:spacing w:after="0"/>
              <w:jc w:val="center"/>
            </w:pPr>
            <w:r>
              <w:rPr>
                <w:rFonts w:ascii="Times New Roman" w:hAnsi="Times New Roman"/>
                <w:b w:val="0"/>
                <w:i w:val="0"/>
                <w:color w:val="222222"/>
                <w:sz w:val="17"/>
              </w:rPr>
              <w:t>59.74%</w:t>
            </w:r>
          </w:p>
        </w:tc>
        <w:tc>
          <w:tcPr>
            <w:tcW w:type="dxa" w:w="3120"/>
            <w:shd w:fill="F9FBFD"/>
            <w:tcMar>
              <w:top w:w="45" w:type="dxa"/>
              <w:bottom w:w="45" w:type="dxa"/>
              <w:left w:w="70" w:type="dxa"/>
              <w:right w:w="70" w:type="dxa"/>
            </w:tcMar>
          </w:tcPr>
          <w:p>
            <w:pPr>
              <w:spacing w:after="0"/>
              <w:jc w:val="left"/>
            </w:pPr>
            <w:r>
              <w:rPr>
                <w:rFonts w:ascii="Times New Roman" w:hAnsi="Times New Roman"/>
                <w:b w:val="0"/>
                <w:i w:val="0"/>
                <w:color w:val="222222"/>
                <w:sz w:val="17"/>
              </w:rPr>
              <w:t>⚠️ Sụp đổ xuống dưới ngưỡng 60% (Best Epoch đạt sớm tại Epoch 8).</w:t>
            </w:r>
          </w:p>
        </w:tc>
      </w:tr>
      <w:tr>
        <w:tc>
          <w:tcPr>
            <w:tcW w:type="dxa" w:w="3120"/>
            <w:shd w:fill="FFFFFF"/>
            <w:tcMar>
              <w:top w:w="45" w:type="dxa"/>
              <w:bottom w:w="45" w:type="dxa"/>
              <w:left w:w="70" w:type="dxa"/>
              <w:right w:w="70" w:type="dxa"/>
            </w:tcMar>
          </w:tcPr>
          <w:p>
            <w:pPr>
              <w:spacing w:after="0"/>
              <w:jc w:val="left"/>
            </w:pPr>
            <w:r>
              <w:rPr>
                <w:rFonts w:ascii="Times New Roman" w:hAnsi="Times New Roman"/>
                <w:b/>
                <w:i w:val="0"/>
                <w:color w:val="222222"/>
                <w:sz w:val="17"/>
              </w:rPr>
              <w:t>Weighted F1-Score</w:t>
            </w:r>
          </w:p>
        </w:tc>
        <w:tc>
          <w:tcPr>
            <w:tcW w:type="dxa" w:w="3120"/>
            <w:shd w:fill="FFFFFF"/>
            <w:tcMar>
              <w:top w:w="45" w:type="dxa"/>
              <w:bottom w:w="45" w:type="dxa"/>
              <w:left w:w="70" w:type="dxa"/>
              <w:right w:w="70" w:type="dxa"/>
            </w:tcMar>
          </w:tcPr>
          <w:p>
            <w:pPr>
              <w:spacing w:after="0"/>
              <w:jc w:val="center"/>
            </w:pPr>
            <w:r>
              <w:rPr>
                <w:rFonts w:ascii="Times New Roman" w:hAnsi="Times New Roman"/>
                <w:b w:val="0"/>
                <w:i w:val="0"/>
                <w:color w:val="222222"/>
                <w:sz w:val="17"/>
              </w:rPr>
              <w:t>82.86%</w:t>
            </w:r>
          </w:p>
        </w:tc>
        <w:tc>
          <w:tcPr>
            <w:tcW w:type="dxa" w:w="3120"/>
            <w:shd w:fill="FFFFFF"/>
            <w:tcMar>
              <w:top w:w="45" w:type="dxa"/>
              <w:bottom w:w="45" w:type="dxa"/>
              <w:left w:w="70" w:type="dxa"/>
              <w:right w:w="70" w:type="dxa"/>
            </w:tcMar>
          </w:tcPr>
          <w:p>
            <w:pPr>
              <w:spacing w:after="0"/>
              <w:jc w:val="left"/>
            </w:pPr>
            <w:r>
              <w:rPr>
                <w:rFonts w:ascii="Times New Roman" w:hAnsi="Times New Roman"/>
                <w:b w:val="0"/>
                <w:i w:val="0"/>
                <w:color w:val="222222"/>
                <w:sz w:val="17"/>
              </w:rPr>
              <w:t>Suy giảm toàn diện độ tin cậy phân loại trên tập kiểm định.</w:t>
            </w:r>
          </w:p>
        </w:tc>
      </w:tr>
      <w:tr>
        <w:tc>
          <w:tcPr>
            <w:tcW w:type="dxa" w:w="3120"/>
            <w:shd w:fill="F9FBFD"/>
            <w:tcMar>
              <w:top w:w="45" w:type="dxa"/>
              <w:bottom w:w="45" w:type="dxa"/>
              <w:left w:w="70" w:type="dxa"/>
              <w:right w:w="70" w:type="dxa"/>
            </w:tcMar>
          </w:tcPr>
          <w:p>
            <w:pPr>
              <w:spacing w:after="0"/>
              <w:jc w:val="left"/>
            </w:pPr>
            <w:r>
              <w:rPr>
                <w:rFonts w:ascii="Times New Roman" w:hAnsi="Times New Roman"/>
                <w:b/>
                <w:i w:val="0"/>
                <w:color w:val="222222"/>
                <w:sz w:val="17"/>
              </w:rPr>
              <w:t>Macro Precision / Recall</w:t>
            </w:r>
          </w:p>
        </w:tc>
        <w:tc>
          <w:tcPr>
            <w:tcW w:type="dxa" w:w="3120"/>
            <w:shd w:fill="F9FBFD"/>
            <w:tcMar>
              <w:top w:w="45" w:type="dxa"/>
              <w:bottom w:w="45" w:type="dxa"/>
              <w:left w:w="70" w:type="dxa"/>
              <w:right w:w="70" w:type="dxa"/>
            </w:tcMar>
          </w:tcPr>
          <w:p>
            <w:pPr>
              <w:spacing w:after="0"/>
              <w:jc w:val="center"/>
            </w:pPr>
            <w:r>
              <w:rPr>
                <w:rFonts w:ascii="Times New Roman" w:hAnsi="Times New Roman"/>
                <w:b w:val="0"/>
                <w:i w:val="0"/>
                <w:color w:val="222222"/>
                <w:sz w:val="17"/>
              </w:rPr>
              <w:t>61.07% / 62.00%</w:t>
            </w:r>
          </w:p>
        </w:tc>
        <w:tc>
          <w:tcPr>
            <w:tcW w:type="dxa" w:w="3120"/>
            <w:shd w:fill="F9FBFD"/>
            <w:tcMar>
              <w:top w:w="45" w:type="dxa"/>
              <w:bottom w:w="45" w:type="dxa"/>
              <w:left w:w="70" w:type="dxa"/>
              <w:right w:w="70" w:type="dxa"/>
            </w:tcMar>
          </w:tcPr>
          <w:p>
            <w:pPr>
              <w:spacing w:after="0"/>
              <w:jc w:val="left"/>
            </w:pPr>
            <w:r>
              <w:rPr>
                <w:rFonts w:ascii="Times New Roman" w:hAnsi="Times New Roman"/>
                <w:b w:val="0"/>
                <w:i w:val="0"/>
                <w:color w:val="222222"/>
                <w:sz w:val="17"/>
              </w:rPr>
              <w:t>Bị kéo sập do tỷ lệ báo động giả khổng lồ.</w:t>
            </w:r>
          </w:p>
        </w:tc>
      </w:tr>
      <w:tr>
        <w:tc>
          <w:tcPr>
            <w:tcW w:type="dxa" w:w="3120"/>
            <w:shd w:fill="FFFFFF"/>
            <w:tcMar>
              <w:top w:w="45" w:type="dxa"/>
              <w:bottom w:w="45" w:type="dxa"/>
              <w:left w:w="70" w:type="dxa"/>
              <w:right w:w="70" w:type="dxa"/>
            </w:tcMar>
          </w:tcPr>
          <w:p>
            <w:pPr>
              <w:spacing w:after="0"/>
              <w:jc w:val="left"/>
            </w:pPr>
            <w:r>
              <w:rPr>
                <w:rFonts w:ascii="Times New Roman" w:hAnsi="Times New Roman"/>
                <w:b/>
                <w:i w:val="0"/>
                <w:color w:val="222222"/>
                <w:sz w:val="17"/>
              </w:rPr>
              <w:t>AUC-ROC (Macro / Weighted)</w:t>
            </w:r>
          </w:p>
        </w:tc>
        <w:tc>
          <w:tcPr>
            <w:tcW w:type="dxa" w:w="3120"/>
            <w:shd w:fill="FFFFFF"/>
            <w:tcMar>
              <w:top w:w="45" w:type="dxa"/>
              <w:bottom w:w="45" w:type="dxa"/>
              <w:left w:w="70" w:type="dxa"/>
              <w:right w:w="70" w:type="dxa"/>
            </w:tcMar>
          </w:tcPr>
          <w:p>
            <w:pPr>
              <w:spacing w:after="0"/>
              <w:jc w:val="center"/>
            </w:pPr>
            <w:r>
              <w:rPr>
                <w:rFonts w:ascii="Times New Roman" w:hAnsi="Times New Roman"/>
                <w:b w:val="0"/>
                <w:i w:val="0"/>
                <w:color w:val="222222"/>
                <w:sz w:val="17"/>
              </w:rPr>
              <w:t>97.17% / 99.40%</w:t>
            </w:r>
          </w:p>
        </w:tc>
        <w:tc>
          <w:tcPr>
            <w:tcW w:type="dxa" w:w="3120"/>
            <w:shd w:fill="FFFFFF"/>
            <w:tcMar>
              <w:top w:w="45" w:type="dxa"/>
              <w:bottom w:w="45" w:type="dxa"/>
              <w:left w:w="70" w:type="dxa"/>
              <w:right w:w="70" w:type="dxa"/>
            </w:tcMar>
          </w:tcPr>
          <w:p>
            <w:pPr>
              <w:spacing w:after="0"/>
              <w:jc w:val="left"/>
            </w:pPr>
            <w:r>
              <w:rPr>
                <w:rFonts w:ascii="Times New Roman" w:hAnsi="Times New Roman"/>
                <w:b w:val="0"/>
                <w:i w:val="0"/>
                <w:color w:val="222222"/>
                <w:sz w:val="17"/>
              </w:rPr>
              <w:t>AUC vẫn cao do phân tách xác suất thô tốt nhưng ngưỡng quyết định bị lệch.</w:t>
            </w:r>
          </w:p>
        </w:tc>
      </w:tr>
      <w:tr>
        <w:tc>
          <w:tcPr>
            <w:tcW w:type="dxa" w:w="3120"/>
            <w:shd w:fill="F9FBFD"/>
            <w:tcMar>
              <w:top w:w="45" w:type="dxa"/>
              <w:bottom w:w="45" w:type="dxa"/>
              <w:left w:w="70" w:type="dxa"/>
              <w:right w:w="70" w:type="dxa"/>
            </w:tcMar>
          </w:tcPr>
          <w:p>
            <w:pPr>
              <w:spacing w:after="0"/>
              <w:jc w:val="left"/>
            </w:pPr>
            <w:r>
              <w:rPr>
                <w:rFonts w:ascii="Times New Roman" w:hAnsi="Times New Roman"/>
                <w:b/>
                <w:i w:val="0"/>
                <w:color w:val="222222"/>
                <w:sz w:val="17"/>
              </w:rPr>
              <w:t>Cohen's Kappa / MCC</w:t>
            </w:r>
          </w:p>
        </w:tc>
        <w:tc>
          <w:tcPr>
            <w:tcW w:type="dxa" w:w="3120"/>
            <w:shd w:fill="F9FBFD"/>
            <w:tcMar>
              <w:top w:w="45" w:type="dxa"/>
              <w:bottom w:w="45" w:type="dxa"/>
              <w:left w:w="70" w:type="dxa"/>
              <w:right w:w="70" w:type="dxa"/>
            </w:tcMar>
          </w:tcPr>
          <w:p>
            <w:pPr>
              <w:spacing w:after="0"/>
              <w:jc w:val="center"/>
            </w:pPr>
            <w:r>
              <w:rPr>
                <w:rFonts w:ascii="Times New Roman" w:hAnsi="Times New Roman"/>
                <w:b w:val="0"/>
                <w:i w:val="0"/>
                <w:color w:val="222222"/>
                <w:sz w:val="17"/>
              </w:rPr>
              <w:t>0.8152 / 0.8186</w:t>
            </w:r>
          </w:p>
        </w:tc>
        <w:tc>
          <w:tcPr>
            <w:tcW w:type="dxa" w:w="3120"/>
            <w:shd w:fill="F9FBFD"/>
            <w:tcMar>
              <w:top w:w="45" w:type="dxa"/>
              <w:bottom w:w="45" w:type="dxa"/>
              <w:left w:w="70" w:type="dxa"/>
              <w:right w:w="70" w:type="dxa"/>
            </w:tcMar>
          </w:tcPr>
          <w:p>
            <w:pPr>
              <w:spacing w:after="0"/>
              <w:jc w:val="left"/>
            </w:pPr>
            <w:r>
              <w:rPr>
                <w:rFonts w:ascii="Times New Roman" w:hAnsi="Times New Roman"/>
                <w:b w:val="0"/>
                <w:i w:val="0"/>
                <w:color w:val="222222"/>
                <w:sz w:val="17"/>
              </w:rPr>
              <w:t>Mức đồng thuận thấp nhất trong toàn bộ 14 mô hình.</w:t>
            </w:r>
          </w:p>
        </w:tc>
      </w:tr>
      <w:tr>
        <w:tc>
          <w:tcPr>
            <w:tcW w:type="dxa" w:w="3120"/>
            <w:shd w:fill="FFFFFF"/>
            <w:tcMar>
              <w:top w:w="45" w:type="dxa"/>
              <w:bottom w:w="45" w:type="dxa"/>
              <w:left w:w="70" w:type="dxa"/>
              <w:right w:w="70" w:type="dxa"/>
            </w:tcMar>
          </w:tcPr>
          <w:p>
            <w:pPr>
              <w:spacing w:after="0"/>
              <w:jc w:val="left"/>
            </w:pPr>
            <w:r>
              <w:rPr>
                <w:rFonts w:ascii="Times New Roman" w:hAnsi="Times New Roman"/>
                <w:b/>
                <w:i w:val="0"/>
                <w:color w:val="222222"/>
                <w:sz w:val="17"/>
              </w:rPr>
              <w:t>Quy mô &amp; Tốc độ</w:t>
            </w:r>
          </w:p>
        </w:tc>
        <w:tc>
          <w:tcPr>
            <w:tcW w:type="dxa" w:w="3120"/>
            <w:shd w:fill="FFFFFF"/>
            <w:tcMar>
              <w:top w:w="45" w:type="dxa"/>
              <w:bottom w:w="45" w:type="dxa"/>
              <w:left w:w="70" w:type="dxa"/>
              <w:right w:w="70" w:type="dxa"/>
            </w:tcMar>
          </w:tcPr>
          <w:p>
            <w:pPr>
              <w:spacing w:after="0"/>
              <w:jc w:val="center"/>
            </w:pPr>
            <w:r>
              <w:rPr>
                <w:rFonts w:ascii="Times New Roman" w:hAnsi="Times New Roman"/>
                <w:b w:val="0"/>
                <w:i w:val="0"/>
                <w:color w:val="222222"/>
                <w:sz w:val="17"/>
              </w:rPr>
              <w:t>46.54M params | 9.35 GFLOPs</w:t>
            </w:r>
          </w:p>
        </w:tc>
        <w:tc>
          <w:tcPr>
            <w:tcW w:type="dxa" w:w="3120"/>
            <w:shd w:fill="FFFFFF"/>
            <w:tcMar>
              <w:top w:w="45" w:type="dxa"/>
              <w:bottom w:w="45" w:type="dxa"/>
              <w:left w:w="70" w:type="dxa"/>
              <w:right w:w="70" w:type="dxa"/>
            </w:tcMar>
          </w:tcPr>
          <w:p>
            <w:pPr>
              <w:spacing w:after="0"/>
              <w:jc w:val="left"/>
            </w:pPr>
            <w:r>
              <w:rPr>
                <w:rFonts w:ascii="Times New Roman" w:hAnsi="Times New Roman"/>
                <w:b w:val="0"/>
                <w:i w:val="0"/>
                <w:color w:val="222222"/>
                <w:sz w:val="17"/>
              </w:rPr>
              <w:t>Tốc độ: 54.9 FPS (GPU) và 1.5 FPS (CPU). Thời gian train: ~12.94 giờ (RẤT ĐẮT ĐỎ).</w:t>
            </w:r>
          </w:p>
        </w:tc>
      </w:tr>
    </w:tbl>
    <w:p>
      <w:pPr>
        <w:spacing w:before="0" w:after="120" w:line="276" w:lineRule="auto"/>
        <w:jc w:val="left"/>
      </w:pPr>
    </w:p>
    <w:p>
      <w:pPr>
        <w:spacing w:before="140" w:after="60" w:line="276" w:lineRule="auto"/>
        <w:jc w:val="left"/>
      </w:pPr>
      <w:r>
        <w:rPr>
          <w:rFonts w:ascii="Times New Roman" w:hAnsi="Times New Roman"/>
          <w:b/>
          <w:i w:val="0"/>
          <w:color w:val="333333"/>
          <w:sz w:val="22"/>
        </w:rPr>
        <w:t>2. Động học Huấn luyện &amp; Tiến trình Hội tụ (Training Curves)</w:t>
      </w:r>
    </w:p>
    <w:p>
      <w:pPr>
        <w:spacing w:before="100" w:after="40" w:line="276" w:lineRule="auto"/>
        <w:jc w:val="center"/>
      </w:pPr>
      <w:r>
        <w:drawing>
          <wp:inline xmlns:a="http://schemas.openxmlformats.org/drawingml/2006/main" xmlns:pic="http://schemas.openxmlformats.org/drawingml/2006/picture">
            <wp:extent cx="5303520" cy="3648324"/>
            <wp:docPr id="26" name="Picture 26"/>
            <wp:cNvGraphicFramePr>
              <a:graphicFrameLocks noChangeAspect="1"/>
            </wp:cNvGraphicFramePr>
            <a:graphic>
              <a:graphicData uri="http://schemas.openxmlformats.org/drawingml/2006/picture">
                <pic:pic>
                  <pic:nvPicPr>
                    <pic:cNvPr id="0" name="training_curves.png"/>
                    <pic:cNvPicPr/>
                  </pic:nvPicPr>
                  <pic:blipFill>
                    <a:blip r:embed="rId34"/>
                    <a:stretch>
                      <a:fillRect/>
                    </a:stretch>
                  </pic:blipFill>
                  <pic:spPr>
                    <a:xfrm>
                      <a:off x="0" y="0"/>
                      <a:ext cx="5303520" cy="3648324"/>
                    </a:xfrm>
                    <a:prstGeom prst="rect"/>
                  </pic:spPr>
                </pic:pic>
              </a:graphicData>
            </a:graphic>
          </wp:inline>
        </w:drawing>
      </w:r>
    </w:p>
    <w:p>
      <w:pPr>
        <w:spacing w:before="20" w:after="120" w:line="276" w:lineRule="auto"/>
        <w:jc w:val="center"/>
      </w:pPr>
      <w:r>
        <w:rPr>
          <w:rFonts w:ascii="Times New Roman" w:hAnsi="Times New Roman"/>
          <w:b w:val="0"/>
          <w:i/>
          <w:color w:val="555555"/>
          <w:sz w:val="18"/>
        </w:rPr>
        <w:t xml:space="preserve">Hình: Tiến trình hội tụ Loss, Accuracy, F1-Score &amp; Learning Rate qua 50 epochs của CaiT-S24 (Task #91) </w:t>
      </w:r>
    </w:p>
    <w:p>
      <w:pPr>
        <w:spacing w:before="140" w:after="60" w:line="276" w:lineRule="auto"/>
        <w:jc w:val="left"/>
      </w:pPr>
      <w:r>
        <w:rPr>
          <w:rFonts w:ascii="Times New Roman" w:hAnsi="Times New Roman"/>
          <w:b/>
          <w:i w:val="0"/>
          <w:color w:val="333333"/>
          <w:sz w:val="22"/>
        </w:rPr>
        <w:t>3. Đánh giá Phân loại Đa lớp qua Ma trận Nhầm lẫn (Confusion Matrices)</w:t>
      </w:r>
    </w:p>
    <w:p>
      <w:pPr>
        <w:spacing w:before="100" w:after="40" w:line="276" w:lineRule="auto"/>
        <w:jc w:val="center"/>
      </w:pPr>
      <w:r>
        <w:drawing>
          <wp:inline xmlns:a="http://schemas.openxmlformats.org/drawingml/2006/main" xmlns:pic="http://schemas.openxmlformats.org/drawingml/2006/picture">
            <wp:extent cx="5303520" cy="4979230"/>
            <wp:docPr id="27" name="Picture 27"/>
            <wp:cNvGraphicFramePr>
              <a:graphicFrameLocks noChangeAspect="1"/>
            </wp:cNvGraphicFramePr>
            <a:graphic>
              <a:graphicData uri="http://schemas.openxmlformats.org/drawingml/2006/picture">
                <pic:pic>
                  <pic:nvPicPr>
                    <pic:cNvPr id="0" name="confusion_matrix_raw.png"/>
                    <pic:cNvPicPr/>
                  </pic:nvPicPr>
                  <pic:blipFill>
                    <a:blip r:embed="rId35"/>
                    <a:stretch>
                      <a:fillRect/>
                    </a:stretch>
                  </pic:blipFill>
                  <pic:spPr>
                    <a:xfrm>
                      <a:off x="0" y="0"/>
                      <a:ext cx="5303520" cy="4979230"/>
                    </a:xfrm>
                    <a:prstGeom prst="rect"/>
                  </pic:spPr>
                </pic:pic>
              </a:graphicData>
            </a:graphic>
          </wp:inline>
        </w:drawing>
      </w:r>
    </w:p>
    <w:p>
      <w:pPr>
        <w:spacing w:before="20" w:after="120" w:line="276" w:lineRule="auto"/>
        <w:jc w:val="center"/>
      </w:pPr>
      <w:r>
        <w:rPr>
          <w:rFonts w:ascii="Times New Roman" w:hAnsi="Times New Roman"/>
          <w:b w:val="0"/>
          <w:i/>
          <w:color w:val="555555"/>
          <w:sz w:val="18"/>
        </w:rPr>
        <w:t xml:space="preserve">Hình: Ma trận nhầm lẫn số lượng mẫu tuyệt đối (Raw Confusion Matrix) - CaiT-S24 (Task #91) </w:t>
      </w:r>
    </w:p>
    <w:p>
      <w:pPr>
        <w:spacing w:before="100" w:after="40" w:line="276" w:lineRule="auto"/>
        <w:jc w:val="center"/>
      </w:pPr>
      <w:r>
        <w:drawing>
          <wp:inline xmlns:a="http://schemas.openxmlformats.org/drawingml/2006/main" xmlns:pic="http://schemas.openxmlformats.org/drawingml/2006/picture">
            <wp:extent cx="5303520" cy="4993878"/>
            <wp:docPr id="28" name="Picture 28"/>
            <wp:cNvGraphicFramePr>
              <a:graphicFrameLocks noChangeAspect="1"/>
            </wp:cNvGraphicFramePr>
            <a:graphic>
              <a:graphicData uri="http://schemas.openxmlformats.org/drawingml/2006/picture">
                <pic:pic>
                  <pic:nvPicPr>
                    <pic:cNvPr id="0" name="confusion_matrix_normalized.png"/>
                    <pic:cNvPicPr/>
                  </pic:nvPicPr>
                  <pic:blipFill>
                    <a:blip r:embed="rId36"/>
                    <a:stretch>
                      <a:fillRect/>
                    </a:stretch>
                  </pic:blipFill>
                  <pic:spPr>
                    <a:xfrm>
                      <a:off x="0" y="0"/>
                      <a:ext cx="5303520" cy="4993878"/>
                    </a:xfrm>
                    <a:prstGeom prst="rect"/>
                  </pic:spPr>
                </pic:pic>
              </a:graphicData>
            </a:graphic>
          </wp:inline>
        </w:drawing>
      </w:r>
    </w:p>
    <w:p>
      <w:pPr>
        <w:spacing w:before="20" w:after="120" w:line="276" w:lineRule="auto"/>
        <w:jc w:val="center"/>
      </w:pPr>
      <w:r>
        <w:rPr>
          <w:rFonts w:ascii="Times New Roman" w:hAnsi="Times New Roman"/>
          <w:b w:val="0"/>
          <w:i/>
          <w:color w:val="555555"/>
          <w:sz w:val="18"/>
        </w:rPr>
        <w:t xml:space="preserve">Hình: Ma trận nhầm lẫn chuẩn hóa theo tỷ lệ phần trăm (Normalized Confusion Matrix) - CaiT-S24 (Task #91) </w:t>
      </w:r>
    </w:p>
    <w:p>
      <w:pPr>
        <w:spacing w:before="140" w:after="60" w:line="276" w:lineRule="auto"/>
        <w:jc w:val="left"/>
      </w:pPr>
      <w:r>
        <w:rPr>
          <w:rFonts w:ascii="Times New Roman" w:hAnsi="Times New Roman"/>
          <w:b/>
          <w:i w:val="0"/>
          <w:color w:val="333333"/>
          <w:sz w:val="22"/>
        </w:rPr>
        <w:t>4. Bảng Chỉ số Chi tiết Toàn bộ 23 Phân lớp Bệnh học (Per-Class Performance)</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fill="1F4E79"/>
            <w:tcMar>
              <w:top w:w="60" w:type="dxa"/>
              <w:bottom w:w="60" w:type="dxa"/>
              <w:left w:w="70" w:type="dxa"/>
              <w:right w:w="70" w:type="dxa"/>
            </w:tcMar>
          </w:tcPr>
          <w:p>
            <w:pPr>
              <w:spacing w:after="0"/>
              <w:jc w:val="center"/>
            </w:pPr>
            <w:r>
              <w:rPr>
                <w:rFonts w:ascii="Times New Roman" w:hAnsi="Times New Roman"/>
                <w:b/>
                <w:i w:val="0"/>
                <w:color w:val="FFFFFF"/>
                <w:sz w:val="18"/>
              </w:rPr>
              <w:t>Lớp Bệnh học (Class)</w:t>
            </w:r>
          </w:p>
        </w:tc>
        <w:tc>
          <w:tcPr>
            <w:tcW w:type="dxa" w:w="1872"/>
            <w:shd w:fill="1F4E79"/>
            <w:tcMar>
              <w:top w:w="60" w:type="dxa"/>
              <w:bottom w:w="60" w:type="dxa"/>
              <w:left w:w="70" w:type="dxa"/>
              <w:right w:w="70" w:type="dxa"/>
            </w:tcMar>
          </w:tcPr>
          <w:p>
            <w:pPr>
              <w:spacing w:after="0"/>
              <w:jc w:val="center"/>
            </w:pPr>
            <w:r>
              <w:rPr>
                <w:rFonts w:ascii="Times New Roman" w:hAnsi="Times New Roman"/>
                <w:b/>
                <w:i w:val="0"/>
                <w:color w:val="FFFFFF"/>
                <w:sz w:val="18"/>
              </w:rPr>
              <w:t>Precision</w:t>
            </w:r>
          </w:p>
        </w:tc>
        <w:tc>
          <w:tcPr>
            <w:tcW w:type="dxa" w:w="1872"/>
            <w:shd w:fill="1F4E79"/>
            <w:tcMar>
              <w:top w:w="60" w:type="dxa"/>
              <w:bottom w:w="60" w:type="dxa"/>
              <w:left w:w="70" w:type="dxa"/>
              <w:right w:w="70" w:type="dxa"/>
            </w:tcMar>
          </w:tcPr>
          <w:p>
            <w:pPr>
              <w:spacing w:after="0"/>
              <w:jc w:val="center"/>
            </w:pPr>
            <w:r>
              <w:rPr>
                <w:rFonts w:ascii="Times New Roman" w:hAnsi="Times New Roman"/>
                <w:b/>
                <w:i w:val="0"/>
                <w:color w:val="FFFFFF"/>
                <w:sz w:val="18"/>
              </w:rPr>
              <w:t>Recall (Sens)</w:t>
            </w:r>
          </w:p>
        </w:tc>
        <w:tc>
          <w:tcPr>
            <w:tcW w:type="dxa" w:w="1872"/>
            <w:shd w:fill="1F4E79"/>
            <w:tcMar>
              <w:top w:w="60" w:type="dxa"/>
              <w:bottom w:w="60" w:type="dxa"/>
              <w:left w:w="70" w:type="dxa"/>
              <w:right w:w="70" w:type="dxa"/>
            </w:tcMar>
          </w:tcPr>
          <w:p>
            <w:pPr>
              <w:spacing w:after="0"/>
              <w:jc w:val="center"/>
            </w:pPr>
            <w:r>
              <w:rPr>
                <w:rFonts w:ascii="Times New Roman" w:hAnsi="Times New Roman"/>
                <w:b/>
                <w:i w:val="0"/>
                <w:color w:val="FFFFFF"/>
                <w:sz w:val="18"/>
              </w:rPr>
              <w:t>F1-Score</w:t>
            </w:r>
          </w:p>
        </w:tc>
        <w:tc>
          <w:tcPr>
            <w:tcW w:type="dxa" w:w="1872"/>
            <w:shd w:fill="1F4E79"/>
            <w:tcMar>
              <w:top w:w="60" w:type="dxa"/>
              <w:bottom w:w="60" w:type="dxa"/>
              <w:left w:w="70" w:type="dxa"/>
              <w:right w:w="70" w:type="dxa"/>
            </w:tcMar>
          </w:tcPr>
          <w:p>
            <w:pPr>
              <w:spacing w:after="0"/>
              <w:jc w:val="center"/>
            </w:pPr>
            <w:r>
              <w:rPr>
                <w:rFonts w:ascii="Times New Roman" w:hAnsi="Times New Roman"/>
                <w:b/>
                <w:i w:val="0"/>
                <w:color w:val="FFFFFF"/>
                <w:sz w:val="18"/>
              </w:rPr>
              <w:t>Số mẫu (Support)</w:t>
            </w:r>
          </w:p>
        </w:tc>
      </w:tr>
      <w:tr>
        <w:tc>
          <w:tcPr>
            <w:tcW w:type="dxa" w:w="1872"/>
            <w:shd w:fill="FFFFFF"/>
            <w:tcMar>
              <w:top w:w="45" w:type="dxa"/>
              <w:bottom w:w="45" w:type="dxa"/>
              <w:left w:w="70" w:type="dxa"/>
              <w:right w:w="70" w:type="dxa"/>
            </w:tcMar>
          </w:tcPr>
          <w:p>
            <w:pPr>
              <w:spacing w:after="0"/>
              <w:jc w:val="left"/>
            </w:pPr>
            <w:r>
              <w:rPr>
                <w:rFonts w:ascii="Times New Roman" w:hAnsi="Times New Roman"/>
                <w:b/>
                <w:i w:val="0"/>
                <w:color w:val="222222"/>
                <w:sz w:val="17"/>
              </w:rPr>
              <w:t>barretts</w:t>
            </w:r>
          </w:p>
        </w:tc>
        <w:tc>
          <w:tcPr>
            <w:tcW w:type="dxa" w:w="1872"/>
            <w:shd w:fill="FFFFFF"/>
            <w:tcMar>
              <w:top w:w="45" w:type="dxa"/>
              <w:bottom w:w="45" w:type="dxa"/>
              <w:left w:w="70" w:type="dxa"/>
              <w:right w:w="70" w:type="dxa"/>
            </w:tcMar>
          </w:tcPr>
          <w:p>
            <w:pPr>
              <w:spacing w:after="0"/>
              <w:jc w:val="center"/>
            </w:pPr>
            <w:r>
              <w:rPr>
                <w:rFonts w:ascii="Times New Roman" w:hAnsi="Times New Roman"/>
                <w:b w:val="0"/>
                <w:i w:val="0"/>
                <w:color w:val="222222"/>
                <w:sz w:val="17"/>
              </w:rPr>
              <w:t>25.00%</w:t>
            </w:r>
          </w:p>
        </w:tc>
        <w:tc>
          <w:tcPr>
            <w:tcW w:type="dxa" w:w="1872"/>
            <w:shd w:fill="FFFFFF"/>
            <w:tcMar>
              <w:top w:w="45" w:type="dxa"/>
              <w:bottom w:w="45" w:type="dxa"/>
              <w:left w:w="70" w:type="dxa"/>
              <w:right w:w="70" w:type="dxa"/>
            </w:tcMar>
          </w:tcPr>
          <w:p>
            <w:pPr>
              <w:spacing w:after="0"/>
              <w:jc w:val="center"/>
            </w:pPr>
            <w:r>
              <w:rPr>
                <w:rFonts w:ascii="Times New Roman" w:hAnsi="Times New Roman"/>
                <w:b w:val="0"/>
                <w:i w:val="0"/>
                <w:color w:val="222222"/>
                <w:sz w:val="17"/>
              </w:rPr>
              <w:t>12.50%</w:t>
            </w:r>
          </w:p>
        </w:tc>
        <w:tc>
          <w:tcPr>
            <w:tcW w:type="dxa" w:w="1872"/>
            <w:shd w:fill="FFFFFF"/>
            <w:tcMar>
              <w:top w:w="45" w:type="dxa"/>
              <w:bottom w:w="45" w:type="dxa"/>
              <w:left w:w="70" w:type="dxa"/>
              <w:right w:w="70" w:type="dxa"/>
            </w:tcMar>
          </w:tcPr>
          <w:p>
            <w:pPr>
              <w:spacing w:after="0"/>
              <w:jc w:val="center"/>
            </w:pPr>
            <w:r>
              <w:rPr>
                <w:rFonts w:ascii="Times New Roman" w:hAnsi="Times New Roman"/>
                <w:b w:val="0"/>
                <w:i w:val="0"/>
                <w:color w:val="222222"/>
                <w:sz w:val="17"/>
              </w:rPr>
              <w:t>16.67%</w:t>
            </w:r>
          </w:p>
        </w:tc>
        <w:tc>
          <w:tcPr>
            <w:tcW w:type="dxa" w:w="1872"/>
            <w:shd w:fill="FFFFFF"/>
            <w:tcMar>
              <w:top w:w="45" w:type="dxa"/>
              <w:bottom w:w="45" w:type="dxa"/>
              <w:left w:w="70" w:type="dxa"/>
              <w:right w:w="70" w:type="dxa"/>
            </w:tcMar>
          </w:tcPr>
          <w:p>
            <w:pPr>
              <w:spacing w:after="0"/>
              <w:jc w:val="center"/>
            </w:pPr>
            <w:r>
              <w:rPr>
                <w:rFonts w:ascii="Times New Roman" w:hAnsi="Times New Roman"/>
                <w:b w:val="0"/>
                <w:i w:val="0"/>
                <w:color w:val="222222"/>
                <w:sz w:val="17"/>
              </w:rPr>
              <w:t>8</w:t>
            </w:r>
          </w:p>
        </w:tc>
      </w:tr>
      <w:tr>
        <w:tc>
          <w:tcPr>
            <w:tcW w:type="dxa" w:w="1872"/>
            <w:shd w:fill="F9FBFD"/>
            <w:tcMar>
              <w:top w:w="45" w:type="dxa"/>
              <w:bottom w:w="45" w:type="dxa"/>
              <w:left w:w="70" w:type="dxa"/>
              <w:right w:w="70" w:type="dxa"/>
            </w:tcMar>
          </w:tcPr>
          <w:p>
            <w:pPr>
              <w:spacing w:after="0"/>
              <w:jc w:val="left"/>
            </w:pPr>
            <w:r>
              <w:rPr>
                <w:rFonts w:ascii="Times New Roman" w:hAnsi="Times New Roman"/>
                <w:b/>
                <w:i w:val="0"/>
                <w:color w:val="222222"/>
                <w:sz w:val="17"/>
              </w:rPr>
              <w:t>barretts-short-segment</w:t>
            </w:r>
          </w:p>
        </w:tc>
        <w:tc>
          <w:tcPr>
            <w:tcW w:type="dxa" w:w="1872"/>
            <w:shd w:fill="F9FBFD"/>
            <w:tcMar>
              <w:top w:w="45" w:type="dxa"/>
              <w:bottom w:w="45" w:type="dxa"/>
              <w:left w:w="70" w:type="dxa"/>
              <w:right w:w="70" w:type="dxa"/>
            </w:tcMar>
          </w:tcPr>
          <w:p>
            <w:pPr>
              <w:spacing w:after="0"/>
              <w:jc w:val="center"/>
            </w:pPr>
            <w:r>
              <w:rPr>
                <w:rFonts w:ascii="Times New Roman" w:hAnsi="Times New Roman"/>
                <w:b w:val="0"/>
                <w:i w:val="0"/>
                <w:color w:val="222222"/>
                <w:sz w:val="17"/>
              </w:rPr>
              <w:t>27.27%</w:t>
            </w:r>
          </w:p>
        </w:tc>
        <w:tc>
          <w:tcPr>
            <w:tcW w:type="dxa" w:w="1872"/>
            <w:shd w:fill="F9FBFD"/>
            <w:tcMar>
              <w:top w:w="45" w:type="dxa"/>
              <w:bottom w:w="45" w:type="dxa"/>
              <w:left w:w="70" w:type="dxa"/>
              <w:right w:w="70" w:type="dxa"/>
            </w:tcMar>
          </w:tcPr>
          <w:p>
            <w:pPr>
              <w:spacing w:after="0"/>
              <w:jc w:val="center"/>
            </w:pPr>
            <w:r>
              <w:rPr>
                <w:rFonts w:ascii="Times New Roman" w:hAnsi="Times New Roman"/>
                <w:b w:val="0"/>
                <w:i w:val="0"/>
                <w:color w:val="222222"/>
                <w:sz w:val="17"/>
              </w:rPr>
              <w:t>54.55%</w:t>
            </w:r>
          </w:p>
        </w:tc>
        <w:tc>
          <w:tcPr>
            <w:tcW w:type="dxa" w:w="1872"/>
            <w:shd w:fill="F9FBFD"/>
            <w:tcMar>
              <w:top w:w="45" w:type="dxa"/>
              <w:bottom w:w="45" w:type="dxa"/>
              <w:left w:w="70" w:type="dxa"/>
              <w:right w:w="70" w:type="dxa"/>
            </w:tcMar>
          </w:tcPr>
          <w:p>
            <w:pPr>
              <w:spacing w:after="0"/>
              <w:jc w:val="center"/>
            </w:pPr>
            <w:r>
              <w:rPr>
                <w:rFonts w:ascii="Times New Roman" w:hAnsi="Times New Roman"/>
                <w:b w:val="0"/>
                <w:i w:val="0"/>
                <w:color w:val="222222"/>
                <w:sz w:val="17"/>
              </w:rPr>
              <w:t>36.36%</w:t>
            </w:r>
          </w:p>
        </w:tc>
        <w:tc>
          <w:tcPr>
            <w:tcW w:type="dxa" w:w="1872"/>
            <w:shd w:fill="F9FBFD"/>
            <w:tcMar>
              <w:top w:w="45" w:type="dxa"/>
              <w:bottom w:w="45" w:type="dxa"/>
              <w:left w:w="70" w:type="dxa"/>
              <w:right w:w="70" w:type="dxa"/>
            </w:tcMar>
          </w:tcPr>
          <w:p>
            <w:pPr>
              <w:spacing w:after="0"/>
              <w:jc w:val="center"/>
            </w:pPr>
            <w:r>
              <w:rPr>
                <w:rFonts w:ascii="Times New Roman" w:hAnsi="Times New Roman"/>
                <w:b w:val="0"/>
                <w:i w:val="0"/>
                <w:color w:val="222222"/>
                <w:sz w:val="17"/>
              </w:rPr>
              <w:t>11</w:t>
            </w:r>
          </w:p>
        </w:tc>
      </w:tr>
      <w:tr>
        <w:tc>
          <w:tcPr>
            <w:tcW w:type="dxa" w:w="1872"/>
            <w:shd w:fill="FFFFFF"/>
            <w:tcMar>
              <w:top w:w="45" w:type="dxa"/>
              <w:bottom w:w="45" w:type="dxa"/>
              <w:left w:w="70" w:type="dxa"/>
              <w:right w:w="70" w:type="dxa"/>
            </w:tcMar>
          </w:tcPr>
          <w:p>
            <w:pPr>
              <w:spacing w:after="0"/>
              <w:jc w:val="left"/>
            </w:pPr>
            <w:r>
              <w:rPr>
                <w:rFonts w:ascii="Times New Roman" w:hAnsi="Times New Roman"/>
                <w:b/>
                <w:i w:val="0"/>
                <w:color w:val="222222"/>
                <w:sz w:val="17"/>
              </w:rPr>
              <w:t>bbps-0-1</w:t>
            </w:r>
          </w:p>
        </w:tc>
        <w:tc>
          <w:tcPr>
            <w:tcW w:type="dxa" w:w="1872"/>
            <w:shd w:fill="FFFFFF"/>
            <w:tcMar>
              <w:top w:w="45" w:type="dxa"/>
              <w:bottom w:w="45" w:type="dxa"/>
              <w:left w:w="70" w:type="dxa"/>
              <w:right w:w="70" w:type="dxa"/>
            </w:tcMar>
          </w:tcPr>
          <w:p>
            <w:pPr>
              <w:spacing w:after="0"/>
              <w:jc w:val="center"/>
            </w:pPr>
            <w:r>
              <w:rPr>
                <w:rFonts w:ascii="Times New Roman" w:hAnsi="Times New Roman"/>
                <w:b w:val="0"/>
                <w:i w:val="0"/>
                <w:color w:val="222222"/>
                <w:sz w:val="17"/>
              </w:rPr>
              <w:t>97.62%</w:t>
            </w:r>
          </w:p>
        </w:tc>
        <w:tc>
          <w:tcPr>
            <w:tcW w:type="dxa" w:w="1872"/>
            <w:shd w:fill="FFFFFF"/>
            <w:tcMar>
              <w:top w:w="45" w:type="dxa"/>
              <w:bottom w:w="45" w:type="dxa"/>
              <w:left w:w="70" w:type="dxa"/>
              <w:right w:w="70" w:type="dxa"/>
            </w:tcMar>
          </w:tcPr>
          <w:p>
            <w:pPr>
              <w:spacing w:after="0"/>
              <w:jc w:val="center"/>
            </w:pPr>
            <w:r>
              <w:rPr>
                <w:rFonts w:ascii="Times New Roman" w:hAnsi="Times New Roman"/>
                <w:b w:val="0"/>
                <w:i w:val="0"/>
                <w:color w:val="222222"/>
                <w:sz w:val="17"/>
              </w:rPr>
              <w:t>95.35%</w:t>
            </w:r>
          </w:p>
        </w:tc>
        <w:tc>
          <w:tcPr>
            <w:tcW w:type="dxa" w:w="1872"/>
            <w:shd w:fill="FFFFFF"/>
            <w:tcMar>
              <w:top w:w="45" w:type="dxa"/>
              <w:bottom w:w="45" w:type="dxa"/>
              <w:left w:w="70" w:type="dxa"/>
              <w:right w:w="70" w:type="dxa"/>
            </w:tcMar>
          </w:tcPr>
          <w:p>
            <w:pPr>
              <w:spacing w:after="0"/>
              <w:jc w:val="center"/>
            </w:pPr>
            <w:r>
              <w:rPr>
                <w:rFonts w:ascii="Times New Roman" w:hAnsi="Times New Roman"/>
                <w:b w:val="0"/>
                <w:i w:val="0"/>
                <w:color w:val="222222"/>
                <w:sz w:val="17"/>
              </w:rPr>
              <w:t>96.47%</w:t>
            </w:r>
          </w:p>
        </w:tc>
        <w:tc>
          <w:tcPr>
            <w:tcW w:type="dxa" w:w="1872"/>
            <w:shd w:fill="FFFFFF"/>
            <w:tcMar>
              <w:top w:w="45" w:type="dxa"/>
              <w:bottom w:w="45" w:type="dxa"/>
              <w:left w:w="70" w:type="dxa"/>
              <w:right w:w="70" w:type="dxa"/>
            </w:tcMar>
          </w:tcPr>
          <w:p>
            <w:pPr>
              <w:spacing w:after="0"/>
              <w:jc w:val="center"/>
            </w:pPr>
            <w:r>
              <w:rPr>
                <w:rFonts w:ascii="Times New Roman" w:hAnsi="Times New Roman"/>
                <w:b w:val="0"/>
                <w:i w:val="0"/>
                <w:color w:val="222222"/>
                <w:sz w:val="17"/>
              </w:rPr>
              <w:t>129</w:t>
            </w:r>
          </w:p>
        </w:tc>
      </w:tr>
      <w:tr>
        <w:tc>
          <w:tcPr>
            <w:tcW w:type="dxa" w:w="1872"/>
            <w:shd w:fill="F9FBFD"/>
            <w:tcMar>
              <w:top w:w="45" w:type="dxa"/>
              <w:bottom w:w="45" w:type="dxa"/>
              <w:left w:w="70" w:type="dxa"/>
              <w:right w:w="70" w:type="dxa"/>
            </w:tcMar>
          </w:tcPr>
          <w:p>
            <w:pPr>
              <w:spacing w:after="0"/>
              <w:jc w:val="left"/>
            </w:pPr>
            <w:r>
              <w:rPr>
                <w:rFonts w:ascii="Times New Roman" w:hAnsi="Times New Roman"/>
                <w:b/>
                <w:i w:val="0"/>
                <w:color w:val="222222"/>
                <w:sz w:val="17"/>
              </w:rPr>
              <w:t>bbps-2-3</w:t>
            </w:r>
          </w:p>
        </w:tc>
        <w:tc>
          <w:tcPr>
            <w:tcW w:type="dxa" w:w="1872"/>
            <w:shd w:fill="F9FBFD"/>
            <w:tcMar>
              <w:top w:w="45" w:type="dxa"/>
              <w:bottom w:w="45" w:type="dxa"/>
              <w:left w:w="70" w:type="dxa"/>
              <w:right w:w="70" w:type="dxa"/>
            </w:tcMar>
          </w:tcPr>
          <w:p>
            <w:pPr>
              <w:spacing w:after="0"/>
              <w:jc w:val="center"/>
            </w:pPr>
            <w:r>
              <w:rPr>
                <w:rFonts w:ascii="Times New Roman" w:hAnsi="Times New Roman"/>
                <w:b w:val="0"/>
                <w:i w:val="0"/>
                <w:color w:val="222222"/>
                <w:sz w:val="17"/>
              </w:rPr>
              <w:t>96.88%</w:t>
            </w:r>
          </w:p>
        </w:tc>
        <w:tc>
          <w:tcPr>
            <w:tcW w:type="dxa" w:w="1872"/>
            <w:shd w:fill="F9FBFD"/>
            <w:tcMar>
              <w:top w:w="45" w:type="dxa"/>
              <w:bottom w:w="45" w:type="dxa"/>
              <w:left w:w="70" w:type="dxa"/>
              <w:right w:w="70" w:type="dxa"/>
            </w:tcMar>
          </w:tcPr>
          <w:p>
            <w:pPr>
              <w:spacing w:after="0"/>
              <w:jc w:val="center"/>
            </w:pPr>
            <w:r>
              <w:rPr>
                <w:rFonts w:ascii="Times New Roman" w:hAnsi="Times New Roman"/>
                <w:b w:val="0"/>
                <w:i w:val="0"/>
                <w:color w:val="222222"/>
                <w:sz w:val="17"/>
              </w:rPr>
              <w:t>94.76%</w:t>
            </w:r>
          </w:p>
        </w:tc>
        <w:tc>
          <w:tcPr>
            <w:tcW w:type="dxa" w:w="1872"/>
            <w:shd w:fill="F9FBFD"/>
            <w:tcMar>
              <w:top w:w="45" w:type="dxa"/>
              <w:bottom w:w="45" w:type="dxa"/>
              <w:left w:w="70" w:type="dxa"/>
              <w:right w:w="70" w:type="dxa"/>
            </w:tcMar>
          </w:tcPr>
          <w:p>
            <w:pPr>
              <w:spacing w:after="0"/>
              <w:jc w:val="center"/>
            </w:pPr>
            <w:r>
              <w:rPr>
                <w:rFonts w:ascii="Times New Roman" w:hAnsi="Times New Roman"/>
                <w:b w:val="0"/>
                <w:i w:val="0"/>
                <w:color w:val="222222"/>
                <w:sz w:val="17"/>
              </w:rPr>
              <w:t>95.81%</w:t>
            </w:r>
          </w:p>
        </w:tc>
        <w:tc>
          <w:tcPr>
            <w:tcW w:type="dxa" w:w="1872"/>
            <w:shd w:fill="F9FBFD"/>
            <w:tcMar>
              <w:top w:w="45" w:type="dxa"/>
              <w:bottom w:w="45" w:type="dxa"/>
              <w:left w:w="70" w:type="dxa"/>
              <w:right w:w="70" w:type="dxa"/>
            </w:tcMar>
          </w:tcPr>
          <w:p>
            <w:pPr>
              <w:spacing w:after="0"/>
              <w:jc w:val="center"/>
            </w:pPr>
            <w:r>
              <w:rPr>
                <w:rFonts w:ascii="Times New Roman" w:hAnsi="Times New Roman"/>
                <w:b w:val="0"/>
                <w:i w:val="0"/>
                <w:color w:val="222222"/>
                <w:sz w:val="17"/>
              </w:rPr>
              <w:t>229</w:t>
            </w:r>
          </w:p>
        </w:tc>
      </w:tr>
      <w:tr>
        <w:tc>
          <w:tcPr>
            <w:tcW w:type="dxa" w:w="1872"/>
            <w:shd w:fill="FFFFFF"/>
            <w:tcMar>
              <w:top w:w="45" w:type="dxa"/>
              <w:bottom w:w="45" w:type="dxa"/>
              <w:left w:w="70" w:type="dxa"/>
              <w:right w:w="70" w:type="dxa"/>
            </w:tcMar>
          </w:tcPr>
          <w:p>
            <w:pPr>
              <w:spacing w:after="0"/>
              <w:jc w:val="left"/>
            </w:pPr>
            <w:r>
              <w:rPr>
                <w:rFonts w:ascii="Times New Roman" w:hAnsi="Times New Roman"/>
                <w:b/>
                <w:i w:val="0"/>
                <w:color w:val="222222"/>
                <w:sz w:val="17"/>
              </w:rPr>
              <w:t>cecum</w:t>
            </w:r>
          </w:p>
        </w:tc>
        <w:tc>
          <w:tcPr>
            <w:tcW w:type="dxa" w:w="1872"/>
            <w:shd w:fill="FFFFFF"/>
            <w:tcMar>
              <w:top w:w="45" w:type="dxa"/>
              <w:bottom w:w="45" w:type="dxa"/>
              <w:left w:w="70" w:type="dxa"/>
              <w:right w:w="70" w:type="dxa"/>
            </w:tcMar>
          </w:tcPr>
          <w:p>
            <w:pPr>
              <w:spacing w:after="0"/>
              <w:jc w:val="center"/>
            </w:pPr>
            <w:r>
              <w:rPr>
                <w:rFonts w:ascii="Times New Roman" w:hAnsi="Times New Roman"/>
                <w:b w:val="0"/>
                <w:i w:val="0"/>
                <w:color w:val="222222"/>
                <w:sz w:val="17"/>
              </w:rPr>
              <w:t>98.91%</w:t>
            </w:r>
          </w:p>
        </w:tc>
        <w:tc>
          <w:tcPr>
            <w:tcW w:type="dxa" w:w="1872"/>
            <w:shd w:fill="FFFFFF"/>
            <w:tcMar>
              <w:top w:w="45" w:type="dxa"/>
              <w:bottom w:w="45" w:type="dxa"/>
              <w:left w:w="70" w:type="dxa"/>
              <w:right w:w="70" w:type="dxa"/>
            </w:tcMar>
          </w:tcPr>
          <w:p>
            <w:pPr>
              <w:spacing w:after="0"/>
              <w:jc w:val="center"/>
            </w:pPr>
            <w:r>
              <w:rPr>
                <w:rFonts w:ascii="Times New Roman" w:hAnsi="Times New Roman"/>
                <w:b w:val="0"/>
                <w:i w:val="0"/>
                <w:color w:val="222222"/>
                <w:sz w:val="17"/>
              </w:rPr>
              <w:t>90.10%</w:t>
            </w:r>
          </w:p>
        </w:tc>
        <w:tc>
          <w:tcPr>
            <w:tcW w:type="dxa" w:w="1872"/>
            <w:shd w:fill="FFFFFF"/>
            <w:tcMar>
              <w:top w:w="45" w:type="dxa"/>
              <w:bottom w:w="45" w:type="dxa"/>
              <w:left w:w="70" w:type="dxa"/>
              <w:right w:w="70" w:type="dxa"/>
            </w:tcMar>
          </w:tcPr>
          <w:p>
            <w:pPr>
              <w:spacing w:after="0"/>
              <w:jc w:val="center"/>
            </w:pPr>
            <w:r>
              <w:rPr>
                <w:rFonts w:ascii="Times New Roman" w:hAnsi="Times New Roman"/>
                <w:b w:val="0"/>
                <w:i w:val="0"/>
                <w:color w:val="222222"/>
                <w:sz w:val="17"/>
              </w:rPr>
              <w:t>94.30%</w:t>
            </w:r>
          </w:p>
        </w:tc>
        <w:tc>
          <w:tcPr>
            <w:tcW w:type="dxa" w:w="1872"/>
            <w:shd w:fill="FFFFFF"/>
            <w:tcMar>
              <w:top w:w="45" w:type="dxa"/>
              <w:bottom w:w="45" w:type="dxa"/>
              <w:left w:w="70" w:type="dxa"/>
              <w:right w:w="70" w:type="dxa"/>
            </w:tcMar>
          </w:tcPr>
          <w:p>
            <w:pPr>
              <w:spacing w:after="0"/>
              <w:jc w:val="center"/>
            </w:pPr>
            <w:r>
              <w:rPr>
                <w:rFonts w:ascii="Times New Roman" w:hAnsi="Times New Roman"/>
                <w:b w:val="0"/>
                <w:i w:val="0"/>
                <w:color w:val="222222"/>
                <w:sz w:val="17"/>
              </w:rPr>
              <w:t>202</w:t>
            </w:r>
          </w:p>
        </w:tc>
      </w:tr>
      <w:tr>
        <w:tc>
          <w:tcPr>
            <w:tcW w:type="dxa" w:w="1872"/>
            <w:shd w:fill="F9FBFD"/>
            <w:tcMar>
              <w:top w:w="45" w:type="dxa"/>
              <w:bottom w:w="45" w:type="dxa"/>
              <w:left w:w="70" w:type="dxa"/>
              <w:right w:w="70" w:type="dxa"/>
            </w:tcMar>
          </w:tcPr>
          <w:p>
            <w:pPr>
              <w:spacing w:after="0"/>
              <w:jc w:val="left"/>
            </w:pPr>
            <w:r>
              <w:rPr>
                <w:rFonts w:ascii="Times New Roman" w:hAnsi="Times New Roman"/>
                <w:b/>
                <w:i w:val="0"/>
                <w:color w:val="222222"/>
                <w:sz w:val="17"/>
              </w:rPr>
              <w:t>dyed-lifted-polyps</w:t>
            </w:r>
          </w:p>
        </w:tc>
        <w:tc>
          <w:tcPr>
            <w:tcW w:type="dxa" w:w="1872"/>
            <w:shd w:fill="F9FBFD"/>
            <w:tcMar>
              <w:top w:w="45" w:type="dxa"/>
              <w:bottom w:w="45" w:type="dxa"/>
              <w:left w:w="70" w:type="dxa"/>
              <w:right w:w="70" w:type="dxa"/>
            </w:tcMar>
          </w:tcPr>
          <w:p>
            <w:pPr>
              <w:spacing w:after="0"/>
              <w:jc w:val="center"/>
            </w:pPr>
            <w:r>
              <w:rPr>
                <w:rFonts w:ascii="Times New Roman" w:hAnsi="Times New Roman"/>
                <w:b w:val="0"/>
                <w:i w:val="0"/>
                <w:color w:val="222222"/>
                <w:sz w:val="17"/>
              </w:rPr>
              <w:t>92.57%</w:t>
            </w:r>
          </w:p>
        </w:tc>
        <w:tc>
          <w:tcPr>
            <w:tcW w:type="dxa" w:w="1872"/>
            <w:shd w:fill="F9FBFD"/>
            <w:tcMar>
              <w:top w:w="45" w:type="dxa"/>
              <w:bottom w:w="45" w:type="dxa"/>
              <w:left w:w="70" w:type="dxa"/>
              <w:right w:w="70" w:type="dxa"/>
            </w:tcMar>
          </w:tcPr>
          <w:p>
            <w:pPr>
              <w:spacing w:after="0"/>
              <w:jc w:val="center"/>
            </w:pPr>
            <w:r>
              <w:rPr>
                <w:rFonts w:ascii="Times New Roman" w:hAnsi="Times New Roman"/>
                <w:b w:val="0"/>
                <w:i w:val="0"/>
                <w:color w:val="222222"/>
                <w:sz w:val="17"/>
              </w:rPr>
              <w:t>93.03%</w:t>
            </w:r>
          </w:p>
        </w:tc>
        <w:tc>
          <w:tcPr>
            <w:tcW w:type="dxa" w:w="1872"/>
            <w:shd w:fill="F9FBFD"/>
            <w:tcMar>
              <w:top w:w="45" w:type="dxa"/>
              <w:bottom w:w="45" w:type="dxa"/>
              <w:left w:w="70" w:type="dxa"/>
              <w:right w:w="70" w:type="dxa"/>
            </w:tcMar>
          </w:tcPr>
          <w:p>
            <w:pPr>
              <w:spacing w:after="0"/>
              <w:jc w:val="center"/>
            </w:pPr>
            <w:r>
              <w:rPr>
                <w:rFonts w:ascii="Times New Roman" w:hAnsi="Times New Roman"/>
                <w:b w:val="0"/>
                <w:i w:val="0"/>
                <w:color w:val="222222"/>
                <w:sz w:val="17"/>
              </w:rPr>
              <w:t>92.80%</w:t>
            </w:r>
          </w:p>
        </w:tc>
        <w:tc>
          <w:tcPr>
            <w:tcW w:type="dxa" w:w="1872"/>
            <w:shd w:fill="F9FBFD"/>
            <w:tcMar>
              <w:top w:w="45" w:type="dxa"/>
              <w:bottom w:w="45" w:type="dxa"/>
              <w:left w:w="70" w:type="dxa"/>
              <w:right w:w="70" w:type="dxa"/>
            </w:tcMar>
          </w:tcPr>
          <w:p>
            <w:pPr>
              <w:spacing w:after="0"/>
              <w:jc w:val="center"/>
            </w:pPr>
            <w:r>
              <w:rPr>
                <w:rFonts w:ascii="Times New Roman" w:hAnsi="Times New Roman"/>
                <w:b w:val="0"/>
                <w:i w:val="0"/>
                <w:color w:val="222222"/>
                <w:sz w:val="17"/>
              </w:rPr>
              <w:t>201</w:t>
            </w:r>
          </w:p>
        </w:tc>
      </w:tr>
      <w:tr>
        <w:tc>
          <w:tcPr>
            <w:tcW w:type="dxa" w:w="1872"/>
            <w:shd w:fill="FFFFFF"/>
            <w:tcMar>
              <w:top w:w="45" w:type="dxa"/>
              <w:bottom w:w="45" w:type="dxa"/>
              <w:left w:w="70" w:type="dxa"/>
              <w:right w:w="70" w:type="dxa"/>
            </w:tcMar>
          </w:tcPr>
          <w:p>
            <w:pPr>
              <w:spacing w:after="0"/>
              <w:jc w:val="left"/>
            </w:pPr>
            <w:r>
              <w:rPr>
                <w:rFonts w:ascii="Times New Roman" w:hAnsi="Times New Roman"/>
                <w:b/>
                <w:i w:val="0"/>
                <w:color w:val="222222"/>
                <w:sz w:val="17"/>
              </w:rPr>
              <w:t>dyed-resection-margins</w:t>
            </w:r>
          </w:p>
        </w:tc>
        <w:tc>
          <w:tcPr>
            <w:tcW w:type="dxa" w:w="1872"/>
            <w:shd w:fill="FFFFFF"/>
            <w:tcMar>
              <w:top w:w="45" w:type="dxa"/>
              <w:bottom w:w="45" w:type="dxa"/>
              <w:left w:w="70" w:type="dxa"/>
              <w:right w:w="70" w:type="dxa"/>
            </w:tcMar>
          </w:tcPr>
          <w:p>
            <w:pPr>
              <w:spacing w:after="0"/>
              <w:jc w:val="center"/>
            </w:pPr>
            <w:r>
              <w:rPr>
                <w:rFonts w:ascii="Times New Roman" w:hAnsi="Times New Roman"/>
                <w:b w:val="0"/>
                <w:i w:val="0"/>
                <w:color w:val="222222"/>
                <w:sz w:val="17"/>
              </w:rPr>
              <w:t>94.30%</w:t>
            </w:r>
          </w:p>
        </w:tc>
        <w:tc>
          <w:tcPr>
            <w:tcW w:type="dxa" w:w="1872"/>
            <w:shd w:fill="FFFFFF"/>
            <w:tcMar>
              <w:top w:w="45" w:type="dxa"/>
              <w:bottom w:w="45" w:type="dxa"/>
              <w:left w:w="70" w:type="dxa"/>
              <w:right w:w="70" w:type="dxa"/>
            </w:tcMar>
          </w:tcPr>
          <w:p>
            <w:pPr>
              <w:spacing w:after="0"/>
              <w:jc w:val="center"/>
            </w:pPr>
            <w:r>
              <w:rPr>
                <w:rFonts w:ascii="Times New Roman" w:hAnsi="Times New Roman"/>
                <w:b w:val="0"/>
                <w:i w:val="0"/>
                <w:color w:val="222222"/>
                <w:sz w:val="17"/>
              </w:rPr>
              <w:t>91.92%</w:t>
            </w:r>
          </w:p>
        </w:tc>
        <w:tc>
          <w:tcPr>
            <w:tcW w:type="dxa" w:w="1872"/>
            <w:shd w:fill="FFFFFF"/>
            <w:tcMar>
              <w:top w:w="45" w:type="dxa"/>
              <w:bottom w:w="45" w:type="dxa"/>
              <w:left w:w="70" w:type="dxa"/>
              <w:right w:w="70" w:type="dxa"/>
            </w:tcMar>
          </w:tcPr>
          <w:p>
            <w:pPr>
              <w:spacing w:after="0"/>
              <w:jc w:val="center"/>
            </w:pPr>
            <w:r>
              <w:rPr>
                <w:rFonts w:ascii="Times New Roman" w:hAnsi="Times New Roman"/>
                <w:b w:val="0"/>
                <w:i w:val="0"/>
                <w:color w:val="222222"/>
                <w:sz w:val="17"/>
              </w:rPr>
              <w:t>93.09%</w:t>
            </w:r>
          </w:p>
        </w:tc>
        <w:tc>
          <w:tcPr>
            <w:tcW w:type="dxa" w:w="1872"/>
            <w:shd w:fill="FFFFFF"/>
            <w:tcMar>
              <w:top w:w="45" w:type="dxa"/>
              <w:bottom w:w="45" w:type="dxa"/>
              <w:left w:w="70" w:type="dxa"/>
              <w:right w:w="70" w:type="dxa"/>
            </w:tcMar>
          </w:tcPr>
          <w:p>
            <w:pPr>
              <w:spacing w:after="0"/>
              <w:jc w:val="center"/>
            </w:pPr>
            <w:r>
              <w:rPr>
                <w:rFonts w:ascii="Times New Roman" w:hAnsi="Times New Roman"/>
                <w:b w:val="0"/>
                <w:i w:val="0"/>
                <w:color w:val="222222"/>
                <w:sz w:val="17"/>
              </w:rPr>
              <w:t>198</w:t>
            </w:r>
          </w:p>
        </w:tc>
      </w:tr>
      <w:tr>
        <w:tc>
          <w:tcPr>
            <w:tcW w:type="dxa" w:w="1872"/>
            <w:shd w:fill="F9FBFD"/>
            <w:tcMar>
              <w:top w:w="45" w:type="dxa"/>
              <w:bottom w:w="45" w:type="dxa"/>
              <w:left w:w="70" w:type="dxa"/>
              <w:right w:w="70" w:type="dxa"/>
            </w:tcMar>
          </w:tcPr>
          <w:p>
            <w:pPr>
              <w:spacing w:after="0"/>
              <w:jc w:val="left"/>
            </w:pPr>
            <w:r>
              <w:rPr>
                <w:rFonts w:ascii="Times New Roman" w:hAnsi="Times New Roman"/>
                <w:b/>
                <w:i w:val="0"/>
                <w:color w:val="222222"/>
                <w:sz w:val="17"/>
              </w:rPr>
              <w:t>esophagitis-a</w:t>
            </w:r>
          </w:p>
        </w:tc>
        <w:tc>
          <w:tcPr>
            <w:tcW w:type="dxa" w:w="1872"/>
            <w:shd w:fill="F9FBFD"/>
            <w:tcMar>
              <w:top w:w="45" w:type="dxa"/>
              <w:bottom w:w="45" w:type="dxa"/>
              <w:left w:w="70" w:type="dxa"/>
              <w:right w:w="70" w:type="dxa"/>
            </w:tcMar>
          </w:tcPr>
          <w:p>
            <w:pPr>
              <w:spacing w:after="0"/>
              <w:jc w:val="center"/>
            </w:pPr>
            <w:r>
              <w:rPr>
                <w:rFonts w:ascii="Times New Roman" w:hAnsi="Times New Roman"/>
                <w:b w:val="0"/>
                <w:i w:val="0"/>
                <w:color w:val="222222"/>
                <w:sz w:val="17"/>
              </w:rPr>
              <w:t>60.00%</w:t>
            </w:r>
          </w:p>
        </w:tc>
        <w:tc>
          <w:tcPr>
            <w:tcW w:type="dxa" w:w="1872"/>
            <w:shd w:fill="F9FBFD"/>
            <w:tcMar>
              <w:top w:w="45" w:type="dxa"/>
              <w:bottom w:w="45" w:type="dxa"/>
              <w:left w:w="70" w:type="dxa"/>
              <w:right w:w="70" w:type="dxa"/>
            </w:tcMar>
          </w:tcPr>
          <w:p>
            <w:pPr>
              <w:spacing w:after="0"/>
              <w:jc w:val="center"/>
            </w:pPr>
            <w:r>
              <w:rPr>
                <w:rFonts w:ascii="Times New Roman" w:hAnsi="Times New Roman"/>
                <w:b w:val="0"/>
                <w:i w:val="0"/>
                <w:color w:val="222222"/>
                <w:sz w:val="17"/>
              </w:rPr>
              <w:t>37.04%</w:t>
            </w:r>
          </w:p>
        </w:tc>
        <w:tc>
          <w:tcPr>
            <w:tcW w:type="dxa" w:w="1872"/>
            <w:shd w:fill="F9FBFD"/>
            <w:tcMar>
              <w:top w:w="45" w:type="dxa"/>
              <w:bottom w:w="45" w:type="dxa"/>
              <w:left w:w="70" w:type="dxa"/>
              <w:right w:w="70" w:type="dxa"/>
            </w:tcMar>
          </w:tcPr>
          <w:p>
            <w:pPr>
              <w:spacing w:after="0"/>
              <w:jc w:val="center"/>
            </w:pPr>
            <w:r>
              <w:rPr>
                <w:rFonts w:ascii="Times New Roman" w:hAnsi="Times New Roman"/>
                <w:b w:val="0"/>
                <w:i w:val="0"/>
                <w:color w:val="222222"/>
                <w:sz w:val="17"/>
              </w:rPr>
              <w:t>45.80%</w:t>
            </w:r>
          </w:p>
        </w:tc>
        <w:tc>
          <w:tcPr>
            <w:tcW w:type="dxa" w:w="1872"/>
            <w:shd w:fill="F9FBFD"/>
            <w:tcMar>
              <w:top w:w="45" w:type="dxa"/>
              <w:bottom w:w="45" w:type="dxa"/>
              <w:left w:w="70" w:type="dxa"/>
              <w:right w:w="70" w:type="dxa"/>
            </w:tcMar>
          </w:tcPr>
          <w:p>
            <w:pPr>
              <w:spacing w:after="0"/>
              <w:jc w:val="center"/>
            </w:pPr>
            <w:r>
              <w:rPr>
                <w:rFonts w:ascii="Times New Roman" w:hAnsi="Times New Roman"/>
                <w:b w:val="0"/>
                <w:i w:val="0"/>
                <w:color w:val="222222"/>
                <w:sz w:val="17"/>
              </w:rPr>
              <w:t>81</w:t>
            </w:r>
          </w:p>
        </w:tc>
      </w:tr>
      <w:tr>
        <w:tc>
          <w:tcPr>
            <w:tcW w:type="dxa" w:w="1872"/>
            <w:shd w:fill="FFFFFF"/>
            <w:tcMar>
              <w:top w:w="45" w:type="dxa"/>
              <w:bottom w:w="45" w:type="dxa"/>
              <w:left w:w="70" w:type="dxa"/>
              <w:right w:w="70" w:type="dxa"/>
            </w:tcMar>
          </w:tcPr>
          <w:p>
            <w:pPr>
              <w:spacing w:after="0"/>
              <w:jc w:val="left"/>
            </w:pPr>
            <w:r>
              <w:rPr>
                <w:rFonts w:ascii="Times New Roman" w:hAnsi="Times New Roman"/>
                <w:b/>
                <w:i w:val="0"/>
                <w:color w:val="222222"/>
                <w:sz w:val="17"/>
              </w:rPr>
              <w:t>esophagitis-b-d</w:t>
            </w:r>
          </w:p>
        </w:tc>
        <w:tc>
          <w:tcPr>
            <w:tcW w:type="dxa" w:w="1872"/>
            <w:shd w:fill="FFFFFF"/>
            <w:tcMar>
              <w:top w:w="45" w:type="dxa"/>
              <w:bottom w:w="45" w:type="dxa"/>
              <w:left w:w="70" w:type="dxa"/>
              <w:right w:w="70" w:type="dxa"/>
            </w:tcMar>
          </w:tcPr>
          <w:p>
            <w:pPr>
              <w:spacing w:after="0"/>
              <w:jc w:val="center"/>
            </w:pPr>
            <w:r>
              <w:rPr>
                <w:rFonts w:ascii="Times New Roman" w:hAnsi="Times New Roman"/>
                <w:b w:val="0"/>
                <w:i w:val="0"/>
                <w:color w:val="222222"/>
                <w:sz w:val="17"/>
              </w:rPr>
              <w:t>63.64%</w:t>
            </w:r>
          </w:p>
        </w:tc>
        <w:tc>
          <w:tcPr>
            <w:tcW w:type="dxa" w:w="1872"/>
            <w:shd w:fill="FFFFFF"/>
            <w:tcMar>
              <w:top w:w="45" w:type="dxa"/>
              <w:bottom w:w="45" w:type="dxa"/>
              <w:left w:w="70" w:type="dxa"/>
              <w:right w:w="70" w:type="dxa"/>
            </w:tcMar>
          </w:tcPr>
          <w:p>
            <w:pPr>
              <w:spacing w:after="0"/>
              <w:jc w:val="center"/>
            </w:pPr>
            <w:r>
              <w:rPr>
                <w:rFonts w:ascii="Times New Roman" w:hAnsi="Times New Roman"/>
                <w:b w:val="0"/>
                <w:i w:val="0"/>
                <w:color w:val="222222"/>
                <w:sz w:val="17"/>
              </w:rPr>
              <w:t>80.77%</w:t>
            </w:r>
          </w:p>
        </w:tc>
        <w:tc>
          <w:tcPr>
            <w:tcW w:type="dxa" w:w="1872"/>
            <w:shd w:fill="FFFFFF"/>
            <w:tcMar>
              <w:top w:w="45" w:type="dxa"/>
              <w:bottom w:w="45" w:type="dxa"/>
              <w:left w:w="70" w:type="dxa"/>
              <w:right w:w="70" w:type="dxa"/>
            </w:tcMar>
          </w:tcPr>
          <w:p>
            <w:pPr>
              <w:spacing w:after="0"/>
              <w:jc w:val="center"/>
            </w:pPr>
            <w:r>
              <w:rPr>
                <w:rFonts w:ascii="Times New Roman" w:hAnsi="Times New Roman"/>
                <w:b w:val="0"/>
                <w:i w:val="0"/>
                <w:color w:val="222222"/>
                <w:sz w:val="17"/>
              </w:rPr>
              <w:t>71.19%</w:t>
            </w:r>
          </w:p>
        </w:tc>
        <w:tc>
          <w:tcPr>
            <w:tcW w:type="dxa" w:w="1872"/>
            <w:shd w:fill="FFFFFF"/>
            <w:tcMar>
              <w:top w:w="45" w:type="dxa"/>
              <w:bottom w:w="45" w:type="dxa"/>
              <w:left w:w="70" w:type="dxa"/>
              <w:right w:w="70" w:type="dxa"/>
            </w:tcMar>
          </w:tcPr>
          <w:p>
            <w:pPr>
              <w:spacing w:after="0"/>
              <w:jc w:val="center"/>
            </w:pPr>
            <w:r>
              <w:rPr>
                <w:rFonts w:ascii="Times New Roman" w:hAnsi="Times New Roman"/>
                <w:b w:val="0"/>
                <w:i w:val="0"/>
                <w:color w:val="222222"/>
                <w:sz w:val="17"/>
              </w:rPr>
              <w:t>52</w:t>
            </w:r>
          </w:p>
        </w:tc>
      </w:tr>
      <w:tr>
        <w:tc>
          <w:tcPr>
            <w:tcW w:type="dxa" w:w="1872"/>
            <w:shd w:fill="F9FBFD"/>
            <w:tcMar>
              <w:top w:w="45" w:type="dxa"/>
              <w:bottom w:w="45" w:type="dxa"/>
              <w:left w:w="70" w:type="dxa"/>
              <w:right w:w="70" w:type="dxa"/>
            </w:tcMar>
          </w:tcPr>
          <w:p>
            <w:pPr>
              <w:spacing w:after="0"/>
              <w:jc w:val="left"/>
            </w:pPr>
            <w:r>
              <w:rPr>
                <w:rFonts w:ascii="Times New Roman" w:hAnsi="Times New Roman"/>
                <w:b/>
                <w:i w:val="0"/>
                <w:color w:val="222222"/>
                <w:sz w:val="17"/>
              </w:rPr>
              <w:t>hemorrhoids</w:t>
            </w:r>
          </w:p>
        </w:tc>
        <w:tc>
          <w:tcPr>
            <w:tcW w:type="dxa" w:w="1872"/>
            <w:shd w:fill="F9FBFD"/>
            <w:tcMar>
              <w:top w:w="45" w:type="dxa"/>
              <w:bottom w:w="45" w:type="dxa"/>
              <w:left w:w="70" w:type="dxa"/>
              <w:right w:w="70" w:type="dxa"/>
            </w:tcMar>
          </w:tcPr>
          <w:p>
            <w:pPr>
              <w:spacing w:after="0"/>
              <w:jc w:val="center"/>
            </w:pPr>
            <w:r>
              <w:rPr>
                <w:rFonts w:ascii="Times New Roman" w:hAnsi="Times New Roman"/>
                <w:b w:val="0"/>
                <w:i w:val="0"/>
                <w:color w:val="222222"/>
                <w:sz w:val="17"/>
              </w:rPr>
              <w:t>0.00%</w:t>
            </w:r>
          </w:p>
        </w:tc>
        <w:tc>
          <w:tcPr>
            <w:tcW w:type="dxa" w:w="1872"/>
            <w:shd w:fill="F9FBFD"/>
            <w:tcMar>
              <w:top w:w="45" w:type="dxa"/>
              <w:bottom w:w="45" w:type="dxa"/>
              <w:left w:w="70" w:type="dxa"/>
              <w:right w:w="70" w:type="dxa"/>
            </w:tcMar>
          </w:tcPr>
          <w:p>
            <w:pPr>
              <w:spacing w:after="0"/>
              <w:jc w:val="center"/>
            </w:pPr>
            <w:r>
              <w:rPr>
                <w:rFonts w:ascii="Times New Roman" w:hAnsi="Times New Roman"/>
                <w:b w:val="0"/>
                <w:i w:val="0"/>
                <w:color w:val="222222"/>
                <w:sz w:val="17"/>
              </w:rPr>
              <w:t>0.00%</w:t>
            </w:r>
          </w:p>
        </w:tc>
        <w:tc>
          <w:tcPr>
            <w:tcW w:type="dxa" w:w="1872"/>
            <w:shd w:fill="F9FBFD"/>
            <w:tcMar>
              <w:top w:w="45" w:type="dxa"/>
              <w:bottom w:w="45" w:type="dxa"/>
              <w:left w:w="70" w:type="dxa"/>
              <w:right w:w="70" w:type="dxa"/>
            </w:tcMar>
          </w:tcPr>
          <w:p>
            <w:pPr>
              <w:spacing w:after="0"/>
              <w:jc w:val="center"/>
            </w:pPr>
            <w:r>
              <w:rPr>
                <w:rFonts w:ascii="Times New Roman" w:hAnsi="Times New Roman"/>
                <w:b w:val="0"/>
                <w:i w:val="0"/>
                <w:color w:val="222222"/>
                <w:sz w:val="17"/>
              </w:rPr>
              <w:t>0.00%</w:t>
            </w:r>
          </w:p>
        </w:tc>
        <w:tc>
          <w:tcPr>
            <w:tcW w:type="dxa" w:w="1872"/>
            <w:shd w:fill="F9FBFD"/>
            <w:tcMar>
              <w:top w:w="45" w:type="dxa"/>
              <w:bottom w:w="45" w:type="dxa"/>
              <w:left w:w="70" w:type="dxa"/>
              <w:right w:w="70" w:type="dxa"/>
            </w:tcMar>
          </w:tcPr>
          <w:p>
            <w:pPr>
              <w:spacing w:after="0"/>
              <w:jc w:val="center"/>
            </w:pPr>
            <w:r>
              <w:rPr>
                <w:rFonts w:ascii="Times New Roman" w:hAnsi="Times New Roman"/>
                <w:b w:val="0"/>
                <w:i w:val="0"/>
                <w:color w:val="222222"/>
                <w:sz w:val="17"/>
              </w:rPr>
              <w:t>1</w:t>
            </w:r>
          </w:p>
        </w:tc>
      </w:tr>
      <w:tr>
        <w:tc>
          <w:tcPr>
            <w:tcW w:type="dxa" w:w="1872"/>
            <w:shd w:fill="FFFFFF"/>
            <w:tcMar>
              <w:top w:w="45" w:type="dxa"/>
              <w:bottom w:w="45" w:type="dxa"/>
              <w:left w:w="70" w:type="dxa"/>
              <w:right w:w="70" w:type="dxa"/>
            </w:tcMar>
          </w:tcPr>
          <w:p>
            <w:pPr>
              <w:spacing w:after="0"/>
              <w:jc w:val="left"/>
            </w:pPr>
            <w:r>
              <w:rPr>
                <w:rFonts w:ascii="Times New Roman" w:hAnsi="Times New Roman"/>
                <w:b/>
                <w:i w:val="0"/>
                <w:color w:val="222222"/>
                <w:sz w:val="17"/>
              </w:rPr>
              <w:t>ileum</w:t>
            </w:r>
          </w:p>
        </w:tc>
        <w:tc>
          <w:tcPr>
            <w:tcW w:type="dxa" w:w="1872"/>
            <w:shd w:fill="FFFFFF"/>
            <w:tcMar>
              <w:top w:w="45" w:type="dxa"/>
              <w:bottom w:w="45" w:type="dxa"/>
              <w:left w:w="70" w:type="dxa"/>
              <w:right w:w="70" w:type="dxa"/>
            </w:tcMar>
          </w:tcPr>
          <w:p>
            <w:pPr>
              <w:spacing w:after="0"/>
              <w:jc w:val="center"/>
            </w:pPr>
            <w:r>
              <w:rPr>
                <w:rFonts w:ascii="Times New Roman" w:hAnsi="Times New Roman"/>
                <w:b w:val="0"/>
                <w:i w:val="0"/>
                <w:color w:val="222222"/>
                <w:sz w:val="17"/>
              </w:rPr>
              <w:t>0.00%</w:t>
            </w:r>
          </w:p>
        </w:tc>
        <w:tc>
          <w:tcPr>
            <w:tcW w:type="dxa" w:w="1872"/>
            <w:shd w:fill="FFFFFF"/>
            <w:tcMar>
              <w:top w:w="45" w:type="dxa"/>
              <w:bottom w:w="45" w:type="dxa"/>
              <w:left w:w="70" w:type="dxa"/>
              <w:right w:w="70" w:type="dxa"/>
            </w:tcMar>
          </w:tcPr>
          <w:p>
            <w:pPr>
              <w:spacing w:after="0"/>
              <w:jc w:val="center"/>
            </w:pPr>
            <w:r>
              <w:rPr>
                <w:rFonts w:ascii="Times New Roman" w:hAnsi="Times New Roman"/>
                <w:b w:val="0"/>
                <w:i w:val="0"/>
                <w:color w:val="222222"/>
                <w:sz w:val="17"/>
              </w:rPr>
              <w:t>0.00%</w:t>
            </w:r>
          </w:p>
        </w:tc>
        <w:tc>
          <w:tcPr>
            <w:tcW w:type="dxa" w:w="1872"/>
            <w:shd w:fill="FFFFFF"/>
            <w:tcMar>
              <w:top w:w="45" w:type="dxa"/>
              <w:bottom w:w="45" w:type="dxa"/>
              <w:left w:w="70" w:type="dxa"/>
              <w:right w:w="70" w:type="dxa"/>
            </w:tcMar>
          </w:tcPr>
          <w:p>
            <w:pPr>
              <w:spacing w:after="0"/>
              <w:jc w:val="center"/>
            </w:pPr>
            <w:r>
              <w:rPr>
                <w:rFonts w:ascii="Times New Roman" w:hAnsi="Times New Roman"/>
                <w:b w:val="0"/>
                <w:i w:val="0"/>
                <w:color w:val="222222"/>
                <w:sz w:val="17"/>
              </w:rPr>
              <w:t>0.00%</w:t>
            </w:r>
          </w:p>
        </w:tc>
        <w:tc>
          <w:tcPr>
            <w:tcW w:type="dxa" w:w="1872"/>
            <w:shd w:fill="FFFFFF"/>
            <w:tcMar>
              <w:top w:w="45" w:type="dxa"/>
              <w:bottom w:w="45" w:type="dxa"/>
              <w:left w:w="70" w:type="dxa"/>
              <w:right w:w="70" w:type="dxa"/>
            </w:tcMar>
          </w:tcPr>
          <w:p>
            <w:pPr>
              <w:spacing w:after="0"/>
              <w:jc w:val="center"/>
            </w:pPr>
            <w:r>
              <w:rPr>
                <w:rFonts w:ascii="Times New Roman" w:hAnsi="Times New Roman"/>
                <w:b w:val="0"/>
                <w:i w:val="0"/>
                <w:color w:val="222222"/>
                <w:sz w:val="17"/>
              </w:rPr>
              <w:t>2</w:t>
            </w:r>
          </w:p>
        </w:tc>
      </w:tr>
      <w:tr>
        <w:tc>
          <w:tcPr>
            <w:tcW w:type="dxa" w:w="1872"/>
            <w:shd w:fill="F9FBFD"/>
            <w:tcMar>
              <w:top w:w="45" w:type="dxa"/>
              <w:bottom w:w="45" w:type="dxa"/>
              <w:left w:w="70" w:type="dxa"/>
              <w:right w:w="70" w:type="dxa"/>
            </w:tcMar>
          </w:tcPr>
          <w:p>
            <w:pPr>
              <w:spacing w:after="0"/>
              <w:jc w:val="left"/>
            </w:pPr>
            <w:r>
              <w:rPr>
                <w:rFonts w:ascii="Times New Roman" w:hAnsi="Times New Roman"/>
                <w:b/>
                <w:i w:val="0"/>
                <w:color w:val="222222"/>
                <w:sz w:val="17"/>
              </w:rPr>
              <w:t>impacted-stool</w:t>
            </w:r>
          </w:p>
        </w:tc>
        <w:tc>
          <w:tcPr>
            <w:tcW w:type="dxa" w:w="1872"/>
            <w:shd w:fill="F9FBFD"/>
            <w:tcMar>
              <w:top w:w="45" w:type="dxa"/>
              <w:bottom w:w="45" w:type="dxa"/>
              <w:left w:w="70" w:type="dxa"/>
              <w:right w:w="70" w:type="dxa"/>
            </w:tcMar>
          </w:tcPr>
          <w:p>
            <w:pPr>
              <w:spacing w:after="0"/>
              <w:jc w:val="center"/>
            </w:pPr>
            <w:r>
              <w:rPr>
                <w:rFonts w:ascii="Times New Roman" w:hAnsi="Times New Roman"/>
                <w:b w:val="0"/>
                <w:i w:val="0"/>
                <w:color w:val="222222"/>
                <w:sz w:val="17"/>
              </w:rPr>
              <w:t>70.59%</w:t>
            </w:r>
          </w:p>
        </w:tc>
        <w:tc>
          <w:tcPr>
            <w:tcW w:type="dxa" w:w="1872"/>
            <w:shd w:fill="F9FBFD"/>
            <w:tcMar>
              <w:top w:w="45" w:type="dxa"/>
              <w:bottom w:w="45" w:type="dxa"/>
              <w:left w:w="70" w:type="dxa"/>
              <w:right w:w="70" w:type="dxa"/>
            </w:tcMar>
          </w:tcPr>
          <w:p>
            <w:pPr>
              <w:spacing w:after="0"/>
              <w:jc w:val="center"/>
            </w:pPr>
            <w:r>
              <w:rPr>
                <w:rFonts w:ascii="Times New Roman" w:hAnsi="Times New Roman"/>
                <w:b w:val="0"/>
                <w:i w:val="0"/>
                <w:color w:val="222222"/>
                <w:sz w:val="17"/>
              </w:rPr>
              <w:t>92.31%</w:t>
            </w:r>
          </w:p>
        </w:tc>
        <w:tc>
          <w:tcPr>
            <w:tcW w:type="dxa" w:w="1872"/>
            <w:shd w:fill="F9FBFD"/>
            <w:tcMar>
              <w:top w:w="45" w:type="dxa"/>
              <w:bottom w:w="45" w:type="dxa"/>
              <w:left w:w="70" w:type="dxa"/>
              <w:right w:w="70" w:type="dxa"/>
            </w:tcMar>
          </w:tcPr>
          <w:p>
            <w:pPr>
              <w:spacing w:after="0"/>
              <w:jc w:val="center"/>
            </w:pPr>
            <w:r>
              <w:rPr>
                <w:rFonts w:ascii="Times New Roman" w:hAnsi="Times New Roman"/>
                <w:b w:val="0"/>
                <w:i w:val="0"/>
                <w:color w:val="222222"/>
                <w:sz w:val="17"/>
              </w:rPr>
              <w:t>80.00%</w:t>
            </w:r>
          </w:p>
        </w:tc>
        <w:tc>
          <w:tcPr>
            <w:tcW w:type="dxa" w:w="1872"/>
            <w:shd w:fill="F9FBFD"/>
            <w:tcMar>
              <w:top w:w="45" w:type="dxa"/>
              <w:bottom w:w="45" w:type="dxa"/>
              <w:left w:w="70" w:type="dxa"/>
              <w:right w:w="70" w:type="dxa"/>
            </w:tcMar>
          </w:tcPr>
          <w:p>
            <w:pPr>
              <w:spacing w:after="0"/>
              <w:jc w:val="center"/>
            </w:pPr>
            <w:r>
              <w:rPr>
                <w:rFonts w:ascii="Times New Roman" w:hAnsi="Times New Roman"/>
                <w:b w:val="0"/>
                <w:i w:val="0"/>
                <w:color w:val="222222"/>
                <w:sz w:val="17"/>
              </w:rPr>
              <w:t>26</w:t>
            </w:r>
          </w:p>
        </w:tc>
      </w:tr>
      <w:tr>
        <w:tc>
          <w:tcPr>
            <w:tcW w:type="dxa" w:w="1872"/>
            <w:shd w:fill="FFFFFF"/>
            <w:tcMar>
              <w:top w:w="45" w:type="dxa"/>
              <w:bottom w:w="45" w:type="dxa"/>
              <w:left w:w="70" w:type="dxa"/>
              <w:right w:w="70" w:type="dxa"/>
            </w:tcMar>
          </w:tcPr>
          <w:p>
            <w:pPr>
              <w:spacing w:after="0"/>
              <w:jc w:val="left"/>
            </w:pPr>
            <w:r>
              <w:rPr>
                <w:rFonts w:ascii="Times New Roman" w:hAnsi="Times New Roman"/>
                <w:b/>
                <w:i w:val="0"/>
                <w:color w:val="222222"/>
                <w:sz w:val="17"/>
              </w:rPr>
              <w:t>polyps</w:t>
            </w:r>
          </w:p>
        </w:tc>
        <w:tc>
          <w:tcPr>
            <w:tcW w:type="dxa" w:w="1872"/>
            <w:shd w:fill="FFFFFF"/>
            <w:tcMar>
              <w:top w:w="45" w:type="dxa"/>
              <w:bottom w:w="45" w:type="dxa"/>
              <w:left w:w="70" w:type="dxa"/>
              <w:right w:w="70" w:type="dxa"/>
            </w:tcMar>
          </w:tcPr>
          <w:p>
            <w:pPr>
              <w:spacing w:after="0"/>
              <w:jc w:val="center"/>
            </w:pPr>
            <w:r>
              <w:rPr>
                <w:rFonts w:ascii="Times New Roman" w:hAnsi="Times New Roman"/>
                <w:b w:val="0"/>
                <w:i w:val="0"/>
                <w:color w:val="222222"/>
                <w:sz w:val="17"/>
              </w:rPr>
              <w:t>55.71%</w:t>
            </w:r>
          </w:p>
        </w:tc>
        <w:tc>
          <w:tcPr>
            <w:tcW w:type="dxa" w:w="1872"/>
            <w:shd w:fill="FFFFFF"/>
            <w:tcMar>
              <w:top w:w="45" w:type="dxa"/>
              <w:bottom w:w="45" w:type="dxa"/>
              <w:left w:w="70" w:type="dxa"/>
              <w:right w:w="70" w:type="dxa"/>
            </w:tcMar>
          </w:tcPr>
          <w:p>
            <w:pPr>
              <w:spacing w:after="0"/>
              <w:jc w:val="center"/>
            </w:pPr>
            <w:r>
              <w:rPr>
                <w:rFonts w:ascii="Times New Roman" w:hAnsi="Times New Roman"/>
                <w:b w:val="0"/>
                <w:i w:val="0"/>
                <w:color w:val="222222"/>
                <w:sz w:val="17"/>
              </w:rPr>
              <w:t>97.09%</w:t>
            </w:r>
          </w:p>
        </w:tc>
        <w:tc>
          <w:tcPr>
            <w:tcW w:type="dxa" w:w="1872"/>
            <w:shd w:fill="FFFFFF"/>
            <w:tcMar>
              <w:top w:w="45" w:type="dxa"/>
              <w:bottom w:w="45" w:type="dxa"/>
              <w:left w:w="70" w:type="dxa"/>
              <w:right w:w="70" w:type="dxa"/>
            </w:tcMar>
          </w:tcPr>
          <w:p>
            <w:pPr>
              <w:spacing w:after="0"/>
              <w:jc w:val="center"/>
            </w:pPr>
            <w:r>
              <w:rPr>
                <w:rFonts w:ascii="Times New Roman" w:hAnsi="Times New Roman"/>
                <w:b w:val="0"/>
                <w:i w:val="0"/>
                <w:color w:val="222222"/>
                <w:sz w:val="17"/>
              </w:rPr>
              <w:t>70.80%</w:t>
            </w:r>
          </w:p>
        </w:tc>
        <w:tc>
          <w:tcPr>
            <w:tcW w:type="dxa" w:w="1872"/>
            <w:shd w:fill="FFFFFF"/>
            <w:tcMar>
              <w:top w:w="45" w:type="dxa"/>
              <w:bottom w:w="45" w:type="dxa"/>
              <w:left w:w="70" w:type="dxa"/>
              <w:right w:w="70" w:type="dxa"/>
            </w:tcMar>
          </w:tcPr>
          <w:p>
            <w:pPr>
              <w:spacing w:after="0"/>
              <w:jc w:val="center"/>
            </w:pPr>
            <w:r>
              <w:rPr>
                <w:rFonts w:ascii="Times New Roman" w:hAnsi="Times New Roman"/>
                <w:b w:val="0"/>
                <w:i w:val="0"/>
                <w:color w:val="222222"/>
                <w:sz w:val="17"/>
              </w:rPr>
              <w:t>206</w:t>
            </w:r>
          </w:p>
        </w:tc>
      </w:tr>
      <w:tr>
        <w:tc>
          <w:tcPr>
            <w:tcW w:type="dxa" w:w="1872"/>
            <w:shd w:fill="F9FBFD"/>
            <w:tcMar>
              <w:top w:w="45" w:type="dxa"/>
              <w:bottom w:w="45" w:type="dxa"/>
              <w:left w:w="70" w:type="dxa"/>
              <w:right w:w="70" w:type="dxa"/>
            </w:tcMar>
          </w:tcPr>
          <w:p>
            <w:pPr>
              <w:spacing w:after="0"/>
              <w:jc w:val="left"/>
            </w:pPr>
            <w:r>
              <w:rPr>
                <w:rFonts w:ascii="Times New Roman" w:hAnsi="Times New Roman"/>
                <w:b/>
                <w:i w:val="0"/>
                <w:color w:val="222222"/>
                <w:sz w:val="17"/>
              </w:rPr>
              <w:t>pylorus</w:t>
            </w:r>
          </w:p>
        </w:tc>
        <w:tc>
          <w:tcPr>
            <w:tcW w:type="dxa" w:w="1872"/>
            <w:shd w:fill="F9FBFD"/>
            <w:tcMar>
              <w:top w:w="45" w:type="dxa"/>
              <w:bottom w:w="45" w:type="dxa"/>
              <w:left w:w="70" w:type="dxa"/>
              <w:right w:w="70" w:type="dxa"/>
            </w:tcMar>
          </w:tcPr>
          <w:p>
            <w:pPr>
              <w:spacing w:after="0"/>
              <w:jc w:val="center"/>
            </w:pPr>
            <w:r>
              <w:rPr>
                <w:rFonts w:ascii="Times New Roman" w:hAnsi="Times New Roman"/>
                <w:b w:val="0"/>
                <w:i w:val="0"/>
                <w:color w:val="222222"/>
                <w:sz w:val="17"/>
              </w:rPr>
              <w:t>100.00%</w:t>
            </w:r>
          </w:p>
        </w:tc>
        <w:tc>
          <w:tcPr>
            <w:tcW w:type="dxa" w:w="1872"/>
            <w:shd w:fill="F9FBFD"/>
            <w:tcMar>
              <w:top w:w="45" w:type="dxa"/>
              <w:bottom w:w="45" w:type="dxa"/>
              <w:left w:w="70" w:type="dxa"/>
              <w:right w:w="70" w:type="dxa"/>
            </w:tcMar>
          </w:tcPr>
          <w:p>
            <w:pPr>
              <w:spacing w:after="0"/>
              <w:jc w:val="center"/>
            </w:pPr>
            <w:r>
              <w:rPr>
                <w:rFonts w:ascii="Times New Roman" w:hAnsi="Times New Roman"/>
                <w:b w:val="0"/>
                <w:i w:val="0"/>
                <w:color w:val="222222"/>
                <w:sz w:val="17"/>
              </w:rPr>
              <w:t>53.27%</w:t>
            </w:r>
          </w:p>
        </w:tc>
        <w:tc>
          <w:tcPr>
            <w:tcW w:type="dxa" w:w="1872"/>
            <w:shd w:fill="F9FBFD"/>
            <w:tcMar>
              <w:top w:w="45" w:type="dxa"/>
              <w:bottom w:w="45" w:type="dxa"/>
              <w:left w:w="70" w:type="dxa"/>
              <w:right w:w="70" w:type="dxa"/>
            </w:tcMar>
          </w:tcPr>
          <w:p>
            <w:pPr>
              <w:spacing w:after="0"/>
              <w:jc w:val="center"/>
            </w:pPr>
            <w:r>
              <w:rPr>
                <w:rFonts w:ascii="Times New Roman" w:hAnsi="Times New Roman"/>
                <w:b w:val="0"/>
                <w:i w:val="0"/>
                <w:color w:val="222222"/>
                <w:sz w:val="17"/>
              </w:rPr>
              <w:t>69.51%</w:t>
            </w:r>
          </w:p>
        </w:tc>
        <w:tc>
          <w:tcPr>
            <w:tcW w:type="dxa" w:w="1872"/>
            <w:shd w:fill="F9FBFD"/>
            <w:tcMar>
              <w:top w:w="45" w:type="dxa"/>
              <w:bottom w:w="45" w:type="dxa"/>
              <w:left w:w="70" w:type="dxa"/>
              <w:right w:w="70" w:type="dxa"/>
            </w:tcMar>
          </w:tcPr>
          <w:p>
            <w:pPr>
              <w:spacing w:after="0"/>
              <w:jc w:val="center"/>
            </w:pPr>
            <w:r>
              <w:rPr>
                <w:rFonts w:ascii="Times New Roman" w:hAnsi="Times New Roman"/>
                <w:b w:val="0"/>
                <w:i w:val="0"/>
                <w:color w:val="222222"/>
                <w:sz w:val="17"/>
              </w:rPr>
              <w:t>199</w:t>
            </w:r>
          </w:p>
        </w:tc>
      </w:tr>
      <w:tr>
        <w:tc>
          <w:tcPr>
            <w:tcW w:type="dxa" w:w="1872"/>
            <w:shd w:fill="FFFFFF"/>
            <w:tcMar>
              <w:top w:w="45" w:type="dxa"/>
              <w:bottom w:w="45" w:type="dxa"/>
              <w:left w:w="70" w:type="dxa"/>
              <w:right w:w="70" w:type="dxa"/>
            </w:tcMar>
          </w:tcPr>
          <w:p>
            <w:pPr>
              <w:spacing w:after="0"/>
              <w:jc w:val="left"/>
            </w:pPr>
            <w:r>
              <w:rPr>
                <w:rFonts w:ascii="Times New Roman" w:hAnsi="Times New Roman"/>
                <w:b/>
                <w:i w:val="0"/>
                <w:color w:val="222222"/>
                <w:sz w:val="17"/>
              </w:rPr>
              <w:t>retroflex-rectum</w:t>
            </w:r>
          </w:p>
        </w:tc>
        <w:tc>
          <w:tcPr>
            <w:tcW w:type="dxa" w:w="1872"/>
            <w:shd w:fill="FFFFFF"/>
            <w:tcMar>
              <w:top w:w="45" w:type="dxa"/>
              <w:bottom w:w="45" w:type="dxa"/>
              <w:left w:w="70" w:type="dxa"/>
              <w:right w:w="70" w:type="dxa"/>
            </w:tcMar>
          </w:tcPr>
          <w:p>
            <w:pPr>
              <w:spacing w:after="0"/>
              <w:jc w:val="center"/>
            </w:pPr>
            <w:r>
              <w:rPr>
                <w:rFonts w:ascii="Times New Roman" w:hAnsi="Times New Roman"/>
                <w:b w:val="0"/>
                <w:i w:val="0"/>
                <w:color w:val="222222"/>
                <w:sz w:val="17"/>
              </w:rPr>
              <w:t>92.59%</w:t>
            </w:r>
          </w:p>
        </w:tc>
        <w:tc>
          <w:tcPr>
            <w:tcW w:type="dxa" w:w="1872"/>
            <w:shd w:fill="FFFFFF"/>
            <w:tcMar>
              <w:top w:w="45" w:type="dxa"/>
              <w:bottom w:w="45" w:type="dxa"/>
              <w:left w:w="70" w:type="dxa"/>
              <w:right w:w="70" w:type="dxa"/>
            </w:tcMar>
          </w:tcPr>
          <w:p>
            <w:pPr>
              <w:spacing w:after="0"/>
              <w:jc w:val="center"/>
            </w:pPr>
            <w:r>
              <w:rPr>
                <w:rFonts w:ascii="Times New Roman" w:hAnsi="Times New Roman"/>
                <w:b w:val="0"/>
                <w:i w:val="0"/>
                <w:color w:val="222222"/>
                <w:sz w:val="17"/>
              </w:rPr>
              <w:t>96.15%</w:t>
            </w:r>
          </w:p>
        </w:tc>
        <w:tc>
          <w:tcPr>
            <w:tcW w:type="dxa" w:w="1872"/>
            <w:shd w:fill="FFFFFF"/>
            <w:tcMar>
              <w:top w:w="45" w:type="dxa"/>
              <w:bottom w:w="45" w:type="dxa"/>
              <w:left w:w="70" w:type="dxa"/>
              <w:right w:w="70" w:type="dxa"/>
            </w:tcMar>
          </w:tcPr>
          <w:p>
            <w:pPr>
              <w:spacing w:after="0"/>
              <w:jc w:val="center"/>
            </w:pPr>
            <w:r>
              <w:rPr>
                <w:rFonts w:ascii="Times New Roman" w:hAnsi="Times New Roman"/>
                <w:b w:val="0"/>
                <w:i w:val="0"/>
                <w:color w:val="222222"/>
                <w:sz w:val="17"/>
              </w:rPr>
              <w:t>94.34%</w:t>
            </w:r>
          </w:p>
        </w:tc>
        <w:tc>
          <w:tcPr>
            <w:tcW w:type="dxa" w:w="1872"/>
            <w:shd w:fill="FFFFFF"/>
            <w:tcMar>
              <w:top w:w="45" w:type="dxa"/>
              <w:bottom w:w="45" w:type="dxa"/>
              <w:left w:w="70" w:type="dxa"/>
              <w:right w:w="70" w:type="dxa"/>
            </w:tcMar>
          </w:tcPr>
          <w:p>
            <w:pPr>
              <w:spacing w:after="0"/>
              <w:jc w:val="center"/>
            </w:pPr>
            <w:r>
              <w:rPr>
                <w:rFonts w:ascii="Times New Roman" w:hAnsi="Times New Roman"/>
                <w:b w:val="0"/>
                <w:i w:val="0"/>
                <w:color w:val="222222"/>
                <w:sz w:val="17"/>
              </w:rPr>
              <w:t>78</w:t>
            </w:r>
          </w:p>
        </w:tc>
      </w:tr>
      <w:tr>
        <w:tc>
          <w:tcPr>
            <w:tcW w:type="dxa" w:w="1872"/>
            <w:shd w:fill="F9FBFD"/>
            <w:tcMar>
              <w:top w:w="45" w:type="dxa"/>
              <w:bottom w:w="45" w:type="dxa"/>
              <w:left w:w="70" w:type="dxa"/>
              <w:right w:w="70" w:type="dxa"/>
            </w:tcMar>
          </w:tcPr>
          <w:p>
            <w:pPr>
              <w:spacing w:after="0"/>
              <w:jc w:val="left"/>
            </w:pPr>
            <w:r>
              <w:rPr>
                <w:rFonts w:ascii="Times New Roman" w:hAnsi="Times New Roman"/>
                <w:b/>
                <w:i w:val="0"/>
                <w:color w:val="222222"/>
                <w:sz w:val="17"/>
              </w:rPr>
              <w:t>retroflex-stomach</w:t>
            </w:r>
          </w:p>
        </w:tc>
        <w:tc>
          <w:tcPr>
            <w:tcW w:type="dxa" w:w="1872"/>
            <w:shd w:fill="F9FBFD"/>
            <w:tcMar>
              <w:top w:w="45" w:type="dxa"/>
              <w:bottom w:w="45" w:type="dxa"/>
              <w:left w:w="70" w:type="dxa"/>
              <w:right w:w="70" w:type="dxa"/>
            </w:tcMar>
          </w:tcPr>
          <w:p>
            <w:pPr>
              <w:spacing w:after="0"/>
              <w:jc w:val="center"/>
            </w:pPr>
            <w:r>
              <w:rPr>
                <w:rFonts w:ascii="Times New Roman" w:hAnsi="Times New Roman"/>
                <w:b w:val="0"/>
                <w:i w:val="0"/>
                <w:color w:val="222222"/>
                <w:sz w:val="17"/>
              </w:rPr>
              <w:t>99.34%</w:t>
            </w:r>
          </w:p>
        </w:tc>
        <w:tc>
          <w:tcPr>
            <w:tcW w:type="dxa" w:w="1872"/>
            <w:shd w:fill="F9FBFD"/>
            <w:tcMar>
              <w:top w:w="45" w:type="dxa"/>
              <w:bottom w:w="45" w:type="dxa"/>
              <w:left w:w="70" w:type="dxa"/>
              <w:right w:w="70" w:type="dxa"/>
            </w:tcMar>
          </w:tcPr>
          <w:p>
            <w:pPr>
              <w:spacing w:after="0"/>
              <w:jc w:val="center"/>
            </w:pPr>
            <w:r>
              <w:rPr>
                <w:rFonts w:ascii="Times New Roman" w:hAnsi="Times New Roman"/>
                <w:b w:val="0"/>
                <w:i w:val="0"/>
                <w:color w:val="222222"/>
                <w:sz w:val="17"/>
              </w:rPr>
              <w:t>98.04%</w:t>
            </w:r>
          </w:p>
        </w:tc>
        <w:tc>
          <w:tcPr>
            <w:tcW w:type="dxa" w:w="1872"/>
            <w:shd w:fill="F9FBFD"/>
            <w:tcMar>
              <w:top w:w="45" w:type="dxa"/>
              <w:bottom w:w="45" w:type="dxa"/>
              <w:left w:w="70" w:type="dxa"/>
              <w:right w:w="70" w:type="dxa"/>
            </w:tcMar>
          </w:tcPr>
          <w:p>
            <w:pPr>
              <w:spacing w:after="0"/>
              <w:jc w:val="center"/>
            </w:pPr>
            <w:r>
              <w:rPr>
                <w:rFonts w:ascii="Times New Roman" w:hAnsi="Times New Roman"/>
                <w:b w:val="0"/>
                <w:i w:val="0"/>
                <w:color w:val="222222"/>
                <w:sz w:val="17"/>
              </w:rPr>
              <w:t>98.68%</w:t>
            </w:r>
          </w:p>
        </w:tc>
        <w:tc>
          <w:tcPr>
            <w:tcW w:type="dxa" w:w="1872"/>
            <w:shd w:fill="F9FBFD"/>
            <w:tcMar>
              <w:top w:w="45" w:type="dxa"/>
              <w:bottom w:w="45" w:type="dxa"/>
              <w:left w:w="70" w:type="dxa"/>
              <w:right w:w="70" w:type="dxa"/>
            </w:tcMar>
          </w:tcPr>
          <w:p>
            <w:pPr>
              <w:spacing w:after="0"/>
              <w:jc w:val="center"/>
            </w:pPr>
            <w:r>
              <w:rPr>
                <w:rFonts w:ascii="Times New Roman" w:hAnsi="Times New Roman"/>
                <w:b w:val="0"/>
                <w:i w:val="0"/>
                <w:color w:val="222222"/>
                <w:sz w:val="17"/>
              </w:rPr>
              <w:t>153</w:t>
            </w:r>
          </w:p>
        </w:tc>
      </w:tr>
      <w:tr>
        <w:tc>
          <w:tcPr>
            <w:tcW w:type="dxa" w:w="1872"/>
            <w:shd w:fill="FFFFFF"/>
            <w:tcMar>
              <w:top w:w="45" w:type="dxa"/>
              <w:bottom w:w="45" w:type="dxa"/>
              <w:left w:w="70" w:type="dxa"/>
              <w:right w:w="70" w:type="dxa"/>
            </w:tcMar>
          </w:tcPr>
          <w:p>
            <w:pPr>
              <w:spacing w:after="0"/>
              <w:jc w:val="left"/>
            </w:pPr>
            <w:r>
              <w:rPr>
                <w:rFonts w:ascii="Times New Roman" w:hAnsi="Times New Roman"/>
                <w:b/>
                <w:i w:val="0"/>
                <w:color w:val="222222"/>
                <w:sz w:val="17"/>
              </w:rPr>
              <w:t>ulcerative-colitis-grade-0-1</w:t>
            </w:r>
          </w:p>
        </w:tc>
        <w:tc>
          <w:tcPr>
            <w:tcW w:type="dxa" w:w="1872"/>
            <w:shd w:fill="FFFFFF"/>
            <w:tcMar>
              <w:top w:w="45" w:type="dxa"/>
              <w:bottom w:w="45" w:type="dxa"/>
              <w:left w:w="70" w:type="dxa"/>
              <w:right w:w="70" w:type="dxa"/>
            </w:tcMar>
          </w:tcPr>
          <w:p>
            <w:pPr>
              <w:spacing w:after="0"/>
              <w:jc w:val="center"/>
            </w:pPr>
            <w:r>
              <w:rPr>
                <w:rFonts w:ascii="Times New Roman" w:hAnsi="Times New Roman"/>
                <w:b w:val="0"/>
                <w:i w:val="0"/>
                <w:color w:val="222222"/>
                <w:sz w:val="17"/>
              </w:rPr>
              <w:t>30.00%</w:t>
            </w:r>
          </w:p>
        </w:tc>
        <w:tc>
          <w:tcPr>
            <w:tcW w:type="dxa" w:w="1872"/>
            <w:shd w:fill="FFFFFF"/>
            <w:tcMar>
              <w:top w:w="45" w:type="dxa"/>
              <w:bottom w:w="45" w:type="dxa"/>
              <w:left w:w="70" w:type="dxa"/>
              <w:right w:w="70" w:type="dxa"/>
            </w:tcMar>
          </w:tcPr>
          <w:p>
            <w:pPr>
              <w:spacing w:after="0"/>
              <w:jc w:val="center"/>
            </w:pPr>
            <w:r>
              <w:rPr>
                <w:rFonts w:ascii="Times New Roman" w:hAnsi="Times New Roman"/>
                <w:b w:val="0"/>
                <w:i w:val="0"/>
                <w:color w:val="222222"/>
                <w:sz w:val="17"/>
              </w:rPr>
              <w:t>42.86%</w:t>
            </w:r>
          </w:p>
        </w:tc>
        <w:tc>
          <w:tcPr>
            <w:tcW w:type="dxa" w:w="1872"/>
            <w:shd w:fill="FFFFFF"/>
            <w:tcMar>
              <w:top w:w="45" w:type="dxa"/>
              <w:bottom w:w="45" w:type="dxa"/>
              <w:left w:w="70" w:type="dxa"/>
              <w:right w:w="70" w:type="dxa"/>
            </w:tcMar>
          </w:tcPr>
          <w:p>
            <w:pPr>
              <w:spacing w:after="0"/>
              <w:jc w:val="center"/>
            </w:pPr>
            <w:r>
              <w:rPr>
                <w:rFonts w:ascii="Times New Roman" w:hAnsi="Times New Roman"/>
                <w:b w:val="0"/>
                <w:i w:val="0"/>
                <w:color w:val="222222"/>
                <w:sz w:val="17"/>
              </w:rPr>
              <w:t>35.29%</w:t>
            </w:r>
          </w:p>
        </w:tc>
        <w:tc>
          <w:tcPr>
            <w:tcW w:type="dxa" w:w="1872"/>
            <w:shd w:fill="FFFFFF"/>
            <w:tcMar>
              <w:top w:w="45" w:type="dxa"/>
              <w:bottom w:w="45" w:type="dxa"/>
              <w:left w:w="70" w:type="dxa"/>
              <w:right w:w="70" w:type="dxa"/>
            </w:tcMar>
          </w:tcPr>
          <w:p>
            <w:pPr>
              <w:spacing w:after="0"/>
              <w:jc w:val="center"/>
            </w:pPr>
            <w:r>
              <w:rPr>
                <w:rFonts w:ascii="Times New Roman" w:hAnsi="Times New Roman"/>
                <w:b w:val="0"/>
                <w:i w:val="0"/>
                <w:color w:val="222222"/>
                <w:sz w:val="17"/>
              </w:rPr>
              <w:t>7</w:t>
            </w:r>
          </w:p>
        </w:tc>
      </w:tr>
      <w:tr>
        <w:tc>
          <w:tcPr>
            <w:tcW w:type="dxa" w:w="1872"/>
            <w:shd w:fill="F9FBFD"/>
            <w:tcMar>
              <w:top w:w="45" w:type="dxa"/>
              <w:bottom w:w="45" w:type="dxa"/>
              <w:left w:w="70" w:type="dxa"/>
              <w:right w:w="70" w:type="dxa"/>
            </w:tcMar>
          </w:tcPr>
          <w:p>
            <w:pPr>
              <w:spacing w:after="0"/>
              <w:jc w:val="left"/>
            </w:pPr>
            <w:r>
              <w:rPr>
                <w:rFonts w:ascii="Times New Roman" w:hAnsi="Times New Roman"/>
                <w:b/>
                <w:i w:val="0"/>
                <w:color w:val="222222"/>
                <w:sz w:val="17"/>
              </w:rPr>
              <w:t>ulcerative-colitis-grade-1</w:t>
            </w:r>
          </w:p>
        </w:tc>
        <w:tc>
          <w:tcPr>
            <w:tcW w:type="dxa" w:w="1872"/>
            <w:shd w:fill="F9FBFD"/>
            <w:tcMar>
              <w:top w:w="45" w:type="dxa"/>
              <w:bottom w:w="45" w:type="dxa"/>
              <w:left w:w="70" w:type="dxa"/>
              <w:right w:w="70" w:type="dxa"/>
            </w:tcMar>
          </w:tcPr>
          <w:p>
            <w:pPr>
              <w:spacing w:after="0"/>
              <w:jc w:val="center"/>
            </w:pPr>
            <w:r>
              <w:rPr>
                <w:rFonts w:ascii="Times New Roman" w:hAnsi="Times New Roman"/>
                <w:b w:val="0"/>
                <w:i w:val="0"/>
                <w:color w:val="222222"/>
                <w:sz w:val="17"/>
              </w:rPr>
              <w:t>50.00%</w:t>
            </w:r>
          </w:p>
        </w:tc>
        <w:tc>
          <w:tcPr>
            <w:tcW w:type="dxa" w:w="1872"/>
            <w:shd w:fill="F9FBFD"/>
            <w:tcMar>
              <w:top w:w="45" w:type="dxa"/>
              <w:bottom w:w="45" w:type="dxa"/>
              <w:left w:w="70" w:type="dxa"/>
              <w:right w:w="70" w:type="dxa"/>
            </w:tcMar>
          </w:tcPr>
          <w:p>
            <w:pPr>
              <w:spacing w:after="0"/>
              <w:jc w:val="center"/>
            </w:pPr>
            <w:r>
              <w:rPr>
                <w:rFonts w:ascii="Times New Roman" w:hAnsi="Times New Roman"/>
                <w:b w:val="0"/>
                <w:i w:val="0"/>
                <w:color w:val="222222"/>
                <w:sz w:val="17"/>
              </w:rPr>
              <w:t>27.50%</w:t>
            </w:r>
          </w:p>
        </w:tc>
        <w:tc>
          <w:tcPr>
            <w:tcW w:type="dxa" w:w="1872"/>
            <w:shd w:fill="F9FBFD"/>
            <w:tcMar>
              <w:top w:w="45" w:type="dxa"/>
              <w:bottom w:w="45" w:type="dxa"/>
              <w:left w:w="70" w:type="dxa"/>
              <w:right w:w="70" w:type="dxa"/>
            </w:tcMar>
          </w:tcPr>
          <w:p>
            <w:pPr>
              <w:spacing w:after="0"/>
              <w:jc w:val="center"/>
            </w:pPr>
            <w:r>
              <w:rPr>
                <w:rFonts w:ascii="Times New Roman" w:hAnsi="Times New Roman"/>
                <w:b w:val="0"/>
                <w:i w:val="0"/>
                <w:color w:val="222222"/>
                <w:sz w:val="17"/>
              </w:rPr>
              <w:t>35.48%</w:t>
            </w:r>
          </w:p>
        </w:tc>
        <w:tc>
          <w:tcPr>
            <w:tcW w:type="dxa" w:w="1872"/>
            <w:shd w:fill="F9FBFD"/>
            <w:tcMar>
              <w:top w:w="45" w:type="dxa"/>
              <w:bottom w:w="45" w:type="dxa"/>
              <w:left w:w="70" w:type="dxa"/>
              <w:right w:w="70" w:type="dxa"/>
            </w:tcMar>
          </w:tcPr>
          <w:p>
            <w:pPr>
              <w:spacing w:after="0"/>
              <w:jc w:val="center"/>
            </w:pPr>
            <w:r>
              <w:rPr>
                <w:rFonts w:ascii="Times New Roman" w:hAnsi="Times New Roman"/>
                <w:b w:val="0"/>
                <w:i w:val="0"/>
                <w:color w:val="222222"/>
                <w:sz w:val="17"/>
              </w:rPr>
              <w:t>40</w:t>
            </w:r>
          </w:p>
        </w:tc>
      </w:tr>
      <w:tr>
        <w:tc>
          <w:tcPr>
            <w:tcW w:type="dxa" w:w="1872"/>
            <w:shd w:fill="FFFFFF"/>
            <w:tcMar>
              <w:top w:w="45" w:type="dxa"/>
              <w:bottom w:w="45" w:type="dxa"/>
              <w:left w:w="70" w:type="dxa"/>
              <w:right w:w="70" w:type="dxa"/>
            </w:tcMar>
          </w:tcPr>
          <w:p>
            <w:pPr>
              <w:spacing w:after="0"/>
              <w:jc w:val="left"/>
            </w:pPr>
            <w:r>
              <w:rPr>
                <w:rFonts w:ascii="Times New Roman" w:hAnsi="Times New Roman"/>
                <w:b/>
                <w:i w:val="0"/>
                <w:color w:val="222222"/>
                <w:sz w:val="17"/>
              </w:rPr>
              <w:t>ulcerative-colitis-grade-1-2</w:t>
            </w:r>
          </w:p>
        </w:tc>
        <w:tc>
          <w:tcPr>
            <w:tcW w:type="dxa" w:w="1872"/>
            <w:shd w:fill="FFFFFF"/>
            <w:tcMar>
              <w:top w:w="45" w:type="dxa"/>
              <w:bottom w:w="45" w:type="dxa"/>
              <w:left w:w="70" w:type="dxa"/>
              <w:right w:w="70" w:type="dxa"/>
            </w:tcMar>
          </w:tcPr>
          <w:p>
            <w:pPr>
              <w:spacing w:after="0"/>
              <w:jc w:val="center"/>
            </w:pPr>
            <w:r>
              <w:rPr>
                <w:rFonts w:ascii="Times New Roman" w:hAnsi="Times New Roman"/>
                <w:b w:val="0"/>
                <w:i w:val="0"/>
                <w:color w:val="222222"/>
                <w:sz w:val="17"/>
              </w:rPr>
              <w:t>14.29%</w:t>
            </w:r>
          </w:p>
        </w:tc>
        <w:tc>
          <w:tcPr>
            <w:tcW w:type="dxa" w:w="1872"/>
            <w:shd w:fill="FFFFFF"/>
            <w:tcMar>
              <w:top w:w="45" w:type="dxa"/>
              <w:bottom w:w="45" w:type="dxa"/>
              <w:left w:w="70" w:type="dxa"/>
              <w:right w:w="70" w:type="dxa"/>
            </w:tcMar>
          </w:tcPr>
          <w:p>
            <w:pPr>
              <w:spacing w:after="0"/>
              <w:jc w:val="center"/>
            </w:pPr>
            <w:r>
              <w:rPr>
                <w:rFonts w:ascii="Times New Roman" w:hAnsi="Times New Roman"/>
                <w:b w:val="0"/>
                <w:i w:val="0"/>
                <w:color w:val="222222"/>
                <w:sz w:val="17"/>
              </w:rPr>
              <w:t>50.00%</w:t>
            </w:r>
          </w:p>
        </w:tc>
        <w:tc>
          <w:tcPr>
            <w:tcW w:type="dxa" w:w="1872"/>
            <w:shd w:fill="FFFFFF"/>
            <w:tcMar>
              <w:top w:w="45" w:type="dxa"/>
              <w:bottom w:w="45" w:type="dxa"/>
              <w:left w:w="70" w:type="dxa"/>
              <w:right w:w="70" w:type="dxa"/>
            </w:tcMar>
          </w:tcPr>
          <w:p>
            <w:pPr>
              <w:spacing w:after="0"/>
              <w:jc w:val="center"/>
            </w:pPr>
            <w:r>
              <w:rPr>
                <w:rFonts w:ascii="Times New Roman" w:hAnsi="Times New Roman"/>
                <w:b w:val="0"/>
                <w:i w:val="0"/>
                <w:color w:val="222222"/>
                <w:sz w:val="17"/>
              </w:rPr>
              <w:t>22.22%</w:t>
            </w:r>
          </w:p>
        </w:tc>
        <w:tc>
          <w:tcPr>
            <w:tcW w:type="dxa" w:w="1872"/>
            <w:shd w:fill="FFFFFF"/>
            <w:tcMar>
              <w:top w:w="45" w:type="dxa"/>
              <w:bottom w:w="45" w:type="dxa"/>
              <w:left w:w="70" w:type="dxa"/>
              <w:right w:w="70" w:type="dxa"/>
            </w:tcMar>
          </w:tcPr>
          <w:p>
            <w:pPr>
              <w:spacing w:after="0"/>
              <w:jc w:val="center"/>
            </w:pPr>
            <w:r>
              <w:rPr>
                <w:rFonts w:ascii="Times New Roman" w:hAnsi="Times New Roman"/>
                <w:b w:val="0"/>
                <w:i w:val="0"/>
                <w:color w:val="222222"/>
                <w:sz w:val="17"/>
              </w:rPr>
              <w:t>2</w:t>
            </w:r>
          </w:p>
        </w:tc>
      </w:tr>
      <w:tr>
        <w:tc>
          <w:tcPr>
            <w:tcW w:type="dxa" w:w="1872"/>
            <w:shd w:fill="F9FBFD"/>
            <w:tcMar>
              <w:top w:w="45" w:type="dxa"/>
              <w:bottom w:w="45" w:type="dxa"/>
              <w:left w:w="70" w:type="dxa"/>
              <w:right w:w="70" w:type="dxa"/>
            </w:tcMar>
          </w:tcPr>
          <w:p>
            <w:pPr>
              <w:spacing w:after="0"/>
              <w:jc w:val="left"/>
            </w:pPr>
            <w:r>
              <w:rPr>
                <w:rFonts w:ascii="Times New Roman" w:hAnsi="Times New Roman"/>
                <w:b/>
                <w:i w:val="0"/>
                <w:color w:val="222222"/>
                <w:sz w:val="17"/>
              </w:rPr>
              <w:t>ulcerative-colitis-grade-2</w:t>
            </w:r>
          </w:p>
        </w:tc>
        <w:tc>
          <w:tcPr>
            <w:tcW w:type="dxa" w:w="1872"/>
            <w:shd w:fill="F9FBFD"/>
            <w:tcMar>
              <w:top w:w="45" w:type="dxa"/>
              <w:bottom w:w="45" w:type="dxa"/>
              <w:left w:w="70" w:type="dxa"/>
              <w:right w:w="70" w:type="dxa"/>
            </w:tcMar>
          </w:tcPr>
          <w:p>
            <w:pPr>
              <w:spacing w:after="0"/>
              <w:jc w:val="center"/>
            </w:pPr>
            <w:r>
              <w:rPr>
                <w:rFonts w:ascii="Times New Roman" w:hAnsi="Times New Roman"/>
                <w:b w:val="0"/>
                <w:i w:val="0"/>
                <w:color w:val="222222"/>
                <w:sz w:val="17"/>
              </w:rPr>
              <w:t>75.00%</w:t>
            </w:r>
          </w:p>
        </w:tc>
        <w:tc>
          <w:tcPr>
            <w:tcW w:type="dxa" w:w="1872"/>
            <w:shd w:fill="F9FBFD"/>
            <w:tcMar>
              <w:top w:w="45" w:type="dxa"/>
              <w:bottom w:w="45" w:type="dxa"/>
              <w:left w:w="70" w:type="dxa"/>
              <w:right w:w="70" w:type="dxa"/>
            </w:tcMar>
          </w:tcPr>
          <w:p>
            <w:pPr>
              <w:spacing w:after="0"/>
              <w:jc w:val="center"/>
            </w:pPr>
            <w:r>
              <w:rPr>
                <w:rFonts w:ascii="Times New Roman" w:hAnsi="Times New Roman"/>
                <w:b w:val="0"/>
                <w:i w:val="0"/>
                <w:color w:val="222222"/>
                <w:sz w:val="17"/>
              </w:rPr>
              <w:t>57.30%</w:t>
            </w:r>
          </w:p>
        </w:tc>
        <w:tc>
          <w:tcPr>
            <w:tcW w:type="dxa" w:w="1872"/>
            <w:shd w:fill="F9FBFD"/>
            <w:tcMar>
              <w:top w:w="45" w:type="dxa"/>
              <w:bottom w:w="45" w:type="dxa"/>
              <w:left w:w="70" w:type="dxa"/>
              <w:right w:w="70" w:type="dxa"/>
            </w:tcMar>
          </w:tcPr>
          <w:p>
            <w:pPr>
              <w:spacing w:after="0"/>
              <w:jc w:val="center"/>
            </w:pPr>
            <w:r>
              <w:rPr>
                <w:rFonts w:ascii="Times New Roman" w:hAnsi="Times New Roman"/>
                <w:b w:val="0"/>
                <w:i w:val="0"/>
                <w:color w:val="222222"/>
                <w:sz w:val="17"/>
              </w:rPr>
              <w:t>64.97%</w:t>
            </w:r>
          </w:p>
        </w:tc>
        <w:tc>
          <w:tcPr>
            <w:tcW w:type="dxa" w:w="1872"/>
            <w:shd w:fill="F9FBFD"/>
            <w:tcMar>
              <w:top w:w="45" w:type="dxa"/>
              <w:bottom w:w="45" w:type="dxa"/>
              <w:left w:w="70" w:type="dxa"/>
              <w:right w:w="70" w:type="dxa"/>
            </w:tcMar>
          </w:tcPr>
          <w:p>
            <w:pPr>
              <w:spacing w:after="0"/>
              <w:jc w:val="center"/>
            </w:pPr>
            <w:r>
              <w:rPr>
                <w:rFonts w:ascii="Times New Roman" w:hAnsi="Times New Roman"/>
                <w:b w:val="0"/>
                <w:i w:val="0"/>
                <w:color w:val="222222"/>
                <w:sz w:val="17"/>
              </w:rPr>
              <w:t>89</w:t>
            </w:r>
          </w:p>
        </w:tc>
      </w:tr>
      <w:tr>
        <w:tc>
          <w:tcPr>
            <w:tcW w:type="dxa" w:w="1872"/>
            <w:shd w:fill="FFFFFF"/>
            <w:tcMar>
              <w:top w:w="45" w:type="dxa"/>
              <w:bottom w:w="45" w:type="dxa"/>
              <w:left w:w="70" w:type="dxa"/>
              <w:right w:w="70" w:type="dxa"/>
            </w:tcMar>
          </w:tcPr>
          <w:p>
            <w:pPr>
              <w:spacing w:after="0"/>
              <w:jc w:val="left"/>
            </w:pPr>
            <w:r>
              <w:rPr>
                <w:rFonts w:ascii="Times New Roman" w:hAnsi="Times New Roman"/>
                <w:b/>
                <w:i w:val="0"/>
                <w:color w:val="222222"/>
                <w:sz w:val="17"/>
              </w:rPr>
              <w:t>ulcerative-colitis-grade-2-3</w:t>
            </w:r>
          </w:p>
        </w:tc>
        <w:tc>
          <w:tcPr>
            <w:tcW w:type="dxa" w:w="1872"/>
            <w:shd w:fill="FFFFFF"/>
            <w:tcMar>
              <w:top w:w="45" w:type="dxa"/>
              <w:bottom w:w="45" w:type="dxa"/>
              <w:left w:w="70" w:type="dxa"/>
              <w:right w:w="70" w:type="dxa"/>
            </w:tcMar>
          </w:tcPr>
          <w:p>
            <w:pPr>
              <w:spacing w:after="0"/>
              <w:jc w:val="center"/>
            </w:pPr>
            <w:r>
              <w:rPr>
                <w:rFonts w:ascii="Times New Roman" w:hAnsi="Times New Roman"/>
                <w:b w:val="0"/>
                <w:i w:val="0"/>
                <w:color w:val="222222"/>
                <w:sz w:val="17"/>
              </w:rPr>
              <w:t>10.00%</w:t>
            </w:r>
          </w:p>
        </w:tc>
        <w:tc>
          <w:tcPr>
            <w:tcW w:type="dxa" w:w="1872"/>
            <w:shd w:fill="FFFFFF"/>
            <w:tcMar>
              <w:top w:w="45" w:type="dxa"/>
              <w:bottom w:w="45" w:type="dxa"/>
              <w:left w:w="70" w:type="dxa"/>
              <w:right w:w="70" w:type="dxa"/>
            </w:tcMar>
          </w:tcPr>
          <w:p>
            <w:pPr>
              <w:spacing w:after="0"/>
              <w:jc w:val="center"/>
            </w:pPr>
            <w:r>
              <w:rPr>
                <w:rFonts w:ascii="Times New Roman" w:hAnsi="Times New Roman"/>
                <w:b w:val="0"/>
                <w:i w:val="0"/>
                <w:color w:val="222222"/>
                <w:sz w:val="17"/>
              </w:rPr>
              <w:t>16.67%</w:t>
            </w:r>
          </w:p>
        </w:tc>
        <w:tc>
          <w:tcPr>
            <w:tcW w:type="dxa" w:w="1872"/>
            <w:shd w:fill="FFFFFF"/>
            <w:tcMar>
              <w:top w:w="45" w:type="dxa"/>
              <w:bottom w:w="45" w:type="dxa"/>
              <w:left w:w="70" w:type="dxa"/>
              <w:right w:w="70" w:type="dxa"/>
            </w:tcMar>
          </w:tcPr>
          <w:p>
            <w:pPr>
              <w:spacing w:after="0"/>
              <w:jc w:val="center"/>
            </w:pPr>
            <w:r>
              <w:rPr>
                <w:rFonts w:ascii="Times New Roman" w:hAnsi="Times New Roman"/>
                <w:b w:val="0"/>
                <w:i w:val="0"/>
                <w:color w:val="222222"/>
                <w:sz w:val="17"/>
              </w:rPr>
              <w:t>12.50%</w:t>
            </w:r>
          </w:p>
        </w:tc>
        <w:tc>
          <w:tcPr>
            <w:tcW w:type="dxa" w:w="1872"/>
            <w:shd w:fill="FFFFFF"/>
            <w:tcMar>
              <w:top w:w="45" w:type="dxa"/>
              <w:bottom w:w="45" w:type="dxa"/>
              <w:left w:w="70" w:type="dxa"/>
              <w:right w:w="70" w:type="dxa"/>
            </w:tcMar>
          </w:tcPr>
          <w:p>
            <w:pPr>
              <w:spacing w:after="0"/>
              <w:jc w:val="center"/>
            </w:pPr>
            <w:r>
              <w:rPr>
                <w:rFonts w:ascii="Times New Roman" w:hAnsi="Times New Roman"/>
                <w:b w:val="0"/>
                <w:i w:val="0"/>
                <w:color w:val="222222"/>
                <w:sz w:val="17"/>
              </w:rPr>
              <w:t>6</w:t>
            </w:r>
          </w:p>
        </w:tc>
      </w:tr>
      <w:tr>
        <w:tc>
          <w:tcPr>
            <w:tcW w:type="dxa" w:w="1872"/>
            <w:shd w:fill="F9FBFD"/>
            <w:tcMar>
              <w:top w:w="45" w:type="dxa"/>
              <w:bottom w:w="45" w:type="dxa"/>
              <w:left w:w="70" w:type="dxa"/>
              <w:right w:w="70" w:type="dxa"/>
            </w:tcMar>
          </w:tcPr>
          <w:p>
            <w:pPr>
              <w:spacing w:after="0"/>
              <w:jc w:val="left"/>
            </w:pPr>
            <w:r>
              <w:rPr>
                <w:rFonts w:ascii="Times New Roman" w:hAnsi="Times New Roman"/>
                <w:b/>
                <w:i w:val="0"/>
                <w:color w:val="222222"/>
                <w:sz w:val="17"/>
              </w:rPr>
              <w:t>ulcerative-colitis-grade-3</w:t>
            </w:r>
          </w:p>
        </w:tc>
        <w:tc>
          <w:tcPr>
            <w:tcW w:type="dxa" w:w="1872"/>
            <w:shd w:fill="F9FBFD"/>
            <w:tcMar>
              <w:top w:w="45" w:type="dxa"/>
              <w:bottom w:w="45" w:type="dxa"/>
              <w:left w:w="70" w:type="dxa"/>
              <w:right w:w="70" w:type="dxa"/>
            </w:tcMar>
          </w:tcPr>
          <w:p>
            <w:pPr>
              <w:spacing w:after="0"/>
              <w:jc w:val="center"/>
            </w:pPr>
            <w:r>
              <w:rPr>
                <w:rFonts w:ascii="Times New Roman" w:hAnsi="Times New Roman"/>
                <w:b w:val="0"/>
                <w:i w:val="0"/>
                <w:color w:val="222222"/>
                <w:sz w:val="17"/>
              </w:rPr>
              <w:t>65.22%</w:t>
            </w:r>
          </w:p>
        </w:tc>
        <w:tc>
          <w:tcPr>
            <w:tcW w:type="dxa" w:w="1872"/>
            <w:shd w:fill="F9FBFD"/>
            <w:tcMar>
              <w:top w:w="45" w:type="dxa"/>
              <w:bottom w:w="45" w:type="dxa"/>
              <w:left w:w="70" w:type="dxa"/>
              <w:right w:w="70" w:type="dxa"/>
            </w:tcMar>
          </w:tcPr>
          <w:p>
            <w:pPr>
              <w:spacing w:after="0"/>
              <w:jc w:val="center"/>
            </w:pPr>
            <w:r>
              <w:rPr>
                <w:rFonts w:ascii="Times New Roman" w:hAnsi="Times New Roman"/>
                <w:b w:val="0"/>
                <w:i w:val="0"/>
                <w:color w:val="222222"/>
                <w:sz w:val="17"/>
              </w:rPr>
              <w:t>57.69%</w:t>
            </w:r>
          </w:p>
        </w:tc>
        <w:tc>
          <w:tcPr>
            <w:tcW w:type="dxa" w:w="1872"/>
            <w:shd w:fill="F9FBFD"/>
            <w:tcMar>
              <w:top w:w="45" w:type="dxa"/>
              <w:bottom w:w="45" w:type="dxa"/>
              <w:left w:w="70" w:type="dxa"/>
              <w:right w:w="70" w:type="dxa"/>
            </w:tcMar>
          </w:tcPr>
          <w:p>
            <w:pPr>
              <w:spacing w:after="0"/>
              <w:jc w:val="center"/>
            </w:pPr>
            <w:r>
              <w:rPr>
                <w:rFonts w:ascii="Times New Roman" w:hAnsi="Times New Roman"/>
                <w:b w:val="0"/>
                <w:i w:val="0"/>
                <w:color w:val="222222"/>
                <w:sz w:val="17"/>
              </w:rPr>
              <w:t>61.22%</w:t>
            </w:r>
          </w:p>
        </w:tc>
        <w:tc>
          <w:tcPr>
            <w:tcW w:type="dxa" w:w="1872"/>
            <w:shd w:fill="F9FBFD"/>
            <w:tcMar>
              <w:top w:w="45" w:type="dxa"/>
              <w:bottom w:w="45" w:type="dxa"/>
              <w:left w:w="70" w:type="dxa"/>
              <w:right w:w="70" w:type="dxa"/>
            </w:tcMar>
          </w:tcPr>
          <w:p>
            <w:pPr>
              <w:spacing w:after="0"/>
              <w:jc w:val="center"/>
            </w:pPr>
            <w:r>
              <w:rPr>
                <w:rFonts w:ascii="Times New Roman" w:hAnsi="Times New Roman"/>
                <w:b w:val="0"/>
                <w:i w:val="0"/>
                <w:color w:val="222222"/>
                <w:sz w:val="17"/>
              </w:rPr>
              <w:t>26</w:t>
            </w:r>
          </w:p>
        </w:tc>
      </w:tr>
      <w:tr>
        <w:tc>
          <w:tcPr>
            <w:tcW w:type="dxa" w:w="1872"/>
            <w:shd w:fill="FFFFFF"/>
            <w:tcMar>
              <w:top w:w="45" w:type="dxa"/>
              <w:bottom w:w="45" w:type="dxa"/>
              <w:left w:w="70" w:type="dxa"/>
              <w:right w:w="70" w:type="dxa"/>
            </w:tcMar>
          </w:tcPr>
          <w:p>
            <w:pPr>
              <w:spacing w:after="0"/>
              <w:jc w:val="left"/>
            </w:pPr>
            <w:r>
              <w:rPr>
                <w:rFonts w:ascii="Times New Roman" w:hAnsi="Times New Roman"/>
                <w:b/>
                <w:i w:val="0"/>
                <w:color w:val="222222"/>
                <w:sz w:val="17"/>
              </w:rPr>
              <w:t>z-line</w:t>
            </w:r>
          </w:p>
        </w:tc>
        <w:tc>
          <w:tcPr>
            <w:tcW w:type="dxa" w:w="1872"/>
            <w:shd w:fill="FFFFFF"/>
            <w:tcMar>
              <w:top w:w="45" w:type="dxa"/>
              <w:bottom w:w="45" w:type="dxa"/>
              <w:left w:w="70" w:type="dxa"/>
              <w:right w:w="70" w:type="dxa"/>
            </w:tcMar>
          </w:tcPr>
          <w:p>
            <w:pPr>
              <w:spacing w:after="0"/>
              <w:jc w:val="center"/>
            </w:pPr>
            <w:r>
              <w:rPr>
                <w:rFonts w:ascii="Times New Roman" w:hAnsi="Times New Roman"/>
                <w:b w:val="0"/>
                <w:i w:val="0"/>
                <w:color w:val="222222"/>
                <w:sz w:val="17"/>
              </w:rPr>
              <w:t>85.79%</w:t>
            </w:r>
          </w:p>
        </w:tc>
        <w:tc>
          <w:tcPr>
            <w:tcW w:type="dxa" w:w="1872"/>
            <w:shd w:fill="FFFFFF"/>
            <w:tcMar>
              <w:top w:w="45" w:type="dxa"/>
              <w:bottom w:w="45" w:type="dxa"/>
              <w:left w:w="70" w:type="dxa"/>
              <w:right w:w="70" w:type="dxa"/>
            </w:tcMar>
          </w:tcPr>
          <w:p>
            <w:pPr>
              <w:spacing w:after="0"/>
              <w:jc w:val="center"/>
            </w:pPr>
            <w:r>
              <w:rPr>
                <w:rFonts w:ascii="Times New Roman" w:hAnsi="Times New Roman"/>
                <w:b w:val="0"/>
                <w:i w:val="0"/>
                <w:color w:val="222222"/>
                <w:sz w:val="17"/>
              </w:rPr>
              <w:t>87.17%</w:t>
            </w:r>
          </w:p>
        </w:tc>
        <w:tc>
          <w:tcPr>
            <w:tcW w:type="dxa" w:w="1872"/>
            <w:shd w:fill="FFFFFF"/>
            <w:tcMar>
              <w:top w:w="45" w:type="dxa"/>
              <w:bottom w:w="45" w:type="dxa"/>
              <w:left w:w="70" w:type="dxa"/>
              <w:right w:w="70" w:type="dxa"/>
            </w:tcMar>
          </w:tcPr>
          <w:p>
            <w:pPr>
              <w:spacing w:after="0"/>
              <w:jc w:val="center"/>
            </w:pPr>
            <w:r>
              <w:rPr>
                <w:rFonts w:ascii="Times New Roman" w:hAnsi="Times New Roman"/>
                <w:b w:val="0"/>
                <w:i w:val="0"/>
                <w:color w:val="222222"/>
                <w:sz w:val="17"/>
              </w:rPr>
              <w:t>86.47%</w:t>
            </w:r>
          </w:p>
        </w:tc>
        <w:tc>
          <w:tcPr>
            <w:tcW w:type="dxa" w:w="1872"/>
            <w:shd w:fill="FFFFFF"/>
            <w:tcMar>
              <w:top w:w="45" w:type="dxa"/>
              <w:bottom w:w="45" w:type="dxa"/>
              <w:left w:w="70" w:type="dxa"/>
              <w:right w:w="70" w:type="dxa"/>
            </w:tcMar>
          </w:tcPr>
          <w:p>
            <w:pPr>
              <w:spacing w:after="0"/>
              <w:jc w:val="center"/>
            </w:pPr>
            <w:r>
              <w:rPr>
                <w:rFonts w:ascii="Times New Roman" w:hAnsi="Times New Roman"/>
                <w:b w:val="0"/>
                <w:i w:val="0"/>
                <w:color w:val="222222"/>
                <w:sz w:val="17"/>
              </w:rPr>
              <w:t>187</w:t>
            </w:r>
          </w:p>
        </w:tc>
      </w:tr>
    </w:tbl>
    <w:p>
      <w:pPr>
        <w:spacing w:before="0" w:after="120" w:line="276" w:lineRule="auto"/>
        <w:jc w:val="left"/>
      </w:pPr>
    </w:p>
    <w:p>
      <w:pPr>
        <w:spacing w:before="140" w:after="60" w:line="276" w:lineRule="auto"/>
        <w:jc w:val="left"/>
      </w:pPr>
      <w:r>
        <w:rPr>
          <w:rFonts w:ascii="Times New Roman" w:hAnsi="Times New Roman"/>
          <w:b/>
          <w:i w:val="0"/>
          <w:color w:val="333333"/>
          <w:sz w:val="22"/>
        </w:rPr>
        <w:t>5. Biểu đồ Xếp hạng F1-Score &amp; Tương quan Precision - Recall</w:t>
      </w:r>
    </w:p>
    <w:p>
      <w:pPr>
        <w:spacing w:before="100" w:after="40" w:line="276" w:lineRule="auto"/>
        <w:jc w:val="center"/>
      </w:pPr>
      <w:r>
        <w:drawing>
          <wp:inline xmlns:a="http://schemas.openxmlformats.org/drawingml/2006/main" xmlns:pic="http://schemas.openxmlformats.org/drawingml/2006/picture">
            <wp:extent cx="5303520" cy="4478101"/>
            <wp:docPr id="29" name="Picture 29"/>
            <wp:cNvGraphicFramePr>
              <a:graphicFrameLocks noChangeAspect="1"/>
            </wp:cNvGraphicFramePr>
            <a:graphic>
              <a:graphicData uri="http://schemas.openxmlformats.org/drawingml/2006/picture">
                <pic:pic>
                  <pic:nvPicPr>
                    <pic:cNvPr id="0" name="per_class_f1_ranking.png"/>
                    <pic:cNvPicPr/>
                  </pic:nvPicPr>
                  <pic:blipFill>
                    <a:blip r:embed="rId37"/>
                    <a:stretch>
                      <a:fillRect/>
                    </a:stretch>
                  </pic:blipFill>
                  <pic:spPr>
                    <a:xfrm>
                      <a:off x="0" y="0"/>
                      <a:ext cx="5303520" cy="4478101"/>
                    </a:xfrm>
                    <a:prstGeom prst="rect"/>
                  </pic:spPr>
                </pic:pic>
              </a:graphicData>
            </a:graphic>
          </wp:inline>
        </w:drawing>
      </w:r>
    </w:p>
    <w:p>
      <w:pPr>
        <w:spacing w:before="20" w:after="120" w:line="276" w:lineRule="auto"/>
        <w:jc w:val="center"/>
      </w:pPr>
      <w:r>
        <w:rPr>
          <w:rFonts w:ascii="Times New Roman" w:hAnsi="Times New Roman"/>
          <w:b w:val="0"/>
          <w:i/>
          <w:color w:val="555555"/>
          <w:sz w:val="18"/>
        </w:rPr>
        <w:t xml:space="preserve">Hình: Biểu đồ xếp hạng F1-Score từ cao xuống thấp trên 23 phân lớp - CaiT-S24 (Task #91) </w:t>
      </w:r>
    </w:p>
    <w:p>
      <w:pPr>
        <w:spacing w:before="100" w:after="40" w:line="276" w:lineRule="auto"/>
        <w:jc w:val="center"/>
      </w:pPr>
      <w:r>
        <w:drawing>
          <wp:inline xmlns:a="http://schemas.openxmlformats.org/drawingml/2006/main" xmlns:pic="http://schemas.openxmlformats.org/drawingml/2006/picture">
            <wp:extent cx="5303520" cy="2807257"/>
            <wp:docPr id="30" name="Picture 30"/>
            <wp:cNvGraphicFramePr>
              <a:graphicFrameLocks noChangeAspect="1"/>
            </wp:cNvGraphicFramePr>
            <a:graphic>
              <a:graphicData uri="http://schemas.openxmlformats.org/drawingml/2006/picture">
                <pic:pic>
                  <pic:nvPicPr>
                    <pic:cNvPr id="0" name="per_class_precision_recall.png"/>
                    <pic:cNvPicPr/>
                  </pic:nvPicPr>
                  <pic:blipFill>
                    <a:blip r:embed="rId38"/>
                    <a:stretch>
                      <a:fillRect/>
                    </a:stretch>
                  </pic:blipFill>
                  <pic:spPr>
                    <a:xfrm>
                      <a:off x="0" y="0"/>
                      <a:ext cx="5303520" cy="2807257"/>
                    </a:xfrm>
                    <a:prstGeom prst="rect"/>
                  </pic:spPr>
                </pic:pic>
              </a:graphicData>
            </a:graphic>
          </wp:inline>
        </w:drawing>
      </w:r>
    </w:p>
    <w:p>
      <w:pPr>
        <w:spacing w:before="20" w:after="120" w:line="276" w:lineRule="auto"/>
        <w:jc w:val="center"/>
      </w:pPr>
      <w:r>
        <w:rPr>
          <w:rFonts w:ascii="Times New Roman" w:hAnsi="Times New Roman"/>
          <w:b w:val="0"/>
          <w:i/>
          <w:color w:val="555555"/>
          <w:sz w:val="18"/>
        </w:rPr>
        <w:t xml:space="preserve">Hình: Biểu đồ tương quan Precision vs Recall trên từng nhóm bệnh lý - CaiT-S24 (Task #91) </w:t>
      </w:r>
    </w:p>
    <w:p>
      <w:pPr>
        <w:spacing w:before="140" w:after="60" w:line="276" w:lineRule="auto"/>
        <w:jc w:val="left"/>
      </w:pPr>
      <w:r>
        <w:rPr>
          <w:rFonts w:ascii="Times New Roman" w:hAnsi="Times New Roman"/>
          <w:b/>
          <w:i w:val="0"/>
          <w:color w:val="333333"/>
          <w:sz w:val="22"/>
        </w:rPr>
        <w:t>6. Kiểm toán Lỗi sai Y sinh Lâm sàng (Clinical Error Cases Audit)</w:t>
      </w:r>
    </w:p>
    <w:tbl>
      <w:tblPr>
        <w:tblW w:type="auto" w:w="0"/>
        <w:jc w:val="center"/>
        <w:tblLook w:firstColumn="1" w:firstRow="1" w:lastColumn="0" w:lastRow="0" w:noHBand="0" w:noVBand="1" w:val="04A0"/>
      </w:tblPr>
      <w:tblGrid>
        <w:gridCol w:w="3120"/>
        <w:gridCol w:w="3120"/>
        <w:gridCol w:w="3120"/>
      </w:tblGrid>
      <w:tr>
        <w:tc>
          <w:tcPr>
            <w:tcW w:type="dxa" w:w="3120"/>
            <w:shd w:fill="1F4E79"/>
            <w:tcMar>
              <w:top w:w="60" w:type="dxa"/>
              <w:bottom w:w="60" w:type="dxa"/>
              <w:left w:w="70" w:type="dxa"/>
              <w:right w:w="70" w:type="dxa"/>
            </w:tcMar>
          </w:tcPr>
          <w:p>
            <w:pPr>
              <w:spacing w:after="0"/>
              <w:jc w:val="center"/>
            </w:pPr>
            <w:r>
              <w:rPr>
                <w:rFonts w:ascii="Times New Roman" w:hAnsi="Times New Roman"/>
                <w:b/>
                <w:i w:val="0"/>
                <w:color w:val="FFFFFF"/>
                <w:sz w:val="18"/>
              </w:rPr>
              <w:t>Cặp Nhãn Chẩn đoán Nhầm lẫn (True → Predicted)</w:t>
            </w:r>
          </w:p>
        </w:tc>
        <w:tc>
          <w:tcPr>
            <w:tcW w:type="dxa" w:w="3120"/>
            <w:shd w:fill="1F4E79"/>
            <w:tcMar>
              <w:top w:w="60" w:type="dxa"/>
              <w:bottom w:w="60" w:type="dxa"/>
              <w:left w:w="70" w:type="dxa"/>
              <w:right w:w="70" w:type="dxa"/>
            </w:tcMar>
          </w:tcPr>
          <w:p>
            <w:pPr>
              <w:spacing w:after="0"/>
              <w:jc w:val="center"/>
            </w:pPr>
            <w:r>
              <w:rPr>
                <w:rFonts w:ascii="Times New Roman" w:hAnsi="Times New Roman"/>
                <w:b/>
                <w:i w:val="0"/>
                <w:color w:val="FFFFFF"/>
                <w:sz w:val="18"/>
              </w:rPr>
              <w:t>Số ca nhầm</w:t>
            </w:r>
          </w:p>
        </w:tc>
        <w:tc>
          <w:tcPr>
            <w:tcW w:type="dxa" w:w="3120"/>
            <w:shd w:fill="1F4E79"/>
            <w:tcMar>
              <w:top w:w="60" w:type="dxa"/>
              <w:bottom w:w="60" w:type="dxa"/>
              <w:left w:w="70" w:type="dxa"/>
              <w:right w:w="70" w:type="dxa"/>
            </w:tcMar>
          </w:tcPr>
          <w:p>
            <w:pPr>
              <w:spacing w:after="0"/>
              <w:jc w:val="center"/>
            </w:pPr>
            <w:r>
              <w:rPr>
                <w:rFonts w:ascii="Times New Roman" w:hAnsi="Times New Roman"/>
                <w:b/>
                <w:i w:val="0"/>
                <w:color w:val="FFFFFF"/>
                <w:sz w:val="18"/>
              </w:rPr>
              <w:t>Tỷ lệ trên tổng lỗi (%)</w:t>
            </w:r>
          </w:p>
        </w:tc>
      </w:tr>
      <w:tr>
        <w:tc>
          <w:tcPr>
            <w:tcW w:type="dxa" w:w="3120"/>
            <w:shd w:fill="FFFFFF"/>
            <w:tcMar>
              <w:top w:w="45" w:type="dxa"/>
              <w:bottom w:w="45" w:type="dxa"/>
              <w:left w:w="70" w:type="dxa"/>
              <w:right w:w="70" w:type="dxa"/>
            </w:tcMar>
          </w:tcPr>
          <w:p>
            <w:pPr>
              <w:spacing w:after="0"/>
              <w:jc w:val="left"/>
            </w:pPr>
            <w:r>
              <w:rPr>
                <w:rFonts w:ascii="Times New Roman" w:hAnsi="Times New Roman"/>
                <w:b/>
                <w:i w:val="0"/>
                <w:color w:val="222222"/>
                <w:sz w:val="17"/>
              </w:rPr>
              <w:t>pylorus  →  polyps</w:t>
            </w:r>
          </w:p>
        </w:tc>
        <w:tc>
          <w:tcPr>
            <w:tcW w:type="dxa" w:w="3120"/>
            <w:shd w:fill="FFFFFF"/>
            <w:tcMar>
              <w:top w:w="45" w:type="dxa"/>
              <w:bottom w:w="45" w:type="dxa"/>
              <w:left w:w="70" w:type="dxa"/>
              <w:right w:w="70" w:type="dxa"/>
            </w:tcMar>
          </w:tcPr>
          <w:p>
            <w:pPr>
              <w:spacing w:after="0"/>
              <w:jc w:val="center"/>
            </w:pPr>
            <w:r>
              <w:rPr>
                <w:rFonts w:ascii="Times New Roman" w:hAnsi="Times New Roman"/>
                <w:b w:val="0"/>
                <w:i w:val="0"/>
                <w:color w:val="222222"/>
                <w:sz w:val="17"/>
              </w:rPr>
              <w:t>93 ca</w:t>
            </w:r>
          </w:p>
        </w:tc>
        <w:tc>
          <w:tcPr>
            <w:tcW w:type="dxa" w:w="3120"/>
            <w:shd w:fill="FFFFFF"/>
            <w:tcMar>
              <w:top w:w="45" w:type="dxa"/>
              <w:bottom w:w="45" w:type="dxa"/>
              <w:left w:w="70" w:type="dxa"/>
              <w:right w:w="70" w:type="dxa"/>
            </w:tcMar>
          </w:tcPr>
          <w:p>
            <w:pPr>
              <w:spacing w:after="0"/>
              <w:jc w:val="center"/>
            </w:pPr>
            <w:r>
              <w:rPr>
                <w:rFonts w:ascii="Times New Roman" w:hAnsi="Times New Roman"/>
                <w:b w:val="0"/>
                <w:i w:val="0"/>
                <w:color w:val="222222"/>
                <w:sz w:val="17"/>
              </w:rPr>
              <w:t>25.62%</w:t>
            </w:r>
          </w:p>
        </w:tc>
      </w:tr>
      <w:tr>
        <w:tc>
          <w:tcPr>
            <w:tcW w:type="dxa" w:w="3120"/>
            <w:shd w:fill="F9FBFD"/>
            <w:tcMar>
              <w:top w:w="45" w:type="dxa"/>
              <w:bottom w:w="45" w:type="dxa"/>
              <w:left w:w="70" w:type="dxa"/>
              <w:right w:w="70" w:type="dxa"/>
            </w:tcMar>
          </w:tcPr>
          <w:p>
            <w:pPr>
              <w:spacing w:after="0"/>
              <w:jc w:val="left"/>
            </w:pPr>
            <w:r>
              <w:rPr>
                <w:rFonts w:ascii="Times New Roman" w:hAnsi="Times New Roman"/>
                <w:b/>
                <w:i w:val="0"/>
                <w:color w:val="222222"/>
                <w:sz w:val="17"/>
              </w:rPr>
              <w:t>esophagitis-a  →  z-line</w:t>
            </w:r>
          </w:p>
        </w:tc>
        <w:tc>
          <w:tcPr>
            <w:tcW w:type="dxa" w:w="3120"/>
            <w:shd w:fill="F9FBFD"/>
            <w:tcMar>
              <w:top w:w="45" w:type="dxa"/>
              <w:bottom w:w="45" w:type="dxa"/>
              <w:left w:w="70" w:type="dxa"/>
              <w:right w:w="70" w:type="dxa"/>
            </w:tcMar>
          </w:tcPr>
          <w:p>
            <w:pPr>
              <w:spacing w:after="0"/>
              <w:jc w:val="center"/>
            </w:pPr>
            <w:r>
              <w:rPr>
                <w:rFonts w:ascii="Times New Roman" w:hAnsi="Times New Roman"/>
                <w:b w:val="0"/>
                <w:i w:val="0"/>
                <w:color w:val="222222"/>
                <w:sz w:val="17"/>
              </w:rPr>
              <w:t>24 ca</w:t>
            </w:r>
          </w:p>
        </w:tc>
        <w:tc>
          <w:tcPr>
            <w:tcW w:type="dxa" w:w="3120"/>
            <w:shd w:fill="F9FBFD"/>
            <w:tcMar>
              <w:top w:w="45" w:type="dxa"/>
              <w:bottom w:w="45" w:type="dxa"/>
              <w:left w:w="70" w:type="dxa"/>
              <w:right w:w="70" w:type="dxa"/>
            </w:tcMar>
          </w:tcPr>
          <w:p>
            <w:pPr>
              <w:spacing w:after="0"/>
              <w:jc w:val="center"/>
            </w:pPr>
            <w:r>
              <w:rPr>
                <w:rFonts w:ascii="Times New Roman" w:hAnsi="Times New Roman"/>
                <w:b w:val="0"/>
                <w:i w:val="0"/>
                <w:color w:val="222222"/>
                <w:sz w:val="17"/>
              </w:rPr>
              <w:t>6.61%</w:t>
            </w:r>
          </w:p>
        </w:tc>
      </w:tr>
      <w:tr>
        <w:tc>
          <w:tcPr>
            <w:tcW w:type="dxa" w:w="3120"/>
            <w:shd w:fill="FFFFFF"/>
            <w:tcMar>
              <w:top w:w="45" w:type="dxa"/>
              <w:bottom w:w="45" w:type="dxa"/>
              <w:left w:w="70" w:type="dxa"/>
              <w:right w:w="70" w:type="dxa"/>
            </w:tcMar>
          </w:tcPr>
          <w:p>
            <w:pPr>
              <w:spacing w:after="0"/>
              <w:jc w:val="left"/>
            </w:pPr>
            <w:r>
              <w:rPr>
                <w:rFonts w:ascii="Times New Roman" w:hAnsi="Times New Roman"/>
                <w:b/>
                <w:i w:val="0"/>
                <w:color w:val="222222"/>
                <w:sz w:val="17"/>
              </w:rPr>
              <w:t>esophagitis-a  →  esophagitis-b-d</w:t>
            </w:r>
          </w:p>
        </w:tc>
        <w:tc>
          <w:tcPr>
            <w:tcW w:type="dxa" w:w="3120"/>
            <w:shd w:fill="FFFFFF"/>
            <w:tcMar>
              <w:top w:w="45" w:type="dxa"/>
              <w:bottom w:w="45" w:type="dxa"/>
              <w:left w:w="70" w:type="dxa"/>
              <w:right w:w="70" w:type="dxa"/>
            </w:tcMar>
          </w:tcPr>
          <w:p>
            <w:pPr>
              <w:spacing w:after="0"/>
              <w:jc w:val="center"/>
            </w:pPr>
            <w:r>
              <w:rPr>
                <w:rFonts w:ascii="Times New Roman" w:hAnsi="Times New Roman"/>
                <w:b w:val="0"/>
                <w:i w:val="0"/>
                <w:color w:val="222222"/>
                <w:sz w:val="17"/>
              </w:rPr>
              <w:t>18 ca</w:t>
            </w:r>
          </w:p>
        </w:tc>
        <w:tc>
          <w:tcPr>
            <w:tcW w:type="dxa" w:w="3120"/>
            <w:shd w:fill="FFFFFF"/>
            <w:tcMar>
              <w:top w:w="45" w:type="dxa"/>
              <w:bottom w:w="45" w:type="dxa"/>
              <w:left w:w="70" w:type="dxa"/>
              <w:right w:w="70" w:type="dxa"/>
            </w:tcMar>
          </w:tcPr>
          <w:p>
            <w:pPr>
              <w:spacing w:after="0"/>
              <w:jc w:val="center"/>
            </w:pPr>
            <w:r>
              <w:rPr>
                <w:rFonts w:ascii="Times New Roman" w:hAnsi="Times New Roman"/>
                <w:b w:val="0"/>
                <w:i w:val="0"/>
                <w:color w:val="222222"/>
                <w:sz w:val="17"/>
              </w:rPr>
              <w:t>4.96%</w:t>
            </w:r>
          </w:p>
        </w:tc>
      </w:tr>
      <w:tr>
        <w:tc>
          <w:tcPr>
            <w:tcW w:type="dxa" w:w="3120"/>
            <w:shd w:fill="F9FBFD"/>
            <w:tcMar>
              <w:top w:w="45" w:type="dxa"/>
              <w:bottom w:w="45" w:type="dxa"/>
              <w:left w:w="70" w:type="dxa"/>
              <w:right w:w="70" w:type="dxa"/>
            </w:tcMar>
          </w:tcPr>
          <w:p>
            <w:pPr>
              <w:spacing w:after="0"/>
              <w:jc w:val="left"/>
            </w:pPr>
            <w:r>
              <w:rPr>
                <w:rFonts w:ascii="Times New Roman" w:hAnsi="Times New Roman"/>
                <w:b/>
                <w:i w:val="0"/>
                <w:color w:val="222222"/>
                <w:sz w:val="17"/>
              </w:rPr>
              <w:t>cecum  →  polyps</w:t>
            </w:r>
          </w:p>
        </w:tc>
        <w:tc>
          <w:tcPr>
            <w:tcW w:type="dxa" w:w="3120"/>
            <w:shd w:fill="F9FBFD"/>
            <w:tcMar>
              <w:top w:w="45" w:type="dxa"/>
              <w:bottom w:w="45" w:type="dxa"/>
              <w:left w:w="70" w:type="dxa"/>
              <w:right w:w="70" w:type="dxa"/>
            </w:tcMar>
          </w:tcPr>
          <w:p>
            <w:pPr>
              <w:spacing w:after="0"/>
              <w:jc w:val="center"/>
            </w:pPr>
            <w:r>
              <w:rPr>
                <w:rFonts w:ascii="Times New Roman" w:hAnsi="Times New Roman"/>
                <w:b w:val="0"/>
                <w:i w:val="0"/>
                <w:color w:val="222222"/>
                <w:sz w:val="17"/>
              </w:rPr>
              <w:t>17 ca</w:t>
            </w:r>
          </w:p>
        </w:tc>
        <w:tc>
          <w:tcPr>
            <w:tcW w:type="dxa" w:w="3120"/>
            <w:shd w:fill="F9FBFD"/>
            <w:tcMar>
              <w:top w:w="45" w:type="dxa"/>
              <w:bottom w:w="45" w:type="dxa"/>
              <w:left w:w="70" w:type="dxa"/>
              <w:right w:w="70" w:type="dxa"/>
            </w:tcMar>
          </w:tcPr>
          <w:p>
            <w:pPr>
              <w:spacing w:after="0"/>
              <w:jc w:val="center"/>
            </w:pPr>
            <w:r>
              <w:rPr>
                <w:rFonts w:ascii="Times New Roman" w:hAnsi="Times New Roman"/>
                <w:b w:val="0"/>
                <w:i w:val="0"/>
                <w:color w:val="222222"/>
                <w:sz w:val="17"/>
              </w:rPr>
              <w:t>4.68%</w:t>
            </w:r>
          </w:p>
        </w:tc>
      </w:tr>
      <w:tr>
        <w:tc>
          <w:tcPr>
            <w:tcW w:type="dxa" w:w="3120"/>
            <w:shd w:fill="FFFFFF"/>
            <w:tcMar>
              <w:top w:w="45" w:type="dxa"/>
              <w:bottom w:w="45" w:type="dxa"/>
              <w:left w:w="70" w:type="dxa"/>
              <w:right w:w="70" w:type="dxa"/>
            </w:tcMar>
          </w:tcPr>
          <w:p>
            <w:pPr>
              <w:spacing w:after="0"/>
              <w:jc w:val="left"/>
            </w:pPr>
            <w:r>
              <w:rPr>
                <w:rFonts w:ascii="Times New Roman" w:hAnsi="Times New Roman"/>
                <w:b/>
                <w:i w:val="0"/>
                <w:color w:val="222222"/>
                <w:sz w:val="17"/>
              </w:rPr>
              <w:t>ulcerative-colitis-grade-2  →  polyps</w:t>
            </w:r>
          </w:p>
        </w:tc>
        <w:tc>
          <w:tcPr>
            <w:tcW w:type="dxa" w:w="3120"/>
            <w:shd w:fill="FFFFFF"/>
            <w:tcMar>
              <w:top w:w="45" w:type="dxa"/>
              <w:bottom w:w="45" w:type="dxa"/>
              <w:left w:w="70" w:type="dxa"/>
              <w:right w:w="70" w:type="dxa"/>
            </w:tcMar>
          </w:tcPr>
          <w:p>
            <w:pPr>
              <w:spacing w:after="0"/>
              <w:jc w:val="center"/>
            </w:pPr>
            <w:r>
              <w:rPr>
                <w:rFonts w:ascii="Times New Roman" w:hAnsi="Times New Roman"/>
                <w:b w:val="0"/>
                <w:i w:val="0"/>
                <w:color w:val="222222"/>
                <w:sz w:val="17"/>
              </w:rPr>
              <w:t>16 ca</w:t>
            </w:r>
          </w:p>
        </w:tc>
        <w:tc>
          <w:tcPr>
            <w:tcW w:type="dxa" w:w="3120"/>
            <w:shd w:fill="FFFFFF"/>
            <w:tcMar>
              <w:top w:w="45" w:type="dxa"/>
              <w:bottom w:w="45" w:type="dxa"/>
              <w:left w:w="70" w:type="dxa"/>
              <w:right w:w="70" w:type="dxa"/>
            </w:tcMar>
          </w:tcPr>
          <w:p>
            <w:pPr>
              <w:spacing w:after="0"/>
              <w:jc w:val="center"/>
            </w:pPr>
            <w:r>
              <w:rPr>
                <w:rFonts w:ascii="Times New Roman" w:hAnsi="Times New Roman"/>
                <w:b w:val="0"/>
                <w:i w:val="0"/>
                <w:color w:val="222222"/>
                <w:sz w:val="17"/>
              </w:rPr>
              <w:t>4.41%</w:t>
            </w:r>
          </w:p>
        </w:tc>
      </w:tr>
      <w:tr>
        <w:tc>
          <w:tcPr>
            <w:tcW w:type="dxa" w:w="3120"/>
            <w:shd w:fill="F9FBFD"/>
            <w:tcMar>
              <w:top w:w="45" w:type="dxa"/>
              <w:bottom w:w="45" w:type="dxa"/>
              <w:left w:w="70" w:type="dxa"/>
              <w:right w:w="70" w:type="dxa"/>
            </w:tcMar>
          </w:tcPr>
          <w:p>
            <w:pPr>
              <w:spacing w:after="0"/>
              <w:jc w:val="left"/>
            </w:pPr>
            <w:r>
              <w:rPr>
                <w:rFonts w:ascii="Times New Roman" w:hAnsi="Times New Roman"/>
                <w:b/>
                <w:i w:val="0"/>
                <w:color w:val="222222"/>
                <w:sz w:val="17"/>
              </w:rPr>
              <w:t>dyed-resection-margins  →  dyed-lifted-polyps</w:t>
            </w:r>
          </w:p>
        </w:tc>
        <w:tc>
          <w:tcPr>
            <w:tcW w:type="dxa" w:w="3120"/>
            <w:shd w:fill="F9FBFD"/>
            <w:tcMar>
              <w:top w:w="45" w:type="dxa"/>
              <w:bottom w:w="45" w:type="dxa"/>
              <w:left w:w="70" w:type="dxa"/>
              <w:right w:w="70" w:type="dxa"/>
            </w:tcMar>
          </w:tcPr>
          <w:p>
            <w:pPr>
              <w:spacing w:after="0"/>
              <w:jc w:val="center"/>
            </w:pPr>
            <w:r>
              <w:rPr>
                <w:rFonts w:ascii="Times New Roman" w:hAnsi="Times New Roman"/>
                <w:b w:val="0"/>
                <w:i w:val="0"/>
                <w:color w:val="222222"/>
                <w:sz w:val="17"/>
              </w:rPr>
              <w:t>15 ca</w:t>
            </w:r>
          </w:p>
        </w:tc>
        <w:tc>
          <w:tcPr>
            <w:tcW w:type="dxa" w:w="3120"/>
            <w:shd w:fill="F9FBFD"/>
            <w:tcMar>
              <w:top w:w="45" w:type="dxa"/>
              <w:bottom w:w="45" w:type="dxa"/>
              <w:left w:w="70" w:type="dxa"/>
              <w:right w:w="70" w:type="dxa"/>
            </w:tcMar>
          </w:tcPr>
          <w:p>
            <w:pPr>
              <w:spacing w:after="0"/>
              <w:jc w:val="center"/>
            </w:pPr>
            <w:r>
              <w:rPr>
                <w:rFonts w:ascii="Times New Roman" w:hAnsi="Times New Roman"/>
                <w:b w:val="0"/>
                <w:i w:val="0"/>
                <w:color w:val="222222"/>
                <w:sz w:val="17"/>
              </w:rPr>
              <w:t>4.13%</w:t>
            </w:r>
          </w:p>
        </w:tc>
      </w:tr>
      <w:tr>
        <w:tc>
          <w:tcPr>
            <w:tcW w:type="dxa" w:w="3120"/>
            <w:shd w:fill="FFFFFF"/>
            <w:tcMar>
              <w:top w:w="45" w:type="dxa"/>
              <w:bottom w:w="45" w:type="dxa"/>
              <w:left w:w="70" w:type="dxa"/>
              <w:right w:w="70" w:type="dxa"/>
            </w:tcMar>
          </w:tcPr>
          <w:p>
            <w:pPr>
              <w:spacing w:after="0"/>
              <w:jc w:val="left"/>
            </w:pPr>
            <w:r>
              <w:rPr>
                <w:rFonts w:ascii="Times New Roman" w:hAnsi="Times New Roman"/>
                <w:b/>
                <w:i w:val="0"/>
                <w:color w:val="222222"/>
                <w:sz w:val="17"/>
              </w:rPr>
              <w:t>dyed-lifted-polyps  →  dyed-resection-margins</w:t>
            </w:r>
          </w:p>
        </w:tc>
        <w:tc>
          <w:tcPr>
            <w:tcW w:type="dxa" w:w="3120"/>
            <w:shd w:fill="FFFFFF"/>
            <w:tcMar>
              <w:top w:w="45" w:type="dxa"/>
              <w:bottom w:w="45" w:type="dxa"/>
              <w:left w:w="70" w:type="dxa"/>
              <w:right w:w="70" w:type="dxa"/>
            </w:tcMar>
          </w:tcPr>
          <w:p>
            <w:pPr>
              <w:spacing w:after="0"/>
              <w:jc w:val="center"/>
            </w:pPr>
            <w:r>
              <w:rPr>
                <w:rFonts w:ascii="Times New Roman" w:hAnsi="Times New Roman"/>
                <w:b w:val="0"/>
                <w:i w:val="0"/>
                <w:color w:val="222222"/>
                <w:sz w:val="17"/>
              </w:rPr>
              <w:t>11 ca</w:t>
            </w:r>
          </w:p>
        </w:tc>
        <w:tc>
          <w:tcPr>
            <w:tcW w:type="dxa" w:w="3120"/>
            <w:shd w:fill="FFFFFF"/>
            <w:tcMar>
              <w:top w:w="45" w:type="dxa"/>
              <w:bottom w:w="45" w:type="dxa"/>
              <w:left w:w="70" w:type="dxa"/>
              <w:right w:w="70" w:type="dxa"/>
            </w:tcMar>
          </w:tcPr>
          <w:p>
            <w:pPr>
              <w:spacing w:after="0"/>
              <w:jc w:val="center"/>
            </w:pPr>
            <w:r>
              <w:rPr>
                <w:rFonts w:ascii="Times New Roman" w:hAnsi="Times New Roman"/>
                <w:b w:val="0"/>
                <w:i w:val="0"/>
                <w:color w:val="222222"/>
                <w:sz w:val="17"/>
              </w:rPr>
              <w:t>3.03%</w:t>
            </w:r>
          </w:p>
        </w:tc>
      </w:tr>
      <w:tr>
        <w:tc>
          <w:tcPr>
            <w:tcW w:type="dxa" w:w="3120"/>
            <w:shd w:fill="F9FBFD"/>
            <w:tcMar>
              <w:top w:w="45" w:type="dxa"/>
              <w:bottom w:w="45" w:type="dxa"/>
              <w:left w:w="70" w:type="dxa"/>
              <w:right w:w="70" w:type="dxa"/>
            </w:tcMar>
          </w:tcPr>
          <w:p>
            <w:pPr>
              <w:spacing w:after="0"/>
              <w:jc w:val="left"/>
            </w:pPr>
            <w:r>
              <w:rPr>
                <w:rFonts w:ascii="Times New Roman" w:hAnsi="Times New Roman"/>
                <w:b/>
                <w:i w:val="0"/>
                <w:color w:val="222222"/>
                <w:sz w:val="17"/>
              </w:rPr>
              <w:t>ulcerative-colitis-grade-1  →  polyps</w:t>
            </w:r>
          </w:p>
        </w:tc>
        <w:tc>
          <w:tcPr>
            <w:tcW w:type="dxa" w:w="3120"/>
            <w:shd w:fill="F9FBFD"/>
            <w:tcMar>
              <w:top w:w="45" w:type="dxa"/>
              <w:bottom w:w="45" w:type="dxa"/>
              <w:left w:w="70" w:type="dxa"/>
              <w:right w:w="70" w:type="dxa"/>
            </w:tcMar>
          </w:tcPr>
          <w:p>
            <w:pPr>
              <w:spacing w:after="0"/>
              <w:jc w:val="center"/>
            </w:pPr>
            <w:r>
              <w:rPr>
                <w:rFonts w:ascii="Times New Roman" w:hAnsi="Times New Roman"/>
                <w:b w:val="0"/>
                <w:i w:val="0"/>
                <w:color w:val="222222"/>
                <w:sz w:val="17"/>
              </w:rPr>
              <w:t>11 ca</w:t>
            </w:r>
          </w:p>
        </w:tc>
        <w:tc>
          <w:tcPr>
            <w:tcW w:type="dxa" w:w="3120"/>
            <w:shd w:fill="F9FBFD"/>
            <w:tcMar>
              <w:top w:w="45" w:type="dxa"/>
              <w:bottom w:w="45" w:type="dxa"/>
              <w:left w:w="70" w:type="dxa"/>
              <w:right w:w="70" w:type="dxa"/>
            </w:tcMar>
          </w:tcPr>
          <w:p>
            <w:pPr>
              <w:spacing w:after="0"/>
              <w:jc w:val="center"/>
            </w:pPr>
            <w:r>
              <w:rPr>
                <w:rFonts w:ascii="Times New Roman" w:hAnsi="Times New Roman"/>
                <w:b w:val="0"/>
                <w:i w:val="0"/>
                <w:color w:val="222222"/>
                <w:sz w:val="17"/>
              </w:rPr>
              <w:t>3.03%</w:t>
            </w:r>
          </w:p>
        </w:tc>
      </w:tr>
      <w:tr>
        <w:tc>
          <w:tcPr>
            <w:tcW w:type="dxa" w:w="3120"/>
            <w:shd w:fill="FFFFFF"/>
            <w:tcMar>
              <w:top w:w="45" w:type="dxa"/>
              <w:bottom w:w="45" w:type="dxa"/>
              <w:left w:w="70" w:type="dxa"/>
              <w:right w:w="70" w:type="dxa"/>
            </w:tcMar>
          </w:tcPr>
          <w:p>
            <w:pPr>
              <w:spacing w:after="0"/>
              <w:jc w:val="left"/>
            </w:pPr>
            <w:r>
              <w:rPr>
                <w:rFonts w:ascii="Times New Roman" w:hAnsi="Times New Roman"/>
                <w:b/>
                <w:i w:val="0"/>
                <w:color w:val="222222"/>
                <w:sz w:val="17"/>
              </w:rPr>
              <w:t>z-line  →  esophagitis-a</w:t>
            </w:r>
          </w:p>
        </w:tc>
        <w:tc>
          <w:tcPr>
            <w:tcW w:type="dxa" w:w="3120"/>
            <w:shd w:fill="FFFFFF"/>
            <w:tcMar>
              <w:top w:w="45" w:type="dxa"/>
              <w:bottom w:w="45" w:type="dxa"/>
              <w:left w:w="70" w:type="dxa"/>
              <w:right w:w="70" w:type="dxa"/>
            </w:tcMar>
          </w:tcPr>
          <w:p>
            <w:pPr>
              <w:spacing w:after="0"/>
              <w:jc w:val="center"/>
            </w:pPr>
            <w:r>
              <w:rPr>
                <w:rFonts w:ascii="Times New Roman" w:hAnsi="Times New Roman"/>
                <w:b w:val="0"/>
                <w:i w:val="0"/>
                <w:color w:val="222222"/>
                <w:sz w:val="17"/>
              </w:rPr>
              <w:t>11 ca</w:t>
            </w:r>
          </w:p>
        </w:tc>
        <w:tc>
          <w:tcPr>
            <w:tcW w:type="dxa" w:w="3120"/>
            <w:shd w:fill="FFFFFF"/>
            <w:tcMar>
              <w:top w:w="45" w:type="dxa"/>
              <w:bottom w:w="45" w:type="dxa"/>
              <w:left w:w="70" w:type="dxa"/>
              <w:right w:w="70" w:type="dxa"/>
            </w:tcMar>
          </w:tcPr>
          <w:p>
            <w:pPr>
              <w:spacing w:after="0"/>
              <w:jc w:val="center"/>
            </w:pPr>
            <w:r>
              <w:rPr>
                <w:rFonts w:ascii="Times New Roman" w:hAnsi="Times New Roman"/>
                <w:b w:val="0"/>
                <w:i w:val="0"/>
                <w:color w:val="222222"/>
                <w:sz w:val="17"/>
              </w:rPr>
              <w:t>3.03%</w:t>
            </w:r>
          </w:p>
        </w:tc>
      </w:tr>
      <w:tr>
        <w:tc>
          <w:tcPr>
            <w:tcW w:type="dxa" w:w="3120"/>
            <w:shd w:fill="F9FBFD"/>
            <w:tcMar>
              <w:top w:w="45" w:type="dxa"/>
              <w:bottom w:w="45" w:type="dxa"/>
              <w:left w:w="70" w:type="dxa"/>
              <w:right w:w="70" w:type="dxa"/>
            </w:tcMar>
          </w:tcPr>
          <w:p>
            <w:pPr>
              <w:spacing w:after="0"/>
              <w:jc w:val="left"/>
            </w:pPr>
            <w:r>
              <w:rPr>
                <w:rFonts w:ascii="Times New Roman" w:hAnsi="Times New Roman"/>
                <w:b/>
                <w:i w:val="0"/>
                <w:color w:val="222222"/>
                <w:sz w:val="17"/>
              </w:rPr>
              <w:t>bbps-2-3  →  impacted-stool</w:t>
            </w:r>
          </w:p>
        </w:tc>
        <w:tc>
          <w:tcPr>
            <w:tcW w:type="dxa" w:w="3120"/>
            <w:shd w:fill="F9FBFD"/>
            <w:tcMar>
              <w:top w:w="45" w:type="dxa"/>
              <w:bottom w:w="45" w:type="dxa"/>
              <w:left w:w="70" w:type="dxa"/>
              <w:right w:w="70" w:type="dxa"/>
            </w:tcMar>
          </w:tcPr>
          <w:p>
            <w:pPr>
              <w:spacing w:after="0"/>
              <w:jc w:val="center"/>
            </w:pPr>
            <w:r>
              <w:rPr>
                <w:rFonts w:ascii="Times New Roman" w:hAnsi="Times New Roman"/>
                <w:b w:val="0"/>
                <w:i w:val="0"/>
                <w:color w:val="222222"/>
                <w:sz w:val="17"/>
              </w:rPr>
              <w:t>10 ca</w:t>
            </w:r>
          </w:p>
        </w:tc>
        <w:tc>
          <w:tcPr>
            <w:tcW w:type="dxa" w:w="3120"/>
            <w:shd w:fill="F9FBFD"/>
            <w:tcMar>
              <w:top w:w="45" w:type="dxa"/>
              <w:bottom w:w="45" w:type="dxa"/>
              <w:left w:w="70" w:type="dxa"/>
              <w:right w:w="70" w:type="dxa"/>
            </w:tcMar>
          </w:tcPr>
          <w:p>
            <w:pPr>
              <w:spacing w:after="0"/>
              <w:jc w:val="center"/>
            </w:pPr>
            <w:r>
              <w:rPr>
                <w:rFonts w:ascii="Times New Roman" w:hAnsi="Times New Roman"/>
                <w:b w:val="0"/>
                <w:i w:val="0"/>
                <w:color w:val="222222"/>
                <w:sz w:val="17"/>
              </w:rPr>
              <w:t>2.75%</w:t>
            </w:r>
          </w:p>
        </w:tc>
      </w:tr>
    </w:tbl>
    <w:p>
      <w:pPr>
        <w:spacing w:before="0" w:after="120" w:line="276" w:lineRule="auto"/>
        <w:jc w:val="left"/>
      </w:pPr>
    </w:p>
    <w:tbl>
      <w:tblPr>
        <w:tblW w:type="auto" w:w="0"/>
        <w:jc w:val="center"/>
        <w:tblLook w:firstColumn="1" w:firstRow="1" w:lastColumn="0" w:lastRow="0" w:noHBand="0" w:noVBand="1" w:val="04A0"/>
      </w:tblPr>
      <w:tblGrid>
        <w:gridCol w:w="9360"/>
      </w:tblGrid>
      <w:tr>
        <w:tc>
          <w:tcPr>
            <w:tcW w:type="dxa" w:w="9360"/>
            <w:shd w:fill="F2F5F9"/>
            <w:tcMar>
              <w:top w:w="100" w:type="dxa"/>
              <w:bottom w:w="100" w:type="dxa"/>
              <w:left w:w="160" w:type="dxa"/>
              <w:right w:w="160" w:type="dxa"/>
            </w:tcMar>
            <w:tcBorders>
              <w:left w:val="single" w:sz="36" w:space="0" w:color="1F4E79"/>
              <w:top w:val="none"/>
              <w:right w:val="none"/>
              <w:bottom w:val="none"/>
            </w:tcBorders>
          </w:tcPr>
          <w:p>
            <w:pPr>
              <w:spacing w:before="40" w:after="40" w:line="276" w:lineRule="auto"/>
            </w:pPr>
            <w:r>
              <w:rPr>
                <w:rFonts w:ascii="Times New Roman" w:hAnsi="Times New Roman"/>
                <w:b/>
                <w:i w:val="0"/>
                <w:color w:val="1F4E79"/>
                <w:sz w:val="21"/>
              </w:rPr>
              <w:t>📌 KẾT LUẬN LÂM SÀNG CaiT-S24</w:t>
              <w:br/>
            </w:r>
            <w:r>
              <w:rPr>
                <w:rFonts w:ascii="Times New Roman" w:hAnsi="Times New Roman"/>
                <w:b w:val="0"/>
                <w:i w:val="0"/>
                <w:color w:val="222222"/>
                <w:sz w:val="20"/>
              </w:rPr>
              <w:t>• Hiện tượng quá khớp trầm trọng: Đạt đỉnh sớm tại Epoch 8, sau đó val_loss bùng nổ từ 0.16 lên 0.31 và train_loss giảm sâu về 0.02. Mạng sâu 24 tầng phẳng bị bão hòa biểu diễn trên tập dữ liệu y tế giới hạn.</w:t>
              <w:br/>
              <w:t>• Thảm họa 159 ca Báo động giả Polyp: Cơ chế Class-Attention được thiết kế cho vật thể nổi trên nền trống (ImageNet) hoàn toàn không phù hợp với ảnh niêm mạc nội soi liên tục. [CLS] token gom nhầm toàn bộ các nếp gờ môn vị co thắt vào polyp, khiến 93 ca môn vị bị nhận nhầm thành polyp (Recall môn vị sập xuống 53.27%, Precision polyp sập xuống 55.71%).</w:t>
              <w:br/>
              <w:t>• Giá trị phản biện học thuật: Là kết quả phủ định (Negative Result) cực kỳ đắt giá khẳng định không phải cứ tăng chiều sâu và cơ chế attention phức tạp là sẽ tốt trong y tế.</w:t>
            </w:r>
          </w:p>
        </w:tc>
      </w:tr>
    </w:tbl>
    <w:p>
      <w:pPr>
        <w:spacing w:before="0" w:after="60" w:line="276" w:lineRule="auto"/>
        <w:jc w:val="left"/>
      </w:pPr>
    </w:p>
    <w:p>
      <w:r>
        <w:br w:type="page"/>
      </w:r>
    </w:p>
    <w:p>
      <w:pPr>
        <w:spacing w:before="320" w:after="120" w:line="276" w:lineRule="auto"/>
        <w:jc w:val="left"/>
      </w:pPr>
      <w:r>
        <w:rPr>
          <w:rFonts w:ascii="Times New Roman" w:hAnsi="Times New Roman"/>
          <w:b/>
          <w:i w:val="0"/>
          <w:color w:val="1F4E79"/>
          <w:sz w:val="28"/>
        </w:rPr>
        <w:t>PHẦN III. TỔNG KẾT BẢN CHẤT HỌC THUẬT &amp; LUẬN CHỨNG KIẾN TRÚC LAI GHÉP (PHASE 8)</w:t>
      </w:r>
    </w:p>
    <w:p>
      <w:pPr>
        <w:spacing w:before="0" w:after="100" w:line="276" w:lineRule="auto"/>
        <w:jc w:val="left"/>
      </w:pPr>
      <w:r>
        <w:rPr>
          <w:rFonts w:ascii="Times New Roman" w:hAnsi="Times New Roman"/>
          <w:b w:val="0"/>
          <w:i w:val="0"/>
          <w:color w:val="000000"/>
          <w:sz w:val="22"/>
        </w:rPr>
        <w:t>Toàn bộ dữ liệu thực nghiệm qua 14 mô hình (8 CNNs ở Phase 6 và 6 ViTs ở Phase 7) đã cung cấp bức tranh hoàn chỉnh nhất về các quy luật thị giác máy tính trong bài toán phân loại tổn thương nội soi tiêu hóa:</w:t>
      </w:r>
    </w:p>
    <w:p>
      <w:pPr>
        <w:spacing w:before="0" w:after="100" w:line="276" w:lineRule="auto"/>
        <w:jc w:val="left"/>
      </w:pPr>
      <w:r>
        <w:rPr>
          <w:rFonts w:ascii="Times New Roman" w:hAnsi="Times New Roman"/>
          <w:b w:val="0"/>
          <w:i w:val="0"/>
          <w:color w:val="000000"/>
          <w:sz w:val="22"/>
        </w:rPr>
        <w:t>1. Các mô hình Vision Transformer phẳng (ViT-16, ViT-32, DeiT-Base, CaiT-S24) đều gặp bất lợi lớn trước các mạng CNN truyền thống. Do thiếu hụt Inductive Bias và trường nhìn phân cấp, chúng dễ rơi vào bẫy báo động giả polyp khi đối diện với các nếp gấp mô lồi ở môn vị dạ dày.</w:t>
        <w:br/>
        <w:t>2. Cơ chế chưng cất tri thức (DeiT-Base) chứng minh rằng việc kết hợp tri thức tích chập là cứu cánh duy nhất giúp Transformer nhận diện được tổn thương viêm ruột vi mảng.</w:t>
        <w:br/>
        <w:t>3. Swin Transformer đạt đỉnh cao SOTA (Macro F1 69.78%) nhờ đưa trở lại cấu trúc kim tự tháp phân cấp (Hierarchical Multi-scale) và cửa sổ cục bộ 7x7. Tuy nhiên, chi phí tham số 86.8M và tốc độ CPU 0.9 FPS là rào cản ngăn cản triển khai lâm sàng thời gian thực trực tiếp.</w:t>
      </w:r>
    </w:p>
    <w:tbl>
      <w:tblPr>
        <w:tblW w:type="auto" w:w="0"/>
        <w:jc w:val="center"/>
        <w:tblLook w:firstColumn="1" w:firstRow="1" w:lastColumn="0" w:lastRow="0" w:noHBand="0" w:noVBand="1" w:val="04A0"/>
      </w:tblPr>
      <w:tblGrid>
        <w:gridCol w:w="9360"/>
      </w:tblGrid>
      <w:tr>
        <w:tc>
          <w:tcPr>
            <w:tcW w:type="dxa" w:w="9360"/>
            <w:shd w:fill="F2F5F9"/>
            <w:tcMar>
              <w:top w:w="100" w:type="dxa"/>
              <w:bottom w:w="100" w:type="dxa"/>
              <w:left w:w="160" w:type="dxa"/>
              <w:right w:w="160" w:type="dxa"/>
            </w:tcMar>
            <w:tcBorders>
              <w:left w:val="single" w:sz="36" w:space="0" w:color="1F4E79"/>
              <w:top w:val="none"/>
              <w:right w:val="none"/>
              <w:bottom w:val="none"/>
            </w:tcBorders>
          </w:tcPr>
          <w:p>
            <w:pPr>
              <w:spacing w:before="40" w:after="40" w:line="276" w:lineRule="auto"/>
            </w:pPr>
            <w:r>
              <w:rPr>
                <w:rFonts w:ascii="Times New Roman" w:hAnsi="Times New Roman"/>
                <w:b/>
                <w:i w:val="0"/>
                <w:color w:val="1F4E79"/>
                <w:sz w:val="21"/>
              </w:rPr>
              <w:t>📌 LUẬN CỨ KHOA HỌC ĐỀ XUẤT KIẾN TRÚC HYBRID (PHASE 8)</w:t>
              <w:br/>
            </w:r>
            <w:r>
              <w:rPr>
                <w:rFonts w:ascii="Times New Roman" w:hAnsi="Times New Roman"/>
                <w:b w:val="0"/>
                <w:i w:val="0"/>
                <w:color w:val="222222"/>
                <w:sz w:val="20"/>
              </w:rPr>
              <w:t>🏆 THIẾT KẾ KIẾN TRÚC LAI GHÉP TỐI ƯU TOÀN DIỆN CHO LUẬN VĂN (PHASE 8: TASK #94):</w:t>
              <w:br/>
              <w:br/>
              <w:t>Từ những phát hiện thực nghiệm trên, tác giả đề xuất mô hình HYBRID CNN-CBAM-TRANSFORMER:</w:t>
              <w:br/>
              <w:t>• Backbone CNN (ResNet-50): Đảm nhiệm việc trích xuất đặc trưng phân cấp 4 tầng siêu nhanh (chỉ 23.5M params, 148 FPS GPU), giữ trọn vẹn Inductive Bias và triệt tiêu hoàn toàn lỗi nhầm môn vị - polyp.</w:t>
              <w:br/>
              <w:t>• Khối Chú ý CBAM (Convolutional Block Attention Module): Tái hiệu chuẩn kênh và không gian trên feature map C4 (7x7x2048), làm nổi bật mạng mao mạch tổn thương mà không làm tăng tải tính toán.</w:t>
              <w:br/>
              <w:t>• Compact Transformer Encoder: Nhận 49 visual tokens (7x7) đã được CBAM tinh lọc, chỉ gồm 2-4 tầng Transformer nhẹ để mô hình hóa mối quan hệ ngữ cảnh toàn cục tương đương Swin-Base mà không gặp phải rào cản tính toán cửa sổ phức tạp!</w:t>
              <w:br/>
              <w:br/>
              <w:t>👉 Mô hình đề xuất sẽ đạt SOTA vượt trội, kích thước tinh gọn ~25M tham số, và đáp ứng chuẩn thời gian thực trên cả phần cứng y tế phổ thông!</w:t>
            </w:r>
          </w:p>
        </w:tc>
      </w:tr>
    </w:tbl>
    <w:p>
      <w:pPr>
        <w:spacing w:before="0" w:after="60" w:line="276" w:lineRule="auto"/>
        <w:jc w:val="left"/>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