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07593142" w:displacedByCustomXml="next"/>
    <w:bookmarkStart w:id="1" w:name="_Toc420251863" w:displacedByCustomXml="next"/>
    <w:bookmarkStart w:id="2" w:name="_Toc42025225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  <w:id w:val="80744642"/>
      </w:sdtPr>
      <w:sdtContent>
        <w:p w:rsidR="00AE345A" w:rsidRPr="00DE227B" w:rsidRDefault="00AE345A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DE227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13360" w:rsidRPr="00713360" w:rsidRDefault="000A5D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DE227B">
            <w:rPr>
              <w:rFonts w:cs="Times New Roman"/>
              <w:sz w:val="24"/>
              <w:szCs w:val="24"/>
            </w:rPr>
            <w:fldChar w:fldCharType="begin"/>
          </w:r>
          <w:r w:rsidR="00AE345A" w:rsidRPr="00F36D94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E227B">
            <w:rPr>
              <w:rFonts w:cs="Times New Roman"/>
              <w:sz w:val="24"/>
              <w:szCs w:val="24"/>
            </w:rPr>
            <w:fldChar w:fldCharType="separate"/>
          </w:r>
          <w:hyperlink w:anchor="_Toc438405348" w:history="1">
            <w:r w:rsidR="00713360" w:rsidRPr="00713360">
              <w:rPr>
                <w:rStyle w:val="a4"/>
                <w:noProof/>
                <w:sz w:val="24"/>
                <w:szCs w:val="24"/>
              </w:rPr>
              <w:t>Перечень сокращений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_Toc438405348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3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49" w:history="1">
            <w:r w:rsidR="00713360" w:rsidRPr="00713360">
              <w:rPr>
                <w:rStyle w:val="a4"/>
                <w:noProof/>
                <w:sz w:val="24"/>
                <w:szCs w:val="24"/>
              </w:rPr>
              <w:t>Терминология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_Toc438405349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3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50" w:history="1">
            <w:r w:rsidR="00713360" w:rsidRPr="00713360">
              <w:rPr>
                <w:rStyle w:val="a4"/>
                <w:noProof/>
                <w:sz w:val="24"/>
                <w:szCs w:val="24"/>
              </w:rPr>
              <w:t>1.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Введение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_Toc438405350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4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51" w:history="1">
            <w:r w:rsidR="00713360" w:rsidRPr="00713360">
              <w:rPr>
                <w:rStyle w:val="a4"/>
                <w:noProof/>
                <w:sz w:val="24"/>
                <w:szCs w:val="24"/>
              </w:rPr>
              <w:t>2.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Предпроектное исследование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_Toc438405351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6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52" w:history="1">
            <w:r w:rsidR="00713360" w:rsidRPr="00713360">
              <w:rPr>
                <w:rStyle w:val="a4"/>
              </w:rPr>
              <w:t>2.1.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Основные положения языка РДО</w:t>
            </w:r>
            <w:r w:rsidR="00713360" w:rsidRPr="00510A2E">
              <w:rPr>
                <w:rStyle w:val="a4"/>
              </w:rPr>
              <w:t>[</w:t>
            </w:r>
            <w:r w:rsidR="00713360" w:rsidRPr="00510A2E">
              <w:rPr>
                <w:rStyle w:val="a4"/>
                <w:lang w:val="en-US"/>
              </w:rPr>
              <w:t>2</w:t>
            </w:r>
            <w:r w:rsidR="00713360" w:rsidRPr="00510A2E">
              <w:rPr>
                <w:rStyle w:val="a4"/>
              </w:rPr>
              <w:t>]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_Toc438405352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6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53" w:history="1">
            <w:r w:rsidR="00713360" w:rsidRPr="00713360">
              <w:rPr>
                <w:rStyle w:val="a4"/>
              </w:rPr>
              <w:t>2.2.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Алгоритм поиска А*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_Toc438405353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6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54" w:history="1">
            <w:r w:rsidR="00713360" w:rsidRPr="00713360">
              <w:rPr>
                <w:rStyle w:val="a4"/>
              </w:rPr>
              <w:t>2.3.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 xml:space="preserve">Система имитационного моделирования </w:t>
            </w:r>
            <w:r w:rsidR="00713360" w:rsidRPr="00713360">
              <w:rPr>
                <w:rStyle w:val="a4"/>
                <w:lang w:val="en-US"/>
              </w:rPr>
              <w:t>RAO</w:t>
            </w:r>
            <w:r w:rsidR="00713360" w:rsidRPr="00713360">
              <w:rPr>
                <w:rStyle w:val="a4"/>
              </w:rPr>
              <w:t>-</w:t>
            </w:r>
            <w:r w:rsidR="00713360" w:rsidRPr="00713360">
              <w:rPr>
                <w:rStyle w:val="a4"/>
                <w:lang w:val="en-US"/>
              </w:rPr>
              <w:t>studio</w:t>
            </w:r>
            <w:r w:rsidR="00713360" w:rsidRPr="00510A2E">
              <w:rPr>
                <w:rStyle w:val="a4"/>
              </w:rPr>
              <w:t>[2]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_Toc438405354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7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55" w:history="1">
            <w:r w:rsidR="00713360" w:rsidRPr="00713360">
              <w:rPr>
                <w:rStyle w:val="a4"/>
              </w:rPr>
              <w:t>2.4.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Плагин Игра 5 для системы имитационного моделирования RAO-studio</w:t>
            </w:r>
            <w:r w:rsidR="00713360" w:rsidRPr="00510A2E">
              <w:rPr>
                <w:rStyle w:val="a4"/>
              </w:rPr>
              <w:t>[2]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_Toc438405355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8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56" w:history="1">
            <w:r w:rsidR="00713360" w:rsidRPr="00713360">
              <w:rPr>
                <w:rStyle w:val="a4"/>
              </w:rPr>
              <w:t>2.5.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 xml:space="preserve">Система имитационного моделирования </w:t>
            </w:r>
            <w:r w:rsidR="00713360" w:rsidRPr="00713360">
              <w:rPr>
                <w:rStyle w:val="a4"/>
                <w:lang w:val="en-US"/>
              </w:rPr>
              <w:t>Rao</w:t>
            </w:r>
            <w:r w:rsidR="00713360" w:rsidRPr="00713360">
              <w:rPr>
                <w:rStyle w:val="a4"/>
              </w:rPr>
              <w:t xml:space="preserve"> </w:t>
            </w:r>
            <w:r w:rsidR="00713360" w:rsidRPr="00713360">
              <w:rPr>
                <w:rStyle w:val="a4"/>
                <w:lang w:val="en-US"/>
              </w:rPr>
              <w:t>X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_Toc438405356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9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57" w:history="1">
            <w:r w:rsidR="00713360" w:rsidRPr="00713360">
              <w:rPr>
                <w:rStyle w:val="a4"/>
                <w:noProof/>
                <w:sz w:val="24"/>
                <w:szCs w:val="24"/>
              </w:rPr>
              <w:t>3.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Формирование ТЗ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_Toc438405357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10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58" w:history="1">
            <w:r w:rsidR="00713360" w:rsidRPr="00713360">
              <w:rPr>
                <w:rStyle w:val="a4"/>
              </w:rPr>
              <w:t>3.1.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Введение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_Toc438405358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10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59" w:history="1">
            <w:r w:rsidR="00713360" w:rsidRPr="00713360">
              <w:rPr>
                <w:rStyle w:val="a4"/>
              </w:rPr>
              <w:t>3.2.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Общие сведения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_Toc438405359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10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60" w:history="1">
            <w:r w:rsidR="00713360" w:rsidRPr="00713360">
              <w:rPr>
                <w:rStyle w:val="a4"/>
                <w:lang w:val="en-US"/>
              </w:rPr>
              <w:t>3.3.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  <w:lang w:val="en-US"/>
              </w:rPr>
              <w:t xml:space="preserve">Назначение </w:t>
            </w:r>
            <w:r w:rsidR="00713360" w:rsidRPr="00713360">
              <w:rPr>
                <w:rStyle w:val="a4"/>
              </w:rPr>
              <w:t>разработки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_Toc438405360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10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61" w:history="1">
            <w:r w:rsidR="00713360" w:rsidRPr="00713360">
              <w:rPr>
                <w:rStyle w:val="a4"/>
              </w:rPr>
              <w:t>3.4.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Требования к программе или программному изделию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_Toc438405361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10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62" w:history="1">
            <w:r w:rsidR="00713360" w:rsidRPr="00713360">
              <w:rPr>
                <w:rStyle w:val="a4"/>
                <w:noProof/>
                <w:sz w:val="24"/>
                <w:szCs w:val="24"/>
              </w:rPr>
              <w:t>3.4.1.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_Toc438405362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10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63" w:history="1">
            <w:r w:rsidR="00713360" w:rsidRPr="00713360">
              <w:rPr>
                <w:rStyle w:val="a4"/>
                <w:noProof/>
                <w:sz w:val="24"/>
                <w:szCs w:val="24"/>
              </w:rPr>
              <w:t>3.4.2.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Требования к надежности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_Toc438405363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11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64" w:history="1">
            <w:r w:rsidR="00713360" w:rsidRPr="00713360">
              <w:rPr>
                <w:rStyle w:val="a4"/>
                <w:noProof/>
                <w:sz w:val="24"/>
                <w:szCs w:val="24"/>
              </w:rPr>
              <w:t>3.4.3.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Условия эксплуатации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_Toc438405364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11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65" w:history="1">
            <w:r w:rsidR="00713360" w:rsidRPr="00713360">
              <w:rPr>
                <w:rStyle w:val="a4"/>
                <w:noProof/>
                <w:sz w:val="24"/>
                <w:szCs w:val="24"/>
              </w:rPr>
              <w:t>3.4.4.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_Toc438405365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11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66" w:history="1">
            <w:r w:rsidR="00713360" w:rsidRPr="00713360">
              <w:rPr>
                <w:rStyle w:val="a4"/>
                <w:noProof/>
                <w:sz w:val="24"/>
                <w:szCs w:val="24"/>
              </w:rPr>
              <w:t>3.4.5.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_Toc438405366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11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67" w:history="1">
            <w:r w:rsidR="00713360" w:rsidRPr="00713360">
              <w:rPr>
                <w:rStyle w:val="a4"/>
                <w:noProof/>
                <w:sz w:val="24"/>
                <w:szCs w:val="24"/>
              </w:rPr>
              <w:t>3.4.6.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Требования к маркировке и упаковке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_Toc438405367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11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68" w:history="1">
            <w:r w:rsidR="00713360" w:rsidRPr="00713360">
              <w:rPr>
                <w:rStyle w:val="a4"/>
                <w:noProof/>
                <w:sz w:val="24"/>
                <w:szCs w:val="24"/>
              </w:rPr>
              <w:t>3.4.7.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Требования к транспортированию и хранению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_Toc438405368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11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69" w:history="1">
            <w:r w:rsidR="00713360" w:rsidRPr="00713360">
              <w:rPr>
                <w:rStyle w:val="a4"/>
              </w:rPr>
              <w:t>3.5.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Требования к программной документации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_Toc438405369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12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70" w:history="1">
            <w:r w:rsidR="00713360" w:rsidRPr="00713360">
              <w:rPr>
                <w:rStyle w:val="a4"/>
              </w:rPr>
              <w:t>3.6.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Стадии и этапы разработки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_Toc438405370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12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71" w:history="1">
            <w:r w:rsidR="00713360" w:rsidRPr="00713360">
              <w:rPr>
                <w:rStyle w:val="a4"/>
              </w:rPr>
              <w:t>3.7.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Порядок контроля и приемки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_Toc438405371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12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72" w:history="1">
            <w:r w:rsidR="00713360" w:rsidRPr="00713360">
              <w:rPr>
                <w:rStyle w:val="a4"/>
                <w:noProof/>
                <w:sz w:val="24"/>
                <w:szCs w:val="24"/>
              </w:rPr>
              <w:t>4.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Концептуальный этап проектирования плагина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_Toc438405372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13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73" w:history="1">
            <w:r w:rsidR="00713360" w:rsidRPr="00713360">
              <w:rPr>
                <w:rStyle w:val="a4"/>
              </w:rPr>
              <w:t>4.1.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 xml:space="preserve">Зависимости между плагином и системой имитационного моделирования </w:t>
            </w:r>
            <w:r w:rsidR="00713360" w:rsidRPr="00713360">
              <w:rPr>
                <w:rStyle w:val="a4"/>
                <w:lang w:val="en-US"/>
              </w:rPr>
              <w:t>Rao</w:t>
            </w:r>
            <w:r w:rsidR="00713360" w:rsidRPr="00713360">
              <w:rPr>
                <w:rStyle w:val="a4"/>
              </w:rPr>
              <w:t xml:space="preserve"> </w:t>
            </w:r>
            <w:r w:rsidR="00713360" w:rsidRPr="00713360">
              <w:rPr>
                <w:rStyle w:val="a4"/>
                <w:lang w:val="en-US"/>
              </w:rPr>
              <w:t>X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_Toc438405373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13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74" w:history="1">
            <w:r w:rsidR="00713360" w:rsidRPr="00713360">
              <w:rPr>
                <w:rStyle w:val="a4"/>
              </w:rPr>
              <w:t>4.2.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Хранение конфигурации эксперимента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_Toc438405374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13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75" w:history="1">
            <w:r w:rsidR="00713360" w:rsidRPr="00713360">
              <w:rPr>
                <w:rStyle w:val="a4"/>
              </w:rPr>
              <w:t>4.3.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Алгоритм автоматической генерации кода модели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_Toc438405375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14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76" w:history="1">
            <w:r w:rsidR="00713360" w:rsidRPr="00713360">
              <w:rPr>
                <w:rStyle w:val="a4"/>
              </w:rPr>
              <w:t>4.4.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Интерфейс диалога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_Toc438405376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14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77" w:history="1">
            <w:r w:rsidR="00713360" w:rsidRPr="00713360">
              <w:rPr>
                <w:rStyle w:val="a4"/>
                <w:noProof/>
                <w:sz w:val="24"/>
                <w:szCs w:val="24"/>
              </w:rPr>
              <w:t>5.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Технический этап проектирования плагина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_Toc438405377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16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78" w:history="1">
            <w:r w:rsidR="00713360" w:rsidRPr="00713360">
              <w:rPr>
                <w:rStyle w:val="a4"/>
              </w:rPr>
              <w:t>5.1.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Выбор формата хранения конфигурации эксперимента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_Toc438405378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16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79" w:history="1">
            <w:r w:rsidR="00713360" w:rsidRPr="00713360">
              <w:rPr>
                <w:rStyle w:val="a4"/>
              </w:rPr>
              <w:t>5.2.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Проектирование диалога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_Toc438405379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16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80" w:history="1">
            <w:r w:rsidR="00713360" w:rsidRPr="00713360">
              <w:rPr>
                <w:rStyle w:val="a4"/>
                <w:noProof/>
                <w:sz w:val="24"/>
                <w:szCs w:val="24"/>
              </w:rPr>
              <w:t>5.2.1.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Выбор компонентов</w:t>
            </w:r>
            <w:r w:rsidR="00713360" w:rsidRPr="00713360">
              <w:rPr>
                <w:rStyle w:val="a4"/>
                <w:noProof/>
                <w:sz w:val="24"/>
                <w:szCs w:val="24"/>
                <w:lang w:val="en-US"/>
              </w:rPr>
              <w:t xml:space="preserve"> </w:t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диалога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_Toc438405380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16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81" w:history="1">
            <w:r w:rsidR="00713360" w:rsidRPr="00713360">
              <w:rPr>
                <w:rStyle w:val="a4"/>
                <w:noProof/>
                <w:sz w:val="24"/>
                <w:szCs w:val="24"/>
              </w:rPr>
              <w:t>5.2.2.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Отображение диалога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_Toc438405381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16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82" w:history="1">
            <w:r w:rsidR="00713360" w:rsidRPr="00713360">
              <w:rPr>
                <w:rStyle w:val="a4"/>
              </w:rPr>
              <w:t>5.3.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Визард создания проектов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_Toc438405382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17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83" w:history="1">
            <w:r w:rsidR="00713360" w:rsidRPr="00713360">
              <w:rPr>
                <w:rStyle w:val="a4"/>
              </w:rPr>
              <w:t>5.4.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Отображение состояния поля в окне графа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_Toc438405383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17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84" w:history="1">
            <w:r w:rsidR="00713360" w:rsidRPr="00713360">
              <w:rPr>
                <w:rStyle w:val="a4"/>
                <w:noProof/>
                <w:sz w:val="24"/>
                <w:szCs w:val="24"/>
              </w:rPr>
              <w:t>6.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Рабочий этап проектирования плагина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_Toc438405384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18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85" w:history="1">
            <w:r w:rsidR="00713360" w:rsidRPr="00713360">
              <w:rPr>
                <w:rStyle w:val="a4"/>
              </w:rPr>
              <w:t>6.1.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Хранение конфигурации эксперимента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_Toc438405385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18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86" w:history="1">
            <w:r w:rsidR="00713360" w:rsidRPr="00713360">
              <w:rPr>
                <w:rStyle w:val="a4"/>
                <w:noProof/>
                <w:sz w:val="24"/>
                <w:szCs w:val="24"/>
                <w:lang w:val="en-US"/>
              </w:rPr>
              <w:t>6.1.1.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Запись в файл конфигурации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_Toc438405386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18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87" w:history="1">
            <w:r w:rsidR="00713360" w:rsidRPr="00713360">
              <w:rPr>
                <w:rStyle w:val="a4"/>
              </w:rPr>
              <w:t>6.2.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Чтение и парсинг конфигурации из файла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_Toc438405387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18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88" w:history="1">
            <w:r w:rsidR="00713360" w:rsidRPr="00713360">
              <w:rPr>
                <w:rStyle w:val="a4"/>
              </w:rPr>
              <w:t>6.3.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Реализация диалога плагина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_Toc438405388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18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89" w:history="1">
            <w:r w:rsidR="00713360" w:rsidRPr="00713360">
              <w:rPr>
                <w:rStyle w:val="a4"/>
                <w:noProof/>
                <w:sz w:val="24"/>
                <w:szCs w:val="24"/>
              </w:rPr>
              <w:t>6.3.1.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Реализация отображения диалога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_Toc438405389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18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90" w:history="1">
            <w:r w:rsidR="00713360" w:rsidRPr="00713360">
              <w:rPr>
                <w:rStyle w:val="a4"/>
                <w:noProof/>
                <w:sz w:val="24"/>
                <w:szCs w:val="24"/>
              </w:rPr>
              <w:t>6.3.2.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Реализация компонентов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_Toc438405390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19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91" w:history="1">
            <w:r w:rsidR="00713360" w:rsidRPr="00713360">
              <w:rPr>
                <w:rStyle w:val="a4"/>
                <w:noProof/>
                <w:sz w:val="24"/>
                <w:szCs w:val="24"/>
              </w:rPr>
              <w:t>6.3.3.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Реализация функционала компонентов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_Toc438405391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20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 w:rsidP="00713360">
          <w:pPr>
            <w:pStyle w:val="21"/>
            <w:rPr>
              <w:rFonts w:asciiTheme="minorHAnsi" w:eastAsiaTheme="minorEastAsia" w:hAnsiTheme="minorHAnsi"/>
              <w:lang w:eastAsia="ru-RU"/>
            </w:rPr>
          </w:pPr>
          <w:hyperlink w:anchor="_Toc438405392" w:history="1">
            <w:r w:rsidR="00713360" w:rsidRPr="00713360">
              <w:rPr>
                <w:rStyle w:val="a4"/>
              </w:rPr>
              <w:t>6.4.</w:t>
            </w:r>
            <w:r w:rsidR="00713360" w:rsidRPr="00713360">
              <w:rPr>
                <w:rFonts w:asciiTheme="minorHAnsi" w:eastAsiaTheme="minorEastAsia" w:hAnsiTheme="minorHAnsi"/>
                <w:lang w:eastAsia="ru-RU"/>
              </w:rPr>
              <w:tab/>
            </w:r>
            <w:r w:rsidR="00713360" w:rsidRPr="00713360">
              <w:rPr>
                <w:rStyle w:val="a4"/>
              </w:rPr>
              <w:t>Элементы визарда</w:t>
            </w:r>
            <w:r w:rsidR="00713360" w:rsidRPr="00713360">
              <w:rPr>
                <w:webHidden/>
              </w:rPr>
              <w:tab/>
            </w:r>
            <w:r w:rsidRPr="00713360">
              <w:rPr>
                <w:webHidden/>
              </w:rPr>
              <w:fldChar w:fldCharType="begin"/>
            </w:r>
            <w:r w:rsidR="00713360" w:rsidRPr="00713360">
              <w:rPr>
                <w:webHidden/>
              </w:rPr>
              <w:instrText xml:space="preserve"> PAGEREF _Toc438405392 \h </w:instrText>
            </w:r>
            <w:r w:rsidRPr="00713360">
              <w:rPr>
                <w:webHidden/>
              </w:rPr>
            </w:r>
            <w:r w:rsidRPr="00713360">
              <w:rPr>
                <w:webHidden/>
              </w:rPr>
              <w:fldChar w:fldCharType="separate"/>
            </w:r>
            <w:r w:rsidR="00510A2E">
              <w:rPr>
                <w:webHidden/>
              </w:rPr>
              <w:t>21</w:t>
            </w:r>
            <w:r w:rsidRPr="00713360">
              <w:rPr>
                <w:webHidden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93" w:history="1">
            <w:r w:rsidR="00713360" w:rsidRPr="00713360">
              <w:rPr>
                <w:rStyle w:val="a4"/>
                <w:noProof/>
                <w:sz w:val="24"/>
                <w:szCs w:val="24"/>
              </w:rPr>
              <w:t>7.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Апробирование разработанного плагина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_Toc438405393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23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94" w:history="1">
            <w:r w:rsidR="00713360" w:rsidRPr="00713360">
              <w:rPr>
                <w:rStyle w:val="a4"/>
                <w:noProof/>
                <w:sz w:val="24"/>
                <w:szCs w:val="24"/>
              </w:rPr>
              <w:t>8.</w:t>
            </w:r>
            <w:r w:rsidR="00713360" w:rsidRPr="0071336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713360" w:rsidRPr="00713360">
              <w:rPr>
                <w:rStyle w:val="a4"/>
                <w:noProof/>
                <w:sz w:val="24"/>
                <w:szCs w:val="24"/>
              </w:rPr>
              <w:t>Заключение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_Toc438405394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24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95" w:history="1">
            <w:r w:rsidR="00713360" w:rsidRPr="00713360">
              <w:rPr>
                <w:rStyle w:val="a4"/>
                <w:noProof/>
                <w:sz w:val="24"/>
                <w:szCs w:val="24"/>
              </w:rPr>
              <w:t>Список используемых источников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_Toc438405395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25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96" w:history="1">
            <w:r w:rsidR="00713360" w:rsidRPr="00713360">
              <w:rPr>
                <w:rStyle w:val="a4"/>
                <w:noProof/>
                <w:sz w:val="24"/>
                <w:szCs w:val="24"/>
              </w:rPr>
              <w:t>Список использованного программного обеспечения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_Toc438405396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25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97" w:history="1">
            <w:r w:rsidR="00713360" w:rsidRPr="00713360">
              <w:rPr>
                <w:rStyle w:val="a4"/>
                <w:noProof/>
                <w:sz w:val="24"/>
                <w:szCs w:val="24"/>
              </w:rPr>
              <w:t>Приложение 1 – Шаблон текста модели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_Toc438405397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26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98" w:history="1">
            <w:r w:rsidR="00713360" w:rsidRPr="00713360">
              <w:rPr>
                <w:rStyle w:val="a4"/>
                <w:noProof/>
                <w:sz w:val="24"/>
                <w:szCs w:val="24"/>
              </w:rPr>
              <w:t>Приложение 2 – Начальная конфигурация эксперимента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_Toc438405398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28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360" w:rsidRPr="00713360" w:rsidRDefault="000A5D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405399" w:history="1">
            <w:r w:rsidR="00713360" w:rsidRPr="00713360">
              <w:rPr>
                <w:rStyle w:val="a4"/>
                <w:noProof/>
                <w:sz w:val="24"/>
                <w:szCs w:val="24"/>
              </w:rPr>
              <w:t>Приложение 3 – Автоматически сгенерированный код модели на основе шаблона</w:t>
            </w:r>
            <w:r w:rsidR="00713360" w:rsidRPr="00713360">
              <w:rPr>
                <w:noProof/>
                <w:webHidden/>
                <w:sz w:val="24"/>
                <w:szCs w:val="24"/>
              </w:rPr>
              <w:tab/>
            </w:r>
            <w:r w:rsidRPr="00713360">
              <w:rPr>
                <w:noProof/>
                <w:webHidden/>
                <w:sz w:val="24"/>
                <w:szCs w:val="24"/>
              </w:rPr>
              <w:fldChar w:fldCharType="begin"/>
            </w:r>
            <w:r w:rsidR="00713360" w:rsidRPr="00713360">
              <w:rPr>
                <w:noProof/>
                <w:webHidden/>
                <w:sz w:val="24"/>
                <w:szCs w:val="24"/>
              </w:rPr>
              <w:instrText xml:space="preserve"> PAGEREF _Toc438405399 \h </w:instrText>
            </w:r>
            <w:r w:rsidRPr="00713360">
              <w:rPr>
                <w:noProof/>
                <w:webHidden/>
                <w:sz w:val="24"/>
                <w:szCs w:val="24"/>
              </w:rPr>
            </w:r>
            <w:r w:rsidRPr="0071336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10A2E">
              <w:rPr>
                <w:noProof/>
                <w:webHidden/>
                <w:sz w:val="24"/>
                <w:szCs w:val="24"/>
              </w:rPr>
              <w:t>29</w:t>
            </w:r>
            <w:r w:rsidRPr="0071336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345A" w:rsidRPr="00DE227B" w:rsidRDefault="000A5DFB">
          <w:pPr>
            <w:rPr>
              <w:rFonts w:cs="Times New Roman"/>
            </w:rPr>
          </w:pPr>
          <w:r w:rsidRPr="00DE227B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AE345A" w:rsidRPr="00DE227B" w:rsidRDefault="00AE345A">
      <w:pPr>
        <w:jc w:val="left"/>
        <w:rPr>
          <w:rFonts w:eastAsia="Calibri" w:cs="Times New Roman"/>
          <w:b/>
          <w:szCs w:val="24"/>
        </w:rPr>
      </w:pPr>
      <w:r w:rsidRPr="00DE227B">
        <w:rPr>
          <w:rFonts w:cs="Times New Roman"/>
        </w:rPr>
        <w:br w:type="page"/>
      </w:r>
    </w:p>
    <w:p w:rsidR="00EA467F" w:rsidRPr="00DE227B" w:rsidRDefault="00EA467F" w:rsidP="00AE345A">
      <w:pPr>
        <w:pStyle w:val="1"/>
        <w:numPr>
          <w:ilvl w:val="0"/>
          <w:numId w:val="0"/>
        </w:numPr>
      </w:pPr>
      <w:bookmarkStart w:id="3" w:name="_Toc438405348"/>
      <w:r w:rsidRPr="00DE227B">
        <w:lastRenderedPageBreak/>
        <w:t>Перечень сокращений</w:t>
      </w:r>
      <w:bookmarkEnd w:id="2"/>
      <w:bookmarkEnd w:id="1"/>
      <w:bookmarkEnd w:id="0"/>
      <w:bookmarkEnd w:id="3"/>
    </w:p>
    <w:p w:rsidR="00EA467F" w:rsidRPr="00DE227B" w:rsidRDefault="00EA467F" w:rsidP="0000060E">
      <w:pPr>
        <w:pStyle w:val="a3"/>
        <w:rPr>
          <w:rFonts w:ascii="Times New Roman" w:hAnsi="Times New Roman"/>
          <w:szCs w:val="28"/>
        </w:rPr>
      </w:pPr>
      <w:r w:rsidRPr="00DE227B">
        <w:rPr>
          <w:rFonts w:ascii="Times New Roman" w:hAnsi="Times New Roman"/>
          <w:szCs w:val="28"/>
        </w:rPr>
        <w:t>ИМ – Имитационное Моделирование</w:t>
      </w:r>
    </w:p>
    <w:p w:rsidR="00EA467F" w:rsidRPr="00DE227B" w:rsidRDefault="00EA467F" w:rsidP="0000060E">
      <w:pPr>
        <w:pStyle w:val="a3"/>
        <w:rPr>
          <w:rFonts w:ascii="Times New Roman" w:hAnsi="Times New Roman"/>
          <w:szCs w:val="28"/>
        </w:rPr>
      </w:pPr>
      <w:r w:rsidRPr="00DE227B">
        <w:rPr>
          <w:rFonts w:ascii="Times New Roman" w:hAnsi="Times New Roman"/>
          <w:szCs w:val="28"/>
        </w:rPr>
        <w:t>СДС – Сложная Дискретная Система</w:t>
      </w:r>
    </w:p>
    <w:p w:rsidR="00EA467F" w:rsidRPr="00DE227B" w:rsidRDefault="00EA467F" w:rsidP="0000060E">
      <w:pPr>
        <w:pStyle w:val="a3"/>
        <w:rPr>
          <w:rFonts w:ascii="Times New Roman" w:hAnsi="Times New Roman"/>
          <w:szCs w:val="28"/>
          <w:lang w:val="en-US"/>
        </w:rPr>
      </w:pPr>
      <w:r w:rsidRPr="00DE227B">
        <w:rPr>
          <w:rFonts w:ascii="Times New Roman" w:hAnsi="Times New Roman"/>
          <w:szCs w:val="28"/>
          <w:lang w:val="en-US"/>
        </w:rPr>
        <w:t>IDE - Integrated Development Environment (</w:t>
      </w:r>
      <w:r w:rsidRPr="00DE227B">
        <w:rPr>
          <w:rFonts w:ascii="Times New Roman" w:hAnsi="Times New Roman"/>
          <w:szCs w:val="28"/>
        </w:rPr>
        <w:t>Интегрированная</w:t>
      </w:r>
      <w:r w:rsidRPr="00DE227B">
        <w:rPr>
          <w:rFonts w:ascii="Times New Roman" w:hAnsi="Times New Roman"/>
          <w:szCs w:val="28"/>
          <w:lang w:val="en-US"/>
        </w:rPr>
        <w:t xml:space="preserve"> </w:t>
      </w:r>
      <w:r w:rsidRPr="00DE227B">
        <w:rPr>
          <w:rFonts w:ascii="Times New Roman" w:hAnsi="Times New Roman"/>
          <w:szCs w:val="28"/>
        </w:rPr>
        <w:t>Среда</w:t>
      </w:r>
      <w:r w:rsidRPr="00DE227B">
        <w:rPr>
          <w:rFonts w:ascii="Times New Roman" w:hAnsi="Times New Roman"/>
          <w:szCs w:val="28"/>
          <w:lang w:val="en-US"/>
        </w:rPr>
        <w:t xml:space="preserve"> </w:t>
      </w:r>
      <w:r w:rsidRPr="00DE227B">
        <w:rPr>
          <w:rFonts w:ascii="Times New Roman" w:hAnsi="Times New Roman"/>
          <w:szCs w:val="28"/>
        </w:rPr>
        <w:t>Разработки</w:t>
      </w:r>
      <w:r w:rsidRPr="00DE227B">
        <w:rPr>
          <w:rFonts w:ascii="Times New Roman" w:hAnsi="Times New Roman"/>
          <w:szCs w:val="28"/>
          <w:lang w:val="en-US"/>
        </w:rPr>
        <w:t>)</w:t>
      </w:r>
    </w:p>
    <w:p w:rsidR="0057393E" w:rsidRPr="00DE227B" w:rsidRDefault="0057393E" w:rsidP="00AE345A">
      <w:pPr>
        <w:pStyle w:val="1"/>
        <w:numPr>
          <w:ilvl w:val="0"/>
          <w:numId w:val="0"/>
        </w:numPr>
      </w:pPr>
      <w:bookmarkStart w:id="4" w:name="_Toc438405349"/>
      <w:r w:rsidRPr="00DE227B">
        <w:t>Терминология</w:t>
      </w:r>
      <w:bookmarkEnd w:id="4"/>
    </w:p>
    <w:p w:rsidR="0057393E" w:rsidRPr="00DE227B" w:rsidRDefault="0057393E" w:rsidP="0024469A">
      <w:pPr>
        <w:pStyle w:val="a3"/>
        <w:rPr>
          <w:rFonts w:ascii="Times New Roman" w:hAnsi="Times New Roman"/>
          <w:szCs w:val="28"/>
        </w:rPr>
      </w:pPr>
      <w:bookmarkStart w:id="5" w:name="_Toc407593144"/>
      <w:r w:rsidRPr="00DE227B">
        <w:rPr>
          <w:rFonts w:ascii="Times New Roman" w:hAnsi="Times New Roman"/>
          <w:szCs w:val="28"/>
        </w:rPr>
        <w:t xml:space="preserve">Плагин </w:t>
      </w:r>
      <w:r w:rsidR="0000060E" w:rsidRPr="00DE227B">
        <w:rPr>
          <w:rFonts w:ascii="Times New Roman" w:hAnsi="Times New Roman"/>
          <w:szCs w:val="28"/>
        </w:rPr>
        <w:t>–</w:t>
      </w:r>
      <w:r w:rsidRPr="00DE227B">
        <w:rPr>
          <w:rFonts w:ascii="Times New Roman" w:hAnsi="Times New Roman"/>
          <w:szCs w:val="28"/>
        </w:rPr>
        <w:t xml:space="preserve">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</w:t>
      </w:r>
      <w:bookmarkEnd w:id="5"/>
    </w:p>
    <w:p w:rsidR="0000060E" w:rsidRPr="00DE227B" w:rsidRDefault="0000060E" w:rsidP="0000060E">
      <w:pPr>
        <w:pStyle w:val="a3"/>
        <w:rPr>
          <w:rFonts w:ascii="Times New Roman" w:hAnsi="Times New Roman"/>
          <w:szCs w:val="28"/>
        </w:rPr>
      </w:pPr>
      <w:r w:rsidRPr="00DE227B">
        <w:rPr>
          <w:rFonts w:ascii="Times New Roman" w:hAnsi="Times New Roman"/>
          <w:szCs w:val="28"/>
        </w:rPr>
        <w:t>Парсинг  – процесс анализа</w:t>
      </w:r>
      <w:r w:rsidR="00E62AAE" w:rsidRPr="00DE227B">
        <w:rPr>
          <w:rFonts w:ascii="Times New Roman" w:hAnsi="Times New Roman"/>
          <w:szCs w:val="28"/>
        </w:rPr>
        <w:t xml:space="preserve"> последовательности входных данных и преобразование их в необходимых формат</w:t>
      </w:r>
    </w:p>
    <w:p w:rsidR="00650C30" w:rsidRDefault="0000060E" w:rsidP="000D6D9B">
      <w:pPr>
        <w:pStyle w:val="a3"/>
        <w:rPr>
          <w:rFonts w:ascii="Times New Roman" w:hAnsi="Times New Roman"/>
          <w:szCs w:val="28"/>
        </w:rPr>
      </w:pPr>
      <w:r w:rsidRPr="00DE227B">
        <w:rPr>
          <w:rFonts w:ascii="Times New Roman" w:hAnsi="Times New Roman"/>
          <w:szCs w:val="28"/>
        </w:rPr>
        <w:t>П</w:t>
      </w:r>
      <w:r w:rsidR="00240631" w:rsidRPr="00DE227B">
        <w:rPr>
          <w:rFonts w:ascii="Times New Roman" w:hAnsi="Times New Roman"/>
          <w:szCs w:val="28"/>
        </w:rPr>
        <w:t>а</w:t>
      </w:r>
      <w:r w:rsidRPr="00DE227B">
        <w:rPr>
          <w:rFonts w:ascii="Times New Roman" w:hAnsi="Times New Roman"/>
          <w:szCs w:val="28"/>
        </w:rPr>
        <w:t xml:space="preserve">рсер – </w:t>
      </w:r>
      <w:r w:rsidR="00E62AAE" w:rsidRPr="00DE227B">
        <w:rPr>
          <w:rFonts w:ascii="Times New Roman" w:hAnsi="Times New Roman"/>
          <w:szCs w:val="28"/>
        </w:rPr>
        <w:t>компонент, выполняющий парсинг данных</w:t>
      </w:r>
    </w:p>
    <w:p w:rsidR="000D6D9B" w:rsidRPr="00DE227B" w:rsidRDefault="000D6D9B" w:rsidP="0024469A">
      <w:pPr>
        <w:pStyle w:val="a3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Наблюдатель </w:t>
      </w:r>
      <w:r w:rsidRPr="00DE227B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 xml:space="preserve"> </w:t>
      </w:r>
      <w:r w:rsidRPr="000D6D9B">
        <w:rPr>
          <w:rFonts w:ascii="Times New Roman" w:hAnsi="Times New Roman"/>
          <w:szCs w:val="28"/>
        </w:rPr>
        <w:t>поведенческий шаблон проектирования</w:t>
      </w:r>
      <w:r>
        <w:rPr>
          <w:rFonts w:ascii="Times New Roman" w:hAnsi="Times New Roman"/>
          <w:szCs w:val="28"/>
        </w:rPr>
        <w:t>, с</w:t>
      </w:r>
      <w:r w:rsidRPr="000D6D9B">
        <w:rPr>
          <w:rFonts w:ascii="Times New Roman" w:hAnsi="Times New Roman"/>
          <w:szCs w:val="28"/>
        </w:rPr>
        <w:t>оздает механизм у класса, который позволяет получать экземпляру объекта этого класса оповещения от других объектов об изменении их состояния, тем самым наблюдая за ними</w:t>
      </w:r>
    </w:p>
    <w:p w:rsidR="0000060E" w:rsidRPr="00DE227B" w:rsidRDefault="0000060E" w:rsidP="0000060E">
      <w:pPr>
        <w:pStyle w:val="a3"/>
        <w:rPr>
          <w:rFonts w:ascii="Times New Roman" w:hAnsi="Times New Roman"/>
          <w:b/>
          <w:szCs w:val="28"/>
        </w:rPr>
      </w:pP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br w:type="page"/>
      </w:r>
    </w:p>
    <w:p w:rsidR="00EA467F" w:rsidRPr="00DE227B" w:rsidRDefault="00EA467F" w:rsidP="0000060E">
      <w:pPr>
        <w:pStyle w:val="1"/>
        <w:rPr>
          <w:szCs w:val="28"/>
        </w:rPr>
      </w:pPr>
      <w:bookmarkStart w:id="6" w:name="_Toc407593148"/>
      <w:bookmarkStart w:id="7" w:name="_Toc420251864"/>
      <w:bookmarkStart w:id="8" w:name="_Toc420252251"/>
      <w:bookmarkStart w:id="9" w:name="_Toc438405350"/>
      <w:r w:rsidRPr="00DE227B">
        <w:rPr>
          <w:szCs w:val="28"/>
        </w:rPr>
        <w:lastRenderedPageBreak/>
        <w:t>Введение</w:t>
      </w:r>
      <w:bookmarkEnd w:id="6"/>
      <w:bookmarkEnd w:id="7"/>
      <w:bookmarkEnd w:id="8"/>
      <w:bookmarkEnd w:id="9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Имитационное моделирование (ИМ</w:t>
      </w:r>
      <w:r w:rsidRPr="00510A2E">
        <w:rPr>
          <w:rFonts w:cs="Times New Roman"/>
          <w:szCs w:val="28"/>
        </w:rPr>
        <w:t>)[1]</w:t>
      </w:r>
      <w:r w:rsidRPr="00DE227B">
        <w:rPr>
          <w:rFonts w:cs="Times New Roman"/>
          <w:szCs w:val="28"/>
        </w:rPr>
        <w:t xml:space="preserve">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Проведение имитационного эксперимента позволяет:</w:t>
      </w:r>
    </w:p>
    <w:p w:rsidR="00EA467F" w:rsidRPr="00DE227B" w:rsidRDefault="00EA467F" w:rsidP="0000060E">
      <w:pPr>
        <w:numPr>
          <w:ilvl w:val="0"/>
          <w:numId w:val="2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Сделать выводы о поведении СДС и ее особенностях:</w:t>
      </w:r>
    </w:p>
    <w:p w:rsidR="00EA467F" w:rsidRPr="00DE227B" w:rsidRDefault="00EA467F" w:rsidP="0000060E">
      <w:pPr>
        <w:numPr>
          <w:ilvl w:val="0"/>
          <w:numId w:val="3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без ее построения,</w:t>
      </w:r>
      <w:r w:rsidR="0000060E" w:rsidRPr="00DE227B">
        <w:rPr>
          <w:rFonts w:cs="Times New Roman"/>
          <w:szCs w:val="28"/>
        </w:rPr>
        <w:t xml:space="preserve"> если это проектируемая система</w:t>
      </w:r>
    </w:p>
    <w:p w:rsidR="00EA467F" w:rsidRPr="00DE227B" w:rsidRDefault="00EA467F" w:rsidP="0000060E">
      <w:pPr>
        <w:numPr>
          <w:ilvl w:val="0"/>
          <w:numId w:val="3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без вмешательства в ее функционирование, если это действующая система, проведение экспериментов над которой или </w:t>
      </w:r>
      <w:r w:rsidR="0000060E" w:rsidRPr="00DE227B">
        <w:rPr>
          <w:rFonts w:cs="Times New Roman"/>
          <w:szCs w:val="28"/>
        </w:rPr>
        <w:t>слишком дорого, или небезопасно</w:t>
      </w:r>
    </w:p>
    <w:p w:rsidR="00EA467F" w:rsidRPr="00DE227B" w:rsidRDefault="00EA467F" w:rsidP="0000060E">
      <w:pPr>
        <w:numPr>
          <w:ilvl w:val="0"/>
          <w:numId w:val="3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без ее разрушения, если цель эксперимента состоит в определении </w:t>
      </w:r>
      <w:r w:rsidR="0000060E" w:rsidRPr="00DE227B">
        <w:rPr>
          <w:rFonts w:cs="Times New Roman"/>
          <w:szCs w:val="28"/>
        </w:rPr>
        <w:t>пределов воздействия на систему</w:t>
      </w:r>
    </w:p>
    <w:p w:rsidR="00EA467F" w:rsidRPr="00DE227B" w:rsidRDefault="00EA467F" w:rsidP="0000060E">
      <w:pPr>
        <w:numPr>
          <w:ilvl w:val="0"/>
          <w:numId w:val="2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Синтезировать и исследовать стратегии управления.</w:t>
      </w:r>
    </w:p>
    <w:p w:rsidR="00EA467F" w:rsidRPr="00DE227B" w:rsidRDefault="00EA467F" w:rsidP="0000060E">
      <w:pPr>
        <w:numPr>
          <w:ilvl w:val="0"/>
          <w:numId w:val="2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Прогнозировать и планировать функционирование системы в будущем.</w:t>
      </w:r>
    </w:p>
    <w:p w:rsidR="00EA467F" w:rsidRPr="00DE227B" w:rsidRDefault="00EA467F" w:rsidP="0000060E">
      <w:pPr>
        <w:numPr>
          <w:ilvl w:val="0"/>
          <w:numId w:val="2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Обучать и тренировать управленческий персонал и т.д.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lastRenderedPageBreak/>
        <w:t>Интеллектуальное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br w:type="page"/>
      </w:r>
    </w:p>
    <w:p w:rsidR="00EA467F" w:rsidRPr="00DE227B" w:rsidRDefault="00EA467F" w:rsidP="00DB7A5B">
      <w:pPr>
        <w:pStyle w:val="1"/>
      </w:pPr>
      <w:bookmarkStart w:id="10" w:name="_Toc407593149"/>
      <w:bookmarkStart w:id="11" w:name="_Toc420252252"/>
      <w:bookmarkStart w:id="12" w:name="_Toc438405351"/>
      <w:r w:rsidRPr="00DE227B">
        <w:lastRenderedPageBreak/>
        <w:t>Предпроектное исследование</w:t>
      </w:r>
      <w:bookmarkEnd w:id="10"/>
      <w:bookmarkEnd w:id="11"/>
      <w:bookmarkEnd w:id="12"/>
    </w:p>
    <w:p w:rsidR="00EA467F" w:rsidRPr="00DE227B" w:rsidRDefault="00F60AA8" w:rsidP="00DB7A5B">
      <w:pPr>
        <w:pStyle w:val="2"/>
      </w:pPr>
      <w:bookmarkStart w:id="13" w:name="_Toc407593150"/>
      <w:bookmarkStart w:id="14" w:name="_Toc420252253"/>
      <w:r w:rsidRPr="00DE227B">
        <w:t xml:space="preserve"> </w:t>
      </w:r>
      <w:bookmarkStart w:id="15" w:name="_Toc438405352"/>
      <w:r w:rsidR="00EA467F" w:rsidRPr="00DE227B">
        <w:t>Основные положения языка РДО</w:t>
      </w:r>
      <w:r w:rsidR="00EA467F" w:rsidRPr="00510A2E">
        <w:t>[</w:t>
      </w:r>
      <w:r w:rsidR="00EA467F" w:rsidRPr="00510A2E">
        <w:rPr>
          <w:lang w:val="en-US"/>
        </w:rPr>
        <w:t>2</w:t>
      </w:r>
      <w:r w:rsidR="00EA467F" w:rsidRPr="00510A2E">
        <w:t>]</w:t>
      </w:r>
      <w:bookmarkEnd w:id="13"/>
      <w:bookmarkEnd w:id="14"/>
      <w:bookmarkEnd w:id="15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Основные положения системы РДО могут быть сформулированы следующим образом</w:t>
      </w:r>
      <w:r w:rsidRPr="00510A2E">
        <w:rPr>
          <w:rFonts w:cs="Times New Roman"/>
          <w:szCs w:val="28"/>
        </w:rPr>
        <w:t>[1]:</w:t>
      </w:r>
    </w:p>
    <w:p w:rsidR="00EA467F" w:rsidRPr="00DE227B" w:rsidRDefault="00EA467F" w:rsidP="0000060E">
      <w:pPr>
        <w:numPr>
          <w:ilvl w:val="0"/>
          <w:numId w:val="4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EA467F" w:rsidRPr="00DE227B" w:rsidRDefault="00EA467F" w:rsidP="0000060E">
      <w:pPr>
        <w:numPr>
          <w:ilvl w:val="0"/>
          <w:numId w:val="4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EA467F" w:rsidRPr="00DE227B" w:rsidRDefault="00EA467F" w:rsidP="0000060E">
      <w:pPr>
        <w:numPr>
          <w:ilvl w:val="0"/>
          <w:numId w:val="4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EA467F" w:rsidRPr="00DE227B" w:rsidRDefault="00EA467F" w:rsidP="0000060E">
      <w:pPr>
        <w:numPr>
          <w:ilvl w:val="0"/>
          <w:numId w:val="4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Нерегулярные события описывают изменения состояния СДС, непредсказуемые в рамках продукционной модели системы (влияние внешних по отоношению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EA467F" w:rsidRPr="00DE227B" w:rsidRDefault="00EA467F" w:rsidP="0000060E">
      <w:pPr>
        <w:numPr>
          <w:ilvl w:val="0"/>
          <w:numId w:val="4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EA467F" w:rsidRPr="00DE227B" w:rsidRDefault="00EA467F" w:rsidP="0000060E">
      <w:pPr>
        <w:numPr>
          <w:ilvl w:val="0"/>
          <w:numId w:val="4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Множество ресурсов R и множество операций O образуют модель СДС.</w:t>
      </w:r>
    </w:p>
    <w:p w:rsidR="00673DEC" w:rsidRDefault="00673DEC" w:rsidP="00673DEC">
      <w:pPr>
        <w:pStyle w:val="2"/>
      </w:pPr>
      <w:r>
        <w:t xml:space="preserve"> </w:t>
      </w:r>
      <w:bookmarkStart w:id="16" w:name="_Toc438405353"/>
      <w:r>
        <w:t>Алгоритм поиска А*</w:t>
      </w:r>
      <w:bookmarkEnd w:id="16"/>
    </w:p>
    <w:p w:rsidR="00673DEC" w:rsidRDefault="00673DEC" w:rsidP="00673DEC">
      <w:r>
        <w:t>Алгоритм А* - поиск по первому наилучшему совпадению на графе, который находит маршрут с наименьшей стоимостью  от одной вершины к другой.</w:t>
      </w:r>
    </w:p>
    <w:p w:rsidR="00EA467F" w:rsidRPr="00DE227B" w:rsidRDefault="00673DEC" w:rsidP="00673DEC">
      <w:r>
        <w:t xml:space="preserve">А* пошагово просматривает все пути, ведущие от начальной вершины в конечную, пока не найдет минимальный. Этот алгоритм раскрывает не все </w:t>
      </w:r>
      <w:r>
        <w:lastRenderedPageBreak/>
        <w:t xml:space="preserve">вершины, а просматривает сначала те маршруты, которые «кажутся» ведущими к цели. Порядок обхода вершин определяется эвристической функцией «расстояние + стоимость». </w:t>
      </w:r>
    </w:p>
    <w:p w:rsidR="00EA467F" w:rsidRPr="00DE227B" w:rsidRDefault="00F60AA8" w:rsidP="00DB7A5B">
      <w:pPr>
        <w:pStyle w:val="2"/>
      </w:pPr>
      <w:bookmarkStart w:id="17" w:name="_Toc407593151"/>
      <w:bookmarkStart w:id="18" w:name="_Toc420252254"/>
      <w:r w:rsidRPr="00DE227B">
        <w:t xml:space="preserve"> </w:t>
      </w:r>
      <w:bookmarkStart w:id="19" w:name="_Toc438405354"/>
      <w:r w:rsidR="00EA467F" w:rsidRPr="00DE227B">
        <w:t xml:space="preserve">Система имитационного моделирования </w:t>
      </w:r>
      <w:r w:rsidR="00EA467F" w:rsidRPr="00DE227B">
        <w:rPr>
          <w:lang w:val="en-US"/>
        </w:rPr>
        <w:t>RAO</w:t>
      </w:r>
      <w:r w:rsidR="00EA467F" w:rsidRPr="00DE227B">
        <w:t>-</w:t>
      </w:r>
      <w:r w:rsidR="00EA467F" w:rsidRPr="00DE227B">
        <w:rPr>
          <w:lang w:val="en-US"/>
        </w:rPr>
        <w:t>studio</w:t>
      </w:r>
      <w:r w:rsidR="00EA467F" w:rsidRPr="00510A2E">
        <w:t>[2]</w:t>
      </w:r>
      <w:bookmarkEnd w:id="17"/>
      <w:bookmarkEnd w:id="18"/>
      <w:bookmarkEnd w:id="19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Программный комплекс </w:t>
      </w:r>
      <w:r w:rsidRPr="00DE227B">
        <w:rPr>
          <w:rFonts w:cs="Times New Roman"/>
          <w:szCs w:val="28"/>
          <w:lang w:val="en-US"/>
        </w:rPr>
        <w:t>RAO</w:t>
      </w:r>
      <w:r w:rsidRPr="00DE227B">
        <w:rPr>
          <w:rFonts w:cs="Times New Roman"/>
          <w:szCs w:val="28"/>
        </w:rPr>
        <w:t>-</w:t>
      </w:r>
      <w:r w:rsidRPr="00DE227B">
        <w:rPr>
          <w:rFonts w:cs="Times New Roman"/>
          <w:szCs w:val="28"/>
          <w:lang w:val="en-US"/>
        </w:rPr>
        <w:t>studio</w:t>
      </w:r>
      <w:r w:rsidRPr="00DE227B">
        <w:rPr>
          <w:rFonts w:cs="Times New Roman"/>
          <w:szCs w:val="28"/>
        </w:rPr>
        <w:t xml:space="preserve">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В соответствии с основной целью программный комплекс решает следующие задачи: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синтаксический разбор текста модели и настраиваемая подсветка синта</w:t>
      </w:r>
      <w:r w:rsidR="0000060E" w:rsidRPr="00DE227B">
        <w:rPr>
          <w:rFonts w:cs="Times New Roman"/>
          <w:szCs w:val="28"/>
        </w:rPr>
        <w:t>ксических конструкций языка РДО</w:t>
      </w:r>
    </w:p>
    <w:p w:rsidR="00EA467F" w:rsidRPr="00DE227B" w:rsidRDefault="0000060E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открытие и сохранение моделей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расширенные возможности для редактирования текстов мод</w:t>
      </w:r>
      <w:r w:rsidR="0000060E" w:rsidRPr="00DE227B">
        <w:rPr>
          <w:rFonts w:cs="Times New Roman"/>
          <w:szCs w:val="28"/>
        </w:rPr>
        <w:t>елей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автоматическое</w:t>
      </w:r>
      <w:r w:rsidR="0000060E" w:rsidRPr="00DE227B">
        <w:rPr>
          <w:rFonts w:cs="Times New Roman"/>
          <w:szCs w:val="28"/>
        </w:rPr>
        <w:t xml:space="preserve"> завершение ключевых слов языка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поиск и замена фрагментов тек</w:t>
      </w:r>
      <w:r w:rsidR="0000060E" w:rsidRPr="00DE227B">
        <w:rPr>
          <w:rFonts w:cs="Times New Roman"/>
          <w:szCs w:val="28"/>
        </w:rPr>
        <w:t>ста внутри одного модуля модели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поиск интересующего </w:t>
      </w:r>
      <w:r w:rsidR="0000060E" w:rsidRPr="00DE227B">
        <w:rPr>
          <w:rFonts w:cs="Times New Roman"/>
          <w:szCs w:val="28"/>
        </w:rPr>
        <w:t>фрагмента текста по всей модели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навигация по те</w:t>
      </w:r>
      <w:r w:rsidR="0000060E" w:rsidRPr="00DE227B">
        <w:rPr>
          <w:rFonts w:cs="Times New Roman"/>
          <w:szCs w:val="28"/>
        </w:rPr>
        <w:t>ксту моделей с помощью закладок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наличие нескольких буферов обмена для хр</w:t>
      </w:r>
      <w:r w:rsidR="0000060E" w:rsidRPr="00DE227B">
        <w:rPr>
          <w:rFonts w:cs="Times New Roman"/>
          <w:szCs w:val="28"/>
        </w:rPr>
        <w:t>анения фрагментов текста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вставка синтаксических конструкций языка и заготовок (шаблонов)</w:t>
      </w:r>
      <w:r w:rsidR="0000060E" w:rsidRPr="00DE227B">
        <w:rPr>
          <w:rFonts w:cs="Times New Roman"/>
          <w:szCs w:val="28"/>
        </w:rPr>
        <w:t xml:space="preserve"> для написания элементов модели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настройка отображения текста моделей, в т.ч. скрытие фраг</w:t>
      </w:r>
      <w:r w:rsidR="0000060E" w:rsidRPr="00DE227B">
        <w:rPr>
          <w:rFonts w:cs="Times New Roman"/>
          <w:szCs w:val="28"/>
        </w:rPr>
        <w:t>ментов текста и масштабирование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запуск и о</w:t>
      </w:r>
      <w:r w:rsidR="0000060E" w:rsidRPr="00DE227B">
        <w:rPr>
          <w:rFonts w:cs="Times New Roman"/>
          <w:szCs w:val="28"/>
        </w:rPr>
        <w:t>становка процесса моделирования</w:t>
      </w:r>
    </w:p>
    <w:p w:rsidR="00EA467F" w:rsidRPr="00DE227B" w:rsidRDefault="0000060E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изменение режима моделирования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измен</w:t>
      </w:r>
      <w:r w:rsidR="0000060E" w:rsidRPr="00DE227B">
        <w:rPr>
          <w:rFonts w:cs="Times New Roman"/>
          <w:szCs w:val="28"/>
        </w:rPr>
        <w:t>ение скорости работающей модели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lastRenderedPageBreak/>
        <w:t>переключение между кадрами ан</w:t>
      </w:r>
      <w:r w:rsidR="0000060E" w:rsidRPr="00DE227B">
        <w:rPr>
          <w:rFonts w:cs="Times New Roman"/>
          <w:szCs w:val="28"/>
        </w:rPr>
        <w:t>имации в процессе моделирования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отображение хода работы мо</w:t>
      </w:r>
      <w:r w:rsidR="0000060E" w:rsidRPr="00DE227B">
        <w:rPr>
          <w:rFonts w:cs="Times New Roman"/>
          <w:szCs w:val="28"/>
        </w:rPr>
        <w:t>дели в режиме реального времени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построение графиков изменения интересующих разработчика характери</w:t>
      </w:r>
      <w:r w:rsidR="0000060E" w:rsidRPr="00DE227B">
        <w:rPr>
          <w:rFonts w:cs="Times New Roman"/>
          <w:szCs w:val="28"/>
        </w:rPr>
        <w:t>стик в режиме реального времени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обработка синтаксических ошибок при</w:t>
      </w:r>
      <w:r w:rsidR="0000060E" w:rsidRPr="00DE227B">
        <w:rPr>
          <w:rFonts w:cs="Times New Roman"/>
          <w:szCs w:val="28"/>
        </w:rPr>
        <w:t xml:space="preserve"> запуске процесса моделирования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обработка ош</w:t>
      </w:r>
      <w:r w:rsidR="0000060E" w:rsidRPr="00DE227B">
        <w:rPr>
          <w:rFonts w:cs="Times New Roman"/>
          <w:szCs w:val="28"/>
        </w:rPr>
        <w:t>ибок во время выполнения модели</w:t>
      </w:r>
    </w:p>
    <w:p w:rsidR="00EA467F" w:rsidRPr="00DE227B" w:rsidRDefault="00EA467F" w:rsidP="0000060E">
      <w:pPr>
        <w:numPr>
          <w:ilvl w:val="0"/>
          <w:numId w:val="5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обеспечение поль</w:t>
      </w:r>
      <w:r w:rsidR="0000060E" w:rsidRPr="00DE227B">
        <w:rPr>
          <w:rFonts w:cs="Times New Roman"/>
          <w:szCs w:val="28"/>
        </w:rPr>
        <w:t>зователя справочной информацией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Программный комплекс состоит из двух частей:</w:t>
      </w:r>
    </w:p>
    <w:p w:rsidR="00EA467F" w:rsidRPr="00DE227B" w:rsidRDefault="00EA467F" w:rsidP="0000060E">
      <w:pPr>
        <w:numPr>
          <w:ilvl w:val="0"/>
          <w:numId w:val="6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среды разработки (файл </w:t>
      </w:r>
      <w:r w:rsidRPr="00DE227B">
        <w:rPr>
          <w:rFonts w:cs="Times New Roman"/>
          <w:szCs w:val="28"/>
          <w:lang w:val="en-US"/>
        </w:rPr>
        <w:t>RAO</w:t>
      </w:r>
      <w:r w:rsidRPr="00DE227B">
        <w:rPr>
          <w:rFonts w:cs="Times New Roman"/>
          <w:szCs w:val="28"/>
        </w:rPr>
        <w:t>-</w:t>
      </w:r>
      <w:r w:rsidRPr="00DE227B">
        <w:rPr>
          <w:rFonts w:cs="Times New Roman"/>
          <w:szCs w:val="28"/>
          <w:lang w:val="en-US"/>
        </w:rPr>
        <w:t>studio</w:t>
      </w:r>
      <w:r w:rsidRPr="00DE227B">
        <w:rPr>
          <w:rFonts w:cs="Times New Roman"/>
          <w:szCs w:val="28"/>
        </w:rPr>
        <w:t>.</w:t>
      </w:r>
      <w:r w:rsidRPr="00DE227B">
        <w:rPr>
          <w:rFonts w:cs="Times New Roman"/>
          <w:szCs w:val="28"/>
          <w:lang w:val="en-US"/>
        </w:rPr>
        <w:t>exe</w:t>
      </w:r>
      <w:r w:rsidRPr="00DE227B">
        <w:rPr>
          <w:rFonts w:cs="Times New Roman"/>
          <w:szCs w:val="28"/>
        </w:rPr>
        <w:t xml:space="preserve"> под </w:t>
      </w:r>
      <w:r w:rsidRPr="00DE227B">
        <w:rPr>
          <w:rFonts w:cs="Times New Roman"/>
          <w:szCs w:val="28"/>
          <w:lang w:val="en-US"/>
        </w:rPr>
        <w:t>Windows</w:t>
      </w:r>
      <w:r w:rsidRPr="00DE227B">
        <w:rPr>
          <w:rFonts w:cs="Times New Roman"/>
          <w:szCs w:val="28"/>
        </w:rPr>
        <w:t xml:space="preserve"> и </w:t>
      </w:r>
      <w:r w:rsidRPr="00DE227B">
        <w:rPr>
          <w:rFonts w:cs="Times New Roman"/>
          <w:szCs w:val="28"/>
          <w:lang w:val="en-US"/>
        </w:rPr>
        <w:t>RAO</w:t>
      </w:r>
      <w:r w:rsidRPr="00DE227B">
        <w:rPr>
          <w:rFonts w:cs="Times New Roman"/>
          <w:szCs w:val="28"/>
        </w:rPr>
        <w:t>-</w:t>
      </w:r>
      <w:r w:rsidRPr="00DE227B">
        <w:rPr>
          <w:rFonts w:cs="Times New Roman"/>
          <w:szCs w:val="28"/>
          <w:lang w:val="en-US"/>
        </w:rPr>
        <w:t>studio</w:t>
      </w:r>
      <w:r w:rsidRPr="00DE227B">
        <w:rPr>
          <w:rFonts w:cs="Times New Roman"/>
          <w:szCs w:val="28"/>
        </w:rPr>
        <w:t xml:space="preserve"> под </w:t>
      </w:r>
      <w:r w:rsidRPr="00DE227B">
        <w:rPr>
          <w:rFonts w:cs="Times New Roman"/>
          <w:szCs w:val="28"/>
          <w:lang w:val="en-US"/>
        </w:rPr>
        <w:t>Linux</w:t>
      </w:r>
      <w:r w:rsidR="0000060E" w:rsidRPr="00DE227B">
        <w:rPr>
          <w:rFonts w:cs="Times New Roman"/>
          <w:szCs w:val="28"/>
        </w:rPr>
        <w:t>)</w:t>
      </w:r>
    </w:p>
    <w:p w:rsidR="00EA467F" w:rsidRPr="00DE227B" w:rsidRDefault="00EA467F" w:rsidP="0000060E">
      <w:pPr>
        <w:numPr>
          <w:ilvl w:val="0"/>
          <w:numId w:val="6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файлов справок (</w:t>
      </w:r>
      <w:r w:rsidRPr="00DE227B">
        <w:rPr>
          <w:rFonts w:cs="Times New Roman"/>
          <w:szCs w:val="28"/>
          <w:lang w:val="en-US"/>
        </w:rPr>
        <w:t>rdo</w:t>
      </w:r>
      <w:r w:rsidRPr="00DE227B">
        <w:rPr>
          <w:rFonts w:cs="Times New Roman"/>
          <w:szCs w:val="28"/>
        </w:rPr>
        <w:t>_</w:t>
      </w:r>
      <w:r w:rsidRPr="00DE227B">
        <w:rPr>
          <w:rFonts w:cs="Times New Roman"/>
          <w:szCs w:val="28"/>
          <w:lang w:val="en-US"/>
        </w:rPr>
        <w:t>lang</w:t>
      </w:r>
      <w:r w:rsidRPr="00DE227B">
        <w:rPr>
          <w:rFonts w:cs="Times New Roman"/>
          <w:szCs w:val="28"/>
        </w:rPr>
        <w:t>_</w:t>
      </w:r>
      <w:r w:rsidRPr="00DE227B">
        <w:rPr>
          <w:rFonts w:cs="Times New Roman"/>
          <w:szCs w:val="28"/>
          <w:lang w:val="en-US"/>
        </w:rPr>
        <w:t>rus</w:t>
      </w:r>
      <w:r w:rsidRPr="00DE227B">
        <w:rPr>
          <w:rFonts w:cs="Times New Roman"/>
          <w:szCs w:val="28"/>
        </w:rPr>
        <w:t>.</w:t>
      </w:r>
      <w:r w:rsidRPr="00DE227B">
        <w:rPr>
          <w:rFonts w:cs="Times New Roman"/>
          <w:szCs w:val="28"/>
          <w:lang w:val="en-US"/>
        </w:rPr>
        <w:t>qch</w:t>
      </w:r>
      <w:r w:rsidRPr="00DE227B">
        <w:rPr>
          <w:rFonts w:cs="Times New Roman"/>
          <w:szCs w:val="28"/>
        </w:rPr>
        <w:t xml:space="preserve"> - справка по языку РДО, </w:t>
      </w:r>
      <w:r w:rsidRPr="00DE227B">
        <w:rPr>
          <w:rFonts w:cs="Times New Roman"/>
          <w:szCs w:val="28"/>
          <w:lang w:val="en-US"/>
        </w:rPr>
        <w:t>rdo</w:t>
      </w:r>
      <w:r w:rsidRPr="00DE227B">
        <w:rPr>
          <w:rFonts w:cs="Times New Roman"/>
          <w:szCs w:val="28"/>
        </w:rPr>
        <w:t>_</w:t>
      </w:r>
      <w:r w:rsidRPr="00DE227B">
        <w:rPr>
          <w:rFonts w:cs="Times New Roman"/>
          <w:szCs w:val="28"/>
          <w:lang w:val="en-US"/>
        </w:rPr>
        <w:t>studio</w:t>
      </w:r>
      <w:r w:rsidRPr="00DE227B">
        <w:rPr>
          <w:rFonts w:cs="Times New Roman"/>
          <w:szCs w:val="28"/>
        </w:rPr>
        <w:t>_</w:t>
      </w:r>
      <w:r w:rsidRPr="00DE227B">
        <w:rPr>
          <w:rFonts w:cs="Times New Roman"/>
          <w:szCs w:val="28"/>
          <w:lang w:val="en-US"/>
        </w:rPr>
        <w:t>rus</w:t>
      </w:r>
      <w:r w:rsidRPr="00DE227B">
        <w:rPr>
          <w:rFonts w:cs="Times New Roman"/>
          <w:szCs w:val="28"/>
        </w:rPr>
        <w:t>.</w:t>
      </w:r>
      <w:r w:rsidRPr="00DE227B">
        <w:rPr>
          <w:rFonts w:cs="Times New Roman"/>
          <w:szCs w:val="28"/>
          <w:lang w:val="en-US"/>
        </w:rPr>
        <w:t>qch</w:t>
      </w:r>
      <w:r w:rsidRPr="00DE227B">
        <w:rPr>
          <w:rFonts w:cs="Times New Roman"/>
          <w:szCs w:val="28"/>
        </w:rPr>
        <w:t xml:space="preserve"> - справка по программному комплексу, </w:t>
      </w:r>
      <w:r w:rsidRPr="00DE227B">
        <w:rPr>
          <w:rFonts w:cs="Times New Roman"/>
          <w:szCs w:val="28"/>
          <w:lang w:val="en-US"/>
        </w:rPr>
        <w:t>RAO</w:t>
      </w:r>
      <w:r w:rsidRPr="00DE227B">
        <w:rPr>
          <w:rFonts w:cs="Times New Roman"/>
          <w:szCs w:val="28"/>
        </w:rPr>
        <w:t>-</w:t>
      </w:r>
      <w:r w:rsidRPr="00DE227B">
        <w:rPr>
          <w:rFonts w:cs="Times New Roman"/>
          <w:szCs w:val="28"/>
          <w:lang w:val="en-US"/>
        </w:rPr>
        <w:t>help</w:t>
      </w:r>
      <w:r w:rsidRPr="00DE227B">
        <w:rPr>
          <w:rFonts w:cs="Times New Roman"/>
          <w:szCs w:val="28"/>
        </w:rPr>
        <w:t>.</w:t>
      </w:r>
      <w:r w:rsidRPr="00DE227B">
        <w:rPr>
          <w:rFonts w:cs="Times New Roman"/>
          <w:szCs w:val="28"/>
          <w:lang w:val="en-US"/>
        </w:rPr>
        <w:t>qhc</w:t>
      </w:r>
      <w:r w:rsidRPr="00DE227B">
        <w:rPr>
          <w:rFonts w:cs="Times New Roman"/>
          <w:szCs w:val="28"/>
        </w:rPr>
        <w:t xml:space="preserve"> - объединяет два по</w:t>
      </w:r>
      <w:r w:rsidR="0000060E" w:rsidRPr="00DE227B">
        <w:rPr>
          <w:rFonts w:cs="Times New Roman"/>
          <w:szCs w:val="28"/>
        </w:rPr>
        <w:t>следних для справочной системы)</w:t>
      </w:r>
    </w:p>
    <w:p w:rsidR="00EA467F" w:rsidRDefault="002B3497" w:rsidP="00673DEC">
      <w:pPr>
        <w:pStyle w:val="2"/>
        <w:rPr>
          <w:vertAlign w:val="superscript"/>
        </w:rPr>
      </w:pPr>
      <w:bookmarkStart w:id="20" w:name="_Toc407593152"/>
      <w:r w:rsidRPr="00DE227B">
        <w:t xml:space="preserve"> </w:t>
      </w:r>
      <w:bookmarkStart w:id="21" w:name="_Toc420252255"/>
      <w:bookmarkStart w:id="22" w:name="_Toc438405355"/>
      <w:r w:rsidR="0024469A">
        <w:t>Плагин Игра 5 для системы</w:t>
      </w:r>
      <w:r w:rsidR="00EA467F" w:rsidRPr="00DE227B">
        <w:t xml:space="preserve"> имитационного моделирования RAO-studio</w:t>
      </w:r>
      <w:r w:rsidR="00EA467F" w:rsidRPr="00510A2E">
        <w:t>[2]</w:t>
      </w:r>
      <w:bookmarkEnd w:id="20"/>
      <w:bookmarkEnd w:id="21"/>
      <w:bookmarkEnd w:id="22"/>
    </w:p>
    <w:p w:rsidR="0024469A" w:rsidRPr="00E06AE7" w:rsidRDefault="00673DEC" w:rsidP="0024469A">
      <w:r>
        <w:t>Плагин Игра 5 для системы имитационного моделирования представляет с</w:t>
      </w:r>
      <w:r w:rsidR="0000583B">
        <w:t>обой инструмент</w:t>
      </w:r>
      <w:r w:rsidR="00E361AA" w:rsidRPr="00E361AA">
        <w:t xml:space="preserve"> </w:t>
      </w:r>
      <w:r w:rsidR="00FA56BE">
        <w:t>для проведения экспериментов</w:t>
      </w:r>
      <w:r w:rsidR="00036E60">
        <w:t xml:space="preserve"> с алгоритмом поиска А*.</w:t>
      </w:r>
    </w:p>
    <w:p w:rsidR="00A42273" w:rsidRDefault="00A42273" w:rsidP="00A422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5296" cy="3272869"/>
            <wp:effectExtent l="19050" t="0" r="0" b="0"/>
            <wp:docPr id="1" name="Рисунок 0" descr="fl9cjH4e9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9cjH4e9V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011" cy="32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73" w:rsidRPr="003F0FE1" w:rsidRDefault="00A42273" w:rsidP="00A42273">
      <w:pPr>
        <w:jc w:val="center"/>
        <w:rPr>
          <w:sz w:val="24"/>
          <w:szCs w:val="24"/>
        </w:rPr>
      </w:pPr>
      <w:r w:rsidRPr="003F0FE1">
        <w:rPr>
          <w:sz w:val="24"/>
          <w:szCs w:val="24"/>
        </w:rPr>
        <w:t xml:space="preserve">Рис. 1. Плагин Игра 5 для </w:t>
      </w:r>
      <w:r w:rsidRPr="003F0FE1">
        <w:rPr>
          <w:sz w:val="24"/>
          <w:szCs w:val="24"/>
          <w:lang w:val="en-US"/>
        </w:rPr>
        <w:t>RAO</w:t>
      </w:r>
      <w:r w:rsidRPr="003F0FE1">
        <w:rPr>
          <w:sz w:val="24"/>
          <w:szCs w:val="24"/>
        </w:rPr>
        <w:t>-</w:t>
      </w:r>
      <w:r w:rsidRPr="003F0FE1">
        <w:rPr>
          <w:sz w:val="24"/>
          <w:szCs w:val="24"/>
          <w:lang w:val="en-US"/>
        </w:rPr>
        <w:t>Studio</w:t>
      </w:r>
    </w:p>
    <w:p w:rsidR="00A42273" w:rsidRPr="00230C84" w:rsidRDefault="00A42273" w:rsidP="00A422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09887" cy="3306075"/>
            <wp:effectExtent l="19050" t="0" r="313" b="0"/>
            <wp:docPr id="2" name="Рисунок 1" descr="qLdEkpmBf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dEkpmBfR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079" cy="331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73" w:rsidRPr="003F0FE1" w:rsidRDefault="00A42273" w:rsidP="00A42273">
      <w:pPr>
        <w:jc w:val="center"/>
        <w:rPr>
          <w:sz w:val="24"/>
          <w:szCs w:val="24"/>
        </w:rPr>
      </w:pPr>
      <w:r w:rsidRPr="003F0FE1">
        <w:rPr>
          <w:sz w:val="24"/>
          <w:szCs w:val="24"/>
        </w:rPr>
        <w:t xml:space="preserve">Рис. 2. Граф в плагине Игра 5 для </w:t>
      </w:r>
      <w:r w:rsidRPr="003F0FE1">
        <w:rPr>
          <w:sz w:val="24"/>
          <w:szCs w:val="24"/>
          <w:lang w:val="en-US"/>
        </w:rPr>
        <w:t>RAO</w:t>
      </w:r>
      <w:r w:rsidRPr="003F0FE1">
        <w:rPr>
          <w:sz w:val="24"/>
          <w:szCs w:val="24"/>
        </w:rPr>
        <w:t>-</w:t>
      </w:r>
      <w:r w:rsidRPr="003F0FE1">
        <w:rPr>
          <w:sz w:val="24"/>
          <w:szCs w:val="24"/>
          <w:lang w:val="en-US"/>
        </w:rPr>
        <w:t>Studio</w:t>
      </w:r>
    </w:p>
    <w:p w:rsidR="00EA467F" w:rsidRPr="00DE227B" w:rsidRDefault="0024469A" w:rsidP="00DB7A5B">
      <w:pPr>
        <w:pStyle w:val="2"/>
      </w:pPr>
      <w:bookmarkStart w:id="23" w:name="_Toc407593153"/>
      <w:bookmarkStart w:id="24" w:name="_Toc420252256"/>
      <w:r>
        <w:t xml:space="preserve"> </w:t>
      </w:r>
      <w:bookmarkStart w:id="25" w:name="_Toc438405356"/>
      <w:r w:rsidR="00EA467F" w:rsidRPr="00DE227B">
        <w:t xml:space="preserve">Система имитационного моделирования </w:t>
      </w:r>
      <w:bookmarkEnd w:id="23"/>
      <w:bookmarkEnd w:id="24"/>
      <w:r>
        <w:rPr>
          <w:lang w:val="en-US"/>
        </w:rPr>
        <w:t>Rao</w:t>
      </w:r>
      <w:r w:rsidRPr="0024469A">
        <w:t xml:space="preserve"> </w:t>
      </w:r>
      <w:r>
        <w:rPr>
          <w:lang w:val="en-US"/>
        </w:rPr>
        <w:t>X</w:t>
      </w:r>
      <w:bookmarkEnd w:id="25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Система имитационного моделирования </w:t>
      </w:r>
      <w:r w:rsidR="0024469A">
        <w:rPr>
          <w:rFonts w:cs="Times New Roman"/>
          <w:szCs w:val="28"/>
          <w:lang w:val="en-US"/>
        </w:rPr>
        <w:t>Rao</w:t>
      </w:r>
      <w:r w:rsidR="0024469A" w:rsidRPr="0024469A">
        <w:rPr>
          <w:rFonts w:cs="Times New Roman"/>
          <w:szCs w:val="28"/>
        </w:rPr>
        <w:t xml:space="preserve"> </w:t>
      </w:r>
      <w:r w:rsidR="0024469A">
        <w:rPr>
          <w:rFonts w:cs="Times New Roman"/>
          <w:szCs w:val="28"/>
          <w:lang w:val="en-US"/>
        </w:rPr>
        <w:t>X</w:t>
      </w:r>
      <w:r w:rsidRPr="00DE227B">
        <w:rPr>
          <w:rFonts w:cs="Times New Roman"/>
          <w:szCs w:val="28"/>
        </w:rPr>
        <w:t xml:space="preserve"> представляет собой плагин для интегрированной среды разработки Eclipse, позволяющий вести разработку имитационных моделей на языке РДО. Система написана на языке Java</w:t>
      </w:r>
      <w:r w:rsidRPr="00510A2E">
        <w:rPr>
          <w:rFonts w:cs="Times New Roman"/>
          <w:szCs w:val="28"/>
        </w:rPr>
        <w:t>[3]</w:t>
      </w:r>
      <w:r w:rsidRPr="00DE227B">
        <w:rPr>
          <w:rFonts w:cs="Times New Roman"/>
          <w:szCs w:val="28"/>
        </w:rPr>
        <w:t xml:space="preserve"> и состоит из </w:t>
      </w:r>
      <w:r w:rsidR="00E06AE7">
        <w:rPr>
          <w:rFonts w:cs="Times New Roman"/>
          <w:szCs w:val="28"/>
        </w:rPr>
        <w:t>четырех</w:t>
      </w:r>
      <w:r w:rsidRPr="00DE227B">
        <w:rPr>
          <w:rFonts w:cs="Times New Roman"/>
          <w:szCs w:val="28"/>
        </w:rPr>
        <w:t xml:space="preserve"> основных компонентов:</w:t>
      </w:r>
    </w:p>
    <w:p w:rsidR="00EA467F" w:rsidRPr="00DE227B" w:rsidRDefault="00EA467F" w:rsidP="0000060E">
      <w:pPr>
        <w:numPr>
          <w:ilvl w:val="0"/>
          <w:numId w:val="10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  <w:lang w:val="en-US"/>
        </w:rPr>
        <w:t>r</w:t>
      </w:r>
      <w:r w:rsidR="00673DEC">
        <w:rPr>
          <w:rFonts w:cs="Times New Roman"/>
          <w:szCs w:val="28"/>
          <w:lang w:val="en-US"/>
        </w:rPr>
        <w:t>a</w:t>
      </w:r>
      <w:r w:rsidRPr="00DE227B">
        <w:rPr>
          <w:rFonts w:cs="Times New Roman"/>
          <w:szCs w:val="28"/>
          <w:lang w:val="en-US"/>
        </w:rPr>
        <w:t>o</w:t>
      </w:r>
      <w:r w:rsidRPr="00DE227B">
        <w:rPr>
          <w:rFonts w:cs="Times New Roman"/>
          <w:szCs w:val="28"/>
        </w:rPr>
        <w:t xml:space="preserve"> – компонент, производящий преобразование кода н</w:t>
      </w:r>
      <w:r w:rsidR="0000060E" w:rsidRPr="00DE227B">
        <w:rPr>
          <w:rFonts w:cs="Times New Roman"/>
          <w:szCs w:val="28"/>
        </w:rPr>
        <w:t>а языке РДО в код на языке Java</w:t>
      </w:r>
    </w:p>
    <w:p w:rsidR="00EA467F" w:rsidRPr="00DE227B" w:rsidRDefault="00673DEC" w:rsidP="0000060E">
      <w:pPr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</w:t>
      </w:r>
      <w:r w:rsidR="00EA467F" w:rsidRPr="00DE227B">
        <w:rPr>
          <w:rFonts w:cs="Times New Roman"/>
          <w:szCs w:val="28"/>
          <w:lang w:val="en-US"/>
        </w:rPr>
        <w:t>o</w:t>
      </w:r>
      <w:r w:rsidR="00EA467F" w:rsidRPr="00DE227B">
        <w:rPr>
          <w:rFonts w:cs="Times New Roman"/>
          <w:szCs w:val="28"/>
        </w:rPr>
        <w:t>.</w:t>
      </w:r>
      <w:r w:rsidR="00EA467F" w:rsidRPr="00DE227B">
        <w:rPr>
          <w:rFonts w:cs="Times New Roman"/>
          <w:szCs w:val="28"/>
          <w:lang w:val="en-US"/>
        </w:rPr>
        <w:t>lib</w:t>
      </w:r>
      <w:r w:rsidR="00EA467F" w:rsidRPr="00DE227B">
        <w:rPr>
          <w:rFonts w:cs="Times New Roman"/>
          <w:szCs w:val="28"/>
        </w:rPr>
        <w:t xml:space="preserve"> – библиотека системы. Этот компонент реализует ядро сист</w:t>
      </w:r>
      <w:r w:rsidR="0000060E" w:rsidRPr="00DE227B">
        <w:rPr>
          <w:rFonts w:cs="Times New Roman"/>
          <w:szCs w:val="28"/>
        </w:rPr>
        <w:t>емы имитационного моделирования</w:t>
      </w:r>
    </w:p>
    <w:p w:rsidR="0024469A" w:rsidRPr="00673DEC" w:rsidRDefault="00673DEC" w:rsidP="0000060E">
      <w:pPr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</w:t>
      </w:r>
      <w:r w:rsidR="00EA467F" w:rsidRPr="00DE227B">
        <w:rPr>
          <w:rFonts w:cs="Times New Roman"/>
          <w:szCs w:val="28"/>
          <w:lang w:val="en-US"/>
        </w:rPr>
        <w:t>o</w:t>
      </w:r>
      <w:r w:rsidR="00EA467F" w:rsidRPr="00DE227B">
        <w:rPr>
          <w:rFonts w:cs="Times New Roman"/>
          <w:szCs w:val="28"/>
        </w:rPr>
        <w:t>.</w:t>
      </w:r>
      <w:r w:rsidR="00EA467F" w:rsidRPr="00DE227B">
        <w:rPr>
          <w:rFonts w:cs="Times New Roman"/>
          <w:szCs w:val="28"/>
          <w:lang w:val="en-US"/>
        </w:rPr>
        <w:t>ui</w:t>
      </w:r>
      <w:r w:rsidR="00EA467F" w:rsidRPr="00DE227B">
        <w:rPr>
          <w:rFonts w:cs="Times New Roman"/>
          <w:szCs w:val="28"/>
        </w:rPr>
        <w:t xml:space="preserve"> – компонент, реализующий графический интерфейс системы с помощью библиотеки SWT</w:t>
      </w:r>
      <w:r w:rsidR="00EA467F" w:rsidRPr="00510A2E">
        <w:rPr>
          <w:rFonts w:cs="Times New Roman"/>
          <w:szCs w:val="28"/>
        </w:rPr>
        <w:t>[</w:t>
      </w:r>
      <w:r w:rsidR="00510A2E" w:rsidRPr="00510A2E">
        <w:rPr>
          <w:rFonts w:cs="Times New Roman"/>
          <w:szCs w:val="28"/>
        </w:rPr>
        <w:t>5</w:t>
      </w:r>
      <w:r w:rsidR="00EA467F" w:rsidRPr="00510A2E">
        <w:rPr>
          <w:rFonts w:cs="Times New Roman"/>
          <w:szCs w:val="28"/>
        </w:rPr>
        <w:t>]</w:t>
      </w:r>
    </w:p>
    <w:p w:rsidR="00EA467F" w:rsidRPr="0024469A" w:rsidRDefault="00673DEC" w:rsidP="00673DEC">
      <w:pPr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rao</w:t>
      </w:r>
      <w:r w:rsidRPr="00673DE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tests</w:t>
      </w:r>
      <w:r w:rsidRPr="00673DEC">
        <w:rPr>
          <w:rFonts w:cs="Times New Roman"/>
          <w:szCs w:val="28"/>
        </w:rPr>
        <w:t xml:space="preserve"> </w:t>
      </w:r>
      <w:r w:rsidRPr="00DE227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компонент, реализующий тестирование системы посредством </w:t>
      </w:r>
      <w:r>
        <w:rPr>
          <w:rFonts w:cs="Times New Roman"/>
          <w:szCs w:val="28"/>
          <w:lang w:val="en-US"/>
        </w:rPr>
        <w:t>Unit</w:t>
      </w:r>
      <w:r w:rsidRPr="00673DE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тестов </w:t>
      </w:r>
      <w:r w:rsidR="00EA467F" w:rsidRPr="0024469A">
        <w:rPr>
          <w:rFonts w:cs="Times New Roman"/>
          <w:szCs w:val="28"/>
        </w:rPr>
        <w:br w:type="page"/>
      </w:r>
    </w:p>
    <w:p w:rsidR="00EA467F" w:rsidRPr="00DE227B" w:rsidRDefault="00EA467F" w:rsidP="00DB7A5B">
      <w:pPr>
        <w:pStyle w:val="1"/>
      </w:pPr>
      <w:bookmarkStart w:id="26" w:name="_Toc407593154"/>
      <w:bookmarkStart w:id="27" w:name="_Toc420252257"/>
      <w:bookmarkStart w:id="28" w:name="_Toc438405357"/>
      <w:r w:rsidRPr="00DE227B">
        <w:lastRenderedPageBreak/>
        <w:t>Формирование ТЗ</w:t>
      </w:r>
      <w:bookmarkEnd w:id="26"/>
      <w:bookmarkEnd w:id="27"/>
      <w:bookmarkEnd w:id="28"/>
    </w:p>
    <w:p w:rsidR="00EA467F" w:rsidRPr="00DE227B" w:rsidRDefault="00DB7A5B" w:rsidP="00DB7A5B">
      <w:pPr>
        <w:pStyle w:val="2"/>
      </w:pPr>
      <w:bookmarkStart w:id="29" w:name="_Toc407593155"/>
      <w:r w:rsidRPr="00DE227B">
        <w:t xml:space="preserve"> </w:t>
      </w:r>
      <w:bookmarkStart w:id="30" w:name="_Toc420252258"/>
      <w:bookmarkStart w:id="31" w:name="_Toc438405358"/>
      <w:r w:rsidR="00EA467F" w:rsidRPr="00DE227B">
        <w:t>Введение</w:t>
      </w:r>
      <w:bookmarkEnd w:id="29"/>
      <w:bookmarkEnd w:id="30"/>
      <w:bookmarkEnd w:id="31"/>
    </w:p>
    <w:p w:rsidR="00EA467F" w:rsidRPr="00DE227B" w:rsidRDefault="00EA467F" w:rsidP="0000060E">
      <w:pPr>
        <w:rPr>
          <w:rFonts w:cs="Times New Roman"/>
          <w:color w:val="FF0000"/>
          <w:szCs w:val="28"/>
        </w:rPr>
      </w:pPr>
      <w:r w:rsidRPr="00DE227B">
        <w:rPr>
          <w:rFonts w:cs="Times New Roman"/>
          <w:szCs w:val="28"/>
        </w:rPr>
        <w:t xml:space="preserve">Программный комплекс </w:t>
      </w:r>
      <w:r w:rsidR="0024469A">
        <w:rPr>
          <w:rFonts w:cs="Times New Roman"/>
          <w:szCs w:val="28"/>
          <w:lang w:val="en-US"/>
        </w:rPr>
        <w:t>Rao</w:t>
      </w:r>
      <w:r w:rsidR="0024469A" w:rsidRPr="0024469A">
        <w:rPr>
          <w:rFonts w:cs="Times New Roman"/>
          <w:szCs w:val="28"/>
        </w:rPr>
        <w:t xml:space="preserve"> </w:t>
      </w:r>
      <w:r w:rsidR="0024469A">
        <w:rPr>
          <w:rFonts w:cs="Times New Roman"/>
          <w:szCs w:val="28"/>
          <w:lang w:val="en-US"/>
        </w:rPr>
        <w:t>X</w:t>
      </w:r>
      <w:r w:rsidRPr="00DE227B">
        <w:rPr>
          <w:rFonts w:cs="Times New Roman"/>
          <w:szCs w:val="28"/>
        </w:rPr>
        <w:t xml:space="preserve">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  <w:r w:rsidR="00874B52" w:rsidRPr="00DE227B">
        <w:rPr>
          <w:rFonts w:cs="Times New Roman"/>
          <w:szCs w:val="28"/>
        </w:rPr>
        <w:t xml:space="preserve"> </w:t>
      </w:r>
    </w:p>
    <w:p w:rsidR="00903C18" w:rsidRPr="00DE227B" w:rsidRDefault="008D1E67" w:rsidP="0000060E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проведения имитационных экспериментов на основе алгоритма А* необходимо иметь инструмент для задания исходных данных и анализа результатов, полученных после прогона модели.</w:t>
      </w:r>
    </w:p>
    <w:p w:rsidR="00EA467F" w:rsidRPr="00DE227B" w:rsidRDefault="00EA467F" w:rsidP="00DB7A5B">
      <w:pPr>
        <w:pStyle w:val="2"/>
      </w:pPr>
      <w:r w:rsidRPr="00DE227B">
        <w:t xml:space="preserve"> </w:t>
      </w:r>
      <w:bookmarkStart w:id="32" w:name="_Toc407593156"/>
      <w:bookmarkStart w:id="33" w:name="_Toc420252259"/>
      <w:bookmarkStart w:id="34" w:name="_Toc438405359"/>
      <w:r w:rsidRPr="00DE227B">
        <w:t>Общие сведения</w:t>
      </w:r>
      <w:bookmarkEnd w:id="32"/>
      <w:bookmarkEnd w:id="33"/>
      <w:bookmarkEnd w:id="34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Основание для разработки: задание на курсовой проект.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Заказчик: Кафедра «Компьютерные системы автоматизации производства» МГТУ им. Н.Э. Баумана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Разработчик: студент кафедры «Компьютерные системы автоматизации производства» Зудина О.В.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Наименование темы разработки: «Разработка </w:t>
      </w:r>
      <w:r w:rsidR="0024469A" w:rsidRPr="0024469A">
        <w:rPr>
          <w:rFonts w:cs="Times New Roman"/>
          <w:szCs w:val="28"/>
        </w:rPr>
        <w:t>плагина Игра 5 для системы имитационного моделирования Rao X</w:t>
      </w:r>
      <w:r w:rsidRPr="00DE227B">
        <w:rPr>
          <w:rFonts w:cs="Times New Roman"/>
          <w:szCs w:val="28"/>
        </w:rPr>
        <w:t>»</w:t>
      </w:r>
    </w:p>
    <w:p w:rsidR="00EA467F" w:rsidRPr="00DE227B" w:rsidRDefault="00DB2FFF" w:rsidP="00DB7A5B">
      <w:pPr>
        <w:pStyle w:val="2"/>
        <w:rPr>
          <w:lang w:val="en-US"/>
        </w:rPr>
      </w:pPr>
      <w:bookmarkStart w:id="35" w:name="_Toc407593157"/>
      <w:r w:rsidRPr="00DE227B">
        <w:t xml:space="preserve"> </w:t>
      </w:r>
      <w:bookmarkStart w:id="36" w:name="_Toc420252260"/>
      <w:bookmarkStart w:id="37" w:name="_Toc438405360"/>
      <w:r w:rsidR="00EA467F" w:rsidRPr="00DE227B">
        <w:rPr>
          <w:lang w:val="en-US"/>
        </w:rPr>
        <w:t xml:space="preserve">Назначение </w:t>
      </w:r>
      <w:r w:rsidR="00EA467F" w:rsidRPr="00DE227B">
        <w:t>разработки</w:t>
      </w:r>
      <w:bookmarkEnd w:id="35"/>
      <w:bookmarkEnd w:id="36"/>
      <w:bookmarkEnd w:id="37"/>
    </w:p>
    <w:p w:rsidR="00EA467F" w:rsidRPr="008D1E67" w:rsidRDefault="008D1E67" w:rsidP="0000060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плагин Игра 5 для системы имитационного моделирования </w:t>
      </w:r>
      <w:r>
        <w:rPr>
          <w:rFonts w:cs="Times New Roman"/>
          <w:szCs w:val="28"/>
          <w:lang w:val="en-US"/>
        </w:rPr>
        <w:t>Rao</w:t>
      </w:r>
      <w:r w:rsidRPr="008D1E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8D1E67">
        <w:rPr>
          <w:rFonts w:cs="Times New Roman"/>
          <w:szCs w:val="28"/>
        </w:rPr>
        <w:t>.</w:t>
      </w:r>
    </w:p>
    <w:p w:rsidR="00EA467F" w:rsidRPr="00DE227B" w:rsidRDefault="00F60AA8" w:rsidP="00DB7A5B">
      <w:pPr>
        <w:pStyle w:val="2"/>
      </w:pPr>
      <w:bookmarkStart w:id="38" w:name="_Toc407593158"/>
      <w:bookmarkStart w:id="39" w:name="_Toc420252261"/>
      <w:r w:rsidRPr="00DE227B">
        <w:t xml:space="preserve"> </w:t>
      </w:r>
      <w:bookmarkStart w:id="40" w:name="_Toc438405361"/>
      <w:r w:rsidR="00EA467F" w:rsidRPr="00DE227B">
        <w:t>Требования к программе или программному изделию</w:t>
      </w:r>
      <w:bookmarkEnd w:id="38"/>
      <w:bookmarkEnd w:id="39"/>
      <w:bookmarkEnd w:id="40"/>
    </w:p>
    <w:p w:rsidR="00EA467F" w:rsidRPr="00DE227B" w:rsidRDefault="00EA467F" w:rsidP="00DB7A5B">
      <w:pPr>
        <w:pStyle w:val="3"/>
      </w:pPr>
      <w:bookmarkStart w:id="41" w:name="_Toc407593159"/>
      <w:bookmarkStart w:id="42" w:name="_Toc420252262"/>
      <w:bookmarkStart w:id="43" w:name="_Toc438405362"/>
      <w:r w:rsidRPr="00DE227B">
        <w:t>Требования к функциональным характеристикам</w:t>
      </w:r>
      <w:bookmarkEnd w:id="41"/>
      <w:bookmarkEnd w:id="42"/>
      <w:bookmarkEnd w:id="43"/>
    </w:p>
    <w:p w:rsidR="00EA467F" w:rsidRDefault="008D1E67" w:rsidP="0000060E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Плагин Игра 5 должен удовлетворять следующим требованиям:</w:t>
      </w:r>
    </w:p>
    <w:p w:rsidR="00A20513" w:rsidRDefault="005E57F7" w:rsidP="005E57F7">
      <w:pPr>
        <w:pStyle w:val="a8"/>
        <w:numPr>
          <w:ilvl w:val="0"/>
          <w:numId w:val="26"/>
        </w:numPr>
        <w:rPr>
          <w:rFonts w:cs="Times New Roman"/>
          <w:szCs w:val="28"/>
        </w:rPr>
      </w:pPr>
      <w:r w:rsidRPr="005E57F7">
        <w:rPr>
          <w:rFonts w:cs="Times New Roman"/>
          <w:szCs w:val="28"/>
        </w:rPr>
        <w:t xml:space="preserve">Задание начального расположения фишек различными способами </w:t>
      </w:r>
    </w:p>
    <w:p w:rsidR="005E57F7" w:rsidRDefault="005E57F7" w:rsidP="005E57F7">
      <w:pPr>
        <w:pStyle w:val="a8"/>
        <w:numPr>
          <w:ilvl w:val="0"/>
          <w:numId w:val="26"/>
        </w:numPr>
        <w:rPr>
          <w:rFonts w:cs="Times New Roman"/>
          <w:szCs w:val="28"/>
        </w:rPr>
      </w:pPr>
      <w:r w:rsidRPr="005E57F7">
        <w:rPr>
          <w:rFonts w:cs="Times New Roman"/>
          <w:szCs w:val="28"/>
        </w:rPr>
        <w:t>Генерация случайным образом решаемых раскладок</w:t>
      </w:r>
    </w:p>
    <w:p w:rsidR="005E57F7" w:rsidRDefault="005E57F7" w:rsidP="005E57F7">
      <w:pPr>
        <w:pStyle w:val="a8"/>
        <w:numPr>
          <w:ilvl w:val="0"/>
          <w:numId w:val="26"/>
        </w:numPr>
        <w:rPr>
          <w:rFonts w:cs="Times New Roman"/>
          <w:szCs w:val="28"/>
        </w:rPr>
      </w:pPr>
      <w:r w:rsidRPr="005E57F7">
        <w:rPr>
          <w:rFonts w:cs="Times New Roman"/>
          <w:szCs w:val="28"/>
        </w:rPr>
        <w:t>Изменение стоимости правил</w:t>
      </w:r>
    </w:p>
    <w:p w:rsidR="005E57F7" w:rsidRDefault="005E57F7" w:rsidP="005E57F7">
      <w:pPr>
        <w:pStyle w:val="a8"/>
        <w:numPr>
          <w:ilvl w:val="0"/>
          <w:numId w:val="26"/>
        </w:numPr>
        <w:rPr>
          <w:rFonts w:cs="Times New Roman"/>
          <w:szCs w:val="28"/>
        </w:rPr>
      </w:pPr>
      <w:r w:rsidRPr="005E57F7">
        <w:rPr>
          <w:rFonts w:cs="Times New Roman"/>
          <w:szCs w:val="28"/>
        </w:rPr>
        <w:t>Переключение между эвристиками</w:t>
      </w:r>
    </w:p>
    <w:p w:rsidR="005E57F7" w:rsidRDefault="005E57F7" w:rsidP="005E57F7">
      <w:pPr>
        <w:pStyle w:val="a8"/>
        <w:numPr>
          <w:ilvl w:val="0"/>
          <w:numId w:val="26"/>
        </w:numPr>
        <w:rPr>
          <w:rFonts w:cs="Times New Roman"/>
          <w:szCs w:val="28"/>
        </w:rPr>
      </w:pPr>
      <w:r w:rsidRPr="005E57F7">
        <w:rPr>
          <w:rFonts w:cs="Times New Roman"/>
          <w:szCs w:val="28"/>
        </w:rPr>
        <w:t>Автоматическая генерация исходного текста модели</w:t>
      </w:r>
    </w:p>
    <w:p w:rsidR="005E57F7" w:rsidRDefault="005E57F7" w:rsidP="005E57F7">
      <w:pPr>
        <w:pStyle w:val="a8"/>
        <w:numPr>
          <w:ilvl w:val="0"/>
          <w:numId w:val="26"/>
        </w:numPr>
        <w:rPr>
          <w:rFonts w:cs="Times New Roman"/>
          <w:szCs w:val="28"/>
        </w:rPr>
      </w:pPr>
      <w:r w:rsidRPr="005E57F7">
        <w:rPr>
          <w:rFonts w:cs="Times New Roman"/>
          <w:szCs w:val="28"/>
        </w:rPr>
        <w:t>Отображение текущего состояния поля при выборе вершины графа</w:t>
      </w:r>
    </w:p>
    <w:p w:rsidR="005E57F7" w:rsidRDefault="005E57F7" w:rsidP="005E57F7">
      <w:pPr>
        <w:pStyle w:val="a8"/>
        <w:numPr>
          <w:ilvl w:val="0"/>
          <w:numId w:val="26"/>
        </w:numPr>
        <w:rPr>
          <w:rFonts w:cs="Times New Roman"/>
          <w:szCs w:val="28"/>
        </w:rPr>
      </w:pPr>
      <w:r w:rsidRPr="005E57F7">
        <w:rPr>
          <w:rFonts w:cs="Times New Roman"/>
          <w:szCs w:val="28"/>
        </w:rPr>
        <w:lastRenderedPageBreak/>
        <w:t>Изменение настроек алгоритма А*</w:t>
      </w:r>
    </w:p>
    <w:p w:rsidR="005E57F7" w:rsidRDefault="005E57F7" w:rsidP="005E57F7">
      <w:pPr>
        <w:pStyle w:val="a8"/>
        <w:numPr>
          <w:ilvl w:val="0"/>
          <w:numId w:val="26"/>
        </w:numPr>
        <w:rPr>
          <w:rFonts w:cs="Times New Roman"/>
          <w:szCs w:val="28"/>
        </w:rPr>
      </w:pPr>
      <w:r w:rsidRPr="005E57F7">
        <w:rPr>
          <w:rFonts w:cs="Times New Roman"/>
          <w:szCs w:val="28"/>
        </w:rPr>
        <w:t>Создание проекта с помощью визарда</w:t>
      </w:r>
    </w:p>
    <w:p w:rsidR="005E57F7" w:rsidRPr="005E57F7" w:rsidRDefault="005E57F7" w:rsidP="005E57F7">
      <w:pPr>
        <w:pStyle w:val="a8"/>
        <w:numPr>
          <w:ilvl w:val="0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Интеграция в </w:t>
      </w:r>
      <w:r>
        <w:rPr>
          <w:rFonts w:cs="Times New Roman"/>
          <w:szCs w:val="28"/>
          <w:lang w:val="en-US"/>
        </w:rPr>
        <w:t>Rao X</w:t>
      </w:r>
    </w:p>
    <w:p w:rsidR="00EA467F" w:rsidRPr="00DE227B" w:rsidRDefault="00EA467F" w:rsidP="00DB7A5B">
      <w:pPr>
        <w:pStyle w:val="3"/>
      </w:pPr>
      <w:bookmarkStart w:id="44" w:name="_Toc407593160"/>
      <w:bookmarkStart w:id="45" w:name="_Toc420252263"/>
      <w:bookmarkStart w:id="46" w:name="_Toc438405363"/>
      <w:r w:rsidRPr="00DE227B">
        <w:t>Требования к надежности</w:t>
      </w:r>
      <w:bookmarkEnd w:id="44"/>
      <w:bookmarkEnd w:id="45"/>
      <w:bookmarkEnd w:id="46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</w:t>
      </w:r>
      <w:r w:rsidR="0024469A">
        <w:rPr>
          <w:rFonts w:cs="Times New Roman"/>
          <w:szCs w:val="28"/>
          <w:lang w:val="en-US"/>
        </w:rPr>
        <w:t>Rao</w:t>
      </w:r>
      <w:r w:rsidR="0024469A" w:rsidRPr="0024469A">
        <w:rPr>
          <w:rFonts w:cs="Times New Roman"/>
          <w:szCs w:val="28"/>
        </w:rPr>
        <w:t xml:space="preserve"> </w:t>
      </w:r>
      <w:r w:rsidR="0024469A">
        <w:rPr>
          <w:rFonts w:cs="Times New Roman"/>
          <w:szCs w:val="28"/>
          <w:lang w:val="en-US"/>
        </w:rPr>
        <w:t>X</w:t>
      </w:r>
      <w:r w:rsidR="00A20513">
        <w:rPr>
          <w:rFonts w:cs="Times New Roman"/>
          <w:szCs w:val="28"/>
        </w:rPr>
        <w:t xml:space="preserve"> </w:t>
      </w:r>
      <w:r w:rsidR="00A20513" w:rsidRPr="00A20513">
        <w:rPr>
          <w:rFonts w:cs="Times New Roman"/>
          <w:szCs w:val="28"/>
        </w:rPr>
        <w:t>и плагина Игра</w:t>
      </w:r>
      <w:r w:rsidR="00A20513">
        <w:rPr>
          <w:rFonts w:cs="Times New Roman"/>
          <w:szCs w:val="28"/>
        </w:rPr>
        <w:t xml:space="preserve"> </w:t>
      </w:r>
      <w:r w:rsidR="00A20513" w:rsidRPr="00A20513">
        <w:rPr>
          <w:rFonts w:cs="Times New Roman"/>
          <w:szCs w:val="28"/>
        </w:rPr>
        <w:t>5</w:t>
      </w:r>
      <w:r w:rsidRPr="00DE227B">
        <w:rPr>
          <w:rFonts w:cs="Times New Roman"/>
          <w:szCs w:val="28"/>
        </w:rPr>
        <w:t>.</w:t>
      </w:r>
    </w:p>
    <w:p w:rsidR="00EA467F" w:rsidRPr="00DE227B" w:rsidRDefault="00EA467F" w:rsidP="00DB7A5B">
      <w:pPr>
        <w:pStyle w:val="3"/>
      </w:pPr>
      <w:bookmarkStart w:id="47" w:name="_Toc407593161"/>
      <w:bookmarkStart w:id="48" w:name="_Toc420252264"/>
      <w:bookmarkStart w:id="49" w:name="_Toc438405364"/>
      <w:r w:rsidRPr="00DE227B">
        <w:t>Условия эксплуатации</w:t>
      </w:r>
      <w:bookmarkEnd w:id="47"/>
      <w:bookmarkEnd w:id="48"/>
      <w:bookmarkEnd w:id="49"/>
    </w:p>
    <w:p w:rsidR="00EA467F" w:rsidRPr="00DE227B" w:rsidRDefault="00EA467F" w:rsidP="0000060E">
      <w:pPr>
        <w:numPr>
          <w:ilvl w:val="0"/>
          <w:numId w:val="12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</w:t>
      </w:r>
      <w:r w:rsidR="0000060E" w:rsidRPr="00DE227B">
        <w:rPr>
          <w:rFonts w:cs="Times New Roman"/>
          <w:szCs w:val="28"/>
        </w:rPr>
        <w:t xml:space="preserve"> программной совместимости</w:t>
      </w:r>
    </w:p>
    <w:p w:rsidR="00EA467F" w:rsidRPr="00DE227B" w:rsidRDefault="00EA467F" w:rsidP="0000060E">
      <w:pPr>
        <w:numPr>
          <w:ilvl w:val="0"/>
          <w:numId w:val="12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Аппаратные средства должны эксплуатироваться в помещениях с выделенной розеточной электросетью 220В ±10</w:t>
      </w:r>
      <w:r w:rsidR="0000060E" w:rsidRPr="00DE227B">
        <w:rPr>
          <w:rFonts w:cs="Times New Roman"/>
          <w:szCs w:val="28"/>
        </w:rPr>
        <w:t>%, 50 Гц с защитным заземлением</w:t>
      </w:r>
    </w:p>
    <w:p w:rsidR="00EA467F" w:rsidRPr="00DE227B" w:rsidRDefault="00EA467F" w:rsidP="00DB7A5B">
      <w:pPr>
        <w:pStyle w:val="3"/>
      </w:pPr>
      <w:bookmarkStart w:id="50" w:name="_Toc407593162"/>
      <w:bookmarkStart w:id="51" w:name="_Toc420252265"/>
      <w:bookmarkStart w:id="52" w:name="_Toc438405365"/>
      <w:r w:rsidRPr="00DE227B">
        <w:t>Требования к составу и параметрам технических средств</w:t>
      </w:r>
      <w:bookmarkEnd w:id="50"/>
      <w:bookmarkEnd w:id="51"/>
      <w:bookmarkEnd w:id="52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Программный продукт должен работать на компьютерах со следующими характеристиками:</w:t>
      </w:r>
    </w:p>
    <w:p w:rsidR="00EA467F" w:rsidRPr="00DE227B" w:rsidRDefault="00EA467F" w:rsidP="0000060E">
      <w:pPr>
        <w:numPr>
          <w:ilvl w:val="0"/>
          <w:numId w:val="11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объем ОЗУ не менее </w:t>
      </w:r>
      <w:r w:rsidR="00434C7A" w:rsidRPr="00DE227B">
        <w:rPr>
          <w:rFonts w:cs="Times New Roman"/>
          <w:szCs w:val="28"/>
        </w:rPr>
        <w:t>2</w:t>
      </w:r>
      <w:r w:rsidR="0000060E" w:rsidRPr="00DE227B">
        <w:rPr>
          <w:rFonts w:cs="Times New Roman"/>
          <w:szCs w:val="28"/>
        </w:rPr>
        <w:t xml:space="preserve"> Гб</w:t>
      </w:r>
    </w:p>
    <w:p w:rsidR="00EA467F" w:rsidRPr="00DE227B" w:rsidRDefault="00EA467F" w:rsidP="0000060E">
      <w:pPr>
        <w:numPr>
          <w:ilvl w:val="0"/>
          <w:numId w:val="11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объе</w:t>
      </w:r>
      <w:r w:rsidR="0000060E" w:rsidRPr="00DE227B">
        <w:rPr>
          <w:rFonts w:cs="Times New Roman"/>
          <w:szCs w:val="28"/>
        </w:rPr>
        <w:t>м жесткого диска не менее 50 Гб</w:t>
      </w:r>
    </w:p>
    <w:p w:rsidR="00EA467F" w:rsidRPr="00DE227B" w:rsidRDefault="00EA467F" w:rsidP="0000060E">
      <w:pPr>
        <w:numPr>
          <w:ilvl w:val="0"/>
          <w:numId w:val="11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микропроцессор с тактовой частотой не менее </w:t>
      </w:r>
      <w:r w:rsidR="00050498" w:rsidRPr="00DE227B">
        <w:rPr>
          <w:rFonts w:cs="Times New Roman"/>
          <w:szCs w:val="28"/>
        </w:rPr>
        <w:t>2</w:t>
      </w:r>
      <w:r w:rsidR="0000060E" w:rsidRPr="00DE227B">
        <w:rPr>
          <w:rFonts w:cs="Times New Roman"/>
          <w:szCs w:val="28"/>
        </w:rPr>
        <w:t>ГГц</w:t>
      </w:r>
    </w:p>
    <w:p w:rsidR="00EA467F" w:rsidRPr="00DE227B" w:rsidRDefault="00EA467F" w:rsidP="0000060E">
      <w:pPr>
        <w:numPr>
          <w:ilvl w:val="0"/>
          <w:numId w:val="11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монитор с разрешением от </w:t>
      </w:r>
      <w:r w:rsidR="00050498" w:rsidRPr="00DE227B">
        <w:rPr>
          <w:rFonts w:cs="Times New Roman"/>
          <w:szCs w:val="28"/>
        </w:rPr>
        <w:t>1366*768</w:t>
      </w:r>
      <w:r w:rsidR="0000060E" w:rsidRPr="00DE227B">
        <w:rPr>
          <w:rFonts w:cs="Times New Roman"/>
          <w:szCs w:val="28"/>
        </w:rPr>
        <w:t xml:space="preserve"> и выше</w:t>
      </w:r>
    </w:p>
    <w:p w:rsidR="00EA467F" w:rsidRPr="00DE227B" w:rsidRDefault="00EA467F" w:rsidP="00DB7A5B">
      <w:pPr>
        <w:pStyle w:val="3"/>
      </w:pPr>
      <w:bookmarkStart w:id="53" w:name="_Toc407593163"/>
      <w:bookmarkStart w:id="54" w:name="_Toc420252266"/>
      <w:bookmarkStart w:id="55" w:name="_Toc438405366"/>
      <w:r w:rsidRPr="00DE227B">
        <w:t>Требования к информационной и программной совместимости</w:t>
      </w:r>
      <w:bookmarkEnd w:id="53"/>
      <w:bookmarkEnd w:id="54"/>
      <w:bookmarkEnd w:id="55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Система должна работать под управлением следующих ОС: Windows 7, </w:t>
      </w:r>
      <w:r w:rsidR="0024469A">
        <w:rPr>
          <w:rFonts w:cs="Times New Roman"/>
          <w:szCs w:val="28"/>
          <w:lang w:val="en-US"/>
        </w:rPr>
        <w:t>Windows</w:t>
      </w:r>
      <w:r w:rsidR="0024469A" w:rsidRPr="0024469A">
        <w:rPr>
          <w:rFonts w:cs="Times New Roman"/>
          <w:szCs w:val="28"/>
        </w:rPr>
        <w:t xml:space="preserve"> 8, </w:t>
      </w:r>
      <w:r w:rsidR="0024469A">
        <w:rPr>
          <w:rFonts w:cs="Times New Roman"/>
          <w:szCs w:val="28"/>
          <w:lang w:val="en-US"/>
        </w:rPr>
        <w:t>Ubuntu</w:t>
      </w:r>
      <w:r w:rsidR="0024469A" w:rsidRPr="0024469A">
        <w:rPr>
          <w:rFonts w:cs="Times New Roman"/>
          <w:szCs w:val="28"/>
        </w:rPr>
        <w:t xml:space="preserve"> 15.10</w:t>
      </w:r>
      <w:r w:rsidRPr="00DE227B">
        <w:rPr>
          <w:rFonts w:cs="Times New Roman"/>
          <w:szCs w:val="28"/>
        </w:rPr>
        <w:t xml:space="preserve">. </w:t>
      </w:r>
    </w:p>
    <w:p w:rsidR="00EA467F" w:rsidRPr="00DE227B" w:rsidRDefault="00EA467F" w:rsidP="00DB7A5B">
      <w:pPr>
        <w:pStyle w:val="3"/>
      </w:pPr>
      <w:bookmarkStart w:id="56" w:name="_Toc407593164"/>
      <w:bookmarkStart w:id="57" w:name="_Toc420252267"/>
      <w:bookmarkStart w:id="58" w:name="_Toc438405367"/>
      <w:r w:rsidRPr="00DE227B">
        <w:t>Требования к маркировке и упаковке</w:t>
      </w:r>
      <w:bookmarkEnd w:id="56"/>
      <w:bookmarkEnd w:id="57"/>
      <w:bookmarkEnd w:id="58"/>
    </w:p>
    <w:p w:rsidR="00EA467F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Требования к маркировке и упаковке не предъявляются.</w:t>
      </w:r>
    </w:p>
    <w:p w:rsidR="00663959" w:rsidRPr="00DE227B" w:rsidRDefault="00663959" w:rsidP="0000060E">
      <w:pPr>
        <w:rPr>
          <w:rFonts w:cs="Times New Roman"/>
          <w:szCs w:val="28"/>
        </w:rPr>
      </w:pPr>
    </w:p>
    <w:p w:rsidR="00EA467F" w:rsidRPr="00DE227B" w:rsidRDefault="00EA467F" w:rsidP="00DB7A5B">
      <w:pPr>
        <w:pStyle w:val="3"/>
      </w:pPr>
      <w:bookmarkStart w:id="59" w:name="_Toc407593165"/>
      <w:bookmarkStart w:id="60" w:name="_Toc420252268"/>
      <w:bookmarkStart w:id="61" w:name="_Toc438405368"/>
      <w:r w:rsidRPr="00DE227B">
        <w:t>Требования к транспортированию и хранению</w:t>
      </w:r>
      <w:bookmarkEnd w:id="59"/>
      <w:bookmarkEnd w:id="60"/>
      <w:bookmarkEnd w:id="61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lastRenderedPageBreak/>
        <w:t>Требования к транспортированию и хранению не предъявляются.</w:t>
      </w:r>
    </w:p>
    <w:p w:rsidR="00EA467F" w:rsidRPr="00DE227B" w:rsidRDefault="00DB2FFF" w:rsidP="00DB7A5B">
      <w:pPr>
        <w:pStyle w:val="2"/>
      </w:pPr>
      <w:bookmarkStart w:id="62" w:name="_Toc407593166"/>
      <w:r w:rsidRPr="00DE227B">
        <w:t xml:space="preserve"> </w:t>
      </w:r>
      <w:bookmarkStart w:id="63" w:name="_Toc420252269"/>
      <w:bookmarkStart w:id="64" w:name="_Toc438405369"/>
      <w:r w:rsidR="00EA467F" w:rsidRPr="00DE227B">
        <w:t>Требования к программной документации</w:t>
      </w:r>
      <w:bookmarkEnd w:id="62"/>
      <w:bookmarkEnd w:id="63"/>
      <w:bookmarkEnd w:id="64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Требования к программной документации не предъявляются.</w:t>
      </w:r>
    </w:p>
    <w:p w:rsidR="00EA467F" w:rsidRPr="00DE227B" w:rsidRDefault="00DB2FFF" w:rsidP="00DB7A5B">
      <w:pPr>
        <w:pStyle w:val="2"/>
      </w:pPr>
      <w:bookmarkStart w:id="65" w:name="_Toc407593167"/>
      <w:r w:rsidRPr="00DE227B">
        <w:t xml:space="preserve"> </w:t>
      </w:r>
      <w:bookmarkStart w:id="66" w:name="_Toc420252270"/>
      <w:bookmarkStart w:id="67" w:name="_Toc438405370"/>
      <w:r w:rsidR="00EA467F" w:rsidRPr="00DE227B">
        <w:t>Стадии и этапы разработки</w:t>
      </w:r>
      <w:bookmarkEnd w:id="65"/>
      <w:bookmarkEnd w:id="66"/>
      <w:bookmarkEnd w:id="67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Плановый срок начала разработки – </w:t>
      </w:r>
      <w:r w:rsidR="0024469A">
        <w:rPr>
          <w:rFonts w:cs="Times New Roman"/>
          <w:szCs w:val="28"/>
        </w:rPr>
        <w:t xml:space="preserve">20 июня </w:t>
      </w:r>
      <w:r w:rsidRPr="00DE227B">
        <w:rPr>
          <w:rFonts w:cs="Times New Roman"/>
          <w:szCs w:val="28"/>
        </w:rPr>
        <w:t>201</w:t>
      </w:r>
      <w:r w:rsidR="0057393E" w:rsidRPr="00DE227B">
        <w:rPr>
          <w:rFonts w:cs="Times New Roman"/>
          <w:szCs w:val="28"/>
        </w:rPr>
        <w:t>5</w:t>
      </w:r>
      <w:r w:rsidRPr="00DE227B">
        <w:rPr>
          <w:rFonts w:cs="Times New Roman"/>
          <w:szCs w:val="28"/>
        </w:rPr>
        <w:t>г.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Плановый срок окончания разработки –  </w:t>
      </w:r>
      <w:r w:rsidR="00174C21">
        <w:rPr>
          <w:rFonts w:cs="Times New Roman"/>
          <w:szCs w:val="28"/>
        </w:rPr>
        <w:t>31 октября</w:t>
      </w:r>
      <w:r w:rsidR="0057393E" w:rsidRPr="00DE227B">
        <w:rPr>
          <w:rFonts w:cs="Times New Roman"/>
          <w:szCs w:val="28"/>
        </w:rPr>
        <w:t xml:space="preserve"> 2015г</w:t>
      </w:r>
      <w:r w:rsidRPr="00DE227B">
        <w:rPr>
          <w:rFonts w:cs="Times New Roman"/>
          <w:szCs w:val="28"/>
        </w:rPr>
        <w:t>.</w:t>
      </w:r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Этапы разработки:</w:t>
      </w:r>
    </w:p>
    <w:p w:rsidR="00EA467F" w:rsidRPr="00DE227B" w:rsidRDefault="00EA467F" w:rsidP="0000060E">
      <w:pPr>
        <w:numPr>
          <w:ilvl w:val="0"/>
          <w:numId w:val="14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Концептуальный этап проектирования </w:t>
      </w:r>
      <w:r w:rsidR="00663959">
        <w:rPr>
          <w:rFonts w:cs="Times New Roman"/>
          <w:szCs w:val="28"/>
        </w:rPr>
        <w:t>плагина</w:t>
      </w:r>
    </w:p>
    <w:p w:rsidR="00EA467F" w:rsidRPr="00DE227B" w:rsidRDefault="00EA467F" w:rsidP="0000060E">
      <w:pPr>
        <w:numPr>
          <w:ilvl w:val="0"/>
          <w:numId w:val="14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Техниче</w:t>
      </w:r>
      <w:r w:rsidR="00663959">
        <w:rPr>
          <w:rFonts w:cs="Times New Roman"/>
          <w:szCs w:val="28"/>
        </w:rPr>
        <w:t>ский этап проектирования плагина</w:t>
      </w:r>
    </w:p>
    <w:p w:rsidR="00EA467F" w:rsidRPr="00DE227B" w:rsidRDefault="00EA467F" w:rsidP="0000060E">
      <w:pPr>
        <w:numPr>
          <w:ilvl w:val="0"/>
          <w:numId w:val="14"/>
        </w:num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Раб</w:t>
      </w:r>
      <w:r w:rsidR="00663959">
        <w:rPr>
          <w:rFonts w:cs="Times New Roman"/>
          <w:szCs w:val="28"/>
        </w:rPr>
        <w:t>очий этап проектирования плагина</w:t>
      </w:r>
    </w:p>
    <w:p w:rsidR="00EA467F" w:rsidRPr="00DE227B" w:rsidRDefault="00DB2FFF" w:rsidP="00DB7A5B">
      <w:pPr>
        <w:pStyle w:val="2"/>
      </w:pPr>
      <w:bookmarkStart w:id="68" w:name="_Toc407593168"/>
      <w:r w:rsidRPr="00DE227B">
        <w:t xml:space="preserve"> </w:t>
      </w:r>
      <w:bookmarkStart w:id="69" w:name="_Toc420252271"/>
      <w:bookmarkStart w:id="70" w:name="_Toc438405371"/>
      <w:r w:rsidR="00EA467F" w:rsidRPr="00DE227B">
        <w:t>Порядок контроля и приемки</w:t>
      </w:r>
      <w:bookmarkEnd w:id="68"/>
      <w:bookmarkEnd w:id="69"/>
      <w:bookmarkEnd w:id="70"/>
    </w:p>
    <w:p w:rsidR="00EA467F" w:rsidRPr="00DE227B" w:rsidRDefault="00EA467F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 xml:space="preserve">Контроль и приемка работоспособности системы осуществляются с помощью </w:t>
      </w:r>
      <w:r w:rsidR="0057393E" w:rsidRPr="00DE227B">
        <w:rPr>
          <w:rFonts w:cs="Times New Roman"/>
          <w:szCs w:val="28"/>
        </w:rPr>
        <w:t>ручного тестирования</w:t>
      </w:r>
      <w:r w:rsidR="0024469A">
        <w:rPr>
          <w:rFonts w:cs="Times New Roman"/>
          <w:szCs w:val="28"/>
        </w:rPr>
        <w:t xml:space="preserve"> плагина.</w:t>
      </w:r>
    </w:p>
    <w:p w:rsidR="00F33DE5" w:rsidRPr="00DE227B" w:rsidRDefault="00F33DE5" w:rsidP="0000060E">
      <w:pPr>
        <w:rPr>
          <w:rFonts w:cs="Times New Roman"/>
          <w:b/>
          <w:szCs w:val="28"/>
        </w:rPr>
      </w:pPr>
      <w:r w:rsidRPr="00DE227B">
        <w:rPr>
          <w:rFonts w:cs="Times New Roman"/>
          <w:b/>
          <w:szCs w:val="28"/>
        </w:rPr>
        <w:br w:type="page"/>
      </w:r>
    </w:p>
    <w:p w:rsidR="006523E3" w:rsidRPr="00DE227B" w:rsidRDefault="00F33DE5" w:rsidP="0000060E">
      <w:pPr>
        <w:pStyle w:val="1"/>
        <w:rPr>
          <w:szCs w:val="28"/>
        </w:rPr>
      </w:pPr>
      <w:bookmarkStart w:id="71" w:name="_Toc407593169"/>
      <w:bookmarkStart w:id="72" w:name="_Toc420251865"/>
      <w:bookmarkStart w:id="73" w:name="_Toc420252272"/>
      <w:bookmarkStart w:id="74" w:name="_Toc438405372"/>
      <w:r w:rsidRPr="00DE227B">
        <w:rPr>
          <w:szCs w:val="28"/>
        </w:rPr>
        <w:lastRenderedPageBreak/>
        <w:t xml:space="preserve">Концептуальный этап проектирования </w:t>
      </w:r>
      <w:bookmarkEnd w:id="71"/>
      <w:bookmarkEnd w:id="72"/>
      <w:bookmarkEnd w:id="73"/>
      <w:r w:rsidR="00CF197C">
        <w:rPr>
          <w:szCs w:val="28"/>
        </w:rPr>
        <w:t>плагина</w:t>
      </w:r>
      <w:bookmarkEnd w:id="74"/>
    </w:p>
    <w:p w:rsidR="006523E3" w:rsidRPr="00DE227B" w:rsidRDefault="006523E3" w:rsidP="0000060E">
      <w:pPr>
        <w:rPr>
          <w:rFonts w:cs="Times New Roman"/>
          <w:szCs w:val="28"/>
        </w:rPr>
      </w:pPr>
      <w:r w:rsidRPr="00DE227B">
        <w:rPr>
          <w:rFonts w:cs="Times New Roman"/>
          <w:szCs w:val="28"/>
        </w:rPr>
        <w:t>На концептуальном этапе проектирования требовалось:</w:t>
      </w:r>
    </w:p>
    <w:p w:rsidR="006523E3" w:rsidRDefault="00CF197C" w:rsidP="00E10600">
      <w:pPr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концепцию зависимостей между плагином и системой имитационного моделирования </w:t>
      </w:r>
      <w:r>
        <w:rPr>
          <w:rFonts w:cs="Times New Roman"/>
          <w:szCs w:val="28"/>
          <w:lang w:val="en-US"/>
        </w:rPr>
        <w:t>Rao</w:t>
      </w:r>
      <w:r w:rsidRPr="00CF19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</w:p>
    <w:p w:rsidR="00CF197C" w:rsidRPr="00CF197C" w:rsidRDefault="00CF197C" w:rsidP="00CF197C">
      <w:pPr>
        <w:numPr>
          <w:ilvl w:val="0"/>
          <w:numId w:val="14"/>
        </w:numPr>
        <w:rPr>
          <w:rFonts w:cs="Times New Roman"/>
          <w:szCs w:val="28"/>
        </w:rPr>
      </w:pPr>
      <w:r w:rsidRPr="00CF197C">
        <w:rPr>
          <w:rFonts w:cs="Times New Roman"/>
          <w:szCs w:val="28"/>
        </w:rPr>
        <w:t xml:space="preserve">подобрать формат для хранения конфигурации </w:t>
      </w:r>
      <w:r>
        <w:rPr>
          <w:rFonts w:cs="Times New Roman"/>
          <w:szCs w:val="28"/>
        </w:rPr>
        <w:t>эксперимента</w:t>
      </w:r>
    </w:p>
    <w:p w:rsidR="00E10600" w:rsidRPr="00E10600" w:rsidRDefault="00CF197C" w:rsidP="00E10600">
      <w:pPr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алгоритм автоматической генерации кода модели</w:t>
      </w:r>
    </w:p>
    <w:p w:rsidR="00E10600" w:rsidRPr="00E10600" w:rsidRDefault="00E10600" w:rsidP="00E10600">
      <w:pPr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интерфейс диалога, удобный для пользователя</w:t>
      </w:r>
    </w:p>
    <w:p w:rsidR="00CF197C" w:rsidRDefault="00CF197C" w:rsidP="00CF197C">
      <w:pPr>
        <w:rPr>
          <w:rFonts w:cs="Times New Roman"/>
          <w:szCs w:val="28"/>
        </w:rPr>
      </w:pPr>
    </w:p>
    <w:p w:rsidR="00CF197C" w:rsidRDefault="00E10600" w:rsidP="00E10600">
      <w:pPr>
        <w:pStyle w:val="2"/>
      </w:pPr>
      <w:r w:rsidRPr="00E10600">
        <w:t xml:space="preserve"> </w:t>
      </w:r>
      <w:bookmarkStart w:id="75" w:name="_Toc438405373"/>
      <w:r w:rsidR="00CF197C">
        <w:t xml:space="preserve">Зависимости между плагином и системой имитационного моделирования </w:t>
      </w:r>
      <w:r w:rsidR="00CF197C">
        <w:rPr>
          <w:lang w:val="en-US"/>
        </w:rPr>
        <w:t>Rao</w:t>
      </w:r>
      <w:r w:rsidR="00CF197C" w:rsidRPr="00CF197C">
        <w:t xml:space="preserve"> </w:t>
      </w:r>
      <w:r w:rsidR="00CF197C">
        <w:rPr>
          <w:lang w:val="en-US"/>
        </w:rPr>
        <w:t>X</w:t>
      </w:r>
      <w:bookmarkEnd w:id="75"/>
    </w:p>
    <w:p w:rsidR="00ED4F1C" w:rsidRPr="00ED4F1C" w:rsidRDefault="00ED4F1C" w:rsidP="00ED4F1C">
      <w:r w:rsidRPr="00ED4F1C">
        <w:t xml:space="preserve">Плагин Игра 5 должен представлять собой библиотеку на языке Java, устанавливаемую в IDE Eclipse как подключаемый модуль. Для своей работы плагин должен требовать наличия установленной в IDE Eclipse системы Rao X. </w:t>
      </w:r>
      <w:r>
        <w:t>В свою очередь,</w:t>
      </w:r>
      <w:r w:rsidRPr="00ED4F1C">
        <w:t xml:space="preserve"> система Rao X не должна зависеть от плагина Игра</w:t>
      </w:r>
      <w:r>
        <w:t xml:space="preserve"> 5</w:t>
      </w:r>
      <w:r w:rsidRPr="00ED4F1C">
        <w:t>.</w:t>
      </w:r>
      <w:r w:rsidR="00CF197C">
        <w:t xml:space="preserve"> </w:t>
      </w:r>
    </w:p>
    <w:p w:rsidR="00CF197C" w:rsidRDefault="00586F92" w:rsidP="00ED4F1C">
      <w:pPr>
        <w:pStyle w:val="2"/>
      </w:pPr>
      <w:r>
        <w:t xml:space="preserve"> </w:t>
      </w:r>
      <w:bookmarkStart w:id="76" w:name="_Toc438405374"/>
      <w:r w:rsidR="00B26DF0">
        <w:t>Хранение</w:t>
      </w:r>
      <w:r w:rsidR="00CF197C">
        <w:t xml:space="preserve"> конфигурации эксперимента</w:t>
      </w:r>
      <w:bookmarkEnd w:id="76"/>
    </w:p>
    <w:p w:rsidR="00A45A46" w:rsidRDefault="00A45A46" w:rsidP="00E70D44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Конфигурации, необходимые для хранения:</w:t>
      </w:r>
    </w:p>
    <w:p w:rsidR="00A45A46" w:rsidRDefault="00A45A46" w:rsidP="00A45A46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положения фишек</w:t>
      </w:r>
    </w:p>
    <w:p w:rsidR="00A45A46" w:rsidRDefault="00A45A46" w:rsidP="00A45A46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название эвристики</w:t>
      </w:r>
    </w:p>
    <w:p w:rsidR="00A45A46" w:rsidRDefault="00A45A46" w:rsidP="00A45A46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код эвристики</w:t>
      </w:r>
    </w:p>
    <w:p w:rsidR="00A45A46" w:rsidRDefault="00A45A46" w:rsidP="00A45A46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решаемость ситуации</w:t>
      </w:r>
    </w:p>
    <w:p w:rsidR="00A45A46" w:rsidRDefault="00A45A46" w:rsidP="00A45A46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вершин графа</w:t>
      </w:r>
    </w:p>
    <w:p w:rsidR="00A45A46" w:rsidRDefault="00A45A46" w:rsidP="00A45A46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стоимости правил</w:t>
      </w:r>
    </w:p>
    <w:p w:rsidR="00A45A46" w:rsidRDefault="00A45A46" w:rsidP="00A45A46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вычисление стоимости пути</w:t>
      </w:r>
    </w:p>
    <w:p w:rsidR="00A45A46" w:rsidRDefault="009E5D54" w:rsidP="00A45A46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хранения данных конфигураций следует использовать следующие структуры:</w:t>
      </w:r>
    </w:p>
    <w:p w:rsidR="009E5D54" w:rsidRDefault="009E5D54" w:rsidP="009E5D54">
      <w:pPr>
        <w:pStyle w:val="a8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упорядоченный список (положения фишек)</w:t>
      </w:r>
    </w:p>
    <w:p w:rsidR="009E5D54" w:rsidRPr="001233EA" w:rsidRDefault="009E5D54" w:rsidP="009E5D54">
      <w:pPr>
        <w:pStyle w:val="a8"/>
        <w:numPr>
          <w:ilvl w:val="0"/>
          <w:numId w:val="34"/>
        </w:numPr>
        <w:rPr>
          <w:rFonts w:cs="Times New Roman"/>
          <w:szCs w:val="28"/>
        </w:rPr>
      </w:pPr>
      <w:r w:rsidRPr="009E5D54">
        <w:rPr>
          <w:rFonts w:cs="Times New Roman"/>
          <w:szCs w:val="28"/>
        </w:rPr>
        <w:t xml:space="preserve">пара «имя-значение» </w:t>
      </w:r>
      <w:r>
        <w:rPr>
          <w:rFonts w:cs="Times New Roman"/>
          <w:szCs w:val="28"/>
        </w:rPr>
        <w:t>(название эвристики, код эвристики и т.д.)</w:t>
      </w:r>
    </w:p>
    <w:p w:rsidR="001233EA" w:rsidRDefault="001233EA" w:rsidP="001233EA">
      <w:r>
        <w:t>К формату хранения предъявляются следующие требования:</w:t>
      </w:r>
    </w:p>
    <w:p w:rsidR="001233EA" w:rsidRDefault="001233EA" w:rsidP="001233EA">
      <w:pPr>
        <w:pStyle w:val="a8"/>
        <w:numPr>
          <w:ilvl w:val="0"/>
          <w:numId w:val="35"/>
        </w:numPr>
        <w:rPr>
          <w:rFonts w:cs="Times New Roman"/>
          <w:szCs w:val="28"/>
        </w:rPr>
      </w:pPr>
      <w:r w:rsidRPr="001233EA">
        <w:rPr>
          <w:rFonts w:cs="Times New Roman"/>
          <w:szCs w:val="28"/>
        </w:rPr>
        <w:t>возможность парсинга</w:t>
      </w:r>
      <w:r>
        <w:rPr>
          <w:rFonts w:cs="Times New Roman"/>
          <w:szCs w:val="28"/>
        </w:rPr>
        <w:t xml:space="preserve"> данных</w:t>
      </w:r>
    </w:p>
    <w:p w:rsidR="00A45A46" w:rsidRPr="001233EA" w:rsidRDefault="001233EA" w:rsidP="00A45A46">
      <w:pPr>
        <w:pStyle w:val="a8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удобство чтения для человека</w:t>
      </w:r>
    </w:p>
    <w:p w:rsidR="00E10600" w:rsidRDefault="00CF197C" w:rsidP="00CF197C">
      <w:pPr>
        <w:pStyle w:val="2"/>
      </w:pPr>
      <w:r>
        <w:lastRenderedPageBreak/>
        <w:t xml:space="preserve"> </w:t>
      </w:r>
      <w:bookmarkStart w:id="77" w:name="_Toc438405375"/>
      <w:r>
        <w:t>Алгоритм автоматической генерации кода модели</w:t>
      </w:r>
      <w:bookmarkEnd w:id="77"/>
    </w:p>
    <w:p w:rsidR="00A45A46" w:rsidRPr="00A45A46" w:rsidRDefault="00C77C96" w:rsidP="00586F92">
      <w:r>
        <w:t xml:space="preserve">Генерация кода модели осуществляется на основе двух файлов: шаблона модели в формате </w:t>
      </w:r>
      <w:r>
        <w:rPr>
          <w:lang w:val="en-US"/>
        </w:rPr>
        <w:t>rao</w:t>
      </w:r>
      <w:r w:rsidRPr="00C77C96">
        <w:t xml:space="preserve"> </w:t>
      </w:r>
      <w:r>
        <w:t xml:space="preserve">и файла конфигурации эксперимента в формате </w:t>
      </w:r>
      <w:r>
        <w:rPr>
          <w:lang w:val="en-US"/>
        </w:rPr>
        <w:t>JSON</w:t>
      </w:r>
      <w:r w:rsidR="00F36D94" w:rsidRPr="00510A2E">
        <w:t>[4]</w:t>
      </w:r>
      <w:r w:rsidRPr="00510A2E">
        <w:t>.</w:t>
      </w:r>
      <w:r>
        <w:t xml:space="preserve"> В результате должен быть получен файл модели в формате </w:t>
      </w:r>
      <w:r>
        <w:rPr>
          <w:lang w:val="en-US"/>
        </w:rPr>
        <w:t>rao</w:t>
      </w:r>
      <w:r w:rsidRPr="00C77C96">
        <w:t>.</w:t>
      </w:r>
    </w:p>
    <w:p w:rsidR="00C77C96" w:rsidRPr="00C77C96" w:rsidRDefault="00A45A46" w:rsidP="00A45A4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71700" cy="6915150"/>
            <wp:effectExtent l="19050" t="0" r="0" b="0"/>
            <wp:docPr id="3" name="Рисунок 2" descr="model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ge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85" w:rsidRDefault="00E10600" w:rsidP="00CF197C">
      <w:pPr>
        <w:pStyle w:val="2"/>
      </w:pPr>
      <w:r>
        <w:t xml:space="preserve"> </w:t>
      </w:r>
      <w:bookmarkStart w:id="78" w:name="_Toc438405376"/>
      <w:r>
        <w:t>Интерфейс диалога</w:t>
      </w:r>
      <w:bookmarkEnd w:id="78"/>
    </w:p>
    <w:p w:rsidR="00D54085" w:rsidRDefault="00D54085" w:rsidP="00D54085">
      <w:r>
        <w:t>Диалог плагина Игра 5 должен обладать следующим функционалом:</w:t>
      </w:r>
    </w:p>
    <w:p w:rsidR="009D03A6" w:rsidRDefault="009D03A6" w:rsidP="009D03A6">
      <w:pPr>
        <w:pStyle w:val="a8"/>
        <w:numPr>
          <w:ilvl w:val="0"/>
          <w:numId w:val="30"/>
        </w:numPr>
      </w:pPr>
      <w:r>
        <w:t>отображение поля</w:t>
      </w:r>
    </w:p>
    <w:p w:rsidR="009D03A6" w:rsidRDefault="009D03A6" w:rsidP="00D54085">
      <w:pPr>
        <w:pStyle w:val="a8"/>
        <w:numPr>
          <w:ilvl w:val="0"/>
          <w:numId w:val="30"/>
        </w:numPr>
      </w:pPr>
      <w:r>
        <w:lastRenderedPageBreak/>
        <w:t>задание исходного положения фишек различными способами:</w:t>
      </w:r>
    </w:p>
    <w:p w:rsidR="009D03A6" w:rsidRDefault="009D03A6" w:rsidP="009D03A6">
      <w:pPr>
        <w:pStyle w:val="a8"/>
        <w:numPr>
          <w:ilvl w:val="1"/>
          <w:numId w:val="32"/>
        </w:numPr>
      </w:pPr>
      <w:r>
        <w:t>перестановка фишек с помощью курсора</w:t>
      </w:r>
    </w:p>
    <w:p w:rsidR="009D03A6" w:rsidRDefault="009D03A6" w:rsidP="009D03A6">
      <w:pPr>
        <w:pStyle w:val="a8"/>
        <w:numPr>
          <w:ilvl w:val="1"/>
          <w:numId w:val="32"/>
        </w:numPr>
      </w:pPr>
      <w:r>
        <w:t>генерация случайным образом</w:t>
      </w:r>
    </w:p>
    <w:p w:rsidR="009D03A6" w:rsidRDefault="009D03A6" w:rsidP="009D03A6">
      <w:pPr>
        <w:pStyle w:val="a8"/>
        <w:numPr>
          <w:ilvl w:val="1"/>
          <w:numId w:val="32"/>
        </w:numPr>
      </w:pPr>
      <w:r>
        <w:t>ввод с клавиатуры</w:t>
      </w:r>
    </w:p>
    <w:p w:rsidR="009D03A6" w:rsidRDefault="009D03A6" w:rsidP="009D03A6">
      <w:pPr>
        <w:pStyle w:val="a8"/>
        <w:numPr>
          <w:ilvl w:val="1"/>
          <w:numId w:val="32"/>
        </w:numPr>
      </w:pPr>
      <w:r>
        <w:t>расстановка фишек по порядку</w:t>
      </w:r>
    </w:p>
    <w:p w:rsidR="009D03A6" w:rsidRDefault="009D03A6" w:rsidP="009D03A6">
      <w:pPr>
        <w:pStyle w:val="a8"/>
        <w:numPr>
          <w:ilvl w:val="0"/>
          <w:numId w:val="31"/>
        </w:numPr>
      </w:pPr>
      <w:r>
        <w:t>выбор эвристики</w:t>
      </w:r>
    </w:p>
    <w:p w:rsidR="009D03A6" w:rsidRDefault="009D03A6" w:rsidP="009D03A6">
      <w:pPr>
        <w:pStyle w:val="a8"/>
        <w:numPr>
          <w:ilvl w:val="0"/>
          <w:numId w:val="31"/>
        </w:numPr>
      </w:pPr>
      <w:r>
        <w:t>порядок вычисления стоимости пути</w:t>
      </w:r>
    </w:p>
    <w:p w:rsidR="009D03A6" w:rsidRDefault="009D03A6" w:rsidP="009D03A6">
      <w:pPr>
        <w:pStyle w:val="a8"/>
        <w:numPr>
          <w:ilvl w:val="0"/>
          <w:numId w:val="31"/>
        </w:numPr>
      </w:pPr>
      <w:r>
        <w:t>стоимости правил</w:t>
      </w:r>
    </w:p>
    <w:p w:rsidR="009D03A6" w:rsidRDefault="009D03A6" w:rsidP="009D03A6">
      <w:pPr>
        <w:pStyle w:val="a8"/>
        <w:numPr>
          <w:ilvl w:val="0"/>
          <w:numId w:val="31"/>
        </w:numPr>
      </w:pPr>
      <w:r>
        <w:t>сравнение вершин графа</w:t>
      </w:r>
    </w:p>
    <w:p w:rsidR="009D03A6" w:rsidRDefault="009D03A6" w:rsidP="009D03A6">
      <w:pPr>
        <w:pStyle w:val="a8"/>
        <w:numPr>
          <w:ilvl w:val="0"/>
          <w:numId w:val="31"/>
        </w:numPr>
      </w:pPr>
      <w:r>
        <w:t>запуск прогона с последующим открытием графа</w:t>
      </w:r>
    </w:p>
    <w:p w:rsidR="008B6016" w:rsidRPr="00CF197C" w:rsidRDefault="008B6016" w:rsidP="00D54085">
      <w:r w:rsidRPr="00CF197C">
        <w:br w:type="page"/>
      </w:r>
    </w:p>
    <w:p w:rsidR="0024469A" w:rsidRDefault="008B6016" w:rsidP="0000060E">
      <w:pPr>
        <w:pStyle w:val="1"/>
      </w:pPr>
      <w:bookmarkStart w:id="79" w:name="_Toc420251872"/>
      <w:bookmarkStart w:id="80" w:name="_Toc420252278"/>
      <w:bookmarkStart w:id="81" w:name="_Toc438405377"/>
      <w:r w:rsidRPr="00DE227B">
        <w:lastRenderedPageBreak/>
        <w:t xml:space="preserve">Технический этап проектирования </w:t>
      </w:r>
      <w:bookmarkEnd w:id="79"/>
      <w:bookmarkEnd w:id="80"/>
      <w:r w:rsidR="00696DF6">
        <w:t>плагина</w:t>
      </w:r>
      <w:bookmarkEnd w:id="81"/>
    </w:p>
    <w:p w:rsidR="00CF7068" w:rsidRDefault="00CF7068" w:rsidP="002971BF">
      <w:pPr>
        <w:pStyle w:val="2"/>
      </w:pPr>
      <w:r>
        <w:t xml:space="preserve"> </w:t>
      </w:r>
      <w:bookmarkStart w:id="82" w:name="_Toc438405378"/>
      <w:r>
        <w:t>Выбор формата хранения конфигурации эксперимента</w:t>
      </w:r>
      <w:bookmarkEnd w:id="82"/>
    </w:p>
    <w:p w:rsidR="00CF7068" w:rsidRDefault="00CF7068" w:rsidP="00CF7068">
      <w:pPr>
        <w:rPr>
          <w:rFonts w:cs="Times New Roman"/>
          <w:szCs w:val="28"/>
        </w:rPr>
      </w:pPr>
      <w:r>
        <w:t xml:space="preserve">Для хранения конфигурации эксперимента был выбран формат </w:t>
      </w:r>
      <w:r w:rsidRPr="001A385A">
        <w:rPr>
          <w:i/>
          <w:lang w:val="en-US"/>
        </w:rPr>
        <w:t>JSON</w:t>
      </w:r>
      <w:r w:rsidRPr="00510A2E">
        <w:t>[4]</w:t>
      </w:r>
      <w:r w:rsidRPr="00663959">
        <w:t xml:space="preserve"> </w:t>
      </w:r>
      <w:r w:rsidRPr="00DE227B">
        <w:rPr>
          <w:rFonts w:cs="Times New Roman"/>
          <w:szCs w:val="28"/>
        </w:rPr>
        <w:t>–</w:t>
      </w:r>
      <w:r w:rsidRPr="006639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текстовый формат обмена данными, легко читаемый человеком и имеющий возможность парсинга.</w:t>
      </w:r>
    </w:p>
    <w:p w:rsidR="00CF7068" w:rsidRDefault="00CF7068" w:rsidP="00CF7068">
      <w:pPr>
        <w:rPr>
          <w:rFonts w:cs="Times New Roman"/>
          <w:szCs w:val="28"/>
        </w:rPr>
      </w:pPr>
      <w:r w:rsidRPr="00510A2E">
        <w:rPr>
          <w:rFonts w:cs="Times New Roman"/>
          <w:i/>
          <w:szCs w:val="28"/>
          <w:lang w:val="en-US"/>
        </w:rPr>
        <w:t>JSON</w:t>
      </w:r>
      <w:r w:rsidRPr="00510A2E">
        <w:t>[4]</w:t>
      </w:r>
      <w:r w:rsidRPr="00586F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 две структуры: пара </w:t>
      </w:r>
      <w:r w:rsidRPr="001A385A">
        <w:rPr>
          <w:rFonts w:cs="Times New Roman"/>
          <w:i/>
          <w:szCs w:val="28"/>
        </w:rPr>
        <w:t>«имя-значение»</w:t>
      </w:r>
      <w:r>
        <w:rPr>
          <w:rFonts w:cs="Times New Roman"/>
          <w:szCs w:val="28"/>
        </w:rPr>
        <w:t xml:space="preserve"> и упорядоченный список. Элементами структуры могут быть объекты различных типов: строки, числа, массивы и т.п.</w:t>
      </w:r>
    </w:p>
    <w:p w:rsidR="00B26DF0" w:rsidRPr="00B26DF0" w:rsidRDefault="00B26DF0" w:rsidP="00CF70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чтения и парсинга конфигурации целесообразно использование библиотеки </w:t>
      </w:r>
      <w:r w:rsidRPr="001A385A">
        <w:rPr>
          <w:rFonts w:cs="Times New Roman"/>
          <w:i/>
          <w:szCs w:val="28"/>
          <w:lang w:val="en-US"/>
        </w:rPr>
        <w:t>JSON</w:t>
      </w:r>
      <w:r w:rsidRPr="001A385A">
        <w:rPr>
          <w:rFonts w:cs="Times New Roman"/>
          <w:i/>
          <w:szCs w:val="28"/>
        </w:rPr>
        <w:t>.</w:t>
      </w:r>
      <w:r w:rsidRPr="001A385A">
        <w:rPr>
          <w:rFonts w:cs="Times New Roman"/>
          <w:i/>
          <w:szCs w:val="28"/>
          <w:lang w:val="en-US"/>
        </w:rPr>
        <w:t>simple</w:t>
      </w:r>
      <w:r>
        <w:rPr>
          <w:rFonts w:cs="Times New Roman"/>
          <w:szCs w:val="28"/>
        </w:rPr>
        <w:t xml:space="preserve">, разработчиком которой является </w:t>
      </w:r>
      <w:r w:rsidRPr="001A385A">
        <w:rPr>
          <w:rFonts w:cs="Times New Roman"/>
          <w:i/>
          <w:szCs w:val="28"/>
          <w:lang w:val="en-US"/>
        </w:rPr>
        <w:t>Google</w:t>
      </w:r>
      <w:r w:rsidRPr="001A385A">
        <w:rPr>
          <w:rFonts w:cs="Times New Roman"/>
          <w:i/>
          <w:szCs w:val="28"/>
        </w:rPr>
        <w:t xml:space="preserve"> </w:t>
      </w:r>
      <w:r w:rsidRPr="001A385A">
        <w:rPr>
          <w:rFonts w:cs="Times New Roman"/>
          <w:i/>
          <w:szCs w:val="28"/>
          <w:lang w:val="en-US"/>
        </w:rPr>
        <w:t>Inc</w:t>
      </w:r>
      <w:r w:rsidRPr="00B26DF0">
        <w:rPr>
          <w:rFonts w:cs="Times New Roman"/>
          <w:szCs w:val="28"/>
        </w:rPr>
        <w:t>.</w:t>
      </w:r>
    </w:p>
    <w:p w:rsidR="00CF7068" w:rsidRDefault="00CF7068" w:rsidP="00CF7068">
      <w:pPr>
        <w:pStyle w:val="2"/>
      </w:pPr>
      <w:r>
        <w:t xml:space="preserve"> </w:t>
      </w:r>
      <w:bookmarkStart w:id="83" w:name="_Toc438405379"/>
      <w:r w:rsidR="00B35504">
        <w:t>Проектирование диалога</w:t>
      </w:r>
      <w:bookmarkEnd w:id="83"/>
    </w:p>
    <w:p w:rsidR="00B35504" w:rsidRDefault="00B35504" w:rsidP="00B35504">
      <w:pPr>
        <w:pStyle w:val="3"/>
      </w:pPr>
      <w:bookmarkStart w:id="84" w:name="_Toc438405380"/>
      <w:r>
        <w:t>Выбор компонентов</w:t>
      </w:r>
      <w:r>
        <w:rPr>
          <w:lang w:val="en-US"/>
        </w:rPr>
        <w:t xml:space="preserve"> </w:t>
      </w:r>
      <w:r>
        <w:t>диалога</w:t>
      </w:r>
      <w:bookmarkEnd w:id="84"/>
    </w:p>
    <w:p w:rsidR="00B35504" w:rsidRDefault="00B35504" w:rsidP="00B35504">
      <w:r>
        <w:t xml:space="preserve">Для реализации функционала плагина были использованы компоненты, легко встраиваемые в среду </w:t>
      </w:r>
      <w:r>
        <w:rPr>
          <w:lang w:val="en-US"/>
        </w:rPr>
        <w:t>IDE</w:t>
      </w:r>
      <w:r w:rsidRPr="00B35504">
        <w:t xml:space="preserve"> </w:t>
      </w:r>
      <w:r>
        <w:rPr>
          <w:lang w:val="en-US"/>
        </w:rPr>
        <w:t>Eclipse</w:t>
      </w:r>
      <w:r>
        <w:t>.</w:t>
      </w:r>
    </w:p>
    <w:p w:rsidR="00B35504" w:rsidRPr="00B35504" w:rsidRDefault="00B35504" w:rsidP="00B35504">
      <w:pPr>
        <w:pStyle w:val="a8"/>
        <w:numPr>
          <w:ilvl w:val="0"/>
          <w:numId w:val="37"/>
        </w:numPr>
        <w:tabs>
          <w:tab w:val="left" w:pos="2819"/>
        </w:tabs>
      </w:pPr>
      <w:r>
        <w:t xml:space="preserve">Стандартные </w:t>
      </w:r>
      <w:r w:rsidRPr="00B35504">
        <w:rPr>
          <w:lang w:val="en-US"/>
        </w:rPr>
        <w:t>SWT-</w:t>
      </w:r>
      <w:r>
        <w:t>компоненты:</w:t>
      </w:r>
    </w:p>
    <w:p w:rsidR="00B35504" w:rsidRPr="00B35504" w:rsidRDefault="00B35504" w:rsidP="00B35504">
      <w:pPr>
        <w:pStyle w:val="a8"/>
        <w:numPr>
          <w:ilvl w:val="1"/>
          <w:numId w:val="38"/>
        </w:numPr>
      </w:pPr>
      <w:r w:rsidRPr="001A385A">
        <w:rPr>
          <w:i/>
          <w:lang w:val="en-US"/>
        </w:rPr>
        <w:t>Button</w:t>
      </w:r>
      <w:r w:rsidRPr="001229C4">
        <w:t xml:space="preserve"> </w:t>
      </w:r>
      <w:r w:rsidR="001229C4">
        <w:rPr>
          <w:rFonts w:cs="Times New Roman"/>
          <w:szCs w:val="28"/>
        </w:rPr>
        <w:t>(генерация случайным образом положения фишек, задание порядка фишек, запуск прогона)</w:t>
      </w:r>
    </w:p>
    <w:p w:rsidR="00B35504" w:rsidRPr="00B35504" w:rsidRDefault="00B35504" w:rsidP="00B35504">
      <w:pPr>
        <w:pStyle w:val="a8"/>
        <w:numPr>
          <w:ilvl w:val="1"/>
          <w:numId w:val="38"/>
        </w:numPr>
      </w:pPr>
      <w:r w:rsidRPr="001A385A">
        <w:rPr>
          <w:rFonts w:cs="Times New Roman"/>
          <w:i/>
          <w:szCs w:val="28"/>
          <w:lang w:val="en-US"/>
        </w:rPr>
        <w:t>Radio</w:t>
      </w:r>
      <w:r w:rsidRPr="001A385A">
        <w:rPr>
          <w:rFonts w:cs="Times New Roman"/>
          <w:i/>
          <w:szCs w:val="28"/>
        </w:rPr>
        <w:t xml:space="preserve"> </w:t>
      </w:r>
      <w:r w:rsidRPr="001A385A">
        <w:rPr>
          <w:rFonts w:cs="Times New Roman"/>
          <w:i/>
          <w:szCs w:val="28"/>
          <w:lang w:val="en-US"/>
        </w:rPr>
        <w:t>Button</w:t>
      </w:r>
      <w:r w:rsidR="001229C4">
        <w:rPr>
          <w:rFonts w:cs="Times New Roman"/>
          <w:szCs w:val="28"/>
        </w:rPr>
        <w:t xml:space="preserve"> (задание параметра решаемости положения фишек)</w:t>
      </w:r>
    </w:p>
    <w:p w:rsidR="00B35504" w:rsidRPr="00B35504" w:rsidRDefault="00B35504" w:rsidP="00B35504">
      <w:pPr>
        <w:pStyle w:val="a8"/>
        <w:numPr>
          <w:ilvl w:val="1"/>
          <w:numId w:val="38"/>
        </w:numPr>
      </w:pPr>
      <w:r w:rsidRPr="001A385A">
        <w:rPr>
          <w:rFonts w:cs="Times New Roman"/>
          <w:i/>
          <w:szCs w:val="28"/>
          <w:lang w:val="en-US"/>
        </w:rPr>
        <w:t>Check</w:t>
      </w:r>
      <w:r w:rsidRPr="001A385A">
        <w:rPr>
          <w:rFonts w:cs="Times New Roman"/>
          <w:i/>
          <w:szCs w:val="28"/>
        </w:rPr>
        <w:t xml:space="preserve"> </w:t>
      </w:r>
      <w:r w:rsidRPr="001A385A">
        <w:rPr>
          <w:rFonts w:cs="Times New Roman"/>
          <w:i/>
          <w:szCs w:val="28"/>
          <w:lang w:val="en-US"/>
        </w:rPr>
        <w:t>Button</w:t>
      </w:r>
      <w:r w:rsidR="001229C4">
        <w:rPr>
          <w:rFonts w:cs="Times New Roman"/>
          <w:szCs w:val="28"/>
        </w:rPr>
        <w:t xml:space="preserve"> (использование нестандартной стоимости правил)</w:t>
      </w:r>
    </w:p>
    <w:p w:rsidR="00B35504" w:rsidRPr="00B35504" w:rsidRDefault="00B35504" w:rsidP="00B35504">
      <w:pPr>
        <w:pStyle w:val="a8"/>
        <w:numPr>
          <w:ilvl w:val="1"/>
          <w:numId w:val="38"/>
        </w:numPr>
      </w:pPr>
      <w:r w:rsidRPr="001A385A">
        <w:rPr>
          <w:rFonts w:cs="Times New Roman"/>
          <w:i/>
          <w:szCs w:val="28"/>
          <w:lang w:val="en-US"/>
        </w:rPr>
        <w:t>Text</w:t>
      </w:r>
      <w:r w:rsidR="001229C4">
        <w:rPr>
          <w:rFonts w:cs="Times New Roman"/>
          <w:szCs w:val="28"/>
        </w:rPr>
        <w:t xml:space="preserve"> (задание положения фишек с клавиатуры, задание стоимости правил)</w:t>
      </w:r>
    </w:p>
    <w:p w:rsidR="00B35504" w:rsidRPr="00B35504" w:rsidRDefault="00B35504" w:rsidP="00B35504">
      <w:pPr>
        <w:pStyle w:val="a8"/>
        <w:numPr>
          <w:ilvl w:val="1"/>
          <w:numId w:val="38"/>
        </w:numPr>
      </w:pPr>
      <w:r w:rsidRPr="001A385A">
        <w:rPr>
          <w:rFonts w:cs="Times New Roman"/>
          <w:i/>
          <w:szCs w:val="28"/>
          <w:lang w:val="en-US"/>
        </w:rPr>
        <w:t>Combo</w:t>
      </w:r>
      <w:r w:rsidR="001229C4">
        <w:rPr>
          <w:rFonts w:cs="Times New Roman"/>
          <w:szCs w:val="28"/>
        </w:rPr>
        <w:t xml:space="preserve"> (выбор эвристики по названию)</w:t>
      </w:r>
    </w:p>
    <w:p w:rsidR="00B35504" w:rsidRDefault="00B35504" w:rsidP="00B35504">
      <w:pPr>
        <w:pStyle w:val="a8"/>
        <w:numPr>
          <w:ilvl w:val="0"/>
          <w:numId w:val="36"/>
        </w:numPr>
      </w:pPr>
      <w:r>
        <w:t xml:space="preserve">Стандартные </w:t>
      </w:r>
      <w:r>
        <w:rPr>
          <w:lang w:val="en-US"/>
        </w:rPr>
        <w:t>Xtext-</w:t>
      </w:r>
      <w:r>
        <w:t>компоненты:</w:t>
      </w:r>
    </w:p>
    <w:p w:rsidR="00B35504" w:rsidRPr="001229C4" w:rsidRDefault="00B35504" w:rsidP="00B35504">
      <w:pPr>
        <w:pStyle w:val="a8"/>
        <w:numPr>
          <w:ilvl w:val="1"/>
          <w:numId w:val="36"/>
        </w:numPr>
        <w:rPr>
          <w:lang w:val="en-US"/>
        </w:rPr>
      </w:pPr>
      <w:r w:rsidRPr="001A385A">
        <w:rPr>
          <w:i/>
          <w:lang w:val="en-US"/>
        </w:rPr>
        <w:t>Embedded Editor</w:t>
      </w:r>
      <w:r w:rsidR="001229C4" w:rsidRPr="001229C4">
        <w:rPr>
          <w:lang w:val="en-US"/>
        </w:rPr>
        <w:t xml:space="preserve"> (</w:t>
      </w:r>
      <w:r w:rsidR="001229C4">
        <w:t>ввод</w:t>
      </w:r>
      <w:r w:rsidR="001229C4" w:rsidRPr="001229C4">
        <w:rPr>
          <w:lang w:val="en-US"/>
        </w:rPr>
        <w:t xml:space="preserve"> </w:t>
      </w:r>
      <w:r w:rsidR="001229C4">
        <w:t>кода</w:t>
      </w:r>
      <w:r w:rsidR="001229C4" w:rsidRPr="001229C4">
        <w:rPr>
          <w:lang w:val="en-US"/>
        </w:rPr>
        <w:t xml:space="preserve"> </w:t>
      </w:r>
      <w:r w:rsidR="001229C4">
        <w:t>эвристики)</w:t>
      </w:r>
    </w:p>
    <w:p w:rsidR="00B35504" w:rsidRPr="00B35504" w:rsidRDefault="00B35504" w:rsidP="00B35504">
      <w:pPr>
        <w:pStyle w:val="a8"/>
        <w:numPr>
          <w:ilvl w:val="0"/>
          <w:numId w:val="36"/>
        </w:numPr>
      </w:pPr>
      <w:r>
        <w:t xml:space="preserve">Собственная реализация </w:t>
      </w:r>
      <w:r w:rsidR="001229C4">
        <w:t xml:space="preserve">расширений над </w:t>
      </w:r>
      <w:r w:rsidR="001229C4">
        <w:rPr>
          <w:lang w:val="en-US"/>
        </w:rPr>
        <w:t>SWT</w:t>
      </w:r>
      <w:r w:rsidR="001229C4" w:rsidRPr="001229C4">
        <w:t>-</w:t>
      </w:r>
      <w:r w:rsidR="001229C4">
        <w:t>компонентами:</w:t>
      </w:r>
    </w:p>
    <w:p w:rsidR="001229C4" w:rsidRDefault="00B35504" w:rsidP="001229C4">
      <w:pPr>
        <w:pStyle w:val="a8"/>
        <w:numPr>
          <w:ilvl w:val="1"/>
          <w:numId w:val="36"/>
        </w:numPr>
      </w:pPr>
      <w:r w:rsidRPr="001A385A">
        <w:rPr>
          <w:i/>
          <w:lang w:val="en-US"/>
        </w:rPr>
        <w:t>Tile</w:t>
      </w:r>
      <w:r w:rsidRPr="001A385A">
        <w:rPr>
          <w:i/>
        </w:rPr>
        <w:t xml:space="preserve"> </w:t>
      </w:r>
      <w:r w:rsidRPr="001A385A">
        <w:rPr>
          <w:i/>
          <w:lang w:val="en-US"/>
        </w:rPr>
        <w:t>Button</w:t>
      </w:r>
      <w:r w:rsidR="001229C4">
        <w:t xml:space="preserve"> (отображение состояния поля, возможность задания положения фишек с помощью курсора)</w:t>
      </w:r>
    </w:p>
    <w:p w:rsidR="001229C4" w:rsidRDefault="001229C4" w:rsidP="001229C4">
      <w:pPr>
        <w:pStyle w:val="3"/>
      </w:pPr>
      <w:bookmarkStart w:id="85" w:name="_Toc438405381"/>
      <w:r>
        <w:t>Отображение диалога</w:t>
      </w:r>
      <w:bookmarkEnd w:id="85"/>
    </w:p>
    <w:p w:rsidR="001229C4" w:rsidRPr="00D812AE" w:rsidRDefault="001229C4" w:rsidP="001229C4">
      <w:r>
        <w:t>Диалог должен быть расположен в области редактора модели</w:t>
      </w:r>
      <w:r w:rsidR="00D812AE">
        <w:t xml:space="preserve"> среды разработки </w:t>
      </w:r>
      <w:r w:rsidR="00D812AE">
        <w:rPr>
          <w:lang w:val="en-US"/>
        </w:rPr>
        <w:t>IDE</w:t>
      </w:r>
      <w:r w:rsidR="00D812AE" w:rsidRPr="00D812AE">
        <w:t xml:space="preserve"> </w:t>
      </w:r>
      <w:r w:rsidR="00D812AE">
        <w:rPr>
          <w:lang w:val="en-US"/>
        </w:rPr>
        <w:t>Eclipse</w:t>
      </w:r>
      <w:r w:rsidR="00D812AE">
        <w:t>, занимать всю область, быть масштабируемым с возможностью прокрутки и отображения скрытых частей диалога.</w:t>
      </w:r>
    </w:p>
    <w:p w:rsidR="001229C4" w:rsidRDefault="001229C4" w:rsidP="001229C4">
      <w:r>
        <w:t xml:space="preserve">Открытие диалога реализуется посредством двойного клика по файлу конфигурации, который содержится в проекте и имеет имя </w:t>
      </w:r>
      <w:r w:rsidRPr="001229C4">
        <w:rPr>
          <w:i/>
          <w:lang w:val="en-US"/>
        </w:rPr>
        <w:t>config</w:t>
      </w:r>
      <w:r w:rsidRPr="001229C4">
        <w:rPr>
          <w:i/>
        </w:rPr>
        <w:t>.</w:t>
      </w:r>
      <w:r w:rsidRPr="001229C4">
        <w:rPr>
          <w:i/>
          <w:lang w:val="en-US"/>
        </w:rPr>
        <w:t>json</w:t>
      </w:r>
      <w:r w:rsidRPr="001229C4">
        <w:t>.</w:t>
      </w:r>
    </w:p>
    <w:p w:rsidR="00D812AE" w:rsidRDefault="00D812AE" w:rsidP="00D812AE">
      <w:pPr>
        <w:pStyle w:val="2"/>
      </w:pPr>
      <w:r>
        <w:lastRenderedPageBreak/>
        <w:t xml:space="preserve"> </w:t>
      </w:r>
      <w:bookmarkStart w:id="86" w:name="_Toc438405382"/>
      <w:r>
        <w:t>Визард создания проектов</w:t>
      </w:r>
      <w:bookmarkEnd w:id="86"/>
    </w:p>
    <w:p w:rsidR="005B4F6D" w:rsidRPr="004E1DA7" w:rsidRDefault="005B4F6D" w:rsidP="005B4F6D">
      <w:r>
        <w:t xml:space="preserve">Для запуска плагина был спроектирован визард, работающий по аналогии со стандартными визардами, предоставляемыми средой разработки </w:t>
      </w:r>
      <w:r>
        <w:rPr>
          <w:lang w:val="en-US"/>
        </w:rPr>
        <w:t>IDE</w:t>
      </w:r>
      <w:r w:rsidRPr="005B4F6D">
        <w:t xml:space="preserve"> </w:t>
      </w:r>
      <w:r>
        <w:rPr>
          <w:lang w:val="en-US"/>
        </w:rPr>
        <w:t>Eclipse</w:t>
      </w:r>
      <w:r w:rsidRPr="005B4F6D">
        <w:t>.</w:t>
      </w:r>
    </w:p>
    <w:p w:rsidR="005B4F6D" w:rsidRPr="005B4F6D" w:rsidRDefault="005B4F6D" w:rsidP="005B4F6D">
      <w:r>
        <w:t>Визард представляет собой диалоговое окно</w:t>
      </w:r>
      <w:r w:rsidR="001A385A">
        <w:t xml:space="preserve"> класса </w:t>
      </w:r>
      <w:r w:rsidR="001A385A" w:rsidRPr="001A385A">
        <w:rPr>
          <w:i/>
          <w:lang w:val="en-US"/>
        </w:rPr>
        <w:t>Game</w:t>
      </w:r>
      <w:r w:rsidR="001A385A" w:rsidRPr="001A385A">
        <w:rPr>
          <w:i/>
        </w:rPr>
        <w:t>5</w:t>
      </w:r>
      <w:r w:rsidR="001A385A" w:rsidRPr="001A385A">
        <w:rPr>
          <w:i/>
          <w:lang w:val="en-US"/>
        </w:rPr>
        <w:t>Wizard</w:t>
      </w:r>
      <w:r>
        <w:t xml:space="preserve">, в котором </w:t>
      </w:r>
      <w:r w:rsidR="001A385A">
        <w:t xml:space="preserve">содержится страница класса </w:t>
      </w:r>
      <w:r w:rsidR="001A385A" w:rsidRPr="001A385A">
        <w:rPr>
          <w:rFonts w:cs="Times New Roman"/>
          <w:i/>
          <w:szCs w:val="28"/>
        </w:rPr>
        <w:t xml:space="preserve">Game5WizardPage </w:t>
      </w:r>
      <w:r w:rsidR="001A385A">
        <w:rPr>
          <w:rFonts w:cs="Times New Roman"/>
          <w:szCs w:val="28"/>
        </w:rPr>
        <w:t>с интерфейсом для ввода имени проекта</w:t>
      </w:r>
      <w:r>
        <w:t>.</w:t>
      </w:r>
    </w:p>
    <w:p w:rsidR="00D812AE" w:rsidRDefault="00D812AE" w:rsidP="00D812AE">
      <w:pPr>
        <w:pStyle w:val="2"/>
      </w:pPr>
      <w:r>
        <w:t xml:space="preserve"> </w:t>
      </w:r>
      <w:bookmarkStart w:id="87" w:name="_Toc438405383"/>
      <w:r>
        <w:t>Отображение состояния поля в окне графа</w:t>
      </w:r>
      <w:bookmarkEnd w:id="87"/>
    </w:p>
    <w:p w:rsidR="005B4F6D" w:rsidRDefault="005B4F6D" w:rsidP="005B4F6D">
      <w:r>
        <w:t>При анализе результатов эксперимента необходимо наглядное отображение состояния игрового поля в текущей вершине графа.</w:t>
      </w:r>
    </w:p>
    <w:p w:rsidR="005B4F6D" w:rsidRPr="001A385A" w:rsidRDefault="005B4F6D" w:rsidP="005B4F6D">
      <w:r>
        <w:t xml:space="preserve">Поле состоит из определенного количества элементов </w:t>
      </w:r>
      <w:r w:rsidRPr="001A385A">
        <w:rPr>
          <w:i/>
          <w:lang w:val="en-US"/>
        </w:rPr>
        <w:t>Tile</w:t>
      </w:r>
      <w:r w:rsidRPr="001A385A">
        <w:rPr>
          <w:i/>
        </w:rPr>
        <w:t xml:space="preserve"> </w:t>
      </w:r>
      <w:r w:rsidRPr="001A385A">
        <w:rPr>
          <w:i/>
          <w:lang w:val="en-US"/>
        </w:rPr>
        <w:t>Button</w:t>
      </w:r>
      <w:r w:rsidRPr="005B4F6D">
        <w:t xml:space="preserve">, </w:t>
      </w:r>
      <w:r>
        <w:t>расположенных в соответствующем порядке с фишками.</w:t>
      </w:r>
      <w:r w:rsidR="001A385A">
        <w:t xml:space="preserve"> Реализуется посредством класса </w:t>
      </w:r>
      <w:r w:rsidR="001A385A" w:rsidRPr="001A385A">
        <w:rPr>
          <w:i/>
        </w:rPr>
        <w:t>GraphManager</w:t>
      </w:r>
      <w:r w:rsidR="001A385A">
        <w:t xml:space="preserve">, с помощью подписчиков класса </w:t>
      </w:r>
      <w:r w:rsidR="001A385A" w:rsidRPr="001A385A">
        <w:rPr>
          <w:i/>
        </w:rPr>
        <w:t>Subscriber</w:t>
      </w:r>
      <w:r w:rsidR="001A385A">
        <w:t>.</w:t>
      </w:r>
    </w:p>
    <w:p w:rsidR="0030011F" w:rsidRPr="0024469A" w:rsidRDefault="0024469A" w:rsidP="00CF7068">
      <w:pPr>
        <w:pStyle w:val="2"/>
      </w:pPr>
      <w:r>
        <w:br w:type="page"/>
      </w:r>
    </w:p>
    <w:p w:rsidR="00A659F8" w:rsidRPr="00DE227B" w:rsidRDefault="00A659F8" w:rsidP="00A659F8">
      <w:pPr>
        <w:pStyle w:val="1"/>
      </w:pPr>
      <w:bookmarkStart w:id="88" w:name="_Toc438405384"/>
      <w:r w:rsidRPr="00DE227B">
        <w:lastRenderedPageBreak/>
        <w:t xml:space="preserve">Рабочий этап проектирования </w:t>
      </w:r>
      <w:r w:rsidR="0024469A">
        <w:t>плагина</w:t>
      </w:r>
      <w:bookmarkEnd w:id="88"/>
    </w:p>
    <w:p w:rsidR="00AE345A" w:rsidRDefault="00AE345A" w:rsidP="00AE345A">
      <w:pPr>
        <w:rPr>
          <w:rFonts w:cs="Times New Roman"/>
        </w:rPr>
      </w:pPr>
      <w:r w:rsidRPr="00DE227B">
        <w:rPr>
          <w:rFonts w:cs="Times New Roman"/>
        </w:rPr>
        <w:t>На рабочем этапе проектирования системы были реализованы разработанные на предыдущих этапах схемы и концепции.</w:t>
      </w:r>
    </w:p>
    <w:p w:rsidR="00D812AE" w:rsidRDefault="00D812AE" w:rsidP="00D812AE">
      <w:pPr>
        <w:pStyle w:val="2"/>
      </w:pPr>
      <w:r>
        <w:t xml:space="preserve"> </w:t>
      </w:r>
      <w:bookmarkStart w:id="89" w:name="_Toc438405385"/>
      <w:r>
        <w:t>Хранение конфигурации эксперимента</w:t>
      </w:r>
      <w:bookmarkEnd w:id="89"/>
    </w:p>
    <w:p w:rsidR="00D812AE" w:rsidRDefault="00D812AE" w:rsidP="00D812AE">
      <w:pPr>
        <w:pStyle w:val="3"/>
        <w:rPr>
          <w:lang w:val="en-US"/>
        </w:rPr>
      </w:pPr>
      <w:bookmarkStart w:id="90" w:name="_Toc438405386"/>
      <w:r>
        <w:t>Запись в файл конфигурации</w:t>
      </w:r>
      <w:bookmarkEnd w:id="90"/>
    </w:p>
    <w:p w:rsidR="003818C8" w:rsidRDefault="003818C8" w:rsidP="003818C8">
      <w:r>
        <w:t>При изменении конфигурации эксперимента происходит запись в файл:</w:t>
      </w:r>
    </w:p>
    <w:p w:rsidR="003818C8" w:rsidRPr="004E1DA7" w:rsidRDefault="003818C8" w:rsidP="003818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3818C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object</w:t>
      </w:r>
      <w:r w:rsidRPr="004E1DA7">
        <w:rPr>
          <w:rFonts w:ascii="Consolas" w:hAnsi="Consolas" w:cs="Consolas"/>
          <w:color w:val="000000"/>
          <w:sz w:val="20"/>
          <w:szCs w:val="20"/>
        </w:rPr>
        <w:t>.</w:t>
      </w:r>
      <w:r w:rsidRPr="003818C8">
        <w:rPr>
          <w:rFonts w:ascii="Consolas" w:hAnsi="Consolas" w:cs="Consolas"/>
          <w:color w:val="000000"/>
          <w:sz w:val="20"/>
          <w:szCs w:val="20"/>
          <w:lang w:val="en-US"/>
        </w:rPr>
        <w:t>put</w:t>
      </w:r>
      <w:r w:rsidRPr="004E1DA7">
        <w:rPr>
          <w:rFonts w:ascii="Consolas" w:hAnsi="Consolas" w:cs="Consolas"/>
          <w:color w:val="000000"/>
          <w:sz w:val="20"/>
          <w:szCs w:val="20"/>
        </w:rPr>
        <w:t>(</w:t>
      </w:r>
      <w:r w:rsidRPr="003818C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E1D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818C8">
        <w:rPr>
          <w:rFonts w:ascii="Consolas" w:hAnsi="Consolas" w:cs="Consolas"/>
          <w:color w:val="0000C0"/>
          <w:sz w:val="20"/>
          <w:szCs w:val="20"/>
          <w:lang w:val="en-US"/>
        </w:rPr>
        <w:t>value</w:t>
      </w:r>
      <w:r w:rsidRPr="004E1DA7">
        <w:rPr>
          <w:rFonts w:ascii="Consolas" w:hAnsi="Consolas" w:cs="Consolas"/>
          <w:color w:val="000000"/>
          <w:sz w:val="20"/>
          <w:szCs w:val="20"/>
        </w:rPr>
        <w:t>);</w:t>
      </w:r>
    </w:p>
    <w:p w:rsidR="003818C8" w:rsidRPr="004E1DA7" w:rsidRDefault="003818C8" w:rsidP="003818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3818C8" w:rsidRDefault="003818C8" w:rsidP="003818C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 w:rsidRPr="003818C8">
        <w:rPr>
          <w:rFonts w:cs="Times New Roman"/>
          <w:i/>
          <w:color w:val="000000"/>
          <w:szCs w:val="28"/>
          <w:lang w:val="en-US"/>
        </w:rPr>
        <w:t>Key</w:t>
      </w:r>
      <w:r w:rsidRPr="004E1DA7">
        <w:rPr>
          <w:rFonts w:cs="Times New Roman"/>
          <w:color w:val="000000"/>
          <w:szCs w:val="28"/>
        </w:rPr>
        <w:t xml:space="preserve"> </w:t>
      </w:r>
      <w:r w:rsidRPr="00DE227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"ключ" для конфигурации.</w:t>
      </w:r>
    </w:p>
    <w:p w:rsidR="003818C8" w:rsidRDefault="003818C8" w:rsidP="003818C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 w:rsidRPr="003818C8">
        <w:rPr>
          <w:rFonts w:cs="Times New Roman"/>
          <w:i/>
          <w:szCs w:val="28"/>
          <w:lang w:val="en-US"/>
        </w:rPr>
        <w:t>Value</w:t>
      </w:r>
      <w:r w:rsidRPr="004E1DA7">
        <w:rPr>
          <w:rFonts w:cs="Times New Roman"/>
          <w:szCs w:val="28"/>
        </w:rPr>
        <w:t xml:space="preserve"> </w:t>
      </w:r>
      <w:r w:rsidRPr="00DE227B">
        <w:rPr>
          <w:rFonts w:cs="Times New Roman"/>
          <w:szCs w:val="28"/>
        </w:rPr>
        <w:t>–</w:t>
      </w:r>
      <w:r w:rsidRPr="004E1D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 конфигурации.</w:t>
      </w:r>
    </w:p>
    <w:p w:rsidR="003818C8" w:rsidRDefault="003818C8" w:rsidP="003818C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:rsidR="003818C8" w:rsidRPr="003818C8" w:rsidRDefault="003818C8" w:rsidP="00381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>Примеры</w:t>
      </w:r>
      <w:r w:rsidRPr="003818C8">
        <w:rPr>
          <w:rFonts w:cs="Times New Roman"/>
          <w:color w:val="000000"/>
          <w:szCs w:val="28"/>
        </w:rPr>
        <w:t xml:space="preserve"> "</w:t>
      </w:r>
      <w:r>
        <w:rPr>
          <w:rFonts w:cs="Times New Roman"/>
          <w:color w:val="000000"/>
          <w:szCs w:val="28"/>
        </w:rPr>
        <w:t>ключей</w:t>
      </w:r>
      <w:r w:rsidRPr="003818C8">
        <w:rPr>
          <w:rFonts w:cs="Times New Roman"/>
          <w:color w:val="000000"/>
          <w:szCs w:val="28"/>
        </w:rPr>
        <w:t xml:space="preserve">": </w:t>
      </w:r>
      <w:r w:rsidRPr="003818C8">
        <w:rPr>
          <w:rFonts w:eastAsia="Times New Roman" w:cs="Times New Roman"/>
          <w:i/>
          <w:szCs w:val="28"/>
          <w:lang w:val="fr-FR" w:eastAsia="ru-RU"/>
        </w:rPr>
        <w:t>places</w:t>
      </w:r>
      <w:r w:rsidRPr="003818C8">
        <w:rPr>
          <w:rFonts w:eastAsia="Times New Roman" w:cs="Times New Roman"/>
          <w:szCs w:val="28"/>
          <w:lang w:eastAsia="ru-RU"/>
        </w:rPr>
        <w:t xml:space="preserve">, </w:t>
      </w:r>
      <w:r w:rsidRPr="003818C8">
        <w:rPr>
          <w:rFonts w:eastAsia="Times New Roman" w:cs="Times New Roman"/>
          <w:i/>
          <w:szCs w:val="28"/>
          <w:lang w:val="fr-FR" w:eastAsia="ru-RU"/>
        </w:rPr>
        <w:t>solvable</w:t>
      </w:r>
      <w:r w:rsidRPr="003818C8">
        <w:rPr>
          <w:rFonts w:eastAsia="Times New Roman" w:cs="Times New Roman"/>
          <w:szCs w:val="28"/>
          <w:lang w:eastAsia="ru-RU"/>
        </w:rPr>
        <w:t xml:space="preserve">, </w:t>
      </w:r>
      <w:r w:rsidRPr="003818C8">
        <w:rPr>
          <w:rFonts w:eastAsia="Times New Roman" w:cs="Times New Roman"/>
          <w:i/>
          <w:szCs w:val="28"/>
          <w:lang w:val="fr-FR" w:eastAsia="ru-RU"/>
        </w:rPr>
        <w:t>heuristic</w:t>
      </w:r>
      <w:r w:rsidRPr="003818C8">
        <w:rPr>
          <w:rFonts w:eastAsia="Times New Roman" w:cs="Times New Roman"/>
          <w:szCs w:val="28"/>
          <w:lang w:eastAsia="ru-RU"/>
        </w:rPr>
        <w:t xml:space="preserve">, </w:t>
      </w:r>
      <w:r w:rsidRPr="003818C8">
        <w:rPr>
          <w:rFonts w:eastAsia="Times New Roman" w:cs="Times New Roman"/>
          <w:i/>
          <w:szCs w:val="28"/>
          <w:lang w:val="en-US" w:eastAsia="ru-RU"/>
        </w:rPr>
        <w:t>enableUp</w:t>
      </w:r>
      <w:r w:rsidRPr="003818C8">
        <w:rPr>
          <w:rFonts w:eastAsia="Times New Roman" w:cs="Times New Roman"/>
          <w:szCs w:val="28"/>
          <w:lang w:eastAsia="ru-RU"/>
        </w:rPr>
        <w:t>.</w:t>
      </w:r>
    </w:p>
    <w:p w:rsidR="003818C8" w:rsidRPr="003818C8" w:rsidRDefault="003818C8" w:rsidP="00381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Примеры значений: "</w:t>
      </w:r>
      <w:r w:rsidRPr="003818C8">
        <w:rPr>
          <w:rFonts w:eastAsia="Times New Roman" w:cs="Times New Roman"/>
          <w:i/>
          <w:szCs w:val="28"/>
          <w:lang w:eastAsia="ru-RU"/>
        </w:rPr>
        <w:t>1, 2, 3, 4, 5, 6</w:t>
      </w:r>
      <w:r w:rsidRPr="003818C8">
        <w:rPr>
          <w:rFonts w:eastAsia="Times New Roman" w:cs="Times New Roman"/>
          <w:szCs w:val="28"/>
          <w:lang w:eastAsia="ru-RU"/>
        </w:rPr>
        <w:t>", "</w:t>
      </w:r>
      <w:r w:rsidRPr="003818C8">
        <w:rPr>
          <w:rFonts w:eastAsia="Times New Roman" w:cs="Times New Roman"/>
          <w:i/>
          <w:szCs w:val="28"/>
          <w:lang w:val="en-US" w:eastAsia="ru-RU"/>
        </w:rPr>
        <w:t>all</w:t>
      </w:r>
      <w:r w:rsidRPr="003818C8">
        <w:rPr>
          <w:rFonts w:eastAsia="Times New Roman" w:cs="Times New Roman"/>
          <w:szCs w:val="28"/>
          <w:lang w:eastAsia="ru-RU"/>
        </w:rPr>
        <w:t xml:space="preserve">", </w:t>
      </w:r>
      <w:r>
        <w:rPr>
          <w:rFonts w:eastAsia="Times New Roman" w:cs="Times New Roman"/>
          <w:szCs w:val="28"/>
          <w:lang w:eastAsia="ru-RU"/>
        </w:rPr>
        <w:t>"</w:t>
      </w:r>
      <w:r w:rsidRPr="003818C8">
        <w:rPr>
          <w:rFonts w:eastAsia="Times New Roman" w:cs="Times New Roman"/>
          <w:i/>
          <w:szCs w:val="28"/>
          <w:lang w:eastAsia="ru-RU"/>
        </w:rPr>
        <w:t>Поиск_в_ширину()</w:t>
      </w:r>
      <w:r>
        <w:rPr>
          <w:rFonts w:eastAsia="Times New Roman" w:cs="Times New Roman"/>
          <w:szCs w:val="28"/>
          <w:lang w:eastAsia="ru-RU"/>
        </w:rPr>
        <w:t xml:space="preserve">", </w:t>
      </w:r>
      <w:r w:rsidRPr="003818C8">
        <w:rPr>
          <w:rFonts w:eastAsia="Times New Roman" w:cs="Times New Roman"/>
          <w:szCs w:val="28"/>
          <w:lang w:eastAsia="ru-RU"/>
        </w:rPr>
        <w:t>"</w:t>
      </w:r>
      <w:r w:rsidRPr="003818C8">
        <w:rPr>
          <w:rFonts w:eastAsia="Times New Roman" w:cs="Times New Roman"/>
          <w:i/>
          <w:szCs w:val="28"/>
          <w:lang w:val="en-US" w:eastAsia="ru-RU"/>
        </w:rPr>
        <w:t>true</w:t>
      </w:r>
      <w:r w:rsidRPr="003818C8">
        <w:rPr>
          <w:rFonts w:eastAsia="Times New Roman" w:cs="Times New Roman"/>
          <w:szCs w:val="28"/>
          <w:lang w:eastAsia="ru-RU"/>
        </w:rPr>
        <w:t>".</w:t>
      </w:r>
    </w:p>
    <w:p w:rsidR="003818C8" w:rsidRPr="003818C8" w:rsidRDefault="003818C8" w:rsidP="003818C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</w:p>
    <w:p w:rsidR="00D812AE" w:rsidRPr="004E1DA7" w:rsidRDefault="00D812AE" w:rsidP="003818C8">
      <w:pPr>
        <w:pStyle w:val="2"/>
      </w:pPr>
      <w:bookmarkStart w:id="91" w:name="_Toc438405387"/>
      <w:r>
        <w:t>Чтение и парсинг конфигурации из файла</w:t>
      </w:r>
      <w:bookmarkEnd w:id="91"/>
    </w:p>
    <w:p w:rsidR="006B77B2" w:rsidRPr="006B77B2" w:rsidRDefault="003818C8" w:rsidP="006B77B2">
      <w:r>
        <w:t xml:space="preserve">Для чтения файла конфигурации используется объект класса </w:t>
      </w:r>
      <w:r w:rsidRPr="003818C8">
        <w:rPr>
          <w:i/>
          <w:lang w:val="en-US"/>
        </w:rPr>
        <w:t>JSONParser</w:t>
      </w:r>
      <w:r w:rsidR="006B77B2">
        <w:rPr>
          <w:i/>
        </w:rPr>
        <w:t>:</w:t>
      </w:r>
    </w:p>
    <w:p w:rsidR="006B77B2" w:rsidRPr="004E1DA7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JSONParser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JSONParser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JSONObject 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(JSONObject) 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.parse(</w:t>
      </w: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FileInputStream(ResourcesPlugin.</w:t>
      </w:r>
      <w:r w:rsidRPr="006B77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getWorkspace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.getRoot().getLocation()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configIFile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.getFullPath()).toString()),</w:t>
      </w:r>
    </w:p>
    <w:p w:rsidR="006B77B2" w:rsidRPr="004E1DA7" w:rsidRDefault="006B77B2" w:rsidP="006B77B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StandardCharsets.</w:t>
      </w:r>
      <w:r w:rsidRPr="006B77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UTF_8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B77B2" w:rsidRDefault="006B77B2" w:rsidP="006B77B2">
      <w:r>
        <w:t xml:space="preserve">С его помощью создается объект класса </w:t>
      </w:r>
      <w:r w:rsidRPr="006B77B2">
        <w:rPr>
          <w:i/>
          <w:lang w:val="en-US"/>
        </w:rPr>
        <w:t>JSONObject</w:t>
      </w:r>
      <w:r w:rsidRPr="006B77B2">
        <w:t xml:space="preserve">, </w:t>
      </w:r>
      <w:r>
        <w:t>из которого считываются данные: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3818C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object</w:t>
      </w:r>
      <w:r w:rsidRPr="006B77B2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ge</w:t>
      </w:r>
      <w:r w:rsidRPr="003818C8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6B77B2">
        <w:rPr>
          <w:rFonts w:ascii="Consolas" w:hAnsi="Consolas" w:cs="Consolas"/>
          <w:color w:val="000000"/>
          <w:sz w:val="20"/>
          <w:szCs w:val="20"/>
        </w:rPr>
        <w:t>(</w:t>
      </w:r>
      <w:r w:rsidRPr="003818C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B77B2">
        <w:rPr>
          <w:rFonts w:ascii="Consolas" w:hAnsi="Consolas" w:cs="Consolas"/>
          <w:color w:val="000000"/>
          <w:sz w:val="20"/>
          <w:szCs w:val="20"/>
        </w:rPr>
        <w:t>);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</w:pPr>
      <w:r>
        <w:t>Пример</w:t>
      </w:r>
      <w:r w:rsidRPr="006B77B2">
        <w:t xml:space="preserve"> </w:t>
      </w:r>
      <w:r>
        <w:t>парсинга</w:t>
      </w:r>
      <w:r w:rsidRPr="006B77B2">
        <w:t xml:space="preserve"> </w:t>
      </w:r>
      <w:r>
        <w:t>конфигурации</w:t>
      </w:r>
      <w:r w:rsidRPr="006B77B2">
        <w:t>:</w:t>
      </w:r>
    </w:p>
    <w:p w:rsid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</w:pPr>
    </w:p>
    <w:p w:rsidR="006B77B2" w:rsidRPr="004E1DA7" w:rsidRDefault="006B77B2" w:rsidP="006B77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JSONArray 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places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(JSONArray) 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6B77B2">
        <w:rPr>
          <w:rFonts w:ascii="Consolas" w:hAnsi="Consolas" w:cs="Consolas"/>
          <w:color w:val="2A00FF"/>
          <w:sz w:val="20"/>
          <w:szCs w:val="20"/>
          <w:lang w:val="en-US"/>
        </w:rPr>
        <w:t>"places"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77B2" w:rsidRPr="004E1DA7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B77B2" w:rsidRPr="004E1DA7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B77B2" w:rsidRPr="006B77B2" w:rsidRDefault="00D812AE" w:rsidP="006B77B2">
      <w:pPr>
        <w:pStyle w:val="2"/>
      </w:pPr>
      <w:bookmarkStart w:id="92" w:name="_Toc438405388"/>
      <w:r>
        <w:t>Реализация диалога плагина</w:t>
      </w:r>
      <w:bookmarkEnd w:id="92"/>
      <w:r w:rsidR="006B77B2">
        <w:t xml:space="preserve"> </w:t>
      </w:r>
    </w:p>
    <w:p w:rsidR="006B77B2" w:rsidRDefault="006B77B2" w:rsidP="006B77B2">
      <w:pPr>
        <w:pStyle w:val="3"/>
      </w:pPr>
      <w:bookmarkStart w:id="93" w:name="_Toc438405389"/>
      <w:r>
        <w:t>Реализация отображения диалога</w:t>
      </w:r>
      <w:bookmarkEnd w:id="93"/>
    </w:p>
    <w:p w:rsidR="006B77B2" w:rsidRDefault="006B77B2" w:rsidP="006B77B2">
      <w:r>
        <w:t xml:space="preserve">Диалог плагина описан в классе </w:t>
      </w:r>
      <w:r w:rsidRPr="006B77B2">
        <w:rPr>
          <w:i/>
          <w:lang w:val="en-US"/>
        </w:rPr>
        <w:t>Game</w:t>
      </w:r>
      <w:r w:rsidRPr="006B77B2">
        <w:rPr>
          <w:i/>
        </w:rPr>
        <w:t>5</w:t>
      </w:r>
      <w:r w:rsidRPr="006B77B2">
        <w:rPr>
          <w:i/>
          <w:lang w:val="en-US"/>
        </w:rPr>
        <w:t>View</w:t>
      </w:r>
      <w:r>
        <w:t>.</w:t>
      </w:r>
    </w:p>
    <w:p w:rsidR="006B77B2" w:rsidRDefault="006B77B2" w:rsidP="006B77B2">
      <w:r>
        <w:t>Реализация масштабирования и заполнения области:</w:t>
      </w:r>
    </w:p>
    <w:p w:rsidR="006B77B2" w:rsidRPr="004E1DA7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ScrolledComposite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scrolledComposite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ScrolledComposite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parent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SWT.</w:t>
      </w:r>
      <w:r w:rsidRPr="006B77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H_SCROLL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| SWT.</w:t>
      </w:r>
      <w:r w:rsidRPr="006B77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V_SCROLL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| SWT.</w:t>
      </w:r>
      <w:r w:rsidRPr="006B77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FILL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scrolledComposite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.setExpandHorizontal(</w:t>
      </w: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scrolledComposite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.setExpandVertical(</w:t>
      </w: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77B2" w:rsidRPr="004E1DA7" w:rsidRDefault="006B77B2" w:rsidP="006B77B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scrolledComposite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FillLayout());</w:t>
      </w:r>
    </w:p>
    <w:p w:rsidR="006B77B2" w:rsidRPr="004E1DA7" w:rsidRDefault="006B77B2" w:rsidP="006B77B2">
      <w:pPr>
        <w:rPr>
          <w:lang w:val="en-US"/>
        </w:rPr>
      </w:pPr>
      <w:r>
        <w:lastRenderedPageBreak/>
        <w:t>Реализация</w:t>
      </w:r>
      <w:r w:rsidRPr="004E1DA7">
        <w:rPr>
          <w:lang w:val="en-US"/>
        </w:rPr>
        <w:t xml:space="preserve"> </w:t>
      </w:r>
      <w:r>
        <w:t>открытия</w:t>
      </w:r>
      <w:r w:rsidRPr="004E1DA7">
        <w:rPr>
          <w:lang w:val="en-US"/>
        </w:rPr>
        <w:t xml:space="preserve"> </w:t>
      </w:r>
      <w:r>
        <w:t>диалога</w:t>
      </w:r>
      <w:r w:rsidRPr="004E1DA7">
        <w:rPr>
          <w:lang w:val="en-US"/>
        </w:rPr>
        <w:t>: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IWorkbenchPage 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page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PlatformUI.</w:t>
      </w:r>
      <w:r w:rsidRPr="006B77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getWorkbench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B77B2" w:rsidRPr="006B77B2" w:rsidRDefault="006B77B2" w:rsidP="006B77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.getActiveWorkbenchWindow().getActivePage();</w:t>
      </w:r>
    </w:p>
    <w:p w:rsidR="006B77B2" w:rsidRPr="006B77B2" w:rsidRDefault="006B77B2" w:rsidP="006B77B2">
      <w:pPr>
        <w:rPr>
          <w:lang w:val="en-US"/>
        </w:rPr>
      </w:pP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page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.openEditor(</w:t>
      </w:r>
      <w:r w:rsidRPr="006B77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FileEditorInput(</w:t>
      </w:r>
      <w:r w:rsidRPr="006B77B2">
        <w:rPr>
          <w:rFonts w:ascii="Consolas" w:hAnsi="Consolas" w:cs="Consolas"/>
          <w:color w:val="6A3E3E"/>
          <w:sz w:val="20"/>
          <w:szCs w:val="20"/>
          <w:lang w:val="en-US"/>
        </w:rPr>
        <w:t>configIFile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6B77B2">
        <w:rPr>
          <w:rFonts w:ascii="Consolas" w:hAnsi="Consolas" w:cs="Consolas"/>
          <w:sz w:val="20"/>
          <w:szCs w:val="20"/>
          <w:lang w:val="en-US"/>
        </w:rPr>
        <w:t>Game5View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77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</w:t>
      </w:r>
      <w:r w:rsidRPr="006B77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12AE" w:rsidRDefault="00D812AE" w:rsidP="00D812AE">
      <w:pPr>
        <w:pStyle w:val="3"/>
      </w:pPr>
      <w:bookmarkStart w:id="94" w:name="_Toc438405390"/>
      <w:r>
        <w:t>Реализация компонентов</w:t>
      </w:r>
      <w:bookmarkEnd w:id="94"/>
    </w:p>
    <w:p w:rsidR="00742D50" w:rsidRDefault="00742D50" w:rsidP="00742D50">
      <w:r>
        <w:t>Стандартные компоненты были реализованы в соответствии с документацией библиотеки.</w:t>
      </w:r>
    </w:p>
    <w:p w:rsidR="003F0FE1" w:rsidRDefault="003F0FE1" w:rsidP="00742D50"/>
    <w:p w:rsidR="005E57F7" w:rsidRDefault="005E57F7" w:rsidP="00742D50">
      <w:r>
        <w:rPr>
          <w:noProof/>
          <w:lang w:eastAsia="ru-RU"/>
        </w:rPr>
        <w:drawing>
          <wp:inline distT="0" distB="0" distL="0" distR="0">
            <wp:extent cx="5940425" cy="4485640"/>
            <wp:effectExtent l="19050" t="0" r="3175" b="0"/>
            <wp:docPr id="4" name="Рисунок 3" descr="диало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лог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F7" w:rsidRDefault="005E57F7" w:rsidP="005E57F7">
      <w:pPr>
        <w:jc w:val="center"/>
        <w:rPr>
          <w:sz w:val="24"/>
          <w:szCs w:val="24"/>
        </w:rPr>
      </w:pPr>
      <w:r w:rsidRPr="003F0FE1">
        <w:rPr>
          <w:sz w:val="24"/>
          <w:szCs w:val="24"/>
        </w:rPr>
        <w:t>Рис. 3. Диалог плагина Игра 5 с реализованными компонентами</w:t>
      </w:r>
    </w:p>
    <w:p w:rsidR="003F0FE1" w:rsidRDefault="003F0FE1" w:rsidP="003F0FE1"/>
    <w:p w:rsidR="003F0FE1" w:rsidRPr="004E1DA7" w:rsidRDefault="003F0FE1" w:rsidP="003F0FE1">
      <w:pPr>
        <w:rPr>
          <w:lang w:val="en-US"/>
        </w:rPr>
      </w:pPr>
      <w:r>
        <w:t>Пример</w:t>
      </w:r>
      <w:r w:rsidRPr="004E1DA7">
        <w:rPr>
          <w:lang w:val="en-US"/>
        </w:rPr>
        <w:t xml:space="preserve"> </w:t>
      </w:r>
      <w:r>
        <w:t>реализации</w:t>
      </w:r>
      <w:r w:rsidRPr="004E1DA7">
        <w:rPr>
          <w:lang w:val="en-US"/>
        </w:rPr>
        <w:t xml:space="preserve"> </w:t>
      </w:r>
      <w:r>
        <w:rPr>
          <w:lang w:val="en-US"/>
        </w:rPr>
        <w:t>SWT-</w:t>
      </w:r>
      <w:r>
        <w:t>компонента</w:t>
      </w:r>
      <w:r w:rsidRPr="004E1DA7">
        <w:rPr>
          <w:lang w:val="en-US"/>
        </w:rPr>
        <w:t>: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traverseGraph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Group(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composite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, SWT.</w:t>
      </w:r>
      <w:r w:rsidRPr="00742D5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SHADOW_IN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traverseGraph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742D50">
        <w:rPr>
          <w:rFonts w:ascii="Consolas" w:hAnsi="Consolas" w:cs="Consolas"/>
          <w:color w:val="2A00FF"/>
          <w:sz w:val="20"/>
          <w:szCs w:val="20"/>
          <w:lang w:val="en-US"/>
        </w:rPr>
        <w:t>"Traverse graph:"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traverseGraph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.setBackground(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traverseGraph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gridLayout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 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compareTops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traverseGraph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, SWT.</w:t>
      </w:r>
      <w:r w:rsidRPr="00742D5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CHECK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compareTops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742D50">
        <w:rPr>
          <w:rFonts w:ascii="Consolas" w:hAnsi="Consolas" w:cs="Consolas"/>
          <w:color w:val="2A00FF"/>
          <w:sz w:val="20"/>
          <w:szCs w:val="20"/>
          <w:lang w:val="en-US"/>
        </w:rPr>
        <w:t>"Compare tops"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Default="003F0FE1" w:rsidP="003F0FE1">
      <w:pPr>
        <w:tabs>
          <w:tab w:val="left" w:pos="68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compareTops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.setSelection((</w:t>
      </w: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42D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object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42D50">
        <w:rPr>
          <w:rFonts w:ascii="Consolas" w:hAnsi="Consolas" w:cs="Consolas"/>
          <w:color w:val="2A00FF"/>
          <w:sz w:val="20"/>
          <w:szCs w:val="20"/>
          <w:lang w:val="en-US"/>
        </w:rPr>
        <w:t>"compare"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0FE1" w:rsidRPr="00510A2E" w:rsidRDefault="003F0FE1" w:rsidP="003F0FE1">
      <w:pPr>
        <w:rPr>
          <w:lang w:val="en-US"/>
        </w:rPr>
      </w:pPr>
    </w:p>
    <w:p w:rsidR="003F0FE1" w:rsidRPr="004E1DA7" w:rsidRDefault="003F0FE1" w:rsidP="003F0FE1">
      <w:pPr>
        <w:rPr>
          <w:lang w:val="en-US"/>
        </w:rPr>
      </w:pPr>
      <w:r>
        <w:lastRenderedPageBreak/>
        <w:t>Пример</w:t>
      </w:r>
      <w:r w:rsidRPr="004E1DA7">
        <w:rPr>
          <w:lang w:val="en-US"/>
        </w:rPr>
        <w:t xml:space="preserve"> </w:t>
      </w:r>
      <w:r>
        <w:t>реализации</w:t>
      </w:r>
      <w:r w:rsidRPr="004E1DA7">
        <w:rPr>
          <w:lang w:val="en-US"/>
        </w:rPr>
        <w:t xml:space="preserve"> </w:t>
      </w:r>
      <w:r>
        <w:rPr>
          <w:lang w:val="en-US"/>
        </w:rPr>
        <w:t>Xtext-</w:t>
      </w:r>
      <w:r>
        <w:t>компонента</w:t>
      </w:r>
      <w:r w:rsidRPr="004E1DA7">
        <w:rPr>
          <w:lang w:val="en-US"/>
        </w:rPr>
        <w:t>: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Injector 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injector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ru.bmstu.rk9.rao.ui.RaoActivatorExtension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2D5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ab/>
        <w:t>.getInjector(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r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u.bmstu.rk9.rao.ui.RaoActivatorExtension.</w:t>
      </w:r>
      <w:r w:rsidRPr="00742D5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RU_BMSTU_RK9_RAO_RAO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EmbeddedEditorFactory 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injector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ab/>
        <w:t>.getInstance(EmbeddedEditorFactory.</w:t>
      </w: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Pr="004E1DA7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EditedResourceProvider 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resourceProvider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injector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.getInstance(EditedResourceProvider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EmbeddedEditor 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embeddedEditor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ab/>
        <w:t>.newEditor(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resourceProvider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).showErrorAndWarningAnnotations()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ab/>
        <w:t>.withParent(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editorGroup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editor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embeddedEditor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.createPartialEditor(</w:t>
      </w:r>
      <w:r w:rsidRPr="00742D5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2D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object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42D50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0FE1" w:rsidRPr="004E1DA7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.toString(), </w:t>
      </w:r>
      <w:r w:rsidRPr="004E1D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FE1" w:rsidRDefault="003F0FE1" w:rsidP="003F0FE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IXtextDocument 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document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embeddedEditor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.getDocument();</w:t>
      </w:r>
    </w:p>
    <w:p w:rsidR="003F0FE1" w:rsidRPr="004E1DA7" w:rsidRDefault="003F0FE1" w:rsidP="003F0FE1">
      <w:pPr>
        <w:rPr>
          <w:lang w:val="en-US"/>
        </w:rPr>
      </w:pPr>
      <w:r>
        <w:t>Компонент</w:t>
      </w:r>
      <w:r w:rsidRPr="004E1DA7">
        <w:rPr>
          <w:lang w:val="en-US"/>
        </w:rPr>
        <w:t xml:space="preserve"> </w:t>
      </w:r>
      <w:r w:rsidRPr="00742D50">
        <w:rPr>
          <w:i/>
          <w:lang w:val="en-US"/>
        </w:rPr>
        <w:t>Tile</w:t>
      </w:r>
      <w:r w:rsidRPr="004E1DA7">
        <w:rPr>
          <w:i/>
          <w:lang w:val="en-US"/>
        </w:rPr>
        <w:t xml:space="preserve"> </w:t>
      </w:r>
      <w:r w:rsidRPr="00742D50">
        <w:rPr>
          <w:i/>
          <w:lang w:val="en-US"/>
        </w:rPr>
        <w:t>Button</w:t>
      </w:r>
      <w:r w:rsidRPr="004E1DA7">
        <w:rPr>
          <w:lang w:val="en-US"/>
        </w:rPr>
        <w:t xml:space="preserve"> </w:t>
      </w:r>
      <w:r>
        <w:t>представляет</w:t>
      </w:r>
      <w:r w:rsidRPr="004E1DA7">
        <w:rPr>
          <w:lang w:val="en-US"/>
        </w:rPr>
        <w:t xml:space="preserve"> </w:t>
      </w:r>
      <w:r>
        <w:t>собой</w:t>
      </w:r>
      <w:r w:rsidRPr="004E1DA7">
        <w:rPr>
          <w:lang w:val="en-US"/>
        </w:rPr>
        <w:t xml:space="preserve"> </w:t>
      </w:r>
      <w:r>
        <w:t>расширение</w:t>
      </w:r>
      <w:r w:rsidRPr="004E1DA7">
        <w:rPr>
          <w:lang w:val="en-US"/>
        </w:rPr>
        <w:t xml:space="preserve"> </w:t>
      </w:r>
      <w:r>
        <w:rPr>
          <w:lang w:val="en-US"/>
        </w:rPr>
        <w:t>SWT</w:t>
      </w:r>
      <w:r w:rsidRPr="004E1DA7">
        <w:rPr>
          <w:lang w:val="en-US"/>
        </w:rPr>
        <w:t>-</w:t>
      </w:r>
      <w:r>
        <w:t>компонента</w:t>
      </w:r>
      <w:r w:rsidRPr="004E1DA7">
        <w:rPr>
          <w:lang w:val="en-US"/>
        </w:rPr>
        <w:t xml:space="preserve">. </w:t>
      </w:r>
      <w:r>
        <w:t>Пример</w:t>
      </w:r>
      <w:r w:rsidRPr="004E1DA7">
        <w:rPr>
          <w:lang w:val="en-US"/>
        </w:rPr>
        <w:t xml:space="preserve"> </w:t>
      </w:r>
      <w:r>
        <w:t>реализации</w:t>
      </w:r>
      <w:r w:rsidRPr="004E1DA7">
        <w:rPr>
          <w:lang w:val="en-US"/>
        </w:rPr>
        <w:t>:</w:t>
      </w:r>
    </w:p>
    <w:p w:rsidR="003F0FE1" w:rsidRPr="00742D50" w:rsidRDefault="003F0FE1" w:rsidP="003F0F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742D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TileButton(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boardGroup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, SWT.</w:t>
      </w:r>
      <w:r w:rsidRPr="00742D5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NONE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, String</w:t>
      </w:r>
    </w:p>
    <w:p w:rsidR="003F0FE1" w:rsidRPr="00510A2E" w:rsidRDefault="003F0FE1" w:rsidP="003F0FE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2D5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places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.indexOf(String.</w:t>
      </w:r>
      <w:r w:rsidRPr="00742D5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+ 1)) + 1), </w:t>
      </w:r>
      <w:r w:rsidRPr="00742D5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42D5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</w:t>
      </w:r>
    </w:p>
    <w:p w:rsidR="003F0FE1" w:rsidRPr="00510A2E" w:rsidRDefault="003F0FE1" w:rsidP="003F0FE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812AE" w:rsidRDefault="00D812AE" w:rsidP="00D812AE">
      <w:pPr>
        <w:pStyle w:val="3"/>
      </w:pPr>
      <w:bookmarkStart w:id="95" w:name="_Toc438405391"/>
      <w:r>
        <w:t>Реализация функционала компонентов</w:t>
      </w:r>
      <w:bookmarkEnd w:id="95"/>
    </w:p>
    <w:p w:rsidR="00742D50" w:rsidRDefault="00742D50" w:rsidP="00742D50">
      <w:r>
        <w:t xml:space="preserve">Для реализации функционала использовались стандартные наблюдатели библиотеки </w:t>
      </w:r>
      <w:r>
        <w:rPr>
          <w:lang w:val="en-US"/>
        </w:rPr>
        <w:t>SWT</w:t>
      </w:r>
      <w:r>
        <w:t xml:space="preserve"> и расширения над ними.</w:t>
      </w:r>
    </w:p>
    <w:p w:rsidR="00742D50" w:rsidRPr="004E1DA7" w:rsidRDefault="000D6D9B" w:rsidP="00742D50">
      <w:pPr>
        <w:rPr>
          <w:lang w:val="en-US"/>
        </w:rPr>
      </w:pPr>
      <w:r>
        <w:t>Пример</w:t>
      </w:r>
      <w:r w:rsidRPr="004E1DA7">
        <w:rPr>
          <w:lang w:val="en-US"/>
        </w:rPr>
        <w:t xml:space="preserve"> </w:t>
      </w:r>
      <w:r>
        <w:t>реализации</w:t>
      </w:r>
      <w:r w:rsidRPr="004E1DA7">
        <w:rPr>
          <w:lang w:val="en-US"/>
        </w:rPr>
        <w:t xml:space="preserve"> </w:t>
      </w:r>
      <w:r>
        <w:t>стандартного</w:t>
      </w:r>
      <w:r w:rsidRPr="004E1DA7">
        <w:rPr>
          <w:lang w:val="en-US"/>
        </w:rPr>
        <w:t xml:space="preserve"> </w:t>
      </w:r>
      <w:r>
        <w:t>наблюдателя</w:t>
      </w:r>
      <w:r w:rsidRPr="004E1DA7">
        <w:rPr>
          <w:lang w:val="en-US"/>
        </w:rPr>
        <w:t>:</w:t>
      </w: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6A3E3E"/>
          <w:sz w:val="20"/>
          <w:szCs w:val="20"/>
          <w:lang w:val="en-US"/>
        </w:rPr>
        <w:t>compareTops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>.addSelectionListener(</w:t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SelectionListener() {</w:t>
      </w: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 xml:space="preserve"> widgetSelected(SelectionEvent </w:t>
      </w:r>
      <w:r w:rsidRPr="000D6D9B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object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 w:rsidRPr="000D6D9B">
        <w:rPr>
          <w:rFonts w:ascii="Consolas" w:hAnsi="Consolas" w:cs="Consolas"/>
          <w:color w:val="2A00FF"/>
          <w:sz w:val="20"/>
          <w:szCs w:val="20"/>
          <w:lang w:val="en-US"/>
        </w:rPr>
        <w:t>"compare"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6D9B">
        <w:rPr>
          <w:rFonts w:ascii="Consolas" w:hAnsi="Consolas" w:cs="Consolas"/>
          <w:color w:val="6A3E3E"/>
          <w:sz w:val="20"/>
          <w:szCs w:val="20"/>
          <w:lang w:val="en-US"/>
        </w:rPr>
        <w:t>compareTops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>.getSelection());</w:t>
      </w: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  <w:t>setDirty(</w:t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 xml:space="preserve"> widgetDefaultSelected(SelectionEvent </w:t>
      </w:r>
      <w:r w:rsidRPr="000D6D9B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6D9B" w:rsidRDefault="000D6D9B" w:rsidP="000D6D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D6D9B" w:rsidRDefault="000D6D9B" w:rsidP="000D6D9B">
      <w:r>
        <w:t xml:space="preserve">Было создано три различных класса расширений стандартных наблюдателей: </w:t>
      </w:r>
    </w:p>
    <w:p w:rsidR="000D6D9B" w:rsidRDefault="000D6D9B" w:rsidP="000D6D9B">
      <w:pPr>
        <w:pStyle w:val="a8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0D6D9B">
        <w:rPr>
          <w:rFonts w:ascii="Consolas" w:hAnsi="Consolas" w:cs="Consolas"/>
          <w:color w:val="000000"/>
          <w:sz w:val="20"/>
          <w:szCs w:val="20"/>
        </w:rPr>
        <w:t xml:space="preserve">ConfigurationListener </w:t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0D6D9B">
        <w:rPr>
          <w:rFonts w:ascii="Consolas" w:hAnsi="Consolas" w:cs="Consolas"/>
          <w:color w:val="000000"/>
          <w:sz w:val="20"/>
          <w:szCs w:val="20"/>
        </w:rPr>
        <w:t xml:space="preserve"> SelectionListener </w:t>
      </w:r>
    </w:p>
    <w:p w:rsidR="000D6D9B" w:rsidRDefault="000D6D9B" w:rsidP="000D6D9B">
      <w:pPr>
        <w:pStyle w:val="a8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0D6D9B">
        <w:rPr>
          <w:rFonts w:ascii="Consolas" w:hAnsi="Consolas" w:cs="Consolas"/>
          <w:color w:val="000000"/>
          <w:sz w:val="20"/>
          <w:szCs w:val="20"/>
        </w:rPr>
        <w:t xml:space="preserve">CostButtonListener </w:t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0D6D9B">
        <w:rPr>
          <w:rFonts w:ascii="Consolas" w:hAnsi="Consolas" w:cs="Consolas"/>
          <w:color w:val="000000"/>
          <w:sz w:val="20"/>
          <w:szCs w:val="20"/>
        </w:rPr>
        <w:t xml:space="preserve"> SelectionListener </w:t>
      </w:r>
    </w:p>
    <w:p w:rsidR="000D6D9B" w:rsidRDefault="000D6D9B" w:rsidP="000D6D9B">
      <w:pPr>
        <w:pStyle w:val="a8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0D6D9B">
        <w:rPr>
          <w:rFonts w:ascii="Consolas" w:hAnsi="Consolas" w:cs="Consolas"/>
          <w:color w:val="000000"/>
          <w:sz w:val="20"/>
          <w:szCs w:val="20"/>
        </w:rPr>
        <w:t xml:space="preserve">ConfigurationKeyListener </w:t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0D6D9B">
        <w:rPr>
          <w:rFonts w:ascii="Consolas" w:hAnsi="Consolas" w:cs="Consolas"/>
          <w:color w:val="000000"/>
          <w:sz w:val="20"/>
          <w:szCs w:val="20"/>
        </w:rPr>
        <w:t xml:space="preserve"> KeyListener</w:t>
      </w:r>
    </w:p>
    <w:p w:rsidR="000D6D9B" w:rsidRDefault="000D6D9B" w:rsidP="000D6D9B"/>
    <w:p w:rsidR="000D6D9B" w:rsidRPr="000D6D9B" w:rsidRDefault="000D6D9B" w:rsidP="000D6D9B">
      <w:pPr>
        <w:rPr>
          <w:lang w:val="en-US"/>
        </w:rPr>
      </w:pPr>
      <w:r>
        <w:t>Пример</w:t>
      </w:r>
      <w:r w:rsidRPr="000D6D9B">
        <w:rPr>
          <w:lang w:val="en-US"/>
        </w:rPr>
        <w:t xml:space="preserve"> </w:t>
      </w:r>
      <w:r>
        <w:t>реализации</w:t>
      </w:r>
      <w:r w:rsidRPr="000D6D9B">
        <w:rPr>
          <w:lang w:val="en-US"/>
        </w:rPr>
        <w:t xml:space="preserve"> </w:t>
      </w:r>
      <w:r>
        <w:t>расширения</w:t>
      </w:r>
      <w:r w:rsidRPr="000D6D9B">
        <w:rPr>
          <w:lang w:val="en-US"/>
        </w:rPr>
        <w:t>:</w:t>
      </w:r>
    </w:p>
    <w:p w:rsidR="000D6D9B" w:rsidRP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D6D9B">
        <w:rPr>
          <w:rFonts w:ascii="Consolas" w:hAnsi="Consolas" w:cs="Consolas"/>
          <w:color w:val="6A3E3E"/>
          <w:sz w:val="20"/>
          <w:szCs w:val="20"/>
          <w:lang w:val="en-US"/>
        </w:rPr>
        <w:t>heuristicList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>.addSelectionListener(</w:t>
      </w:r>
      <w:r w:rsidRPr="000D6D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ConfigurationListener(</w:t>
      </w:r>
    </w:p>
    <w:p w:rsid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6D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"heuristic"</w:t>
      </w:r>
      <w:r>
        <w:rPr>
          <w:rFonts w:ascii="Consolas" w:hAnsi="Consolas" w:cs="Consolas"/>
          <w:color w:val="000000"/>
          <w:sz w:val="20"/>
          <w:szCs w:val="20"/>
        </w:rPr>
        <w:t xml:space="preserve">, () -&gt; </w:t>
      </w:r>
      <w:r>
        <w:rPr>
          <w:rFonts w:ascii="Consolas" w:hAnsi="Consolas" w:cs="Consolas"/>
          <w:color w:val="6A3E3E"/>
          <w:sz w:val="20"/>
          <w:szCs w:val="20"/>
        </w:rPr>
        <w:t>heuristicList</w:t>
      </w:r>
      <w:r>
        <w:rPr>
          <w:rFonts w:ascii="Consolas" w:hAnsi="Consolas" w:cs="Consolas"/>
          <w:color w:val="000000"/>
          <w:sz w:val="20"/>
          <w:szCs w:val="20"/>
        </w:rPr>
        <w:t>.getText()));</w:t>
      </w:r>
    </w:p>
    <w:p w:rsidR="003F0FE1" w:rsidRDefault="003F0FE1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D6D9B" w:rsidRDefault="000D6D9B" w:rsidP="000D6D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D812AE" w:rsidRDefault="005B4F6D" w:rsidP="000D6D9B">
      <w:pPr>
        <w:pStyle w:val="2"/>
      </w:pPr>
      <w:bookmarkStart w:id="96" w:name="_Toc438405392"/>
      <w:r>
        <w:lastRenderedPageBreak/>
        <w:t>Элементы визарда</w:t>
      </w:r>
      <w:bookmarkEnd w:id="96"/>
    </w:p>
    <w:p w:rsidR="000D6D9B" w:rsidRDefault="004E1DA7" w:rsidP="000D6D9B">
      <w:r>
        <w:t xml:space="preserve">На странице визарда класса </w:t>
      </w:r>
      <w:r w:rsidRPr="004E1DA7">
        <w:rPr>
          <w:i/>
        </w:rPr>
        <w:t>Game5WizardPage</w:t>
      </w:r>
      <w:r>
        <w:rPr>
          <w:i/>
        </w:rPr>
        <w:t xml:space="preserve"> </w:t>
      </w:r>
      <w:r>
        <w:t xml:space="preserve">для реализации интерфейса были использованы стандартные </w:t>
      </w:r>
      <w:r>
        <w:rPr>
          <w:lang w:val="en-US"/>
        </w:rPr>
        <w:t>SWT</w:t>
      </w:r>
      <w:r w:rsidRPr="004E1DA7">
        <w:t>-</w:t>
      </w:r>
      <w:r>
        <w:t>компоненты.</w:t>
      </w:r>
    </w:p>
    <w:p w:rsidR="003F0FE1" w:rsidRDefault="003F0FE1" w:rsidP="000D6D9B">
      <w:r>
        <w:rPr>
          <w:noProof/>
          <w:lang w:eastAsia="ru-RU"/>
        </w:rPr>
        <w:drawing>
          <wp:inline distT="0" distB="0" distL="0" distR="0">
            <wp:extent cx="5940425" cy="4396105"/>
            <wp:effectExtent l="19050" t="0" r="3175" b="0"/>
            <wp:docPr id="5" name="Рисунок 4" descr="визар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зард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E1" w:rsidRPr="003F0FE1" w:rsidRDefault="003F0FE1" w:rsidP="003F0FE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4. Визард с реализованными компонентами</w:t>
      </w:r>
    </w:p>
    <w:p w:rsidR="003F0FE1" w:rsidRDefault="003F0FE1" w:rsidP="000D6D9B"/>
    <w:p w:rsidR="003F0FE1" w:rsidRDefault="004E1DA7" w:rsidP="000D6D9B">
      <w:r>
        <w:t>Особенностью визарда является проверка на корректность введенного имени:</w:t>
      </w:r>
    </w:p>
    <w:p w:rsidR="003F0FE1" w:rsidRDefault="003F0FE1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1DA7" w:rsidRPr="00EA6896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projectName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1DA7">
        <w:rPr>
          <w:rFonts w:ascii="Consolas" w:hAnsi="Consolas" w:cs="Consolas"/>
          <w:color w:val="0000C0"/>
          <w:sz w:val="20"/>
          <w:szCs w:val="20"/>
          <w:lang w:val="en-US"/>
        </w:rPr>
        <w:t>projectNameText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.getText();</w:t>
      </w:r>
    </w:p>
    <w:p w:rsidR="002D4E10" w:rsidRPr="00EA6896" w:rsidRDefault="002D4E10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2D4E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projectName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E10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setDescription(</w:t>
      </w:r>
      <w:r w:rsidRPr="004E1DA7">
        <w:rPr>
          <w:rFonts w:ascii="Consolas" w:hAnsi="Consolas" w:cs="Consolas"/>
          <w:color w:val="2A00FF"/>
          <w:sz w:val="20"/>
          <w:szCs w:val="20"/>
          <w:lang w:val="en-US"/>
        </w:rPr>
        <w:t>"Enter a project name"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setPageComplete(</w:t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4E1D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isValidJavaIdentifier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projectName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setDescription(</w:t>
      </w:r>
      <w:r w:rsidRPr="004E1DA7">
        <w:rPr>
          <w:rFonts w:ascii="Consolas" w:hAnsi="Consolas" w:cs="Consolas"/>
          <w:color w:val="2A00FF"/>
          <w:sz w:val="20"/>
          <w:szCs w:val="20"/>
          <w:lang w:val="en-US"/>
        </w:rPr>
        <w:t>"Project name is not a valid Java identifier."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setPageComplete(</w:t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E1D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isJavaKeyword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projectName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setDescription(</w:t>
      </w:r>
      <w:r w:rsidRPr="004E1DA7">
        <w:rPr>
          <w:rFonts w:ascii="Consolas" w:hAnsi="Consolas" w:cs="Consolas"/>
          <w:color w:val="2A00FF"/>
          <w:sz w:val="20"/>
          <w:szCs w:val="20"/>
          <w:lang w:val="en-US"/>
        </w:rPr>
        <w:t>"Project name can not be a Java keyword."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setPageComplete(</w:t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projectName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E1DA7">
        <w:rPr>
          <w:rFonts w:ascii="Consolas" w:hAnsi="Consolas" w:cs="Consolas"/>
          <w:color w:val="2A00FF"/>
          <w:sz w:val="20"/>
          <w:szCs w:val="20"/>
          <w:lang w:val="en-US"/>
        </w:rPr>
        <w:t>"model"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E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setDescription(</w:t>
      </w:r>
      <w:r w:rsidRPr="004E1DA7">
        <w:rPr>
          <w:rFonts w:ascii="Consolas" w:hAnsi="Consolas" w:cs="Consolas"/>
          <w:color w:val="2A00FF"/>
          <w:sz w:val="20"/>
          <w:szCs w:val="20"/>
          <w:lang w:val="en-US"/>
        </w:rPr>
        <w:t>"\"model\" is an invalid name for Rao project"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setPageComplete(</w:t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.getProject(</w:t>
      </w:r>
      <w:r w:rsidRPr="004E1DA7">
        <w:rPr>
          <w:rFonts w:ascii="Consolas" w:hAnsi="Consolas" w:cs="Consolas"/>
          <w:color w:val="6A3E3E"/>
          <w:sz w:val="20"/>
          <w:szCs w:val="20"/>
          <w:lang w:val="en-US"/>
        </w:rPr>
        <w:t>projectName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).exists()) {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E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setDescription(</w:t>
      </w:r>
      <w:r w:rsidRPr="004E1DA7">
        <w:rPr>
          <w:rFonts w:ascii="Consolas" w:hAnsi="Consolas" w:cs="Consolas"/>
          <w:color w:val="2A00FF"/>
          <w:sz w:val="20"/>
          <w:szCs w:val="20"/>
          <w:lang w:val="en-US"/>
        </w:rPr>
        <w:t>"A project with this name already exists."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setPageComplete(</w:t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1DA7" w:rsidRPr="00EA6896" w:rsidRDefault="004E1DA7" w:rsidP="002D4E10">
      <w:pPr>
        <w:tabs>
          <w:tab w:val="left" w:pos="708"/>
          <w:tab w:val="left" w:pos="1416"/>
          <w:tab w:val="left" w:pos="2024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="002D4E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E10" w:rsidRPr="00EA6896" w:rsidRDefault="002D4E10" w:rsidP="002D4E10">
      <w:pPr>
        <w:tabs>
          <w:tab w:val="left" w:pos="708"/>
          <w:tab w:val="left" w:pos="1416"/>
          <w:tab w:val="left" w:pos="2024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4E1DA7" w:rsidRPr="004E1DA7" w:rsidRDefault="004E1DA7" w:rsidP="004E1D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ab/>
        <w:t>setDescription(</w:t>
      </w:r>
      <w:r w:rsidRPr="004E1DA7">
        <w:rPr>
          <w:rFonts w:ascii="Consolas" w:hAnsi="Consolas" w:cs="Consolas"/>
          <w:color w:val="2A00FF"/>
          <w:sz w:val="20"/>
          <w:szCs w:val="20"/>
          <w:lang w:val="en-US"/>
        </w:rPr>
        <w:t>"Create a Rao Game5 project in the workspace."</w:t>
      </w:r>
      <w:r w:rsidRPr="004E1D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31D8" w:rsidRPr="00EA6896" w:rsidRDefault="002D4E10" w:rsidP="00AE31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E1DA7">
        <w:rPr>
          <w:rFonts w:ascii="Consolas" w:hAnsi="Consolas" w:cs="Consolas"/>
          <w:color w:val="000000"/>
          <w:sz w:val="20"/>
          <w:szCs w:val="20"/>
        </w:rPr>
        <w:t>setPageComplete(</w:t>
      </w:r>
      <w:r w:rsidR="004E1D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="004E1DA7">
        <w:rPr>
          <w:rFonts w:ascii="Consolas" w:hAnsi="Consolas" w:cs="Consolas"/>
          <w:color w:val="000000"/>
          <w:sz w:val="20"/>
          <w:szCs w:val="20"/>
        </w:rPr>
        <w:t>);</w:t>
      </w:r>
    </w:p>
    <w:p w:rsidR="0044533F" w:rsidRPr="00673DEC" w:rsidRDefault="0044533F">
      <w:pPr>
        <w:jc w:val="left"/>
        <w:rPr>
          <w:rFonts w:cs="Times New Roman"/>
        </w:rPr>
      </w:pPr>
      <w:r w:rsidRPr="00673DEC">
        <w:rPr>
          <w:rFonts w:cs="Times New Roman"/>
        </w:rPr>
        <w:br w:type="page"/>
      </w:r>
    </w:p>
    <w:p w:rsidR="0044533F" w:rsidRPr="00DE227B" w:rsidRDefault="00696DF6" w:rsidP="0044533F">
      <w:pPr>
        <w:pStyle w:val="1"/>
      </w:pPr>
      <w:bookmarkStart w:id="97" w:name="_Toc438405393"/>
      <w:r>
        <w:lastRenderedPageBreak/>
        <w:t>Апробирование разработанного плагина</w:t>
      </w:r>
      <w:bookmarkEnd w:id="97"/>
      <w:r>
        <w:t xml:space="preserve"> </w:t>
      </w:r>
    </w:p>
    <w:p w:rsidR="0044533F" w:rsidRDefault="00E6592E" w:rsidP="0044533F">
      <w:pPr>
        <w:rPr>
          <w:rFonts w:cs="Times New Roman"/>
        </w:rPr>
      </w:pPr>
      <w:r w:rsidRPr="00E6592E">
        <w:rPr>
          <w:rFonts w:cs="Times New Roman"/>
        </w:rPr>
        <w:t>Апробирование разработанно</w:t>
      </w:r>
      <w:r w:rsidR="000D6D9B">
        <w:rPr>
          <w:rFonts w:cs="Times New Roman"/>
        </w:rPr>
        <w:t>го</w:t>
      </w:r>
      <w:r w:rsidRPr="00E6592E">
        <w:rPr>
          <w:rFonts w:cs="Times New Roman"/>
        </w:rPr>
        <w:t xml:space="preserve"> </w:t>
      </w:r>
      <w:r w:rsidR="000D6D9B">
        <w:rPr>
          <w:rFonts w:cs="Times New Roman"/>
        </w:rPr>
        <w:t>плагина</w:t>
      </w:r>
      <w:r w:rsidRPr="00E6592E">
        <w:rPr>
          <w:rFonts w:cs="Times New Roman"/>
        </w:rPr>
        <w:t xml:space="preserve"> осуществлялось при помощи многократного тестирования функционала. Выявленные в процессе тестирования ошибки и недочеты были исправлены на этапе рабочего проектирования.</w:t>
      </w:r>
    </w:p>
    <w:p w:rsidR="000D6D9B" w:rsidRPr="00DE227B" w:rsidRDefault="000D6D9B" w:rsidP="0044533F">
      <w:pPr>
        <w:rPr>
          <w:rFonts w:cs="Times New Roman"/>
        </w:rPr>
      </w:pPr>
      <w:r>
        <w:rPr>
          <w:rFonts w:cs="Times New Roman"/>
        </w:rPr>
        <w:t>После окончания этапа рабочего проектирования разработанный плагин использовался в качестве ПО для лабораторной работы по курсу Моделирование дискретных производственных процессов. В ходе проведения лабор</w:t>
      </w:r>
      <w:r w:rsidR="005A1577">
        <w:rPr>
          <w:rFonts w:cs="Times New Roman"/>
        </w:rPr>
        <w:t>а</w:t>
      </w:r>
      <w:r>
        <w:rPr>
          <w:rFonts w:cs="Times New Roman"/>
        </w:rPr>
        <w:t>торной работы</w:t>
      </w:r>
      <w:r w:rsidR="005A1577">
        <w:rPr>
          <w:rFonts w:cs="Times New Roman"/>
        </w:rPr>
        <w:t xml:space="preserve"> серьезных ошибок и недочетов выявлено не было.</w:t>
      </w:r>
    </w:p>
    <w:p w:rsidR="0044533F" w:rsidRPr="00DE227B" w:rsidRDefault="0044533F">
      <w:pPr>
        <w:jc w:val="left"/>
        <w:rPr>
          <w:rFonts w:cs="Times New Roman"/>
        </w:rPr>
      </w:pPr>
      <w:r w:rsidRPr="00DE227B">
        <w:rPr>
          <w:rFonts w:cs="Times New Roman"/>
        </w:rPr>
        <w:br w:type="page"/>
      </w:r>
    </w:p>
    <w:p w:rsidR="0044533F" w:rsidRPr="00DE227B" w:rsidRDefault="0044533F" w:rsidP="0044533F">
      <w:pPr>
        <w:pStyle w:val="1"/>
      </w:pPr>
      <w:bookmarkStart w:id="98" w:name="_Toc438405394"/>
      <w:r w:rsidRPr="00DE227B">
        <w:lastRenderedPageBreak/>
        <w:t>Заключение</w:t>
      </w:r>
      <w:bookmarkEnd w:id="98"/>
    </w:p>
    <w:p w:rsidR="00AA36DD" w:rsidRDefault="004E1DA7" w:rsidP="00AA36DD">
      <w:pPr>
        <w:spacing w:line="240" w:lineRule="auto"/>
        <w:rPr>
          <w:rFonts w:eastAsia="Calibri" w:cs="Times New Roman"/>
        </w:rPr>
      </w:pPr>
      <w:r>
        <w:rPr>
          <w:rFonts w:eastAsia="Calibri" w:cs="Times New Roman"/>
        </w:rPr>
        <w:t>По завершению работы над данным курсовым проектом</w:t>
      </w:r>
      <w:r w:rsidR="00AA36DD">
        <w:rPr>
          <w:rFonts w:eastAsia="Calibri" w:cs="Times New Roman"/>
        </w:rPr>
        <w:t xml:space="preserve"> были получены следующие результаты:</w:t>
      </w:r>
    </w:p>
    <w:p w:rsidR="005A1577" w:rsidRDefault="005A1577" w:rsidP="005A1577">
      <w:pPr>
        <w:pStyle w:val="a8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Реализован механизм автоматической генерации кода модели с помощью шаблона и файла конфигурации эксперимента.</w:t>
      </w:r>
    </w:p>
    <w:p w:rsidR="005A1577" w:rsidRDefault="005A1577" w:rsidP="005A1577">
      <w:pPr>
        <w:pStyle w:val="a8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 xml:space="preserve">Реализованы зависимости между системой имитационного моделирования </w:t>
      </w:r>
      <w:r>
        <w:rPr>
          <w:rFonts w:cs="Times New Roman"/>
          <w:lang w:val="en-US"/>
        </w:rPr>
        <w:t>Rao</w:t>
      </w:r>
      <w:r w:rsidRPr="005A1577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5A1577">
        <w:rPr>
          <w:rFonts w:cs="Times New Roman"/>
        </w:rPr>
        <w:t xml:space="preserve"> </w:t>
      </w:r>
      <w:r>
        <w:rPr>
          <w:rFonts w:cs="Times New Roman"/>
        </w:rPr>
        <w:t>и плагином Игра 5.</w:t>
      </w:r>
    </w:p>
    <w:p w:rsidR="005A1577" w:rsidRDefault="005A1577" w:rsidP="005A1577">
      <w:pPr>
        <w:pStyle w:val="a8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Реализован алгоритм формирования положения фишек случайным образом при заданном ограничении решаемости.</w:t>
      </w:r>
    </w:p>
    <w:p w:rsidR="005A1577" w:rsidRDefault="005A1577" w:rsidP="005A1577">
      <w:pPr>
        <w:pStyle w:val="a8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Разработан визард создания проект</w:t>
      </w:r>
      <w:r w:rsidR="005E57F7">
        <w:rPr>
          <w:rFonts w:cs="Times New Roman"/>
        </w:rPr>
        <w:t>а</w:t>
      </w:r>
      <w:r>
        <w:rPr>
          <w:rFonts w:cs="Times New Roman"/>
        </w:rPr>
        <w:t>.</w:t>
      </w:r>
    </w:p>
    <w:p w:rsidR="0044533F" w:rsidRPr="005A1577" w:rsidRDefault="005A1577" w:rsidP="005A1577">
      <w:pPr>
        <w:pStyle w:val="a8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 xml:space="preserve">Разработан плагин Игра 5 для системы имитационного моделирования </w:t>
      </w:r>
      <w:r>
        <w:rPr>
          <w:rFonts w:cs="Times New Roman"/>
          <w:lang w:val="en-US"/>
        </w:rPr>
        <w:t>Rao</w:t>
      </w:r>
      <w:r w:rsidRPr="005A1577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5A1577">
        <w:rPr>
          <w:rFonts w:cs="Times New Roman"/>
        </w:rPr>
        <w:t>.</w:t>
      </w:r>
    </w:p>
    <w:p w:rsidR="005A1577" w:rsidRPr="005A1577" w:rsidRDefault="005E57F7" w:rsidP="005A1577">
      <w:pPr>
        <w:pStyle w:val="a8"/>
        <w:numPr>
          <w:ilvl w:val="0"/>
          <w:numId w:val="41"/>
        </w:numPr>
        <w:rPr>
          <w:rFonts w:cs="Times New Roman"/>
        </w:rPr>
      </w:pPr>
      <w:r w:rsidRPr="005E57F7">
        <w:rPr>
          <w:rFonts w:cs="Times New Roman"/>
        </w:rPr>
        <w:t>Разработанный плагин использовался для проведения лабораторной работ</w:t>
      </w:r>
      <w:r>
        <w:rPr>
          <w:rFonts w:cs="Times New Roman"/>
        </w:rPr>
        <w:t>ы</w:t>
      </w:r>
      <w:r w:rsidRPr="005E57F7">
        <w:rPr>
          <w:rFonts w:cs="Times New Roman"/>
        </w:rPr>
        <w:t xml:space="preserve"> по курсу Моделирование дискретных производственных процессов</w:t>
      </w:r>
      <w:r w:rsidR="005A1577">
        <w:rPr>
          <w:rFonts w:cs="Times New Roman"/>
        </w:rPr>
        <w:t>.</w:t>
      </w:r>
    </w:p>
    <w:p w:rsidR="0044533F" w:rsidRPr="00DE227B" w:rsidRDefault="0044533F">
      <w:pPr>
        <w:jc w:val="left"/>
        <w:rPr>
          <w:rFonts w:cs="Times New Roman"/>
        </w:rPr>
      </w:pPr>
      <w:r w:rsidRPr="00DE227B">
        <w:rPr>
          <w:rFonts w:cs="Times New Roman"/>
        </w:rPr>
        <w:br w:type="page"/>
      </w:r>
    </w:p>
    <w:p w:rsidR="00E70DEC" w:rsidRPr="00DE227B" w:rsidRDefault="0044533F" w:rsidP="00E70DEC">
      <w:pPr>
        <w:pStyle w:val="1"/>
        <w:numPr>
          <w:ilvl w:val="0"/>
          <w:numId w:val="0"/>
        </w:numPr>
        <w:rPr>
          <w:rFonts w:eastAsiaTheme="minorHAnsi"/>
          <w:szCs w:val="22"/>
          <w:lang w:val="en-US"/>
        </w:rPr>
      </w:pPr>
      <w:bookmarkStart w:id="99" w:name="_Toc438405395"/>
      <w:r w:rsidRPr="00DE227B">
        <w:lastRenderedPageBreak/>
        <w:t>Список используемых источников</w:t>
      </w:r>
      <w:bookmarkEnd w:id="99"/>
    </w:p>
    <w:p w:rsidR="00E70DEC" w:rsidRPr="00DE227B" w:rsidRDefault="00E70DEC" w:rsidP="00E70DEC">
      <w:pPr>
        <w:pStyle w:val="a8"/>
        <w:numPr>
          <w:ilvl w:val="0"/>
          <w:numId w:val="24"/>
        </w:numPr>
        <w:ind w:left="426" w:hanging="426"/>
        <w:rPr>
          <w:rFonts w:cs="Times New Roman"/>
        </w:rPr>
      </w:pPr>
      <w:r w:rsidRPr="00DE227B">
        <w:rPr>
          <w:rFonts w:cs="Times New Roman"/>
          <w:b/>
        </w:rPr>
        <w:t>Емельянов В.В., Ясиновский С.И.</w:t>
      </w:r>
      <w:r w:rsidRPr="00DE227B">
        <w:rPr>
          <w:rFonts w:cs="Times New Roman"/>
        </w:rPr>
        <w:t xml:space="preserve"> Введение в интеллектуальное имитационное моделирование сложных дискретных систем и процессов. Язык РДО. - М.: "Анвик", 1998. - 427 с., ил. 136.</w:t>
      </w:r>
    </w:p>
    <w:p w:rsidR="00E70DEC" w:rsidRPr="00DE227B" w:rsidRDefault="00E70DEC" w:rsidP="00F36D94">
      <w:pPr>
        <w:pStyle w:val="a8"/>
        <w:numPr>
          <w:ilvl w:val="0"/>
          <w:numId w:val="24"/>
        </w:numPr>
        <w:ind w:left="426" w:hanging="426"/>
        <w:jc w:val="left"/>
        <w:rPr>
          <w:rFonts w:cs="Times New Roman"/>
        </w:rPr>
      </w:pPr>
      <w:r w:rsidRPr="00DE227B">
        <w:rPr>
          <w:rFonts w:cs="Times New Roman"/>
          <w:b/>
        </w:rPr>
        <w:t xml:space="preserve">Документация по языку РДО </w:t>
      </w:r>
      <w:r w:rsidRPr="00DE227B">
        <w:rPr>
          <w:rFonts w:cs="Times New Roman"/>
        </w:rPr>
        <w:t>[</w:t>
      </w:r>
      <w:r w:rsidR="00F36D94" w:rsidRPr="00F36D94">
        <w:rPr>
          <w:rFonts w:cs="Times New Roman"/>
          <w:lang w:val="en-US"/>
        </w:rPr>
        <w:t>http</w:t>
      </w:r>
      <w:r w:rsidR="00F36D94" w:rsidRPr="00F36D94">
        <w:rPr>
          <w:rFonts w:cs="Times New Roman"/>
        </w:rPr>
        <w:t>://</w:t>
      </w:r>
      <w:r w:rsidR="00F36D94" w:rsidRPr="00F36D94">
        <w:rPr>
          <w:rFonts w:cs="Times New Roman"/>
          <w:lang w:val="en-US"/>
        </w:rPr>
        <w:t>raox</w:t>
      </w:r>
      <w:r w:rsidR="00F36D94" w:rsidRPr="00F36D94">
        <w:rPr>
          <w:rFonts w:cs="Times New Roman"/>
        </w:rPr>
        <w:t>.</w:t>
      </w:r>
      <w:r w:rsidR="00F36D94" w:rsidRPr="00F36D94">
        <w:rPr>
          <w:rFonts w:cs="Times New Roman"/>
          <w:lang w:val="en-US"/>
        </w:rPr>
        <w:t>ru</w:t>
      </w:r>
      <w:r w:rsidR="00F36D94" w:rsidRPr="00F36D94">
        <w:rPr>
          <w:rFonts w:cs="Times New Roman"/>
        </w:rPr>
        <w:t>/</w:t>
      </w:r>
      <w:r w:rsidR="00F36D94" w:rsidRPr="00F36D94">
        <w:rPr>
          <w:rFonts w:cs="Times New Roman"/>
          <w:lang w:val="en-US"/>
        </w:rPr>
        <w:t>docs</w:t>
      </w:r>
      <w:r w:rsidR="00F36D94" w:rsidRPr="00F36D94">
        <w:rPr>
          <w:rFonts w:cs="Times New Roman"/>
        </w:rPr>
        <w:t>/</w:t>
      </w:r>
      <w:r w:rsidR="00F36D94" w:rsidRPr="00F36D94">
        <w:rPr>
          <w:rFonts w:cs="Times New Roman"/>
          <w:lang w:val="en-US"/>
        </w:rPr>
        <w:t>reference</w:t>
      </w:r>
      <w:r w:rsidR="00F36D94" w:rsidRPr="00F36D94">
        <w:rPr>
          <w:rFonts w:cs="Times New Roman"/>
        </w:rPr>
        <w:t>/</w:t>
      </w:r>
      <w:r w:rsidR="00F36D94" w:rsidRPr="00F36D94">
        <w:rPr>
          <w:rFonts w:cs="Times New Roman"/>
          <w:lang w:val="en-US"/>
        </w:rPr>
        <w:t>base</w:t>
      </w:r>
      <w:r w:rsidR="00F36D94" w:rsidRPr="00F36D94">
        <w:rPr>
          <w:rFonts w:cs="Times New Roman"/>
        </w:rPr>
        <w:t>_</w:t>
      </w:r>
      <w:r w:rsidR="00F36D94" w:rsidRPr="00F36D94">
        <w:rPr>
          <w:rFonts w:cs="Times New Roman"/>
          <w:lang w:val="en-US"/>
        </w:rPr>
        <w:t>types</w:t>
      </w:r>
      <w:r w:rsidR="00F36D94" w:rsidRPr="00F36D94">
        <w:rPr>
          <w:rFonts w:cs="Times New Roman"/>
        </w:rPr>
        <w:t>_</w:t>
      </w:r>
      <w:r w:rsidR="00F36D94" w:rsidRPr="00F36D94">
        <w:rPr>
          <w:rFonts w:cs="Times New Roman"/>
          <w:lang w:val="en-US"/>
        </w:rPr>
        <w:t>and</w:t>
      </w:r>
      <w:r w:rsidR="00F36D94" w:rsidRPr="00F36D94">
        <w:rPr>
          <w:rFonts w:cs="Times New Roman"/>
        </w:rPr>
        <w:t>_</w:t>
      </w:r>
      <w:r w:rsidR="00F36D94" w:rsidRPr="00F36D94">
        <w:rPr>
          <w:rFonts w:cs="Times New Roman"/>
          <w:lang w:val="en-US"/>
        </w:rPr>
        <w:t>functions</w:t>
      </w:r>
      <w:r w:rsidR="00F36D94" w:rsidRPr="00F36D94">
        <w:rPr>
          <w:rFonts w:cs="Times New Roman"/>
        </w:rPr>
        <w:t>.</w:t>
      </w:r>
      <w:r w:rsidR="00F36D94" w:rsidRPr="00F36D94">
        <w:rPr>
          <w:rFonts w:cs="Times New Roman"/>
          <w:lang w:val="en-US"/>
        </w:rPr>
        <w:t>html</w:t>
      </w:r>
      <w:r w:rsidRPr="00DE227B">
        <w:rPr>
          <w:rFonts w:cs="Times New Roman"/>
        </w:rPr>
        <w:t>]</w:t>
      </w:r>
    </w:p>
    <w:p w:rsidR="00E70DEC" w:rsidRPr="00F36D94" w:rsidRDefault="00E70DEC" w:rsidP="00F36D94">
      <w:pPr>
        <w:pStyle w:val="a8"/>
        <w:numPr>
          <w:ilvl w:val="0"/>
          <w:numId w:val="24"/>
        </w:numPr>
        <w:ind w:left="426" w:hanging="426"/>
        <w:jc w:val="left"/>
        <w:rPr>
          <w:rFonts w:cs="Times New Roman"/>
          <w:lang w:val="en-US"/>
        </w:rPr>
      </w:pPr>
      <w:r w:rsidRPr="00DE227B">
        <w:rPr>
          <w:rFonts w:cs="Times New Roman"/>
          <w:b/>
          <w:lang w:val="en-US"/>
        </w:rPr>
        <w:t xml:space="preserve">Java™ Platform, Standard Edition 7. API Specification. </w:t>
      </w:r>
      <w:r w:rsidRPr="00DE227B">
        <w:rPr>
          <w:rFonts w:cs="Times New Roman"/>
          <w:lang w:val="en-US"/>
        </w:rPr>
        <w:t>[http://docs.oracle.com/javase/7/docs/api/]</w:t>
      </w:r>
    </w:p>
    <w:p w:rsidR="00F36D94" w:rsidRPr="00F36D94" w:rsidRDefault="00F36D94" w:rsidP="00E70DEC">
      <w:pPr>
        <w:pStyle w:val="a8"/>
        <w:numPr>
          <w:ilvl w:val="0"/>
          <w:numId w:val="24"/>
        </w:numPr>
        <w:ind w:left="426" w:hanging="426"/>
        <w:rPr>
          <w:rFonts w:cs="Times New Roman"/>
          <w:lang w:val="fr-FR"/>
        </w:rPr>
      </w:pPr>
      <w:r w:rsidRPr="00F36D94">
        <w:rPr>
          <w:rFonts w:cs="Times New Roman"/>
          <w:b/>
          <w:lang w:val="fr-FR"/>
        </w:rPr>
        <w:t>JSON</w:t>
      </w:r>
      <w:r w:rsidR="008B211F">
        <w:rPr>
          <w:rFonts w:cs="Times New Roman"/>
          <w:b/>
          <w:lang w:val="fr-FR"/>
        </w:rPr>
        <w:t>.simple</w:t>
      </w:r>
      <w:r w:rsidRPr="00F36D94">
        <w:rPr>
          <w:rFonts w:cs="Times New Roman"/>
          <w:b/>
          <w:lang w:val="fr-FR"/>
        </w:rPr>
        <w:t xml:space="preserve"> Documentation</w:t>
      </w:r>
      <w:r w:rsidRPr="00F36D94">
        <w:rPr>
          <w:rFonts w:cs="Times New Roman"/>
          <w:lang w:val="fr-FR"/>
        </w:rPr>
        <w:t xml:space="preserve"> [</w:t>
      </w:r>
      <w:r w:rsidR="008B211F" w:rsidRPr="008B211F">
        <w:rPr>
          <w:rFonts w:cs="Times New Roman"/>
          <w:lang w:val="fr-FR"/>
        </w:rPr>
        <w:t>https://code.google.com/p/json-simple/</w:t>
      </w:r>
      <w:r w:rsidR="008B211F">
        <w:rPr>
          <w:rFonts w:cs="Times New Roman"/>
          <w:lang w:val="fr-FR"/>
        </w:rPr>
        <w:t>]</w:t>
      </w:r>
    </w:p>
    <w:p w:rsidR="00E70DEC" w:rsidRPr="00DE227B" w:rsidRDefault="00E70DEC" w:rsidP="0024469A">
      <w:pPr>
        <w:pStyle w:val="a8"/>
        <w:numPr>
          <w:ilvl w:val="0"/>
          <w:numId w:val="24"/>
        </w:numPr>
        <w:ind w:left="426" w:hanging="426"/>
        <w:rPr>
          <w:rFonts w:cs="Times New Roman"/>
          <w:lang w:val="fr-FR"/>
        </w:rPr>
      </w:pPr>
      <w:r w:rsidRPr="00DE227B">
        <w:rPr>
          <w:rFonts w:cs="Times New Roman"/>
          <w:b/>
          <w:lang w:val="fr-FR"/>
        </w:rPr>
        <w:t xml:space="preserve">SWT Documentation </w:t>
      </w:r>
      <w:r w:rsidRPr="00DE227B">
        <w:rPr>
          <w:rFonts w:cs="Times New Roman"/>
          <w:lang w:val="fr-FR"/>
        </w:rPr>
        <w:t>[https://www.eclipse.org/swt/docs.php]</w:t>
      </w:r>
    </w:p>
    <w:p w:rsidR="00216F39" w:rsidRPr="00DE227B" w:rsidRDefault="00216F39" w:rsidP="00E70DEC">
      <w:pPr>
        <w:pStyle w:val="a8"/>
        <w:numPr>
          <w:ilvl w:val="0"/>
          <w:numId w:val="24"/>
        </w:numPr>
        <w:ind w:left="426" w:hanging="426"/>
        <w:rPr>
          <w:rFonts w:cs="Times New Roman"/>
          <w:lang w:val="fr-FR"/>
        </w:rPr>
      </w:pPr>
      <w:r w:rsidRPr="00DE227B">
        <w:rPr>
          <w:rFonts w:cs="Times New Roman"/>
          <w:b/>
          <w:lang w:val="fr-FR"/>
        </w:rPr>
        <w:t>Map Documentation</w:t>
      </w:r>
      <w:r w:rsidRPr="00DE227B">
        <w:rPr>
          <w:rFonts w:cs="Times New Roman"/>
          <w:lang w:val="fr-FR"/>
        </w:rPr>
        <w:t xml:space="preserve"> [ps://docs.oracle.com/javase/8/docs/api]</w:t>
      </w:r>
    </w:p>
    <w:p w:rsidR="0044533F" w:rsidRPr="00DE227B" w:rsidRDefault="0044533F" w:rsidP="0044533F">
      <w:pPr>
        <w:pStyle w:val="1"/>
        <w:numPr>
          <w:ilvl w:val="0"/>
          <w:numId w:val="0"/>
        </w:numPr>
      </w:pPr>
      <w:bookmarkStart w:id="100" w:name="_Toc438405396"/>
      <w:r w:rsidRPr="00DE227B">
        <w:t>Список использованного программного обеспечения</w:t>
      </w:r>
      <w:bookmarkEnd w:id="100"/>
    </w:p>
    <w:p w:rsidR="0044533F" w:rsidRPr="00DE227B" w:rsidRDefault="0044533F" w:rsidP="0044533F">
      <w:pPr>
        <w:pStyle w:val="a8"/>
        <w:numPr>
          <w:ilvl w:val="0"/>
          <w:numId w:val="19"/>
        </w:numPr>
        <w:spacing w:after="0" w:line="360" w:lineRule="auto"/>
        <w:ind w:left="357" w:hanging="357"/>
        <w:rPr>
          <w:rFonts w:cs="Times New Roman"/>
          <w:lang w:val="en-US"/>
        </w:rPr>
      </w:pPr>
      <w:r w:rsidRPr="00DE227B">
        <w:rPr>
          <w:rFonts w:cs="Times New Roman"/>
          <w:lang w:val="en-US"/>
        </w:rPr>
        <w:t>RAO-Studio v2.</w:t>
      </w:r>
      <w:r w:rsidR="0024469A">
        <w:rPr>
          <w:rFonts w:cs="Times New Roman"/>
        </w:rPr>
        <w:t>4</w:t>
      </w:r>
      <w:r w:rsidRPr="00DE227B">
        <w:rPr>
          <w:rFonts w:cs="Times New Roman"/>
          <w:lang w:val="en-US"/>
        </w:rPr>
        <w:t>.</w:t>
      </w:r>
      <w:r w:rsidR="0024469A">
        <w:rPr>
          <w:rFonts w:cs="Times New Roman"/>
        </w:rPr>
        <w:t>3</w:t>
      </w:r>
    </w:p>
    <w:p w:rsidR="0044533F" w:rsidRPr="00DE227B" w:rsidRDefault="0044533F" w:rsidP="0044533F">
      <w:pPr>
        <w:pStyle w:val="a8"/>
        <w:numPr>
          <w:ilvl w:val="0"/>
          <w:numId w:val="19"/>
        </w:numPr>
        <w:spacing w:after="0" w:line="360" w:lineRule="auto"/>
        <w:ind w:left="357" w:hanging="357"/>
        <w:rPr>
          <w:rFonts w:cs="Times New Roman"/>
          <w:lang w:val="en-US"/>
        </w:rPr>
      </w:pPr>
      <w:r w:rsidRPr="00DE227B">
        <w:rPr>
          <w:rFonts w:cs="Times New Roman"/>
          <w:lang w:val="en-US"/>
        </w:rPr>
        <w:t>Eclipse IDE for Java Developers Luna Service Release 1 (4.4.1)</w:t>
      </w:r>
    </w:p>
    <w:p w:rsidR="0044533F" w:rsidRPr="00DE227B" w:rsidRDefault="0044533F" w:rsidP="0044533F">
      <w:pPr>
        <w:pStyle w:val="a8"/>
        <w:numPr>
          <w:ilvl w:val="0"/>
          <w:numId w:val="19"/>
        </w:numPr>
        <w:spacing w:after="0" w:line="360" w:lineRule="auto"/>
        <w:ind w:left="357" w:hanging="357"/>
        <w:rPr>
          <w:rFonts w:cs="Times New Roman"/>
          <w:lang w:val="en-US"/>
        </w:rPr>
      </w:pPr>
      <w:r w:rsidRPr="00DE227B">
        <w:rPr>
          <w:rFonts w:cs="Times New Roman"/>
        </w:rPr>
        <w:t>openjdk version "1.8.0_40-internal"</w:t>
      </w:r>
    </w:p>
    <w:p w:rsidR="0044533F" w:rsidRPr="003767B6" w:rsidRDefault="0044533F" w:rsidP="0044533F">
      <w:pPr>
        <w:numPr>
          <w:ilvl w:val="0"/>
          <w:numId w:val="19"/>
        </w:numPr>
        <w:spacing w:after="0" w:line="360" w:lineRule="auto"/>
        <w:ind w:left="357" w:hanging="357"/>
        <w:rPr>
          <w:rFonts w:cs="Times New Roman"/>
          <w:lang w:val="en-US"/>
        </w:rPr>
      </w:pPr>
      <w:r w:rsidRPr="00DE227B">
        <w:rPr>
          <w:rFonts w:cs="Times New Roman"/>
          <w:lang w:val="en-US"/>
        </w:rPr>
        <w:t xml:space="preserve">UMLet </w:t>
      </w:r>
      <w:r w:rsidR="003767B6">
        <w:rPr>
          <w:rFonts w:cs="Times New Roman"/>
          <w:lang w:val="en-US"/>
        </w:rPr>
        <w:t>v</w:t>
      </w:r>
      <w:r w:rsidRPr="00DE227B">
        <w:rPr>
          <w:rFonts w:cs="Times New Roman"/>
          <w:lang w:val="en-US"/>
        </w:rPr>
        <w:t>13.</w:t>
      </w:r>
      <w:r w:rsidR="0024469A">
        <w:rPr>
          <w:rFonts w:cs="Times New Roman"/>
        </w:rPr>
        <w:t>3</w:t>
      </w:r>
    </w:p>
    <w:p w:rsidR="003767B6" w:rsidRPr="00DE227B" w:rsidRDefault="003767B6" w:rsidP="0044533F">
      <w:pPr>
        <w:numPr>
          <w:ilvl w:val="0"/>
          <w:numId w:val="19"/>
        </w:numPr>
        <w:spacing w:after="0" w:line="360" w:lineRule="auto"/>
        <w:ind w:left="357" w:hanging="357"/>
        <w:rPr>
          <w:rFonts w:cs="Times New Roman"/>
          <w:lang w:val="en-US"/>
        </w:rPr>
      </w:pPr>
      <w:r>
        <w:rPr>
          <w:rFonts w:cs="Times New Roman"/>
          <w:lang w:val="en-US"/>
        </w:rPr>
        <w:t>yEd Graph Editor v3.14.4</w:t>
      </w:r>
    </w:p>
    <w:p w:rsidR="0044533F" w:rsidRPr="00DE227B" w:rsidRDefault="0044533F" w:rsidP="0044533F">
      <w:pPr>
        <w:numPr>
          <w:ilvl w:val="0"/>
          <w:numId w:val="19"/>
        </w:numPr>
        <w:spacing w:line="240" w:lineRule="auto"/>
        <w:rPr>
          <w:rFonts w:cs="Times New Roman"/>
          <w:lang w:val="en-US"/>
        </w:rPr>
      </w:pPr>
      <w:r w:rsidRPr="00DE227B">
        <w:rPr>
          <w:rFonts w:cs="Times New Roman"/>
          <w:lang w:val="en-US"/>
        </w:rPr>
        <w:t xml:space="preserve">Inkscape </w:t>
      </w:r>
      <w:r w:rsidR="003767B6">
        <w:rPr>
          <w:rFonts w:cs="Times New Roman"/>
          <w:lang w:val="en-US"/>
        </w:rPr>
        <w:t>v</w:t>
      </w:r>
      <w:r w:rsidRPr="00DE227B">
        <w:rPr>
          <w:rFonts w:cs="Times New Roman"/>
          <w:lang w:val="en-US"/>
        </w:rPr>
        <w:t>0.48.4</w:t>
      </w:r>
    </w:p>
    <w:p w:rsidR="0044533F" w:rsidRPr="00DE227B" w:rsidRDefault="0044533F" w:rsidP="0044533F">
      <w:pPr>
        <w:numPr>
          <w:ilvl w:val="0"/>
          <w:numId w:val="19"/>
        </w:numPr>
        <w:spacing w:line="240" w:lineRule="auto"/>
        <w:rPr>
          <w:rFonts w:cs="Times New Roman"/>
        </w:rPr>
      </w:pPr>
      <w:r w:rsidRPr="00DE227B">
        <w:rPr>
          <w:rFonts w:cs="Times New Roman"/>
          <w:lang w:val="en-US"/>
        </w:rPr>
        <w:t>Microsoft® Office Word 20</w:t>
      </w:r>
      <w:r w:rsidRPr="00DE227B">
        <w:rPr>
          <w:rFonts w:cs="Times New Roman"/>
        </w:rPr>
        <w:t>10</w:t>
      </w:r>
    </w:p>
    <w:p w:rsidR="0044533F" w:rsidRPr="00DE227B" w:rsidRDefault="0044533F" w:rsidP="0044533F">
      <w:pPr>
        <w:numPr>
          <w:ilvl w:val="0"/>
          <w:numId w:val="19"/>
        </w:numPr>
        <w:spacing w:line="240" w:lineRule="auto"/>
        <w:rPr>
          <w:rFonts w:cs="Times New Roman"/>
        </w:rPr>
      </w:pPr>
      <w:r w:rsidRPr="00DE227B">
        <w:rPr>
          <w:rFonts w:cs="Times New Roman"/>
          <w:lang w:val="en-US"/>
        </w:rPr>
        <w:t>Microsoft® Office Excel 20</w:t>
      </w:r>
      <w:r w:rsidRPr="00DE227B">
        <w:rPr>
          <w:rFonts w:cs="Times New Roman"/>
        </w:rPr>
        <w:t>10</w:t>
      </w:r>
    </w:p>
    <w:p w:rsidR="0044533F" w:rsidRPr="00DE227B" w:rsidRDefault="0044533F" w:rsidP="0044533F">
      <w:pPr>
        <w:numPr>
          <w:ilvl w:val="0"/>
          <w:numId w:val="19"/>
        </w:numPr>
        <w:spacing w:line="240" w:lineRule="auto"/>
        <w:rPr>
          <w:rFonts w:cs="Times New Roman"/>
        </w:rPr>
      </w:pPr>
      <w:r w:rsidRPr="00DE227B">
        <w:rPr>
          <w:rFonts w:cs="Times New Roman"/>
          <w:lang w:val="en-US"/>
        </w:rPr>
        <w:t>Microsoft® Visio 2013</w:t>
      </w:r>
    </w:p>
    <w:p w:rsidR="00786C16" w:rsidRDefault="00786C16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4533F" w:rsidRDefault="00786C16" w:rsidP="00786C16">
      <w:pPr>
        <w:pStyle w:val="1"/>
        <w:numPr>
          <w:ilvl w:val="0"/>
          <w:numId w:val="0"/>
        </w:numPr>
      </w:pPr>
      <w:bookmarkStart w:id="101" w:name="_Toc438405397"/>
      <w:r>
        <w:lastRenderedPageBreak/>
        <w:t xml:space="preserve">Приложение 1 </w:t>
      </w:r>
      <w:r w:rsidR="001709C2">
        <w:t>–</w:t>
      </w:r>
      <w:r>
        <w:t xml:space="preserve"> </w:t>
      </w:r>
      <w:r w:rsidR="008A73DD">
        <w:t>Шаблон текста модели</w:t>
      </w:r>
      <w:bookmarkEnd w:id="101"/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 {справа, слева, сверху, снизу, дырки_рядом_нет}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Фишка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Номер;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Местоположение;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Дырка_t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Перемещение_фишки (Место_дырки Куда_перемещать,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На_сколько_перемещать)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relevant</w:t>
      </w:r>
      <w:r>
        <w:rPr>
          <w:rFonts w:ascii="Consolas" w:hAnsi="Consolas" w:cs="Consolas"/>
          <w:color w:val="000000"/>
          <w:sz w:val="20"/>
          <w:szCs w:val="20"/>
        </w:rPr>
        <w:t xml:space="preserve"> _Фишка =  Фишка.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(Где_дырка(_Фишка.Местоположение) == Куда_перемещать).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relevant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r>
        <w:rPr>
          <w:rFonts w:ascii="Consolas" w:hAnsi="Consolas" w:cs="Consolas"/>
          <w:color w:val="000000"/>
          <w:sz w:val="20"/>
          <w:szCs w:val="20"/>
        </w:rPr>
        <w:t>Дырка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Дырка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_t.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any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first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_Фишка.Местоположение = _Фишка.Местоположение + На_сколько_перемещать;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_Дырка.Место = _Дырка.Место - На_сколько_перемещать;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Длина_поля = </w:t>
      </w:r>
      <w:r>
        <w:rPr>
          <w:rFonts w:ascii="Consolas" w:hAnsi="Consolas" w:cs="Consolas"/>
          <w:color w:val="7D7D7D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Ряд(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Местоположение)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(Местоположение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)/Длина_поля 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Остаток_от_деления(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Делимое,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Делитель)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Целая_часть  = Делимое/Делитель;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Макс_делимое = Делитель * Целая_часть;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Делимое -  Макс_делимое;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Столбец(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Местоположение)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Остаток_от_деления(Местоположение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,Длина_поля) 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Место_дырки Где_дырка(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_Место)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(Столбец(_Место) == Столбец(Дырка.Место)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Ряд(_Место) == Ряд(Дырка.Место)+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Место_дырки.сверху;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(Столбец(_Место) == Столбец(Дырка.Место)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Ряд(_Место) == Ряд(Дырка.Место)-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Место_дырки.снизу;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(Ряд(_Место) == Ряд(Дырка.Место)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Столбец(_Место) == Столбец(Дырка.Место)-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Место_дырки.справа;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(Ряд(_Место) == Ряд(Дырка.Место)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Столбец(_Место) == Столбец(Дырка.Место)+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Место_дырки.слева;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Место_дырки.дырки_рядом_нет;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Поиск_в_ширину()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Фишка_на_месте(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_Номер,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_Место) {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(_</w:t>
      </w:r>
      <w:r>
        <w:rPr>
          <w:rFonts w:ascii="Consolas" w:hAnsi="Consolas" w:cs="Consolas"/>
          <w:color w:val="000000"/>
          <w:sz w:val="20"/>
          <w:szCs w:val="20"/>
        </w:rPr>
        <w:t>Номер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_</w:t>
      </w:r>
      <w:r>
        <w:rPr>
          <w:rFonts w:ascii="Consolas" w:hAnsi="Consolas" w:cs="Consolas"/>
          <w:color w:val="000000"/>
          <w:sz w:val="20"/>
          <w:szCs w:val="20"/>
        </w:rPr>
        <w:t>Место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Кол_во_фишек_не_на_месте()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- (Фишка_на_месте(Фишка1.Номер, Фишка1.Местоположение)+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Фишка_на_месте(Фишка2.Номер, Фишка2.Местоположение)+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Фишка_на_месте(Фишка3.Номер, Фишка3.Местоположение)+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Фишка_на_месте(Фишка4.Номер, Фишка4.Местоположение)+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Фишка_на_месте(Фишка5.Номер, Фишка5.Местоположение));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Расстояние_фишки_до_места(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Откуда,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Куда)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Math.abs(Ряд(Откуда)-Ряд(Куда)) + Math.abs(Столбец(Откуда)-Столбец(Куда));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Расстояния_фишек_до_мест()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Расстояние_фишки_до_места(Фишка1.Номер, Фишка1.Местоположение)+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Расстояние_фишки_до_места(Фишка2.Номер, Фишка2.Местоположение)+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Расстояние_фишки_до_места(Фишка3.Номер, Фишка3.Местоположение)+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Расстояние_фишки_до_места(Фишка4.Номер, Фишка4.Местоположение)+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Расстояние_фишки_до_места(Фишка5.Номер, Фишка5.Местоположение);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>
      <w:pPr>
        <w:jc w:val="left"/>
        <w:rPr>
          <w:rFonts w:eastAsia="Calibri" w:cs="Times New Roman"/>
          <w:b/>
          <w:szCs w:val="24"/>
        </w:rPr>
      </w:pPr>
      <w:r>
        <w:br w:type="page"/>
      </w:r>
    </w:p>
    <w:p w:rsidR="00F36D94" w:rsidRDefault="001709C2" w:rsidP="00F36D94">
      <w:pPr>
        <w:pStyle w:val="1"/>
        <w:numPr>
          <w:ilvl w:val="0"/>
          <w:numId w:val="0"/>
        </w:numPr>
      </w:pPr>
      <w:bookmarkStart w:id="102" w:name="_Toc438405398"/>
      <w:r>
        <w:lastRenderedPageBreak/>
        <w:t xml:space="preserve">Приложение 2 – </w:t>
      </w:r>
      <w:r w:rsidR="00F36D94">
        <w:t>Начальная конфигурация эксперимента</w:t>
      </w:r>
      <w:bookmarkEnd w:id="102"/>
    </w:p>
    <w:p w:rsidR="00F36D94" w:rsidRPr="004E1DA7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1DA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4E1DA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</w:t>
      </w: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E1DA7">
        <w:rPr>
          <w:rFonts w:ascii="Courier New" w:eastAsia="Times New Roman" w:hAnsi="Courier New" w:cs="Courier New"/>
          <w:sz w:val="20"/>
          <w:szCs w:val="20"/>
          <w:lang w:eastAsia="ru-RU"/>
        </w:rPr>
        <w:t>":["1","2","3","4","5","6"],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DA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>"places":["1","2","3","4","5","6"],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"solvable":"all",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"compare":true,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"heuristic":"</w:t>
      </w:r>
      <w:r w:rsidRPr="00F36D94">
        <w:rPr>
          <w:rFonts w:ascii="Courier New" w:eastAsia="Times New Roman" w:hAnsi="Courier New" w:cs="Courier New"/>
          <w:sz w:val="20"/>
          <w:szCs w:val="20"/>
          <w:lang w:eastAsia="ru-RU"/>
        </w:rPr>
        <w:t>Поиск</w:t>
      </w: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36D94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F36D94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()",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"computeLeft":"After",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"computeRight":"After",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"computeUp":"After",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"computeDown":"After",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"costLeft":1,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"costRight":1,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"costDown":1,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"costUp":1,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"enableLeft":false,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"enableRight":false,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"enableUp":false,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"enableDown":false,</w:t>
      </w:r>
    </w:p>
    <w:p w:rsidR="00F36D94" w:rsidRP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36D94">
        <w:rPr>
          <w:rFonts w:ascii="Courier New" w:eastAsia="Times New Roman" w:hAnsi="Courier New" w:cs="Courier New"/>
          <w:sz w:val="20"/>
          <w:szCs w:val="20"/>
          <w:lang w:eastAsia="ru-RU"/>
        </w:rPr>
        <w:t>"code":"",</w:t>
      </w:r>
    </w:p>
    <w:p w:rsidR="00F36D94" w:rsidRDefault="00F36D94" w:rsidP="00F3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6D94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:rsidR="00F36D94" w:rsidRDefault="00F36D94">
      <w:pPr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:rsidR="00F36D94" w:rsidRDefault="00F36D94" w:rsidP="00F36D94">
      <w:pPr>
        <w:pStyle w:val="1"/>
        <w:numPr>
          <w:ilvl w:val="0"/>
          <w:numId w:val="0"/>
        </w:numPr>
      </w:pPr>
      <w:bookmarkStart w:id="103" w:name="_Toc438405399"/>
      <w:r>
        <w:lastRenderedPageBreak/>
        <w:t>Приложение 3 – Автоматически сгенерированный код модели на основе шаблона</w:t>
      </w:r>
      <w:bookmarkEnd w:id="103"/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 {справа, слева, сверху, снизу, дырки_рядом_нет}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Фишка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Номер;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Местоположение;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Дырка_t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Перемещение_фишки (Место_дырки Куда_перемещать,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На_сколько_перемещать)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relevant</w:t>
      </w:r>
      <w:r>
        <w:rPr>
          <w:rFonts w:ascii="Consolas" w:hAnsi="Consolas" w:cs="Consolas"/>
          <w:color w:val="000000"/>
          <w:sz w:val="20"/>
          <w:szCs w:val="20"/>
        </w:rPr>
        <w:t xml:space="preserve"> _Фишка =  Фишка.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(Где_дырка(_Фишка.Местоположение) == Куда_перемещать).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relevant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r>
        <w:rPr>
          <w:rFonts w:ascii="Consolas" w:hAnsi="Consolas" w:cs="Consolas"/>
          <w:color w:val="000000"/>
          <w:sz w:val="20"/>
          <w:szCs w:val="20"/>
        </w:rPr>
        <w:t>Дырка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Дырка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_t.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any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first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_Фишка.Местоположение = _Фишка.Местоположение + На_сколько_перемещать;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_Дырка.Место = _Дырка.Место - На_сколько_перемещать;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Длина_поля = </w:t>
      </w:r>
      <w:r>
        <w:rPr>
          <w:rFonts w:ascii="Consolas" w:hAnsi="Consolas" w:cs="Consolas"/>
          <w:color w:val="7D7D7D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Ряд(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Местоположение)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(Местоположение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)/Длина_поля 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Остаток_от_деления(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Делимое,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Делитель)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Целая_часть  = Делимое/Делитель;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Макс_делимое = Делитель * Целая_часть;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Делимое -  Макс_делимое;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Столбец(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Местоположение)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Остаток_от_деления(Местоположение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,Длина_поля) 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Место_дырки Где_дырка(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_Место)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(Столбец(_Место) == Столбец(Дырка.Место)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Ряд(_Место) == Ряд(Дырка.Место)+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Место_дырки.сверху;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(Столбец(_Место) == Столбец(Дырка.Место)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Ряд(_Место) == Ряд(Дырка.Место)-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Место_дырки.снизу;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(Ряд(_Место) == Ряд(Дырка.Место)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Столбец(_Место) == Столбец(Дырка.Место)-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Место_дырки.справа;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(Ряд(_Место) == Ряд(Дырка.Место)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Столбец(_Место) == Столбец(Дырка.Место)+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Место_дырки.слева;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Место_дырки.дырки_рядом_нет;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Поиск_в_ширину()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Фишка_на_месте(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_Номер,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_Место) {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(_</w:t>
      </w:r>
      <w:r>
        <w:rPr>
          <w:rFonts w:ascii="Consolas" w:hAnsi="Consolas" w:cs="Consolas"/>
          <w:color w:val="000000"/>
          <w:sz w:val="20"/>
          <w:szCs w:val="20"/>
        </w:rPr>
        <w:t>Номер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_</w:t>
      </w:r>
      <w:r>
        <w:rPr>
          <w:rFonts w:ascii="Consolas" w:hAnsi="Consolas" w:cs="Consolas"/>
          <w:color w:val="000000"/>
          <w:sz w:val="20"/>
          <w:szCs w:val="20"/>
        </w:rPr>
        <w:t>Место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Кол_во_фишек_не_на_месте()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- (Фишка_на_месте(Фишка1.Номер, Фишка1.Местоположение)+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Фишка_на_месте(Фишка2.Номер, Фишка2.Местоположение)+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Фишка_на_месте(Фишка3.Номер, Фишка3.Местоположение)+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Фишка_на_месте(Фишка4.Номер, Фишка4.Местоположение)+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Фишка_на_месте(Фишка5.Номер, Фишка5.Местоположение));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Расстояние_фишки_до_места(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Откуда,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Куда)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Math.abs(Ряд(Откуда)-Ряд(Куда)) + Math.abs(Столбец(Откуда)-Столбец(Куда));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Расстояния_фишек_до_мест()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Расстояние_фишки_до_места(Фишка1.Номер, Фишка1.Местоположение)+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Расстояние_фишки_до_места(Фишка2.Номер, Фишка2.Местоположение)+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Расстояние_фишки_до_места(Фишка3.Номер, Фишка3.Местоположение)+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Расстояние_фишки_до_места(Фишка4.Номер, Фишка4.Местоположение)+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Расстояние_фишки_до_места(Фишка5.Номер, Фишка5.Местоположение);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Фишка1 = Фишка.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Фишка2 = Фишка.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resource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Фишка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= </w:t>
      </w:r>
      <w:r>
        <w:rPr>
          <w:rFonts w:ascii="Consolas" w:hAnsi="Consolas" w:cs="Consolas"/>
          <w:color w:val="000000"/>
          <w:sz w:val="20"/>
          <w:szCs w:val="20"/>
        </w:rPr>
        <w:t>Фишка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resource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Фишка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= </w:t>
      </w:r>
      <w:r>
        <w:rPr>
          <w:rFonts w:ascii="Consolas" w:hAnsi="Consolas" w:cs="Consolas"/>
          <w:color w:val="000000"/>
          <w:sz w:val="20"/>
          <w:szCs w:val="20"/>
        </w:rPr>
        <w:t>Фишка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4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4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resource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Фишка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= </w:t>
      </w:r>
      <w:r>
        <w:rPr>
          <w:rFonts w:ascii="Consolas" w:hAnsi="Consolas" w:cs="Consolas"/>
          <w:color w:val="000000"/>
          <w:sz w:val="20"/>
          <w:szCs w:val="20"/>
        </w:rPr>
        <w:t>Фишка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5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5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resource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Дырка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Дырка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_t.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6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Расстановка_фишек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setCondition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</w:t>
      </w:r>
      <w:r>
        <w:rPr>
          <w:rFonts w:ascii="Consolas" w:hAnsi="Consolas" w:cs="Consolas"/>
          <w:color w:val="000000"/>
          <w:sz w:val="20"/>
          <w:szCs w:val="20"/>
        </w:rPr>
        <w:t>(Фишка: Фишка.Номер != Фишка.Местоположение));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setTerminateCondition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forAll</w:t>
      </w:r>
      <w:r>
        <w:rPr>
          <w:rFonts w:ascii="Consolas" w:hAnsi="Consolas" w:cs="Consolas"/>
          <w:color w:val="000000"/>
          <w:sz w:val="20"/>
          <w:szCs w:val="20"/>
        </w:rPr>
        <w:t>(Фишка: Фишка.Номер == Фишка.Местоположение));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compareTops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evaluateBy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Поиск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в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ширину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activity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Перемещение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вправо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checks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Перемещение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фишки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Место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дырки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справа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setValueAfter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activity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Перемещение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влево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checks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Перемещение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фишки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Место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дырки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слева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,  -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setValueAfter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activity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Перемещение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вверх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checks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Перемещение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фишки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Место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дырки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сверху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,  -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setValueAfter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6D94" w:rsidRP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activity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Перемещение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вниз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checks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Перемещение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фишки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Место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дырки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снизу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F36D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setValueAfter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D94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r w:rsidRPr="00F36D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6D94" w:rsidRDefault="00F36D94" w:rsidP="00F36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09C2" w:rsidRPr="001709C2" w:rsidRDefault="001709C2" w:rsidP="001709C2"/>
    <w:sectPr w:rsidR="001709C2" w:rsidRPr="001709C2" w:rsidSect="00206B05">
      <w:footerReference w:type="default" r:id="rId13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792" w:rsidRDefault="00CF3792" w:rsidP="00F60AA8">
      <w:pPr>
        <w:spacing w:after="0" w:line="240" w:lineRule="auto"/>
      </w:pPr>
      <w:r>
        <w:separator/>
      </w:r>
    </w:p>
  </w:endnote>
  <w:endnote w:type="continuationSeparator" w:id="1">
    <w:p w:rsidR="00CF3792" w:rsidRDefault="00CF3792" w:rsidP="00F6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744647"/>
    </w:sdtPr>
    <w:sdtContent>
      <w:p w:rsidR="005E57F7" w:rsidRDefault="000A5DFB">
        <w:pPr>
          <w:pStyle w:val="ac"/>
          <w:jc w:val="right"/>
        </w:pPr>
        <w:fldSimple w:instr=" PAGE   \* MERGEFORMAT ">
          <w:r w:rsidR="00510A2E">
            <w:rPr>
              <w:noProof/>
            </w:rPr>
            <w:t>9</w:t>
          </w:r>
        </w:fldSimple>
      </w:p>
    </w:sdtContent>
  </w:sdt>
  <w:p w:rsidR="005E57F7" w:rsidRDefault="005E57F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792" w:rsidRDefault="00CF3792" w:rsidP="00F60AA8">
      <w:pPr>
        <w:spacing w:after="0" w:line="240" w:lineRule="auto"/>
      </w:pPr>
      <w:r>
        <w:separator/>
      </w:r>
    </w:p>
  </w:footnote>
  <w:footnote w:type="continuationSeparator" w:id="1">
    <w:p w:rsidR="00CF3792" w:rsidRDefault="00CF3792" w:rsidP="00F6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417"/>
    <w:multiLevelType w:val="hybridMultilevel"/>
    <w:tmpl w:val="F0709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0099F"/>
    <w:multiLevelType w:val="hybridMultilevel"/>
    <w:tmpl w:val="81BE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12065"/>
    <w:multiLevelType w:val="hybridMultilevel"/>
    <w:tmpl w:val="FDCE50A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6550B24"/>
    <w:multiLevelType w:val="hybridMultilevel"/>
    <w:tmpl w:val="0BECD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85B17"/>
    <w:multiLevelType w:val="hybridMultilevel"/>
    <w:tmpl w:val="6FE8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A277A"/>
    <w:multiLevelType w:val="hybridMultilevel"/>
    <w:tmpl w:val="62200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F372E"/>
    <w:multiLevelType w:val="multilevel"/>
    <w:tmpl w:val="527CC45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2F73E3C"/>
    <w:multiLevelType w:val="hybridMultilevel"/>
    <w:tmpl w:val="9BEE7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C2C82"/>
    <w:multiLevelType w:val="hybridMultilevel"/>
    <w:tmpl w:val="6C161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B6ABB"/>
    <w:multiLevelType w:val="hybridMultilevel"/>
    <w:tmpl w:val="C9240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90316"/>
    <w:multiLevelType w:val="hybridMultilevel"/>
    <w:tmpl w:val="1DCE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6190A"/>
    <w:multiLevelType w:val="hybridMultilevel"/>
    <w:tmpl w:val="19C4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D0032"/>
    <w:multiLevelType w:val="hybridMultilevel"/>
    <w:tmpl w:val="88AA4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6394D"/>
    <w:multiLevelType w:val="multilevel"/>
    <w:tmpl w:val="7AC698C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  <w:szCs w:val="28"/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EA706E"/>
    <w:multiLevelType w:val="multilevel"/>
    <w:tmpl w:val="7AC698C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  <w:szCs w:val="28"/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8AE4EBD"/>
    <w:multiLevelType w:val="hybridMultilevel"/>
    <w:tmpl w:val="CF7AF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E87281D"/>
    <w:multiLevelType w:val="hybridMultilevel"/>
    <w:tmpl w:val="12025E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BA5873"/>
    <w:multiLevelType w:val="hybridMultilevel"/>
    <w:tmpl w:val="E82C67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ECA42E7"/>
    <w:multiLevelType w:val="hybridMultilevel"/>
    <w:tmpl w:val="D8BC3E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3C5DF8"/>
    <w:multiLevelType w:val="hybridMultilevel"/>
    <w:tmpl w:val="E1BEC3A2"/>
    <w:lvl w:ilvl="0" w:tplc="A660191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8224E"/>
    <w:multiLevelType w:val="hybridMultilevel"/>
    <w:tmpl w:val="66A4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AB7FDA"/>
    <w:multiLevelType w:val="hybridMultilevel"/>
    <w:tmpl w:val="E80C9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C0971"/>
    <w:multiLevelType w:val="hybridMultilevel"/>
    <w:tmpl w:val="DBBC4D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4AE00B8"/>
    <w:multiLevelType w:val="multilevel"/>
    <w:tmpl w:val="27B82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6684F3D"/>
    <w:multiLevelType w:val="hybridMultilevel"/>
    <w:tmpl w:val="5498AB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776411C"/>
    <w:multiLevelType w:val="hybridMultilevel"/>
    <w:tmpl w:val="00F4C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27685"/>
    <w:multiLevelType w:val="hybridMultilevel"/>
    <w:tmpl w:val="2C74A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4D4EAE"/>
    <w:multiLevelType w:val="hybridMultilevel"/>
    <w:tmpl w:val="5DAAD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E416B78"/>
    <w:multiLevelType w:val="hybridMultilevel"/>
    <w:tmpl w:val="6576E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0E06915"/>
    <w:multiLevelType w:val="hybridMultilevel"/>
    <w:tmpl w:val="5748E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2461DDB"/>
    <w:multiLevelType w:val="hybridMultilevel"/>
    <w:tmpl w:val="4660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1E5147"/>
    <w:multiLevelType w:val="hybridMultilevel"/>
    <w:tmpl w:val="966425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B5716"/>
    <w:multiLevelType w:val="hybridMultilevel"/>
    <w:tmpl w:val="4796AF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6E07090"/>
    <w:multiLevelType w:val="hybridMultilevel"/>
    <w:tmpl w:val="38EC0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74766C3"/>
    <w:multiLevelType w:val="hybridMultilevel"/>
    <w:tmpl w:val="312CB83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ABD1C22"/>
    <w:multiLevelType w:val="hybridMultilevel"/>
    <w:tmpl w:val="6EE0E79E"/>
    <w:lvl w:ilvl="0" w:tplc="55D4197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B5DCC"/>
    <w:multiLevelType w:val="hybridMultilevel"/>
    <w:tmpl w:val="2C181C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E767D12"/>
    <w:multiLevelType w:val="hybridMultilevel"/>
    <w:tmpl w:val="C066B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6A027F0"/>
    <w:multiLevelType w:val="hybridMultilevel"/>
    <w:tmpl w:val="AA40F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292987"/>
    <w:multiLevelType w:val="hybridMultilevel"/>
    <w:tmpl w:val="C4B8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077515"/>
    <w:multiLevelType w:val="hybridMultilevel"/>
    <w:tmpl w:val="EED291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2"/>
  </w:num>
  <w:num w:numId="4">
    <w:abstractNumId w:val="28"/>
  </w:num>
  <w:num w:numId="5">
    <w:abstractNumId w:val="22"/>
  </w:num>
  <w:num w:numId="6">
    <w:abstractNumId w:val="36"/>
  </w:num>
  <w:num w:numId="7">
    <w:abstractNumId w:val="24"/>
  </w:num>
  <w:num w:numId="8">
    <w:abstractNumId w:val="29"/>
  </w:num>
  <w:num w:numId="9">
    <w:abstractNumId w:val="40"/>
  </w:num>
  <w:num w:numId="10">
    <w:abstractNumId w:val="37"/>
  </w:num>
  <w:num w:numId="11">
    <w:abstractNumId w:val="15"/>
  </w:num>
  <w:num w:numId="12">
    <w:abstractNumId w:val="27"/>
  </w:num>
  <w:num w:numId="13">
    <w:abstractNumId w:val="17"/>
  </w:num>
  <w:num w:numId="14">
    <w:abstractNumId w:val="33"/>
  </w:num>
  <w:num w:numId="15">
    <w:abstractNumId w:val="16"/>
  </w:num>
  <w:num w:numId="16">
    <w:abstractNumId w:val="13"/>
  </w:num>
  <w:num w:numId="17">
    <w:abstractNumId w:val="14"/>
  </w:num>
  <w:num w:numId="18">
    <w:abstractNumId w:val="20"/>
  </w:num>
  <w:num w:numId="19">
    <w:abstractNumId w:val="23"/>
  </w:num>
  <w:num w:numId="20">
    <w:abstractNumId w:val="19"/>
  </w:num>
  <w:num w:numId="21">
    <w:abstractNumId w:val="39"/>
  </w:num>
  <w:num w:numId="22">
    <w:abstractNumId w:val="0"/>
  </w:num>
  <w:num w:numId="23">
    <w:abstractNumId w:val="35"/>
  </w:num>
  <w:num w:numId="24">
    <w:abstractNumId w:val="30"/>
  </w:num>
  <w:num w:numId="25">
    <w:abstractNumId w:val="4"/>
  </w:num>
  <w:num w:numId="26">
    <w:abstractNumId w:val="9"/>
  </w:num>
  <w:num w:numId="27">
    <w:abstractNumId w:val="3"/>
  </w:num>
  <w:num w:numId="28">
    <w:abstractNumId w:val="34"/>
  </w:num>
  <w:num w:numId="29">
    <w:abstractNumId w:val="2"/>
  </w:num>
  <w:num w:numId="30">
    <w:abstractNumId w:val="12"/>
  </w:num>
  <w:num w:numId="31">
    <w:abstractNumId w:val="38"/>
  </w:num>
  <w:num w:numId="32">
    <w:abstractNumId w:val="31"/>
  </w:num>
  <w:num w:numId="33">
    <w:abstractNumId w:val="11"/>
  </w:num>
  <w:num w:numId="34">
    <w:abstractNumId w:val="8"/>
  </w:num>
  <w:num w:numId="35">
    <w:abstractNumId w:val="7"/>
  </w:num>
  <w:num w:numId="36">
    <w:abstractNumId w:val="26"/>
  </w:num>
  <w:num w:numId="37">
    <w:abstractNumId w:val="1"/>
  </w:num>
  <w:num w:numId="38">
    <w:abstractNumId w:val="18"/>
  </w:num>
  <w:num w:numId="39">
    <w:abstractNumId w:val="25"/>
  </w:num>
  <w:num w:numId="40">
    <w:abstractNumId w:val="21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67F"/>
    <w:rsid w:val="0000060E"/>
    <w:rsid w:val="000006CE"/>
    <w:rsid w:val="0000583B"/>
    <w:rsid w:val="00015E7C"/>
    <w:rsid w:val="00016054"/>
    <w:rsid w:val="00030D04"/>
    <w:rsid w:val="000351F9"/>
    <w:rsid w:val="00036E60"/>
    <w:rsid w:val="0004484E"/>
    <w:rsid w:val="00050498"/>
    <w:rsid w:val="0005690F"/>
    <w:rsid w:val="00070316"/>
    <w:rsid w:val="000A5DFB"/>
    <w:rsid w:val="000B21CA"/>
    <w:rsid w:val="000C7F33"/>
    <w:rsid w:val="000D6D9B"/>
    <w:rsid w:val="000F266C"/>
    <w:rsid w:val="001040A4"/>
    <w:rsid w:val="00111922"/>
    <w:rsid w:val="00115A34"/>
    <w:rsid w:val="001229C4"/>
    <w:rsid w:val="001233EA"/>
    <w:rsid w:val="001352E0"/>
    <w:rsid w:val="00140B3E"/>
    <w:rsid w:val="001709C2"/>
    <w:rsid w:val="00174C21"/>
    <w:rsid w:val="00175469"/>
    <w:rsid w:val="001801BD"/>
    <w:rsid w:val="00180B02"/>
    <w:rsid w:val="00191C35"/>
    <w:rsid w:val="00197DF7"/>
    <w:rsid w:val="001A385A"/>
    <w:rsid w:val="001C69ED"/>
    <w:rsid w:val="001D054A"/>
    <w:rsid w:val="001E4F45"/>
    <w:rsid w:val="001E6E1E"/>
    <w:rsid w:val="001F4261"/>
    <w:rsid w:val="00206B05"/>
    <w:rsid w:val="00216F39"/>
    <w:rsid w:val="00230C84"/>
    <w:rsid w:val="002344E8"/>
    <w:rsid w:val="00240631"/>
    <w:rsid w:val="0024469A"/>
    <w:rsid w:val="00293FF6"/>
    <w:rsid w:val="0029456E"/>
    <w:rsid w:val="002971BF"/>
    <w:rsid w:val="002979E4"/>
    <w:rsid w:val="002A3543"/>
    <w:rsid w:val="002B1AC0"/>
    <w:rsid w:val="002B3497"/>
    <w:rsid w:val="002D4E10"/>
    <w:rsid w:val="0030011F"/>
    <w:rsid w:val="003767B6"/>
    <w:rsid w:val="003818C8"/>
    <w:rsid w:val="0039071E"/>
    <w:rsid w:val="003978CD"/>
    <w:rsid w:val="003A3E7A"/>
    <w:rsid w:val="003A419E"/>
    <w:rsid w:val="003E1912"/>
    <w:rsid w:val="003F0FE1"/>
    <w:rsid w:val="003F70AF"/>
    <w:rsid w:val="00405770"/>
    <w:rsid w:val="00414670"/>
    <w:rsid w:val="00432F5A"/>
    <w:rsid w:val="00434C7A"/>
    <w:rsid w:val="0044533F"/>
    <w:rsid w:val="004524B5"/>
    <w:rsid w:val="00461A38"/>
    <w:rsid w:val="004D0477"/>
    <w:rsid w:val="004D1D2E"/>
    <w:rsid w:val="004E1DA7"/>
    <w:rsid w:val="004F0937"/>
    <w:rsid w:val="00510A2E"/>
    <w:rsid w:val="00510D17"/>
    <w:rsid w:val="00515FDE"/>
    <w:rsid w:val="00533D6F"/>
    <w:rsid w:val="00552646"/>
    <w:rsid w:val="005709AF"/>
    <w:rsid w:val="0057393E"/>
    <w:rsid w:val="0057696F"/>
    <w:rsid w:val="00586F92"/>
    <w:rsid w:val="0059256D"/>
    <w:rsid w:val="005A1577"/>
    <w:rsid w:val="005B4F6D"/>
    <w:rsid w:val="005E05EB"/>
    <w:rsid w:val="005E57F7"/>
    <w:rsid w:val="0060145B"/>
    <w:rsid w:val="00633D1D"/>
    <w:rsid w:val="006454CB"/>
    <w:rsid w:val="00650C30"/>
    <w:rsid w:val="006523E3"/>
    <w:rsid w:val="00657502"/>
    <w:rsid w:val="00663270"/>
    <w:rsid w:val="00663959"/>
    <w:rsid w:val="00666103"/>
    <w:rsid w:val="00673DEC"/>
    <w:rsid w:val="00680F59"/>
    <w:rsid w:val="00696DF6"/>
    <w:rsid w:val="006B77B2"/>
    <w:rsid w:val="006B7CAB"/>
    <w:rsid w:val="006C1266"/>
    <w:rsid w:val="006E3EC9"/>
    <w:rsid w:val="006F092A"/>
    <w:rsid w:val="006F2F6D"/>
    <w:rsid w:val="00713360"/>
    <w:rsid w:val="0072347B"/>
    <w:rsid w:val="007234A2"/>
    <w:rsid w:val="00732B81"/>
    <w:rsid w:val="007333EC"/>
    <w:rsid w:val="00742D50"/>
    <w:rsid w:val="00762B6D"/>
    <w:rsid w:val="00763118"/>
    <w:rsid w:val="00763EC1"/>
    <w:rsid w:val="007810B9"/>
    <w:rsid w:val="00786C16"/>
    <w:rsid w:val="007A0894"/>
    <w:rsid w:val="007A7BA3"/>
    <w:rsid w:val="007B7A9F"/>
    <w:rsid w:val="007C20FC"/>
    <w:rsid w:val="007F335E"/>
    <w:rsid w:val="00823444"/>
    <w:rsid w:val="00852894"/>
    <w:rsid w:val="00874B52"/>
    <w:rsid w:val="008869BD"/>
    <w:rsid w:val="00895175"/>
    <w:rsid w:val="00896CE1"/>
    <w:rsid w:val="008A73DD"/>
    <w:rsid w:val="008B211F"/>
    <w:rsid w:val="008B38C6"/>
    <w:rsid w:val="008B6016"/>
    <w:rsid w:val="008D1E67"/>
    <w:rsid w:val="00903C18"/>
    <w:rsid w:val="00913A09"/>
    <w:rsid w:val="009236EF"/>
    <w:rsid w:val="00961CEA"/>
    <w:rsid w:val="00967B9C"/>
    <w:rsid w:val="00974DC9"/>
    <w:rsid w:val="00985656"/>
    <w:rsid w:val="00986ECD"/>
    <w:rsid w:val="00986F75"/>
    <w:rsid w:val="009A76CA"/>
    <w:rsid w:val="009D03A6"/>
    <w:rsid w:val="009E5D54"/>
    <w:rsid w:val="009F1286"/>
    <w:rsid w:val="00A170AD"/>
    <w:rsid w:val="00A20513"/>
    <w:rsid w:val="00A41016"/>
    <w:rsid w:val="00A42273"/>
    <w:rsid w:val="00A45A46"/>
    <w:rsid w:val="00A52404"/>
    <w:rsid w:val="00A659F8"/>
    <w:rsid w:val="00AA36DD"/>
    <w:rsid w:val="00AE31D8"/>
    <w:rsid w:val="00AE345A"/>
    <w:rsid w:val="00B070EE"/>
    <w:rsid w:val="00B145DE"/>
    <w:rsid w:val="00B26DF0"/>
    <w:rsid w:val="00B35504"/>
    <w:rsid w:val="00B41522"/>
    <w:rsid w:val="00B5056E"/>
    <w:rsid w:val="00B70FEA"/>
    <w:rsid w:val="00B74CEA"/>
    <w:rsid w:val="00BA6386"/>
    <w:rsid w:val="00BC32D2"/>
    <w:rsid w:val="00BC3375"/>
    <w:rsid w:val="00BD6C2B"/>
    <w:rsid w:val="00BE4341"/>
    <w:rsid w:val="00C239AB"/>
    <w:rsid w:val="00C23EBE"/>
    <w:rsid w:val="00C32529"/>
    <w:rsid w:val="00C60B25"/>
    <w:rsid w:val="00C636C1"/>
    <w:rsid w:val="00C77C96"/>
    <w:rsid w:val="00C82356"/>
    <w:rsid w:val="00C95EA3"/>
    <w:rsid w:val="00CA1892"/>
    <w:rsid w:val="00CD3999"/>
    <w:rsid w:val="00CF034F"/>
    <w:rsid w:val="00CF197C"/>
    <w:rsid w:val="00CF224D"/>
    <w:rsid w:val="00CF3792"/>
    <w:rsid w:val="00CF51CB"/>
    <w:rsid w:val="00CF7068"/>
    <w:rsid w:val="00D16972"/>
    <w:rsid w:val="00D54085"/>
    <w:rsid w:val="00D56813"/>
    <w:rsid w:val="00D5792E"/>
    <w:rsid w:val="00D73F1C"/>
    <w:rsid w:val="00D80300"/>
    <w:rsid w:val="00D812AE"/>
    <w:rsid w:val="00DB0DD3"/>
    <w:rsid w:val="00DB2FFF"/>
    <w:rsid w:val="00DB4322"/>
    <w:rsid w:val="00DB7A5B"/>
    <w:rsid w:val="00DE227B"/>
    <w:rsid w:val="00E06AE7"/>
    <w:rsid w:val="00E10600"/>
    <w:rsid w:val="00E128E9"/>
    <w:rsid w:val="00E25B8A"/>
    <w:rsid w:val="00E33F31"/>
    <w:rsid w:val="00E361AA"/>
    <w:rsid w:val="00E37B79"/>
    <w:rsid w:val="00E40427"/>
    <w:rsid w:val="00E40959"/>
    <w:rsid w:val="00E62AAE"/>
    <w:rsid w:val="00E6592E"/>
    <w:rsid w:val="00E70D44"/>
    <w:rsid w:val="00E70DEC"/>
    <w:rsid w:val="00E80D62"/>
    <w:rsid w:val="00EA467F"/>
    <w:rsid w:val="00EA6896"/>
    <w:rsid w:val="00ED4F1C"/>
    <w:rsid w:val="00F31CBB"/>
    <w:rsid w:val="00F33DE5"/>
    <w:rsid w:val="00F36D94"/>
    <w:rsid w:val="00F60AA8"/>
    <w:rsid w:val="00F81A48"/>
    <w:rsid w:val="00FA56BE"/>
    <w:rsid w:val="00FE62C1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A5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6016"/>
    <w:pPr>
      <w:numPr>
        <w:numId w:val="1"/>
      </w:numPr>
      <w:outlineLvl w:val="0"/>
    </w:pPr>
    <w:rPr>
      <w:rFonts w:eastAsia="Calibri" w:cs="Times New Roman"/>
      <w:b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F4C37"/>
    <w:pPr>
      <w:numPr>
        <w:ilvl w:val="1"/>
        <w:numId w:val="1"/>
      </w:numPr>
      <w:outlineLvl w:val="1"/>
    </w:pPr>
    <w:rPr>
      <w:rFonts w:eastAsia="Calibri" w:cs="Times New Roman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0D62"/>
    <w:pPr>
      <w:numPr>
        <w:ilvl w:val="2"/>
        <w:numId w:val="1"/>
      </w:numPr>
      <w:outlineLvl w:val="2"/>
    </w:pPr>
    <w:rPr>
      <w:rFonts w:eastAsia="Calibri" w:cs="Times New Roman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6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ечень Сокращений"/>
    <w:basedOn w:val="a"/>
    <w:rsid w:val="00EA467F"/>
    <w:pPr>
      <w:spacing w:line="240" w:lineRule="auto"/>
    </w:pPr>
    <w:rPr>
      <w:rFonts w:ascii="Century" w:eastAsia="Calibri" w:hAnsi="Century" w:cs="Times New Roman"/>
    </w:rPr>
  </w:style>
  <w:style w:type="paragraph" w:customStyle="1" w:styleId="Style1">
    <w:name w:val="Style1"/>
    <w:basedOn w:val="4"/>
    <w:link w:val="Style1Char"/>
    <w:rsid w:val="00EA467F"/>
    <w:pPr>
      <w:keepNext w:val="0"/>
      <w:keepLines w:val="0"/>
      <w:spacing w:before="0" w:after="200"/>
    </w:pPr>
    <w:rPr>
      <w:rFonts w:ascii="Times New Roman" w:eastAsia="Calibri" w:hAnsi="Times New Roman" w:cs="Times New Roman"/>
      <w:bCs w:val="0"/>
      <w:i w:val="0"/>
      <w:iCs w:val="0"/>
      <w:color w:val="auto"/>
      <w:sz w:val="24"/>
      <w:szCs w:val="24"/>
    </w:rPr>
  </w:style>
  <w:style w:type="character" w:customStyle="1" w:styleId="Style1Char">
    <w:name w:val="Style1 Char"/>
    <w:basedOn w:val="40"/>
    <w:link w:val="Style1"/>
    <w:rsid w:val="00EA467F"/>
    <w:rPr>
      <w:rFonts w:ascii="Times New Roman" w:eastAsia="Calibri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A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8B6016"/>
    <w:rPr>
      <w:rFonts w:ascii="Times New Roman" w:eastAsia="Calibri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FF4C37"/>
    <w:rPr>
      <w:rFonts w:ascii="Times New Roman" w:eastAsia="Calibri" w:hAnsi="Times New Roman" w:cs="Times New Roman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E80D62"/>
    <w:rPr>
      <w:rFonts w:ascii="Times New Roman" w:eastAsia="Calibri" w:hAnsi="Times New Roman" w:cs="Times New Roman"/>
      <w:b/>
      <w:sz w:val="28"/>
      <w:szCs w:val="24"/>
    </w:rPr>
  </w:style>
  <w:style w:type="character" w:styleId="a4">
    <w:name w:val="Hyperlink"/>
    <w:basedOn w:val="a0"/>
    <w:uiPriority w:val="99"/>
    <w:unhideWhenUsed/>
    <w:rsid w:val="008869BD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869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mage">
    <w:name w:val="image"/>
    <w:basedOn w:val="a"/>
    <w:rsid w:val="008869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86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69B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5056E"/>
    <w:pPr>
      <w:ind w:left="720"/>
      <w:contextualSpacing/>
    </w:pPr>
  </w:style>
  <w:style w:type="character" w:customStyle="1" w:styleId="pl-en">
    <w:name w:val="pl-en"/>
    <w:basedOn w:val="a0"/>
    <w:rsid w:val="006F2F6D"/>
  </w:style>
  <w:style w:type="paragraph" w:styleId="a9">
    <w:name w:val="TOC Heading"/>
    <w:basedOn w:val="1"/>
    <w:next w:val="a"/>
    <w:uiPriority w:val="39"/>
    <w:unhideWhenUsed/>
    <w:qFormat/>
    <w:rsid w:val="00BE4341"/>
    <w:pPr>
      <w:keepNext/>
      <w:keepLines/>
      <w:numPr>
        <w:numId w:val="0"/>
      </w:numP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E43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360"/>
    <w:pPr>
      <w:tabs>
        <w:tab w:val="left" w:pos="1100"/>
        <w:tab w:val="right" w:leader="dot" w:pos="9345"/>
      </w:tabs>
      <w:spacing w:after="100"/>
      <w:ind w:left="280"/>
    </w:pPr>
    <w:rPr>
      <w:noProof/>
      <w:snapToGrid w:val="0"/>
      <w:w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E4341"/>
    <w:pPr>
      <w:spacing w:after="100"/>
      <w:ind w:left="560"/>
    </w:pPr>
  </w:style>
  <w:style w:type="character" w:customStyle="1" w:styleId="pl-smi">
    <w:name w:val="pl-smi"/>
    <w:basedOn w:val="a0"/>
    <w:rsid w:val="00A659F8"/>
  </w:style>
  <w:style w:type="character" w:customStyle="1" w:styleId="pl-k">
    <w:name w:val="pl-k"/>
    <w:basedOn w:val="a0"/>
    <w:rsid w:val="00197DF7"/>
  </w:style>
  <w:style w:type="paragraph" w:styleId="aa">
    <w:name w:val="header"/>
    <w:basedOn w:val="a"/>
    <w:link w:val="ab"/>
    <w:uiPriority w:val="99"/>
    <w:semiHidden/>
    <w:unhideWhenUsed/>
    <w:rsid w:val="00F60A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60AA8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F60A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0AA8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3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D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DD579-B26B-4E90-B746-DDA99E9D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5070</Words>
  <Characters>28902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Kaito</dc:creator>
  <cp:lastModifiedBy>Kaito</cp:lastModifiedBy>
  <cp:revision>37</cp:revision>
  <cp:lastPrinted>2015-12-20T18:19:00Z</cp:lastPrinted>
  <dcterms:created xsi:type="dcterms:W3CDTF">2015-05-23T06:37:00Z</dcterms:created>
  <dcterms:modified xsi:type="dcterms:W3CDTF">2015-12-20T18:20:00Z</dcterms:modified>
</cp:coreProperties>
</file>