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8"/>
        <w:gridCol w:w="8364"/>
      </w:tblGrid>
      <w:tr w:rsidR="000D4676" w:rsidTr="00461958">
        <w:trPr>
          <w:trHeight w:val="1984"/>
        </w:trPr>
        <w:tc>
          <w:tcPr>
            <w:tcW w:w="1418" w:type="dxa"/>
            <w:vAlign w:val="center"/>
          </w:tcPr>
          <w:p w:rsidR="000D4676" w:rsidRDefault="000D4676" w:rsidP="00461958">
            <w:pPr>
              <w:pStyle w:val="-"/>
              <w:pBdr>
                <w:bottom w:val="none" w:sz="0" w:space="0" w:color="auto"/>
              </w:pBdr>
            </w:pPr>
            <w:bookmarkStart w:id="0" w:name="_Toc28038038"/>
            <w:bookmarkStart w:id="1" w:name="_Toc28040839"/>
            <w:bookmarkStart w:id="2" w:name="_Toc41422787"/>
            <w:bookmarkStart w:id="3" w:name="_Toc42346596"/>
            <w:bookmarkStart w:id="4" w:name="_Toc42346633"/>
            <w:bookmarkStart w:id="5" w:name="_Toc42423157"/>
            <w:r>
              <w:br w:type="page"/>
            </w:r>
            <w:bookmarkStart w:id="6" w:name="OLE_LINK1"/>
            <w:r>
              <w:rPr>
                <w:rFonts w:eastAsiaTheme="minorHAnsi" w:cstheme="minorBidi"/>
                <w:b w:val="0"/>
                <w:sz w:val="28"/>
                <w:szCs w:val="22"/>
                <w:lang w:eastAsia="en-US"/>
              </w:rPr>
              <w:br w:type="page"/>
            </w:r>
            <w:r w:rsidRPr="00324135">
              <w:rPr>
                <w:rFonts w:eastAsia="Times New Roman"/>
                <w:noProof/>
              </w:rPr>
              <w:drawing>
                <wp:inline distT="0" distB="0" distL="0" distR="0">
                  <wp:extent cx="733425" cy="828675"/>
                  <wp:effectExtent l="0" t="0" r="9525" b="9525"/>
                  <wp:docPr id="2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:rsidR="000D4676" w:rsidRDefault="000D4676" w:rsidP="00461958">
            <w:pPr>
              <w:pStyle w:val="-"/>
              <w:pBdr>
                <w:bottom w:val="none" w:sz="0" w:space="0" w:color="auto"/>
              </w:pBdr>
            </w:pPr>
            <w:r>
              <w:t xml:space="preserve">Министерство </w:t>
            </w:r>
            <w:r w:rsidRPr="009A5FCC">
              <w:t>науки и высшего</w:t>
            </w:r>
            <w:r>
              <w:t xml:space="preserve"> </w:t>
            </w:r>
            <w:r w:rsidRPr="009A5FCC">
              <w:t>образования</w:t>
            </w:r>
            <w:r>
              <w:t xml:space="preserve"> Российской Федерации</w:t>
            </w:r>
          </w:p>
          <w:p w:rsidR="000D4676" w:rsidRDefault="000D4676" w:rsidP="00461958">
            <w:pPr>
              <w:pStyle w:val="-"/>
              <w:pBdr>
                <w:bottom w:val="none" w:sz="0" w:space="0" w:color="auto"/>
              </w:pBdr>
            </w:pPr>
            <w:r>
              <w:t xml:space="preserve">Федеральное государственное бюджетное образовательное учреждение </w:t>
            </w:r>
          </w:p>
          <w:p w:rsidR="000D4676" w:rsidRDefault="000D4676" w:rsidP="00461958">
            <w:pPr>
              <w:pStyle w:val="-"/>
              <w:pBdr>
                <w:bottom w:val="none" w:sz="0" w:space="0" w:color="auto"/>
              </w:pBdr>
            </w:pPr>
            <w:r>
              <w:t>высшего образования</w:t>
            </w:r>
          </w:p>
          <w:p w:rsidR="000D4676" w:rsidRDefault="000D4676" w:rsidP="00461958">
            <w:pPr>
              <w:pStyle w:val="-"/>
              <w:pBdr>
                <w:bottom w:val="none" w:sz="0" w:space="0" w:color="auto"/>
              </w:pBdr>
            </w:pPr>
            <w:r>
              <w:t>«Московский государственный технический университет</w:t>
            </w:r>
          </w:p>
          <w:p w:rsidR="000D4676" w:rsidRDefault="000D4676" w:rsidP="00461958">
            <w:pPr>
              <w:pStyle w:val="-"/>
              <w:pBdr>
                <w:bottom w:val="none" w:sz="0" w:space="0" w:color="auto"/>
              </w:pBdr>
            </w:pPr>
            <w:r>
              <w:t>имени Н.Э. Баумана</w:t>
            </w:r>
          </w:p>
          <w:p w:rsidR="000D4676" w:rsidRDefault="000D4676" w:rsidP="00461958">
            <w:pPr>
              <w:pStyle w:val="-"/>
              <w:pBdr>
                <w:bottom w:val="none" w:sz="0" w:space="0" w:color="auto"/>
              </w:pBdr>
            </w:pPr>
            <w:r>
              <w:t>(национальный исследовательский университет)»</w:t>
            </w:r>
          </w:p>
          <w:p w:rsidR="000D4676" w:rsidRDefault="000D4676" w:rsidP="00461958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0D4676" w:rsidTr="00461958">
        <w:trPr>
          <w:trHeight w:val="12047"/>
        </w:trPr>
        <w:tc>
          <w:tcPr>
            <w:tcW w:w="9782" w:type="dxa"/>
            <w:gridSpan w:val="2"/>
          </w:tcPr>
          <w:p w:rsidR="000D4676" w:rsidRPr="003735D9" w:rsidRDefault="000D4676" w:rsidP="00461958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:rsidR="000D4676" w:rsidRPr="00FF435B" w:rsidRDefault="000D4676" w:rsidP="00461958">
            <w:pPr>
              <w:pStyle w:val="-0"/>
            </w:pPr>
            <w:r w:rsidRPr="00126526">
              <w:t>ФАКУЛЬТЕТ</w:t>
            </w:r>
            <w:r w:rsidRPr="00FF435B">
              <w:t xml:space="preserve"> </w:t>
            </w:r>
            <w:r>
              <w:t>«</w:t>
            </w:r>
            <w:sdt>
              <w:sdtPr>
                <w:alias w:val="Наименование факультета"/>
                <w:tag w:val="Наименование факультета"/>
                <w:id w:val="5947446"/>
                <w:placeholder>
                  <w:docPart w:val="67FD52AD115744FA93686F45BE31B7E9"/>
                </w:placeholder>
                <w:text/>
              </w:sdtPr>
              <w:sdtContent>
                <w:r>
                  <w:t>Робототехника и комплексная автоматизация</w:t>
                </w:r>
              </w:sdtContent>
            </w:sdt>
            <w:r>
              <w:t>»</w:t>
            </w:r>
          </w:p>
          <w:p w:rsidR="000D4676" w:rsidRPr="0014033B" w:rsidRDefault="000D4676" w:rsidP="00461958">
            <w:pPr>
              <w:pStyle w:val="-0"/>
            </w:pPr>
            <w:r w:rsidRPr="00126526">
              <w:t>КАФЕДРА</w:t>
            </w:r>
            <w:r>
              <w:t xml:space="preserve"> «</w:t>
            </w:r>
            <w:sdt>
              <w:sdtPr>
                <w:alias w:val="Наименование кафедры"/>
                <w:tag w:val="Наименование кафедры"/>
                <w:id w:val="5947447"/>
                <w:placeholder>
                  <w:docPart w:val="32B78DC82BD14CAF8A07FC106C0DB792"/>
                </w:placeholder>
                <w:text/>
              </w:sdtPr>
              <w:sdtContent>
                <w:r>
                  <w:t>Теория механизмов и машин</w:t>
                </w:r>
              </w:sdtContent>
            </w:sdt>
            <w:r>
              <w:t>»</w:t>
            </w:r>
          </w:p>
          <w:p w:rsidR="000D4676" w:rsidRDefault="000D4676" w:rsidP="00461958">
            <w:pPr>
              <w:pStyle w:val="-1"/>
              <w:spacing w:before="600" w:after="120"/>
            </w:pPr>
          </w:p>
          <w:p w:rsidR="000D4676" w:rsidRDefault="000D4676" w:rsidP="00461958">
            <w:pPr>
              <w:pStyle w:val="-1"/>
              <w:spacing w:before="600" w:after="120"/>
            </w:pPr>
          </w:p>
          <w:p w:rsidR="000D4676" w:rsidRPr="00C15DCD" w:rsidRDefault="000D4676" w:rsidP="00461958">
            <w:pPr>
              <w:pStyle w:val="-1"/>
              <w:spacing w:before="600" w:after="120"/>
            </w:pPr>
            <w:r>
              <w:t>ОТЧЕТ ПО ПРЕДДИПЛОМНОЙ ПРАКТИКЕ</w:t>
            </w:r>
          </w:p>
          <w:p w:rsidR="000D4676" w:rsidRDefault="000D4676" w:rsidP="00461958">
            <w:pPr>
              <w:pStyle w:val="-3"/>
              <w:spacing w:before="120" w:after="360"/>
              <w:jc w:val="center"/>
            </w:pPr>
          </w:p>
          <w:p w:rsidR="000D4676" w:rsidRDefault="000D4676" w:rsidP="00461958">
            <w:pPr>
              <w:pStyle w:val="-3"/>
              <w:spacing w:before="120" w:after="360"/>
              <w:jc w:val="center"/>
            </w:pPr>
          </w:p>
          <w:p w:rsidR="000D4676" w:rsidRPr="00FE4D4F" w:rsidRDefault="000D4676" w:rsidP="00461958">
            <w:pPr>
              <w:pStyle w:val="-3"/>
              <w:spacing w:before="120" w:after="360"/>
              <w:jc w:val="center"/>
            </w:pPr>
          </w:p>
          <w:p w:rsidR="000D4676" w:rsidRPr="00C15DCD" w:rsidRDefault="000D4676" w:rsidP="00461958">
            <w:pPr>
              <w:pStyle w:val="-4"/>
            </w:pPr>
            <w:r w:rsidRPr="005F4A04">
              <w:t>Студент</w:t>
            </w:r>
            <w:r w:rsidRPr="00C15DCD">
              <w:t xml:space="preserve"> </w:t>
            </w:r>
            <w:sdt>
              <w:sdtPr>
                <w:alias w:val="Аббревиатура группа"/>
                <w:tag w:val="Аббревиатура группа"/>
                <w:id w:val="5947449"/>
                <w:placeholder>
                  <w:docPart w:val="DB20A30FD10F4F638BF9BDF372D5659F"/>
                </w:placeholder>
                <w:text/>
              </w:sdtPr>
              <w:sdtContent>
                <w:r>
                  <w:t>РК2-41М</w:t>
                </w:r>
              </w:sdtContent>
            </w:sdt>
            <w:r w:rsidRPr="00C15DCD">
              <w:tab/>
            </w:r>
            <w:r w:rsidRPr="00C15DCD">
              <w:tab/>
            </w:r>
            <w:r w:rsidRPr="00C15DCD">
              <w:tab/>
            </w:r>
            <w:sdt>
              <w:sdtPr>
                <w:alias w:val="И.О. Фамилия"/>
                <w:tag w:val="И.О. Фамилия"/>
                <w:id w:val="5947450"/>
                <w:placeholder>
                  <w:docPart w:val="509A2E226FE14716B00E84BC9FCFC604"/>
                </w:placeholder>
                <w:text/>
              </w:sdtPr>
              <w:sdtContent>
                <w:r w:rsidRPr="00727C25">
                  <w:t>О.В. Зудина</w:t>
                </w:r>
              </w:sdtContent>
            </w:sdt>
          </w:p>
          <w:p w:rsidR="000D4676" w:rsidRPr="00C15DCD" w:rsidRDefault="000D4676" w:rsidP="00461958">
            <w:pPr>
              <w:pStyle w:val="-5"/>
            </w:pPr>
            <w:r w:rsidRPr="00C15DCD">
              <w:tab/>
            </w:r>
            <w:r w:rsidRPr="00C15DCD">
              <w:tab/>
              <w:t>(Подпись, дата)</w:t>
            </w:r>
          </w:p>
          <w:p w:rsidR="000D4676" w:rsidRPr="00FF435B" w:rsidRDefault="000D4676" w:rsidP="00461958">
            <w:pPr>
              <w:pStyle w:val="-4"/>
            </w:pPr>
            <w:r w:rsidRPr="00FF435B">
              <w:t>Руководитель</w:t>
            </w:r>
            <w:r w:rsidRPr="00FF435B">
              <w:tab/>
            </w:r>
            <w:r w:rsidRPr="00FF435B">
              <w:tab/>
            </w:r>
            <w:r w:rsidRPr="00FF435B">
              <w:tab/>
            </w:r>
            <w:sdt>
              <w:sdtPr>
                <w:alias w:val="И.О. Фамилия"/>
                <w:tag w:val="И.О. Фамилия"/>
                <w:id w:val="5947451"/>
                <w:placeholder>
                  <w:docPart w:val="BA8FE6078EEC464F8F99AB78337916A1"/>
                </w:placeholder>
                <w:text/>
              </w:sdtPr>
              <w:sdtContent>
                <w:r>
                  <w:t>С.А. Воротников</w:t>
                </w:r>
              </w:sdtContent>
            </w:sdt>
          </w:p>
          <w:p w:rsidR="000D4676" w:rsidRPr="00AC244A" w:rsidRDefault="000D4676" w:rsidP="00461958">
            <w:pPr>
              <w:pStyle w:val="-5"/>
            </w:pPr>
            <w:r>
              <w:tab/>
            </w:r>
            <w:r>
              <w:tab/>
              <w:t>(Подпись, дата)</w:t>
            </w:r>
          </w:p>
          <w:p w:rsidR="000D4676" w:rsidRPr="00DD4740" w:rsidRDefault="000D4676" w:rsidP="00461958">
            <w:pPr>
              <w:pStyle w:val="-6"/>
            </w:pPr>
            <w:r w:rsidRPr="00DD4740">
              <w:t>Консультант</w:t>
            </w:r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5947452"/>
                <w:placeholder>
                  <w:docPart w:val="A81763E11D1948C4A3F7C627AA736A57"/>
                </w:placeholder>
                <w:text/>
              </w:sdtPr>
              <w:sdtContent>
                <w:r>
                  <w:t xml:space="preserve">Д.В. </w:t>
                </w:r>
                <w:proofErr w:type="spellStart"/>
                <w:r>
                  <w:t>Сащенко</w:t>
                </w:r>
                <w:proofErr w:type="spellEnd"/>
              </w:sdtContent>
            </w:sdt>
          </w:p>
          <w:p w:rsidR="000D4676" w:rsidRPr="00DD4740" w:rsidRDefault="000D4676" w:rsidP="000D4676">
            <w:pPr>
              <w:pStyle w:val="-5"/>
            </w:pPr>
            <w:r>
              <w:tab/>
            </w:r>
            <w:r>
              <w:tab/>
              <w:t xml:space="preserve">(Подпись, дата) </w:t>
            </w:r>
          </w:p>
          <w:p w:rsidR="000D4676" w:rsidRPr="000D4676" w:rsidRDefault="000D4676" w:rsidP="000D4676">
            <w:pPr>
              <w:pStyle w:val="-5"/>
            </w:pPr>
            <w:r>
              <w:tab/>
            </w:r>
            <w:r>
              <w:tab/>
            </w:r>
          </w:p>
        </w:tc>
      </w:tr>
      <w:tr w:rsidR="000D4676" w:rsidRPr="006C6BD8" w:rsidTr="00461958">
        <w:trPr>
          <w:trHeight w:val="278"/>
        </w:trPr>
        <w:tc>
          <w:tcPr>
            <w:tcW w:w="9782" w:type="dxa"/>
            <w:gridSpan w:val="2"/>
          </w:tcPr>
          <w:p w:rsidR="000D4676" w:rsidRPr="00F75B19" w:rsidRDefault="000D4676" w:rsidP="00461958">
            <w:pPr>
              <w:pStyle w:val="-7"/>
            </w:pPr>
            <w:r w:rsidRPr="00F75B19">
              <w:t>2</w:t>
            </w:r>
            <w:sdt>
              <w:sdtPr>
                <w:alias w:val="Год"/>
                <w:tag w:val="Год"/>
                <w:id w:val="5947454"/>
                <w:placeholder>
                  <w:docPart w:val="7E3A4DF9D43A4564999242ED0E7D879C"/>
                </w:placeholder>
                <w:text/>
              </w:sdtPr>
              <w:sdtContent>
                <w:r>
                  <w:t>020</w:t>
                </w:r>
              </w:sdtContent>
            </w:sdt>
            <w:r w:rsidRPr="00F75B19">
              <w:t xml:space="preserve"> г.</w:t>
            </w:r>
          </w:p>
        </w:tc>
      </w:tr>
    </w:tbl>
    <w:p w:rsidR="000D4676" w:rsidRDefault="000D4676" w:rsidP="000D4676">
      <w:pPr>
        <w:rPr>
          <w:sz w:val="16"/>
          <w:szCs w:val="16"/>
          <w:lang w:val="en-US"/>
        </w:rPr>
      </w:pPr>
    </w:p>
    <w:p w:rsidR="00AA60C1" w:rsidRDefault="00AA60C1" w:rsidP="00AA60C1">
      <w:pPr>
        <w:pStyle w:val="11"/>
        <w:numPr>
          <w:ilvl w:val="0"/>
          <w:numId w:val="0"/>
        </w:numPr>
        <w:jc w:val="center"/>
      </w:pPr>
      <w:bookmarkStart w:id="7" w:name="_Toc42433277"/>
      <w:bookmarkEnd w:id="6"/>
      <w:r>
        <w:lastRenderedPageBreak/>
        <w:t>РЕФЕРАТ</w:t>
      </w:r>
      <w:bookmarkEnd w:id="0"/>
      <w:bookmarkEnd w:id="1"/>
      <w:bookmarkEnd w:id="2"/>
      <w:bookmarkEnd w:id="3"/>
      <w:bookmarkEnd w:id="4"/>
      <w:bookmarkEnd w:id="5"/>
      <w:bookmarkEnd w:id="7"/>
    </w:p>
    <w:p w:rsidR="00AA60C1" w:rsidRDefault="007F122D" w:rsidP="00AA60C1">
      <w:r>
        <w:t xml:space="preserve">Отчет по </w:t>
      </w:r>
      <w:r w:rsidRPr="007F122D">
        <w:t>преддипломной практике</w:t>
      </w:r>
      <w:r w:rsidR="00AA60C1" w:rsidRPr="007F122D">
        <w:t xml:space="preserve"> содержит </w:t>
      </w:r>
      <w:r w:rsidRPr="007F122D">
        <w:t>24</w:t>
      </w:r>
      <w:r w:rsidR="003573EA" w:rsidRPr="007F122D">
        <w:t xml:space="preserve"> страниц</w:t>
      </w:r>
      <w:r w:rsidRPr="007F122D">
        <w:t>ы</w:t>
      </w:r>
      <w:r w:rsidR="00F2787D" w:rsidRPr="007F122D">
        <w:t xml:space="preserve"> </w:t>
      </w:r>
      <w:r w:rsidR="00986F8D" w:rsidRPr="007F122D">
        <w:t xml:space="preserve">машинописного текста, </w:t>
      </w:r>
      <w:r w:rsidRPr="007F122D">
        <w:t>10</w:t>
      </w:r>
      <w:r w:rsidR="00986F8D" w:rsidRPr="007F122D">
        <w:t xml:space="preserve"> рисунков, 1 таблицу, </w:t>
      </w:r>
      <w:r w:rsidRPr="007F122D">
        <w:t>6</w:t>
      </w:r>
      <w:r w:rsidR="00F2787D" w:rsidRPr="007F122D">
        <w:t xml:space="preserve"> </w:t>
      </w:r>
      <w:r w:rsidR="00986F8D" w:rsidRPr="007F122D">
        <w:t>источников.</w:t>
      </w:r>
    </w:p>
    <w:p w:rsidR="00986F8D" w:rsidRDefault="00986F8D" w:rsidP="00AA60C1">
      <w:r>
        <w:t>ПЛОСКИЙ РЫЧАЖНЫЙ МЕХАНИЗМ, КИНЕМАТИЧЕСКИЕ ХАРАКТЕРИСТИКИ, КОМПЬЮТЕРНОЕ ЗРЕНИЕ, ОБРАБОТКА ВИДЕОПОТОКА, РАСПОЗНАВАНИЕ ИЗОБРАЖЕНИЙ.</w:t>
      </w:r>
    </w:p>
    <w:p w:rsidR="00986F8D" w:rsidRDefault="007F122D" w:rsidP="00AA60C1">
      <w:r>
        <w:t>В рамках преддипломной практики</w:t>
      </w:r>
      <w:r w:rsidR="00986F8D">
        <w:t xml:space="preserve"> была поставлена цель </w:t>
      </w:r>
      <w:r w:rsidR="003573EA">
        <w:t xml:space="preserve">разработки </w:t>
      </w:r>
      <w:r>
        <w:t>мобильного приложения</w:t>
      </w:r>
      <w:r w:rsidR="003573EA">
        <w:t xml:space="preserve"> для экспериментального определения параметров кинематики плоских рычажных механизмов и их моделей с использованием компьютерного зрения</w:t>
      </w:r>
      <w:r w:rsidR="00986F8D">
        <w:t xml:space="preserve">. Объектом исследования является обработка </w:t>
      </w:r>
      <w:proofErr w:type="spellStart"/>
      <w:r w:rsidR="00986F8D">
        <w:t>видеопотока</w:t>
      </w:r>
      <w:proofErr w:type="spellEnd"/>
      <w:r w:rsidR="00986F8D">
        <w:t xml:space="preserve"> полного цикла работы механизма.</w:t>
      </w:r>
    </w:p>
    <w:p w:rsidR="00DF43B9" w:rsidRDefault="00986F8D" w:rsidP="0006144C">
      <w:r>
        <w:t>Практическая ценность: данн</w:t>
      </w:r>
      <w:r w:rsidR="007F122D">
        <w:t>ое приложение</w:t>
      </w:r>
      <w:r>
        <w:t xml:space="preserve"> можно использовать для разработки современной лабораторной работы кафедры РК</w:t>
      </w:r>
      <w:proofErr w:type="gramStart"/>
      <w:r>
        <w:t>2</w:t>
      </w:r>
      <w:proofErr w:type="gramEnd"/>
      <w:r>
        <w:t>.</w:t>
      </w:r>
      <w:bookmarkStart w:id="8" w:name="_Toc27987351"/>
      <w:bookmarkStart w:id="9" w:name="_Toc27957795"/>
      <w:bookmarkStart w:id="10" w:name="_Toc27957924"/>
      <w:bookmarkStart w:id="11" w:name="_Toc27958172"/>
      <w:bookmarkStart w:id="12" w:name="_Toc28038039"/>
      <w:bookmarkStart w:id="13" w:name="_Toc28040840"/>
      <w:r w:rsidR="00DF43B9"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134319218"/>
      </w:sdtPr>
      <w:sdtEndPr>
        <w:rPr>
          <w:rFonts w:eastAsiaTheme="majorEastAsia" w:cstheme="majorBidi"/>
          <w:b/>
          <w:bCs/>
          <w:sz w:val="32"/>
          <w:szCs w:val="28"/>
        </w:rPr>
      </w:sdtEndPr>
      <w:sdtContent>
        <w:bookmarkStart w:id="14" w:name="_Toc42423158" w:displacedByCustomXml="prev"/>
        <w:bookmarkStart w:id="15" w:name="_Toc42346597" w:displacedByCustomXml="prev"/>
        <w:bookmarkStart w:id="16" w:name="_Toc41422788" w:displacedByCustomXml="prev"/>
        <w:bookmarkStart w:id="17" w:name="_Toc42433278" w:displacedByCustomXml="prev"/>
        <w:bookmarkStart w:id="18" w:name="_Toc42346634" w:displacedByCustomXml="prev"/>
        <w:p w:rsidR="007F122D" w:rsidRDefault="00492513" w:rsidP="00AC78AF">
          <w:pPr>
            <w:pStyle w:val="11"/>
            <w:numPr>
              <w:ilvl w:val="0"/>
              <w:numId w:val="0"/>
            </w:numPr>
            <w:jc w:val="center"/>
            <w:rPr>
              <w:noProof/>
            </w:rPr>
          </w:pPr>
          <w:r w:rsidRPr="00492513">
            <w:t>СОДЕРЖАНИЕ</w:t>
          </w:r>
          <w:bookmarkEnd w:id="8"/>
          <w:bookmarkEnd w:id="9"/>
          <w:bookmarkEnd w:id="10"/>
          <w:bookmarkEnd w:id="11"/>
          <w:bookmarkEnd w:id="12"/>
          <w:bookmarkEnd w:id="13"/>
          <w:bookmarkEnd w:id="17"/>
          <w:bookmarkEnd w:id="16"/>
          <w:bookmarkEnd w:id="15"/>
          <w:bookmarkEnd w:id="14"/>
          <w:r w:rsidR="00496FBA">
            <w:fldChar w:fldCharType="begin"/>
          </w:r>
          <w:r w:rsidR="00AC78AF">
            <w:instrText xml:space="preserve"> TOC \o "1-3" \h \z \u </w:instrText>
          </w:r>
          <w:r w:rsidR="00496FBA">
            <w:fldChar w:fldCharType="separate"/>
          </w:r>
        </w:p>
        <w:p w:rsidR="007F122D" w:rsidRDefault="00496FB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79" w:history="1">
            <w:r w:rsidR="007F122D" w:rsidRPr="002668DF">
              <w:rPr>
                <w:rStyle w:val="ad"/>
                <w:noProof/>
              </w:rPr>
              <w:t>ПЕРЕЧЕНЬ СОКРАЩЕНИЙ, СИМВОЛОВ И СПЕЦИАЛЬНЫХ ТЕРМИНОВ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0" w:history="1">
            <w:r w:rsidR="007F122D" w:rsidRPr="002668DF">
              <w:rPr>
                <w:rStyle w:val="ad"/>
                <w:noProof/>
              </w:rPr>
              <w:t>ВВЕДЕНИЕ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1" w:history="1">
            <w:r w:rsidR="007F122D" w:rsidRPr="002668DF">
              <w:rPr>
                <w:rStyle w:val="ad"/>
                <w:noProof/>
              </w:rPr>
              <w:t>1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Разработка мобильного приложения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2" w:history="1">
            <w:r w:rsidR="007F122D" w:rsidRPr="002668DF">
              <w:rPr>
                <w:rStyle w:val="ad"/>
                <w:noProof/>
              </w:rPr>
              <w:t>1.1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Функциональная схема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3" w:history="1">
            <w:r w:rsidR="007F122D" w:rsidRPr="002668DF">
              <w:rPr>
                <w:rStyle w:val="ad"/>
                <w:noProof/>
              </w:rPr>
              <w:t>1.2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Компьютерное зрение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4" w:history="1">
            <w:r w:rsidR="007F122D" w:rsidRPr="002668DF">
              <w:rPr>
                <w:rStyle w:val="ad"/>
                <w:noProof/>
              </w:rPr>
              <w:t>1.3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Алгоритмы распознавания изображений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5" w:history="1">
            <w:r w:rsidR="007F122D" w:rsidRPr="002668DF">
              <w:rPr>
                <w:rStyle w:val="ad"/>
                <w:noProof/>
              </w:rPr>
              <w:t>1.4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Алгоритмы фильтрации изображений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6" w:history="1">
            <w:r w:rsidR="007F122D" w:rsidRPr="002668DF">
              <w:rPr>
                <w:rStyle w:val="ad"/>
                <w:noProof/>
              </w:rPr>
              <w:t>1.4.1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Бинаризация по порогу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7" w:history="1">
            <w:r w:rsidR="007F122D" w:rsidRPr="002668DF">
              <w:rPr>
                <w:rStyle w:val="ad"/>
                <w:noProof/>
              </w:rPr>
              <w:t>1.4.2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Быстрое преобразование Фурье, ФНЧ, ФВЧ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8" w:history="1">
            <w:r w:rsidR="007F122D" w:rsidRPr="002668DF">
              <w:rPr>
                <w:rStyle w:val="ad"/>
                <w:noProof/>
              </w:rPr>
              <w:t>1.4.3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Вейвлет-преобразование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89" w:history="1">
            <w:r w:rsidR="007F122D" w:rsidRPr="002668DF">
              <w:rPr>
                <w:rStyle w:val="ad"/>
                <w:noProof/>
              </w:rPr>
              <w:t>1.4.4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Корреляция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0" w:history="1">
            <w:r w:rsidR="007F122D" w:rsidRPr="002668DF">
              <w:rPr>
                <w:rStyle w:val="ad"/>
                <w:noProof/>
              </w:rPr>
              <w:t>1.4.5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Фильтрация контуров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1" w:history="1">
            <w:r w:rsidR="007F122D" w:rsidRPr="002668DF">
              <w:rPr>
                <w:rStyle w:val="ad"/>
                <w:noProof/>
              </w:rPr>
              <w:t>1.5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Алгоритмы обработки результатов фильтрации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2" w:history="1">
            <w:r w:rsidR="007F122D" w:rsidRPr="002668DF">
              <w:rPr>
                <w:rStyle w:val="ad"/>
                <w:noProof/>
              </w:rPr>
              <w:t>1.5.1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Контурный анализ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3" w:history="1">
            <w:r w:rsidR="007F122D" w:rsidRPr="002668DF">
              <w:rPr>
                <w:rStyle w:val="ad"/>
                <w:noProof/>
              </w:rPr>
              <w:t>1.5.2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Особые точки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4" w:history="1">
            <w:r w:rsidR="007F122D" w:rsidRPr="002668DF">
              <w:rPr>
                <w:rStyle w:val="ad"/>
                <w:noProof/>
              </w:rPr>
              <w:t>1.6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Библиотеки для компьютерного зрения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5" w:history="1">
            <w:r w:rsidR="007F122D" w:rsidRPr="002668DF">
              <w:rPr>
                <w:rStyle w:val="ad"/>
                <w:noProof/>
                <w:lang w:val="en-US"/>
              </w:rPr>
              <w:t>1.6.1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  <w:lang w:val="en-US"/>
              </w:rPr>
              <w:t>OpenCV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6" w:history="1">
            <w:r w:rsidR="007F122D" w:rsidRPr="002668DF">
              <w:rPr>
                <w:rStyle w:val="ad"/>
                <w:noProof/>
                <w:lang w:val="en-US"/>
              </w:rPr>
              <w:t>1.6.2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  <w:lang w:val="en-US"/>
              </w:rPr>
              <w:t>CCV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7" w:history="1">
            <w:r w:rsidR="007F122D" w:rsidRPr="002668DF">
              <w:rPr>
                <w:rStyle w:val="ad"/>
                <w:noProof/>
                <w:lang w:val="en-US"/>
              </w:rPr>
              <w:t>1.6.3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  <w:lang w:val="en-US"/>
              </w:rPr>
              <w:t>Tensorflow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8" w:history="1">
            <w:r w:rsidR="007F122D" w:rsidRPr="002668DF">
              <w:rPr>
                <w:rStyle w:val="ad"/>
                <w:noProof/>
              </w:rPr>
              <w:t>1.6.4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Сравнение библиотек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299" w:history="1">
            <w:r w:rsidR="007F122D" w:rsidRPr="002668DF">
              <w:rPr>
                <w:rStyle w:val="ad"/>
                <w:noProof/>
              </w:rPr>
              <w:t>1.7</w:t>
            </w:r>
            <w:r w:rsidR="007F1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122D" w:rsidRPr="002668DF">
              <w:rPr>
                <w:rStyle w:val="ad"/>
                <w:noProof/>
              </w:rPr>
              <w:t>Мобильное приложение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300" w:history="1">
            <w:r w:rsidR="007F122D" w:rsidRPr="002668DF">
              <w:rPr>
                <w:rStyle w:val="ad"/>
                <w:noProof/>
              </w:rPr>
              <w:t>ЗАКЛЮЧЕНИЕ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301" w:history="1">
            <w:r w:rsidR="007F122D" w:rsidRPr="002668DF">
              <w:rPr>
                <w:rStyle w:val="ad"/>
                <w:noProof/>
              </w:rPr>
              <w:t>СПИСОК ИСПОЛЬЗОВАННЫХ ИСТОЧНИКОВ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22D" w:rsidRDefault="00496FB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433302" w:history="1">
            <w:r w:rsidR="007F122D" w:rsidRPr="002668DF">
              <w:rPr>
                <w:rStyle w:val="ad"/>
                <w:noProof/>
              </w:rPr>
              <w:t>СПИСОК ИСПОЛЬЗУЕМОГО ПРОГРАММНОГО ОБЕСПЕЧЕНИЯ</w:t>
            </w:r>
            <w:r w:rsidR="007F12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22D">
              <w:rPr>
                <w:noProof/>
                <w:webHidden/>
              </w:rPr>
              <w:instrText xml:space="preserve"> PAGEREF _Toc42433302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3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A4" w:rsidRDefault="00496FBA" w:rsidP="00AC78AF">
          <w:pPr>
            <w:pStyle w:val="11"/>
            <w:numPr>
              <w:ilvl w:val="0"/>
              <w:numId w:val="0"/>
            </w:numPr>
            <w:jc w:val="center"/>
          </w:pPr>
          <w:r>
            <w:fldChar w:fldCharType="end"/>
          </w:r>
        </w:p>
      </w:sdtContent>
    </w:sdt>
    <w:bookmarkEnd w:id="18" w:displacedByCustomXml="prev"/>
    <w:p w:rsidR="0010481F" w:rsidRPr="00B36B84" w:rsidRDefault="00C8735C" w:rsidP="00B36B8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</w:rPr>
        <w:br w:type="page"/>
      </w:r>
    </w:p>
    <w:p w:rsidR="005F4BBC" w:rsidRDefault="00A64F46" w:rsidP="001B22DE">
      <w:pPr>
        <w:pStyle w:val="11"/>
        <w:numPr>
          <w:ilvl w:val="0"/>
          <w:numId w:val="0"/>
        </w:numPr>
        <w:ind w:right="-1"/>
        <w:jc w:val="center"/>
      </w:pPr>
      <w:bookmarkStart w:id="19" w:name="_Toc27957925"/>
      <w:bookmarkStart w:id="20" w:name="_Toc42433279"/>
      <w:r>
        <w:lastRenderedPageBreak/>
        <w:t>ПЕРЕЧЕНЬ СОКРАЩЕНИЙ, СИМВОЛОВ И СПЕЦИАЛЬНЫХ ТЕРМИНОВ</w:t>
      </w:r>
      <w:bookmarkEnd w:id="19"/>
      <w:bookmarkEnd w:id="20"/>
    </w:p>
    <w:p w:rsidR="007362A1" w:rsidRDefault="007362A1" w:rsidP="007362A1">
      <w:r>
        <w:t>Траектория — множество точек, представляющее путь движения тела или точки.</w:t>
      </w:r>
    </w:p>
    <w:p w:rsidR="007362A1" w:rsidRDefault="007362A1" w:rsidP="007362A1">
      <w:r>
        <w:t>Кинематические характеристики — мера положения, отображение формы и характера механических движений объекта.</w:t>
      </w:r>
    </w:p>
    <w:p w:rsidR="007362A1" w:rsidRDefault="007362A1" w:rsidP="007362A1">
      <w:r>
        <w:t>Кинематический анализ — определение кинематических характеристик механизма.</w:t>
      </w:r>
    </w:p>
    <w:p w:rsidR="007362A1" w:rsidRDefault="007362A1" w:rsidP="007362A1">
      <w:r>
        <w:t>Аналог линейной скорости — первая производная линейной функции положения точки по обобщенной координате.</w:t>
      </w:r>
    </w:p>
    <w:p w:rsidR="007362A1" w:rsidRDefault="007362A1" w:rsidP="007362A1">
      <w:r>
        <w:t xml:space="preserve">Аналог ускорения — вторая </w:t>
      </w:r>
      <w:r w:rsidRPr="007362A1">
        <w:t>производная линейной функции положения точки по обобщенной координате</w:t>
      </w:r>
      <w:r>
        <w:t>.</w:t>
      </w:r>
    </w:p>
    <w:p w:rsidR="00153330" w:rsidRDefault="00153330" w:rsidP="00153330">
      <w:r>
        <w:t>Мобильное устройство</w:t>
      </w:r>
      <w:r w:rsidR="005F7146">
        <w:t xml:space="preserve"> </w:t>
      </w:r>
      <w:r w:rsidR="006F3BE5" w:rsidRPr="006F3BE5">
        <w:t>—</w:t>
      </w:r>
      <w:r w:rsidR="006F3BE5">
        <w:t xml:space="preserve"> любое небольшое устройство, которое содержит дисплей и клавиатуру.</w:t>
      </w:r>
    </w:p>
    <w:p w:rsidR="00153330" w:rsidRDefault="00153330" w:rsidP="00153330">
      <w:r>
        <w:t>Видеозапись</w:t>
      </w:r>
      <w:r w:rsidR="006F3BE5">
        <w:t xml:space="preserve"> — электронная технология записи на физической носитель визуальной информации, представленной в форме видеосигнала или цифрового потока видеоданных.</w:t>
      </w:r>
    </w:p>
    <w:p w:rsidR="00153330" w:rsidRDefault="006F3BE5" w:rsidP="00153330">
      <w:r>
        <w:t>Компьютерное</w:t>
      </w:r>
      <w:r w:rsidR="00153330">
        <w:t xml:space="preserve"> зрение</w:t>
      </w:r>
      <w:r>
        <w:t xml:space="preserve"> — научное направление в области искусственного интеллекта и связанные с ним технологии получения изображений объектов реального мира, их обработки и использования полученных данных для решения различных прикладных задач без полного или частичного участия человека.</w:t>
      </w:r>
    </w:p>
    <w:p w:rsidR="006F3BE5" w:rsidRDefault="006F3BE5" w:rsidP="00153330">
      <w:r>
        <w:t>Машинное зрение — применение компьютерного зрения в задачах робототехники, промышленности и производства.</w:t>
      </w:r>
    </w:p>
    <w:p w:rsidR="004F3C6D" w:rsidRPr="0024578F" w:rsidRDefault="004F3C6D" w:rsidP="00153330">
      <w:r>
        <w:t>Пиксель</w:t>
      </w:r>
      <w:r w:rsidR="006F3BE5">
        <w:t xml:space="preserve"> — </w:t>
      </w:r>
      <w:r w:rsidR="006F3BE5">
        <w:rPr>
          <w:lang w:val="en-US"/>
        </w:rPr>
        <w:t>pixel</w:t>
      </w:r>
      <w:r w:rsidR="006F3BE5" w:rsidRPr="006F3BE5">
        <w:t xml:space="preserve"> (</w:t>
      </w:r>
      <w:r w:rsidR="006F3BE5">
        <w:rPr>
          <w:lang w:val="en-US"/>
        </w:rPr>
        <w:t>pictures</w:t>
      </w:r>
      <w:r w:rsidR="006F3BE5" w:rsidRPr="006F3BE5">
        <w:t xml:space="preserve"> </w:t>
      </w:r>
      <w:r w:rsidR="006F3BE5">
        <w:rPr>
          <w:lang w:val="en-US"/>
        </w:rPr>
        <w:t>element</w:t>
      </w:r>
      <w:r w:rsidR="006F3BE5" w:rsidRPr="006F3BE5">
        <w:t xml:space="preserve">) </w:t>
      </w:r>
      <w:r w:rsidR="006F3BE5">
        <w:t>—</w:t>
      </w:r>
      <w:r w:rsidR="006F3BE5" w:rsidRPr="006F3BE5">
        <w:t xml:space="preserve"> </w:t>
      </w:r>
      <w:r w:rsidR="006F3BE5">
        <w:t>наименьший логический элемент двухмерного цифрового изображения в растровой графике или элемент матрицы дисплеев, формирующих изображение.</w:t>
      </w:r>
    </w:p>
    <w:p w:rsidR="00194B5E" w:rsidRPr="006F3BE5" w:rsidRDefault="00194B5E" w:rsidP="00153330">
      <w:proofErr w:type="gramStart"/>
      <w:r>
        <w:rPr>
          <w:lang w:val="en-US"/>
        </w:rPr>
        <w:t>RGB</w:t>
      </w:r>
      <w:r w:rsidRPr="006F3BE5">
        <w:t>-</w:t>
      </w:r>
      <w:r>
        <w:t>изображение</w:t>
      </w:r>
      <w:r w:rsidR="006F3BE5" w:rsidRPr="006F3BE5">
        <w:t xml:space="preserve"> — </w:t>
      </w:r>
      <w:r w:rsidR="006F3BE5">
        <w:rPr>
          <w:lang w:val="en-US"/>
        </w:rPr>
        <w:t>red</w:t>
      </w:r>
      <w:r w:rsidR="006F3BE5" w:rsidRPr="006F3BE5">
        <w:t xml:space="preserve">, </w:t>
      </w:r>
      <w:r w:rsidR="006F3BE5">
        <w:rPr>
          <w:lang w:val="en-US"/>
        </w:rPr>
        <w:t>green</w:t>
      </w:r>
      <w:r w:rsidR="006F3BE5" w:rsidRPr="006F3BE5">
        <w:t xml:space="preserve">, </w:t>
      </w:r>
      <w:r w:rsidR="006F3BE5">
        <w:rPr>
          <w:lang w:val="en-US"/>
        </w:rPr>
        <w:t>blue</w:t>
      </w:r>
      <w:r w:rsidR="006F3BE5" w:rsidRPr="006F3BE5">
        <w:t xml:space="preserve"> — </w:t>
      </w:r>
      <w:r w:rsidR="006F3BE5">
        <w:t>цветовая модель, описывающая способ кодирования цвета с помощью трех цветов.</w:t>
      </w:r>
      <w:proofErr w:type="gramEnd"/>
    </w:p>
    <w:p w:rsidR="00933EFC" w:rsidRDefault="00194B5E" w:rsidP="007362A1">
      <w:proofErr w:type="gramStart"/>
      <w:r>
        <w:rPr>
          <w:lang w:val="en-US"/>
        </w:rPr>
        <w:lastRenderedPageBreak/>
        <w:t>HSV</w:t>
      </w:r>
      <w:r w:rsidRPr="00C85008">
        <w:t>-</w:t>
      </w:r>
      <w:r>
        <w:t>изображение</w:t>
      </w:r>
      <w:r w:rsidR="00C85008" w:rsidRPr="00C85008">
        <w:t xml:space="preserve"> — </w:t>
      </w:r>
      <w:r w:rsidR="00C85008">
        <w:rPr>
          <w:lang w:val="en-US"/>
        </w:rPr>
        <w:t>hue</w:t>
      </w:r>
      <w:r w:rsidR="00C85008" w:rsidRPr="00C85008">
        <w:t xml:space="preserve">, </w:t>
      </w:r>
      <w:r w:rsidR="00C85008">
        <w:rPr>
          <w:lang w:val="en-US"/>
        </w:rPr>
        <w:t>saturation</w:t>
      </w:r>
      <w:r w:rsidR="00C85008" w:rsidRPr="00C85008">
        <w:t xml:space="preserve">, </w:t>
      </w:r>
      <w:r w:rsidR="00C85008">
        <w:rPr>
          <w:lang w:val="en-US"/>
        </w:rPr>
        <w:t>value</w:t>
      </w:r>
      <w:r w:rsidR="00C85008" w:rsidRPr="00C85008">
        <w:t xml:space="preserve"> — </w:t>
      </w:r>
      <w:r w:rsidR="00C85008">
        <w:t>цветовая модель, в которой координатами цвета являются цветовой тон, насыщенность и яркость.</w:t>
      </w:r>
      <w:proofErr w:type="gramEnd"/>
    </w:p>
    <w:p w:rsidR="00551E95" w:rsidRPr="00960090" w:rsidRDefault="00551E95" w:rsidP="007362A1">
      <w:proofErr w:type="spellStart"/>
      <w:r>
        <w:t>Дедупликация</w:t>
      </w:r>
      <w:proofErr w:type="spellEnd"/>
      <w:r>
        <w:t xml:space="preserve"> </w:t>
      </w:r>
      <w:r w:rsidRPr="00C85008">
        <w:t>—</w:t>
      </w:r>
      <w:r>
        <w:t xml:space="preserve"> метод сжатия массива данных, использующий в качестве алгоритма сжатия исключение дублирующих копий повторяющихся данных.</w:t>
      </w:r>
    </w:p>
    <w:p w:rsidR="00210792" w:rsidRPr="009220BA" w:rsidRDefault="00210792" w:rsidP="00EB39A6">
      <w:r w:rsidRPr="009220BA">
        <w:br w:type="page"/>
      </w:r>
    </w:p>
    <w:p w:rsidR="00424EB2" w:rsidRPr="007E13FC" w:rsidRDefault="00A64F46" w:rsidP="001B22DE">
      <w:pPr>
        <w:pStyle w:val="11"/>
        <w:numPr>
          <w:ilvl w:val="0"/>
          <w:numId w:val="0"/>
        </w:numPr>
        <w:ind w:right="-1"/>
        <w:jc w:val="center"/>
      </w:pPr>
      <w:bookmarkStart w:id="21" w:name="_Toc42433280"/>
      <w:r>
        <w:lastRenderedPageBreak/>
        <w:t>ВВЕДЕНИЕ</w:t>
      </w:r>
      <w:bookmarkEnd w:id="21"/>
    </w:p>
    <w:p w:rsidR="00086113" w:rsidRDefault="00086113" w:rsidP="00086113">
      <w:r>
        <w:t xml:space="preserve">Практические занятия по </w:t>
      </w:r>
      <w:r w:rsidR="004A3542">
        <w:t>дисциплине</w:t>
      </w:r>
      <w:r>
        <w:t xml:space="preserve"> «Теория механизмов и машин» кафедры РК</w:t>
      </w:r>
      <w:proofErr w:type="gramStart"/>
      <w:r>
        <w:t>2</w:t>
      </w:r>
      <w:proofErr w:type="gramEnd"/>
      <w:r>
        <w:t xml:space="preserve"> подразумевают под собой закрепление студентами теоретических основ. Это важный этап в становлении на путь специалиста в этой области</w:t>
      </w:r>
      <w:r w:rsidR="00797263" w:rsidRPr="00797263">
        <w:t xml:space="preserve"> [1]</w:t>
      </w:r>
      <w:r>
        <w:t>.</w:t>
      </w:r>
    </w:p>
    <w:p w:rsidR="00086113" w:rsidRDefault="004A3542" w:rsidP="00086113">
      <w:r>
        <w:t>Лабораторный практикум</w:t>
      </w:r>
      <w:r w:rsidR="00797263" w:rsidRPr="00797263">
        <w:t xml:space="preserve"> [2]</w:t>
      </w:r>
      <w:r>
        <w:t xml:space="preserve"> данной дисциплины сформировался в нынешнем виде более 30 лет назад. </w:t>
      </w:r>
      <w:r w:rsidR="00086113">
        <w:t>На данный момент эти занятия проводят на классических, но довольно старых стендах с оборудованием. Этот факт в современном мире доставляет ряд неудобств, таких как: ограниченная пропускная способность каждого стенда, большие занимаемые объемы этим оборудованием, большая стоимость каждого вида оборудования, что влечет за собой повышенную осторожность при работе с ним.</w:t>
      </w:r>
    </w:p>
    <w:p w:rsidR="0010481F" w:rsidRPr="00DE227B" w:rsidRDefault="00072E6A" w:rsidP="00086113">
      <w:r>
        <w:t>Одним из возможных решений</w:t>
      </w:r>
      <w:r w:rsidR="00086113">
        <w:t xml:space="preserve"> этой задачи может стать внедрение современных технологий в обучающие и контролирующие знания процессы. Например, замена громоздких стендов компьютерными программами, с которыми студент сможет р</w:t>
      </w:r>
      <w:r>
        <w:t>аботать на собственной технике (персональный компьютер, мобильное устройство) или</w:t>
      </w:r>
      <w:r w:rsidR="00086113">
        <w:t xml:space="preserve"> кафедральном аналоге. Данное решение сможет облегчить </w:t>
      </w:r>
      <w:r>
        <w:t xml:space="preserve">и ускорить </w:t>
      </w:r>
      <w:r w:rsidR="00086113">
        <w:t>работу как обучающим, так и контролирующим преподавателям, потому чт</w:t>
      </w:r>
      <w:r>
        <w:t>о в этом случае студент может не</w:t>
      </w:r>
      <w:r w:rsidR="00086113">
        <w:t xml:space="preserve"> ко</w:t>
      </w:r>
      <w:r>
        <w:t>нтактировать с оборудованием на</w:t>
      </w:r>
      <w:r w:rsidR="00086113">
        <w:t>прямую.</w:t>
      </w:r>
    </w:p>
    <w:p w:rsidR="00E81E84" w:rsidRPr="007F122D" w:rsidRDefault="00023A85" w:rsidP="00747240">
      <w:r>
        <w:br w:type="page"/>
      </w:r>
    </w:p>
    <w:p w:rsidR="008435B4" w:rsidRDefault="00B544C5" w:rsidP="008435B4">
      <w:pPr>
        <w:pStyle w:val="11"/>
      </w:pPr>
      <w:bookmarkStart w:id="22" w:name="_Toc42433281"/>
      <w:r>
        <w:lastRenderedPageBreak/>
        <w:t>Разработка мобильного приложения</w:t>
      </w:r>
      <w:bookmarkEnd w:id="22"/>
    </w:p>
    <w:p w:rsidR="00C7236B" w:rsidRDefault="00B544C5" w:rsidP="00C7236B">
      <w:r>
        <w:t xml:space="preserve">В рамках </w:t>
      </w:r>
      <w:r w:rsidR="00797263">
        <w:t xml:space="preserve">преддипломной практики </w:t>
      </w:r>
      <w:r>
        <w:t>было принято</w:t>
      </w:r>
      <w:r w:rsidR="00C7236B">
        <w:t xml:space="preserve"> решение об использовании компьютерного зрения для решения поставленных задач</w:t>
      </w:r>
      <w:r w:rsidR="003573EA">
        <w:t xml:space="preserve">, </w:t>
      </w:r>
      <w:r>
        <w:t>проведен обзор библиотек машинного зрения, разработано мобильное приложение, позволяющее фиксировать траекторию маркера.</w:t>
      </w:r>
    </w:p>
    <w:p w:rsidR="00E81E84" w:rsidRPr="00B544C5" w:rsidRDefault="00E81E84" w:rsidP="00E81E84">
      <w:pPr>
        <w:pStyle w:val="22"/>
      </w:pPr>
      <w:bookmarkStart w:id="23" w:name="_Toc42433282"/>
      <w:proofErr w:type="spellStart"/>
      <w:r>
        <w:t>Функциональная</w:t>
      </w:r>
      <w:proofErr w:type="spellEnd"/>
      <w:r>
        <w:t xml:space="preserve"> </w:t>
      </w:r>
      <w:proofErr w:type="spellStart"/>
      <w:r>
        <w:t>схема</w:t>
      </w:r>
      <w:bookmarkEnd w:id="23"/>
      <w:proofErr w:type="spellEnd"/>
    </w:p>
    <w:p w:rsidR="00B544C5" w:rsidRDefault="00F96B83" w:rsidP="00B544C5">
      <w:r>
        <w:t xml:space="preserve">В состав </w:t>
      </w:r>
      <w:r w:rsidR="009E6DE5">
        <w:t>стенда разрабатываемой лабораторной работы входит мобильное устройство с предустановленным приложением для фиксации и обработки траектории маркера.</w:t>
      </w:r>
      <w:r w:rsidR="00D55011">
        <w:t xml:space="preserve"> На </w:t>
      </w:r>
      <w:r w:rsidR="00D55011" w:rsidRPr="00747240">
        <w:rPr>
          <w:rFonts w:cs="Times New Roman"/>
          <w:szCs w:val="28"/>
        </w:rPr>
        <w:t xml:space="preserve">рисунке </w:t>
      </w:r>
      <w:r w:rsidR="00747240" w:rsidRPr="00747240">
        <w:rPr>
          <w:rFonts w:cs="Times New Roman"/>
          <w:szCs w:val="28"/>
        </w:rPr>
        <w:t>1</w:t>
      </w:r>
      <w:r w:rsidR="00D55011" w:rsidRPr="00747240">
        <w:rPr>
          <w:rFonts w:cs="Times New Roman"/>
          <w:szCs w:val="28"/>
        </w:rPr>
        <w:t xml:space="preserve"> представлена</w:t>
      </w:r>
      <w:r w:rsidR="00D55011">
        <w:t xml:space="preserve"> функциональная схема мобильного приложения</w:t>
      </w:r>
      <w:r w:rsidR="001C1E11">
        <w:t xml:space="preserve"> в виде дерева функций в нотации </w:t>
      </w:r>
      <w:r w:rsidR="001C1E11">
        <w:rPr>
          <w:lang w:val="en-US"/>
        </w:rPr>
        <w:t>ARIS</w:t>
      </w:r>
      <w:r w:rsidR="00D55011">
        <w:t>.</w:t>
      </w:r>
    </w:p>
    <w:p w:rsidR="00237917" w:rsidRDefault="001C1E11" w:rsidP="0023791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3358363"/>
            <wp:effectExtent l="19050" t="0" r="0" b="0"/>
            <wp:docPr id="8" name="Рисунок 1" descr="C:\Users\Каито\Documents\f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ито\Documents\fun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11" w:rsidRPr="00F12B5F" w:rsidRDefault="00237917" w:rsidP="00F12B5F">
      <w:pPr>
        <w:pStyle w:val="af1"/>
      </w:pPr>
      <w:r w:rsidRPr="00F12B5F">
        <w:t xml:space="preserve">Рисунок </w:t>
      </w:r>
      <w:r w:rsidR="00496FBA">
        <w:fldChar w:fldCharType="begin"/>
      </w:r>
      <w:r w:rsidRPr="00F12B5F">
        <w:instrText xml:space="preserve"> </w:instrText>
      </w:r>
      <w:r>
        <w:instrText>SEQ</w:instrText>
      </w:r>
      <w:r w:rsidRPr="00F12B5F">
        <w:instrText xml:space="preserve"> Рисунок \* </w:instrText>
      </w:r>
      <w:r>
        <w:instrText>ARABIC</w:instrText>
      </w:r>
      <w:r w:rsidRPr="00F12B5F">
        <w:instrText xml:space="preserve"> </w:instrText>
      </w:r>
      <w:r w:rsidR="00496FBA">
        <w:fldChar w:fldCharType="separate"/>
      </w:r>
      <w:r w:rsidR="005D2E3A">
        <w:rPr>
          <w:noProof/>
        </w:rPr>
        <w:t>1</w:t>
      </w:r>
      <w:r w:rsidR="00496FBA">
        <w:fldChar w:fldCharType="end"/>
      </w:r>
      <w:r>
        <w:t>. Дере</w:t>
      </w:r>
      <w:r w:rsidR="00F12B5F">
        <w:t>во функций мобильного прило</w:t>
      </w:r>
      <w:r>
        <w:t>ж</w:t>
      </w:r>
      <w:r w:rsidR="00F12B5F">
        <w:t>е</w:t>
      </w:r>
      <w:r>
        <w:t>ния</w:t>
      </w:r>
    </w:p>
    <w:p w:rsidR="001B303D" w:rsidRDefault="001C1E11" w:rsidP="001C1E11">
      <w:r>
        <w:t xml:space="preserve">Описываемое приложение </w:t>
      </w:r>
      <w:r w:rsidR="001B303D">
        <w:t>должно содержать несколько модулей:</w:t>
      </w:r>
    </w:p>
    <w:p w:rsidR="001C1E11" w:rsidRDefault="001B303D" w:rsidP="003F7407">
      <w:pPr>
        <w:pStyle w:val="a4"/>
        <w:numPr>
          <w:ilvl w:val="0"/>
          <w:numId w:val="11"/>
        </w:numPr>
      </w:pPr>
      <w:r>
        <w:t>модуль компьютерного зрения;</w:t>
      </w:r>
    </w:p>
    <w:p w:rsidR="001B303D" w:rsidRDefault="001B303D" w:rsidP="003F7407">
      <w:pPr>
        <w:pStyle w:val="a4"/>
        <w:numPr>
          <w:ilvl w:val="0"/>
          <w:numId w:val="11"/>
        </w:numPr>
      </w:pPr>
      <w:r>
        <w:t>модуль обработки данных;</w:t>
      </w:r>
    </w:p>
    <w:p w:rsidR="001B303D" w:rsidRDefault="001B303D" w:rsidP="003F7407">
      <w:pPr>
        <w:pStyle w:val="a4"/>
        <w:numPr>
          <w:ilvl w:val="0"/>
          <w:numId w:val="11"/>
        </w:numPr>
      </w:pPr>
      <w:r>
        <w:t>модуль отображения графиков.</w:t>
      </w:r>
    </w:p>
    <w:p w:rsidR="00F12B5F" w:rsidRDefault="001B303D" w:rsidP="00F12B5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05500" cy="3048000"/>
            <wp:effectExtent l="19050" t="0" r="0" b="0"/>
            <wp:docPr id="13" name="Рисунок 4" descr="C:\Users\Каито\Documents\Umlet\works\p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аито\Documents\Umlet\works\pac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03D" w:rsidRDefault="00F12B5F" w:rsidP="00F12B5F">
      <w:pPr>
        <w:pStyle w:val="af1"/>
      </w:pPr>
      <w:r>
        <w:t xml:space="preserve">Рисунок </w:t>
      </w:r>
      <w:fldSimple w:instr=" SEQ Рисунок \* ARABIC ">
        <w:r w:rsidR="005D2E3A">
          <w:rPr>
            <w:noProof/>
          </w:rPr>
          <w:t>2</w:t>
        </w:r>
      </w:fldSimple>
      <w:r>
        <w:t xml:space="preserve">. Диаграмма пакетов </w:t>
      </w:r>
      <w:r w:rsidRPr="00F12B5F">
        <w:t>мобильного</w:t>
      </w:r>
      <w:r>
        <w:t xml:space="preserve"> приложения</w:t>
      </w:r>
    </w:p>
    <w:p w:rsidR="00C7236B" w:rsidRDefault="00212C34" w:rsidP="00E81E84">
      <w:pPr>
        <w:pStyle w:val="22"/>
      </w:pPr>
      <w:bookmarkStart w:id="24" w:name="_Toc42433283"/>
      <w:proofErr w:type="spellStart"/>
      <w:r w:rsidRPr="00C7236B">
        <w:t>Компьютерное</w:t>
      </w:r>
      <w:proofErr w:type="spellEnd"/>
      <w:r>
        <w:t xml:space="preserve"> </w:t>
      </w:r>
      <w:r w:rsidR="003573EA">
        <w:rPr>
          <w:lang w:val="ru-RU"/>
        </w:rPr>
        <w:t>зрение</w:t>
      </w:r>
      <w:bookmarkEnd w:id="24"/>
    </w:p>
    <w:p w:rsidR="00C7236B" w:rsidRDefault="00C7236B" w:rsidP="00C7236B">
      <w:r>
        <w:t xml:space="preserve">Компьютерное зрение является активно развивающимся </w:t>
      </w:r>
      <w:r w:rsidRPr="00C7236B">
        <w:t>научн</w:t>
      </w:r>
      <w:r>
        <w:t>ым</w:t>
      </w:r>
      <w:r w:rsidRPr="00C7236B">
        <w:t xml:space="preserve"> направление</w:t>
      </w:r>
      <w:r>
        <w:t>м</w:t>
      </w:r>
      <w:r w:rsidRPr="00C7236B">
        <w:t xml:space="preserve"> в области искусственного интеллекта</w:t>
      </w:r>
      <w:r>
        <w:t>.</w:t>
      </w:r>
      <w:r w:rsidRPr="00C7236B">
        <w:t xml:space="preserve"> </w:t>
      </w:r>
      <w:r>
        <w:t>Также включает</w:t>
      </w:r>
      <w:r w:rsidRPr="00C7236B">
        <w:t xml:space="preserve"> технологии получения изображений объектов реального мира, их обработки и использования полученных данных для решения различных прикладных задач без полного или частичного участия человека</w:t>
      </w:r>
      <w:r>
        <w:t>.</w:t>
      </w:r>
    </w:p>
    <w:p w:rsidR="00C7236B" w:rsidRDefault="00C7236B" w:rsidP="00C7236B">
      <w:r>
        <w:t>Компьютерное зрение включает в себя несколько разделов:</w:t>
      </w:r>
    </w:p>
    <w:p w:rsidR="00C7236B" w:rsidRDefault="00C7236B" w:rsidP="003F7407">
      <w:pPr>
        <w:pStyle w:val="a4"/>
        <w:numPr>
          <w:ilvl w:val="0"/>
          <w:numId w:val="9"/>
        </w:numPr>
      </w:pPr>
      <w:r>
        <w:t>Обработка изображений (</w:t>
      </w:r>
      <w:r>
        <w:rPr>
          <w:lang w:val="en-US"/>
        </w:rPr>
        <w:t>image</w:t>
      </w:r>
      <w:r w:rsidRPr="00C7236B">
        <w:t xml:space="preserve"> </w:t>
      </w:r>
      <w:r>
        <w:rPr>
          <w:lang w:val="en-US"/>
        </w:rPr>
        <w:t>processing</w:t>
      </w:r>
      <w:r w:rsidRPr="00C7236B">
        <w:t xml:space="preserve">, </w:t>
      </w:r>
      <w:r>
        <w:t>на входе и выходе изображения);</w:t>
      </w:r>
    </w:p>
    <w:p w:rsidR="00C7236B" w:rsidRDefault="00C7236B" w:rsidP="003F7407">
      <w:pPr>
        <w:pStyle w:val="a4"/>
        <w:numPr>
          <w:ilvl w:val="0"/>
          <w:numId w:val="9"/>
        </w:numPr>
      </w:pPr>
      <w:r>
        <w:t>Анализ изображений (</w:t>
      </w:r>
      <w:r>
        <w:rPr>
          <w:lang w:val="en-US"/>
        </w:rPr>
        <w:t>image</w:t>
      </w:r>
      <w:r w:rsidRPr="00C7236B">
        <w:t xml:space="preserve"> </w:t>
      </w:r>
      <w:r>
        <w:rPr>
          <w:lang w:val="en-US"/>
        </w:rPr>
        <w:t>analysis</w:t>
      </w:r>
      <w:r w:rsidRPr="00C7236B">
        <w:t xml:space="preserve">, </w:t>
      </w:r>
      <w:r>
        <w:t xml:space="preserve">работа с </w:t>
      </w:r>
      <w:r w:rsidRPr="00C7236B">
        <w:t>2</w:t>
      </w:r>
      <w:r>
        <w:rPr>
          <w:lang w:val="en-US"/>
        </w:rPr>
        <w:t>D</w:t>
      </w:r>
      <w:r w:rsidRPr="00C7236B">
        <w:t>-</w:t>
      </w:r>
      <w:r>
        <w:t>изображениями);</w:t>
      </w:r>
    </w:p>
    <w:p w:rsidR="00C7236B" w:rsidRDefault="00C7236B" w:rsidP="003F7407">
      <w:pPr>
        <w:pStyle w:val="a4"/>
        <w:numPr>
          <w:ilvl w:val="0"/>
          <w:numId w:val="9"/>
        </w:numPr>
      </w:pPr>
      <w:r>
        <w:t>Распознавание образов (</w:t>
      </w:r>
      <w:r>
        <w:rPr>
          <w:lang w:val="en-US"/>
        </w:rPr>
        <w:t>pattern</w:t>
      </w:r>
      <w:r w:rsidRPr="00C7236B">
        <w:t xml:space="preserve"> </w:t>
      </w:r>
      <w:r>
        <w:rPr>
          <w:lang w:val="en-US"/>
        </w:rPr>
        <w:t>recognition</w:t>
      </w:r>
      <w:r>
        <w:t>,</w:t>
      </w:r>
      <w:r w:rsidRPr="00C7236B">
        <w:t xml:space="preserve"> </w:t>
      </w:r>
      <w:r>
        <w:t xml:space="preserve">распознавание, обучение на абстрактных числовых величинах, </w:t>
      </w:r>
      <w:proofErr w:type="gramStart"/>
      <w:r>
        <w:t>полученных</w:t>
      </w:r>
      <w:proofErr w:type="gramEnd"/>
      <w:r>
        <w:t xml:space="preserve"> в том числе и из изображений);</w:t>
      </w:r>
    </w:p>
    <w:p w:rsidR="00C7236B" w:rsidRDefault="00C7236B" w:rsidP="003F7407">
      <w:pPr>
        <w:pStyle w:val="a4"/>
        <w:numPr>
          <w:ilvl w:val="0"/>
          <w:numId w:val="9"/>
        </w:numPr>
      </w:pPr>
      <w:r>
        <w:t>Компьютерное зрение (</w:t>
      </w:r>
      <w:r>
        <w:rPr>
          <w:lang w:val="en-US"/>
        </w:rPr>
        <w:t>computer</w:t>
      </w:r>
      <w:r w:rsidRPr="00C7236B">
        <w:t xml:space="preserve"> </w:t>
      </w:r>
      <w:r>
        <w:rPr>
          <w:lang w:val="en-US"/>
        </w:rPr>
        <w:t>vision</w:t>
      </w:r>
      <w:r w:rsidRPr="00C7236B">
        <w:t xml:space="preserve">, </w:t>
      </w:r>
      <w:r>
        <w:t xml:space="preserve">восстановление </w:t>
      </w:r>
      <w:r w:rsidRPr="00C7236B">
        <w:t>3</w:t>
      </w:r>
      <w:r>
        <w:rPr>
          <w:lang w:val="en-US"/>
        </w:rPr>
        <w:t>D</w:t>
      </w:r>
      <w:r w:rsidRPr="00C7236B">
        <w:t>-</w:t>
      </w:r>
      <w:r>
        <w:t>структуры по 2</w:t>
      </w:r>
      <w:r>
        <w:rPr>
          <w:lang w:val="en-US"/>
        </w:rPr>
        <w:t>D</w:t>
      </w:r>
      <w:r w:rsidRPr="00C7236B">
        <w:t>-</w:t>
      </w:r>
      <w:r>
        <w:t>изображениям, принятие решений о физических объектах, основываясь на их изображениях</w:t>
      </w:r>
      <w:r w:rsidRPr="00C7236B">
        <w:t>)</w:t>
      </w:r>
      <w:r>
        <w:t>;</w:t>
      </w:r>
    </w:p>
    <w:p w:rsidR="00C7236B" w:rsidRDefault="00C7236B" w:rsidP="003F7407">
      <w:pPr>
        <w:pStyle w:val="a4"/>
        <w:numPr>
          <w:ilvl w:val="0"/>
          <w:numId w:val="9"/>
        </w:numPr>
      </w:pPr>
      <w:r>
        <w:lastRenderedPageBreak/>
        <w:t>Фотограмметрия (</w:t>
      </w:r>
      <w:proofErr w:type="spellStart"/>
      <w:r>
        <w:rPr>
          <w:lang w:val="en-US"/>
        </w:rPr>
        <w:t>photogrammetry</w:t>
      </w:r>
      <w:proofErr w:type="spellEnd"/>
      <w:r w:rsidRPr="00C7236B">
        <w:t xml:space="preserve">, </w:t>
      </w:r>
      <w:r>
        <w:t xml:space="preserve">измерение расстояний между объектами по </w:t>
      </w:r>
      <w:r w:rsidRPr="00C7236B">
        <w:t>2</w:t>
      </w:r>
      <w:r>
        <w:rPr>
          <w:lang w:val="en-US"/>
        </w:rPr>
        <w:t>D</w:t>
      </w:r>
      <w:r w:rsidRPr="00C7236B">
        <w:t>-</w:t>
      </w:r>
      <w:r>
        <w:t>изображениям);</w:t>
      </w:r>
    </w:p>
    <w:p w:rsidR="00C7236B" w:rsidRDefault="00C7236B" w:rsidP="003F7407">
      <w:pPr>
        <w:pStyle w:val="a4"/>
        <w:numPr>
          <w:ilvl w:val="0"/>
          <w:numId w:val="9"/>
        </w:numPr>
      </w:pPr>
      <w:r>
        <w:t>Машинное зрение (</w:t>
      </w:r>
      <w:r>
        <w:rPr>
          <w:lang w:val="en-US"/>
        </w:rPr>
        <w:t>machine</w:t>
      </w:r>
      <w:r w:rsidRPr="00C7236B">
        <w:t xml:space="preserve"> </w:t>
      </w:r>
      <w:r>
        <w:rPr>
          <w:lang w:val="en-US"/>
        </w:rPr>
        <w:t>vision</w:t>
      </w:r>
      <w:r w:rsidRPr="00C7236B">
        <w:t xml:space="preserve">, </w:t>
      </w:r>
      <w:r>
        <w:t>решение промышленных и производственных задач</w:t>
      </w:r>
      <w:r w:rsidRPr="00C7236B">
        <w:t>)</w:t>
      </w:r>
      <w:r>
        <w:t>.</w:t>
      </w:r>
    </w:p>
    <w:p w:rsidR="00B73978" w:rsidRPr="00E81E84" w:rsidRDefault="00C7236B" w:rsidP="00E81E84">
      <w:r>
        <w:t xml:space="preserve">Таким образом, с помощью компьютерного зрения можно решить задачу построения траекторий некоторых заданных точек плоского рычажного механизма по </w:t>
      </w:r>
      <w:proofErr w:type="spellStart"/>
      <w:r>
        <w:t>видеопотоку</w:t>
      </w:r>
      <w:proofErr w:type="spellEnd"/>
      <w:r>
        <w:t xml:space="preserve"> полного цикла работы. Применение данного направления позволит оптимизировать процесс получения множества точек траекторий и автоматизировать процесс расчета кинематических характеристик механизмов.</w:t>
      </w:r>
    </w:p>
    <w:p w:rsidR="00467B47" w:rsidRDefault="00467B47" w:rsidP="00467B47">
      <w:pPr>
        <w:pStyle w:val="2"/>
      </w:pPr>
      <w:bookmarkStart w:id="25" w:name="_Toc42433284"/>
      <w:r>
        <w:t>Алгоритмы распознавания изображений</w:t>
      </w:r>
      <w:bookmarkEnd w:id="25"/>
    </w:p>
    <w:p w:rsidR="00BB1520" w:rsidRDefault="00BB1520" w:rsidP="00BB1520">
      <w:r>
        <w:t xml:space="preserve">В данной работе был рассмотрен один из самых часто применяемых способов распознавания изображений, состоящий из двух этапов. Первый этап заключается в фильтрации </w:t>
      </w:r>
      <w:r w:rsidR="000B584A">
        <w:t>графического файла</w:t>
      </w:r>
      <w:r>
        <w:t>. Под фильтрацией понимают выделение областей, которые могут быть интересны для анализатора объектов. Обычно алгоритмы фильтрации представляют собой применение единого преобразования на все точки изображения. Анализ и обработка полученных на первом этапе данных представляют собой второй этап</w:t>
      </w:r>
      <w:r w:rsidR="000B584A">
        <w:t xml:space="preserve"> распознавания</w:t>
      </w:r>
      <w:r>
        <w:t xml:space="preserve">. </w:t>
      </w:r>
      <w:r w:rsidR="000B584A">
        <w:t>Результатами второго этапа являются свойства объектов или сами объекты, графические файлы которых были представлены в виде исходных данных</w:t>
      </w:r>
    </w:p>
    <w:p w:rsidR="000B584A" w:rsidRDefault="000B584A" w:rsidP="00E81E84">
      <w:pPr>
        <w:pStyle w:val="22"/>
      </w:pPr>
      <w:bookmarkStart w:id="26" w:name="_Toc42433285"/>
      <w:proofErr w:type="spellStart"/>
      <w:r>
        <w:t>Алгоритмы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 xml:space="preserve"> </w:t>
      </w:r>
      <w:proofErr w:type="spellStart"/>
      <w:r>
        <w:t>изображений</w:t>
      </w:r>
      <w:bookmarkEnd w:id="26"/>
      <w:proofErr w:type="spellEnd"/>
    </w:p>
    <w:p w:rsidR="00194B5E" w:rsidRDefault="004F3C6D" w:rsidP="00194B5E">
      <w:r>
        <w:t>Ниже рассмотрены некоторые методы выделения областей на изображениях. Данные методы применяют единое математическое преобразование ко всем точкам изображения. Точкой может являться один пиксель или группа пикселей.</w:t>
      </w:r>
      <w:r w:rsidR="00777317" w:rsidRPr="00777317">
        <w:t xml:space="preserve"> </w:t>
      </w:r>
      <w:r w:rsidR="00777317">
        <w:t>В качестве входных данных</w:t>
      </w:r>
      <w:r w:rsidR="00194B5E">
        <w:t xml:space="preserve"> алгоритмов</w:t>
      </w:r>
      <w:r w:rsidR="00777317">
        <w:t xml:space="preserve"> фильтрации являются гистограммы изображений</w:t>
      </w:r>
      <w:r w:rsidR="00194B5E">
        <w:t xml:space="preserve"> (рис. </w:t>
      </w:r>
      <w:r w:rsidR="00747240" w:rsidRPr="00747240">
        <w:t>3</w:t>
      </w:r>
      <w:r w:rsidR="00194B5E">
        <w:t>)</w:t>
      </w:r>
      <w:r w:rsidR="00777317">
        <w:t>.</w:t>
      </w:r>
    </w:p>
    <w:p w:rsidR="00F12B5F" w:rsidRDefault="00777317" w:rsidP="00F12B5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90975" cy="1711685"/>
            <wp:effectExtent l="0" t="0" r="0" b="0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43" cy="172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17" w:rsidRDefault="00F12B5F" w:rsidP="00F12B5F">
      <w:pPr>
        <w:pStyle w:val="af1"/>
      </w:pPr>
      <w:r>
        <w:t xml:space="preserve">Рисунок </w:t>
      </w:r>
      <w:fldSimple w:instr=" SEQ Рисунок \* ARABIC ">
        <w:r w:rsidR="005D2E3A">
          <w:rPr>
            <w:noProof/>
          </w:rPr>
          <w:t>3</w:t>
        </w:r>
      </w:fldSimple>
      <w:r>
        <w:t xml:space="preserve">. </w:t>
      </w:r>
      <w:r w:rsidRPr="00F91417">
        <w:t>Гистограмма изображения</w:t>
      </w:r>
    </w:p>
    <w:p w:rsidR="00194B5E" w:rsidRDefault="00194B5E" w:rsidP="000B584A">
      <w:r>
        <w:t>Гистограмма отображает количество пикселей изображения, соответствующих определенному уровню яркости.</w:t>
      </w:r>
    </w:p>
    <w:p w:rsidR="000B584A" w:rsidRDefault="004F3C6D" w:rsidP="000B584A">
      <w:r>
        <w:t>На этапе фильтрации анализ областей не производится, но точки, прошедшие фильтрацию, являются входными данными для этапа ан</w:t>
      </w:r>
      <w:r w:rsidR="00777317">
        <w:t xml:space="preserve">ализа и распознавания объектов. </w:t>
      </w:r>
    </w:p>
    <w:p w:rsidR="00511111" w:rsidRDefault="00777317" w:rsidP="00F50184">
      <w:pPr>
        <w:pStyle w:val="31"/>
      </w:pPr>
      <w:bookmarkStart w:id="27" w:name="_Toc42433286"/>
      <w:r>
        <w:t>Бинаризация по порогу</w:t>
      </w:r>
      <w:bookmarkEnd w:id="27"/>
    </w:p>
    <w:p w:rsidR="00194B5E" w:rsidRDefault="00777317" w:rsidP="00194B5E">
      <w:r>
        <w:t>Бинаризация является одним из самых простых способов преобразования изображения. В</w:t>
      </w:r>
      <w:r w:rsidR="00194B5E">
        <w:t xml:space="preserve"> случае, когда в</w:t>
      </w:r>
      <w:r>
        <w:t xml:space="preserve">ходными данными для данного метода являются изображения в градациях серого или </w:t>
      </w:r>
      <w:r>
        <w:rPr>
          <w:lang w:val="en-US"/>
        </w:rPr>
        <w:t>RGB</w:t>
      </w:r>
      <w:r w:rsidRPr="00777317">
        <w:t>-</w:t>
      </w:r>
      <w:r>
        <w:t>изображения</w:t>
      </w:r>
      <w:r w:rsidR="00194B5E">
        <w:t>, порогом бинаризации является значение цвета</w:t>
      </w:r>
      <w:r>
        <w:t>. Выбор порога может происходить адаптивно, что повышает точность выделения областей с особыми характеристиками. Адаптивный алгоритм может представлять собой выбор математического ожидания, моды или максимального пика на гистограмме.</w:t>
      </w:r>
    </w:p>
    <w:p w:rsidR="00194B5E" w:rsidRDefault="00194B5E" w:rsidP="00194B5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82205" cy="200025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30" cy="201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82205" cy="200025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87" cy="202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5E" w:rsidRDefault="001C1E11" w:rsidP="001C1E11">
      <w:pPr>
        <w:pStyle w:val="af1"/>
      </w:pPr>
      <w:r>
        <w:t>Рисунок</w:t>
      </w:r>
      <w:r w:rsidR="00194B5E">
        <w:t xml:space="preserve"> </w:t>
      </w:r>
      <w:r w:rsidR="00747240" w:rsidRPr="007F122D">
        <w:t>4</w:t>
      </w:r>
      <w:r w:rsidR="00194B5E">
        <w:t>. Прим</w:t>
      </w:r>
      <w:r>
        <w:t xml:space="preserve">ер работы </w:t>
      </w:r>
      <w:r w:rsidRPr="001C1E11">
        <w:t>бинаризации</w:t>
      </w:r>
      <w:r>
        <w:t xml:space="preserve"> по порогу</w:t>
      </w:r>
    </w:p>
    <w:p w:rsidR="00194B5E" w:rsidRDefault="00194B5E" w:rsidP="00777317">
      <w:r>
        <w:lastRenderedPageBreak/>
        <w:t xml:space="preserve">При рассмотрении </w:t>
      </w:r>
      <w:r>
        <w:rPr>
          <w:lang w:val="en-US"/>
        </w:rPr>
        <w:t>HSV</w:t>
      </w:r>
      <w:r w:rsidRPr="00194B5E">
        <w:t>-</w:t>
      </w:r>
      <w:r>
        <w:t xml:space="preserve">изображения бинаризация позволяет обнаруживать метки заданного цвета, данный подход используется </w:t>
      </w:r>
      <w:r w:rsidR="00DA728B">
        <w:t>во многих известных инструментах распознавания изображений</w:t>
      </w:r>
      <w:r>
        <w:t>.</w:t>
      </w:r>
    </w:p>
    <w:p w:rsidR="00DA728B" w:rsidRDefault="008F4A0C" w:rsidP="00F50184">
      <w:pPr>
        <w:pStyle w:val="31"/>
      </w:pPr>
      <w:bookmarkStart w:id="28" w:name="_Toc42433287"/>
      <w:r>
        <w:t>Быстрое преобразование Фурье</w:t>
      </w:r>
      <w:r w:rsidR="0018321C">
        <w:t>, ФНЧ, ФВЧ</w:t>
      </w:r>
      <w:bookmarkEnd w:id="28"/>
    </w:p>
    <w:p w:rsidR="00572D48" w:rsidRDefault="00572D48" w:rsidP="00572D48">
      <w:r>
        <w:t>Быстрое преобразование Фурье</w:t>
      </w:r>
      <w:r w:rsidR="00D12A0A" w:rsidRPr="00D12A0A">
        <w:t>[</w:t>
      </w:r>
      <w:r w:rsidR="00797263" w:rsidRPr="00797263">
        <w:t>3</w:t>
      </w:r>
      <w:r w:rsidR="00D12A0A" w:rsidRPr="00D12A0A">
        <w:t>]</w:t>
      </w:r>
      <w:r>
        <w:t xml:space="preserve"> является одним из классических методов обработки сигналов. Широко применяется</w:t>
      </w:r>
      <w:r w:rsidR="0018321C">
        <w:t xml:space="preserve"> одномерное преобразование</w:t>
      </w:r>
      <w:r>
        <w:t xml:space="preserve"> для сжатия звуковых файлов и изображений. В общем случае преобразование Фурье представляет операцию, сопоставляющую одной непериодической функции вещественной переменной другую функцию вещественной переменной, являющуюся периодической.</w:t>
      </w:r>
    </w:p>
    <w:p w:rsidR="0018321C" w:rsidRDefault="0018321C" w:rsidP="0018321C">
      <w:r>
        <w:t>Для анализа</w:t>
      </w:r>
      <w:r w:rsidR="00B34A36">
        <w:t xml:space="preserve"> изображения используют ресурсое</w:t>
      </w:r>
      <w:r>
        <w:t>мкое двумерное преобразование, которое обычно заменяют сверткой интересующей области с применением ФВЧ (фильтра высоких частот) или ФНЧ (фильтра низких частот). Для каждой точки изображения выбирается диапазон и перемножается с фильт</w:t>
      </w:r>
      <w:r w:rsidR="00B34A36">
        <w:t>ром того же размера, результатом</w:t>
      </w:r>
      <w:r>
        <w:t xml:space="preserve"> такой свертки является новое значение точки.</w:t>
      </w:r>
    </w:p>
    <w:p w:rsidR="0018321C" w:rsidRDefault="0018321C" w:rsidP="0018321C">
      <w:pPr>
        <w:ind w:firstLine="0"/>
        <w:jc w:val="center"/>
      </w:pPr>
      <w:r w:rsidRPr="0018321C">
        <w:rPr>
          <w:noProof/>
          <w:lang w:eastAsia="ru-RU"/>
        </w:rPr>
        <w:drawing>
          <wp:inline distT="0" distB="0" distL="0" distR="0">
            <wp:extent cx="1672285" cy="1943100"/>
            <wp:effectExtent l="19050" t="0" r="411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0600"/>
                    <a:stretch/>
                  </pic:blipFill>
                  <pic:spPr bwMode="auto">
                    <a:xfrm>
                      <a:off x="0" y="0"/>
                      <a:ext cx="167228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172559" cy="1961101"/>
            <wp:effectExtent l="1905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59" cy="196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1C" w:rsidRDefault="001C1E11" w:rsidP="001C1E11">
      <w:pPr>
        <w:pStyle w:val="af1"/>
      </w:pPr>
      <w:r>
        <w:t xml:space="preserve">Рисунок </w:t>
      </w:r>
      <w:r w:rsidR="00747240">
        <w:rPr>
          <w:lang w:val="en-US"/>
        </w:rPr>
        <w:t>5</w:t>
      </w:r>
      <w:r>
        <w:t>. Применение ФНЧ и ФВЧ</w:t>
      </w:r>
    </w:p>
    <w:p w:rsidR="008F4A0C" w:rsidRDefault="008F4A0C" w:rsidP="00F50184">
      <w:pPr>
        <w:pStyle w:val="31"/>
      </w:pPr>
      <w:bookmarkStart w:id="29" w:name="_Toc42433288"/>
      <w:proofErr w:type="spellStart"/>
      <w:r>
        <w:lastRenderedPageBreak/>
        <w:t>Вейвлет-преобразование</w:t>
      </w:r>
      <w:bookmarkEnd w:id="29"/>
      <w:proofErr w:type="spellEnd"/>
    </w:p>
    <w:p w:rsidR="0023766B" w:rsidRDefault="0018321C" w:rsidP="00AC78AF">
      <w:proofErr w:type="spellStart"/>
      <w:r>
        <w:t>Вейвлет-преобразование</w:t>
      </w:r>
      <w:proofErr w:type="spellEnd"/>
      <w:r>
        <w:t xml:space="preserve"> представляет собой свертку</w:t>
      </w:r>
      <w:r w:rsidR="0023766B">
        <w:t xml:space="preserve"> с использованием произвольной характеристической функции. Название «</w:t>
      </w:r>
      <w:proofErr w:type="spellStart"/>
      <w:r w:rsidR="0023766B">
        <w:t>вейвлет</w:t>
      </w:r>
      <w:proofErr w:type="spellEnd"/>
      <w:r w:rsidR="0023766B">
        <w:t>» происходит от английского «</w:t>
      </w:r>
      <w:r w:rsidR="0023766B">
        <w:rPr>
          <w:lang w:val="en-US"/>
        </w:rPr>
        <w:t>wavelet</w:t>
      </w:r>
      <w:r w:rsidR="0023766B">
        <w:t>»</w:t>
      </w:r>
      <w:r w:rsidR="0023766B" w:rsidRPr="005F7146">
        <w:t xml:space="preserve"> —</w:t>
      </w:r>
      <w:r w:rsidR="0023766B">
        <w:t xml:space="preserve"> небольшая волна, рябь</w:t>
      </w:r>
      <w:r w:rsidR="00AC78AF">
        <w:t>.</w:t>
      </w:r>
    </w:p>
    <w:p w:rsidR="0023766B" w:rsidRDefault="0023766B" w:rsidP="0023766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57500" cy="2143125"/>
            <wp:effectExtent l="0" t="0" r="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57500" cy="1762125"/>
            <wp:effectExtent l="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6B" w:rsidRDefault="0023766B" w:rsidP="0023766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57500" cy="1762125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81250" cy="2087563"/>
            <wp:effectExtent l="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253" cy="210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6B" w:rsidRDefault="001C1E11" w:rsidP="001C1E11">
      <w:pPr>
        <w:pStyle w:val="af1"/>
      </w:pPr>
      <w:r>
        <w:t>Рисунок</w:t>
      </w:r>
      <w:r w:rsidR="0023766B">
        <w:t xml:space="preserve"> </w:t>
      </w:r>
      <w:r w:rsidR="00747240">
        <w:rPr>
          <w:lang w:val="en-US"/>
        </w:rPr>
        <w:t>6</w:t>
      </w:r>
      <w:r w:rsidR="0023766B">
        <w:t>. Классические</w:t>
      </w:r>
      <w:r>
        <w:t xml:space="preserve"> функции </w:t>
      </w:r>
      <w:proofErr w:type="spellStart"/>
      <w:r>
        <w:t>вейвлет-преобразования</w:t>
      </w:r>
      <w:proofErr w:type="spellEnd"/>
    </w:p>
    <w:p w:rsidR="00AC78AF" w:rsidRDefault="00AC78AF" w:rsidP="00AC78AF">
      <w:r>
        <w:t xml:space="preserve">Во многих командах </w:t>
      </w:r>
      <w:proofErr w:type="spellStart"/>
      <w:r>
        <w:t>вейвлет-анализом</w:t>
      </w:r>
      <w:proofErr w:type="spellEnd"/>
      <w:r>
        <w:t xml:space="preserve"> называют поиск произвольного повторяющегося элемента на изображении при помощи свертки с моделью этого элемента. К классическим функциям </w:t>
      </w:r>
      <w:proofErr w:type="spellStart"/>
      <w:r>
        <w:t>вейвлет-преобразования</w:t>
      </w:r>
      <w:proofErr w:type="spellEnd"/>
      <w:r>
        <w:t xml:space="preserve"> относят </w:t>
      </w:r>
      <w:proofErr w:type="gramStart"/>
      <w:r>
        <w:t>трехмерный</w:t>
      </w:r>
      <w:proofErr w:type="gramEnd"/>
      <w:r>
        <w:t xml:space="preserve"> </w:t>
      </w:r>
      <w:proofErr w:type="spellStart"/>
      <w:r>
        <w:t>вейвлет</w:t>
      </w:r>
      <w:proofErr w:type="spellEnd"/>
      <w:r>
        <w:t xml:space="preserve"> Хаара, и двухмерные </w:t>
      </w:r>
      <w:proofErr w:type="spellStart"/>
      <w:r>
        <w:t>вейвлеты</w:t>
      </w:r>
      <w:proofErr w:type="spellEnd"/>
      <w:r>
        <w:t xml:space="preserve"> Мейера, Мексиканская шляпа и Дебоши. Данные функции используются для классификации и сжатия изображений.</w:t>
      </w:r>
    </w:p>
    <w:p w:rsidR="008F4A0C" w:rsidRDefault="008F4A0C" w:rsidP="00F50184">
      <w:pPr>
        <w:pStyle w:val="31"/>
      </w:pPr>
      <w:bookmarkStart w:id="30" w:name="_Toc42433289"/>
      <w:r>
        <w:lastRenderedPageBreak/>
        <w:t>Корреляция</w:t>
      </w:r>
      <w:bookmarkEnd w:id="30"/>
    </w:p>
    <w:p w:rsidR="0023766B" w:rsidRDefault="0023766B" w:rsidP="0023766B">
      <w:r>
        <w:t xml:space="preserve">Корреляция лежит в основе </w:t>
      </w:r>
      <w:proofErr w:type="spellStart"/>
      <w:r>
        <w:t>вейвлет-преобразования</w:t>
      </w:r>
      <w:proofErr w:type="spellEnd"/>
      <w:r>
        <w:t xml:space="preserve"> и применяется к </w:t>
      </w:r>
      <w:proofErr w:type="spellStart"/>
      <w:r>
        <w:t>видеопотокам</w:t>
      </w:r>
      <w:proofErr w:type="spellEnd"/>
      <w:r>
        <w:t xml:space="preserve"> для нахождения сдвигов. </w:t>
      </w:r>
      <w:r w:rsidR="00E67FA0">
        <w:t>Изображения накладываются друг на друга, и в случае отсутствия корреляции делают вывод о движении кадра или объекта в кадре.</w:t>
      </w:r>
    </w:p>
    <w:p w:rsidR="008F4A0C" w:rsidRDefault="008F4A0C" w:rsidP="00F50184">
      <w:pPr>
        <w:pStyle w:val="31"/>
      </w:pPr>
      <w:bookmarkStart w:id="31" w:name="_Toc42433290"/>
      <w:r>
        <w:t>Фильтрация контуров</w:t>
      </w:r>
      <w:bookmarkEnd w:id="31"/>
    </w:p>
    <w:p w:rsidR="00E67FA0" w:rsidRDefault="00E67FA0" w:rsidP="00E67FA0">
      <w:r>
        <w:t xml:space="preserve">Существует отдельный класс фильтров, предназначенный для фильтрации границ и контуров и применяемый для достаточно сложных, но хорошо выделяемых объектов на изображении. </w:t>
      </w:r>
      <w:r w:rsidR="00FD2C3D">
        <w:t>Задачу фильтрации контуров решают с помощью следующих алгоритмов:</w:t>
      </w:r>
    </w:p>
    <w:p w:rsidR="00FD2C3D" w:rsidRPr="00FD2C3D" w:rsidRDefault="00FD2C3D" w:rsidP="003F7407">
      <w:pPr>
        <w:pStyle w:val="a4"/>
        <w:numPr>
          <w:ilvl w:val="0"/>
          <w:numId w:val="4"/>
        </w:numPr>
      </w:pPr>
      <w:r>
        <w:t xml:space="preserve">оператор </w:t>
      </w:r>
      <w:proofErr w:type="spellStart"/>
      <w:r>
        <w:t>Кэнни</w:t>
      </w:r>
      <w:proofErr w:type="spellEnd"/>
      <w:r w:rsidRPr="00FD2C3D">
        <w:t>;</w:t>
      </w:r>
    </w:p>
    <w:p w:rsidR="00FD2C3D" w:rsidRDefault="00FD2C3D" w:rsidP="003F7407">
      <w:pPr>
        <w:pStyle w:val="a4"/>
        <w:numPr>
          <w:ilvl w:val="0"/>
          <w:numId w:val="4"/>
        </w:numPr>
      </w:pPr>
      <w:r>
        <w:t xml:space="preserve">оператор </w:t>
      </w:r>
      <w:proofErr w:type="spellStart"/>
      <w:r>
        <w:t>Собеля</w:t>
      </w:r>
      <w:proofErr w:type="spellEnd"/>
      <w:r>
        <w:t>;</w:t>
      </w:r>
    </w:p>
    <w:p w:rsidR="00FD2C3D" w:rsidRDefault="00FD2C3D" w:rsidP="003F7407">
      <w:pPr>
        <w:pStyle w:val="a4"/>
        <w:numPr>
          <w:ilvl w:val="0"/>
          <w:numId w:val="4"/>
        </w:numPr>
      </w:pPr>
      <w:r>
        <w:t>оператор Лапласа;</w:t>
      </w:r>
    </w:p>
    <w:p w:rsidR="00FD2C3D" w:rsidRDefault="00FD2C3D" w:rsidP="003F7407">
      <w:pPr>
        <w:pStyle w:val="a4"/>
        <w:numPr>
          <w:ilvl w:val="0"/>
          <w:numId w:val="4"/>
        </w:numPr>
      </w:pPr>
      <w:r>
        <w:t xml:space="preserve">оператор </w:t>
      </w:r>
      <w:proofErr w:type="spellStart"/>
      <w:r>
        <w:t>Прюитт</w:t>
      </w:r>
      <w:proofErr w:type="spellEnd"/>
      <w:r>
        <w:t>;</w:t>
      </w:r>
    </w:p>
    <w:p w:rsidR="00FD2C3D" w:rsidRDefault="00FD2C3D" w:rsidP="003F7407">
      <w:pPr>
        <w:pStyle w:val="a4"/>
        <w:numPr>
          <w:ilvl w:val="0"/>
          <w:numId w:val="4"/>
        </w:numPr>
      </w:pPr>
      <w:r>
        <w:t xml:space="preserve">оператор </w:t>
      </w:r>
      <w:proofErr w:type="spellStart"/>
      <w:r>
        <w:t>Робертса</w:t>
      </w:r>
      <w:proofErr w:type="spellEnd"/>
      <w:r>
        <w:t>.</w:t>
      </w:r>
    </w:p>
    <w:p w:rsidR="001C1E11" w:rsidRDefault="001C1E11" w:rsidP="001C1E11">
      <w:r>
        <w:t xml:space="preserve">На рисунке </w:t>
      </w:r>
      <w:r w:rsidR="00747240" w:rsidRPr="00747240">
        <w:t>7</w:t>
      </w:r>
      <w:r>
        <w:t xml:space="preserve"> приведен пример использования оператора </w:t>
      </w:r>
      <w:proofErr w:type="spellStart"/>
      <w:r>
        <w:t>Кэнни</w:t>
      </w:r>
      <w:proofErr w:type="spellEnd"/>
      <w:r>
        <w:t xml:space="preserve"> для распознавания контуров оборудования.</w:t>
      </w:r>
    </w:p>
    <w:p w:rsidR="00FD2C3D" w:rsidRDefault="00FD2C3D" w:rsidP="00FD2C3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57500" cy="2143125"/>
            <wp:effectExtent l="0" t="0" r="0" b="0"/>
            <wp:docPr id="15" name="Рисунок 15" descr="https://upload.wikimedia.org/wikipedia/commons/thumb/2/2e/Valve_gaussian_%282%29.PNG/300px-Valve_gaussian_%282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upload.wikimedia.org/wikipedia/commons/thumb/2/2e/Valve_gaussian_%282%29.PNG/300px-Valve_gaussian_%282%2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C3D">
        <w:t xml:space="preserve"> </w:t>
      </w:r>
      <w:r>
        <w:rPr>
          <w:noProof/>
          <w:lang w:eastAsia="ru-RU"/>
        </w:rPr>
        <w:drawing>
          <wp:inline distT="0" distB="0" distL="0" distR="0">
            <wp:extent cx="2857500" cy="2143125"/>
            <wp:effectExtent l="0" t="0" r="0" b="0"/>
            <wp:docPr id="16" name="Рисунок 16" descr="https://upload.wikimedia.org/wikipedia/commons/thumb/9/93/Valve_monochrome_canny_%286%29.PNG/300px-Valve_monochrome_canny_%286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pload.wikimedia.org/wikipedia/commons/thumb/9/93/Valve_monochrome_canny_%286%29.PNG/300px-Valve_monochrome_canny_%286%2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3D" w:rsidRPr="00FD2C3D" w:rsidRDefault="001C1E11" w:rsidP="001C1E11">
      <w:pPr>
        <w:pStyle w:val="af1"/>
      </w:pPr>
      <w:r>
        <w:t xml:space="preserve">Рисунок </w:t>
      </w:r>
      <w:r w:rsidR="00747240">
        <w:rPr>
          <w:lang w:val="en-US"/>
        </w:rPr>
        <w:t>7</w:t>
      </w:r>
      <w:r>
        <w:t xml:space="preserve">. Применение оператора </w:t>
      </w:r>
      <w:proofErr w:type="spellStart"/>
      <w:r>
        <w:t>Кэнни</w:t>
      </w:r>
      <w:proofErr w:type="spellEnd"/>
    </w:p>
    <w:p w:rsidR="000B584A" w:rsidRDefault="000B584A" w:rsidP="00E81E84">
      <w:pPr>
        <w:pStyle w:val="22"/>
      </w:pPr>
      <w:bookmarkStart w:id="32" w:name="_Toc42433291"/>
      <w:proofErr w:type="spellStart"/>
      <w:r w:rsidRPr="004F3C6D">
        <w:lastRenderedPageBreak/>
        <w:t>Алгоритмы</w:t>
      </w:r>
      <w:proofErr w:type="spellEnd"/>
      <w:r w:rsidRPr="004F3C6D">
        <w:t xml:space="preserve"> </w:t>
      </w:r>
      <w:proofErr w:type="spellStart"/>
      <w:r w:rsidRPr="004F3C6D">
        <w:t>обработки</w:t>
      </w:r>
      <w:proofErr w:type="spellEnd"/>
      <w:r w:rsidRPr="004F3C6D">
        <w:t xml:space="preserve"> </w:t>
      </w:r>
      <w:proofErr w:type="spellStart"/>
      <w:r w:rsidRPr="004F3C6D">
        <w:t>результатов</w:t>
      </w:r>
      <w:proofErr w:type="spellEnd"/>
      <w:r w:rsidRPr="004F3C6D">
        <w:t xml:space="preserve"> </w:t>
      </w:r>
      <w:proofErr w:type="spellStart"/>
      <w:r w:rsidRPr="004F3C6D">
        <w:t>фильтрации</w:t>
      </w:r>
      <w:bookmarkEnd w:id="32"/>
      <w:proofErr w:type="spellEnd"/>
    </w:p>
    <w:p w:rsidR="005B76F4" w:rsidRDefault="005B76F4" w:rsidP="005B76F4">
      <w:r>
        <w:t>Результаты фильтрации являются входными данными для алгоритмов логической обработки.</w:t>
      </w:r>
      <w:r w:rsidR="00D22A6D">
        <w:t xml:space="preserve"> Данные алгоритмы позволяют перейти от изображения к объектам или их свойствам.</w:t>
      </w:r>
    </w:p>
    <w:p w:rsidR="008F4A0C" w:rsidRDefault="008F4A0C" w:rsidP="00F50184">
      <w:pPr>
        <w:pStyle w:val="31"/>
      </w:pPr>
      <w:bookmarkStart w:id="33" w:name="_Toc42433292"/>
      <w:r>
        <w:t>Контурный анализ</w:t>
      </w:r>
      <w:bookmarkEnd w:id="33"/>
    </w:p>
    <w:p w:rsidR="00D22A6D" w:rsidRDefault="00D22A6D" w:rsidP="00D22A6D">
      <w:r>
        <w:t xml:space="preserve">Полученные границы после применения алгоритмов фильтрации достаточно просто преобразуются в контуры. Например, для оператора </w:t>
      </w:r>
      <w:proofErr w:type="spellStart"/>
      <w:r>
        <w:t>Кэнни</w:t>
      </w:r>
      <w:proofErr w:type="spellEnd"/>
      <w:r>
        <w:t xml:space="preserve"> это происходит автоматически, для остальных операторов требуется дополнительная бинаризация. Получить контур можно с помощью алгоритма «жука», закодировав его впоследствии с помощью цепного кода </w:t>
      </w:r>
      <w:proofErr w:type="spellStart"/>
      <w:r>
        <w:t>Фримена</w:t>
      </w:r>
      <w:proofErr w:type="spellEnd"/>
      <w:r>
        <w:t>.</w:t>
      </w:r>
    </w:p>
    <w:p w:rsidR="00D22A6D" w:rsidRDefault="00D22A6D" w:rsidP="00D22A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09825" cy="1958515"/>
            <wp:effectExtent l="0" t="0" r="0" b="0"/>
            <wp:docPr id="17" name="Рисунок 17" descr="4-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-1-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48" cy="196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58067" cy="1990725"/>
            <wp:effectExtent l="0" t="0" r="0" b="0"/>
            <wp:docPr id="18" name="Рисунок 18" descr="Картинки по запросу freeman chai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Картинки по запросу freeman chain cod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40" cy="20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A6D" w:rsidRDefault="001C1E11" w:rsidP="001C1E11">
      <w:pPr>
        <w:pStyle w:val="af1"/>
      </w:pPr>
      <w:r>
        <w:t>Рисунок</w:t>
      </w:r>
      <w:r w:rsidR="00D22A6D">
        <w:t xml:space="preserve"> </w:t>
      </w:r>
      <w:r w:rsidR="00747240" w:rsidRPr="007F122D">
        <w:t>8</w:t>
      </w:r>
      <w:r w:rsidR="00D22A6D">
        <w:t xml:space="preserve">. Схема работы алгоритма «жука» и пример цепного кода </w:t>
      </w:r>
      <w:proofErr w:type="spellStart"/>
      <w:r w:rsidR="00D22A6D">
        <w:t>Фримена</w:t>
      </w:r>
      <w:proofErr w:type="spellEnd"/>
    </w:p>
    <w:p w:rsidR="00D22A6D" w:rsidRDefault="00D22A6D" w:rsidP="00D22A6D">
      <w:r>
        <w:t xml:space="preserve">К сожалению, данный способ редко применяется в реальных задачах. Неудачный результат поиска границы или слишком высокий уровень шумов </w:t>
      </w:r>
      <w:r w:rsidR="009F490B">
        <w:t>не позволяют использовать контурный анализ.</w:t>
      </w:r>
    </w:p>
    <w:p w:rsidR="008F4A0C" w:rsidRDefault="008F4A0C" w:rsidP="00F50184">
      <w:pPr>
        <w:pStyle w:val="31"/>
      </w:pPr>
      <w:bookmarkStart w:id="34" w:name="_Toc42433293"/>
      <w:r>
        <w:t>Особые точки</w:t>
      </w:r>
      <w:bookmarkEnd w:id="34"/>
    </w:p>
    <w:p w:rsidR="009F490B" w:rsidRDefault="009F490B" w:rsidP="009F490B">
      <w:r>
        <w:t xml:space="preserve">Особыми точками называют уникальные характеристики объекта, позволяющие сопоставить объект сам с собой или с похожими классами </w:t>
      </w:r>
      <w:r>
        <w:lastRenderedPageBreak/>
        <w:t>объектов. Существует огромное разнообразие алгоритмов, выделяющих особые точки. Данные алгоритмы делятся на несколько групп по классу особых точек:</w:t>
      </w:r>
    </w:p>
    <w:p w:rsidR="009F490B" w:rsidRPr="009F490B" w:rsidRDefault="009F490B" w:rsidP="003F7407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t>Поиск точек с течением времени;</w:t>
      </w:r>
    </w:p>
    <w:p w:rsidR="009F490B" w:rsidRPr="009F490B" w:rsidRDefault="009F490B" w:rsidP="003F7407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t>Поиск точек при смене освещения и положения;</w:t>
      </w:r>
    </w:p>
    <w:p w:rsidR="009F490B" w:rsidRPr="009F490B" w:rsidRDefault="009F490B" w:rsidP="003F7407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t>Поиск стабильных точек.</w:t>
      </w:r>
    </w:p>
    <w:p w:rsidR="00B73978" w:rsidRPr="009F490B" w:rsidRDefault="009F490B" w:rsidP="00E81E84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Первый класс предназначен для поиска объекта между некоторым</w:t>
      </w:r>
      <w:r w:rsidR="00B34A36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кадрами </w:t>
      </w:r>
      <w:proofErr w:type="spellStart"/>
      <w:r>
        <w:rPr>
          <w:rFonts w:cs="Times New Roman"/>
          <w:szCs w:val="28"/>
        </w:rPr>
        <w:t>видеопотока</w:t>
      </w:r>
      <w:proofErr w:type="spellEnd"/>
      <w:r w:rsidR="00B34A36">
        <w:rPr>
          <w:rFonts w:cs="Times New Roman"/>
          <w:szCs w:val="28"/>
        </w:rPr>
        <w:t>, второй класс используется для обучения и классификации типов объектов, третий класс позволяет находить особые точки даже при повороте изображения, но алгоритмы данного класса являются самыми долгими и затратными.</w:t>
      </w:r>
    </w:p>
    <w:p w:rsidR="00027F12" w:rsidRDefault="00027F12" w:rsidP="00E81E84">
      <w:pPr>
        <w:pStyle w:val="22"/>
      </w:pPr>
      <w:bookmarkStart w:id="35" w:name="_Toc42433294"/>
      <w:proofErr w:type="spellStart"/>
      <w:r>
        <w:t>Библиотеки</w:t>
      </w:r>
      <w:proofErr w:type="spellEnd"/>
      <w:r>
        <w:t xml:space="preserve"> </w:t>
      </w:r>
      <w:r w:rsidR="00AA60C1">
        <w:rPr>
          <w:lang w:val="ru-RU"/>
        </w:rPr>
        <w:t xml:space="preserve">для </w:t>
      </w:r>
      <w:proofErr w:type="spellStart"/>
      <w:r>
        <w:t>компьютерного</w:t>
      </w:r>
      <w:proofErr w:type="spellEnd"/>
      <w:r>
        <w:t xml:space="preserve"> </w:t>
      </w:r>
      <w:proofErr w:type="spellStart"/>
      <w:r>
        <w:t>зрения</w:t>
      </w:r>
      <w:bookmarkEnd w:id="35"/>
      <w:proofErr w:type="spellEnd"/>
    </w:p>
    <w:p w:rsidR="00027F12" w:rsidRDefault="00027F12" w:rsidP="00F50184">
      <w:pPr>
        <w:pStyle w:val="3"/>
        <w:rPr>
          <w:lang w:val="en-US"/>
        </w:rPr>
      </w:pPr>
      <w:bookmarkStart w:id="36" w:name="_Toc42433295"/>
      <w:proofErr w:type="spellStart"/>
      <w:r>
        <w:rPr>
          <w:lang w:val="en-US"/>
        </w:rPr>
        <w:t>OpenCV</w:t>
      </w:r>
      <w:bookmarkEnd w:id="36"/>
      <w:proofErr w:type="spellEnd"/>
    </w:p>
    <w:p w:rsidR="00317606" w:rsidRDefault="00317606" w:rsidP="00317606">
      <w:r>
        <w:rPr>
          <w:lang w:val="en-US"/>
        </w:rPr>
        <w:t>Open</w:t>
      </w:r>
      <w:r w:rsidRPr="00317606">
        <w:t xml:space="preserve"> </w:t>
      </w:r>
      <w:r>
        <w:rPr>
          <w:lang w:val="en-US"/>
        </w:rPr>
        <w:t>Source</w:t>
      </w:r>
      <w:r w:rsidRPr="00317606">
        <w:t xml:space="preserve"> </w:t>
      </w:r>
      <w:r>
        <w:rPr>
          <w:lang w:val="en-US"/>
        </w:rPr>
        <w:t>Computer</w:t>
      </w:r>
      <w:r w:rsidRPr="00317606">
        <w:t xml:space="preserve"> </w:t>
      </w:r>
      <w:r>
        <w:rPr>
          <w:lang w:val="en-US"/>
        </w:rPr>
        <w:t>Vision</w:t>
      </w:r>
      <w:r w:rsidRPr="00317606">
        <w:t xml:space="preserve"> </w:t>
      </w:r>
      <w:proofErr w:type="gramStart"/>
      <w:r>
        <w:rPr>
          <w:lang w:val="en-US"/>
        </w:rPr>
        <w:t>Library</w:t>
      </w:r>
      <w:r w:rsidR="00D12A0A" w:rsidRPr="00D12A0A">
        <w:t>[</w:t>
      </w:r>
      <w:proofErr w:type="gramEnd"/>
      <w:r w:rsidR="00797263" w:rsidRPr="00797263">
        <w:t>4</w:t>
      </w:r>
      <w:r w:rsidR="00D12A0A" w:rsidRPr="00D12A0A">
        <w:t>]</w:t>
      </w:r>
      <w:r w:rsidRPr="00317606">
        <w:t xml:space="preserve"> </w:t>
      </w:r>
      <w:r>
        <w:t xml:space="preserve">является библиотекой компьютерного зрения с открытым исходным кодом. Содержит реализации множества алгоритмов обработки изображений, численных алгоритмов и алгоритмов компьютерного зрения. Основными языками программирования данной разработки являются </w:t>
      </w:r>
      <w:r>
        <w:rPr>
          <w:lang w:val="en-US"/>
        </w:rPr>
        <w:t>C</w:t>
      </w:r>
      <w:r w:rsidRPr="00317606">
        <w:t>/</w:t>
      </w:r>
      <w:r>
        <w:rPr>
          <w:lang w:val="en-US"/>
        </w:rPr>
        <w:t>C</w:t>
      </w:r>
      <w:r w:rsidRPr="00317606">
        <w:t>++</w:t>
      </w:r>
      <w:r w:rsidR="00D12A0A" w:rsidRPr="00D12A0A">
        <w:t>[</w:t>
      </w:r>
      <w:r w:rsidR="00797263" w:rsidRPr="00797263">
        <w:t>5</w:t>
      </w:r>
      <w:r w:rsidR="00D12A0A" w:rsidRPr="00D12A0A">
        <w:t>]</w:t>
      </w:r>
      <w:r w:rsidRPr="00317606">
        <w:t xml:space="preserve">, </w:t>
      </w:r>
      <w:r>
        <w:t xml:space="preserve">но существует большое количество инструментов, позволяющих интегрировать </w:t>
      </w:r>
      <w:proofErr w:type="spellStart"/>
      <w:r>
        <w:rPr>
          <w:lang w:val="en-US"/>
        </w:rPr>
        <w:t>OpenCV</w:t>
      </w:r>
      <w:proofErr w:type="spellEnd"/>
      <w:r w:rsidRPr="00317606">
        <w:t xml:space="preserve"> </w:t>
      </w:r>
      <w:r>
        <w:t xml:space="preserve">с различными языками программирования: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 w:rsidR="00D12A0A" w:rsidRPr="00D12A0A">
        <w:t>[</w:t>
      </w:r>
      <w:r w:rsidR="00797263" w:rsidRPr="00797263">
        <w:t>6</w:t>
      </w:r>
      <w:r w:rsidR="00D12A0A" w:rsidRPr="00D12A0A">
        <w:t>]</w:t>
      </w:r>
      <w:r>
        <w:t xml:space="preserve">,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Matlab</w:t>
      </w:r>
      <w:proofErr w:type="spellEnd"/>
      <w:r>
        <w:t xml:space="preserve"> и других. Также библиотека поддерживает большое количество платформ: </w:t>
      </w:r>
      <w:proofErr w:type="gramStart"/>
      <w:r>
        <w:rPr>
          <w:lang w:val="en-US"/>
        </w:rPr>
        <w:t>Microsoft</w:t>
      </w:r>
      <w:r w:rsidRPr="00317606">
        <w:t xml:space="preserve"> </w:t>
      </w:r>
      <w:r>
        <w:rPr>
          <w:lang w:val="en-US"/>
        </w:rPr>
        <w:t>Windows</w:t>
      </w:r>
      <w:r w:rsidRPr="00317606">
        <w:t xml:space="preserve">, </w:t>
      </w:r>
      <w:r>
        <w:rPr>
          <w:lang w:val="en-US"/>
        </w:rPr>
        <w:t>Linux</w:t>
      </w:r>
      <w:r w:rsidRPr="00317606">
        <w:t xml:space="preserve">, </w:t>
      </w:r>
      <w:r>
        <w:rPr>
          <w:lang w:val="en-US"/>
        </w:rPr>
        <w:t>Mac</w:t>
      </w:r>
      <w:r w:rsidRPr="00317606">
        <w:t xml:space="preserve"> </w:t>
      </w:r>
      <w:r>
        <w:rPr>
          <w:lang w:val="en-US"/>
        </w:rPr>
        <w:t>OS</w:t>
      </w:r>
      <w:r w:rsidRPr="00317606">
        <w:t xml:space="preserve">, </w:t>
      </w:r>
      <w:r>
        <w:rPr>
          <w:lang w:val="en-US"/>
        </w:rPr>
        <w:t>Android</w:t>
      </w:r>
      <w:r w:rsidRPr="00317606">
        <w:t xml:space="preserve">, </w:t>
      </w:r>
      <w:proofErr w:type="spellStart"/>
      <w:r>
        <w:rPr>
          <w:lang w:val="en-US"/>
        </w:rPr>
        <w:t>iOS</w:t>
      </w:r>
      <w:proofErr w:type="spellEnd"/>
      <w:r w:rsidRPr="00317606">
        <w:t>.</w:t>
      </w:r>
      <w:proofErr w:type="gramEnd"/>
    </w:p>
    <w:p w:rsidR="00317606" w:rsidRDefault="001B7C88" w:rsidP="00317606">
      <w:proofErr w:type="spellStart"/>
      <w:r>
        <w:rPr>
          <w:lang w:val="en-US"/>
        </w:rPr>
        <w:t>OpenCV</w:t>
      </w:r>
      <w:proofErr w:type="spellEnd"/>
      <w:r w:rsidRPr="001B7C88">
        <w:t xml:space="preserve"> </w:t>
      </w:r>
      <w:r>
        <w:t>содержит несколько модулей, каждый из которых отвечает за определенную задачу:</w:t>
      </w:r>
    </w:p>
    <w:p w:rsidR="001B7C88" w:rsidRDefault="001B7C88" w:rsidP="003F7407">
      <w:pPr>
        <w:pStyle w:val="a4"/>
        <w:numPr>
          <w:ilvl w:val="0"/>
          <w:numId w:val="10"/>
        </w:numPr>
      </w:pPr>
      <w:r>
        <w:t>Модуль основной функциональности, включает базовые структуры, вычисления и линейную алгебру;</w:t>
      </w:r>
    </w:p>
    <w:p w:rsidR="001B7C88" w:rsidRDefault="001B7C88" w:rsidP="003F7407">
      <w:pPr>
        <w:pStyle w:val="a4"/>
        <w:numPr>
          <w:ilvl w:val="0"/>
          <w:numId w:val="10"/>
        </w:numPr>
      </w:pPr>
      <w:r>
        <w:t>Обработка изображений, фильтрация, преобразования цветов;</w:t>
      </w:r>
    </w:p>
    <w:p w:rsidR="001B7C88" w:rsidRDefault="001B7C88" w:rsidP="003F7407">
      <w:pPr>
        <w:pStyle w:val="a4"/>
        <w:numPr>
          <w:ilvl w:val="0"/>
          <w:numId w:val="10"/>
        </w:numPr>
      </w:pPr>
      <w:r>
        <w:t>Модуль ввода и вывода изображений и видео;</w:t>
      </w:r>
    </w:p>
    <w:p w:rsidR="001B7C88" w:rsidRDefault="001B7C88" w:rsidP="003F7407">
      <w:pPr>
        <w:pStyle w:val="a4"/>
        <w:numPr>
          <w:ilvl w:val="0"/>
          <w:numId w:val="10"/>
        </w:numPr>
      </w:pPr>
      <w:r>
        <w:lastRenderedPageBreak/>
        <w:t>Модели машинного обучения;</w:t>
      </w:r>
    </w:p>
    <w:p w:rsidR="001B7C88" w:rsidRDefault="001B7C88" w:rsidP="003F7407">
      <w:pPr>
        <w:pStyle w:val="a4"/>
        <w:numPr>
          <w:ilvl w:val="0"/>
          <w:numId w:val="10"/>
        </w:numPr>
      </w:pPr>
      <w:r>
        <w:t>Распознавание плоских примитивов;</w:t>
      </w:r>
    </w:p>
    <w:p w:rsidR="001B7C88" w:rsidRDefault="001B7C88" w:rsidP="003F7407">
      <w:pPr>
        <w:pStyle w:val="a4"/>
        <w:numPr>
          <w:ilvl w:val="0"/>
          <w:numId w:val="10"/>
        </w:numPr>
      </w:pPr>
      <w:r>
        <w:t>Обнаружение объектов на изображении;</w:t>
      </w:r>
    </w:p>
    <w:p w:rsidR="001B7C88" w:rsidRDefault="001B7C88" w:rsidP="003F7407">
      <w:pPr>
        <w:pStyle w:val="a4"/>
        <w:numPr>
          <w:ilvl w:val="0"/>
          <w:numId w:val="10"/>
        </w:numPr>
      </w:pPr>
      <w:r>
        <w:t>Анализ движения и отслеживание объектов;</w:t>
      </w:r>
    </w:p>
    <w:p w:rsidR="001B7C88" w:rsidRDefault="001B7C88" w:rsidP="003F7407">
      <w:pPr>
        <w:pStyle w:val="a4"/>
        <w:numPr>
          <w:ilvl w:val="0"/>
          <w:numId w:val="10"/>
        </w:numPr>
      </w:pPr>
      <w:r>
        <w:t>Модуль поиска ближайших соседей;</w:t>
      </w:r>
    </w:p>
    <w:p w:rsidR="001B7C88" w:rsidRDefault="001B7C88" w:rsidP="003F7407">
      <w:pPr>
        <w:pStyle w:val="a4"/>
        <w:numPr>
          <w:ilvl w:val="0"/>
          <w:numId w:val="10"/>
        </w:numPr>
      </w:pPr>
      <w:r>
        <w:t>Модуль калибровки камеры, обработка трехмерных данных;</w:t>
      </w:r>
    </w:p>
    <w:p w:rsidR="001B7C88" w:rsidRPr="001B7C88" w:rsidRDefault="001B7C88" w:rsidP="003F7407">
      <w:pPr>
        <w:pStyle w:val="a4"/>
        <w:numPr>
          <w:ilvl w:val="0"/>
          <w:numId w:val="10"/>
        </w:numPr>
      </w:pPr>
      <w:r>
        <w:t xml:space="preserve">Модуль ускорения с применением </w:t>
      </w:r>
      <w:r>
        <w:rPr>
          <w:lang w:val="en-US"/>
        </w:rPr>
        <w:t>CUDA</w:t>
      </w:r>
      <w:r w:rsidRPr="001B7C88">
        <w:t>.</w:t>
      </w:r>
    </w:p>
    <w:p w:rsidR="00B34A36" w:rsidRDefault="00B34A36" w:rsidP="00F50184">
      <w:pPr>
        <w:pStyle w:val="31"/>
        <w:rPr>
          <w:lang w:val="en-US"/>
        </w:rPr>
      </w:pPr>
      <w:bookmarkStart w:id="37" w:name="_Toc42433296"/>
      <w:r>
        <w:rPr>
          <w:lang w:val="en-US"/>
        </w:rPr>
        <w:t>CCV</w:t>
      </w:r>
      <w:bookmarkEnd w:id="37"/>
    </w:p>
    <w:p w:rsidR="001B52EE" w:rsidRDefault="001B52EE" w:rsidP="001B52EE">
      <w:r>
        <w:t xml:space="preserve">Библиотека </w:t>
      </w:r>
      <w:proofErr w:type="spellStart"/>
      <w:r>
        <w:rPr>
          <w:lang w:val="en-US"/>
        </w:rPr>
        <w:t>ccv</w:t>
      </w:r>
      <w:proofErr w:type="spellEnd"/>
      <w:r w:rsidR="00D12A0A" w:rsidRPr="00D12A0A">
        <w:t>[</w:t>
      </w:r>
      <w:r w:rsidR="00797263" w:rsidRPr="00797263">
        <w:t>7</w:t>
      </w:r>
      <w:r w:rsidR="00D12A0A" w:rsidRPr="00D12A0A">
        <w:t>]</w:t>
      </w:r>
      <w:r w:rsidRPr="001B52EE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1B52EE">
        <w:t xml:space="preserve"> </w:t>
      </w:r>
      <w:r>
        <w:t xml:space="preserve">и позиционируется как легкая и компактная альтернатива </w:t>
      </w:r>
      <w:proofErr w:type="spellStart"/>
      <w:r>
        <w:rPr>
          <w:lang w:val="en-US"/>
        </w:rPr>
        <w:t>OpenCV</w:t>
      </w:r>
      <w:proofErr w:type="spellEnd"/>
      <w:r>
        <w:t>, реализующая только основные алгоритмы распознавания изображений</w:t>
      </w:r>
      <w:r w:rsidRPr="001B52EE">
        <w:t xml:space="preserve">. </w:t>
      </w:r>
      <w:r>
        <w:t>Данная библиотека предназначена не для экспериментов с разными алгоритмами, а для практического использования в конкретных прикладных задачах.</w:t>
      </w:r>
    </w:p>
    <w:p w:rsidR="001B52EE" w:rsidRDefault="001B52EE" w:rsidP="001B52EE">
      <w:r>
        <w:t xml:space="preserve">В библиотеке </w:t>
      </w:r>
      <w:proofErr w:type="spellStart"/>
      <w:r>
        <w:rPr>
          <w:lang w:val="en-US"/>
        </w:rPr>
        <w:t>ccv</w:t>
      </w:r>
      <w:proofErr w:type="spellEnd"/>
      <w:r>
        <w:t xml:space="preserve"> представлены следующие алгоритмы:</w:t>
      </w:r>
    </w:p>
    <w:p w:rsidR="001B52EE" w:rsidRPr="00EA7C28" w:rsidRDefault="001B52EE" w:rsidP="003F7407">
      <w:pPr>
        <w:pStyle w:val="a4"/>
        <w:numPr>
          <w:ilvl w:val="0"/>
          <w:numId w:val="8"/>
        </w:numPr>
      </w:pPr>
      <w:r>
        <w:t xml:space="preserve">Быстрый алгоритм распознавания неподвижных объектов, </w:t>
      </w:r>
      <w:r w:rsidR="00EA7C28">
        <w:t>основанный на пороге яркости</w:t>
      </w:r>
      <w:r w:rsidR="00EA7C28" w:rsidRPr="00EA7C28">
        <w:t>;</w:t>
      </w:r>
    </w:p>
    <w:p w:rsidR="00EA7C28" w:rsidRDefault="00EA7C28" w:rsidP="003F7407">
      <w:pPr>
        <w:pStyle w:val="a4"/>
        <w:numPr>
          <w:ilvl w:val="0"/>
          <w:numId w:val="8"/>
        </w:numPr>
      </w:pPr>
      <w:r>
        <w:t>Алгоритм «Хищник</w:t>
      </w:r>
      <w:r w:rsidR="00551E95">
        <w:t>»</w:t>
      </w:r>
      <w:r>
        <w:t>;</w:t>
      </w:r>
    </w:p>
    <w:p w:rsidR="00EA7C28" w:rsidRDefault="00EA7C28" w:rsidP="003F7407">
      <w:pPr>
        <w:pStyle w:val="a4"/>
        <w:numPr>
          <w:ilvl w:val="0"/>
          <w:numId w:val="8"/>
        </w:numPr>
      </w:pPr>
      <w:r>
        <w:t>Алгоритм распознавания текста, основанный на преобразовании ширины линий;</w:t>
      </w:r>
    </w:p>
    <w:p w:rsidR="00EA7C28" w:rsidRDefault="00EA7C28" w:rsidP="003F7407">
      <w:pPr>
        <w:pStyle w:val="a4"/>
        <w:numPr>
          <w:ilvl w:val="0"/>
          <w:numId w:val="8"/>
        </w:numPr>
      </w:pPr>
      <w:r>
        <w:t>Алгоритм обнаружения наборов точек;</w:t>
      </w:r>
    </w:p>
    <w:p w:rsidR="00EA7C28" w:rsidRDefault="00EA7C28" w:rsidP="003F7407">
      <w:pPr>
        <w:pStyle w:val="a4"/>
        <w:numPr>
          <w:ilvl w:val="0"/>
          <w:numId w:val="8"/>
        </w:numPr>
      </w:pPr>
      <w:r>
        <w:t>Алгоритм распознавания сложных деформируемых объектов;</w:t>
      </w:r>
    </w:p>
    <w:p w:rsidR="00EA7C28" w:rsidRDefault="00EA7C28" w:rsidP="003F7407">
      <w:pPr>
        <w:pStyle w:val="a4"/>
        <w:numPr>
          <w:ilvl w:val="0"/>
          <w:numId w:val="8"/>
        </w:numPr>
      </w:pPr>
      <w:r>
        <w:t>Алгоритм каскадного обнаружения устойчивых признаков объектов;</w:t>
      </w:r>
    </w:p>
    <w:p w:rsidR="00551E95" w:rsidRDefault="00EA7C28" w:rsidP="003F7407">
      <w:pPr>
        <w:pStyle w:val="a4"/>
        <w:numPr>
          <w:ilvl w:val="0"/>
          <w:numId w:val="8"/>
        </w:numPr>
      </w:pPr>
      <w:r>
        <w:t xml:space="preserve">Обнаружение </w:t>
      </w:r>
      <w:r w:rsidR="00551E95">
        <w:t xml:space="preserve">объектов в </w:t>
      </w:r>
      <w:proofErr w:type="spellStart"/>
      <w:r w:rsidR="00551E95">
        <w:t>видеопотоке</w:t>
      </w:r>
      <w:proofErr w:type="spellEnd"/>
      <w:r w:rsidR="00551E95">
        <w:t>.</w:t>
      </w:r>
    </w:p>
    <w:p w:rsidR="00B34A36" w:rsidRPr="00551E95" w:rsidRDefault="00551E95" w:rsidP="00551E95">
      <w:r>
        <w:t xml:space="preserve">Данная библиотека поддерживает использование </w:t>
      </w:r>
      <w:r>
        <w:rPr>
          <w:lang w:val="en-US"/>
        </w:rPr>
        <w:t>REST</w:t>
      </w:r>
      <w:r w:rsidRPr="00551E95">
        <w:t>-</w:t>
      </w:r>
      <w:r>
        <w:rPr>
          <w:lang w:val="en-US"/>
        </w:rPr>
        <w:t>API</w:t>
      </w:r>
      <w:r w:rsidRPr="00551E95">
        <w:t xml:space="preserve"> </w:t>
      </w:r>
      <w:r>
        <w:t xml:space="preserve">с использованием протокола </w:t>
      </w:r>
      <w:r>
        <w:rPr>
          <w:lang w:val="en-US"/>
        </w:rPr>
        <w:t>HTTP</w:t>
      </w:r>
      <w:r w:rsidRPr="00551E95">
        <w:t>,</w:t>
      </w:r>
      <w:r>
        <w:t xml:space="preserve"> использует прозрачный кэш для </w:t>
      </w:r>
      <w:proofErr w:type="spellStart"/>
      <w:r>
        <w:lastRenderedPageBreak/>
        <w:t>дедупликации</w:t>
      </w:r>
      <w:proofErr w:type="spellEnd"/>
      <w:r>
        <w:t xml:space="preserve"> данных, присутствует возможность классификации данных с применением глубоких </w:t>
      </w:r>
      <w:proofErr w:type="spellStart"/>
      <w:r>
        <w:t>сверточных</w:t>
      </w:r>
      <w:proofErr w:type="spellEnd"/>
      <w:r>
        <w:t xml:space="preserve"> нейронных сетей.</w:t>
      </w:r>
    </w:p>
    <w:p w:rsidR="00B34A36" w:rsidRDefault="00B34A36" w:rsidP="00F50184">
      <w:pPr>
        <w:pStyle w:val="31"/>
        <w:rPr>
          <w:lang w:val="en-US"/>
        </w:rPr>
      </w:pPr>
      <w:bookmarkStart w:id="38" w:name="_Toc42433297"/>
      <w:proofErr w:type="spellStart"/>
      <w:r>
        <w:rPr>
          <w:lang w:val="en-US"/>
        </w:rPr>
        <w:t>Tensorflow</w:t>
      </w:r>
      <w:bookmarkEnd w:id="38"/>
      <w:proofErr w:type="spellEnd"/>
    </w:p>
    <w:p w:rsidR="003F1BAD" w:rsidRPr="00F2787D" w:rsidRDefault="00317606" w:rsidP="003F1BAD">
      <w:r>
        <w:t xml:space="preserve">Библиотека </w:t>
      </w:r>
      <w:proofErr w:type="spellStart"/>
      <w:r>
        <w:rPr>
          <w:lang w:val="en-US"/>
        </w:rPr>
        <w:t>Tensorflow</w:t>
      </w:r>
      <w:proofErr w:type="spellEnd"/>
      <w:r w:rsidR="00D12A0A" w:rsidRPr="00D12A0A">
        <w:t>[</w:t>
      </w:r>
      <w:r w:rsidR="00797263" w:rsidRPr="00797263">
        <w:t>8</w:t>
      </w:r>
      <w:r w:rsidR="00D12A0A" w:rsidRPr="00D12A0A">
        <w:t>]</w:t>
      </w:r>
      <w:r w:rsidR="003F1BAD">
        <w:t xml:space="preserve"> используется для машинного зрения, но не позволяет распознавать объекты на изображении, </w:t>
      </w:r>
      <w:r>
        <w:t>а применяется на этапе обучения для построения и тренировки нейронной сети, решает задачу классификации образов.</w:t>
      </w:r>
      <w:r w:rsidRPr="00317606">
        <w:t xml:space="preserve"> </w:t>
      </w:r>
      <w:proofErr w:type="gramStart"/>
      <w:r w:rsidRPr="00317606">
        <w:t>Р</w:t>
      </w:r>
      <w:r>
        <w:t>еализована</w:t>
      </w:r>
      <w:proofErr w:type="gramEnd"/>
      <w:r>
        <w:t xml:space="preserve"> на языках </w:t>
      </w:r>
      <w:r>
        <w:rPr>
          <w:lang w:val="en-US"/>
        </w:rPr>
        <w:t>C</w:t>
      </w:r>
      <w:r w:rsidRPr="00317606">
        <w:t xml:space="preserve">++ </w:t>
      </w:r>
      <w:r>
        <w:t xml:space="preserve">и </w:t>
      </w:r>
      <w:r>
        <w:rPr>
          <w:lang w:val="en-US"/>
        </w:rPr>
        <w:t>Python</w:t>
      </w:r>
      <w:r>
        <w:t>, с 2015 является библиотекой с открытым исходных кодом.</w:t>
      </w:r>
    </w:p>
    <w:p w:rsidR="00027F12" w:rsidRDefault="00027F12" w:rsidP="00AC78AF">
      <w:pPr>
        <w:pStyle w:val="31"/>
      </w:pPr>
      <w:bookmarkStart w:id="39" w:name="_Toc42433298"/>
      <w:r>
        <w:t>Сравнение библиотек</w:t>
      </w:r>
      <w:bookmarkEnd w:id="39"/>
    </w:p>
    <w:p w:rsidR="006874D6" w:rsidRDefault="00317606" w:rsidP="006874D6">
      <w:r>
        <w:t>В данном разделе</w:t>
      </w:r>
      <w:r w:rsidR="006874D6">
        <w:t xml:space="preserve"> </w:t>
      </w:r>
      <w:r>
        <w:t>представлено</w:t>
      </w:r>
      <w:r w:rsidR="006874D6">
        <w:t xml:space="preserve"> сравнение библиотек </w:t>
      </w:r>
      <w:r>
        <w:t xml:space="preserve">для </w:t>
      </w:r>
      <w:r w:rsidR="006874D6">
        <w:t>компьютерного зрения, рассмотренных выше.</w:t>
      </w:r>
    </w:p>
    <w:p w:rsidR="00AA60C1" w:rsidRDefault="00AA60C1" w:rsidP="00AA60C1">
      <w:pPr>
        <w:jc w:val="right"/>
      </w:pPr>
      <w:r>
        <w:t>Таблица 1. Сравнение</w:t>
      </w:r>
      <w:r w:rsidR="008C4DC7">
        <w:t xml:space="preserve"> библиотек компьютерного зрения</w:t>
      </w:r>
    </w:p>
    <w:tbl>
      <w:tblPr>
        <w:tblStyle w:val="a3"/>
        <w:tblW w:w="0" w:type="auto"/>
        <w:tblLook w:val="04A0"/>
      </w:tblPr>
      <w:tblGrid>
        <w:gridCol w:w="4786"/>
        <w:gridCol w:w="1644"/>
        <w:gridCol w:w="1644"/>
        <w:gridCol w:w="1649"/>
      </w:tblGrid>
      <w:tr w:rsidR="006874D6" w:rsidTr="00AA60C1">
        <w:tc>
          <w:tcPr>
            <w:tcW w:w="4786" w:type="dxa"/>
            <w:vAlign w:val="center"/>
          </w:tcPr>
          <w:p w:rsidR="006874D6" w:rsidRDefault="00AA60C1" w:rsidP="00AC78AF">
            <w:pPr>
              <w:spacing w:line="288" w:lineRule="auto"/>
              <w:ind w:firstLine="0"/>
              <w:jc w:val="left"/>
            </w:pPr>
            <w:r>
              <w:t>Библиотека для компьютерного зрения</w:t>
            </w:r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OpenCV</w:t>
            </w:r>
            <w:proofErr w:type="spellEnd"/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ccv</w:t>
            </w:r>
            <w:proofErr w:type="spellEnd"/>
          </w:p>
        </w:tc>
        <w:tc>
          <w:tcPr>
            <w:tcW w:w="1649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Tensorflow</w:t>
            </w:r>
            <w:proofErr w:type="spellEnd"/>
          </w:p>
        </w:tc>
      </w:tr>
      <w:tr w:rsidR="006874D6" w:rsidTr="00AA60C1">
        <w:tc>
          <w:tcPr>
            <w:tcW w:w="4786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left"/>
            </w:pPr>
            <w:r>
              <w:t>Возможность распознавания маркеров</w:t>
            </w:r>
            <w:r w:rsidR="00E50380">
              <w:t xml:space="preserve"> стандартными методами</w:t>
            </w:r>
          </w:p>
        </w:tc>
        <w:tc>
          <w:tcPr>
            <w:tcW w:w="1644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4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9" w:type="dxa"/>
            <w:vAlign w:val="center"/>
          </w:tcPr>
          <w:p w:rsidR="006874D6" w:rsidRDefault="00E50380" w:rsidP="00AC78AF">
            <w:pPr>
              <w:spacing w:line="288" w:lineRule="auto"/>
              <w:ind w:firstLine="0"/>
              <w:jc w:val="center"/>
            </w:pPr>
            <w:r>
              <w:t>-</w:t>
            </w:r>
          </w:p>
        </w:tc>
      </w:tr>
      <w:tr w:rsidR="006874D6" w:rsidTr="00AA60C1">
        <w:tc>
          <w:tcPr>
            <w:tcW w:w="4786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left"/>
            </w:pPr>
            <w:r>
              <w:t>Возможность распознавания нескольких маркеров на одном изображении</w:t>
            </w:r>
          </w:p>
        </w:tc>
        <w:tc>
          <w:tcPr>
            <w:tcW w:w="1644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4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9" w:type="dxa"/>
            <w:vAlign w:val="center"/>
          </w:tcPr>
          <w:p w:rsidR="006874D6" w:rsidRDefault="00E50380" w:rsidP="00AC78AF">
            <w:pPr>
              <w:spacing w:line="288" w:lineRule="auto"/>
              <w:ind w:firstLine="0"/>
              <w:jc w:val="center"/>
            </w:pPr>
            <w:r>
              <w:t>-</w:t>
            </w:r>
          </w:p>
        </w:tc>
      </w:tr>
      <w:tr w:rsidR="006874D6" w:rsidTr="00AA60C1">
        <w:tc>
          <w:tcPr>
            <w:tcW w:w="4786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left"/>
            </w:pPr>
            <w:r>
              <w:t xml:space="preserve">Возможность распознавания объектов в </w:t>
            </w:r>
            <w:proofErr w:type="spellStart"/>
            <w:r>
              <w:t>видеопотоке</w:t>
            </w:r>
            <w:proofErr w:type="spellEnd"/>
          </w:p>
        </w:tc>
        <w:tc>
          <w:tcPr>
            <w:tcW w:w="1644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649" w:type="dxa"/>
            <w:vAlign w:val="center"/>
          </w:tcPr>
          <w:p w:rsidR="006874D6" w:rsidRDefault="00E50380" w:rsidP="00AC78AF">
            <w:pPr>
              <w:spacing w:line="288" w:lineRule="auto"/>
              <w:ind w:firstLine="0"/>
              <w:jc w:val="center"/>
            </w:pPr>
            <w:r>
              <w:t>-</w:t>
            </w:r>
          </w:p>
        </w:tc>
      </w:tr>
      <w:tr w:rsidR="006874D6" w:rsidTr="00AA60C1">
        <w:tc>
          <w:tcPr>
            <w:tcW w:w="4786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left"/>
            </w:pPr>
            <w:r>
              <w:t>Язык программирования, на котором реализована библиотека</w:t>
            </w:r>
          </w:p>
        </w:tc>
        <w:tc>
          <w:tcPr>
            <w:tcW w:w="1644" w:type="dxa"/>
            <w:vAlign w:val="center"/>
          </w:tcPr>
          <w:p w:rsidR="006874D6" w:rsidRPr="006874D6" w:rsidRDefault="00317606" w:rsidP="00AC78AF">
            <w:pPr>
              <w:spacing w:line="288" w:lineRule="auto"/>
              <w:ind w:firstLine="0"/>
              <w:jc w:val="center"/>
            </w:pPr>
            <w:r>
              <w:rPr>
                <w:lang w:val="en-US"/>
              </w:rPr>
              <w:t>C/</w:t>
            </w:r>
            <w:r w:rsidR="006874D6">
              <w:rPr>
                <w:lang w:val="en-US"/>
              </w:rPr>
              <w:t>C++</w:t>
            </w:r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649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C++, Python</w:t>
            </w:r>
          </w:p>
        </w:tc>
      </w:tr>
      <w:tr w:rsidR="006874D6" w:rsidTr="00AA60C1">
        <w:tc>
          <w:tcPr>
            <w:tcW w:w="4786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left"/>
            </w:pPr>
            <w:r>
              <w:t>Открытый исходный код</w:t>
            </w:r>
          </w:p>
        </w:tc>
        <w:tc>
          <w:tcPr>
            <w:tcW w:w="1644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4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49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</w:tr>
      <w:tr w:rsidR="006874D6" w:rsidTr="00AA60C1">
        <w:tc>
          <w:tcPr>
            <w:tcW w:w="4786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left"/>
            </w:pPr>
            <w:r>
              <w:t xml:space="preserve">Возможность интеграции с операционной системой </w:t>
            </w:r>
            <w:r>
              <w:rPr>
                <w:lang w:val="en-US"/>
              </w:rPr>
              <w:t>Android</w:t>
            </w:r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49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874D6" w:rsidTr="00AA60C1">
        <w:tc>
          <w:tcPr>
            <w:tcW w:w="4786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left"/>
            </w:pPr>
            <w:r>
              <w:t>Версия последнего обновления</w:t>
            </w:r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</w:pPr>
            <w:r>
              <w:t>4.1.2</w:t>
            </w:r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649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2.1.0</w:t>
            </w:r>
          </w:p>
        </w:tc>
      </w:tr>
      <w:tr w:rsidR="006874D6" w:rsidTr="00AA60C1">
        <w:tc>
          <w:tcPr>
            <w:tcW w:w="4786" w:type="dxa"/>
            <w:vAlign w:val="center"/>
          </w:tcPr>
          <w:p w:rsidR="006874D6" w:rsidRDefault="006874D6" w:rsidP="00AC78AF">
            <w:pPr>
              <w:spacing w:line="288" w:lineRule="auto"/>
              <w:ind w:firstLine="0"/>
              <w:jc w:val="left"/>
            </w:pPr>
            <w:r>
              <w:t>Дата последнего обновления</w:t>
            </w:r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11.12.2019</w:t>
            </w:r>
          </w:p>
        </w:tc>
        <w:tc>
          <w:tcPr>
            <w:tcW w:w="1644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23.12.2014</w:t>
            </w:r>
          </w:p>
        </w:tc>
        <w:tc>
          <w:tcPr>
            <w:tcW w:w="1649" w:type="dxa"/>
            <w:vAlign w:val="center"/>
          </w:tcPr>
          <w:p w:rsidR="006874D6" w:rsidRPr="006874D6" w:rsidRDefault="006874D6" w:rsidP="00AC78AF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11.12.2019</w:t>
            </w:r>
          </w:p>
        </w:tc>
      </w:tr>
    </w:tbl>
    <w:p w:rsidR="00E81E84" w:rsidRPr="00E45225" w:rsidRDefault="00E45225" w:rsidP="00E81E84">
      <w:pPr>
        <w:pStyle w:val="22"/>
      </w:pPr>
      <w:bookmarkStart w:id="40" w:name="_Toc42433299"/>
      <w:r>
        <w:rPr>
          <w:lang w:val="ru-RU"/>
        </w:rPr>
        <w:lastRenderedPageBreak/>
        <w:t>Мобильное приложение</w:t>
      </w:r>
      <w:bookmarkEnd w:id="40"/>
    </w:p>
    <w:p w:rsidR="00E45225" w:rsidRDefault="00E45225" w:rsidP="00E45225">
      <w:r>
        <w:t xml:space="preserve">На основе дерева функций была составлена диаграмма активностей мобильного приложения, представленная на рисунке </w:t>
      </w:r>
      <w:r w:rsidR="00747240" w:rsidRPr="00747240">
        <w:t>9</w:t>
      </w:r>
      <w:r>
        <w:t>.</w:t>
      </w:r>
    </w:p>
    <w:p w:rsidR="00E45225" w:rsidRDefault="00975D7B" w:rsidP="00E4522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89397" cy="7677150"/>
            <wp:effectExtent l="19050" t="0" r="1653" b="0"/>
            <wp:docPr id="20" name="Рисунок 3" descr="C:\Users\Каито\Documents\Umlet\works\act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аито\Documents\Umlet\works\activ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1308" b="1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501" cy="767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7B" w:rsidRDefault="00975D7B" w:rsidP="00975D7B">
      <w:pPr>
        <w:pStyle w:val="af1"/>
      </w:pPr>
      <w:r>
        <w:t xml:space="preserve">Рисунок </w:t>
      </w:r>
      <w:r w:rsidR="00747240" w:rsidRPr="00797263">
        <w:t>9</w:t>
      </w:r>
      <w:r>
        <w:t xml:space="preserve">. Диаграмма </w:t>
      </w:r>
      <w:r w:rsidRPr="00975D7B">
        <w:t>активности</w:t>
      </w:r>
      <w:r>
        <w:t xml:space="preserve"> приложения</w:t>
      </w:r>
    </w:p>
    <w:p w:rsidR="00975D7B" w:rsidRDefault="00EE0EFB" w:rsidP="00975D7B">
      <w:r>
        <w:lastRenderedPageBreak/>
        <w:t xml:space="preserve">Разработка приложения велась на языке программирования </w:t>
      </w:r>
      <w:r>
        <w:rPr>
          <w:lang w:val="en-US"/>
        </w:rPr>
        <w:t>Java</w:t>
      </w:r>
      <w:r w:rsidR="00797263" w:rsidRPr="00797263">
        <w:t>[9]</w:t>
      </w:r>
      <w:r>
        <w:t xml:space="preserve">, </w:t>
      </w:r>
      <w:proofErr w:type="gramStart"/>
      <w:r>
        <w:t>поддерживаемым</w:t>
      </w:r>
      <w:proofErr w:type="gramEnd"/>
      <w:r>
        <w:t xml:space="preserve"> мобильной платформой </w:t>
      </w:r>
      <w:r>
        <w:rPr>
          <w:lang w:val="en-US"/>
        </w:rPr>
        <w:t>Android</w:t>
      </w:r>
      <w:r>
        <w:t xml:space="preserve">. </w:t>
      </w:r>
      <w:r w:rsidR="00E518D9">
        <w:t>Используемый язык программирования является строго типизированным и поддерживает объектно-ориентированную парадигму.</w:t>
      </w:r>
    </w:p>
    <w:p w:rsidR="00DC08B2" w:rsidRDefault="00DC08B2" w:rsidP="00975D7B">
      <w:r>
        <w:t xml:space="preserve">В качестве среды разработки была использована </w:t>
      </w:r>
      <w:r>
        <w:rPr>
          <w:lang w:val="en-US"/>
        </w:rPr>
        <w:t>Android</w:t>
      </w:r>
      <w:r w:rsidRPr="00DC08B2">
        <w:t xml:space="preserve"> </w:t>
      </w:r>
      <w:r>
        <w:rPr>
          <w:lang w:val="en-US"/>
        </w:rPr>
        <w:t>Studio</w:t>
      </w:r>
      <w:r w:rsidR="00797263" w:rsidRPr="00797263">
        <w:t>[10]</w:t>
      </w:r>
      <w:r w:rsidRPr="00DC08B2">
        <w:t xml:space="preserve"> </w:t>
      </w:r>
      <w:r>
        <w:t xml:space="preserve">версии 3.6. В процессе разработки модуля компьютерного зрения в проект были включены зависимости пакета </w:t>
      </w:r>
      <w:proofErr w:type="spellStart"/>
      <w:r>
        <w:rPr>
          <w:lang w:val="en-US"/>
        </w:rPr>
        <w:t>openCVLibrary</w:t>
      </w:r>
      <w:proofErr w:type="spellEnd"/>
      <w:r w:rsidRPr="00DC08B2">
        <w:t>343</w:t>
      </w:r>
      <w:r>
        <w:t xml:space="preserve">, то есть, реализация библиотеки </w:t>
      </w:r>
      <w:proofErr w:type="spellStart"/>
      <w:r>
        <w:rPr>
          <w:lang w:val="en-US"/>
        </w:rPr>
        <w:t>OpenCV</w:t>
      </w:r>
      <w:proofErr w:type="spellEnd"/>
      <w:r w:rsidRPr="00DC08B2">
        <w:t xml:space="preserve"> </w:t>
      </w:r>
      <w:r>
        <w:t xml:space="preserve">для платформы </w:t>
      </w:r>
      <w:r>
        <w:rPr>
          <w:lang w:val="en-US"/>
        </w:rPr>
        <w:t>Android</w:t>
      </w:r>
      <w:r>
        <w:t>.</w:t>
      </w:r>
    </w:p>
    <w:p w:rsidR="0065180C" w:rsidRDefault="0065180C" w:rsidP="00975D7B">
      <w:r>
        <w:t xml:space="preserve">В архитектуре приложения был использован шаблон </w:t>
      </w:r>
      <w:r>
        <w:rPr>
          <w:lang w:val="en-US"/>
        </w:rPr>
        <w:t>Model</w:t>
      </w:r>
      <w:r w:rsidRPr="0065180C">
        <w:t>-</w:t>
      </w:r>
      <w:r>
        <w:rPr>
          <w:lang w:val="en-US"/>
        </w:rPr>
        <w:t>View</w:t>
      </w:r>
      <w:r w:rsidRPr="0065180C">
        <w:t>-</w:t>
      </w:r>
      <w:proofErr w:type="spellStart"/>
      <w:r>
        <w:rPr>
          <w:lang w:val="en-US"/>
        </w:rPr>
        <w:t>ModelView</w:t>
      </w:r>
      <w:proofErr w:type="spellEnd"/>
      <w:r>
        <w:t xml:space="preserve"> (</w:t>
      </w:r>
      <w:r>
        <w:rPr>
          <w:lang w:val="en-US"/>
        </w:rPr>
        <w:t>MVVM</w:t>
      </w:r>
      <w:r>
        <w:t>)</w:t>
      </w:r>
      <w:r w:rsidRPr="0065180C">
        <w:t xml:space="preserve">. </w:t>
      </w:r>
      <w:r>
        <w:t>Концепция данного шаблона заключается в отделении логики представления данных от логики работы приложения:</w:t>
      </w:r>
    </w:p>
    <w:p w:rsidR="0065180C" w:rsidRDefault="0065180C" w:rsidP="0065180C">
      <w:pPr>
        <w:pStyle w:val="a4"/>
        <w:numPr>
          <w:ilvl w:val="0"/>
          <w:numId w:val="13"/>
        </w:numPr>
      </w:pPr>
      <w:r w:rsidRPr="0065180C">
        <w:rPr>
          <w:i/>
          <w:lang w:val="en-US"/>
        </w:rPr>
        <w:t>Model</w:t>
      </w:r>
      <w:r w:rsidRPr="0065180C">
        <w:t xml:space="preserve"> – </w:t>
      </w:r>
      <w:r>
        <w:t>логика, связанная с данными приложения;</w:t>
      </w:r>
    </w:p>
    <w:p w:rsidR="0065180C" w:rsidRDefault="0065180C" w:rsidP="0065180C">
      <w:pPr>
        <w:pStyle w:val="a4"/>
        <w:numPr>
          <w:ilvl w:val="0"/>
          <w:numId w:val="13"/>
        </w:numPr>
      </w:pPr>
      <w:r w:rsidRPr="0065180C">
        <w:rPr>
          <w:i/>
          <w:lang w:val="en-US"/>
        </w:rPr>
        <w:t>View</w:t>
      </w:r>
      <w:r w:rsidRPr="0065180C">
        <w:t xml:space="preserve"> – </w:t>
      </w:r>
      <w:r>
        <w:t>экранная форма экрана, в которой располагаются все необходимые элементы для отображения информации;</w:t>
      </w:r>
    </w:p>
    <w:p w:rsidR="0065180C" w:rsidRPr="0065180C" w:rsidRDefault="0065180C" w:rsidP="0065180C">
      <w:pPr>
        <w:pStyle w:val="a4"/>
        <w:numPr>
          <w:ilvl w:val="0"/>
          <w:numId w:val="13"/>
        </w:numPr>
      </w:pPr>
      <w:proofErr w:type="spellStart"/>
      <w:r w:rsidRPr="0065180C">
        <w:rPr>
          <w:i/>
          <w:lang w:val="en-US"/>
        </w:rPr>
        <w:t>ViewModel</w:t>
      </w:r>
      <w:proofErr w:type="spellEnd"/>
      <w:r w:rsidRPr="0065180C">
        <w:t xml:space="preserve"> – </w:t>
      </w:r>
      <w:r>
        <w:t xml:space="preserve">объект, в котором </w:t>
      </w:r>
      <w:r w:rsidRPr="0065180C">
        <w:t xml:space="preserve">описывается логика поведения </w:t>
      </w:r>
      <w:proofErr w:type="spellStart"/>
      <w:r w:rsidRPr="0065180C">
        <w:rPr>
          <w:i/>
        </w:rPr>
        <w:t>View</w:t>
      </w:r>
      <w:proofErr w:type="spellEnd"/>
      <w:r w:rsidRPr="0065180C">
        <w:t xml:space="preserve"> в зависимости от результата работы </w:t>
      </w:r>
      <w:proofErr w:type="spellStart"/>
      <w:r w:rsidRPr="0065180C">
        <w:rPr>
          <w:i/>
        </w:rPr>
        <w:t>Model</w:t>
      </w:r>
      <w:proofErr w:type="spellEnd"/>
      <w:r>
        <w:t xml:space="preserve">. </w:t>
      </w:r>
    </w:p>
    <w:p w:rsidR="00DC08B2" w:rsidRDefault="00DC08B2" w:rsidP="00975D7B">
      <w:r>
        <w:t>В рамках данной работы были разработаны следующие классы:</w:t>
      </w:r>
    </w:p>
    <w:p w:rsidR="00DC08B2" w:rsidRPr="00DC08B2" w:rsidRDefault="00DC08B2" w:rsidP="00DC08B2">
      <w:pPr>
        <w:pStyle w:val="a4"/>
        <w:numPr>
          <w:ilvl w:val="0"/>
          <w:numId w:val="12"/>
        </w:numPr>
      </w:pPr>
      <w:proofErr w:type="spellStart"/>
      <w:r w:rsidRPr="0065180C">
        <w:rPr>
          <w:i/>
          <w:lang w:val="en-US"/>
        </w:rPr>
        <w:t>MainActivity</w:t>
      </w:r>
      <w:proofErr w:type="spellEnd"/>
      <w:r w:rsidRPr="0065180C">
        <w:t xml:space="preserve"> </w:t>
      </w:r>
      <w:r w:rsidR="0065180C">
        <w:t>– главный компонент приложения, управляющий экранными формами и предоставляющий взаимодействие с пользователем</w:t>
      </w:r>
      <w:r w:rsidRPr="0065180C">
        <w:t>;</w:t>
      </w:r>
    </w:p>
    <w:p w:rsidR="00DC08B2" w:rsidRPr="00DC08B2" w:rsidRDefault="00DC08B2" w:rsidP="00DC08B2">
      <w:pPr>
        <w:pStyle w:val="a4"/>
        <w:numPr>
          <w:ilvl w:val="0"/>
          <w:numId w:val="12"/>
        </w:numPr>
      </w:pPr>
      <w:proofErr w:type="spellStart"/>
      <w:r w:rsidRPr="0065180C">
        <w:rPr>
          <w:i/>
          <w:lang w:val="en-US"/>
        </w:rPr>
        <w:t>StartFragment</w:t>
      </w:r>
      <w:proofErr w:type="spellEnd"/>
      <w:r w:rsidR="0065180C">
        <w:t xml:space="preserve"> – начальная экранная форма, позволяющая выбрать режим работы с видеокамерой или файлом из хранилища</w:t>
      </w:r>
      <w:r w:rsidRPr="0065180C">
        <w:t>;</w:t>
      </w:r>
    </w:p>
    <w:p w:rsidR="00DC08B2" w:rsidRPr="00DC08B2" w:rsidRDefault="00DC08B2" w:rsidP="00DC08B2">
      <w:pPr>
        <w:pStyle w:val="a4"/>
        <w:numPr>
          <w:ilvl w:val="0"/>
          <w:numId w:val="12"/>
        </w:numPr>
      </w:pPr>
      <w:proofErr w:type="spellStart"/>
      <w:r w:rsidRPr="0065180C">
        <w:rPr>
          <w:i/>
          <w:lang w:val="en-US"/>
        </w:rPr>
        <w:t>FileFragment</w:t>
      </w:r>
      <w:proofErr w:type="spellEnd"/>
      <w:r w:rsidR="0065180C">
        <w:t xml:space="preserve"> – экранная форма для работы с файлом из хранилища</w:t>
      </w:r>
      <w:r w:rsidRPr="0065180C">
        <w:t>;</w:t>
      </w:r>
    </w:p>
    <w:p w:rsidR="00DC08B2" w:rsidRPr="00DC08B2" w:rsidRDefault="00DC08B2" w:rsidP="00DC08B2">
      <w:pPr>
        <w:pStyle w:val="a4"/>
        <w:numPr>
          <w:ilvl w:val="0"/>
          <w:numId w:val="12"/>
        </w:numPr>
      </w:pPr>
      <w:proofErr w:type="spellStart"/>
      <w:r w:rsidRPr="0065180C">
        <w:rPr>
          <w:i/>
          <w:lang w:val="en-US"/>
        </w:rPr>
        <w:t>CameraFragment</w:t>
      </w:r>
      <w:proofErr w:type="spellEnd"/>
      <w:r w:rsidR="0065180C">
        <w:t xml:space="preserve"> – экранная форма для работы с видеокамерой</w:t>
      </w:r>
      <w:r w:rsidRPr="0065180C">
        <w:t>;</w:t>
      </w:r>
    </w:p>
    <w:p w:rsidR="00DC08B2" w:rsidRPr="00DC08B2" w:rsidRDefault="00DC08B2" w:rsidP="00DC08B2">
      <w:pPr>
        <w:pStyle w:val="a4"/>
        <w:numPr>
          <w:ilvl w:val="0"/>
          <w:numId w:val="12"/>
        </w:numPr>
      </w:pPr>
      <w:proofErr w:type="spellStart"/>
      <w:r w:rsidRPr="0065180C">
        <w:rPr>
          <w:i/>
          <w:lang w:val="en-US"/>
        </w:rPr>
        <w:t>ChartFragment</w:t>
      </w:r>
      <w:proofErr w:type="spellEnd"/>
      <w:r w:rsidR="0065180C">
        <w:t xml:space="preserve"> – экранная форма для подготовки и прореживания данных и последующего отображения данных на графиках</w:t>
      </w:r>
      <w:r w:rsidRPr="0065180C">
        <w:t>;</w:t>
      </w:r>
    </w:p>
    <w:p w:rsidR="0065180C" w:rsidRPr="00DC08B2" w:rsidRDefault="00DC08B2" w:rsidP="0065180C">
      <w:pPr>
        <w:pStyle w:val="a4"/>
        <w:numPr>
          <w:ilvl w:val="0"/>
          <w:numId w:val="12"/>
        </w:numPr>
      </w:pPr>
      <w:proofErr w:type="spellStart"/>
      <w:r w:rsidRPr="0065180C">
        <w:rPr>
          <w:i/>
          <w:lang w:val="en-US"/>
        </w:rPr>
        <w:t>KinematicHandler</w:t>
      </w:r>
      <w:proofErr w:type="spellEnd"/>
      <w:r w:rsidR="0065180C">
        <w:t xml:space="preserve"> – модуль определения кинематических характеристик</w:t>
      </w:r>
      <w:r w:rsidRPr="0065180C">
        <w:t>.</w:t>
      </w:r>
    </w:p>
    <w:p w:rsidR="00237917" w:rsidRDefault="00F12B5F" w:rsidP="00975D7B">
      <w:r>
        <w:t xml:space="preserve">На рисунке </w:t>
      </w:r>
      <w:r w:rsidR="00747240" w:rsidRPr="00747240">
        <w:t>10</w:t>
      </w:r>
      <w:r w:rsidRPr="00F12B5F">
        <w:t xml:space="preserve"> </w:t>
      </w:r>
      <w:r>
        <w:t>представлена диаграмма классов разрабатываемого приложения.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F12B5F" w:rsidRPr="00F12B5F" w:rsidTr="00F12B5F">
        <w:trPr>
          <w:cantSplit/>
          <w:trHeight w:val="15693"/>
        </w:trPr>
        <w:tc>
          <w:tcPr>
            <w:tcW w:w="9767" w:type="dxa"/>
            <w:textDirection w:val="btLr"/>
          </w:tcPr>
          <w:p w:rsidR="00F12B5F" w:rsidRDefault="00237917" w:rsidP="00F12B5F">
            <w:pPr>
              <w:pStyle w:val="af1"/>
              <w:ind w:left="113" w:right="113"/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4010" cy="9170670"/>
                  <wp:effectExtent l="19050" t="0" r="0" b="0"/>
                  <wp:docPr id="24" name="Рисунок 7" descr="C:\Users\Каито\Documents\Umlet\works\cla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Каито\Documents\Umlet\works\cla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010" cy="9170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B5F" w:rsidRPr="00F12B5F" w:rsidRDefault="00F12B5F" w:rsidP="00747240">
            <w:pPr>
              <w:pStyle w:val="af1"/>
              <w:ind w:left="113" w:right="113"/>
            </w:pPr>
            <w:r w:rsidRPr="00F12B5F">
              <w:t xml:space="preserve">Рисунок </w:t>
            </w:r>
            <w:r w:rsidR="00747240" w:rsidRPr="007F122D">
              <w:t>10</w:t>
            </w:r>
            <w:r w:rsidRPr="00F12B5F">
              <w:t>. Диаграмма классов мобильного приложения</w:t>
            </w:r>
          </w:p>
        </w:tc>
      </w:tr>
    </w:tbl>
    <w:p w:rsidR="0010481F" w:rsidRDefault="00A64F46" w:rsidP="001B22DE">
      <w:pPr>
        <w:pStyle w:val="11"/>
        <w:numPr>
          <w:ilvl w:val="0"/>
          <w:numId w:val="0"/>
        </w:numPr>
        <w:ind w:right="-1"/>
        <w:jc w:val="center"/>
      </w:pPr>
      <w:bookmarkStart w:id="41" w:name="_Toc42433300"/>
      <w:r>
        <w:lastRenderedPageBreak/>
        <w:t>ЗАКЛЮЧЕНИЕ</w:t>
      </w:r>
      <w:bookmarkEnd w:id="41"/>
    </w:p>
    <w:p w:rsidR="00415273" w:rsidRDefault="0075136D" w:rsidP="00415273">
      <w:r>
        <w:t>В рамках данно</w:t>
      </w:r>
      <w:r w:rsidR="00747240">
        <w:t>й</w:t>
      </w:r>
      <w:r>
        <w:t xml:space="preserve"> </w:t>
      </w:r>
      <w:r w:rsidR="00747240">
        <w:t xml:space="preserve">преддипломной практики </w:t>
      </w:r>
      <w:r w:rsidR="00E40C28">
        <w:t>был</w:t>
      </w:r>
      <w:r w:rsidR="003358DD">
        <w:t>и по</w:t>
      </w:r>
      <w:r w:rsidR="00747240">
        <w:t>лучены следующие результаты:</w:t>
      </w:r>
    </w:p>
    <w:p w:rsidR="00E40C28" w:rsidRDefault="00C7236B" w:rsidP="00747240">
      <w:pPr>
        <w:pStyle w:val="a4"/>
        <w:numPr>
          <w:ilvl w:val="0"/>
          <w:numId w:val="14"/>
        </w:numPr>
      </w:pPr>
      <w:r>
        <w:t>принято решение об использовании компьютерного зрения</w:t>
      </w:r>
      <w:r w:rsidR="00747240">
        <w:t>;</w:t>
      </w:r>
    </w:p>
    <w:p w:rsidR="000B4E4D" w:rsidRPr="000B4E4D" w:rsidRDefault="00551E95" w:rsidP="00747240">
      <w:pPr>
        <w:pStyle w:val="a4"/>
        <w:numPr>
          <w:ilvl w:val="0"/>
          <w:numId w:val="14"/>
        </w:numPr>
      </w:pPr>
      <w:r>
        <w:t>рассмотрены основные алгоритмы распознавания изображений</w:t>
      </w:r>
      <w:r w:rsidR="00747240">
        <w:t>;</w:t>
      </w:r>
    </w:p>
    <w:p w:rsidR="000B4E4D" w:rsidRDefault="004B0370" w:rsidP="00747240">
      <w:pPr>
        <w:pStyle w:val="a4"/>
        <w:numPr>
          <w:ilvl w:val="0"/>
          <w:numId w:val="14"/>
        </w:numPr>
      </w:pPr>
      <w:r>
        <w:t>произведено сравнение различных библиотек компьютерного зрения и выбор основных инструментов для дальнейшей разработки</w:t>
      </w:r>
      <w:r w:rsidR="00747240">
        <w:t>;</w:t>
      </w:r>
    </w:p>
    <w:p w:rsidR="00D83937" w:rsidRPr="000B4E4D" w:rsidRDefault="00747240" w:rsidP="00747240">
      <w:pPr>
        <w:pStyle w:val="a4"/>
        <w:numPr>
          <w:ilvl w:val="0"/>
          <w:numId w:val="14"/>
        </w:numPr>
      </w:pPr>
      <w:r>
        <w:t>разработано мобильное приложение.</w:t>
      </w:r>
      <w:r w:rsidRPr="000B4E4D">
        <w:t xml:space="preserve"> </w:t>
      </w:r>
    </w:p>
    <w:p w:rsidR="000B4E4D" w:rsidRPr="000B4E4D" w:rsidRDefault="000B4E4D" w:rsidP="00415273"/>
    <w:p w:rsidR="0010481F" w:rsidRDefault="0010481F" w:rsidP="00EB39A6">
      <w:pPr>
        <w:rPr>
          <w:rFonts w:eastAsiaTheme="majorEastAsia" w:cstheme="majorBidi"/>
          <w:szCs w:val="28"/>
        </w:rPr>
      </w:pPr>
      <w:r>
        <w:br w:type="page"/>
      </w:r>
    </w:p>
    <w:p w:rsidR="0010481F" w:rsidRPr="00C8735C" w:rsidRDefault="00A64F46" w:rsidP="001B22DE">
      <w:pPr>
        <w:pStyle w:val="11"/>
        <w:numPr>
          <w:ilvl w:val="0"/>
          <w:numId w:val="0"/>
        </w:numPr>
        <w:ind w:right="-1"/>
        <w:jc w:val="center"/>
      </w:pPr>
      <w:bookmarkStart w:id="42" w:name="_Toc42433301"/>
      <w:r>
        <w:lastRenderedPageBreak/>
        <w:t>СПИСОК ИСПОЛЬЗОВАННЫХ ИСТОЧНИКОВ</w:t>
      </w:r>
      <w:bookmarkEnd w:id="42"/>
    </w:p>
    <w:p w:rsidR="00797263" w:rsidRPr="00797263" w:rsidRDefault="00797263" w:rsidP="003F7407">
      <w:pPr>
        <w:pStyle w:val="a4"/>
        <w:numPr>
          <w:ilvl w:val="0"/>
          <w:numId w:val="5"/>
        </w:numPr>
        <w:ind w:left="851"/>
      </w:pPr>
      <w:r w:rsidRPr="001B7C88">
        <w:t>Теория механизмов и машин. Под ред. К. В. Фроло</w:t>
      </w:r>
      <w:r>
        <w:t>ва. – М.: Высшая школа, 1987.</w:t>
      </w:r>
    </w:p>
    <w:p w:rsidR="00797263" w:rsidRPr="00797263" w:rsidRDefault="00797263" w:rsidP="003F7407">
      <w:pPr>
        <w:pStyle w:val="a4"/>
        <w:numPr>
          <w:ilvl w:val="0"/>
          <w:numId w:val="5"/>
        </w:numPr>
        <w:ind w:left="851"/>
      </w:pPr>
      <w:proofErr w:type="spellStart"/>
      <w:r>
        <w:t>Тарабарин</w:t>
      </w:r>
      <w:proofErr w:type="spellEnd"/>
      <w:r>
        <w:t xml:space="preserve"> В. Б., </w:t>
      </w:r>
      <w:proofErr w:type="spellStart"/>
      <w:r>
        <w:t>Кузенков</w:t>
      </w:r>
      <w:proofErr w:type="spellEnd"/>
      <w:r>
        <w:t xml:space="preserve"> В. В., </w:t>
      </w:r>
      <w:proofErr w:type="spellStart"/>
      <w:r>
        <w:t>Фурсяк</w:t>
      </w:r>
      <w:proofErr w:type="spellEnd"/>
      <w:r>
        <w:t xml:space="preserve"> Ф. И. Лабораторный практикум по теории механизмов и машин. – М.: Изд-во МГТУ им. Н.Э. Баумана, 2002. – 80 с., ил.</w:t>
      </w:r>
    </w:p>
    <w:p w:rsidR="00D12A0A" w:rsidRDefault="00D12A0A" w:rsidP="003F7407">
      <w:pPr>
        <w:pStyle w:val="a4"/>
        <w:numPr>
          <w:ilvl w:val="0"/>
          <w:numId w:val="5"/>
        </w:numPr>
        <w:ind w:left="851"/>
      </w:pPr>
      <w:r>
        <w:t>Е.А. Власова. Ряды. Математика в техническом университете. – М.: Издательство МГТУ им. Н.Э. Баумана, 2006.</w:t>
      </w:r>
    </w:p>
    <w:p w:rsidR="001B7C88" w:rsidRDefault="001B7C88" w:rsidP="003F7407">
      <w:pPr>
        <w:pStyle w:val="a4"/>
        <w:numPr>
          <w:ilvl w:val="0"/>
          <w:numId w:val="5"/>
        </w:numPr>
        <w:ind w:left="851"/>
      </w:pPr>
      <w:proofErr w:type="spellStart"/>
      <w:r>
        <w:rPr>
          <w:lang w:val="en-US"/>
        </w:rPr>
        <w:t>OpenCV</w:t>
      </w:r>
      <w:proofErr w:type="spellEnd"/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</w:t>
      </w:r>
      <w:r w:rsidRPr="001B7C88">
        <w:t>9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>: http://</w:t>
      </w:r>
      <w:r>
        <w:rPr>
          <w:lang w:val="en-US"/>
        </w:rPr>
        <w:t>docs</w:t>
      </w:r>
      <w:r w:rsidRPr="001B7C88">
        <w:t>.</w:t>
      </w:r>
      <w:proofErr w:type="spellStart"/>
      <w:r>
        <w:rPr>
          <w:lang w:val="en-US"/>
        </w:rPr>
        <w:t>opencv</w:t>
      </w:r>
      <w:proofErr w:type="spellEnd"/>
      <w:r w:rsidRPr="001B7C88">
        <w:t>.</w:t>
      </w:r>
      <w:proofErr w:type="spellStart"/>
      <w:r w:rsidRPr="001B7C88">
        <w:t>org</w:t>
      </w:r>
      <w:proofErr w:type="spellEnd"/>
      <w:r w:rsidRPr="001B7C88">
        <w:t xml:space="preserve">/ </w:t>
      </w:r>
      <w:r>
        <w:t>(дата обращения: 23.12.2019</w:t>
      </w:r>
      <w:r w:rsidRPr="001B7C88">
        <w:t>)</w:t>
      </w:r>
      <w:r>
        <w:t>.</w:t>
      </w:r>
    </w:p>
    <w:p w:rsidR="00D12A0A" w:rsidRDefault="00D12A0A" w:rsidP="003F7407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C</w:t>
      </w:r>
      <w:r w:rsidRPr="00D12A0A">
        <w:t>++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</w:t>
      </w:r>
      <w:r w:rsidRPr="001B7C88">
        <w:t>9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</w:t>
      </w:r>
      <w:r w:rsidRPr="00D12A0A">
        <w:t xml:space="preserve">https://docs.microsoft.com/ru-ru/cpp </w:t>
      </w:r>
      <w:r>
        <w:t>(дата обращения: 23.12.2019</w:t>
      </w:r>
      <w:r w:rsidRPr="001B7C88">
        <w:t>)</w:t>
      </w:r>
      <w:r>
        <w:t>.</w:t>
      </w:r>
    </w:p>
    <w:p w:rsidR="00D12A0A" w:rsidRDefault="00D12A0A" w:rsidP="003F7407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Python</w:t>
      </w:r>
      <w:r w:rsidRPr="00D12A0A">
        <w:t xml:space="preserve">3 </w:t>
      </w:r>
      <w:proofErr w:type="spellStart"/>
      <w:r w:rsidRPr="00D12A0A">
        <w:t>Documentation</w:t>
      </w:r>
      <w:proofErr w:type="spellEnd"/>
      <w:r w:rsidRPr="00D12A0A">
        <w:t xml:space="preserve"> [Электронный ресурс]. – 2019. – URL: https://docs.python.org/3/ (дата обращения: 23.12.2019). </w:t>
      </w:r>
    </w:p>
    <w:p w:rsidR="00D12A0A" w:rsidRDefault="00D12A0A" w:rsidP="003F7407">
      <w:pPr>
        <w:pStyle w:val="a4"/>
        <w:numPr>
          <w:ilvl w:val="0"/>
          <w:numId w:val="5"/>
        </w:numPr>
        <w:ind w:left="851"/>
      </w:pPr>
      <w:proofErr w:type="spellStart"/>
      <w:proofErr w:type="gramStart"/>
      <w:r>
        <w:rPr>
          <w:lang w:val="en-US"/>
        </w:rPr>
        <w:t>ccv</w:t>
      </w:r>
      <w:proofErr w:type="spellEnd"/>
      <w:proofErr w:type="gramEnd"/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2014.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http://libccv.org/doc/ </w:t>
      </w:r>
      <w:r>
        <w:t>(дата обращения: 23.12.2019</w:t>
      </w:r>
      <w:r w:rsidRPr="001B7C88">
        <w:t>)</w:t>
      </w:r>
      <w:r>
        <w:t>.</w:t>
      </w:r>
    </w:p>
    <w:p w:rsidR="00D12A0A" w:rsidRPr="00797263" w:rsidRDefault="00D12A0A" w:rsidP="003F7407">
      <w:pPr>
        <w:pStyle w:val="a4"/>
        <w:numPr>
          <w:ilvl w:val="0"/>
          <w:numId w:val="5"/>
        </w:numPr>
        <w:ind w:left="851"/>
      </w:pPr>
      <w:proofErr w:type="spellStart"/>
      <w:r>
        <w:rPr>
          <w:lang w:val="en-US"/>
        </w:rPr>
        <w:t>Tensorflow</w:t>
      </w:r>
      <w:proofErr w:type="spellEnd"/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</w:t>
      </w:r>
      <w:r w:rsidRPr="001B7C88">
        <w:t>9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https://www.tensorflow.org/versions </w:t>
      </w:r>
      <w:r>
        <w:t>(дата обращения: 23.12.2019</w:t>
      </w:r>
      <w:r w:rsidRPr="001B7C88">
        <w:t>)</w:t>
      </w:r>
      <w:r>
        <w:t>.</w:t>
      </w:r>
    </w:p>
    <w:p w:rsidR="00797263" w:rsidRPr="00797263" w:rsidRDefault="00797263" w:rsidP="003F7407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Java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</w:t>
      </w:r>
      <w:r w:rsidRPr="00797263">
        <w:t>20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</w:t>
      </w:r>
      <w:r w:rsidRPr="00797263">
        <w:t>https://docs.oracle.com/en/java/</w:t>
      </w:r>
      <w:r w:rsidRPr="001B7C88">
        <w:t xml:space="preserve"> </w:t>
      </w:r>
      <w:r>
        <w:t xml:space="preserve">(дата обращения: </w:t>
      </w:r>
      <w:r w:rsidRPr="00797263">
        <w:t>07</w:t>
      </w:r>
      <w:r>
        <w:t>.</w:t>
      </w:r>
      <w:r w:rsidRPr="00797263">
        <w:t>06</w:t>
      </w:r>
      <w:r>
        <w:t>.20</w:t>
      </w:r>
      <w:r w:rsidRPr="00797263">
        <w:t>20</w:t>
      </w:r>
      <w:r w:rsidRPr="001B7C88">
        <w:t>)</w:t>
      </w:r>
      <w:r>
        <w:t>.</w:t>
      </w:r>
    </w:p>
    <w:p w:rsidR="00797263" w:rsidRPr="00797263" w:rsidRDefault="00797263" w:rsidP="00797263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Android</w:t>
      </w:r>
      <w:r w:rsidRPr="00797263">
        <w:t xml:space="preserve"> </w:t>
      </w:r>
      <w:r>
        <w:rPr>
          <w:lang w:val="en-US"/>
        </w:rPr>
        <w:t>Studio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</w:t>
      </w:r>
      <w:r w:rsidRPr="00797263">
        <w:t>20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</w:t>
      </w:r>
      <w:r w:rsidRPr="00797263">
        <w:t>https://developer.android.com/docs</w:t>
      </w:r>
      <w:r w:rsidRPr="001B7C88">
        <w:t xml:space="preserve"> </w:t>
      </w:r>
      <w:r>
        <w:t xml:space="preserve">(дата обращения: </w:t>
      </w:r>
      <w:r w:rsidRPr="00797263">
        <w:t>07</w:t>
      </w:r>
      <w:r>
        <w:t>.</w:t>
      </w:r>
      <w:r w:rsidRPr="00797263">
        <w:t>06</w:t>
      </w:r>
      <w:r>
        <w:t>.20</w:t>
      </w:r>
      <w:r w:rsidRPr="00797263">
        <w:t>20</w:t>
      </w:r>
      <w:r w:rsidRPr="001B7C88">
        <w:t>)</w:t>
      </w:r>
      <w:r>
        <w:t>.</w:t>
      </w:r>
    </w:p>
    <w:p w:rsidR="00797263" w:rsidRPr="00797263" w:rsidRDefault="00797263" w:rsidP="00797263">
      <w:pPr>
        <w:ind w:left="491" w:firstLine="0"/>
      </w:pPr>
    </w:p>
    <w:p w:rsidR="00D12A0A" w:rsidRDefault="00D12A0A" w:rsidP="00D12A0A">
      <w:pPr>
        <w:ind w:firstLine="0"/>
      </w:pPr>
    </w:p>
    <w:p w:rsidR="00EA7C28" w:rsidRDefault="00EA7C28" w:rsidP="001B7C88">
      <w:pPr>
        <w:ind w:left="491" w:firstLine="0"/>
      </w:pPr>
    </w:p>
    <w:p w:rsidR="0010481F" w:rsidRPr="00960090" w:rsidRDefault="0010481F" w:rsidP="003F7407">
      <w:pPr>
        <w:pStyle w:val="a4"/>
        <w:numPr>
          <w:ilvl w:val="0"/>
          <w:numId w:val="5"/>
        </w:numPr>
      </w:pPr>
      <w:r w:rsidRPr="00CE5E06">
        <w:br w:type="page"/>
      </w:r>
    </w:p>
    <w:p w:rsidR="0010481F" w:rsidRPr="001B7C88" w:rsidRDefault="00A64F46" w:rsidP="001B22DE">
      <w:pPr>
        <w:pStyle w:val="1"/>
        <w:numPr>
          <w:ilvl w:val="0"/>
          <w:numId w:val="0"/>
        </w:numPr>
        <w:ind w:right="-1"/>
        <w:jc w:val="center"/>
      </w:pPr>
      <w:bookmarkStart w:id="43" w:name="_Toc42433302"/>
      <w:r>
        <w:lastRenderedPageBreak/>
        <w:t>СПИСОК ИСПОЛЬЗ</w:t>
      </w:r>
      <w:r w:rsidR="001D1445">
        <w:t>УЕМ</w:t>
      </w:r>
      <w:r>
        <w:t>ОГО ПРОГРАММНОГО ОБЕСПЕЧЕНИЯ</w:t>
      </w:r>
      <w:bookmarkEnd w:id="43"/>
    </w:p>
    <w:p w:rsidR="004D1B03" w:rsidRPr="001B7C88" w:rsidRDefault="004D1B03" w:rsidP="003F7407">
      <w:pPr>
        <w:pStyle w:val="a4"/>
        <w:numPr>
          <w:ilvl w:val="0"/>
          <w:numId w:val="6"/>
        </w:numPr>
        <w:ind w:left="851"/>
      </w:pPr>
      <w:r w:rsidRPr="007E13FC">
        <w:rPr>
          <w:lang w:val="en-US"/>
        </w:rPr>
        <w:t>Microsoft</w:t>
      </w:r>
      <w:r w:rsidRPr="001B7C88">
        <w:t xml:space="preserve">® </w:t>
      </w:r>
      <w:r w:rsidRPr="007E13FC">
        <w:rPr>
          <w:lang w:val="en-US"/>
        </w:rPr>
        <w:t>Office</w:t>
      </w:r>
      <w:r w:rsidRPr="001B7C88">
        <w:t xml:space="preserve"> </w:t>
      </w:r>
      <w:r w:rsidRPr="007E13FC">
        <w:rPr>
          <w:lang w:val="en-US"/>
        </w:rPr>
        <w:t>Word</w:t>
      </w:r>
      <w:r w:rsidRPr="001B7C88">
        <w:t xml:space="preserve"> 2010</w:t>
      </w:r>
    </w:p>
    <w:p w:rsidR="00AA60C1" w:rsidRPr="001B7C88" w:rsidRDefault="00AA60C1" w:rsidP="003F7407">
      <w:pPr>
        <w:pStyle w:val="a4"/>
        <w:numPr>
          <w:ilvl w:val="0"/>
          <w:numId w:val="6"/>
        </w:numPr>
        <w:ind w:left="851"/>
      </w:pPr>
      <w:proofErr w:type="spellStart"/>
      <w:r>
        <w:rPr>
          <w:lang w:val="en-US"/>
        </w:rPr>
        <w:t>Mathcad</w:t>
      </w:r>
      <w:proofErr w:type="spellEnd"/>
      <w:r w:rsidRPr="001B7C88">
        <w:t xml:space="preserve"> 15</w:t>
      </w:r>
    </w:p>
    <w:p w:rsidR="00AA60C1" w:rsidRPr="001B7C88" w:rsidRDefault="00AA60C1" w:rsidP="003F7407">
      <w:pPr>
        <w:pStyle w:val="a4"/>
        <w:numPr>
          <w:ilvl w:val="0"/>
          <w:numId w:val="6"/>
        </w:numPr>
        <w:ind w:left="851"/>
      </w:pPr>
      <w:r>
        <w:rPr>
          <w:lang w:val="en-US"/>
        </w:rPr>
        <w:t>MATLAB</w:t>
      </w:r>
      <w:r w:rsidRPr="001B7C88">
        <w:t xml:space="preserve"> </w:t>
      </w:r>
      <w:r>
        <w:rPr>
          <w:lang w:val="en-US"/>
        </w:rPr>
        <w:t>R</w:t>
      </w:r>
      <w:r w:rsidRPr="001B7C88">
        <w:t>2019</w:t>
      </w:r>
      <w:r>
        <w:rPr>
          <w:lang w:val="en-US"/>
        </w:rPr>
        <w:t>b</w:t>
      </w:r>
    </w:p>
    <w:p w:rsidR="00AA60C1" w:rsidRPr="001B7C88" w:rsidRDefault="00AA60C1" w:rsidP="003F7407">
      <w:pPr>
        <w:pStyle w:val="a4"/>
        <w:numPr>
          <w:ilvl w:val="0"/>
          <w:numId w:val="6"/>
        </w:numPr>
        <w:ind w:left="851"/>
      </w:pPr>
      <w:proofErr w:type="spellStart"/>
      <w:r>
        <w:rPr>
          <w:lang w:val="en-US"/>
        </w:rPr>
        <w:t>CLion</w:t>
      </w:r>
      <w:proofErr w:type="spellEnd"/>
      <w:r w:rsidRPr="001B7C88">
        <w:t xml:space="preserve"> 2019.2.2</w:t>
      </w:r>
    </w:p>
    <w:p w:rsidR="00AA60C1" w:rsidRPr="00AA60C1" w:rsidRDefault="00AA60C1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proofErr w:type="spellStart"/>
      <w:r>
        <w:rPr>
          <w:lang w:val="en-US"/>
        </w:rPr>
        <w:t>OpenCV</w:t>
      </w:r>
      <w:proofErr w:type="spellEnd"/>
      <w:r w:rsidRPr="001B7C88">
        <w:t xml:space="preserve"> </w:t>
      </w:r>
      <w:r w:rsidRPr="00AA60C1">
        <w:rPr>
          <w:lang w:val="en-US"/>
        </w:rPr>
        <w:t>4.1.2</w:t>
      </w:r>
    </w:p>
    <w:p w:rsidR="00AA60C1" w:rsidRDefault="00AA60C1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proofErr w:type="spellStart"/>
      <w:r>
        <w:rPr>
          <w:lang w:val="en-US"/>
        </w:rPr>
        <w:t>ccv</w:t>
      </w:r>
      <w:proofErr w:type="spellEnd"/>
      <w:r>
        <w:rPr>
          <w:lang w:val="en-US"/>
        </w:rPr>
        <w:t xml:space="preserve"> 0.7</w:t>
      </w:r>
    </w:p>
    <w:p w:rsidR="00AA60C1" w:rsidRPr="00DC08B2" w:rsidRDefault="00AA60C1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2.1.0</w:t>
      </w:r>
    </w:p>
    <w:p w:rsidR="00DC08B2" w:rsidRDefault="00DC08B2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Android Studio 3.6</w:t>
      </w:r>
    </w:p>
    <w:p w:rsidR="00DC08B2" w:rsidRPr="00AA60C1" w:rsidRDefault="00DC08B2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proofErr w:type="spellStart"/>
      <w:r>
        <w:rPr>
          <w:lang w:val="en-US"/>
        </w:rPr>
        <w:t>Umlet</w:t>
      </w:r>
      <w:proofErr w:type="spellEnd"/>
      <w:r>
        <w:rPr>
          <w:lang w:val="en-US"/>
        </w:rPr>
        <w:t xml:space="preserve"> 14.3.0</w:t>
      </w:r>
    </w:p>
    <w:p w:rsidR="001315CF" w:rsidRPr="00747240" w:rsidRDefault="001315CF" w:rsidP="00747240">
      <w:pPr>
        <w:spacing w:after="200" w:line="276" w:lineRule="auto"/>
        <w:ind w:firstLine="0"/>
        <w:jc w:val="left"/>
        <w:rPr>
          <w:lang w:val="en-US"/>
        </w:rPr>
      </w:pPr>
    </w:p>
    <w:sectPr w:rsidR="001315CF" w:rsidRPr="00747240" w:rsidSect="00FD45ED">
      <w:footerReference w:type="default" r:id="rId26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4C4" w:rsidRDefault="00BB54C4" w:rsidP="00EB39A6">
      <w:r>
        <w:separator/>
      </w:r>
    </w:p>
  </w:endnote>
  <w:endnote w:type="continuationSeparator" w:id="0">
    <w:p w:rsidR="00BB54C4" w:rsidRDefault="00BB54C4" w:rsidP="00EB3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051307"/>
    </w:sdtPr>
    <w:sdtContent>
      <w:p w:rsidR="00747240" w:rsidRDefault="00496FBA" w:rsidP="00710999">
        <w:pPr>
          <w:pStyle w:val="aa"/>
          <w:ind w:firstLine="0"/>
          <w:jc w:val="center"/>
        </w:pPr>
        <w:fldSimple w:instr=" PAGE   \* MERGEFORMAT ">
          <w:r w:rsidR="00797263">
            <w:rPr>
              <w:noProof/>
            </w:rPr>
            <w:t>23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4C4" w:rsidRDefault="00BB54C4" w:rsidP="00EB39A6">
      <w:r>
        <w:separator/>
      </w:r>
    </w:p>
  </w:footnote>
  <w:footnote w:type="continuationSeparator" w:id="0">
    <w:p w:rsidR="00BB54C4" w:rsidRDefault="00BB54C4" w:rsidP="00EB39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064AF"/>
    <w:multiLevelType w:val="hybridMultilevel"/>
    <w:tmpl w:val="AB36E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0F23FE"/>
    <w:multiLevelType w:val="hybridMultilevel"/>
    <w:tmpl w:val="F1D8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D260B2"/>
    <w:multiLevelType w:val="hybridMultilevel"/>
    <w:tmpl w:val="C1EE8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970706"/>
    <w:multiLevelType w:val="hybridMultilevel"/>
    <w:tmpl w:val="45007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5632A0"/>
    <w:multiLevelType w:val="multilevel"/>
    <w:tmpl w:val="C2E0C5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B53538C"/>
    <w:multiLevelType w:val="hybridMultilevel"/>
    <w:tmpl w:val="56741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3C66274"/>
    <w:multiLevelType w:val="hybridMultilevel"/>
    <w:tmpl w:val="C5003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6B6417"/>
    <w:multiLevelType w:val="hybridMultilevel"/>
    <w:tmpl w:val="2DA67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C42078"/>
    <w:multiLevelType w:val="hybridMultilevel"/>
    <w:tmpl w:val="88801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310A5D"/>
    <w:multiLevelType w:val="hybridMultilevel"/>
    <w:tmpl w:val="A6D01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EA6061B"/>
    <w:multiLevelType w:val="hybridMultilevel"/>
    <w:tmpl w:val="CCA45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AC0182B"/>
    <w:multiLevelType w:val="hybridMultilevel"/>
    <w:tmpl w:val="C3DA0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8A525C7"/>
    <w:multiLevelType w:val="hybridMultilevel"/>
    <w:tmpl w:val="D8BC4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E236A84"/>
    <w:multiLevelType w:val="hybridMultilevel"/>
    <w:tmpl w:val="180C0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6"/>
  </w:num>
  <w:num w:numId="5">
    <w:abstractNumId w:val="5"/>
  </w:num>
  <w:num w:numId="6">
    <w:abstractNumId w:val="13"/>
  </w:num>
  <w:num w:numId="7">
    <w:abstractNumId w:val="12"/>
  </w:num>
  <w:num w:numId="8">
    <w:abstractNumId w:val="8"/>
  </w:num>
  <w:num w:numId="9">
    <w:abstractNumId w:val="1"/>
  </w:num>
  <w:num w:numId="10">
    <w:abstractNumId w:val="10"/>
  </w:num>
  <w:num w:numId="11">
    <w:abstractNumId w:val="9"/>
  </w:num>
  <w:num w:numId="12">
    <w:abstractNumId w:val="7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11C4"/>
    <w:rsid w:val="00000999"/>
    <w:rsid w:val="00001E94"/>
    <w:rsid w:val="00005993"/>
    <w:rsid w:val="00020921"/>
    <w:rsid w:val="0002092E"/>
    <w:rsid w:val="000214D8"/>
    <w:rsid w:val="00023A85"/>
    <w:rsid w:val="00026BEC"/>
    <w:rsid w:val="00027F12"/>
    <w:rsid w:val="000301C4"/>
    <w:rsid w:val="00034411"/>
    <w:rsid w:val="000357A7"/>
    <w:rsid w:val="000428BF"/>
    <w:rsid w:val="00053AA7"/>
    <w:rsid w:val="00056F54"/>
    <w:rsid w:val="00060737"/>
    <w:rsid w:val="0006075D"/>
    <w:rsid w:val="0006144C"/>
    <w:rsid w:val="00064EE7"/>
    <w:rsid w:val="00072E6A"/>
    <w:rsid w:val="00086113"/>
    <w:rsid w:val="000922A0"/>
    <w:rsid w:val="000956A1"/>
    <w:rsid w:val="000B076C"/>
    <w:rsid w:val="000B1E73"/>
    <w:rsid w:val="000B1E85"/>
    <w:rsid w:val="000B4E4D"/>
    <w:rsid w:val="000B55BE"/>
    <w:rsid w:val="000B584A"/>
    <w:rsid w:val="000D4676"/>
    <w:rsid w:val="000D5D1C"/>
    <w:rsid w:val="000E3AA0"/>
    <w:rsid w:val="000F1D17"/>
    <w:rsid w:val="000F3BD1"/>
    <w:rsid w:val="001006E5"/>
    <w:rsid w:val="001023C1"/>
    <w:rsid w:val="0010481F"/>
    <w:rsid w:val="0010521A"/>
    <w:rsid w:val="00115BBC"/>
    <w:rsid w:val="0012060E"/>
    <w:rsid w:val="00125F05"/>
    <w:rsid w:val="001260F8"/>
    <w:rsid w:val="001315CF"/>
    <w:rsid w:val="00142314"/>
    <w:rsid w:val="001440B2"/>
    <w:rsid w:val="00144F42"/>
    <w:rsid w:val="001458A3"/>
    <w:rsid w:val="00153330"/>
    <w:rsid w:val="00173E2B"/>
    <w:rsid w:val="00180BC1"/>
    <w:rsid w:val="0018321C"/>
    <w:rsid w:val="001902D7"/>
    <w:rsid w:val="001920AA"/>
    <w:rsid w:val="001922E0"/>
    <w:rsid w:val="00194B5E"/>
    <w:rsid w:val="00197FBE"/>
    <w:rsid w:val="001A1529"/>
    <w:rsid w:val="001A1A06"/>
    <w:rsid w:val="001A1C42"/>
    <w:rsid w:val="001B22DE"/>
    <w:rsid w:val="001B303D"/>
    <w:rsid w:val="001B52EE"/>
    <w:rsid w:val="001B7C88"/>
    <w:rsid w:val="001C06CA"/>
    <w:rsid w:val="001C1246"/>
    <w:rsid w:val="001C1E11"/>
    <w:rsid w:val="001C2051"/>
    <w:rsid w:val="001C3606"/>
    <w:rsid w:val="001C4171"/>
    <w:rsid w:val="001D1445"/>
    <w:rsid w:val="001E2BE8"/>
    <w:rsid w:val="001E5D39"/>
    <w:rsid w:val="0020374D"/>
    <w:rsid w:val="002062D5"/>
    <w:rsid w:val="00207603"/>
    <w:rsid w:val="00210792"/>
    <w:rsid w:val="00212C34"/>
    <w:rsid w:val="00221DE4"/>
    <w:rsid w:val="00223724"/>
    <w:rsid w:val="0023766B"/>
    <w:rsid w:val="00237917"/>
    <w:rsid w:val="0024436C"/>
    <w:rsid w:val="0024578F"/>
    <w:rsid w:val="00252871"/>
    <w:rsid w:val="0025611C"/>
    <w:rsid w:val="00272F1E"/>
    <w:rsid w:val="00276529"/>
    <w:rsid w:val="0029055B"/>
    <w:rsid w:val="0029305B"/>
    <w:rsid w:val="00296C74"/>
    <w:rsid w:val="002B0F98"/>
    <w:rsid w:val="002B50B1"/>
    <w:rsid w:val="002B5CC7"/>
    <w:rsid w:val="002B712C"/>
    <w:rsid w:val="002B7148"/>
    <w:rsid w:val="002C14F5"/>
    <w:rsid w:val="002D2458"/>
    <w:rsid w:val="002E4CA4"/>
    <w:rsid w:val="002E6A95"/>
    <w:rsid w:val="002E6E73"/>
    <w:rsid w:val="00311F18"/>
    <w:rsid w:val="003141E4"/>
    <w:rsid w:val="0031655D"/>
    <w:rsid w:val="003166BA"/>
    <w:rsid w:val="00317606"/>
    <w:rsid w:val="003229AE"/>
    <w:rsid w:val="0032379A"/>
    <w:rsid w:val="003358DD"/>
    <w:rsid w:val="00336BC3"/>
    <w:rsid w:val="00337BBB"/>
    <w:rsid w:val="003461F7"/>
    <w:rsid w:val="00347FDC"/>
    <w:rsid w:val="003573EA"/>
    <w:rsid w:val="00360225"/>
    <w:rsid w:val="0036155D"/>
    <w:rsid w:val="00374952"/>
    <w:rsid w:val="003802E1"/>
    <w:rsid w:val="00390BA6"/>
    <w:rsid w:val="00393DEB"/>
    <w:rsid w:val="003B62E7"/>
    <w:rsid w:val="003B6362"/>
    <w:rsid w:val="003D745F"/>
    <w:rsid w:val="003E157B"/>
    <w:rsid w:val="003E2287"/>
    <w:rsid w:val="003E4EB3"/>
    <w:rsid w:val="003F11C4"/>
    <w:rsid w:val="003F1BAD"/>
    <w:rsid w:val="003F251E"/>
    <w:rsid w:val="003F26C9"/>
    <w:rsid w:val="003F7407"/>
    <w:rsid w:val="003F7C90"/>
    <w:rsid w:val="00400CF6"/>
    <w:rsid w:val="00401F75"/>
    <w:rsid w:val="004141E4"/>
    <w:rsid w:val="00415273"/>
    <w:rsid w:val="00424EB2"/>
    <w:rsid w:val="00433B47"/>
    <w:rsid w:val="00434052"/>
    <w:rsid w:val="00440921"/>
    <w:rsid w:val="0044451F"/>
    <w:rsid w:val="00451B09"/>
    <w:rsid w:val="004532E5"/>
    <w:rsid w:val="00454FD8"/>
    <w:rsid w:val="00455501"/>
    <w:rsid w:val="00467B47"/>
    <w:rsid w:val="00467F51"/>
    <w:rsid w:val="004738DD"/>
    <w:rsid w:val="0048096D"/>
    <w:rsid w:val="0048128D"/>
    <w:rsid w:val="00492513"/>
    <w:rsid w:val="00493D02"/>
    <w:rsid w:val="00494DF0"/>
    <w:rsid w:val="00496FBA"/>
    <w:rsid w:val="00497D0D"/>
    <w:rsid w:val="004A3542"/>
    <w:rsid w:val="004B0370"/>
    <w:rsid w:val="004B0AB0"/>
    <w:rsid w:val="004C5E3D"/>
    <w:rsid w:val="004D1B03"/>
    <w:rsid w:val="004D4996"/>
    <w:rsid w:val="004E03BF"/>
    <w:rsid w:val="004F1993"/>
    <w:rsid w:val="004F3C6D"/>
    <w:rsid w:val="00500FDA"/>
    <w:rsid w:val="0050381C"/>
    <w:rsid w:val="00504F88"/>
    <w:rsid w:val="00506561"/>
    <w:rsid w:val="00511111"/>
    <w:rsid w:val="0051260C"/>
    <w:rsid w:val="00512C61"/>
    <w:rsid w:val="00514E4A"/>
    <w:rsid w:val="00527FD6"/>
    <w:rsid w:val="005308E4"/>
    <w:rsid w:val="00535EE6"/>
    <w:rsid w:val="00551E95"/>
    <w:rsid w:val="005527F6"/>
    <w:rsid w:val="0055414F"/>
    <w:rsid w:val="00555549"/>
    <w:rsid w:val="00571FC7"/>
    <w:rsid w:val="00572D48"/>
    <w:rsid w:val="005A4D9D"/>
    <w:rsid w:val="005B76F4"/>
    <w:rsid w:val="005B78F7"/>
    <w:rsid w:val="005D18C5"/>
    <w:rsid w:val="005D2E3A"/>
    <w:rsid w:val="005D40CB"/>
    <w:rsid w:val="005E061D"/>
    <w:rsid w:val="005F4BBC"/>
    <w:rsid w:val="005F7146"/>
    <w:rsid w:val="00602A73"/>
    <w:rsid w:val="00603FDB"/>
    <w:rsid w:val="0061155F"/>
    <w:rsid w:val="00615706"/>
    <w:rsid w:val="006164E6"/>
    <w:rsid w:val="00623840"/>
    <w:rsid w:val="006261E6"/>
    <w:rsid w:val="00630544"/>
    <w:rsid w:val="006355C4"/>
    <w:rsid w:val="00637D92"/>
    <w:rsid w:val="00640D04"/>
    <w:rsid w:val="00643488"/>
    <w:rsid w:val="00650F55"/>
    <w:rsid w:val="0065180C"/>
    <w:rsid w:val="00666E2A"/>
    <w:rsid w:val="0067034D"/>
    <w:rsid w:val="00671E57"/>
    <w:rsid w:val="00672972"/>
    <w:rsid w:val="0067625E"/>
    <w:rsid w:val="00682EDB"/>
    <w:rsid w:val="00687120"/>
    <w:rsid w:val="006874D6"/>
    <w:rsid w:val="00687CD2"/>
    <w:rsid w:val="00696ABD"/>
    <w:rsid w:val="006A0789"/>
    <w:rsid w:val="006A10C3"/>
    <w:rsid w:val="006A2646"/>
    <w:rsid w:val="006A4173"/>
    <w:rsid w:val="006B059D"/>
    <w:rsid w:val="006D54A8"/>
    <w:rsid w:val="006E6E47"/>
    <w:rsid w:val="006F127F"/>
    <w:rsid w:val="006F3BE5"/>
    <w:rsid w:val="006F5074"/>
    <w:rsid w:val="006F5714"/>
    <w:rsid w:val="00700017"/>
    <w:rsid w:val="00710999"/>
    <w:rsid w:val="00710AB4"/>
    <w:rsid w:val="00714D2B"/>
    <w:rsid w:val="0072323B"/>
    <w:rsid w:val="0072430B"/>
    <w:rsid w:val="0072650E"/>
    <w:rsid w:val="007302DE"/>
    <w:rsid w:val="00731ACE"/>
    <w:rsid w:val="007362A1"/>
    <w:rsid w:val="007379C1"/>
    <w:rsid w:val="00747240"/>
    <w:rsid w:val="007505BD"/>
    <w:rsid w:val="0075136D"/>
    <w:rsid w:val="0076441F"/>
    <w:rsid w:val="00766D8F"/>
    <w:rsid w:val="00777317"/>
    <w:rsid w:val="00777DA4"/>
    <w:rsid w:val="0078292D"/>
    <w:rsid w:val="0079087A"/>
    <w:rsid w:val="0079101B"/>
    <w:rsid w:val="00796301"/>
    <w:rsid w:val="00797263"/>
    <w:rsid w:val="007A5053"/>
    <w:rsid w:val="007A6F85"/>
    <w:rsid w:val="007B22A7"/>
    <w:rsid w:val="007C2A16"/>
    <w:rsid w:val="007C3A13"/>
    <w:rsid w:val="007D3B36"/>
    <w:rsid w:val="007E13FC"/>
    <w:rsid w:val="007E163D"/>
    <w:rsid w:val="007E7E96"/>
    <w:rsid w:val="007F122D"/>
    <w:rsid w:val="007F7E0B"/>
    <w:rsid w:val="00800E1D"/>
    <w:rsid w:val="00816426"/>
    <w:rsid w:val="008178AD"/>
    <w:rsid w:val="008302A7"/>
    <w:rsid w:val="008435B4"/>
    <w:rsid w:val="00845719"/>
    <w:rsid w:val="0084622B"/>
    <w:rsid w:val="0085082D"/>
    <w:rsid w:val="00855BA4"/>
    <w:rsid w:val="008648A9"/>
    <w:rsid w:val="0086602D"/>
    <w:rsid w:val="00877588"/>
    <w:rsid w:val="00883F0E"/>
    <w:rsid w:val="00884EAF"/>
    <w:rsid w:val="008946E7"/>
    <w:rsid w:val="00896FBF"/>
    <w:rsid w:val="00897F06"/>
    <w:rsid w:val="008A5BC3"/>
    <w:rsid w:val="008A63D6"/>
    <w:rsid w:val="008B1B42"/>
    <w:rsid w:val="008B5CAE"/>
    <w:rsid w:val="008C4DC7"/>
    <w:rsid w:val="008C7805"/>
    <w:rsid w:val="008D32EB"/>
    <w:rsid w:val="008D3FCF"/>
    <w:rsid w:val="008F2962"/>
    <w:rsid w:val="008F4A0C"/>
    <w:rsid w:val="00904D11"/>
    <w:rsid w:val="00907674"/>
    <w:rsid w:val="009177A5"/>
    <w:rsid w:val="009220BA"/>
    <w:rsid w:val="00933EFC"/>
    <w:rsid w:val="00943A5E"/>
    <w:rsid w:val="009505D0"/>
    <w:rsid w:val="00951059"/>
    <w:rsid w:val="00951BEA"/>
    <w:rsid w:val="00955C52"/>
    <w:rsid w:val="0095702B"/>
    <w:rsid w:val="00960090"/>
    <w:rsid w:val="009646C3"/>
    <w:rsid w:val="00965722"/>
    <w:rsid w:val="00974104"/>
    <w:rsid w:val="00975D7B"/>
    <w:rsid w:val="00976946"/>
    <w:rsid w:val="00986F8D"/>
    <w:rsid w:val="00996DF0"/>
    <w:rsid w:val="009A2412"/>
    <w:rsid w:val="009A31F0"/>
    <w:rsid w:val="009A64FC"/>
    <w:rsid w:val="009B20DE"/>
    <w:rsid w:val="009D2C68"/>
    <w:rsid w:val="009D5819"/>
    <w:rsid w:val="009E6DE5"/>
    <w:rsid w:val="009E7DC8"/>
    <w:rsid w:val="009F0251"/>
    <w:rsid w:val="009F490B"/>
    <w:rsid w:val="009F5501"/>
    <w:rsid w:val="009F5727"/>
    <w:rsid w:val="00A00150"/>
    <w:rsid w:val="00A024B6"/>
    <w:rsid w:val="00A05A42"/>
    <w:rsid w:val="00A1733F"/>
    <w:rsid w:val="00A176FC"/>
    <w:rsid w:val="00A27A19"/>
    <w:rsid w:val="00A360DB"/>
    <w:rsid w:val="00A408F7"/>
    <w:rsid w:val="00A40BA5"/>
    <w:rsid w:val="00A412F0"/>
    <w:rsid w:val="00A43F10"/>
    <w:rsid w:val="00A5267D"/>
    <w:rsid w:val="00A53D04"/>
    <w:rsid w:val="00A53D1D"/>
    <w:rsid w:val="00A64F46"/>
    <w:rsid w:val="00A739A0"/>
    <w:rsid w:val="00A7452E"/>
    <w:rsid w:val="00A74991"/>
    <w:rsid w:val="00A76A4E"/>
    <w:rsid w:val="00AA1CEE"/>
    <w:rsid w:val="00AA2C75"/>
    <w:rsid w:val="00AA60C1"/>
    <w:rsid w:val="00AB1D4A"/>
    <w:rsid w:val="00AB1E5B"/>
    <w:rsid w:val="00AB5F88"/>
    <w:rsid w:val="00AC4A44"/>
    <w:rsid w:val="00AC704B"/>
    <w:rsid w:val="00AC78AF"/>
    <w:rsid w:val="00AD113A"/>
    <w:rsid w:val="00AD3B66"/>
    <w:rsid w:val="00AD4E4B"/>
    <w:rsid w:val="00AD5792"/>
    <w:rsid w:val="00AD736F"/>
    <w:rsid w:val="00AD75FE"/>
    <w:rsid w:val="00AD7CE9"/>
    <w:rsid w:val="00AD7E98"/>
    <w:rsid w:val="00AE0AEA"/>
    <w:rsid w:val="00AE1DDF"/>
    <w:rsid w:val="00AE3086"/>
    <w:rsid w:val="00AE5DE4"/>
    <w:rsid w:val="00AE7181"/>
    <w:rsid w:val="00AF0982"/>
    <w:rsid w:val="00B03574"/>
    <w:rsid w:val="00B058D7"/>
    <w:rsid w:val="00B068A6"/>
    <w:rsid w:val="00B12763"/>
    <w:rsid w:val="00B14180"/>
    <w:rsid w:val="00B16042"/>
    <w:rsid w:val="00B17EA7"/>
    <w:rsid w:val="00B231F4"/>
    <w:rsid w:val="00B23AB6"/>
    <w:rsid w:val="00B30565"/>
    <w:rsid w:val="00B33313"/>
    <w:rsid w:val="00B34A36"/>
    <w:rsid w:val="00B361C2"/>
    <w:rsid w:val="00B36B84"/>
    <w:rsid w:val="00B40C59"/>
    <w:rsid w:val="00B46E3E"/>
    <w:rsid w:val="00B53543"/>
    <w:rsid w:val="00B53CC4"/>
    <w:rsid w:val="00B544C5"/>
    <w:rsid w:val="00B6387C"/>
    <w:rsid w:val="00B63FE8"/>
    <w:rsid w:val="00B6674B"/>
    <w:rsid w:val="00B678F4"/>
    <w:rsid w:val="00B721FF"/>
    <w:rsid w:val="00B73978"/>
    <w:rsid w:val="00B8354F"/>
    <w:rsid w:val="00B859DF"/>
    <w:rsid w:val="00B85D73"/>
    <w:rsid w:val="00B92849"/>
    <w:rsid w:val="00B92E44"/>
    <w:rsid w:val="00BA7110"/>
    <w:rsid w:val="00BB1520"/>
    <w:rsid w:val="00BB2AC2"/>
    <w:rsid w:val="00BB54C4"/>
    <w:rsid w:val="00BC0F7D"/>
    <w:rsid w:val="00BD0662"/>
    <w:rsid w:val="00BD25D2"/>
    <w:rsid w:val="00C00122"/>
    <w:rsid w:val="00C060D2"/>
    <w:rsid w:val="00C12C52"/>
    <w:rsid w:val="00C231C0"/>
    <w:rsid w:val="00C268B0"/>
    <w:rsid w:val="00C301AD"/>
    <w:rsid w:val="00C31AB0"/>
    <w:rsid w:val="00C348A4"/>
    <w:rsid w:val="00C371D4"/>
    <w:rsid w:val="00C43272"/>
    <w:rsid w:val="00C54366"/>
    <w:rsid w:val="00C610C8"/>
    <w:rsid w:val="00C615B5"/>
    <w:rsid w:val="00C71E64"/>
    <w:rsid w:val="00C7236B"/>
    <w:rsid w:val="00C80A00"/>
    <w:rsid w:val="00C8375C"/>
    <w:rsid w:val="00C85008"/>
    <w:rsid w:val="00C8735C"/>
    <w:rsid w:val="00C93580"/>
    <w:rsid w:val="00CA09F8"/>
    <w:rsid w:val="00CB043E"/>
    <w:rsid w:val="00CD0B60"/>
    <w:rsid w:val="00CD477D"/>
    <w:rsid w:val="00CD642A"/>
    <w:rsid w:val="00CE0B52"/>
    <w:rsid w:val="00CE1198"/>
    <w:rsid w:val="00CE5E06"/>
    <w:rsid w:val="00CF6017"/>
    <w:rsid w:val="00D069BE"/>
    <w:rsid w:val="00D12A0A"/>
    <w:rsid w:val="00D22A6D"/>
    <w:rsid w:val="00D3235C"/>
    <w:rsid w:val="00D401AB"/>
    <w:rsid w:val="00D40D7D"/>
    <w:rsid w:val="00D42E61"/>
    <w:rsid w:val="00D46B46"/>
    <w:rsid w:val="00D527A8"/>
    <w:rsid w:val="00D55011"/>
    <w:rsid w:val="00D55120"/>
    <w:rsid w:val="00D55F9D"/>
    <w:rsid w:val="00D61420"/>
    <w:rsid w:val="00D6206C"/>
    <w:rsid w:val="00D647D1"/>
    <w:rsid w:val="00D6554D"/>
    <w:rsid w:val="00D82957"/>
    <w:rsid w:val="00D83937"/>
    <w:rsid w:val="00D83965"/>
    <w:rsid w:val="00D911AE"/>
    <w:rsid w:val="00D97ECC"/>
    <w:rsid w:val="00DA53C9"/>
    <w:rsid w:val="00DA728B"/>
    <w:rsid w:val="00DB7956"/>
    <w:rsid w:val="00DC08B2"/>
    <w:rsid w:val="00DC0B6A"/>
    <w:rsid w:val="00DD60AB"/>
    <w:rsid w:val="00DE056C"/>
    <w:rsid w:val="00DE6345"/>
    <w:rsid w:val="00DF050B"/>
    <w:rsid w:val="00DF43B9"/>
    <w:rsid w:val="00DF5379"/>
    <w:rsid w:val="00E05E2E"/>
    <w:rsid w:val="00E1700C"/>
    <w:rsid w:val="00E22EA5"/>
    <w:rsid w:val="00E23327"/>
    <w:rsid w:val="00E2774D"/>
    <w:rsid w:val="00E31FE1"/>
    <w:rsid w:val="00E34D04"/>
    <w:rsid w:val="00E34FA7"/>
    <w:rsid w:val="00E40C28"/>
    <w:rsid w:val="00E45225"/>
    <w:rsid w:val="00E50380"/>
    <w:rsid w:val="00E516A2"/>
    <w:rsid w:val="00E518D9"/>
    <w:rsid w:val="00E52252"/>
    <w:rsid w:val="00E67FA0"/>
    <w:rsid w:val="00E77BE3"/>
    <w:rsid w:val="00E81E84"/>
    <w:rsid w:val="00E8506E"/>
    <w:rsid w:val="00E8773A"/>
    <w:rsid w:val="00E96015"/>
    <w:rsid w:val="00EA637F"/>
    <w:rsid w:val="00EA64D2"/>
    <w:rsid w:val="00EA7C28"/>
    <w:rsid w:val="00EB39A6"/>
    <w:rsid w:val="00EC0158"/>
    <w:rsid w:val="00EC59E8"/>
    <w:rsid w:val="00ED1004"/>
    <w:rsid w:val="00ED5C16"/>
    <w:rsid w:val="00ED7F1E"/>
    <w:rsid w:val="00EE0EFB"/>
    <w:rsid w:val="00EE1BFC"/>
    <w:rsid w:val="00EF11A9"/>
    <w:rsid w:val="00EF538C"/>
    <w:rsid w:val="00EF5794"/>
    <w:rsid w:val="00F12B5F"/>
    <w:rsid w:val="00F12DA1"/>
    <w:rsid w:val="00F13DA9"/>
    <w:rsid w:val="00F15A54"/>
    <w:rsid w:val="00F16B46"/>
    <w:rsid w:val="00F22521"/>
    <w:rsid w:val="00F2787D"/>
    <w:rsid w:val="00F33169"/>
    <w:rsid w:val="00F4110D"/>
    <w:rsid w:val="00F4658F"/>
    <w:rsid w:val="00F50184"/>
    <w:rsid w:val="00F52AD1"/>
    <w:rsid w:val="00F62AD1"/>
    <w:rsid w:val="00F6394C"/>
    <w:rsid w:val="00F70549"/>
    <w:rsid w:val="00F74917"/>
    <w:rsid w:val="00F82024"/>
    <w:rsid w:val="00F8224A"/>
    <w:rsid w:val="00F8225B"/>
    <w:rsid w:val="00F836AE"/>
    <w:rsid w:val="00F8555B"/>
    <w:rsid w:val="00F9313B"/>
    <w:rsid w:val="00F96B83"/>
    <w:rsid w:val="00FA0026"/>
    <w:rsid w:val="00FA1294"/>
    <w:rsid w:val="00FA7CCF"/>
    <w:rsid w:val="00FB1677"/>
    <w:rsid w:val="00FB5131"/>
    <w:rsid w:val="00FB5C94"/>
    <w:rsid w:val="00FC1AAE"/>
    <w:rsid w:val="00FC2196"/>
    <w:rsid w:val="00FD1CF1"/>
    <w:rsid w:val="00FD2C3D"/>
    <w:rsid w:val="00FD45ED"/>
    <w:rsid w:val="00FF5415"/>
    <w:rsid w:val="00FF6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F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6E2A"/>
    <w:pPr>
      <w:keepNext/>
      <w:keepLines/>
      <w:numPr>
        <w:numId w:val="1"/>
      </w:numPr>
      <w:spacing w:after="240"/>
      <w:ind w:left="1140" w:right="-142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625E"/>
    <w:pPr>
      <w:keepNext/>
      <w:keepLines/>
      <w:numPr>
        <w:ilvl w:val="1"/>
        <w:numId w:val="1"/>
      </w:numPr>
      <w:spacing w:before="240" w:after="240"/>
      <w:ind w:left="1287" w:hanging="578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50184"/>
    <w:pPr>
      <w:keepNext/>
      <w:keepLines/>
      <w:numPr>
        <w:ilvl w:val="2"/>
        <w:numId w:val="1"/>
      </w:numPr>
      <w:spacing w:after="480"/>
      <w:ind w:left="1429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rsid w:val="007E7E9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7E7E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E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E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E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E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F1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7625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501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basedOn w:val="a"/>
    <w:uiPriority w:val="34"/>
    <w:qFormat/>
    <w:rsid w:val="007E7E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6E2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rsid w:val="007E7E9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E7E9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E7E96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E7E9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E7E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E7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Placeholder Text"/>
    <w:basedOn w:val="a0"/>
    <w:uiPriority w:val="99"/>
    <w:semiHidden/>
    <w:rsid w:val="0000099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009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09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532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32E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532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32E5"/>
    <w:rPr>
      <w:rFonts w:ascii="Times New Roman" w:hAnsi="Times New Roman"/>
      <w:sz w:val="28"/>
    </w:rPr>
  </w:style>
  <w:style w:type="paragraph" w:customStyle="1" w:styleId="21">
    <w:name w:val="Заголовок 2 сразу текст"/>
    <w:basedOn w:val="2"/>
    <w:next w:val="a"/>
    <w:qFormat/>
    <w:rsid w:val="003D745F"/>
    <w:pPr>
      <w:spacing w:before="0" w:after="480"/>
    </w:pPr>
  </w:style>
  <w:style w:type="paragraph" w:customStyle="1" w:styleId="11">
    <w:name w:val="Заголовок 1 сразу текст"/>
    <w:basedOn w:val="1"/>
    <w:autoRedefine/>
    <w:qFormat/>
    <w:rsid w:val="008435B4"/>
    <w:pPr>
      <w:spacing w:after="480"/>
      <w:ind w:right="0"/>
    </w:pPr>
  </w:style>
  <w:style w:type="paragraph" w:customStyle="1" w:styleId="31">
    <w:name w:val="Заголовок 3 внутри"/>
    <w:basedOn w:val="3"/>
    <w:autoRedefine/>
    <w:qFormat/>
    <w:rsid w:val="001D1445"/>
    <w:pPr>
      <w:spacing w:before="480"/>
    </w:pPr>
  </w:style>
  <w:style w:type="paragraph" w:customStyle="1" w:styleId="22">
    <w:name w:val="Заголовок 2 внутри"/>
    <w:basedOn w:val="2"/>
    <w:autoRedefine/>
    <w:qFormat/>
    <w:rsid w:val="00E81E84"/>
    <w:pPr>
      <w:spacing w:before="480" w:after="480"/>
    </w:pPr>
    <w:rPr>
      <w:lang w:val="en-US"/>
    </w:rPr>
  </w:style>
  <w:style w:type="paragraph" w:customStyle="1" w:styleId="23">
    <w:name w:val="Заголовок 2 в тексте перед 3"/>
    <w:basedOn w:val="2"/>
    <w:autoRedefine/>
    <w:qFormat/>
    <w:rsid w:val="008C4DC7"/>
    <w:pPr>
      <w:spacing w:before="480"/>
    </w:pPr>
  </w:style>
  <w:style w:type="paragraph" w:styleId="ac">
    <w:name w:val="TOC Heading"/>
    <w:basedOn w:val="1"/>
    <w:next w:val="a"/>
    <w:uiPriority w:val="39"/>
    <w:unhideWhenUsed/>
    <w:qFormat/>
    <w:rsid w:val="00777DA4"/>
    <w:pPr>
      <w:numPr>
        <w:numId w:val="0"/>
      </w:numPr>
      <w:spacing w:before="480" w:after="0" w:line="276" w:lineRule="auto"/>
      <w:ind w:right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2">
    <w:name w:val="toc 1"/>
    <w:basedOn w:val="a"/>
    <w:next w:val="a"/>
    <w:autoRedefine/>
    <w:uiPriority w:val="39"/>
    <w:unhideWhenUsed/>
    <w:rsid w:val="00B46E3E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4">
    <w:name w:val="toc 2"/>
    <w:basedOn w:val="a"/>
    <w:next w:val="a"/>
    <w:autoRedefine/>
    <w:uiPriority w:val="39"/>
    <w:unhideWhenUsed/>
    <w:rsid w:val="00B46E3E"/>
    <w:pPr>
      <w:tabs>
        <w:tab w:val="left" w:pos="851"/>
        <w:tab w:val="right" w:leader="dot" w:pos="9628"/>
      </w:tabs>
      <w:spacing w:after="100"/>
      <w:ind w:firstLine="426"/>
    </w:pPr>
  </w:style>
  <w:style w:type="paragraph" w:styleId="32">
    <w:name w:val="toc 3"/>
    <w:basedOn w:val="a"/>
    <w:next w:val="a"/>
    <w:autoRedefine/>
    <w:uiPriority w:val="39"/>
    <w:unhideWhenUsed/>
    <w:rsid w:val="00EC0158"/>
    <w:pPr>
      <w:tabs>
        <w:tab w:val="left" w:pos="1701"/>
        <w:tab w:val="right" w:leader="dot" w:pos="9628"/>
      </w:tabs>
      <w:spacing w:after="100"/>
      <w:ind w:firstLine="851"/>
    </w:pPr>
  </w:style>
  <w:style w:type="paragraph" w:styleId="41">
    <w:name w:val="toc 4"/>
    <w:basedOn w:val="a"/>
    <w:next w:val="a"/>
    <w:autoRedefine/>
    <w:uiPriority w:val="39"/>
    <w:unhideWhenUsed/>
    <w:rsid w:val="00777DA4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777DA4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777DA4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777DA4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777DA4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777DA4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d">
    <w:name w:val="Hyperlink"/>
    <w:basedOn w:val="a0"/>
    <w:uiPriority w:val="99"/>
    <w:unhideWhenUsed/>
    <w:rsid w:val="00777DA4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48128D"/>
    <w:pPr>
      <w:spacing w:after="200" w:line="240" w:lineRule="auto"/>
    </w:pPr>
    <w:rPr>
      <w:bCs/>
      <w:szCs w:val="18"/>
      <w:lang w:val="en-US"/>
    </w:rPr>
  </w:style>
  <w:style w:type="paragraph" w:customStyle="1" w:styleId="af">
    <w:name w:val="Кодкод"/>
    <w:basedOn w:val="a"/>
    <w:qFormat/>
    <w:rsid w:val="0084622B"/>
    <w:pPr>
      <w:jc w:val="left"/>
    </w:pPr>
    <w:rPr>
      <w:rFonts w:ascii="Courier New" w:hAnsi="Courier New"/>
      <w:sz w:val="24"/>
      <w:szCs w:val="24"/>
      <w:lang w:val="en-US"/>
    </w:rPr>
  </w:style>
  <w:style w:type="paragraph" w:customStyle="1" w:styleId="13">
    <w:name w:val="Обычный1"/>
    <w:rsid w:val="00125F0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0">
    <w:name w:val="Код приложение"/>
    <w:basedOn w:val="af"/>
    <w:qFormat/>
    <w:rsid w:val="002E6A95"/>
    <w:pPr>
      <w:spacing w:line="240" w:lineRule="auto"/>
      <w:ind w:firstLine="0"/>
    </w:pPr>
    <w:rPr>
      <w:sz w:val="20"/>
    </w:rPr>
  </w:style>
  <w:style w:type="paragraph" w:customStyle="1" w:styleId="-">
    <w:name w:val="Титул - Шапка"/>
    <w:qFormat/>
    <w:rsid w:val="00F50184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qFormat/>
    <w:rsid w:val="00F50184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F50184"/>
    <w:pPr>
      <w:spacing w:after="0"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F50184"/>
    <w:pPr>
      <w:spacing w:after="0"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F50184"/>
    <w:pPr>
      <w:tabs>
        <w:tab w:val="left" w:leader="underscore" w:pos="9072"/>
      </w:tabs>
      <w:spacing w:after="0"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F50184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F50184"/>
    <w:pPr>
      <w:tabs>
        <w:tab w:val="center" w:pos="1560"/>
        <w:tab w:val="center" w:pos="5529"/>
        <w:tab w:val="center" w:pos="8080"/>
      </w:tabs>
      <w:spacing w:after="0"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F50184"/>
    <w:pPr>
      <w:ind w:right="4536"/>
    </w:pPr>
  </w:style>
  <w:style w:type="paragraph" w:customStyle="1" w:styleId="-7">
    <w:name w:val="Титул - Год"/>
    <w:qFormat/>
    <w:rsid w:val="00F50184"/>
    <w:pPr>
      <w:spacing w:after="0" w:line="259" w:lineRule="auto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-8">
    <w:name w:val="Титул - Заимствовано"/>
    <w:basedOn w:val="-4"/>
    <w:qFormat/>
    <w:rsid w:val="00F50184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  <w:style w:type="paragraph" w:customStyle="1" w:styleId="af1">
    <w:name w:val="подрисуночные"/>
    <w:basedOn w:val="a"/>
    <w:qFormat/>
    <w:rsid w:val="001C1E11"/>
    <w:pPr>
      <w:spacing w:after="240"/>
      <w:ind w:firstLine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FD52AD115744FA93686F45BE31B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AC4BCA-E227-439D-A42E-465878E1B914}"/>
      </w:docPartPr>
      <w:docPartBody>
        <w:p w:rsidR="007813D3" w:rsidRDefault="00797268" w:rsidP="00797268">
          <w:pPr>
            <w:pStyle w:val="67FD52AD115744FA93686F45BE31B7E9"/>
          </w:pPr>
          <w:r>
            <w:rPr>
              <w:szCs w:val="28"/>
            </w:rPr>
            <w:t>…</w:t>
          </w:r>
        </w:p>
      </w:docPartBody>
    </w:docPart>
    <w:docPart>
      <w:docPartPr>
        <w:name w:val="32B78DC82BD14CAF8A07FC106C0DB7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43776-AA94-4E0B-84C4-1D2DF9251BDC}"/>
      </w:docPartPr>
      <w:docPartBody>
        <w:p w:rsidR="007813D3" w:rsidRDefault="00797268" w:rsidP="00797268">
          <w:pPr>
            <w:pStyle w:val="32B78DC82BD14CAF8A07FC106C0DB792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DB20A30FD10F4F638BF9BDF372D565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27B8AC-6C55-439C-B935-76663C1C892B}"/>
      </w:docPartPr>
      <w:docPartBody>
        <w:p w:rsidR="007813D3" w:rsidRDefault="00797268" w:rsidP="00797268">
          <w:pPr>
            <w:pStyle w:val="DB20A30FD10F4F638BF9BDF372D5659F"/>
          </w:pPr>
          <w:r w:rsidRPr="00005B10">
            <w:t>…</w:t>
          </w:r>
        </w:p>
      </w:docPartBody>
    </w:docPart>
    <w:docPart>
      <w:docPartPr>
        <w:name w:val="509A2E226FE14716B00E84BC9FCFC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23FD3-9297-498B-8EC8-A38D89FF5DCC}"/>
      </w:docPartPr>
      <w:docPartBody>
        <w:p w:rsidR="007813D3" w:rsidRDefault="00797268" w:rsidP="00797268">
          <w:pPr>
            <w:pStyle w:val="509A2E226FE14716B00E84BC9FCFC604"/>
          </w:pPr>
          <w:r w:rsidRPr="00005B10">
            <w:t>…</w:t>
          </w:r>
        </w:p>
      </w:docPartBody>
    </w:docPart>
    <w:docPart>
      <w:docPartPr>
        <w:name w:val="BA8FE6078EEC464F8F99AB7833791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9E41E-3FD7-4968-8D9F-7424737E82BC}"/>
      </w:docPartPr>
      <w:docPartBody>
        <w:p w:rsidR="007813D3" w:rsidRDefault="00797268" w:rsidP="00797268">
          <w:pPr>
            <w:pStyle w:val="BA8FE6078EEC464F8F99AB78337916A1"/>
          </w:pPr>
          <w:r w:rsidRPr="00005B10">
            <w:t>…</w:t>
          </w:r>
        </w:p>
      </w:docPartBody>
    </w:docPart>
    <w:docPart>
      <w:docPartPr>
        <w:name w:val="A81763E11D1948C4A3F7C627AA736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E3F697-0440-4D6C-9264-DD98A1CDC7DA}"/>
      </w:docPartPr>
      <w:docPartBody>
        <w:p w:rsidR="007813D3" w:rsidRDefault="00797268" w:rsidP="00797268">
          <w:pPr>
            <w:pStyle w:val="A81763E11D1948C4A3F7C627AA736A57"/>
          </w:pPr>
          <w:r>
            <w:t>…</w:t>
          </w:r>
        </w:p>
      </w:docPartBody>
    </w:docPart>
    <w:docPart>
      <w:docPartPr>
        <w:name w:val="7E3A4DF9D43A4564999242ED0E7D87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DDD6F4-400F-4746-B75F-C7201D30C70C}"/>
      </w:docPartPr>
      <w:docPartBody>
        <w:p w:rsidR="007813D3" w:rsidRDefault="00797268" w:rsidP="00797268">
          <w:pPr>
            <w:pStyle w:val="7E3A4DF9D43A4564999242ED0E7D879C"/>
          </w:pPr>
          <w:r w:rsidRPr="00AF299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F4E9C"/>
    <w:rsid w:val="002B2EA1"/>
    <w:rsid w:val="002F4E9C"/>
    <w:rsid w:val="00390CD7"/>
    <w:rsid w:val="00517D09"/>
    <w:rsid w:val="00557D6C"/>
    <w:rsid w:val="00595033"/>
    <w:rsid w:val="00730758"/>
    <w:rsid w:val="007813D3"/>
    <w:rsid w:val="0079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3FB6905FF44428BC319F19A5BFF973">
    <w:name w:val="983FB6905FF44428BC319F19A5BFF973"/>
    <w:rsid w:val="002F4E9C"/>
  </w:style>
  <w:style w:type="paragraph" w:customStyle="1" w:styleId="433169FCCD05405997937633C8A3A952">
    <w:name w:val="433169FCCD05405997937633C8A3A952"/>
    <w:rsid w:val="002F4E9C"/>
  </w:style>
  <w:style w:type="paragraph" w:customStyle="1" w:styleId="E05D3A7A58594622911950598709E4A4">
    <w:name w:val="E05D3A7A58594622911950598709E4A4"/>
    <w:rsid w:val="002F4E9C"/>
  </w:style>
  <w:style w:type="paragraph" w:customStyle="1" w:styleId="2E28C8B01980483C9635D9178A9AB425">
    <w:name w:val="2E28C8B01980483C9635D9178A9AB425"/>
    <w:rsid w:val="002F4E9C"/>
  </w:style>
  <w:style w:type="paragraph" w:customStyle="1" w:styleId="B04A01E06E7344458CF389F54FFA74D9">
    <w:name w:val="B04A01E06E7344458CF389F54FFA74D9"/>
    <w:rsid w:val="002F4E9C"/>
  </w:style>
  <w:style w:type="paragraph" w:customStyle="1" w:styleId="9C459C7A29A94220818367D2F49B8628">
    <w:name w:val="9C459C7A29A94220818367D2F49B8628"/>
    <w:rsid w:val="002F4E9C"/>
  </w:style>
  <w:style w:type="paragraph" w:customStyle="1" w:styleId="EA64C05FE1DC462E85CC9A48DF7F6185">
    <w:name w:val="EA64C05FE1DC462E85CC9A48DF7F6185"/>
    <w:rsid w:val="002F4E9C"/>
  </w:style>
  <w:style w:type="paragraph" w:customStyle="1" w:styleId="4495DC3AD9C94956BD03C2184619F57C">
    <w:name w:val="4495DC3AD9C94956BD03C2184619F57C"/>
    <w:rsid w:val="002F4E9C"/>
  </w:style>
  <w:style w:type="paragraph" w:customStyle="1" w:styleId="4FC4884841A5433D98C4D14840D2E3DF">
    <w:name w:val="4FC4884841A5433D98C4D14840D2E3DF"/>
    <w:rsid w:val="002F4E9C"/>
  </w:style>
  <w:style w:type="paragraph" w:customStyle="1" w:styleId="1E78984510F44E20B82EA55CBF3D44F0">
    <w:name w:val="1E78984510F44E20B82EA55CBF3D44F0"/>
    <w:rsid w:val="002F4E9C"/>
  </w:style>
  <w:style w:type="paragraph" w:customStyle="1" w:styleId="6E6635BC9A8D480EA21822913E4280F2">
    <w:name w:val="6E6635BC9A8D480EA21822913E4280F2"/>
    <w:rsid w:val="002F4E9C"/>
  </w:style>
  <w:style w:type="character" w:styleId="a3">
    <w:name w:val="Placeholder Text"/>
    <w:basedOn w:val="a0"/>
    <w:uiPriority w:val="99"/>
    <w:semiHidden/>
    <w:rsid w:val="00797268"/>
    <w:rPr>
      <w:color w:val="808080"/>
    </w:rPr>
  </w:style>
  <w:style w:type="paragraph" w:customStyle="1" w:styleId="840C653CE9864B0481CC427463CB3FC3">
    <w:name w:val="840C653CE9864B0481CC427463CB3FC3"/>
    <w:rsid w:val="002F4E9C"/>
  </w:style>
  <w:style w:type="paragraph" w:customStyle="1" w:styleId="57D134184474483987ACD5ACD33A86D5">
    <w:name w:val="57D134184474483987ACD5ACD33A86D5"/>
    <w:rsid w:val="002F4E9C"/>
  </w:style>
  <w:style w:type="paragraph" w:customStyle="1" w:styleId="A896467A56AC47E9AFE7FB62A323F07C">
    <w:name w:val="A896467A56AC47E9AFE7FB62A323F07C"/>
    <w:rsid w:val="00797268"/>
  </w:style>
  <w:style w:type="paragraph" w:customStyle="1" w:styleId="BF14BD4787944DD8B5480484F76D1CCF">
    <w:name w:val="BF14BD4787944DD8B5480484F76D1CCF"/>
    <w:rsid w:val="00797268"/>
  </w:style>
  <w:style w:type="paragraph" w:customStyle="1" w:styleId="929EAAE354A44A3EBC995E53A4928F4B">
    <w:name w:val="929EAAE354A44A3EBC995E53A4928F4B"/>
    <w:rsid w:val="00797268"/>
  </w:style>
  <w:style w:type="paragraph" w:customStyle="1" w:styleId="9061478AC1F54349A6ABA70E499106C9">
    <w:name w:val="9061478AC1F54349A6ABA70E499106C9"/>
    <w:rsid w:val="00797268"/>
  </w:style>
  <w:style w:type="paragraph" w:customStyle="1" w:styleId="1416DE930EC242D7B8151494AC132B70">
    <w:name w:val="1416DE930EC242D7B8151494AC132B70"/>
    <w:rsid w:val="00797268"/>
  </w:style>
  <w:style w:type="paragraph" w:customStyle="1" w:styleId="3E1C20D89C1D4929B0E696BC88544EF3">
    <w:name w:val="3E1C20D89C1D4929B0E696BC88544EF3"/>
    <w:rsid w:val="00797268"/>
  </w:style>
  <w:style w:type="paragraph" w:customStyle="1" w:styleId="D9E8AF1941BB410CB7E1EA9E38EF6E1C">
    <w:name w:val="D9E8AF1941BB410CB7E1EA9E38EF6E1C"/>
    <w:rsid w:val="00797268"/>
  </w:style>
  <w:style w:type="paragraph" w:customStyle="1" w:styleId="2235D4F5435D4C28B51CCF7E833496A9">
    <w:name w:val="2235D4F5435D4C28B51CCF7E833496A9"/>
    <w:rsid w:val="00797268"/>
  </w:style>
  <w:style w:type="paragraph" w:customStyle="1" w:styleId="395691D24E0B4222931F9F66D8CE548A">
    <w:name w:val="395691D24E0B4222931F9F66D8CE548A"/>
    <w:rsid w:val="00797268"/>
  </w:style>
  <w:style w:type="paragraph" w:customStyle="1" w:styleId="C33E0A20BA554AB39AE564D31366D0C5">
    <w:name w:val="C33E0A20BA554AB39AE564D31366D0C5"/>
    <w:rsid w:val="00797268"/>
  </w:style>
  <w:style w:type="paragraph" w:customStyle="1" w:styleId="13C7FDA87B4340998A966D3C25CF6A95">
    <w:name w:val="13C7FDA87B4340998A966D3C25CF6A95"/>
    <w:rsid w:val="00797268"/>
  </w:style>
  <w:style w:type="paragraph" w:customStyle="1" w:styleId="FD760D14765E4CAF9FF7EC25F9F56446">
    <w:name w:val="FD760D14765E4CAF9FF7EC25F9F56446"/>
    <w:rsid w:val="00797268"/>
  </w:style>
  <w:style w:type="paragraph" w:customStyle="1" w:styleId="AB3F1C1B16584A2DBED9A0413387499A">
    <w:name w:val="AB3F1C1B16584A2DBED9A0413387499A"/>
    <w:rsid w:val="00797268"/>
  </w:style>
  <w:style w:type="paragraph" w:customStyle="1" w:styleId="D83E2B7D751E41FEA78B8E5610DA23AC">
    <w:name w:val="D83E2B7D751E41FEA78B8E5610DA23AC"/>
    <w:rsid w:val="00797268"/>
  </w:style>
  <w:style w:type="paragraph" w:customStyle="1" w:styleId="C48713816E674789A1434F4A80A0B484">
    <w:name w:val="C48713816E674789A1434F4A80A0B484"/>
    <w:rsid w:val="00797268"/>
  </w:style>
  <w:style w:type="paragraph" w:customStyle="1" w:styleId="67FFD6D253D14BD8AFA67370D7785DFE">
    <w:name w:val="67FFD6D253D14BD8AFA67370D7785DFE"/>
    <w:rsid w:val="00797268"/>
  </w:style>
  <w:style w:type="paragraph" w:customStyle="1" w:styleId="6DA55CE47EDA452A8A8CF24B0B24B1A3">
    <w:name w:val="6DA55CE47EDA452A8A8CF24B0B24B1A3"/>
    <w:rsid w:val="00797268"/>
  </w:style>
  <w:style w:type="paragraph" w:customStyle="1" w:styleId="0DE1CED4FC2B4BF69A7D041D39BE8C50">
    <w:name w:val="0DE1CED4FC2B4BF69A7D041D39BE8C50"/>
    <w:rsid w:val="00797268"/>
  </w:style>
  <w:style w:type="paragraph" w:customStyle="1" w:styleId="95B141E5A2574B5AAB2546876868520A">
    <w:name w:val="95B141E5A2574B5AAB2546876868520A"/>
    <w:rsid w:val="00797268"/>
  </w:style>
  <w:style w:type="paragraph" w:customStyle="1" w:styleId="D78A779978A6472FAE8AC728B2BD2FCB">
    <w:name w:val="D78A779978A6472FAE8AC728B2BD2FCB"/>
    <w:rsid w:val="00797268"/>
  </w:style>
  <w:style w:type="paragraph" w:customStyle="1" w:styleId="85136A43B0A8487FB38A423B0631F3EE">
    <w:name w:val="85136A43B0A8487FB38A423B0631F3EE"/>
    <w:rsid w:val="00797268"/>
  </w:style>
  <w:style w:type="paragraph" w:customStyle="1" w:styleId="FFA784368F4B4CB58263B41C550F806B">
    <w:name w:val="FFA784368F4B4CB58263B41C550F806B"/>
    <w:rsid w:val="00797268"/>
  </w:style>
  <w:style w:type="paragraph" w:customStyle="1" w:styleId="FF85D861783843A99EAB570B43E14827">
    <w:name w:val="FF85D861783843A99EAB570B43E14827"/>
    <w:rsid w:val="00797268"/>
  </w:style>
  <w:style w:type="paragraph" w:customStyle="1" w:styleId="8E641BF3D572459694DA66AC9029E8CC">
    <w:name w:val="8E641BF3D572459694DA66AC9029E8CC"/>
    <w:rsid w:val="00797268"/>
  </w:style>
  <w:style w:type="paragraph" w:customStyle="1" w:styleId="2641EEA6AEFA4F4F83FC2204EB68E173">
    <w:name w:val="2641EEA6AEFA4F4F83FC2204EB68E173"/>
    <w:rsid w:val="00797268"/>
  </w:style>
  <w:style w:type="paragraph" w:customStyle="1" w:styleId="0713FE0D6369456BAAD416F8BB4BB644">
    <w:name w:val="0713FE0D6369456BAAD416F8BB4BB644"/>
    <w:rsid w:val="00797268"/>
  </w:style>
  <w:style w:type="paragraph" w:customStyle="1" w:styleId="B70711F52F0347DDB1330EAA015E2D1A">
    <w:name w:val="B70711F52F0347DDB1330EAA015E2D1A"/>
    <w:rsid w:val="00797268"/>
  </w:style>
  <w:style w:type="paragraph" w:customStyle="1" w:styleId="817C87E5CF154D37B7A2396D6CD8282D">
    <w:name w:val="817C87E5CF154D37B7A2396D6CD8282D"/>
    <w:rsid w:val="00797268"/>
  </w:style>
  <w:style w:type="paragraph" w:customStyle="1" w:styleId="15DA011646DC40C78A8F7E75D8476A6E">
    <w:name w:val="15DA011646DC40C78A8F7E75D8476A6E"/>
    <w:rsid w:val="00797268"/>
  </w:style>
  <w:style w:type="paragraph" w:customStyle="1" w:styleId="A8D8613F607D480AA1684042540CD82E">
    <w:name w:val="A8D8613F607D480AA1684042540CD82E"/>
    <w:rsid w:val="00797268"/>
  </w:style>
  <w:style w:type="paragraph" w:customStyle="1" w:styleId="E5CC893B1D68411B9569A06E3D0B326F">
    <w:name w:val="E5CC893B1D68411B9569A06E3D0B326F"/>
    <w:rsid w:val="00797268"/>
  </w:style>
  <w:style w:type="paragraph" w:customStyle="1" w:styleId="61AC0A41B90F4038828C3790266A547D">
    <w:name w:val="61AC0A41B90F4038828C3790266A547D"/>
    <w:rsid w:val="00797268"/>
  </w:style>
  <w:style w:type="paragraph" w:customStyle="1" w:styleId="61BA3E3C6D78494898970D527ECF42E7">
    <w:name w:val="61BA3E3C6D78494898970D527ECF42E7"/>
    <w:rsid w:val="00797268"/>
  </w:style>
  <w:style w:type="paragraph" w:customStyle="1" w:styleId="47A139855AF94D3F86E7EE77BD4E5AE5">
    <w:name w:val="47A139855AF94D3F86E7EE77BD4E5AE5"/>
    <w:rsid w:val="00797268"/>
  </w:style>
  <w:style w:type="paragraph" w:customStyle="1" w:styleId="C4B8F53AE1D141FD86AEED6095FBB450">
    <w:name w:val="C4B8F53AE1D141FD86AEED6095FBB450"/>
    <w:rsid w:val="00797268"/>
  </w:style>
  <w:style w:type="paragraph" w:customStyle="1" w:styleId="9DAA5E048EB647CEAF4B582285F65ED4">
    <w:name w:val="9DAA5E048EB647CEAF4B582285F65ED4"/>
    <w:rsid w:val="00797268"/>
  </w:style>
  <w:style w:type="paragraph" w:customStyle="1" w:styleId="FD49AF128BEE48D492B1CAE0571281C6">
    <w:name w:val="FD49AF128BEE48D492B1CAE0571281C6"/>
    <w:rsid w:val="00797268"/>
  </w:style>
  <w:style w:type="paragraph" w:customStyle="1" w:styleId="67FD52AD115744FA93686F45BE31B7E9">
    <w:name w:val="67FD52AD115744FA93686F45BE31B7E9"/>
    <w:rsid w:val="00797268"/>
  </w:style>
  <w:style w:type="paragraph" w:customStyle="1" w:styleId="32B78DC82BD14CAF8A07FC106C0DB792">
    <w:name w:val="32B78DC82BD14CAF8A07FC106C0DB792"/>
    <w:rsid w:val="00797268"/>
  </w:style>
  <w:style w:type="paragraph" w:customStyle="1" w:styleId="7BB58763265444DE840AEBAF4D3BA21E">
    <w:name w:val="7BB58763265444DE840AEBAF4D3BA21E"/>
    <w:rsid w:val="00797268"/>
  </w:style>
  <w:style w:type="paragraph" w:customStyle="1" w:styleId="DB20A30FD10F4F638BF9BDF372D5659F">
    <w:name w:val="DB20A30FD10F4F638BF9BDF372D5659F"/>
    <w:rsid w:val="00797268"/>
  </w:style>
  <w:style w:type="paragraph" w:customStyle="1" w:styleId="509A2E226FE14716B00E84BC9FCFC604">
    <w:name w:val="509A2E226FE14716B00E84BC9FCFC604"/>
    <w:rsid w:val="00797268"/>
  </w:style>
  <w:style w:type="paragraph" w:customStyle="1" w:styleId="BA8FE6078EEC464F8F99AB78337916A1">
    <w:name w:val="BA8FE6078EEC464F8F99AB78337916A1"/>
    <w:rsid w:val="00797268"/>
  </w:style>
  <w:style w:type="paragraph" w:customStyle="1" w:styleId="A81763E11D1948C4A3F7C627AA736A57">
    <w:name w:val="A81763E11D1948C4A3F7C627AA736A57"/>
    <w:rsid w:val="00797268"/>
  </w:style>
  <w:style w:type="paragraph" w:customStyle="1" w:styleId="E2C7E7C3671D4B48A9363CE3F66BEE53">
    <w:name w:val="E2C7E7C3671D4B48A9363CE3F66BEE53"/>
    <w:rsid w:val="00797268"/>
  </w:style>
  <w:style w:type="paragraph" w:customStyle="1" w:styleId="7E3A4DF9D43A4564999242ED0E7D879C">
    <w:name w:val="7E3A4DF9D43A4564999242ED0E7D879C"/>
    <w:rsid w:val="007972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517D3-B298-4D57-AEBD-D74FE2DF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24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Kaito</dc:creator>
  <cp:lastModifiedBy>Каито</cp:lastModifiedBy>
  <cp:revision>7</cp:revision>
  <cp:lastPrinted>2020-06-07T11:41:00Z</cp:lastPrinted>
  <dcterms:created xsi:type="dcterms:W3CDTF">2020-06-07T08:49:00Z</dcterms:created>
  <dcterms:modified xsi:type="dcterms:W3CDTF">2020-06-07T12:01:00Z</dcterms:modified>
</cp:coreProperties>
</file>