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CD2" w:rsidRDefault="00687CD2">
      <w:pPr>
        <w:spacing w:after="200" w:line="276" w:lineRule="auto"/>
        <w:ind w:firstLine="0"/>
        <w:jc w:val="left"/>
        <w:rPr>
          <w:i/>
        </w:rPr>
      </w:pPr>
      <w:r>
        <w:rPr>
          <w:i/>
        </w:rPr>
        <w:br w:type="page"/>
      </w:r>
    </w:p>
    <w:p w:rsidR="00AA60C1" w:rsidRDefault="00AA60C1" w:rsidP="00AA60C1">
      <w:pPr>
        <w:pStyle w:val="11"/>
        <w:numPr>
          <w:ilvl w:val="0"/>
          <w:numId w:val="0"/>
        </w:numPr>
        <w:jc w:val="center"/>
      </w:pPr>
      <w:bookmarkStart w:id="0" w:name="_Toc28038038"/>
      <w:bookmarkStart w:id="1" w:name="_Toc28040839"/>
      <w:r>
        <w:lastRenderedPageBreak/>
        <w:t>РЕФЕРАТ</w:t>
      </w:r>
      <w:bookmarkEnd w:id="0"/>
      <w:bookmarkEnd w:id="1"/>
    </w:p>
    <w:p w:rsidR="00AA60C1" w:rsidRDefault="00AA60C1" w:rsidP="00AA60C1">
      <w:r>
        <w:t xml:space="preserve">Расчетно-пояснительная записка к </w:t>
      </w:r>
      <w:r w:rsidR="003573EA">
        <w:t>выпускной квалификационной работе магистра</w:t>
      </w:r>
      <w:r>
        <w:t xml:space="preserve"> «</w:t>
      </w:r>
      <w:r w:rsidR="003573EA" w:rsidRPr="003573EA">
        <w:t>Методика экспериментальной оценки кинематических параметров плоских рычажных механизмов современными средствами видеосъёмки</w:t>
      </w:r>
      <w:r w:rsidRPr="00F2787D">
        <w:t xml:space="preserve">» содержит </w:t>
      </w:r>
      <w:r w:rsidR="003573EA" w:rsidRPr="003573EA">
        <w:rPr>
          <w:highlight w:val="yellow"/>
        </w:rPr>
        <w:t>__ страниц</w:t>
      </w:r>
      <w:r w:rsidR="00F2787D" w:rsidRPr="003573EA">
        <w:rPr>
          <w:highlight w:val="yellow"/>
        </w:rPr>
        <w:t xml:space="preserve"> </w:t>
      </w:r>
      <w:r w:rsidR="00986F8D" w:rsidRPr="003573EA">
        <w:rPr>
          <w:highlight w:val="yellow"/>
        </w:rPr>
        <w:t xml:space="preserve">машинописного текста, 6 рисунков, 1 таблицу, </w:t>
      </w:r>
      <w:r w:rsidR="00F2787D" w:rsidRPr="003573EA">
        <w:rPr>
          <w:highlight w:val="yellow"/>
        </w:rPr>
        <w:t xml:space="preserve">10 </w:t>
      </w:r>
      <w:r w:rsidR="00986F8D" w:rsidRPr="003573EA">
        <w:rPr>
          <w:highlight w:val="yellow"/>
        </w:rPr>
        <w:t>источников</w:t>
      </w:r>
      <w:r w:rsidR="00986F8D" w:rsidRPr="00F2787D">
        <w:t>.</w:t>
      </w:r>
    </w:p>
    <w:p w:rsidR="00986F8D" w:rsidRDefault="00986F8D" w:rsidP="00AA60C1">
      <w:r>
        <w:t>ПЛОСКИЙ РЫЧАЖНЫЙ МЕХАНИЗМ, КИНЕМАТИЧЕСКИЕ ХАРАКТЕРИСТИКИ, КОМПЬЮТЕРНОЕ ЗРЕНИЕ, ОБРАБОТКА ВИДЕОПОТОКА, РАСПОЗНАВАНИЕ ИЗОБРАЖЕНИЙ.</w:t>
      </w:r>
    </w:p>
    <w:p w:rsidR="00986F8D" w:rsidRDefault="00986F8D" w:rsidP="00AA60C1">
      <w:r>
        <w:t xml:space="preserve">В </w:t>
      </w:r>
      <w:r w:rsidR="003573EA">
        <w:t>данной выпускной квалификационной работе магистра</w:t>
      </w:r>
      <w:r>
        <w:t xml:space="preserve"> была поставлена цель </w:t>
      </w:r>
      <w:r w:rsidR="003573EA">
        <w:t>разработки методики и программных средств для экспериментального определения параметров кинематики плоских рычажных механизмов и их моделей с использованием компьютерного зрения</w:t>
      </w:r>
      <w:r>
        <w:t>. Объектом исследования является обработка видеопотока полного цикла работы механизма.</w:t>
      </w:r>
    </w:p>
    <w:p w:rsidR="00986F8D" w:rsidRDefault="00986F8D" w:rsidP="00AA60C1">
      <w:r>
        <w:t>Практическая ценность: данную систему можно использовать для разработки современной лабораторной работы кафедры РК2.</w:t>
      </w:r>
    </w:p>
    <w:p w:rsidR="00AA60C1" w:rsidRDefault="00AA60C1">
      <w:pPr>
        <w:spacing w:after="200" w:line="276" w:lineRule="auto"/>
        <w:ind w:firstLine="0"/>
        <w:jc w:val="left"/>
      </w:pPr>
      <w:r>
        <w:br w:type="page"/>
      </w:r>
    </w:p>
    <w:bookmarkStart w:id="2" w:name="_Toc27987351" w:displacedByCustomXml="next"/>
    <w:bookmarkStart w:id="3" w:name="_Toc27957795" w:displacedByCustomXml="next"/>
    <w:bookmarkStart w:id="4" w:name="_Toc27957924" w:displacedByCustomXml="next"/>
    <w:bookmarkStart w:id="5" w:name="_Toc27958172" w:displacedByCustomXml="next"/>
    <w:bookmarkStart w:id="6" w:name="_Toc28038039" w:displacedByCustomXml="next"/>
    <w:bookmarkStart w:id="7" w:name="_Toc28040840" w:displacedByCustomXml="next"/>
    <w:sdt>
      <w:sdtPr>
        <w:rPr>
          <w:rFonts w:eastAsiaTheme="minorHAnsi" w:cstheme="minorBidi"/>
          <w:b w:val="0"/>
          <w:bCs w:val="0"/>
          <w:sz w:val="28"/>
          <w:szCs w:val="22"/>
        </w:rPr>
        <w:id w:val="134319218"/>
      </w:sdtPr>
      <w:sdtContent>
        <w:p w:rsidR="00F2787D" w:rsidRDefault="00492513" w:rsidP="0075136D">
          <w:pPr>
            <w:pStyle w:val="11"/>
            <w:numPr>
              <w:ilvl w:val="0"/>
              <w:numId w:val="0"/>
            </w:numPr>
            <w:jc w:val="center"/>
            <w:rPr>
              <w:noProof/>
            </w:rPr>
          </w:pPr>
          <w:r w:rsidRPr="00492513">
            <w:t>СОДЕРЖАНИЕ</w:t>
          </w:r>
          <w:bookmarkEnd w:id="7"/>
          <w:bookmarkEnd w:id="6"/>
          <w:bookmarkEnd w:id="5"/>
          <w:bookmarkEnd w:id="4"/>
          <w:bookmarkEnd w:id="3"/>
          <w:bookmarkEnd w:id="2"/>
          <w:r w:rsidR="00440921">
            <w:fldChar w:fldCharType="begin"/>
          </w:r>
          <w:r w:rsidR="00777DA4">
            <w:instrText xml:space="preserve"> TOC \o "1-3" \h \z \u </w:instrText>
          </w:r>
          <w:r w:rsidR="00440921">
            <w:fldChar w:fldCharType="separate"/>
          </w:r>
        </w:p>
        <w:p w:rsidR="00F2787D" w:rsidRDefault="003573EA">
          <w:pPr>
            <w:pStyle w:val="12"/>
            <w:rPr>
              <w:rFonts w:asciiTheme="minorHAnsi" w:eastAsiaTheme="minorEastAsia" w:hAnsiTheme="minorHAnsi"/>
              <w:noProof/>
              <w:sz w:val="22"/>
              <w:lang w:eastAsia="ru-RU"/>
            </w:rPr>
          </w:pPr>
          <w:hyperlink w:anchor="_Toc28040841" w:history="1">
            <w:r w:rsidR="00F2787D" w:rsidRPr="007B171E">
              <w:rPr>
                <w:rStyle w:val="ad"/>
                <w:noProof/>
              </w:rPr>
              <w:t>ПЕРЕЧЕНЬ СОКРАЩЕНИЙ, СИМВОЛОВ И СПЕЦИАЛЬНЫХ ТЕРМИНОВ</w:t>
            </w:r>
            <w:r w:rsidR="00F2787D">
              <w:rPr>
                <w:noProof/>
                <w:webHidden/>
              </w:rPr>
              <w:tab/>
            </w:r>
            <w:r w:rsidR="00F2787D">
              <w:rPr>
                <w:noProof/>
                <w:webHidden/>
              </w:rPr>
              <w:fldChar w:fldCharType="begin"/>
            </w:r>
            <w:r w:rsidR="00F2787D">
              <w:rPr>
                <w:noProof/>
                <w:webHidden/>
              </w:rPr>
              <w:instrText xml:space="preserve"> PAGEREF _Toc28040841 \h </w:instrText>
            </w:r>
            <w:r w:rsidR="00F2787D">
              <w:rPr>
                <w:noProof/>
                <w:webHidden/>
              </w:rPr>
            </w:r>
            <w:r w:rsidR="00F2787D">
              <w:rPr>
                <w:noProof/>
                <w:webHidden/>
              </w:rPr>
              <w:fldChar w:fldCharType="separate"/>
            </w:r>
            <w:r w:rsidR="00F8225B">
              <w:rPr>
                <w:noProof/>
                <w:webHidden/>
              </w:rPr>
              <w:t>6</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42" w:history="1">
            <w:r w:rsidR="00F2787D" w:rsidRPr="007B171E">
              <w:rPr>
                <w:rStyle w:val="ad"/>
                <w:noProof/>
              </w:rPr>
              <w:t>ВВЕДЕНИЕ</w:t>
            </w:r>
            <w:r w:rsidR="00F2787D">
              <w:rPr>
                <w:noProof/>
                <w:webHidden/>
              </w:rPr>
              <w:tab/>
            </w:r>
            <w:r w:rsidR="00F2787D">
              <w:rPr>
                <w:noProof/>
                <w:webHidden/>
              </w:rPr>
              <w:fldChar w:fldCharType="begin"/>
            </w:r>
            <w:r w:rsidR="00F2787D">
              <w:rPr>
                <w:noProof/>
                <w:webHidden/>
              </w:rPr>
              <w:instrText xml:space="preserve"> PAGEREF _Toc28040842 \h </w:instrText>
            </w:r>
            <w:r w:rsidR="00F2787D">
              <w:rPr>
                <w:noProof/>
                <w:webHidden/>
              </w:rPr>
            </w:r>
            <w:r w:rsidR="00F2787D">
              <w:rPr>
                <w:noProof/>
                <w:webHidden/>
              </w:rPr>
              <w:fldChar w:fldCharType="separate"/>
            </w:r>
            <w:r w:rsidR="00F8225B">
              <w:rPr>
                <w:noProof/>
                <w:webHidden/>
              </w:rPr>
              <w:t>8</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43" w:history="1">
            <w:r w:rsidR="00F2787D" w:rsidRPr="007B171E">
              <w:rPr>
                <w:rStyle w:val="ad"/>
                <w:noProof/>
                <w:lang w:val="en-US"/>
              </w:rPr>
              <w:t>1</w:t>
            </w:r>
            <w:r w:rsidR="00F2787D">
              <w:rPr>
                <w:rFonts w:asciiTheme="minorHAnsi" w:eastAsiaTheme="minorEastAsia" w:hAnsiTheme="minorHAnsi"/>
                <w:noProof/>
                <w:sz w:val="22"/>
                <w:lang w:eastAsia="ru-RU"/>
              </w:rPr>
              <w:tab/>
            </w:r>
            <w:r w:rsidR="00F2787D" w:rsidRPr="007B171E">
              <w:rPr>
                <w:rStyle w:val="ad"/>
                <w:noProof/>
              </w:rPr>
              <w:t>Предпроектное обследование</w:t>
            </w:r>
            <w:r w:rsidR="00F2787D">
              <w:rPr>
                <w:noProof/>
                <w:webHidden/>
              </w:rPr>
              <w:tab/>
            </w:r>
            <w:r w:rsidR="00F2787D">
              <w:rPr>
                <w:noProof/>
                <w:webHidden/>
              </w:rPr>
              <w:fldChar w:fldCharType="begin"/>
            </w:r>
            <w:r w:rsidR="00F2787D">
              <w:rPr>
                <w:noProof/>
                <w:webHidden/>
              </w:rPr>
              <w:instrText xml:space="preserve"> PAGEREF _Toc28040843 \h </w:instrText>
            </w:r>
            <w:r w:rsidR="00F2787D">
              <w:rPr>
                <w:noProof/>
                <w:webHidden/>
              </w:rPr>
            </w:r>
            <w:r w:rsidR="00F2787D">
              <w:rPr>
                <w:noProof/>
                <w:webHidden/>
              </w:rPr>
              <w:fldChar w:fldCharType="separate"/>
            </w:r>
            <w:r w:rsidR="00F8225B">
              <w:rPr>
                <w:noProof/>
                <w:webHidden/>
              </w:rPr>
              <w:t>9</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44" w:history="1">
            <w:r w:rsidR="00F2787D" w:rsidRPr="007B171E">
              <w:rPr>
                <w:rStyle w:val="ad"/>
                <w:noProof/>
              </w:rPr>
              <w:t>1.1</w:t>
            </w:r>
            <w:r w:rsidR="00F2787D">
              <w:rPr>
                <w:rFonts w:asciiTheme="minorHAnsi" w:eastAsiaTheme="minorEastAsia" w:hAnsiTheme="minorHAnsi"/>
                <w:noProof/>
                <w:sz w:val="22"/>
                <w:lang w:eastAsia="ru-RU"/>
              </w:rPr>
              <w:tab/>
            </w:r>
            <w:r w:rsidR="00F2787D" w:rsidRPr="007B171E">
              <w:rPr>
                <w:rStyle w:val="ad"/>
                <w:noProof/>
              </w:rPr>
              <w:t>Лабораторные работы кафедры РК2</w:t>
            </w:r>
            <w:r w:rsidR="00F2787D">
              <w:rPr>
                <w:noProof/>
                <w:webHidden/>
              </w:rPr>
              <w:tab/>
            </w:r>
            <w:r w:rsidR="00F2787D">
              <w:rPr>
                <w:noProof/>
                <w:webHidden/>
              </w:rPr>
              <w:fldChar w:fldCharType="begin"/>
            </w:r>
            <w:r w:rsidR="00F2787D">
              <w:rPr>
                <w:noProof/>
                <w:webHidden/>
              </w:rPr>
              <w:instrText xml:space="preserve"> PAGEREF _Toc28040844 \h </w:instrText>
            </w:r>
            <w:r w:rsidR="00F2787D">
              <w:rPr>
                <w:noProof/>
                <w:webHidden/>
              </w:rPr>
            </w:r>
            <w:r w:rsidR="00F2787D">
              <w:rPr>
                <w:noProof/>
                <w:webHidden/>
              </w:rPr>
              <w:fldChar w:fldCharType="separate"/>
            </w:r>
            <w:r w:rsidR="00F8225B">
              <w:rPr>
                <w:noProof/>
                <w:webHidden/>
              </w:rPr>
              <w:t>9</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45" w:history="1">
            <w:r w:rsidR="00F2787D" w:rsidRPr="007B171E">
              <w:rPr>
                <w:rStyle w:val="ad"/>
                <w:noProof/>
              </w:rPr>
              <w:t>1.1.1</w:t>
            </w:r>
            <w:r w:rsidR="00F2787D">
              <w:rPr>
                <w:rFonts w:asciiTheme="minorHAnsi" w:eastAsiaTheme="minorEastAsia" w:hAnsiTheme="minorHAnsi"/>
                <w:noProof/>
                <w:sz w:val="22"/>
                <w:lang w:eastAsia="ru-RU"/>
              </w:rPr>
              <w:tab/>
            </w:r>
            <w:r w:rsidR="00F2787D" w:rsidRPr="007B171E">
              <w:rPr>
                <w:rStyle w:val="ad"/>
                <w:noProof/>
              </w:rPr>
              <w:t>Структурный и кинематический анализ рычажных механизмов</w:t>
            </w:r>
            <w:r w:rsidR="00F2787D">
              <w:rPr>
                <w:noProof/>
                <w:webHidden/>
              </w:rPr>
              <w:tab/>
            </w:r>
            <w:r w:rsidR="00F2787D">
              <w:rPr>
                <w:noProof/>
                <w:webHidden/>
              </w:rPr>
              <w:fldChar w:fldCharType="begin"/>
            </w:r>
            <w:r w:rsidR="00F2787D">
              <w:rPr>
                <w:noProof/>
                <w:webHidden/>
              </w:rPr>
              <w:instrText xml:space="preserve"> PAGEREF _Toc28040845 \h </w:instrText>
            </w:r>
            <w:r w:rsidR="00F2787D">
              <w:rPr>
                <w:noProof/>
                <w:webHidden/>
              </w:rPr>
            </w:r>
            <w:r w:rsidR="00F2787D">
              <w:rPr>
                <w:noProof/>
                <w:webHidden/>
              </w:rPr>
              <w:fldChar w:fldCharType="separate"/>
            </w:r>
            <w:r w:rsidR="00F8225B">
              <w:rPr>
                <w:noProof/>
                <w:webHidden/>
              </w:rPr>
              <w:t>9</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46" w:history="1">
            <w:r w:rsidR="00F2787D" w:rsidRPr="007B171E">
              <w:rPr>
                <w:rStyle w:val="ad"/>
                <w:noProof/>
              </w:rPr>
              <w:t>1.1.2</w:t>
            </w:r>
            <w:r w:rsidR="00F2787D">
              <w:rPr>
                <w:rFonts w:asciiTheme="minorHAnsi" w:eastAsiaTheme="minorEastAsia" w:hAnsiTheme="minorHAnsi"/>
                <w:noProof/>
                <w:sz w:val="22"/>
                <w:lang w:eastAsia="ru-RU"/>
              </w:rPr>
              <w:tab/>
            </w:r>
            <w:r w:rsidR="00F2787D" w:rsidRPr="007B171E">
              <w:rPr>
                <w:rStyle w:val="ad"/>
                <w:noProof/>
              </w:rPr>
              <w:t>Индикаторная диаграмма и механические характеристики поршневого компрессора</w:t>
            </w:r>
            <w:r w:rsidR="00F2787D">
              <w:rPr>
                <w:noProof/>
                <w:webHidden/>
              </w:rPr>
              <w:tab/>
            </w:r>
            <w:r w:rsidR="00F2787D">
              <w:rPr>
                <w:noProof/>
                <w:webHidden/>
              </w:rPr>
              <w:fldChar w:fldCharType="begin"/>
            </w:r>
            <w:r w:rsidR="00F2787D">
              <w:rPr>
                <w:noProof/>
                <w:webHidden/>
              </w:rPr>
              <w:instrText xml:space="preserve"> PAGEREF _Toc28040846 \h </w:instrText>
            </w:r>
            <w:r w:rsidR="00F2787D">
              <w:rPr>
                <w:noProof/>
                <w:webHidden/>
              </w:rPr>
            </w:r>
            <w:r w:rsidR="00F2787D">
              <w:rPr>
                <w:noProof/>
                <w:webHidden/>
              </w:rPr>
              <w:fldChar w:fldCharType="separate"/>
            </w:r>
            <w:r w:rsidR="00F8225B">
              <w:rPr>
                <w:noProof/>
                <w:webHidden/>
              </w:rPr>
              <w:t>9</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47" w:history="1">
            <w:r w:rsidR="00F2787D" w:rsidRPr="007B171E">
              <w:rPr>
                <w:rStyle w:val="ad"/>
                <w:noProof/>
              </w:rPr>
              <w:t>1.1.3</w:t>
            </w:r>
            <w:r w:rsidR="00F2787D">
              <w:rPr>
                <w:rFonts w:asciiTheme="minorHAnsi" w:eastAsiaTheme="minorEastAsia" w:hAnsiTheme="minorHAnsi"/>
                <w:noProof/>
                <w:sz w:val="22"/>
                <w:lang w:eastAsia="ru-RU"/>
              </w:rPr>
              <w:tab/>
            </w:r>
            <w:r w:rsidR="00F2787D" w:rsidRPr="007B171E">
              <w:rPr>
                <w:rStyle w:val="ad"/>
                <w:noProof/>
              </w:rPr>
              <w:t>Исследование КПД редуктора</w:t>
            </w:r>
            <w:r w:rsidR="00F2787D">
              <w:rPr>
                <w:noProof/>
                <w:webHidden/>
              </w:rPr>
              <w:tab/>
            </w:r>
            <w:r w:rsidR="00F2787D">
              <w:rPr>
                <w:noProof/>
                <w:webHidden/>
              </w:rPr>
              <w:fldChar w:fldCharType="begin"/>
            </w:r>
            <w:r w:rsidR="00F2787D">
              <w:rPr>
                <w:noProof/>
                <w:webHidden/>
              </w:rPr>
              <w:instrText xml:space="preserve"> PAGEREF _Toc28040847 \h </w:instrText>
            </w:r>
            <w:r w:rsidR="00F2787D">
              <w:rPr>
                <w:noProof/>
                <w:webHidden/>
              </w:rPr>
            </w:r>
            <w:r w:rsidR="00F2787D">
              <w:rPr>
                <w:noProof/>
                <w:webHidden/>
              </w:rPr>
              <w:fldChar w:fldCharType="separate"/>
            </w:r>
            <w:r w:rsidR="00F8225B">
              <w:rPr>
                <w:noProof/>
                <w:webHidden/>
              </w:rPr>
              <w:t>10</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48" w:history="1">
            <w:r w:rsidR="00F2787D" w:rsidRPr="007B171E">
              <w:rPr>
                <w:rStyle w:val="ad"/>
                <w:noProof/>
              </w:rPr>
              <w:t>1.1.4</w:t>
            </w:r>
            <w:r w:rsidR="00F2787D">
              <w:rPr>
                <w:rFonts w:asciiTheme="minorHAnsi" w:eastAsiaTheme="minorEastAsia" w:hAnsiTheme="minorHAnsi"/>
                <w:noProof/>
                <w:sz w:val="22"/>
                <w:lang w:eastAsia="ru-RU"/>
              </w:rPr>
              <w:tab/>
            </w:r>
            <w:r w:rsidR="00F2787D" w:rsidRPr="007B171E">
              <w:rPr>
                <w:rStyle w:val="ad"/>
                <w:noProof/>
              </w:rPr>
              <w:t>Исследование влияние параметров станочного зацепления на геометрию зубчатого колеса</w:t>
            </w:r>
            <w:r w:rsidR="00F2787D">
              <w:rPr>
                <w:noProof/>
                <w:webHidden/>
              </w:rPr>
              <w:tab/>
            </w:r>
            <w:r w:rsidR="00F2787D">
              <w:rPr>
                <w:noProof/>
                <w:webHidden/>
              </w:rPr>
              <w:fldChar w:fldCharType="begin"/>
            </w:r>
            <w:r w:rsidR="00F2787D">
              <w:rPr>
                <w:noProof/>
                <w:webHidden/>
              </w:rPr>
              <w:instrText xml:space="preserve"> PAGEREF _Toc28040848 \h </w:instrText>
            </w:r>
            <w:r w:rsidR="00F2787D">
              <w:rPr>
                <w:noProof/>
                <w:webHidden/>
              </w:rPr>
            </w:r>
            <w:r w:rsidR="00F2787D">
              <w:rPr>
                <w:noProof/>
                <w:webHidden/>
              </w:rPr>
              <w:fldChar w:fldCharType="separate"/>
            </w:r>
            <w:r w:rsidR="00F8225B">
              <w:rPr>
                <w:noProof/>
                <w:webHidden/>
              </w:rPr>
              <w:t>10</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49" w:history="1">
            <w:r w:rsidR="00F2787D" w:rsidRPr="007B171E">
              <w:rPr>
                <w:rStyle w:val="ad"/>
                <w:noProof/>
              </w:rPr>
              <w:t>1.1.5</w:t>
            </w:r>
            <w:r w:rsidR="00F2787D">
              <w:rPr>
                <w:rFonts w:asciiTheme="minorHAnsi" w:eastAsiaTheme="minorEastAsia" w:hAnsiTheme="minorHAnsi"/>
                <w:noProof/>
                <w:sz w:val="22"/>
                <w:lang w:eastAsia="ru-RU"/>
              </w:rPr>
              <w:tab/>
            </w:r>
            <w:r w:rsidR="00F2787D" w:rsidRPr="007B171E">
              <w:rPr>
                <w:rStyle w:val="ad"/>
                <w:noProof/>
              </w:rPr>
              <w:t>Динамическая балансировка ротора</w:t>
            </w:r>
            <w:r w:rsidR="00F2787D">
              <w:rPr>
                <w:noProof/>
                <w:webHidden/>
              </w:rPr>
              <w:tab/>
            </w:r>
            <w:r w:rsidR="00F2787D">
              <w:rPr>
                <w:noProof/>
                <w:webHidden/>
              </w:rPr>
              <w:fldChar w:fldCharType="begin"/>
            </w:r>
            <w:r w:rsidR="00F2787D">
              <w:rPr>
                <w:noProof/>
                <w:webHidden/>
              </w:rPr>
              <w:instrText xml:space="preserve"> PAGEREF _Toc28040849 \h </w:instrText>
            </w:r>
            <w:r w:rsidR="00F2787D">
              <w:rPr>
                <w:noProof/>
                <w:webHidden/>
              </w:rPr>
            </w:r>
            <w:r w:rsidR="00F2787D">
              <w:rPr>
                <w:noProof/>
                <w:webHidden/>
              </w:rPr>
              <w:fldChar w:fldCharType="separate"/>
            </w:r>
            <w:r w:rsidR="00F8225B">
              <w:rPr>
                <w:noProof/>
                <w:webHidden/>
              </w:rPr>
              <w:t>10</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50" w:history="1">
            <w:r w:rsidR="00F2787D" w:rsidRPr="007B171E">
              <w:rPr>
                <w:rStyle w:val="ad"/>
                <w:noProof/>
              </w:rPr>
              <w:t>1.1.6</w:t>
            </w:r>
            <w:r w:rsidR="00F2787D">
              <w:rPr>
                <w:rFonts w:asciiTheme="minorHAnsi" w:eastAsiaTheme="minorEastAsia" w:hAnsiTheme="minorHAnsi"/>
                <w:noProof/>
                <w:sz w:val="22"/>
                <w:lang w:eastAsia="ru-RU"/>
              </w:rPr>
              <w:tab/>
            </w:r>
            <w:r w:rsidR="00F2787D" w:rsidRPr="007B171E">
              <w:rPr>
                <w:rStyle w:val="ad"/>
                <w:noProof/>
              </w:rPr>
              <w:t>Синтез четырехзвенных рычажных механизмов</w:t>
            </w:r>
            <w:r w:rsidR="00F2787D">
              <w:rPr>
                <w:noProof/>
                <w:webHidden/>
              </w:rPr>
              <w:tab/>
            </w:r>
            <w:r w:rsidR="00F2787D">
              <w:rPr>
                <w:noProof/>
                <w:webHidden/>
              </w:rPr>
              <w:fldChar w:fldCharType="begin"/>
            </w:r>
            <w:r w:rsidR="00F2787D">
              <w:rPr>
                <w:noProof/>
                <w:webHidden/>
              </w:rPr>
              <w:instrText xml:space="preserve"> PAGEREF _Toc28040850 \h </w:instrText>
            </w:r>
            <w:r w:rsidR="00F2787D">
              <w:rPr>
                <w:noProof/>
                <w:webHidden/>
              </w:rPr>
            </w:r>
            <w:r w:rsidR="00F2787D">
              <w:rPr>
                <w:noProof/>
                <w:webHidden/>
              </w:rPr>
              <w:fldChar w:fldCharType="separate"/>
            </w:r>
            <w:r w:rsidR="00F8225B">
              <w:rPr>
                <w:noProof/>
                <w:webHidden/>
              </w:rPr>
              <w:t>10</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51" w:history="1">
            <w:r w:rsidR="00F2787D" w:rsidRPr="007B171E">
              <w:rPr>
                <w:rStyle w:val="ad"/>
                <w:noProof/>
              </w:rPr>
              <w:t>1.1.7</w:t>
            </w:r>
            <w:r w:rsidR="00F2787D">
              <w:rPr>
                <w:rFonts w:asciiTheme="minorHAnsi" w:eastAsiaTheme="minorEastAsia" w:hAnsiTheme="minorHAnsi"/>
                <w:noProof/>
                <w:sz w:val="22"/>
                <w:lang w:eastAsia="ru-RU"/>
              </w:rPr>
              <w:tab/>
            </w:r>
            <w:r w:rsidR="00F2787D" w:rsidRPr="007B171E">
              <w:rPr>
                <w:rStyle w:val="ad"/>
                <w:noProof/>
              </w:rPr>
              <w:t>Структурный и кинематический анализ манипулятора</w:t>
            </w:r>
            <w:r w:rsidR="00F2787D">
              <w:rPr>
                <w:noProof/>
                <w:webHidden/>
              </w:rPr>
              <w:tab/>
            </w:r>
            <w:r w:rsidR="00F2787D">
              <w:rPr>
                <w:noProof/>
                <w:webHidden/>
              </w:rPr>
              <w:fldChar w:fldCharType="begin"/>
            </w:r>
            <w:r w:rsidR="00F2787D">
              <w:rPr>
                <w:noProof/>
                <w:webHidden/>
              </w:rPr>
              <w:instrText xml:space="preserve"> PAGEREF _Toc28040851 \h </w:instrText>
            </w:r>
            <w:r w:rsidR="00F2787D">
              <w:rPr>
                <w:noProof/>
                <w:webHidden/>
              </w:rPr>
            </w:r>
            <w:r w:rsidR="00F2787D">
              <w:rPr>
                <w:noProof/>
                <w:webHidden/>
              </w:rPr>
              <w:fldChar w:fldCharType="separate"/>
            </w:r>
            <w:r w:rsidR="00F8225B">
              <w:rPr>
                <w:noProof/>
                <w:webHidden/>
              </w:rPr>
              <w:t>11</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52" w:history="1">
            <w:r w:rsidR="00F2787D" w:rsidRPr="007B171E">
              <w:rPr>
                <w:rStyle w:val="ad"/>
                <w:noProof/>
              </w:rPr>
              <w:t>1.1.8</w:t>
            </w:r>
            <w:r w:rsidR="00F2787D">
              <w:rPr>
                <w:rFonts w:asciiTheme="minorHAnsi" w:eastAsiaTheme="minorEastAsia" w:hAnsiTheme="minorHAnsi"/>
                <w:noProof/>
                <w:sz w:val="22"/>
                <w:lang w:eastAsia="ru-RU"/>
              </w:rPr>
              <w:tab/>
            </w:r>
            <w:r w:rsidR="00F2787D" w:rsidRPr="007B171E">
              <w:rPr>
                <w:rStyle w:val="ad"/>
                <w:noProof/>
              </w:rPr>
              <w:t>Исследование процесса трения в поступательной КП</w:t>
            </w:r>
            <w:r w:rsidR="00F2787D">
              <w:rPr>
                <w:noProof/>
                <w:webHidden/>
              </w:rPr>
              <w:tab/>
            </w:r>
            <w:r w:rsidR="00F2787D">
              <w:rPr>
                <w:noProof/>
                <w:webHidden/>
              </w:rPr>
              <w:fldChar w:fldCharType="begin"/>
            </w:r>
            <w:r w:rsidR="00F2787D">
              <w:rPr>
                <w:noProof/>
                <w:webHidden/>
              </w:rPr>
              <w:instrText xml:space="preserve"> PAGEREF _Toc28040852 \h </w:instrText>
            </w:r>
            <w:r w:rsidR="00F2787D">
              <w:rPr>
                <w:noProof/>
                <w:webHidden/>
              </w:rPr>
            </w:r>
            <w:r w:rsidR="00F2787D">
              <w:rPr>
                <w:noProof/>
                <w:webHidden/>
              </w:rPr>
              <w:fldChar w:fldCharType="separate"/>
            </w:r>
            <w:r w:rsidR="00F8225B">
              <w:rPr>
                <w:noProof/>
                <w:webHidden/>
              </w:rPr>
              <w:t>11</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53" w:history="1">
            <w:r w:rsidR="00F2787D" w:rsidRPr="007B171E">
              <w:rPr>
                <w:rStyle w:val="ad"/>
                <w:noProof/>
              </w:rPr>
              <w:t>1.2</w:t>
            </w:r>
            <w:r w:rsidR="00F2787D">
              <w:rPr>
                <w:rFonts w:asciiTheme="minorHAnsi" w:eastAsiaTheme="minorEastAsia" w:hAnsiTheme="minorHAnsi"/>
                <w:noProof/>
                <w:sz w:val="22"/>
                <w:lang w:eastAsia="ru-RU"/>
              </w:rPr>
              <w:tab/>
            </w:r>
            <w:r w:rsidR="00F2787D" w:rsidRPr="007B171E">
              <w:rPr>
                <w:rStyle w:val="ad"/>
                <w:noProof/>
              </w:rPr>
              <w:t>Заключение</w:t>
            </w:r>
            <w:r w:rsidR="00F2787D">
              <w:rPr>
                <w:noProof/>
                <w:webHidden/>
              </w:rPr>
              <w:tab/>
            </w:r>
            <w:r w:rsidR="00F2787D">
              <w:rPr>
                <w:noProof/>
                <w:webHidden/>
              </w:rPr>
              <w:fldChar w:fldCharType="begin"/>
            </w:r>
            <w:r w:rsidR="00F2787D">
              <w:rPr>
                <w:noProof/>
                <w:webHidden/>
              </w:rPr>
              <w:instrText xml:space="preserve"> PAGEREF _Toc28040853 \h </w:instrText>
            </w:r>
            <w:r w:rsidR="00F2787D">
              <w:rPr>
                <w:noProof/>
                <w:webHidden/>
              </w:rPr>
            </w:r>
            <w:r w:rsidR="00F2787D">
              <w:rPr>
                <w:noProof/>
                <w:webHidden/>
              </w:rPr>
              <w:fldChar w:fldCharType="separate"/>
            </w:r>
            <w:r w:rsidR="00F8225B">
              <w:rPr>
                <w:noProof/>
                <w:webHidden/>
              </w:rPr>
              <w:t>11</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54" w:history="1">
            <w:r w:rsidR="00F2787D" w:rsidRPr="007B171E">
              <w:rPr>
                <w:rStyle w:val="ad"/>
                <w:noProof/>
              </w:rPr>
              <w:t>2</w:t>
            </w:r>
            <w:r w:rsidR="00F2787D">
              <w:rPr>
                <w:rFonts w:asciiTheme="minorHAnsi" w:eastAsiaTheme="minorEastAsia" w:hAnsiTheme="minorHAnsi"/>
                <w:noProof/>
                <w:sz w:val="22"/>
                <w:lang w:eastAsia="ru-RU"/>
              </w:rPr>
              <w:tab/>
            </w:r>
            <w:r w:rsidR="00F2787D" w:rsidRPr="007B171E">
              <w:rPr>
                <w:rStyle w:val="ad"/>
                <w:noProof/>
              </w:rPr>
              <w:t>Концептуальный этап проектирования</w:t>
            </w:r>
            <w:r w:rsidR="00F2787D">
              <w:rPr>
                <w:noProof/>
                <w:webHidden/>
              </w:rPr>
              <w:tab/>
            </w:r>
            <w:r w:rsidR="00F2787D">
              <w:rPr>
                <w:noProof/>
                <w:webHidden/>
              </w:rPr>
              <w:fldChar w:fldCharType="begin"/>
            </w:r>
            <w:r w:rsidR="00F2787D">
              <w:rPr>
                <w:noProof/>
                <w:webHidden/>
              </w:rPr>
              <w:instrText xml:space="preserve"> PAGEREF _Toc28040854 \h </w:instrText>
            </w:r>
            <w:r w:rsidR="00F2787D">
              <w:rPr>
                <w:noProof/>
                <w:webHidden/>
              </w:rPr>
            </w:r>
            <w:r w:rsidR="00F2787D">
              <w:rPr>
                <w:noProof/>
                <w:webHidden/>
              </w:rPr>
              <w:fldChar w:fldCharType="separate"/>
            </w:r>
            <w:r w:rsidR="00F8225B">
              <w:rPr>
                <w:noProof/>
                <w:webHidden/>
              </w:rPr>
              <w:t>12</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55" w:history="1">
            <w:r w:rsidR="00F2787D" w:rsidRPr="007B171E">
              <w:rPr>
                <w:rStyle w:val="ad"/>
                <w:noProof/>
              </w:rPr>
              <w:t>2.1</w:t>
            </w:r>
            <w:r w:rsidR="00F2787D">
              <w:rPr>
                <w:rFonts w:asciiTheme="minorHAnsi" w:eastAsiaTheme="minorEastAsia" w:hAnsiTheme="minorHAnsi"/>
                <w:noProof/>
                <w:sz w:val="22"/>
                <w:lang w:eastAsia="ru-RU"/>
              </w:rPr>
              <w:tab/>
            </w:r>
            <w:r w:rsidR="00F2787D" w:rsidRPr="007B171E">
              <w:rPr>
                <w:rStyle w:val="ad"/>
                <w:noProof/>
              </w:rPr>
              <w:t>Компьютерное зрение</w:t>
            </w:r>
            <w:r w:rsidR="00F2787D">
              <w:rPr>
                <w:noProof/>
                <w:webHidden/>
              </w:rPr>
              <w:tab/>
            </w:r>
            <w:r w:rsidR="00F2787D">
              <w:rPr>
                <w:noProof/>
                <w:webHidden/>
              </w:rPr>
              <w:fldChar w:fldCharType="begin"/>
            </w:r>
            <w:r w:rsidR="00F2787D">
              <w:rPr>
                <w:noProof/>
                <w:webHidden/>
              </w:rPr>
              <w:instrText xml:space="preserve"> PAGEREF _Toc28040855 \h </w:instrText>
            </w:r>
            <w:r w:rsidR="00F2787D">
              <w:rPr>
                <w:noProof/>
                <w:webHidden/>
              </w:rPr>
            </w:r>
            <w:r w:rsidR="00F2787D">
              <w:rPr>
                <w:noProof/>
                <w:webHidden/>
              </w:rPr>
              <w:fldChar w:fldCharType="separate"/>
            </w:r>
            <w:r w:rsidR="00F8225B">
              <w:rPr>
                <w:noProof/>
                <w:webHidden/>
              </w:rPr>
              <w:t>12</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56" w:history="1">
            <w:r w:rsidR="00F2787D" w:rsidRPr="007B171E">
              <w:rPr>
                <w:rStyle w:val="ad"/>
                <w:noProof/>
                <w:lang w:val="en-US"/>
              </w:rPr>
              <w:t>3</w:t>
            </w:r>
            <w:r w:rsidR="00F2787D">
              <w:rPr>
                <w:rFonts w:asciiTheme="minorHAnsi" w:eastAsiaTheme="minorEastAsia" w:hAnsiTheme="minorHAnsi"/>
                <w:noProof/>
                <w:sz w:val="22"/>
                <w:lang w:eastAsia="ru-RU"/>
              </w:rPr>
              <w:tab/>
            </w:r>
            <w:r w:rsidR="00F2787D" w:rsidRPr="007B171E">
              <w:rPr>
                <w:rStyle w:val="ad"/>
                <w:noProof/>
              </w:rPr>
              <w:t>Формирование ТЗ</w:t>
            </w:r>
            <w:r w:rsidR="00F2787D">
              <w:rPr>
                <w:noProof/>
                <w:webHidden/>
              </w:rPr>
              <w:tab/>
            </w:r>
            <w:r w:rsidR="00F2787D">
              <w:rPr>
                <w:noProof/>
                <w:webHidden/>
              </w:rPr>
              <w:fldChar w:fldCharType="begin"/>
            </w:r>
            <w:r w:rsidR="00F2787D">
              <w:rPr>
                <w:noProof/>
                <w:webHidden/>
              </w:rPr>
              <w:instrText xml:space="preserve"> PAGEREF _Toc28040856 \h </w:instrText>
            </w:r>
            <w:r w:rsidR="00F2787D">
              <w:rPr>
                <w:noProof/>
                <w:webHidden/>
              </w:rPr>
            </w:r>
            <w:r w:rsidR="00F2787D">
              <w:rPr>
                <w:noProof/>
                <w:webHidden/>
              </w:rPr>
              <w:fldChar w:fldCharType="separate"/>
            </w:r>
            <w:r w:rsidR="00F8225B">
              <w:rPr>
                <w:noProof/>
                <w:webHidden/>
              </w:rPr>
              <w:t>14</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57" w:history="1">
            <w:r w:rsidR="00F2787D" w:rsidRPr="007B171E">
              <w:rPr>
                <w:rStyle w:val="ad"/>
                <w:noProof/>
              </w:rPr>
              <w:t>3.1</w:t>
            </w:r>
            <w:r w:rsidR="00F2787D">
              <w:rPr>
                <w:rFonts w:asciiTheme="minorHAnsi" w:eastAsiaTheme="minorEastAsia" w:hAnsiTheme="minorHAnsi"/>
                <w:noProof/>
                <w:sz w:val="22"/>
                <w:lang w:eastAsia="ru-RU"/>
              </w:rPr>
              <w:tab/>
            </w:r>
            <w:r w:rsidR="00F2787D" w:rsidRPr="007B171E">
              <w:rPr>
                <w:rStyle w:val="ad"/>
                <w:noProof/>
              </w:rPr>
              <w:t>Введение</w:t>
            </w:r>
            <w:r w:rsidR="00F2787D">
              <w:rPr>
                <w:noProof/>
                <w:webHidden/>
              </w:rPr>
              <w:tab/>
            </w:r>
            <w:r w:rsidR="00F2787D">
              <w:rPr>
                <w:noProof/>
                <w:webHidden/>
              </w:rPr>
              <w:fldChar w:fldCharType="begin"/>
            </w:r>
            <w:r w:rsidR="00F2787D">
              <w:rPr>
                <w:noProof/>
                <w:webHidden/>
              </w:rPr>
              <w:instrText xml:space="preserve"> PAGEREF _Toc28040857 \h </w:instrText>
            </w:r>
            <w:r w:rsidR="00F2787D">
              <w:rPr>
                <w:noProof/>
                <w:webHidden/>
              </w:rPr>
            </w:r>
            <w:r w:rsidR="00F2787D">
              <w:rPr>
                <w:noProof/>
                <w:webHidden/>
              </w:rPr>
              <w:fldChar w:fldCharType="separate"/>
            </w:r>
            <w:r w:rsidR="00F8225B">
              <w:rPr>
                <w:noProof/>
                <w:webHidden/>
              </w:rPr>
              <w:t>14</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58" w:history="1">
            <w:r w:rsidR="00F2787D" w:rsidRPr="007B171E">
              <w:rPr>
                <w:rStyle w:val="ad"/>
                <w:noProof/>
              </w:rPr>
              <w:t>3.2</w:t>
            </w:r>
            <w:r w:rsidR="00F2787D">
              <w:rPr>
                <w:rFonts w:asciiTheme="minorHAnsi" w:eastAsiaTheme="minorEastAsia" w:hAnsiTheme="minorHAnsi"/>
                <w:noProof/>
                <w:sz w:val="22"/>
                <w:lang w:eastAsia="ru-RU"/>
              </w:rPr>
              <w:tab/>
            </w:r>
            <w:r w:rsidR="00F2787D" w:rsidRPr="007B171E">
              <w:rPr>
                <w:rStyle w:val="ad"/>
                <w:noProof/>
              </w:rPr>
              <w:t>Общие сведения</w:t>
            </w:r>
            <w:r w:rsidR="00F2787D">
              <w:rPr>
                <w:noProof/>
                <w:webHidden/>
              </w:rPr>
              <w:tab/>
            </w:r>
            <w:r w:rsidR="00F2787D">
              <w:rPr>
                <w:noProof/>
                <w:webHidden/>
              </w:rPr>
              <w:fldChar w:fldCharType="begin"/>
            </w:r>
            <w:r w:rsidR="00F2787D">
              <w:rPr>
                <w:noProof/>
                <w:webHidden/>
              </w:rPr>
              <w:instrText xml:space="preserve"> PAGEREF _Toc28040858 \h </w:instrText>
            </w:r>
            <w:r w:rsidR="00F2787D">
              <w:rPr>
                <w:noProof/>
                <w:webHidden/>
              </w:rPr>
            </w:r>
            <w:r w:rsidR="00F2787D">
              <w:rPr>
                <w:noProof/>
                <w:webHidden/>
              </w:rPr>
              <w:fldChar w:fldCharType="separate"/>
            </w:r>
            <w:r w:rsidR="00F8225B">
              <w:rPr>
                <w:noProof/>
                <w:webHidden/>
              </w:rPr>
              <w:t>14</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59" w:history="1">
            <w:r w:rsidR="00F2787D" w:rsidRPr="007B171E">
              <w:rPr>
                <w:rStyle w:val="ad"/>
                <w:noProof/>
              </w:rPr>
              <w:t>3.3</w:t>
            </w:r>
            <w:r w:rsidR="00F2787D">
              <w:rPr>
                <w:rFonts w:asciiTheme="minorHAnsi" w:eastAsiaTheme="minorEastAsia" w:hAnsiTheme="minorHAnsi"/>
                <w:noProof/>
                <w:sz w:val="22"/>
                <w:lang w:eastAsia="ru-RU"/>
              </w:rPr>
              <w:tab/>
            </w:r>
            <w:r w:rsidR="00F2787D" w:rsidRPr="007B171E">
              <w:rPr>
                <w:rStyle w:val="ad"/>
                <w:noProof/>
              </w:rPr>
              <w:t>Назначение системы</w:t>
            </w:r>
            <w:r w:rsidR="00F2787D">
              <w:rPr>
                <w:noProof/>
                <w:webHidden/>
              </w:rPr>
              <w:tab/>
            </w:r>
            <w:r w:rsidR="00F2787D">
              <w:rPr>
                <w:noProof/>
                <w:webHidden/>
              </w:rPr>
              <w:fldChar w:fldCharType="begin"/>
            </w:r>
            <w:r w:rsidR="00F2787D">
              <w:rPr>
                <w:noProof/>
                <w:webHidden/>
              </w:rPr>
              <w:instrText xml:space="preserve"> PAGEREF _Toc28040859 \h </w:instrText>
            </w:r>
            <w:r w:rsidR="00F2787D">
              <w:rPr>
                <w:noProof/>
                <w:webHidden/>
              </w:rPr>
            </w:r>
            <w:r w:rsidR="00F2787D">
              <w:rPr>
                <w:noProof/>
                <w:webHidden/>
              </w:rPr>
              <w:fldChar w:fldCharType="separate"/>
            </w:r>
            <w:r w:rsidR="00F8225B">
              <w:rPr>
                <w:noProof/>
                <w:webHidden/>
              </w:rPr>
              <w:t>15</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60" w:history="1">
            <w:r w:rsidR="00F2787D" w:rsidRPr="007B171E">
              <w:rPr>
                <w:rStyle w:val="ad"/>
                <w:noProof/>
              </w:rPr>
              <w:t>3.4</w:t>
            </w:r>
            <w:r w:rsidR="00F2787D">
              <w:rPr>
                <w:rFonts w:asciiTheme="minorHAnsi" w:eastAsiaTheme="minorEastAsia" w:hAnsiTheme="minorHAnsi"/>
                <w:noProof/>
                <w:sz w:val="22"/>
                <w:lang w:eastAsia="ru-RU"/>
              </w:rPr>
              <w:tab/>
            </w:r>
            <w:r w:rsidR="00F2787D" w:rsidRPr="007B171E">
              <w:rPr>
                <w:rStyle w:val="ad"/>
                <w:noProof/>
              </w:rPr>
              <w:t>Требования к программному продукту</w:t>
            </w:r>
            <w:r w:rsidR="00F2787D">
              <w:rPr>
                <w:noProof/>
                <w:webHidden/>
              </w:rPr>
              <w:tab/>
            </w:r>
            <w:r w:rsidR="00F2787D">
              <w:rPr>
                <w:noProof/>
                <w:webHidden/>
              </w:rPr>
              <w:fldChar w:fldCharType="begin"/>
            </w:r>
            <w:r w:rsidR="00F2787D">
              <w:rPr>
                <w:noProof/>
                <w:webHidden/>
              </w:rPr>
              <w:instrText xml:space="preserve"> PAGEREF _Toc28040860 \h </w:instrText>
            </w:r>
            <w:r w:rsidR="00F2787D">
              <w:rPr>
                <w:noProof/>
                <w:webHidden/>
              </w:rPr>
            </w:r>
            <w:r w:rsidR="00F2787D">
              <w:rPr>
                <w:noProof/>
                <w:webHidden/>
              </w:rPr>
              <w:fldChar w:fldCharType="separate"/>
            </w:r>
            <w:r w:rsidR="00F8225B">
              <w:rPr>
                <w:noProof/>
                <w:webHidden/>
              </w:rPr>
              <w:t>15</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1" w:history="1">
            <w:r w:rsidR="00F2787D" w:rsidRPr="007B171E">
              <w:rPr>
                <w:rStyle w:val="ad"/>
                <w:noProof/>
                <w:lang w:val="en-US"/>
              </w:rPr>
              <w:t>3.4.1</w:t>
            </w:r>
            <w:r w:rsidR="00F2787D">
              <w:rPr>
                <w:rFonts w:asciiTheme="minorHAnsi" w:eastAsiaTheme="minorEastAsia" w:hAnsiTheme="minorHAnsi"/>
                <w:noProof/>
                <w:sz w:val="22"/>
                <w:lang w:eastAsia="ru-RU"/>
              </w:rPr>
              <w:tab/>
            </w:r>
            <w:r w:rsidR="00F2787D" w:rsidRPr="007B171E">
              <w:rPr>
                <w:rStyle w:val="ad"/>
                <w:noProof/>
              </w:rPr>
              <w:t>Требования к функциональным характеристикам</w:t>
            </w:r>
            <w:r w:rsidR="00F2787D">
              <w:rPr>
                <w:noProof/>
                <w:webHidden/>
              </w:rPr>
              <w:tab/>
            </w:r>
            <w:r w:rsidR="00F2787D">
              <w:rPr>
                <w:noProof/>
                <w:webHidden/>
              </w:rPr>
              <w:fldChar w:fldCharType="begin"/>
            </w:r>
            <w:r w:rsidR="00F2787D">
              <w:rPr>
                <w:noProof/>
                <w:webHidden/>
              </w:rPr>
              <w:instrText xml:space="preserve"> PAGEREF _Toc28040861 \h </w:instrText>
            </w:r>
            <w:r w:rsidR="00F2787D">
              <w:rPr>
                <w:noProof/>
                <w:webHidden/>
              </w:rPr>
            </w:r>
            <w:r w:rsidR="00F2787D">
              <w:rPr>
                <w:noProof/>
                <w:webHidden/>
              </w:rPr>
              <w:fldChar w:fldCharType="separate"/>
            </w:r>
            <w:r w:rsidR="00F8225B">
              <w:rPr>
                <w:noProof/>
                <w:webHidden/>
              </w:rPr>
              <w:t>15</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2" w:history="1">
            <w:r w:rsidR="00F2787D" w:rsidRPr="007B171E">
              <w:rPr>
                <w:rStyle w:val="ad"/>
                <w:noProof/>
                <w:lang w:val="en-US"/>
              </w:rPr>
              <w:t>3.4.2</w:t>
            </w:r>
            <w:r w:rsidR="00F2787D">
              <w:rPr>
                <w:rFonts w:asciiTheme="minorHAnsi" w:eastAsiaTheme="minorEastAsia" w:hAnsiTheme="minorHAnsi"/>
                <w:noProof/>
                <w:sz w:val="22"/>
                <w:lang w:eastAsia="ru-RU"/>
              </w:rPr>
              <w:tab/>
            </w:r>
            <w:r w:rsidR="00F2787D" w:rsidRPr="007B171E">
              <w:rPr>
                <w:rStyle w:val="ad"/>
                <w:noProof/>
              </w:rPr>
              <w:t>Требования к надежности</w:t>
            </w:r>
            <w:r w:rsidR="00F2787D">
              <w:rPr>
                <w:noProof/>
                <w:webHidden/>
              </w:rPr>
              <w:tab/>
            </w:r>
            <w:r w:rsidR="00F2787D">
              <w:rPr>
                <w:noProof/>
                <w:webHidden/>
              </w:rPr>
              <w:fldChar w:fldCharType="begin"/>
            </w:r>
            <w:r w:rsidR="00F2787D">
              <w:rPr>
                <w:noProof/>
                <w:webHidden/>
              </w:rPr>
              <w:instrText xml:space="preserve"> PAGEREF _Toc28040862 \h </w:instrText>
            </w:r>
            <w:r w:rsidR="00F2787D">
              <w:rPr>
                <w:noProof/>
                <w:webHidden/>
              </w:rPr>
            </w:r>
            <w:r w:rsidR="00F2787D">
              <w:rPr>
                <w:noProof/>
                <w:webHidden/>
              </w:rPr>
              <w:fldChar w:fldCharType="separate"/>
            </w:r>
            <w:r w:rsidR="00F8225B">
              <w:rPr>
                <w:noProof/>
                <w:webHidden/>
              </w:rPr>
              <w:t>15</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3" w:history="1">
            <w:r w:rsidR="00F2787D" w:rsidRPr="007B171E">
              <w:rPr>
                <w:rStyle w:val="ad"/>
                <w:noProof/>
                <w:lang w:val="en-US"/>
              </w:rPr>
              <w:t>3.4.3</w:t>
            </w:r>
            <w:r w:rsidR="00F2787D">
              <w:rPr>
                <w:rFonts w:asciiTheme="minorHAnsi" w:eastAsiaTheme="minorEastAsia" w:hAnsiTheme="minorHAnsi"/>
                <w:noProof/>
                <w:sz w:val="22"/>
                <w:lang w:eastAsia="ru-RU"/>
              </w:rPr>
              <w:tab/>
            </w:r>
            <w:r w:rsidR="00F2787D" w:rsidRPr="007B171E">
              <w:rPr>
                <w:rStyle w:val="ad"/>
                <w:noProof/>
              </w:rPr>
              <w:t>Условия эксплуатации</w:t>
            </w:r>
            <w:r w:rsidR="00F2787D">
              <w:rPr>
                <w:noProof/>
                <w:webHidden/>
              </w:rPr>
              <w:tab/>
            </w:r>
            <w:r w:rsidR="00F2787D">
              <w:rPr>
                <w:noProof/>
                <w:webHidden/>
              </w:rPr>
              <w:fldChar w:fldCharType="begin"/>
            </w:r>
            <w:r w:rsidR="00F2787D">
              <w:rPr>
                <w:noProof/>
                <w:webHidden/>
              </w:rPr>
              <w:instrText xml:space="preserve"> PAGEREF _Toc28040863 \h </w:instrText>
            </w:r>
            <w:r w:rsidR="00F2787D">
              <w:rPr>
                <w:noProof/>
                <w:webHidden/>
              </w:rPr>
            </w:r>
            <w:r w:rsidR="00F2787D">
              <w:rPr>
                <w:noProof/>
                <w:webHidden/>
              </w:rPr>
              <w:fldChar w:fldCharType="separate"/>
            </w:r>
            <w:r w:rsidR="00F8225B">
              <w:rPr>
                <w:noProof/>
                <w:webHidden/>
              </w:rPr>
              <w:t>16</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4" w:history="1">
            <w:r w:rsidR="00F2787D" w:rsidRPr="007B171E">
              <w:rPr>
                <w:rStyle w:val="ad"/>
                <w:noProof/>
              </w:rPr>
              <w:t>3.4.4</w:t>
            </w:r>
            <w:r w:rsidR="00F2787D">
              <w:rPr>
                <w:rFonts w:asciiTheme="minorHAnsi" w:eastAsiaTheme="minorEastAsia" w:hAnsiTheme="minorHAnsi"/>
                <w:noProof/>
                <w:sz w:val="22"/>
                <w:lang w:eastAsia="ru-RU"/>
              </w:rPr>
              <w:tab/>
            </w:r>
            <w:r w:rsidR="00F2787D" w:rsidRPr="007B171E">
              <w:rPr>
                <w:rStyle w:val="ad"/>
                <w:noProof/>
              </w:rPr>
              <w:t>Требования к составу и параметрам технических средств</w:t>
            </w:r>
            <w:r w:rsidR="00F2787D">
              <w:rPr>
                <w:noProof/>
                <w:webHidden/>
              </w:rPr>
              <w:tab/>
            </w:r>
            <w:r w:rsidR="00F2787D">
              <w:rPr>
                <w:noProof/>
                <w:webHidden/>
              </w:rPr>
              <w:fldChar w:fldCharType="begin"/>
            </w:r>
            <w:r w:rsidR="00F2787D">
              <w:rPr>
                <w:noProof/>
                <w:webHidden/>
              </w:rPr>
              <w:instrText xml:space="preserve"> PAGEREF _Toc28040864 \h </w:instrText>
            </w:r>
            <w:r w:rsidR="00F2787D">
              <w:rPr>
                <w:noProof/>
                <w:webHidden/>
              </w:rPr>
            </w:r>
            <w:r w:rsidR="00F2787D">
              <w:rPr>
                <w:noProof/>
                <w:webHidden/>
              </w:rPr>
              <w:fldChar w:fldCharType="separate"/>
            </w:r>
            <w:r w:rsidR="00F8225B">
              <w:rPr>
                <w:noProof/>
                <w:webHidden/>
              </w:rPr>
              <w:t>16</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5" w:history="1">
            <w:r w:rsidR="00F2787D" w:rsidRPr="007B171E">
              <w:rPr>
                <w:rStyle w:val="ad"/>
                <w:noProof/>
              </w:rPr>
              <w:t>3.4.5</w:t>
            </w:r>
            <w:r w:rsidR="00F2787D">
              <w:rPr>
                <w:rFonts w:asciiTheme="minorHAnsi" w:eastAsiaTheme="minorEastAsia" w:hAnsiTheme="minorHAnsi"/>
                <w:noProof/>
                <w:sz w:val="22"/>
                <w:lang w:eastAsia="ru-RU"/>
              </w:rPr>
              <w:tab/>
            </w:r>
            <w:r w:rsidR="00F2787D" w:rsidRPr="007B171E">
              <w:rPr>
                <w:rStyle w:val="ad"/>
                <w:noProof/>
              </w:rPr>
              <w:t>Требования к информационной и программной совместимости</w:t>
            </w:r>
            <w:r w:rsidR="00F2787D">
              <w:rPr>
                <w:noProof/>
                <w:webHidden/>
              </w:rPr>
              <w:tab/>
            </w:r>
            <w:r w:rsidR="00F2787D">
              <w:rPr>
                <w:noProof/>
                <w:webHidden/>
              </w:rPr>
              <w:fldChar w:fldCharType="begin"/>
            </w:r>
            <w:r w:rsidR="00F2787D">
              <w:rPr>
                <w:noProof/>
                <w:webHidden/>
              </w:rPr>
              <w:instrText xml:space="preserve"> PAGEREF _Toc28040865 \h </w:instrText>
            </w:r>
            <w:r w:rsidR="00F2787D">
              <w:rPr>
                <w:noProof/>
                <w:webHidden/>
              </w:rPr>
            </w:r>
            <w:r w:rsidR="00F2787D">
              <w:rPr>
                <w:noProof/>
                <w:webHidden/>
              </w:rPr>
              <w:fldChar w:fldCharType="separate"/>
            </w:r>
            <w:r w:rsidR="00F8225B">
              <w:rPr>
                <w:noProof/>
                <w:webHidden/>
              </w:rPr>
              <w:t>16</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6" w:history="1">
            <w:r w:rsidR="00F2787D" w:rsidRPr="007B171E">
              <w:rPr>
                <w:rStyle w:val="ad"/>
                <w:noProof/>
                <w:lang w:val="en-US"/>
              </w:rPr>
              <w:t>3.4.6</w:t>
            </w:r>
            <w:r w:rsidR="00F2787D">
              <w:rPr>
                <w:rFonts w:asciiTheme="minorHAnsi" w:eastAsiaTheme="minorEastAsia" w:hAnsiTheme="minorHAnsi"/>
                <w:noProof/>
                <w:sz w:val="22"/>
                <w:lang w:eastAsia="ru-RU"/>
              </w:rPr>
              <w:tab/>
            </w:r>
            <w:r w:rsidR="00F2787D" w:rsidRPr="007B171E">
              <w:rPr>
                <w:rStyle w:val="ad"/>
                <w:noProof/>
              </w:rPr>
              <w:t>Требования к маркировке и упаковке</w:t>
            </w:r>
            <w:r w:rsidR="00F2787D">
              <w:rPr>
                <w:noProof/>
                <w:webHidden/>
              </w:rPr>
              <w:tab/>
            </w:r>
            <w:r w:rsidR="00F2787D">
              <w:rPr>
                <w:noProof/>
                <w:webHidden/>
              </w:rPr>
              <w:fldChar w:fldCharType="begin"/>
            </w:r>
            <w:r w:rsidR="00F2787D">
              <w:rPr>
                <w:noProof/>
                <w:webHidden/>
              </w:rPr>
              <w:instrText xml:space="preserve"> PAGEREF _Toc28040866 \h </w:instrText>
            </w:r>
            <w:r w:rsidR="00F2787D">
              <w:rPr>
                <w:noProof/>
                <w:webHidden/>
              </w:rPr>
            </w:r>
            <w:r w:rsidR="00F2787D">
              <w:rPr>
                <w:noProof/>
                <w:webHidden/>
              </w:rPr>
              <w:fldChar w:fldCharType="separate"/>
            </w:r>
            <w:r w:rsidR="00F8225B">
              <w:rPr>
                <w:noProof/>
                <w:webHidden/>
              </w:rPr>
              <w:t>17</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7" w:history="1">
            <w:r w:rsidR="00F2787D" w:rsidRPr="007B171E">
              <w:rPr>
                <w:rStyle w:val="ad"/>
                <w:noProof/>
              </w:rPr>
              <w:t>3.4.7</w:t>
            </w:r>
            <w:r w:rsidR="00F2787D">
              <w:rPr>
                <w:rFonts w:asciiTheme="minorHAnsi" w:eastAsiaTheme="minorEastAsia" w:hAnsiTheme="minorHAnsi"/>
                <w:noProof/>
                <w:sz w:val="22"/>
                <w:lang w:eastAsia="ru-RU"/>
              </w:rPr>
              <w:tab/>
            </w:r>
            <w:r w:rsidR="00F2787D" w:rsidRPr="007B171E">
              <w:rPr>
                <w:rStyle w:val="ad"/>
                <w:noProof/>
              </w:rPr>
              <w:t>Требования к транспортированию и хранению</w:t>
            </w:r>
            <w:r w:rsidR="00F2787D">
              <w:rPr>
                <w:noProof/>
                <w:webHidden/>
              </w:rPr>
              <w:tab/>
            </w:r>
            <w:r w:rsidR="00F2787D">
              <w:rPr>
                <w:noProof/>
                <w:webHidden/>
              </w:rPr>
              <w:fldChar w:fldCharType="begin"/>
            </w:r>
            <w:r w:rsidR="00F2787D">
              <w:rPr>
                <w:noProof/>
                <w:webHidden/>
              </w:rPr>
              <w:instrText xml:space="preserve"> PAGEREF _Toc28040867 \h </w:instrText>
            </w:r>
            <w:r w:rsidR="00F2787D">
              <w:rPr>
                <w:noProof/>
                <w:webHidden/>
              </w:rPr>
            </w:r>
            <w:r w:rsidR="00F2787D">
              <w:rPr>
                <w:noProof/>
                <w:webHidden/>
              </w:rPr>
              <w:fldChar w:fldCharType="separate"/>
            </w:r>
            <w:r w:rsidR="00F8225B">
              <w:rPr>
                <w:noProof/>
                <w:webHidden/>
              </w:rPr>
              <w:t>17</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68" w:history="1">
            <w:r w:rsidR="00F2787D" w:rsidRPr="007B171E">
              <w:rPr>
                <w:rStyle w:val="ad"/>
                <w:noProof/>
              </w:rPr>
              <w:t>3.4.8</w:t>
            </w:r>
            <w:r w:rsidR="00F2787D">
              <w:rPr>
                <w:rFonts w:asciiTheme="minorHAnsi" w:eastAsiaTheme="minorEastAsia" w:hAnsiTheme="minorHAnsi"/>
                <w:noProof/>
                <w:sz w:val="22"/>
                <w:lang w:eastAsia="ru-RU"/>
              </w:rPr>
              <w:tab/>
            </w:r>
            <w:r w:rsidR="00F2787D" w:rsidRPr="007B171E">
              <w:rPr>
                <w:rStyle w:val="ad"/>
                <w:noProof/>
              </w:rPr>
              <w:t>Требования к программной документации</w:t>
            </w:r>
            <w:r w:rsidR="00F2787D">
              <w:rPr>
                <w:noProof/>
                <w:webHidden/>
              </w:rPr>
              <w:tab/>
            </w:r>
            <w:r w:rsidR="00F2787D">
              <w:rPr>
                <w:noProof/>
                <w:webHidden/>
              </w:rPr>
              <w:fldChar w:fldCharType="begin"/>
            </w:r>
            <w:r w:rsidR="00F2787D">
              <w:rPr>
                <w:noProof/>
                <w:webHidden/>
              </w:rPr>
              <w:instrText xml:space="preserve"> PAGEREF _Toc28040868 \h </w:instrText>
            </w:r>
            <w:r w:rsidR="00F2787D">
              <w:rPr>
                <w:noProof/>
                <w:webHidden/>
              </w:rPr>
            </w:r>
            <w:r w:rsidR="00F2787D">
              <w:rPr>
                <w:noProof/>
                <w:webHidden/>
              </w:rPr>
              <w:fldChar w:fldCharType="separate"/>
            </w:r>
            <w:r w:rsidR="00F8225B">
              <w:rPr>
                <w:noProof/>
                <w:webHidden/>
              </w:rPr>
              <w:t>17</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69" w:history="1">
            <w:r w:rsidR="00F2787D" w:rsidRPr="007B171E">
              <w:rPr>
                <w:rStyle w:val="ad"/>
                <w:noProof/>
              </w:rPr>
              <w:t>3.5</w:t>
            </w:r>
            <w:r w:rsidR="00F2787D">
              <w:rPr>
                <w:rFonts w:asciiTheme="minorHAnsi" w:eastAsiaTheme="minorEastAsia" w:hAnsiTheme="minorHAnsi"/>
                <w:noProof/>
                <w:sz w:val="22"/>
                <w:lang w:eastAsia="ru-RU"/>
              </w:rPr>
              <w:tab/>
            </w:r>
            <w:r w:rsidR="00F2787D" w:rsidRPr="007B171E">
              <w:rPr>
                <w:rStyle w:val="ad"/>
                <w:noProof/>
              </w:rPr>
              <w:t>Технико-экономические показатели</w:t>
            </w:r>
            <w:r w:rsidR="00F2787D">
              <w:rPr>
                <w:noProof/>
                <w:webHidden/>
              </w:rPr>
              <w:tab/>
            </w:r>
            <w:r w:rsidR="00F2787D">
              <w:rPr>
                <w:noProof/>
                <w:webHidden/>
              </w:rPr>
              <w:fldChar w:fldCharType="begin"/>
            </w:r>
            <w:r w:rsidR="00F2787D">
              <w:rPr>
                <w:noProof/>
                <w:webHidden/>
              </w:rPr>
              <w:instrText xml:space="preserve"> PAGEREF _Toc28040869 \h </w:instrText>
            </w:r>
            <w:r w:rsidR="00F2787D">
              <w:rPr>
                <w:noProof/>
                <w:webHidden/>
              </w:rPr>
            </w:r>
            <w:r w:rsidR="00F2787D">
              <w:rPr>
                <w:noProof/>
                <w:webHidden/>
              </w:rPr>
              <w:fldChar w:fldCharType="separate"/>
            </w:r>
            <w:r w:rsidR="00F8225B">
              <w:rPr>
                <w:noProof/>
                <w:webHidden/>
              </w:rPr>
              <w:t>17</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70" w:history="1">
            <w:r w:rsidR="00F2787D" w:rsidRPr="007B171E">
              <w:rPr>
                <w:rStyle w:val="ad"/>
                <w:noProof/>
                <w:lang w:val="en-US"/>
              </w:rPr>
              <w:t>3.5.1</w:t>
            </w:r>
            <w:r w:rsidR="00F2787D">
              <w:rPr>
                <w:rFonts w:asciiTheme="minorHAnsi" w:eastAsiaTheme="minorEastAsia" w:hAnsiTheme="minorHAnsi"/>
                <w:noProof/>
                <w:sz w:val="22"/>
                <w:lang w:eastAsia="ru-RU"/>
              </w:rPr>
              <w:tab/>
            </w:r>
            <w:r w:rsidR="00F2787D" w:rsidRPr="007B171E">
              <w:rPr>
                <w:rStyle w:val="ad"/>
                <w:noProof/>
              </w:rPr>
              <w:t>Стадии и этапы разработки</w:t>
            </w:r>
            <w:r w:rsidR="00F2787D">
              <w:rPr>
                <w:noProof/>
                <w:webHidden/>
              </w:rPr>
              <w:tab/>
            </w:r>
            <w:r w:rsidR="00F2787D">
              <w:rPr>
                <w:noProof/>
                <w:webHidden/>
              </w:rPr>
              <w:fldChar w:fldCharType="begin"/>
            </w:r>
            <w:r w:rsidR="00F2787D">
              <w:rPr>
                <w:noProof/>
                <w:webHidden/>
              </w:rPr>
              <w:instrText xml:space="preserve"> PAGEREF _Toc28040870 \h </w:instrText>
            </w:r>
            <w:r w:rsidR="00F2787D">
              <w:rPr>
                <w:noProof/>
                <w:webHidden/>
              </w:rPr>
            </w:r>
            <w:r w:rsidR="00F2787D">
              <w:rPr>
                <w:noProof/>
                <w:webHidden/>
              </w:rPr>
              <w:fldChar w:fldCharType="separate"/>
            </w:r>
            <w:r w:rsidR="00F8225B">
              <w:rPr>
                <w:noProof/>
                <w:webHidden/>
              </w:rPr>
              <w:t>17</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71" w:history="1">
            <w:r w:rsidR="00F2787D" w:rsidRPr="007B171E">
              <w:rPr>
                <w:rStyle w:val="ad"/>
                <w:noProof/>
                <w:lang w:val="en-US"/>
              </w:rPr>
              <w:t>3.5.2</w:t>
            </w:r>
            <w:r w:rsidR="00F2787D">
              <w:rPr>
                <w:rFonts w:asciiTheme="minorHAnsi" w:eastAsiaTheme="minorEastAsia" w:hAnsiTheme="minorHAnsi"/>
                <w:noProof/>
                <w:sz w:val="22"/>
                <w:lang w:eastAsia="ru-RU"/>
              </w:rPr>
              <w:tab/>
            </w:r>
            <w:r w:rsidR="00F2787D" w:rsidRPr="007B171E">
              <w:rPr>
                <w:rStyle w:val="ad"/>
                <w:noProof/>
              </w:rPr>
              <w:t>Порядок контроля и приемки</w:t>
            </w:r>
            <w:r w:rsidR="00F2787D">
              <w:rPr>
                <w:noProof/>
                <w:webHidden/>
              </w:rPr>
              <w:tab/>
            </w:r>
            <w:r w:rsidR="00F2787D">
              <w:rPr>
                <w:noProof/>
                <w:webHidden/>
              </w:rPr>
              <w:fldChar w:fldCharType="begin"/>
            </w:r>
            <w:r w:rsidR="00F2787D">
              <w:rPr>
                <w:noProof/>
                <w:webHidden/>
              </w:rPr>
              <w:instrText xml:space="preserve"> PAGEREF _Toc28040871 \h </w:instrText>
            </w:r>
            <w:r w:rsidR="00F2787D">
              <w:rPr>
                <w:noProof/>
                <w:webHidden/>
              </w:rPr>
            </w:r>
            <w:r w:rsidR="00F2787D">
              <w:rPr>
                <w:noProof/>
                <w:webHidden/>
              </w:rPr>
              <w:fldChar w:fldCharType="separate"/>
            </w:r>
            <w:r w:rsidR="00F8225B">
              <w:rPr>
                <w:noProof/>
                <w:webHidden/>
              </w:rPr>
              <w:t>17</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72" w:history="1">
            <w:r w:rsidR="00F2787D" w:rsidRPr="007B171E">
              <w:rPr>
                <w:rStyle w:val="ad"/>
                <w:noProof/>
                <w:lang w:val="en-US"/>
              </w:rPr>
              <w:t>4</w:t>
            </w:r>
            <w:r w:rsidR="00F2787D">
              <w:rPr>
                <w:rFonts w:asciiTheme="minorHAnsi" w:eastAsiaTheme="minorEastAsia" w:hAnsiTheme="minorHAnsi"/>
                <w:noProof/>
                <w:sz w:val="22"/>
                <w:lang w:eastAsia="ru-RU"/>
              </w:rPr>
              <w:tab/>
            </w:r>
            <w:r w:rsidR="00F2787D" w:rsidRPr="007B171E">
              <w:rPr>
                <w:rStyle w:val="ad"/>
                <w:noProof/>
              </w:rPr>
              <w:t>Технический этап</w:t>
            </w:r>
            <w:r w:rsidR="00F2787D">
              <w:rPr>
                <w:noProof/>
                <w:webHidden/>
              </w:rPr>
              <w:tab/>
            </w:r>
            <w:r w:rsidR="00F2787D">
              <w:rPr>
                <w:noProof/>
                <w:webHidden/>
              </w:rPr>
              <w:fldChar w:fldCharType="begin"/>
            </w:r>
            <w:r w:rsidR="00F2787D">
              <w:rPr>
                <w:noProof/>
                <w:webHidden/>
              </w:rPr>
              <w:instrText xml:space="preserve"> PAGEREF _Toc28040872 \h </w:instrText>
            </w:r>
            <w:r w:rsidR="00F2787D">
              <w:rPr>
                <w:noProof/>
                <w:webHidden/>
              </w:rPr>
            </w:r>
            <w:r w:rsidR="00F2787D">
              <w:rPr>
                <w:noProof/>
                <w:webHidden/>
              </w:rPr>
              <w:fldChar w:fldCharType="separate"/>
            </w:r>
            <w:r w:rsidR="00F8225B">
              <w:rPr>
                <w:noProof/>
                <w:webHidden/>
              </w:rPr>
              <w:t>18</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73" w:history="1">
            <w:r w:rsidR="00F2787D" w:rsidRPr="007B171E">
              <w:rPr>
                <w:rStyle w:val="ad"/>
                <w:noProof/>
              </w:rPr>
              <w:t>4.1</w:t>
            </w:r>
            <w:r w:rsidR="00F2787D">
              <w:rPr>
                <w:rFonts w:asciiTheme="minorHAnsi" w:eastAsiaTheme="minorEastAsia" w:hAnsiTheme="minorHAnsi"/>
                <w:noProof/>
                <w:sz w:val="22"/>
                <w:lang w:eastAsia="ru-RU"/>
              </w:rPr>
              <w:tab/>
            </w:r>
            <w:r w:rsidR="00F2787D" w:rsidRPr="007B171E">
              <w:rPr>
                <w:rStyle w:val="ad"/>
                <w:noProof/>
              </w:rPr>
              <w:t>Алгоритмы распознавания изображений</w:t>
            </w:r>
            <w:r w:rsidR="00F2787D">
              <w:rPr>
                <w:noProof/>
                <w:webHidden/>
              </w:rPr>
              <w:tab/>
            </w:r>
            <w:r w:rsidR="00F2787D">
              <w:rPr>
                <w:noProof/>
                <w:webHidden/>
              </w:rPr>
              <w:fldChar w:fldCharType="begin"/>
            </w:r>
            <w:r w:rsidR="00F2787D">
              <w:rPr>
                <w:noProof/>
                <w:webHidden/>
              </w:rPr>
              <w:instrText xml:space="preserve"> PAGEREF _Toc28040873 \h </w:instrText>
            </w:r>
            <w:r w:rsidR="00F2787D">
              <w:rPr>
                <w:noProof/>
                <w:webHidden/>
              </w:rPr>
            </w:r>
            <w:r w:rsidR="00F2787D">
              <w:rPr>
                <w:noProof/>
                <w:webHidden/>
              </w:rPr>
              <w:fldChar w:fldCharType="separate"/>
            </w:r>
            <w:r w:rsidR="00F8225B">
              <w:rPr>
                <w:noProof/>
                <w:webHidden/>
              </w:rPr>
              <w:t>18</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74" w:history="1">
            <w:r w:rsidR="00F2787D" w:rsidRPr="007B171E">
              <w:rPr>
                <w:rStyle w:val="ad"/>
                <w:noProof/>
              </w:rPr>
              <w:t>4.2</w:t>
            </w:r>
            <w:r w:rsidR="00F2787D">
              <w:rPr>
                <w:rFonts w:asciiTheme="minorHAnsi" w:eastAsiaTheme="minorEastAsia" w:hAnsiTheme="minorHAnsi"/>
                <w:noProof/>
                <w:sz w:val="22"/>
                <w:lang w:eastAsia="ru-RU"/>
              </w:rPr>
              <w:tab/>
            </w:r>
            <w:r w:rsidR="00F2787D" w:rsidRPr="007B171E">
              <w:rPr>
                <w:rStyle w:val="ad"/>
                <w:noProof/>
              </w:rPr>
              <w:t>Алгоритмы фильтрации изображений</w:t>
            </w:r>
            <w:r w:rsidR="00F2787D">
              <w:rPr>
                <w:noProof/>
                <w:webHidden/>
              </w:rPr>
              <w:tab/>
            </w:r>
            <w:r w:rsidR="00F2787D">
              <w:rPr>
                <w:noProof/>
                <w:webHidden/>
              </w:rPr>
              <w:fldChar w:fldCharType="begin"/>
            </w:r>
            <w:r w:rsidR="00F2787D">
              <w:rPr>
                <w:noProof/>
                <w:webHidden/>
              </w:rPr>
              <w:instrText xml:space="preserve"> PAGEREF _Toc28040874 \h </w:instrText>
            </w:r>
            <w:r w:rsidR="00F2787D">
              <w:rPr>
                <w:noProof/>
                <w:webHidden/>
              </w:rPr>
            </w:r>
            <w:r w:rsidR="00F2787D">
              <w:rPr>
                <w:noProof/>
                <w:webHidden/>
              </w:rPr>
              <w:fldChar w:fldCharType="separate"/>
            </w:r>
            <w:r w:rsidR="00F8225B">
              <w:rPr>
                <w:noProof/>
                <w:webHidden/>
              </w:rPr>
              <w:t>18</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75" w:history="1">
            <w:r w:rsidR="00F2787D" w:rsidRPr="007B171E">
              <w:rPr>
                <w:rStyle w:val="ad"/>
                <w:noProof/>
              </w:rPr>
              <w:t>4.2.1</w:t>
            </w:r>
            <w:r w:rsidR="00F2787D">
              <w:rPr>
                <w:rFonts w:asciiTheme="minorHAnsi" w:eastAsiaTheme="minorEastAsia" w:hAnsiTheme="minorHAnsi"/>
                <w:noProof/>
                <w:sz w:val="22"/>
                <w:lang w:eastAsia="ru-RU"/>
              </w:rPr>
              <w:tab/>
            </w:r>
            <w:r w:rsidR="00F2787D" w:rsidRPr="007B171E">
              <w:rPr>
                <w:rStyle w:val="ad"/>
                <w:noProof/>
              </w:rPr>
              <w:t>Бинаризация по порогу</w:t>
            </w:r>
            <w:r w:rsidR="00F2787D">
              <w:rPr>
                <w:noProof/>
                <w:webHidden/>
              </w:rPr>
              <w:tab/>
            </w:r>
            <w:r w:rsidR="00F2787D">
              <w:rPr>
                <w:noProof/>
                <w:webHidden/>
              </w:rPr>
              <w:fldChar w:fldCharType="begin"/>
            </w:r>
            <w:r w:rsidR="00F2787D">
              <w:rPr>
                <w:noProof/>
                <w:webHidden/>
              </w:rPr>
              <w:instrText xml:space="preserve"> PAGEREF _Toc28040875 \h </w:instrText>
            </w:r>
            <w:r w:rsidR="00F2787D">
              <w:rPr>
                <w:noProof/>
                <w:webHidden/>
              </w:rPr>
            </w:r>
            <w:r w:rsidR="00F2787D">
              <w:rPr>
                <w:noProof/>
                <w:webHidden/>
              </w:rPr>
              <w:fldChar w:fldCharType="separate"/>
            </w:r>
            <w:r w:rsidR="00F8225B">
              <w:rPr>
                <w:noProof/>
                <w:webHidden/>
              </w:rPr>
              <w:t>19</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76" w:history="1">
            <w:r w:rsidR="00F2787D" w:rsidRPr="007B171E">
              <w:rPr>
                <w:rStyle w:val="ad"/>
                <w:noProof/>
              </w:rPr>
              <w:t>4.2.2</w:t>
            </w:r>
            <w:r w:rsidR="00F2787D">
              <w:rPr>
                <w:rFonts w:asciiTheme="minorHAnsi" w:eastAsiaTheme="minorEastAsia" w:hAnsiTheme="minorHAnsi"/>
                <w:noProof/>
                <w:sz w:val="22"/>
                <w:lang w:eastAsia="ru-RU"/>
              </w:rPr>
              <w:tab/>
            </w:r>
            <w:r w:rsidR="00F2787D" w:rsidRPr="007B171E">
              <w:rPr>
                <w:rStyle w:val="ad"/>
                <w:noProof/>
              </w:rPr>
              <w:t>Быстрое преобразование Фурье, ФНЧ, ФВЧ</w:t>
            </w:r>
            <w:r w:rsidR="00F2787D">
              <w:rPr>
                <w:noProof/>
                <w:webHidden/>
              </w:rPr>
              <w:tab/>
            </w:r>
            <w:r w:rsidR="00F2787D">
              <w:rPr>
                <w:noProof/>
                <w:webHidden/>
              </w:rPr>
              <w:fldChar w:fldCharType="begin"/>
            </w:r>
            <w:r w:rsidR="00F2787D">
              <w:rPr>
                <w:noProof/>
                <w:webHidden/>
              </w:rPr>
              <w:instrText xml:space="preserve"> PAGEREF _Toc28040876 \h </w:instrText>
            </w:r>
            <w:r w:rsidR="00F2787D">
              <w:rPr>
                <w:noProof/>
                <w:webHidden/>
              </w:rPr>
            </w:r>
            <w:r w:rsidR="00F2787D">
              <w:rPr>
                <w:noProof/>
                <w:webHidden/>
              </w:rPr>
              <w:fldChar w:fldCharType="separate"/>
            </w:r>
            <w:r w:rsidR="00F8225B">
              <w:rPr>
                <w:noProof/>
                <w:webHidden/>
              </w:rPr>
              <w:t>20</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77" w:history="1">
            <w:r w:rsidR="00F2787D" w:rsidRPr="007B171E">
              <w:rPr>
                <w:rStyle w:val="ad"/>
                <w:noProof/>
              </w:rPr>
              <w:t>4.2.3</w:t>
            </w:r>
            <w:r w:rsidR="00F2787D">
              <w:rPr>
                <w:rFonts w:asciiTheme="minorHAnsi" w:eastAsiaTheme="minorEastAsia" w:hAnsiTheme="minorHAnsi"/>
                <w:noProof/>
                <w:sz w:val="22"/>
                <w:lang w:eastAsia="ru-RU"/>
              </w:rPr>
              <w:tab/>
            </w:r>
            <w:r w:rsidR="00F2787D" w:rsidRPr="007B171E">
              <w:rPr>
                <w:rStyle w:val="ad"/>
                <w:noProof/>
              </w:rPr>
              <w:t>Вейвлет-преобразование</w:t>
            </w:r>
            <w:r w:rsidR="00F2787D">
              <w:rPr>
                <w:noProof/>
                <w:webHidden/>
              </w:rPr>
              <w:tab/>
            </w:r>
            <w:r w:rsidR="00F2787D">
              <w:rPr>
                <w:noProof/>
                <w:webHidden/>
              </w:rPr>
              <w:fldChar w:fldCharType="begin"/>
            </w:r>
            <w:r w:rsidR="00F2787D">
              <w:rPr>
                <w:noProof/>
                <w:webHidden/>
              </w:rPr>
              <w:instrText xml:space="preserve"> PAGEREF _Toc28040877 \h </w:instrText>
            </w:r>
            <w:r w:rsidR="00F2787D">
              <w:rPr>
                <w:noProof/>
                <w:webHidden/>
              </w:rPr>
            </w:r>
            <w:r w:rsidR="00F2787D">
              <w:rPr>
                <w:noProof/>
                <w:webHidden/>
              </w:rPr>
              <w:fldChar w:fldCharType="separate"/>
            </w:r>
            <w:r w:rsidR="00F8225B">
              <w:rPr>
                <w:noProof/>
                <w:webHidden/>
              </w:rPr>
              <w:t>20</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78" w:history="1">
            <w:r w:rsidR="00F2787D" w:rsidRPr="007B171E">
              <w:rPr>
                <w:rStyle w:val="ad"/>
                <w:noProof/>
              </w:rPr>
              <w:t>4.2.4</w:t>
            </w:r>
            <w:r w:rsidR="00F2787D">
              <w:rPr>
                <w:rFonts w:asciiTheme="minorHAnsi" w:eastAsiaTheme="minorEastAsia" w:hAnsiTheme="minorHAnsi"/>
                <w:noProof/>
                <w:sz w:val="22"/>
                <w:lang w:eastAsia="ru-RU"/>
              </w:rPr>
              <w:tab/>
            </w:r>
            <w:r w:rsidR="00F2787D" w:rsidRPr="007B171E">
              <w:rPr>
                <w:rStyle w:val="ad"/>
                <w:noProof/>
              </w:rPr>
              <w:t>Корреляция</w:t>
            </w:r>
            <w:r w:rsidR="00F2787D">
              <w:rPr>
                <w:noProof/>
                <w:webHidden/>
              </w:rPr>
              <w:tab/>
            </w:r>
            <w:r w:rsidR="00F2787D">
              <w:rPr>
                <w:noProof/>
                <w:webHidden/>
              </w:rPr>
              <w:fldChar w:fldCharType="begin"/>
            </w:r>
            <w:r w:rsidR="00F2787D">
              <w:rPr>
                <w:noProof/>
                <w:webHidden/>
              </w:rPr>
              <w:instrText xml:space="preserve"> PAGEREF _Toc28040878 \h </w:instrText>
            </w:r>
            <w:r w:rsidR="00F2787D">
              <w:rPr>
                <w:noProof/>
                <w:webHidden/>
              </w:rPr>
            </w:r>
            <w:r w:rsidR="00F2787D">
              <w:rPr>
                <w:noProof/>
                <w:webHidden/>
              </w:rPr>
              <w:fldChar w:fldCharType="separate"/>
            </w:r>
            <w:r w:rsidR="00F8225B">
              <w:rPr>
                <w:noProof/>
                <w:webHidden/>
              </w:rPr>
              <w:t>21</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79" w:history="1">
            <w:r w:rsidR="00F2787D" w:rsidRPr="007B171E">
              <w:rPr>
                <w:rStyle w:val="ad"/>
                <w:noProof/>
              </w:rPr>
              <w:t>4.2.5</w:t>
            </w:r>
            <w:r w:rsidR="00F2787D">
              <w:rPr>
                <w:rFonts w:asciiTheme="minorHAnsi" w:eastAsiaTheme="minorEastAsia" w:hAnsiTheme="minorHAnsi"/>
                <w:noProof/>
                <w:sz w:val="22"/>
                <w:lang w:eastAsia="ru-RU"/>
              </w:rPr>
              <w:tab/>
            </w:r>
            <w:r w:rsidR="00F2787D" w:rsidRPr="007B171E">
              <w:rPr>
                <w:rStyle w:val="ad"/>
                <w:noProof/>
              </w:rPr>
              <w:t>Фильтрация контуров</w:t>
            </w:r>
            <w:r w:rsidR="00F2787D">
              <w:rPr>
                <w:noProof/>
                <w:webHidden/>
              </w:rPr>
              <w:tab/>
            </w:r>
            <w:r w:rsidR="00F2787D">
              <w:rPr>
                <w:noProof/>
                <w:webHidden/>
              </w:rPr>
              <w:fldChar w:fldCharType="begin"/>
            </w:r>
            <w:r w:rsidR="00F2787D">
              <w:rPr>
                <w:noProof/>
                <w:webHidden/>
              </w:rPr>
              <w:instrText xml:space="preserve"> PAGEREF _Toc28040879 \h </w:instrText>
            </w:r>
            <w:r w:rsidR="00F2787D">
              <w:rPr>
                <w:noProof/>
                <w:webHidden/>
              </w:rPr>
            </w:r>
            <w:r w:rsidR="00F2787D">
              <w:rPr>
                <w:noProof/>
                <w:webHidden/>
              </w:rPr>
              <w:fldChar w:fldCharType="separate"/>
            </w:r>
            <w:r w:rsidR="00F8225B">
              <w:rPr>
                <w:noProof/>
                <w:webHidden/>
              </w:rPr>
              <w:t>22</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80" w:history="1">
            <w:r w:rsidR="00F2787D" w:rsidRPr="007B171E">
              <w:rPr>
                <w:rStyle w:val="ad"/>
                <w:noProof/>
              </w:rPr>
              <w:t>4.3</w:t>
            </w:r>
            <w:r w:rsidR="00F2787D">
              <w:rPr>
                <w:rFonts w:asciiTheme="minorHAnsi" w:eastAsiaTheme="minorEastAsia" w:hAnsiTheme="minorHAnsi"/>
                <w:noProof/>
                <w:sz w:val="22"/>
                <w:lang w:eastAsia="ru-RU"/>
              </w:rPr>
              <w:tab/>
            </w:r>
            <w:r w:rsidR="00F2787D" w:rsidRPr="007B171E">
              <w:rPr>
                <w:rStyle w:val="ad"/>
                <w:noProof/>
              </w:rPr>
              <w:t>Алгоритмы обработки результатов фильтрации</w:t>
            </w:r>
            <w:r w:rsidR="00F2787D">
              <w:rPr>
                <w:noProof/>
                <w:webHidden/>
              </w:rPr>
              <w:tab/>
            </w:r>
            <w:r w:rsidR="00F2787D">
              <w:rPr>
                <w:noProof/>
                <w:webHidden/>
              </w:rPr>
              <w:fldChar w:fldCharType="begin"/>
            </w:r>
            <w:r w:rsidR="00F2787D">
              <w:rPr>
                <w:noProof/>
                <w:webHidden/>
              </w:rPr>
              <w:instrText xml:space="preserve"> PAGEREF _Toc28040880 \h </w:instrText>
            </w:r>
            <w:r w:rsidR="00F2787D">
              <w:rPr>
                <w:noProof/>
                <w:webHidden/>
              </w:rPr>
            </w:r>
            <w:r w:rsidR="00F2787D">
              <w:rPr>
                <w:noProof/>
                <w:webHidden/>
              </w:rPr>
              <w:fldChar w:fldCharType="separate"/>
            </w:r>
            <w:r w:rsidR="00F8225B">
              <w:rPr>
                <w:noProof/>
                <w:webHidden/>
              </w:rPr>
              <w:t>22</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81" w:history="1">
            <w:r w:rsidR="00F2787D" w:rsidRPr="007B171E">
              <w:rPr>
                <w:rStyle w:val="ad"/>
                <w:noProof/>
              </w:rPr>
              <w:t>4.3.1</w:t>
            </w:r>
            <w:r w:rsidR="00F2787D">
              <w:rPr>
                <w:rFonts w:asciiTheme="minorHAnsi" w:eastAsiaTheme="minorEastAsia" w:hAnsiTheme="minorHAnsi"/>
                <w:noProof/>
                <w:sz w:val="22"/>
                <w:lang w:eastAsia="ru-RU"/>
              </w:rPr>
              <w:tab/>
            </w:r>
            <w:r w:rsidR="00F2787D" w:rsidRPr="007B171E">
              <w:rPr>
                <w:rStyle w:val="ad"/>
                <w:noProof/>
              </w:rPr>
              <w:t>Контурный анализ</w:t>
            </w:r>
            <w:r w:rsidR="00F2787D">
              <w:rPr>
                <w:noProof/>
                <w:webHidden/>
              </w:rPr>
              <w:tab/>
            </w:r>
            <w:r w:rsidR="00F2787D">
              <w:rPr>
                <w:noProof/>
                <w:webHidden/>
              </w:rPr>
              <w:fldChar w:fldCharType="begin"/>
            </w:r>
            <w:r w:rsidR="00F2787D">
              <w:rPr>
                <w:noProof/>
                <w:webHidden/>
              </w:rPr>
              <w:instrText xml:space="preserve"> PAGEREF _Toc28040881 \h </w:instrText>
            </w:r>
            <w:r w:rsidR="00F2787D">
              <w:rPr>
                <w:noProof/>
                <w:webHidden/>
              </w:rPr>
            </w:r>
            <w:r w:rsidR="00F2787D">
              <w:rPr>
                <w:noProof/>
                <w:webHidden/>
              </w:rPr>
              <w:fldChar w:fldCharType="separate"/>
            </w:r>
            <w:r w:rsidR="00F8225B">
              <w:rPr>
                <w:noProof/>
                <w:webHidden/>
              </w:rPr>
              <w:t>23</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82" w:history="1">
            <w:r w:rsidR="00F2787D" w:rsidRPr="007B171E">
              <w:rPr>
                <w:rStyle w:val="ad"/>
                <w:noProof/>
              </w:rPr>
              <w:t>4.3.2</w:t>
            </w:r>
            <w:r w:rsidR="00F2787D">
              <w:rPr>
                <w:rFonts w:asciiTheme="minorHAnsi" w:eastAsiaTheme="minorEastAsia" w:hAnsiTheme="minorHAnsi"/>
                <w:noProof/>
                <w:sz w:val="22"/>
                <w:lang w:eastAsia="ru-RU"/>
              </w:rPr>
              <w:tab/>
            </w:r>
            <w:r w:rsidR="00F2787D" w:rsidRPr="007B171E">
              <w:rPr>
                <w:rStyle w:val="ad"/>
                <w:noProof/>
              </w:rPr>
              <w:t>Особые точки</w:t>
            </w:r>
            <w:r w:rsidR="00F2787D">
              <w:rPr>
                <w:noProof/>
                <w:webHidden/>
              </w:rPr>
              <w:tab/>
            </w:r>
            <w:r w:rsidR="00F2787D">
              <w:rPr>
                <w:noProof/>
                <w:webHidden/>
              </w:rPr>
              <w:fldChar w:fldCharType="begin"/>
            </w:r>
            <w:r w:rsidR="00F2787D">
              <w:rPr>
                <w:noProof/>
                <w:webHidden/>
              </w:rPr>
              <w:instrText xml:space="preserve"> PAGEREF _Toc28040882 \h </w:instrText>
            </w:r>
            <w:r w:rsidR="00F2787D">
              <w:rPr>
                <w:noProof/>
                <w:webHidden/>
              </w:rPr>
            </w:r>
            <w:r w:rsidR="00F2787D">
              <w:rPr>
                <w:noProof/>
                <w:webHidden/>
              </w:rPr>
              <w:fldChar w:fldCharType="separate"/>
            </w:r>
            <w:r w:rsidR="00F8225B">
              <w:rPr>
                <w:noProof/>
                <w:webHidden/>
              </w:rPr>
              <w:t>23</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83" w:history="1">
            <w:r w:rsidR="00F2787D" w:rsidRPr="007B171E">
              <w:rPr>
                <w:rStyle w:val="ad"/>
                <w:noProof/>
              </w:rPr>
              <w:t>5</w:t>
            </w:r>
            <w:r w:rsidR="00F2787D">
              <w:rPr>
                <w:rFonts w:asciiTheme="minorHAnsi" w:eastAsiaTheme="minorEastAsia" w:hAnsiTheme="minorHAnsi"/>
                <w:noProof/>
                <w:sz w:val="22"/>
                <w:lang w:eastAsia="ru-RU"/>
              </w:rPr>
              <w:tab/>
            </w:r>
            <w:r w:rsidR="00F2787D" w:rsidRPr="007B171E">
              <w:rPr>
                <w:rStyle w:val="ad"/>
                <w:noProof/>
              </w:rPr>
              <w:t>Рабочий этап</w:t>
            </w:r>
            <w:r w:rsidR="00F2787D">
              <w:rPr>
                <w:noProof/>
                <w:webHidden/>
              </w:rPr>
              <w:tab/>
            </w:r>
            <w:r w:rsidR="00F2787D">
              <w:rPr>
                <w:noProof/>
                <w:webHidden/>
              </w:rPr>
              <w:fldChar w:fldCharType="begin"/>
            </w:r>
            <w:r w:rsidR="00F2787D">
              <w:rPr>
                <w:noProof/>
                <w:webHidden/>
              </w:rPr>
              <w:instrText xml:space="preserve"> PAGEREF _Toc28040883 \h </w:instrText>
            </w:r>
            <w:r w:rsidR="00F2787D">
              <w:rPr>
                <w:noProof/>
                <w:webHidden/>
              </w:rPr>
            </w:r>
            <w:r w:rsidR="00F2787D">
              <w:rPr>
                <w:noProof/>
                <w:webHidden/>
              </w:rPr>
              <w:fldChar w:fldCharType="separate"/>
            </w:r>
            <w:r w:rsidR="00F8225B">
              <w:rPr>
                <w:noProof/>
                <w:webHidden/>
              </w:rPr>
              <w:t>25</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84" w:history="1">
            <w:r w:rsidR="00F2787D" w:rsidRPr="007B171E">
              <w:rPr>
                <w:rStyle w:val="ad"/>
                <w:noProof/>
              </w:rPr>
              <w:t>5.1</w:t>
            </w:r>
            <w:r w:rsidR="00F2787D">
              <w:rPr>
                <w:rFonts w:asciiTheme="minorHAnsi" w:eastAsiaTheme="minorEastAsia" w:hAnsiTheme="minorHAnsi"/>
                <w:noProof/>
                <w:sz w:val="22"/>
                <w:lang w:eastAsia="ru-RU"/>
              </w:rPr>
              <w:tab/>
            </w:r>
            <w:r w:rsidR="00F2787D" w:rsidRPr="007B171E">
              <w:rPr>
                <w:rStyle w:val="ad"/>
                <w:noProof/>
              </w:rPr>
              <w:t>Библиотеки для компьютерного зрения</w:t>
            </w:r>
            <w:r w:rsidR="00F2787D">
              <w:rPr>
                <w:noProof/>
                <w:webHidden/>
              </w:rPr>
              <w:tab/>
            </w:r>
            <w:r w:rsidR="00F2787D">
              <w:rPr>
                <w:noProof/>
                <w:webHidden/>
              </w:rPr>
              <w:fldChar w:fldCharType="begin"/>
            </w:r>
            <w:r w:rsidR="00F2787D">
              <w:rPr>
                <w:noProof/>
                <w:webHidden/>
              </w:rPr>
              <w:instrText xml:space="preserve"> PAGEREF _Toc28040884 \h </w:instrText>
            </w:r>
            <w:r w:rsidR="00F2787D">
              <w:rPr>
                <w:noProof/>
                <w:webHidden/>
              </w:rPr>
            </w:r>
            <w:r w:rsidR="00F2787D">
              <w:rPr>
                <w:noProof/>
                <w:webHidden/>
              </w:rPr>
              <w:fldChar w:fldCharType="separate"/>
            </w:r>
            <w:r w:rsidR="00F8225B">
              <w:rPr>
                <w:noProof/>
                <w:webHidden/>
              </w:rPr>
              <w:t>25</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85" w:history="1">
            <w:r w:rsidR="00F2787D" w:rsidRPr="007B171E">
              <w:rPr>
                <w:rStyle w:val="ad"/>
                <w:noProof/>
                <w:lang w:val="en-US"/>
              </w:rPr>
              <w:t>5.1.1</w:t>
            </w:r>
            <w:r w:rsidR="00F2787D">
              <w:rPr>
                <w:rFonts w:asciiTheme="minorHAnsi" w:eastAsiaTheme="minorEastAsia" w:hAnsiTheme="minorHAnsi"/>
                <w:noProof/>
                <w:sz w:val="22"/>
                <w:lang w:eastAsia="ru-RU"/>
              </w:rPr>
              <w:tab/>
            </w:r>
            <w:r w:rsidR="00F2787D" w:rsidRPr="007B171E">
              <w:rPr>
                <w:rStyle w:val="ad"/>
                <w:noProof/>
                <w:lang w:val="en-US"/>
              </w:rPr>
              <w:t>OpenCV</w:t>
            </w:r>
            <w:r w:rsidR="00F2787D">
              <w:rPr>
                <w:noProof/>
                <w:webHidden/>
              </w:rPr>
              <w:tab/>
            </w:r>
            <w:r w:rsidR="00F2787D">
              <w:rPr>
                <w:noProof/>
                <w:webHidden/>
              </w:rPr>
              <w:fldChar w:fldCharType="begin"/>
            </w:r>
            <w:r w:rsidR="00F2787D">
              <w:rPr>
                <w:noProof/>
                <w:webHidden/>
              </w:rPr>
              <w:instrText xml:space="preserve"> PAGEREF _Toc28040885 \h </w:instrText>
            </w:r>
            <w:r w:rsidR="00F2787D">
              <w:rPr>
                <w:noProof/>
                <w:webHidden/>
              </w:rPr>
            </w:r>
            <w:r w:rsidR="00F2787D">
              <w:rPr>
                <w:noProof/>
                <w:webHidden/>
              </w:rPr>
              <w:fldChar w:fldCharType="separate"/>
            </w:r>
            <w:r w:rsidR="00F8225B">
              <w:rPr>
                <w:noProof/>
                <w:webHidden/>
              </w:rPr>
              <w:t>25</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86" w:history="1">
            <w:r w:rsidR="00F2787D" w:rsidRPr="007B171E">
              <w:rPr>
                <w:rStyle w:val="ad"/>
                <w:noProof/>
                <w:lang w:val="en-US"/>
              </w:rPr>
              <w:t>5.1.2</w:t>
            </w:r>
            <w:r w:rsidR="00F2787D">
              <w:rPr>
                <w:rFonts w:asciiTheme="minorHAnsi" w:eastAsiaTheme="minorEastAsia" w:hAnsiTheme="minorHAnsi"/>
                <w:noProof/>
                <w:sz w:val="22"/>
                <w:lang w:eastAsia="ru-RU"/>
              </w:rPr>
              <w:tab/>
            </w:r>
            <w:r w:rsidR="00F2787D" w:rsidRPr="007B171E">
              <w:rPr>
                <w:rStyle w:val="ad"/>
                <w:noProof/>
                <w:lang w:val="en-US"/>
              </w:rPr>
              <w:t>CCV</w:t>
            </w:r>
            <w:r w:rsidR="00F2787D">
              <w:rPr>
                <w:noProof/>
                <w:webHidden/>
              </w:rPr>
              <w:tab/>
            </w:r>
            <w:r w:rsidR="00F2787D">
              <w:rPr>
                <w:noProof/>
                <w:webHidden/>
              </w:rPr>
              <w:fldChar w:fldCharType="begin"/>
            </w:r>
            <w:r w:rsidR="00F2787D">
              <w:rPr>
                <w:noProof/>
                <w:webHidden/>
              </w:rPr>
              <w:instrText xml:space="preserve"> PAGEREF _Toc28040886 \h </w:instrText>
            </w:r>
            <w:r w:rsidR="00F2787D">
              <w:rPr>
                <w:noProof/>
                <w:webHidden/>
              </w:rPr>
            </w:r>
            <w:r w:rsidR="00F2787D">
              <w:rPr>
                <w:noProof/>
                <w:webHidden/>
              </w:rPr>
              <w:fldChar w:fldCharType="separate"/>
            </w:r>
            <w:r w:rsidR="00F8225B">
              <w:rPr>
                <w:noProof/>
                <w:webHidden/>
              </w:rPr>
              <w:t>26</w:t>
            </w:r>
            <w:r w:rsidR="00F2787D">
              <w:rPr>
                <w:noProof/>
                <w:webHidden/>
              </w:rPr>
              <w:fldChar w:fldCharType="end"/>
            </w:r>
          </w:hyperlink>
        </w:p>
        <w:p w:rsidR="00F2787D" w:rsidRDefault="003573EA">
          <w:pPr>
            <w:pStyle w:val="32"/>
            <w:rPr>
              <w:rFonts w:asciiTheme="minorHAnsi" w:eastAsiaTheme="minorEastAsia" w:hAnsiTheme="minorHAnsi"/>
              <w:noProof/>
              <w:sz w:val="22"/>
              <w:lang w:eastAsia="ru-RU"/>
            </w:rPr>
          </w:pPr>
          <w:hyperlink w:anchor="_Toc28040887" w:history="1">
            <w:r w:rsidR="00F2787D" w:rsidRPr="007B171E">
              <w:rPr>
                <w:rStyle w:val="ad"/>
                <w:noProof/>
                <w:lang w:val="en-US"/>
              </w:rPr>
              <w:t>5.1.3</w:t>
            </w:r>
            <w:r w:rsidR="00F2787D">
              <w:rPr>
                <w:rFonts w:asciiTheme="minorHAnsi" w:eastAsiaTheme="minorEastAsia" w:hAnsiTheme="minorHAnsi"/>
                <w:noProof/>
                <w:sz w:val="22"/>
                <w:lang w:eastAsia="ru-RU"/>
              </w:rPr>
              <w:tab/>
            </w:r>
            <w:r w:rsidR="00F2787D" w:rsidRPr="007B171E">
              <w:rPr>
                <w:rStyle w:val="ad"/>
                <w:noProof/>
                <w:lang w:val="en-US"/>
              </w:rPr>
              <w:t>Tensorflow</w:t>
            </w:r>
            <w:r w:rsidR="00F2787D">
              <w:rPr>
                <w:noProof/>
                <w:webHidden/>
              </w:rPr>
              <w:tab/>
            </w:r>
            <w:r w:rsidR="00F2787D">
              <w:rPr>
                <w:noProof/>
                <w:webHidden/>
              </w:rPr>
              <w:fldChar w:fldCharType="begin"/>
            </w:r>
            <w:r w:rsidR="00F2787D">
              <w:rPr>
                <w:noProof/>
                <w:webHidden/>
              </w:rPr>
              <w:instrText xml:space="preserve"> PAGEREF _Toc28040887 \h </w:instrText>
            </w:r>
            <w:r w:rsidR="00F2787D">
              <w:rPr>
                <w:noProof/>
                <w:webHidden/>
              </w:rPr>
            </w:r>
            <w:r w:rsidR="00F2787D">
              <w:rPr>
                <w:noProof/>
                <w:webHidden/>
              </w:rPr>
              <w:fldChar w:fldCharType="separate"/>
            </w:r>
            <w:r w:rsidR="00F8225B">
              <w:rPr>
                <w:noProof/>
                <w:webHidden/>
              </w:rPr>
              <w:t>27</w:t>
            </w:r>
            <w:r w:rsidR="00F2787D">
              <w:rPr>
                <w:noProof/>
                <w:webHidden/>
              </w:rPr>
              <w:fldChar w:fldCharType="end"/>
            </w:r>
          </w:hyperlink>
        </w:p>
        <w:p w:rsidR="00F2787D" w:rsidRDefault="003573EA">
          <w:pPr>
            <w:pStyle w:val="24"/>
            <w:rPr>
              <w:rFonts w:asciiTheme="minorHAnsi" w:eastAsiaTheme="minorEastAsia" w:hAnsiTheme="minorHAnsi"/>
              <w:noProof/>
              <w:sz w:val="22"/>
              <w:lang w:eastAsia="ru-RU"/>
            </w:rPr>
          </w:pPr>
          <w:hyperlink w:anchor="_Toc28040888" w:history="1">
            <w:r w:rsidR="00F2787D" w:rsidRPr="007B171E">
              <w:rPr>
                <w:rStyle w:val="ad"/>
                <w:noProof/>
              </w:rPr>
              <w:t>5.2</w:t>
            </w:r>
            <w:r w:rsidR="00F2787D">
              <w:rPr>
                <w:rFonts w:asciiTheme="minorHAnsi" w:eastAsiaTheme="minorEastAsia" w:hAnsiTheme="minorHAnsi"/>
                <w:noProof/>
                <w:sz w:val="22"/>
                <w:lang w:eastAsia="ru-RU"/>
              </w:rPr>
              <w:tab/>
            </w:r>
            <w:r w:rsidR="00F2787D" w:rsidRPr="007B171E">
              <w:rPr>
                <w:rStyle w:val="ad"/>
                <w:noProof/>
              </w:rPr>
              <w:t>Сравнение библиотек</w:t>
            </w:r>
            <w:r w:rsidR="00F2787D">
              <w:rPr>
                <w:noProof/>
                <w:webHidden/>
              </w:rPr>
              <w:tab/>
            </w:r>
            <w:r w:rsidR="00F2787D">
              <w:rPr>
                <w:noProof/>
                <w:webHidden/>
              </w:rPr>
              <w:fldChar w:fldCharType="begin"/>
            </w:r>
            <w:r w:rsidR="00F2787D">
              <w:rPr>
                <w:noProof/>
                <w:webHidden/>
              </w:rPr>
              <w:instrText xml:space="preserve"> PAGEREF _Toc28040888 \h </w:instrText>
            </w:r>
            <w:r w:rsidR="00F2787D">
              <w:rPr>
                <w:noProof/>
                <w:webHidden/>
              </w:rPr>
            </w:r>
            <w:r w:rsidR="00F2787D">
              <w:rPr>
                <w:noProof/>
                <w:webHidden/>
              </w:rPr>
              <w:fldChar w:fldCharType="separate"/>
            </w:r>
            <w:r w:rsidR="00F8225B">
              <w:rPr>
                <w:noProof/>
                <w:webHidden/>
              </w:rPr>
              <w:t>27</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89" w:history="1">
            <w:r w:rsidR="00F2787D" w:rsidRPr="007B171E">
              <w:rPr>
                <w:rStyle w:val="ad"/>
                <w:noProof/>
              </w:rPr>
              <w:t>ЗАКЛЮЧЕНИЕ</w:t>
            </w:r>
            <w:r w:rsidR="00F2787D">
              <w:rPr>
                <w:noProof/>
                <w:webHidden/>
              </w:rPr>
              <w:tab/>
            </w:r>
            <w:r w:rsidR="00F2787D">
              <w:rPr>
                <w:noProof/>
                <w:webHidden/>
              </w:rPr>
              <w:fldChar w:fldCharType="begin"/>
            </w:r>
            <w:r w:rsidR="00F2787D">
              <w:rPr>
                <w:noProof/>
                <w:webHidden/>
              </w:rPr>
              <w:instrText xml:space="preserve"> PAGEREF _Toc28040889 \h </w:instrText>
            </w:r>
            <w:r w:rsidR="00F2787D">
              <w:rPr>
                <w:noProof/>
                <w:webHidden/>
              </w:rPr>
            </w:r>
            <w:r w:rsidR="00F2787D">
              <w:rPr>
                <w:noProof/>
                <w:webHidden/>
              </w:rPr>
              <w:fldChar w:fldCharType="separate"/>
            </w:r>
            <w:r w:rsidR="00F8225B">
              <w:rPr>
                <w:noProof/>
                <w:webHidden/>
              </w:rPr>
              <w:t>28</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90" w:history="1">
            <w:r w:rsidR="00F2787D" w:rsidRPr="007B171E">
              <w:rPr>
                <w:rStyle w:val="ad"/>
                <w:noProof/>
              </w:rPr>
              <w:t>СПИСОК ИСПОЛЬЗОВАННЫХ ИСТОЧНИКОВ</w:t>
            </w:r>
            <w:r w:rsidR="00F2787D">
              <w:rPr>
                <w:noProof/>
                <w:webHidden/>
              </w:rPr>
              <w:tab/>
            </w:r>
            <w:r w:rsidR="00F2787D">
              <w:rPr>
                <w:noProof/>
                <w:webHidden/>
              </w:rPr>
              <w:fldChar w:fldCharType="begin"/>
            </w:r>
            <w:r w:rsidR="00F2787D">
              <w:rPr>
                <w:noProof/>
                <w:webHidden/>
              </w:rPr>
              <w:instrText xml:space="preserve"> PAGEREF _Toc28040890 \h </w:instrText>
            </w:r>
            <w:r w:rsidR="00F2787D">
              <w:rPr>
                <w:noProof/>
                <w:webHidden/>
              </w:rPr>
            </w:r>
            <w:r w:rsidR="00F2787D">
              <w:rPr>
                <w:noProof/>
                <w:webHidden/>
              </w:rPr>
              <w:fldChar w:fldCharType="separate"/>
            </w:r>
            <w:r w:rsidR="00F8225B">
              <w:rPr>
                <w:noProof/>
                <w:webHidden/>
              </w:rPr>
              <w:t>29</w:t>
            </w:r>
            <w:r w:rsidR="00F2787D">
              <w:rPr>
                <w:noProof/>
                <w:webHidden/>
              </w:rPr>
              <w:fldChar w:fldCharType="end"/>
            </w:r>
          </w:hyperlink>
        </w:p>
        <w:p w:rsidR="00F2787D" w:rsidRDefault="003573EA">
          <w:pPr>
            <w:pStyle w:val="12"/>
            <w:rPr>
              <w:rFonts w:asciiTheme="minorHAnsi" w:eastAsiaTheme="minorEastAsia" w:hAnsiTheme="minorHAnsi"/>
              <w:noProof/>
              <w:sz w:val="22"/>
              <w:lang w:eastAsia="ru-RU"/>
            </w:rPr>
          </w:pPr>
          <w:hyperlink w:anchor="_Toc28040891" w:history="1">
            <w:r w:rsidR="00F2787D" w:rsidRPr="007B171E">
              <w:rPr>
                <w:rStyle w:val="ad"/>
                <w:noProof/>
              </w:rPr>
              <w:t>СПИСОК ИСПОЛЬЗОВАННОГО ПРОГРАММНОГО ОБЕСПЕЧЕНИЯ</w:t>
            </w:r>
            <w:r w:rsidR="00F2787D">
              <w:rPr>
                <w:noProof/>
                <w:webHidden/>
              </w:rPr>
              <w:tab/>
            </w:r>
            <w:r w:rsidR="00F2787D">
              <w:rPr>
                <w:noProof/>
                <w:webHidden/>
              </w:rPr>
              <w:fldChar w:fldCharType="begin"/>
            </w:r>
            <w:r w:rsidR="00F2787D">
              <w:rPr>
                <w:noProof/>
                <w:webHidden/>
              </w:rPr>
              <w:instrText xml:space="preserve"> PAGEREF _Toc28040891 \h </w:instrText>
            </w:r>
            <w:r w:rsidR="00F2787D">
              <w:rPr>
                <w:noProof/>
                <w:webHidden/>
              </w:rPr>
            </w:r>
            <w:r w:rsidR="00F2787D">
              <w:rPr>
                <w:noProof/>
                <w:webHidden/>
              </w:rPr>
              <w:fldChar w:fldCharType="separate"/>
            </w:r>
            <w:r w:rsidR="00F8225B">
              <w:rPr>
                <w:noProof/>
                <w:webHidden/>
              </w:rPr>
              <w:t>30</w:t>
            </w:r>
            <w:r w:rsidR="00F2787D">
              <w:rPr>
                <w:noProof/>
                <w:webHidden/>
              </w:rPr>
              <w:fldChar w:fldCharType="end"/>
            </w:r>
          </w:hyperlink>
        </w:p>
        <w:p w:rsidR="00777DA4" w:rsidRDefault="00440921">
          <w:r>
            <w:fldChar w:fldCharType="end"/>
          </w:r>
        </w:p>
      </w:sdtContent>
    </w:sdt>
    <w:p w:rsidR="0010481F" w:rsidRPr="00B36B84" w:rsidRDefault="00C8735C" w:rsidP="00B36B84">
      <w:pPr>
        <w:spacing w:after="200" w:line="276" w:lineRule="auto"/>
        <w:ind w:firstLine="0"/>
        <w:jc w:val="left"/>
        <w:rPr>
          <w:rFonts w:eastAsiaTheme="majorEastAsia" w:cstheme="majorBidi"/>
          <w:b/>
          <w:bCs/>
          <w:sz w:val="32"/>
          <w:szCs w:val="28"/>
        </w:rPr>
      </w:pPr>
      <w:r>
        <w:rPr>
          <w:rFonts w:eastAsiaTheme="majorEastAsia" w:cstheme="majorBidi"/>
          <w:b/>
          <w:bCs/>
          <w:sz w:val="32"/>
          <w:szCs w:val="28"/>
        </w:rPr>
        <w:br w:type="page"/>
      </w:r>
    </w:p>
    <w:p w:rsidR="005F4BBC" w:rsidRDefault="00A64F46" w:rsidP="001B22DE">
      <w:pPr>
        <w:pStyle w:val="11"/>
        <w:numPr>
          <w:ilvl w:val="0"/>
          <w:numId w:val="0"/>
        </w:numPr>
        <w:ind w:right="-1"/>
        <w:jc w:val="center"/>
      </w:pPr>
      <w:bookmarkStart w:id="8" w:name="_Toc27957925"/>
      <w:bookmarkStart w:id="9" w:name="_Toc28040841"/>
      <w:r>
        <w:lastRenderedPageBreak/>
        <w:t>ПЕРЕЧЕНЬ СОКРАЩЕНИЙ, СИМВОЛОВ И СПЕЦИАЛЬНЫХ ТЕРМИНОВ</w:t>
      </w:r>
      <w:bookmarkEnd w:id="8"/>
      <w:bookmarkEnd w:id="9"/>
    </w:p>
    <w:p w:rsidR="00C85008" w:rsidRDefault="00C85008" w:rsidP="00153330">
      <w:r>
        <w:t>Механизм — система тел, предназначенная для преобразования движения одного или нескольких твердых тех в требуемые движения других твердых тел.</w:t>
      </w:r>
    </w:p>
    <w:p w:rsidR="00C85008" w:rsidRDefault="00C85008" w:rsidP="00153330">
      <w:r>
        <w:t xml:space="preserve">Звено — </w:t>
      </w:r>
      <w:r w:rsidRPr="00C85008">
        <w:t>материальн</w:t>
      </w:r>
      <w:r>
        <w:t>ое</w:t>
      </w:r>
      <w:r w:rsidRPr="00C85008">
        <w:t xml:space="preserve"> тел</w:t>
      </w:r>
      <w:r>
        <w:t>о</w:t>
      </w:r>
      <w:r w:rsidRPr="00C85008">
        <w:t xml:space="preserve">, </w:t>
      </w:r>
      <w:r>
        <w:t>входящее в состав механизма.</w:t>
      </w:r>
    </w:p>
    <w:p w:rsidR="007362A1" w:rsidRDefault="00E52252" w:rsidP="00153330">
      <w:r>
        <w:t xml:space="preserve">КП — </w:t>
      </w:r>
      <w:r w:rsidR="007362A1">
        <w:t>Кинематическая пара — соединение двух соприкасающихся звеньев, допускающее их определенное относительно движение.</w:t>
      </w:r>
    </w:p>
    <w:p w:rsidR="00C85008" w:rsidRDefault="00C85008" w:rsidP="00153330">
      <w:r>
        <w:t xml:space="preserve">Группа Ассура — </w:t>
      </w:r>
      <w:r w:rsidR="007362A1">
        <w:t>кинематическая цепь, которая состоит из подвижных звеньев, соединенных между собой низшими одноподвижными кинематическими парами, и имеет число подвижностей группы на плоскости, равное нулю.</w:t>
      </w:r>
    </w:p>
    <w:p w:rsidR="00C85008" w:rsidRDefault="00C85008" w:rsidP="00C85008">
      <w:r>
        <w:t>Стойка — неподвижное звено, с которым связана система координат.</w:t>
      </w:r>
    </w:p>
    <w:p w:rsidR="00153330" w:rsidRDefault="007362A1" w:rsidP="007362A1">
      <w:r>
        <w:t>Плоский рычажный</w:t>
      </w:r>
      <w:r w:rsidR="00153330">
        <w:t xml:space="preserve"> механизм</w:t>
      </w:r>
      <w:r w:rsidR="00C85008">
        <w:t xml:space="preserve"> — сложная система, состоящая из стойки, </w:t>
      </w:r>
      <w:r>
        <w:t>первичного механизма</w:t>
      </w:r>
      <w:r w:rsidR="00C85008">
        <w:t xml:space="preserve"> и групп Ассура. Плоским называют механизм, звенья которого совершают движения в плоскостях, параллельн</w:t>
      </w:r>
      <w:r>
        <w:t>ых какой-либо одной плоскости</w:t>
      </w:r>
      <w:r w:rsidR="00C85008">
        <w:t>.</w:t>
      </w:r>
    </w:p>
    <w:p w:rsidR="005D18C5" w:rsidRDefault="005D18C5" w:rsidP="005D18C5">
      <w:r>
        <w:t>Поводок — конечное звено группы Ассура, входящее в две кинематические пары, из которых одна имеет свободный элемент звена.</w:t>
      </w:r>
    </w:p>
    <w:p w:rsidR="007362A1" w:rsidRDefault="007362A1" w:rsidP="007362A1">
      <w:r>
        <w:t>Траектория — множество точек, представляющее путь движения тела или точки.</w:t>
      </w:r>
    </w:p>
    <w:p w:rsidR="007362A1" w:rsidRDefault="007362A1" w:rsidP="007362A1">
      <w:r>
        <w:t>Кинематические характеристики — мера положения, отображение формы и характера механических движений объекта.</w:t>
      </w:r>
    </w:p>
    <w:p w:rsidR="007362A1" w:rsidRDefault="007362A1" w:rsidP="007362A1">
      <w:r>
        <w:t>Кинематический анализ — определение кинематических характеристик механизма.</w:t>
      </w:r>
    </w:p>
    <w:p w:rsidR="007362A1" w:rsidRDefault="007362A1" w:rsidP="007362A1">
      <w:r>
        <w:t>Аналог линейной скорости — первая производная линейной функции положения точки по обобщенной координате.</w:t>
      </w:r>
    </w:p>
    <w:p w:rsidR="007362A1" w:rsidRDefault="007362A1" w:rsidP="007362A1">
      <w:r>
        <w:t xml:space="preserve">Аналог ускорения — вторая </w:t>
      </w:r>
      <w:r w:rsidRPr="007362A1">
        <w:t>производная линейной функции положения точки по обобщенной координате</w:t>
      </w:r>
      <w:r>
        <w:t>.</w:t>
      </w:r>
    </w:p>
    <w:p w:rsidR="00153330" w:rsidRDefault="00153330" w:rsidP="00153330">
      <w:r>
        <w:lastRenderedPageBreak/>
        <w:t>Мобильное устройство</w:t>
      </w:r>
      <w:r w:rsidR="005F7146">
        <w:t xml:space="preserve"> </w:t>
      </w:r>
      <w:r w:rsidR="006F3BE5" w:rsidRPr="006F3BE5">
        <w:t>—</w:t>
      </w:r>
      <w:r w:rsidR="006F3BE5">
        <w:t xml:space="preserve"> любое небольшое устройство, которое содержит дисплей и клавиатуру.</w:t>
      </w:r>
    </w:p>
    <w:p w:rsidR="00153330" w:rsidRDefault="00153330" w:rsidP="00153330">
      <w:r>
        <w:t>Видеозапись</w:t>
      </w:r>
      <w:r w:rsidR="006F3BE5">
        <w:t xml:space="preserve"> — электронная технология записи на физической носитель визуальной информации, представленной в форме видеосигнала или цифрового потока видеоданных.</w:t>
      </w:r>
    </w:p>
    <w:p w:rsidR="00153330" w:rsidRDefault="006F3BE5" w:rsidP="00153330">
      <w:r>
        <w:t>Компьютерное</w:t>
      </w:r>
      <w:r w:rsidR="00153330">
        <w:t xml:space="preserve"> зрение</w:t>
      </w:r>
      <w:r>
        <w:t xml:space="preserve"> — научное направление в области искусственного интеллекта и связанные с ним технологии получения изображений объектов реального мира, их обработки и использования полученных данных для решения различных прикладных задач без полного или частичного участия человека.</w:t>
      </w:r>
    </w:p>
    <w:p w:rsidR="006F3BE5" w:rsidRDefault="006F3BE5" w:rsidP="00153330">
      <w:r>
        <w:t>Машинное зрение — применение компьютерного зрения в задачах робототехники, промышленности и производства.</w:t>
      </w:r>
    </w:p>
    <w:p w:rsidR="004F3C6D" w:rsidRPr="0024578F" w:rsidRDefault="004F3C6D" w:rsidP="00153330">
      <w:r>
        <w:t>Пиксель</w:t>
      </w:r>
      <w:r w:rsidR="006F3BE5">
        <w:t xml:space="preserve"> — </w:t>
      </w:r>
      <w:r w:rsidR="006F3BE5">
        <w:rPr>
          <w:lang w:val="en-US"/>
        </w:rPr>
        <w:t>pixel</w:t>
      </w:r>
      <w:r w:rsidR="006F3BE5" w:rsidRPr="006F3BE5">
        <w:t xml:space="preserve"> (</w:t>
      </w:r>
      <w:r w:rsidR="006F3BE5">
        <w:rPr>
          <w:lang w:val="en-US"/>
        </w:rPr>
        <w:t>pictures</w:t>
      </w:r>
      <w:r w:rsidR="006F3BE5" w:rsidRPr="006F3BE5">
        <w:t xml:space="preserve"> </w:t>
      </w:r>
      <w:r w:rsidR="006F3BE5">
        <w:rPr>
          <w:lang w:val="en-US"/>
        </w:rPr>
        <w:t>element</w:t>
      </w:r>
      <w:r w:rsidR="006F3BE5" w:rsidRPr="006F3BE5">
        <w:t xml:space="preserve">) </w:t>
      </w:r>
      <w:r w:rsidR="006F3BE5">
        <w:t>—</w:t>
      </w:r>
      <w:r w:rsidR="006F3BE5" w:rsidRPr="006F3BE5">
        <w:t xml:space="preserve"> </w:t>
      </w:r>
      <w:r w:rsidR="006F3BE5">
        <w:t>наименьший логический элемент двухмерного цифрового изображения в растровой графике или элемент матрицы дисплеев, формирующих изображение.</w:t>
      </w:r>
    </w:p>
    <w:p w:rsidR="00194B5E" w:rsidRPr="006F3BE5" w:rsidRDefault="00194B5E" w:rsidP="00153330">
      <w:r>
        <w:rPr>
          <w:lang w:val="en-US"/>
        </w:rPr>
        <w:t>RGB</w:t>
      </w:r>
      <w:r w:rsidRPr="006F3BE5">
        <w:t>-</w:t>
      </w:r>
      <w:r>
        <w:t>изображение</w:t>
      </w:r>
      <w:r w:rsidR="006F3BE5" w:rsidRPr="006F3BE5">
        <w:t xml:space="preserve"> — </w:t>
      </w:r>
      <w:r w:rsidR="006F3BE5">
        <w:rPr>
          <w:lang w:val="en-US"/>
        </w:rPr>
        <w:t>red</w:t>
      </w:r>
      <w:r w:rsidR="006F3BE5" w:rsidRPr="006F3BE5">
        <w:t xml:space="preserve">, </w:t>
      </w:r>
      <w:r w:rsidR="006F3BE5">
        <w:rPr>
          <w:lang w:val="en-US"/>
        </w:rPr>
        <w:t>green</w:t>
      </w:r>
      <w:r w:rsidR="006F3BE5" w:rsidRPr="006F3BE5">
        <w:t xml:space="preserve">, </w:t>
      </w:r>
      <w:r w:rsidR="006F3BE5">
        <w:rPr>
          <w:lang w:val="en-US"/>
        </w:rPr>
        <w:t>blue</w:t>
      </w:r>
      <w:r w:rsidR="006F3BE5" w:rsidRPr="006F3BE5">
        <w:t xml:space="preserve"> — </w:t>
      </w:r>
      <w:r w:rsidR="006F3BE5">
        <w:t>цветовая модель, описывающая способ кодирования цвета с помощью трех цветов.</w:t>
      </w:r>
    </w:p>
    <w:p w:rsidR="00933EFC" w:rsidRDefault="00194B5E" w:rsidP="007362A1">
      <w:r>
        <w:rPr>
          <w:lang w:val="en-US"/>
        </w:rPr>
        <w:t>HSV</w:t>
      </w:r>
      <w:r w:rsidRPr="00C85008">
        <w:t>-</w:t>
      </w:r>
      <w:r>
        <w:t>изображение</w:t>
      </w:r>
      <w:r w:rsidR="00C85008" w:rsidRPr="00C85008">
        <w:t xml:space="preserve"> — </w:t>
      </w:r>
      <w:r w:rsidR="00C85008">
        <w:rPr>
          <w:lang w:val="en-US"/>
        </w:rPr>
        <w:t>hue</w:t>
      </w:r>
      <w:r w:rsidR="00C85008" w:rsidRPr="00C85008">
        <w:t xml:space="preserve">, </w:t>
      </w:r>
      <w:r w:rsidR="00C85008">
        <w:rPr>
          <w:lang w:val="en-US"/>
        </w:rPr>
        <w:t>saturation</w:t>
      </w:r>
      <w:r w:rsidR="00C85008" w:rsidRPr="00C85008">
        <w:t xml:space="preserve">, </w:t>
      </w:r>
      <w:r w:rsidR="00C85008">
        <w:rPr>
          <w:lang w:val="en-US"/>
        </w:rPr>
        <w:t>value</w:t>
      </w:r>
      <w:r w:rsidR="00C85008" w:rsidRPr="00C85008">
        <w:t xml:space="preserve"> — </w:t>
      </w:r>
      <w:r w:rsidR="00C85008">
        <w:t>цветовая модель, в которой координатами цвета являются цветовой тон, насыщенность и яркость.</w:t>
      </w:r>
    </w:p>
    <w:p w:rsidR="00551E95" w:rsidRPr="00960090" w:rsidRDefault="00551E95" w:rsidP="007362A1">
      <w:r>
        <w:t xml:space="preserve">Дедупликация </w:t>
      </w:r>
      <w:r w:rsidRPr="00C85008">
        <w:t>—</w:t>
      </w:r>
      <w:r>
        <w:t xml:space="preserve"> метод сжатия массива данных, использующий в качестве алгоритма сжатия исключение дублирующих копий повторяющихся данных.</w:t>
      </w:r>
    </w:p>
    <w:p w:rsidR="00210792" w:rsidRPr="009220BA" w:rsidRDefault="00210792" w:rsidP="00EB39A6">
      <w:r w:rsidRPr="009220BA">
        <w:br w:type="page"/>
      </w:r>
    </w:p>
    <w:p w:rsidR="00424EB2" w:rsidRPr="007E13FC" w:rsidRDefault="00A64F46" w:rsidP="001B22DE">
      <w:pPr>
        <w:pStyle w:val="11"/>
        <w:numPr>
          <w:ilvl w:val="0"/>
          <w:numId w:val="0"/>
        </w:numPr>
        <w:ind w:right="-1"/>
        <w:jc w:val="center"/>
      </w:pPr>
      <w:bookmarkStart w:id="10" w:name="_Toc28040842"/>
      <w:r>
        <w:lastRenderedPageBreak/>
        <w:t>ВВЕДЕНИЕ</w:t>
      </w:r>
      <w:bookmarkEnd w:id="10"/>
    </w:p>
    <w:p w:rsidR="00086113" w:rsidRDefault="00086113" w:rsidP="00086113">
      <w:r>
        <w:t xml:space="preserve">Практические занятия по </w:t>
      </w:r>
      <w:r w:rsidR="004A3542">
        <w:t>дисциплине</w:t>
      </w:r>
      <w:r>
        <w:t xml:space="preserve"> «Теория механизмов и машин» кафедры РК2 подразумевают под собой закрепление студентами теоретических основ. Это важный этап в становлении на путь специалиста в этой области.</w:t>
      </w:r>
    </w:p>
    <w:p w:rsidR="00086113" w:rsidRDefault="004A3542" w:rsidP="00086113">
      <w:r>
        <w:t xml:space="preserve">Лабораторный практикум данной дисциплины сформировался в нынешнем виде более 30 лет назад. </w:t>
      </w:r>
      <w:r w:rsidR="00086113">
        <w:t>На данный момент эти занятия проводят на классических, но довольно старых стендах с оборудованием. Этот факт в современном мире доставляет ряд неудобств, таких как: ограниченная пропускная способность каждого стенда, большие занимаемые объемы этим оборудованием, большая стоимость каждого вида оборудования, что влечет за собой повышенную осторожность при работе с ним.</w:t>
      </w:r>
    </w:p>
    <w:p w:rsidR="0010481F" w:rsidRPr="00DE227B" w:rsidRDefault="00072E6A" w:rsidP="00086113">
      <w:r>
        <w:t>Одним из возможных решений</w:t>
      </w:r>
      <w:r w:rsidR="00086113">
        <w:t xml:space="preserve"> этой задачи может стать внедрение современных технологий в обучающие и контролирующие знания процессы. Например, замена громоздких стендов компьютерными программами, с которыми студент сможет р</w:t>
      </w:r>
      <w:r>
        <w:t>аботать на собственной технике (персональный компьютер, мобильное устройство) или</w:t>
      </w:r>
      <w:r w:rsidR="00086113">
        <w:t xml:space="preserve"> кафедральном аналоге. Данное решение сможет облегчить </w:t>
      </w:r>
      <w:r>
        <w:t xml:space="preserve">и ускорить </w:t>
      </w:r>
      <w:r w:rsidR="00086113">
        <w:t>работу как обучающим, так и контролирующим преподавателям, потому чт</w:t>
      </w:r>
      <w:r>
        <w:t>о в этом случае студент может не</w:t>
      </w:r>
      <w:r w:rsidR="00086113">
        <w:t xml:space="preserve"> ко</w:t>
      </w:r>
      <w:r>
        <w:t>нтактировать с оборудованием на</w:t>
      </w:r>
      <w:r w:rsidR="00086113">
        <w:t>прямую.</w:t>
      </w:r>
    </w:p>
    <w:p w:rsidR="00023A85" w:rsidRDefault="00023A85" w:rsidP="00EB39A6">
      <w:r>
        <w:br w:type="page"/>
      </w:r>
    </w:p>
    <w:p w:rsidR="00640D04" w:rsidRPr="00D97ECC" w:rsidRDefault="00B53543" w:rsidP="001B22DE">
      <w:pPr>
        <w:pStyle w:val="1"/>
        <w:ind w:right="-1"/>
        <w:rPr>
          <w:lang w:val="en-US"/>
        </w:rPr>
      </w:pPr>
      <w:bookmarkStart w:id="11" w:name="_Toc28040843"/>
      <w:r w:rsidRPr="00666E2A">
        <w:lastRenderedPageBreak/>
        <w:t>Предпроектное</w:t>
      </w:r>
      <w:r>
        <w:t xml:space="preserve"> </w:t>
      </w:r>
      <w:r w:rsidR="00687CD2">
        <w:t>об</w:t>
      </w:r>
      <w:r w:rsidRPr="00060737">
        <w:t>следование</w:t>
      </w:r>
      <w:bookmarkEnd w:id="11"/>
    </w:p>
    <w:p w:rsidR="00252871" w:rsidRDefault="00252871" w:rsidP="00A412F0">
      <w:pPr>
        <w:pStyle w:val="21"/>
      </w:pPr>
      <w:r>
        <w:tab/>
      </w:r>
      <w:bookmarkStart w:id="12" w:name="_Toc28040844"/>
      <w:r w:rsidR="00A412F0">
        <w:t>Лабораторные работы кафедры РК2</w:t>
      </w:r>
      <w:bookmarkEnd w:id="12"/>
    </w:p>
    <w:p w:rsidR="00086113" w:rsidRDefault="00A412F0" w:rsidP="00DC0B6A">
      <w:pPr>
        <w:tabs>
          <w:tab w:val="center" w:pos="5173"/>
        </w:tabs>
      </w:pPr>
      <w:r>
        <w:t xml:space="preserve">В настоящее время из </w:t>
      </w:r>
      <w:r w:rsidR="00DC0B6A">
        <w:t>восемнадцати разработанных лабораторных</w:t>
      </w:r>
      <w:r w:rsidR="00086113">
        <w:t xml:space="preserve"> работ</w:t>
      </w:r>
      <w:r w:rsidR="00DC0B6A">
        <w:t xml:space="preserve"> на кафедре РК2 в рамках дисциплины «Теория механизмов и машин» проводится только восемь</w:t>
      </w:r>
      <w:r w:rsidR="00D12A0A" w:rsidRPr="00D12A0A">
        <w:t>[3]</w:t>
      </w:r>
      <w:r w:rsidR="00DC0B6A">
        <w:t xml:space="preserve">. </w:t>
      </w:r>
      <w:r w:rsidR="00086113">
        <w:t>В данном разделе курсового проекта рассмотрены лабораторные работы, проводимые для студентов МГТУ им. Н.Э. Баумана.</w:t>
      </w:r>
    </w:p>
    <w:p w:rsidR="00086113" w:rsidRDefault="00086113" w:rsidP="00086113">
      <w:pPr>
        <w:pStyle w:val="31"/>
      </w:pPr>
      <w:bookmarkStart w:id="13" w:name="_Toc28040845"/>
      <w:r>
        <w:t>Структурный и кинематический анализ рычажных механизмов</w:t>
      </w:r>
      <w:bookmarkEnd w:id="13"/>
    </w:p>
    <w:p w:rsidR="00072E6A" w:rsidRDefault="00072E6A" w:rsidP="00072E6A">
      <w:r>
        <w:t>Данная лабораторная является вводной работой. Рассматриваются плоские рычажные механизмы, звенья, первичный механизм и структурный анализ по классификации Ассура, рассчитываются избыточные связи и подвижности механизма и групп на плоскости и в пространстве.</w:t>
      </w:r>
    </w:p>
    <w:p w:rsidR="00086113" w:rsidRDefault="00086113" w:rsidP="00086113">
      <w:pPr>
        <w:pStyle w:val="31"/>
      </w:pPr>
      <w:bookmarkStart w:id="14" w:name="_Toc28040846"/>
      <w:r>
        <w:t>Индикаторная диаграмма и механические характеристики поршневого компрессора</w:t>
      </w:r>
      <w:bookmarkEnd w:id="14"/>
    </w:p>
    <w:p w:rsidR="00E52252" w:rsidRDefault="00E52252" w:rsidP="00E52252">
      <w:r>
        <w:t>И</w:t>
      </w:r>
      <w:r w:rsidRPr="00E52252">
        <w:t>сследование динамики машинного агрегата на примере одноцилиндрового поршневого компрессора и определение его силовых характеристик с помощью индикаторной диаграмм</w:t>
      </w:r>
      <w:r>
        <w:t xml:space="preserve">ы. Целью лабораторной является получение </w:t>
      </w:r>
      <w:r w:rsidRPr="00E52252">
        <w:t>с помощью индикаторного механизма механическ</w:t>
      </w:r>
      <w:r>
        <w:t>ой</w:t>
      </w:r>
      <w:r w:rsidRPr="00E52252">
        <w:t xml:space="preserve"> характеристик</w:t>
      </w:r>
      <w:r>
        <w:t>и</w:t>
      </w:r>
      <w:r w:rsidRPr="00E52252">
        <w:t xml:space="preserve"> одноцилиндрового компрессора — индикаторную диаграмму и </w:t>
      </w:r>
      <w:r>
        <w:t>её обработка</w:t>
      </w:r>
      <w:r w:rsidRPr="00E52252">
        <w:t xml:space="preserve"> для дальнейшего получения приведенного момен</w:t>
      </w:r>
      <w:r>
        <w:t>т</w:t>
      </w:r>
      <w:r w:rsidRPr="00E52252">
        <w:t>а от силы сопротивления</w:t>
      </w:r>
      <w:r>
        <w:t>.</w:t>
      </w:r>
    </w:p>
    <w:p w:rsidR="00086113" w:rsidRDefault="00086113" w:rsidP="00086113">
      <w:pPr>
        <w:pStyle w:val="31"/>
      </w:pPr>
      <w:bookmarkStart w:id="15" w:name="_Toc28040847"/>
      <w:r>
        <w:lastRenderedPageBreak/>
        <w:t>Исследование КПД редуктора</w:t>
      </w:r>
      <w:bookmarkEnd w:id="15"/>
    </w:p>
    <w:p w:rsidR="00E52252" w:rsidRDefault="00E52252" w:rsidP="00E52252">
      <w:r>
        <w:t>Э</w:t>
      </w:r>
      <w:r w:rsidRPr="00E52252">
        <w:t>кспериментально</w:t>
      </w:r>
      <w:r>
        <w:t>е</w:t>
      </w:r>
      <w:r w:rsidRPr="00E52252">
        <w:t xml:space="preserve"> определ</w:t>
      </w:r>
      <w:r>
        <w:t>ение</w:t>
      </w:r>
      <w:r w:rsidRPr="00E52252">
        <w:t xml:space="preserve"> КПД редуктора, исследова</w:t>
      </w:r>
      <w:r>
        <w:t>ние</w:t>
      </w:r>
      <w:r w:rsidRPr="00E52252">
        <w:t xml:space="preserve"> в однофакторном эксперименте его зависимость от момента сопротивления на выходном валу</w:t>
      </w:r>
      <w:r>
        <w:t>.</w:t>
      </w:r>
    </w:p>
    <w:p w:rsidR="00072E6A" w:rsidRDefault="00086113" w:rsidP="00086113">
      <w:pPr>
        <w:pStyle w:val="31"/>
      </w:pPr>
      <w:bookmarkStart w:id="16" w:name="_Toc28040848"/>
      <w:r>
        <w:t>Исследование влияние параметров станочного зацепления на геометрию зубчатого колеса</w:t>
      </w:r>
      <w:bookmarkEnd w:id="16"/>
    </w:p>
    <w:p w:rsidR="00A412F0" w:rsidRDefault="00072E6A" w:rsidP="00072E6A">
      <w:r>
        <w:t>С помощью установки, содержащей инструментальную рейку, студенты изучают геометрию станочного зацепления. В данной работе необходимо построить</w:t>
      </w:r>
      <w:r w:rsidR="005A4D9D">
        <w:t xml:space="preserve"> и проанализировать</w:t>
      </w:r>
      <w:r>
        <w:t xml:space="preserve"> профили трех </w:t>
      </w:r>
      <w:r w:rsidR="005A4D9D">
        <w:t>зубчатых колес с отрицательным, нулевым и положительным смещением.</w:t>
      </w:r>
    </w:p>
    <w:p w:rsidR="00086113" w:rsidRDefault="00086113" w:rsidP="00086113">
      <w:pPr>
        <w:pStyle w:val="31"/>
      </w:pPr>
      <w:bookmarkStart w:id="17" w:name="_Toc28040849"/>
      <w:r>
        <w:t>Динамическая балансировка ротора</w:t>
      </w:r>
      <w:bookmarkEnd w:id="17"/>
    </w:p>
    <w:p w:rsidR="005A4D9D" w:rsidRDefault="005A4D9D" w:rsidP="005A4D9D">
      <w:r>
        <w:t>Данная лабораторная работа позволяет на практике изучить способ балансировки ротора путем установки корректирующих масс. С помощью установки экспериментально определяются углы дисбалансов ротора</w:t>
      </w:r>
      <w:r w:rsidR="004A3542">
        <w:t>, влияющие на работу механизма.</w:t>
      </w:r>
    </w:p>
    <w:p w:rsidR="00086113" w:rsidRDefault="00086113" w:rsidP="00086113">
      <w:pPr>
        <w:pStyle w:val="31"/>
      </w:pPr>
      <w:bookmarkStart w:id="18" w:name="_Toc28040850"/>
      <w:r>
        <w:t>Синтез четырехзвенных рычажных механизмов</w:t>
      </w:r>
      <w:bookmarkEnd w:id="18"/>
    </w:p>
    <w:p w:rsidR="004A3542" w:rsidRDefault="00DB7956" w:rsidP="004A3542">
      <w:r>
        <w:t>Решение задачи метрического синтеза для четырехзвенных рычажных механизмов по трем положениям выходного звена, экспериментальная проверка точности выполнения заданной функции положения на модели механизма.</w:t>
      </w:r>
    </w:p>
    <w:p w:rsidR="004A3542" w:rsidRDefault="00086113" w:rsidP="004A3542">
      <w:pPr>
        <w:pStyle w:val="31"/>
      </w:pPr>
      <w:bookmarkStart w:id="19" w:name="_Toc28040851"/>
      <w:r>
        <w:lastRenderedPageBreak/>
        <w:t>Структурный и кинематический анализ манипулятора</w:t>
      </w:r>
      <w:bookmarkEnd w:id="19"/>
    </w:p>
    <w:p w:rsidR="004A3542" w:rsidRDefault="00E52252" w:rsidP="00E52252">
      <w:r>
        <w:t>Данная работа схожа с вводной лабораторной работой «</w:t>
      </w:r>
      <w:r w:rsidRPr="00E52252">
        <w:t>Структурный и кинематический анализ рычажных механизмов</w:t>
      </w:r>
      <w:r>
        <w:t xml:space="preserve">». Отличие заключается в определении параметров структуры и особенностей кинематики пространственных механизмов </w:t>
      </w:r>
      <w:r w:rsidRPr="00E52252">
        <w:t>—</w:t>
      </w:r>
      <w:r>
        <w:t xml:space="preserve"> манипуляторов промышленных роботов, одной из задач является изображение структурной схемы пространственных механизмов.</w:t>
      </w:r>
    </w:p>
    <w:p w:rsidR="00086113" w:rsidRDefault="00086113" w:rsidP="00086113">
      <w:pPr>
        <w:pStyle w:val="31"/>
      </w:pPr>
      <w:bookmarkStart w:id="20" w:name="_Toc28040852"/>
      <w:r>
        <w:t xml:space="preserve">Исследование процесса трения в поступательной </w:t>
      </w:r>
      <w:r w:rsidR="00E52252">
        <w:t>КП</w:t>
      </w:r>
      <w:bookmarkEnd w:id="20"/>
    </w:p>
    <w:p w:rsidR="00DB7956" w:rsidRDefault="00AA60C1" w:rsidP="00DB7956">
      <w:r>
        <w:t>Экспериментальная фиксация процесса фрикционных автоколебаний, возникающего в паре трения чугун-сталь. Получение характеристики этих автоколебаний вместе с коэффициентами трения покоя и скольжения.</w:t>
      </w:r>
    </w:p>
    <w:p w:rsidR="005A4D9D" w:rsidRPr="00A412F0" w:rsidRDefault="005A4D9D" w:rsidP="00AA60C1">
      <w:pPr>
        <w:pStyle w:val="22"/>
      </w:pPr>
      <w:bookmarkStart w:id="21" w:name="_Toc28040853"/>
      <w:r>
        <w:t>Заключение</w:t>
      </w:r>
      <w:bookmarkEnd w:id="21"/>
    </w:p>
    <w:p w:rsidR="00252871" w:rsidRPr="00252871" w:rsidRDefault="005A4D9D" w:rsidP="00EB39A6">
      <w:r>
        <w:t xml:space="preserve">Из всех проводимых лабораторных работ на кафедре РК2 в рамках дисциплины «Теория механизмов и машин», ни одна в полном объеме не содержит изучения кинематических характеристик плоских рычажных механизмов, таких как аналоги линейных скорости и ускорения. </w:t>
      </w:r>
    </w:p>
    <w:p w:rsidR="00A76A4E" w:rsidRPr="00F70549" w:rsidRDefault="00A76A4E" w:rsidP="00EB39A6"/>
    <w:p w:rsidR="003E157B" w:rsidRDefault="003E157B" w:rsidP="00EB39A6">
      <w:pPr>
        <w:rPr>
          <w:rFonts w:eastAsiaTheme="majorEastAsia" w:cstheme="majorBidi"/>
          <w:szCs w:val="28"/>
        </w:rPr>
      </w:pPr>
      <w:r>
        <w:br w:type="page"/>
      </w:r>
      <w:bookmarkStart w:id="22" w:name="_GoBack"/>
      <w:bookmarkEnd w:id="22"/>
    </w:p>
    <w:p w:rsidR="00212C34" w:rsidRDefault="00212C34" w:rsidP="00212C34">
      <w:pPr>
        <w:pStyle w:val="11"/>
      </w:pPr>
      <w:bookmarkStart w:id="23" w:name="_Toc28040854"/>
      <w:r>
        <w:lastRenderedPageBreak/>
        <w:t>Концептуальный этап проектирования</w:t>
      </w:r>
      <w:bookmarkEnd w:id="23"/>
    </w:p>
    <w:p w:rsidR="00C7236B" w:rsidRDefault="00C7236B" w:rsidP="00C7236B">
      <w:r>
        <w:t>На концептуальном этапе проектирования принимается решение об использовании компьютерного зрения для решения поставленных задач</w:t>
      </w:r>
      <w:r w:rsidR="003573EA">
        <w:t>, рассматривается классификация плоских рычажных механизмов</w:t>
      </w:r>
      <w:r>
        <w:t>.</w:t>
      </w:r>
    </w:p>
    <w:p w:rsidR="00C7236B" w:rsidRDefault="00212C34" w:rsidP="00C7236B">
      <w:pPr>
        <w:pStyle w:val="22"/>
      </w:pPr>
      <w:bookmarkStart w:id="24" w:name="_Toc28040855"/>
      <w:r w:rsidRPr="00C7236B">
        <w:t>Компьютерное</w:t>
      </w:r>
      <w:r>
        <w:t xml:space="preserve"> </w:t>
      </w:r>
      <w:bookmarkEnd w:id="24"/>
      <w:r w:rsidR="003573EA">
        <w:rPr>
          <w:lang w:val="ru-RU"/>
        </w:rPr>
        <w:t>зрение</w:t>
      </w:r>
    </w:p>
    <w:p w:rsidR="00C7236B" w:rsidRDefault="00C7236B" w:rsidP="00C7236B">
      <w:r>
        <w:t xml:space="preserve">Компьютерное зрение является активно развивающимся </w:t>
      </w:r>
      <w:r w:rsidRPr="00C7236B">
        <w:t>научн</w:t>
      </w:r>
      <w:r>
        <w:t>ым</w:t>
      </w:r>
      <w:r w:rsidRPr="00C7236B">
        <w:t xml:space="preserve"> направление</w:t>
      </w:r>
      <w:r>
        <w:t>м</w:t>
      </w:r>
      <w:r w:rsidRPr="00C7236B">
        <w:t xml:space="preserve"> в области искусственного интеллекта</w:t>
      </w:r>
      <w:r>
        <w:t>.</w:t>
      </w:r>
      <w:r w:rsidRPr="00C7236B">
        <w:t xml:space="preserve"> </w:t>
      </w:r>
      <w:r>
        <w:t>Также включает</w:t>
      </w:r>
      <w:r w:rsidRPr="00C7236B">
        <w:t xml:space="preserve"> технологии получения изображений объектов реального мира, их обработки и использования полученных данных для решения различных прикладных задач без полного или частичного участия человека</w:t>
      </w:r>
      <w:r>
        <w:t>.</w:t>
      </w:r>
    </w:p>
    <w:p w:rsidR="00C7236B" w:rsidRDefault="00C7236B" w:rsidP="00C7236B">
      <w:r>
        <w:t>Компьютерное зрение включает в себя несколько разделов:</w:t>
      </w:r>
    </w:p>
    <w:p w:rsidR="00C7236B" w:rsidRDefault="00C7236B" w:rsidP="00C7236B">
      <w:pPr>
        <w:pStyle w:val="a4"/>
        <w:numPr>
          <w:ilvl w:val="0"/>
          <w:numId w:val="63"/>
        </w:numPr>
      </w:pPr>
      <w:r>
        <w:t>Обработка изображений (</w:t>
      </w:r>
      <w:r>
        <w:rPr>
          <w:lang w:val="en-US"/>
        </w:rPr>
        <w:t>image</w:t>
      </w:r>
      <w:r w:rsidRPr="00C7236B">
        <w:t xml:space="preserve"> </w:t>
      </w:r>
      <w:r>
        <w:rPr>
          <w:lang w:val="en-US"/>
        </w:rPr>
        <w:t>processing</w:t>
      </w:r>
      <w:r w:rsidRPr="00C7236B">
        <w:t xml:space="preserve">, </w:t>
      </w:r>
      <w:r>
        <w:t>на входе и выходе изображения);</w:t>
      </w:r>
    </w:p>
    <w:p w:rsidR="00C7236B" w:rsidRDefault="00C7236B" w:rsidP="00C7236B">
      <w:pPr>
        <w:pStyle w:val="a4"/>
        <w:numPr>
          <w:ilvl w:val="0"/>
          <w:numId w:val="63"/>
        </w:numPr>
      </w:pPr>
      <w:r>
        <w:t>Анализ изображений (</w:t>
      </w:r>
      <w:r>
        <w:rPr>
          <w:lang w:val="en-US"/>
        </w:rPr>
        <w:t>image</w:t>
      </w:r>
      <w:r w:rsidRPr="00C7236B">
        <w:t xml:space="preserve"> </w:t>
      </w:r>
      <w:r>
        <w:rPr>
          <w:lang w:val="en-US"/>
        </w:rPr>
        <w:t>analysis</w:t>
      </w:r>
      <w:r w:rsidRPr="00C7236B">
        <w:t xml:space="preserve">, </w:t>
      </w:r>
      <w:r>
        <w:t xml:space="preserve">работа с </w:t>
      </w:r>
      <w:r w:rsidRPr="00C7236B">
        <w:t>2</w:t>
      </w:r>
      <w:r>
        <w:rPr>
          <w:lang w:val="en-US"/>
        </w:rPr>
        <w:t>D</w:t>
      </w:r>
      <w:r w:rsidRPr="00C7236B">
        <w:t>-</w:t>
      </w:r>
      <w:r>
        <w:t>изображениями);</w:t>
      </w:r>
    </w:p>
    <w:p w:rsidR="00C7236B" w:rsidRDefault="00C7236B" w:rsidP="00C7236B">
      <w:pPr>
        <w:pStyle w:val="a4"/>
        <w:numPr>
          <w:ilvl w:val="0"/>
          <w:numId w:val="63"/>
        </w:numPr>
      </w:pPr>
      <w:r>
        <w:t>Распознавание образов (</w:t>
      </w:r>
      <w:r>
        <w:rPr>
          <w:lang w:val="en-US"/>
        </w:rPr>
        <w:t>pattern</w:t>
      </w:r>
      <w:r w:rsidRPr="00C7236B">
        <w:t xml:space="preserve"> </w:t>
      </w:r>
      <w:r>
        <w:rPr>
          <w:lang w:val="en-US"/>
        </w:rPr>
        <w:t>recognition</w:t>
      </w:r>
      <w:r>
        <w:t>,</w:t>
      </w:r>
      <w:r w:rsidRPr="00C7236B">
        <w:t xml:space="preserve"> </w:t>
      </w:r>
      <w:r>
        <w:t>распознавание, обучение на абстрактных числовых величинах, полученных в том числе и из изображений);</w:t>
      </w:r>
    </w:p>
    <w:p w:rsidR="00C7236B" w:rsidRDefault="00C7236B" w:rsidP="00C7236B">
      <w:pPr>
        <w:pStyle w:val="a4"/>
        <w:numPr>
          <w:ilvl w:val="0"/>
          <w:numId w:val="63"/>
        </w:numPr>
      </w:pPr>
      <w:r>
        <w:t>Компьютерное зрение (</w:t>
      </w:r>
      <w:r>
        <w:rPr>
          <w:lang w:val="en-US"/>
        </w:rPr>
        <w:t>computer</w:t>
      </w:r>
      <w:r w:rsidRPr="00C7236B">
        <w:t xml:space="preserve"> </w:t>
      </w:r>
      <w:r>
        <w:rPr>
          <w:lang w:val="en-US"/>
        </w:rPr>
        <w:t>vision</w:t>
      </w:r>
      <w:r w:rsidRPr="00C7236B">
        <w:t xml:space="preserve">, </w:t>
      </w:r>
      <w:r>
        <w:t xml:space="preserve">восстановление </w:t>
      </w:r>
      <w:r w:rsidRPr="00C7236B">
        <w:t>3</w:t>
      </w:r>
      <w:r>
        <w:rPr>
          <w:lang w:val="en-US"/>
        </w:rPr>
        <w:t>D</w:t>
      </w:r>
      <w:r w:rsidRPr="00C7236B">
        <w:t>-</w:t>
      </w:r>
      <w:r>
        <w:t>структуры по 2</w:t>
      </w:r>
      <w:r>
        <w:rPr>
          <w:lang w:val="en-US"/>
        </w:rPr>
        <w:t>D</w:t>
      </w:r>
      <w:r w:rsidRPr="00C7236B">
        <w:t>-</w:t>
      </w:r>
      <w:r>
        <w:t>изображениям, принятие решений о физических объектах, основываясь на их изображениях</w:t>
      </w:r>
      <w:r w:rsidRPr="00C7236B">
        <w:t>)</w:t>
      </w:r>
      <w:r>
        <w:t>;</w:t>
      </w:r>
    </w:p>
    <w:p w:rsidR="00C7236B" w:rsidRDefault="00C7236B" w:rsidP="00C7236B">
      <w:pPr>
        <w:pStyle w:val="a4"/>
        <w:numPr>
          <w:ilvl w:val="0"/>
          <w:numId w:val="63"/>
        </w:numPr>
      </w:pPr>
      <w:r>
        <w:t>Фотограмметрия (</w:t>
      </w:r>
      <w:r>
        <w:rPr>
          <w:lang w:val="en-US"/>
        </w:rPr>
        <w:t>photogrammetry</w:t>
      </w:r>
      <w:r w:rsidRPr="00C7236B">
        <w:t xml:space="preserve">, </w:t>
      </w:r>
      <w:r>
        <w:t xml:space="preserve">измерение расстояний между объектами по </w:t>
      </w:r>
      <w:r w:rsidRPr="00C7236B">
        <w:t>2</w:t>
      </w:r>
      <w:r>
        <w:rPr>
          <w:lang w:val="en-US"/>
        </w:rPr>
        <w:t>D</w:t>
      </w:r>
      <w:r w:rsidRPr="00C7236B">
        <w:t>-</w:t>
      </w:r>
      <w:r>
        <w:t>изображениям);</w:t>
      </w:r>
    </w:p>
    <w:p w:rsidR="00C7236B" w:rsidRDefault="00C7236B" w:rsidP="00C7236B">
      <w:pPr>
        <w:pStyle w:val="a4"/>
        <w:numPr>
          <w:ilvl w:val="0"/>
          <w:numId w:val="63"/>
        </w:numPr>
      </w:pPr>
      <w:r>
        <w:t>Машинное зрение (</w:t>
      </w:r>
      <w:r>
        <w:rPr>
          <w:lang w:val="en-US"/>
        </w:rPr>
        <w:t>machine</w:t>
      </w:r>
      <w:r w:rsidRPr="00C7236B">
        <w:t xml:space="preserve"> </w:t>
      </w:r>
      <w:r>
        <w:rPr>
          <w:lang w:val="en-US"/>
        </w:rPr>
        <w:t>vision</w:t>
      </w:r>
      <w:r w:rsidRPr="00C7236B">
        <w:t xml:space="preserve">, </w:t>
      </w:r>
      <w:r>
        <w:t>решение промышленных и производственных задач</w:t>
      </w:r>
      <w:r w:rsidRPr="00C7236B">
        <w:t>)</w:t>
      </w:r>
      <w:r>
        <w:t>.</w:t>
      </w:r>
    </w:p>
    <w:p w:rsidR="00C7236B" w:rsidRDefault="00C7236B" w:rsidP="00C7236B">
      <w:r>
        <w:t xml:space="preserve">Таким образом, с помощью компьютерного зрения можно решить задачу построения траекторий некоторых заданных точек плоского рычажного </w:t>
      </w:r>
      <w:r>
        <w:lastRenderedPageBreak/>
        <w:t>механизма по видеопотоку полного цикла работы. Применение данного направления позволит оптимизировать процесс получения множества точек траекторий и автоматизировать процесс расчета кинематических характеристик механизмов.</w:t>
      </w:r>
    </w:p>
    <w:p w:rsidR="000214D8" w:rsidRPr="000214D8" w:rsidRDefault="000214D8" w:rsidP="000214D8">
      <w:pPr>
        <w:pStyle w:val="22"/>
      </w:pPr>
      <w:r w:rsidRPr="000214D8">
        <w:t>Классификация плоских рычажных механизмов</w:t>
      </w:r>
    </w:p>
    <w:p w:rsidR="000214D8" w:rsidRDefault="000214D8" w:rsidP="000214D8">
      <w:r>
        <w:t>Структурная классификация плоских рычажных механизмов основана на методе образования механизмов путем последовательного наложения кинематических цепей, сформулированного Л.В. Ассуром</w:t>
      </w:r>
      <w:r w:rsidRPr="00C5433F">
        <w:t>.</w:t>
      </w:r>
      <w:r>
        <w:t xml:space="preserve"> Синтез механизмов представлен последовательным присоединением групп Ассура к начальному звену и стойке. Группа Ассура представляет простейшую кинематическую цепь с нулевой степенью свободы относительно звеньев, к которым такая цепь присоединяется.</w:t>
      </w:r>
      <w:r w:rsidR="0036155D" w:rsidRPr="0036155D">
        <w:t xml:space="preserve"> </w:t>
      </w:r>
      <w:r w:rsidR="005D18C5">
        <w:t xml:space="preserve">Данные структурные группы классифицируются по числу звеньев, по числу поводков в группе и по числу замкнутых контуров. Класс и порядок плоских рычажных механизмов определяются классом и порядком самой сложной из входящих в него групп. Классификация Ассура распространялась на плоские рычажные шарнирные механизмы, впоследствии И.И. Артоболевский дополнил </w:t>
      </w:r>
      <w:r w:rsidR="00696ABD">
        <w:t>и расширил данную классификацию на плоские механизмы с поступательными кинематическими парами.</w:t>
      </w:r>
      <w:r w:rsidR="005D18C5">
        <w:t xml:space="preserve"> </w:t>
      </w:r>
    </w:p>
    <w:p w:rsidR="00696ABD" w:rsidRPr="005D18C5" w:rsidRDefault="00696ABD" w:rsidP="000214D8"/>
    <w:p w:rsidR="000214D8" w:rsidRPr="0036155D" w:rsidRDefault="000214D8" w:rsidP="000214D8"/>
    <w:p w:rsidR="000214D8" w:rsidRDefault="000214D8" w:rsidP="00C7236B"/>
    <w:p w:rsidR="000357A7" w:rsidRDefault="000357A7" w:rsidP="00C7236B">
      <w:r>
        <w:br w:type="page"/>
      </w:r>
    </w:p>
    <w:p w:rsidR="00640D04" w:rsidRPr="005D18C5" w:rsidRDefault="00B53543" w:rsidP="001B22DE">
      <w:pPr>
        <w:pStyle w:val="1"/>
        <w:ind w:right="-1"/>
      </w:pPr>
      <w:bookmarkStart w:id="25" w:name="_Toc28040856"/>
      <w:r w:rsidRPr="00955C52">
        <w:lastRenderedPageBreak/>
        <w:t>Формирование</w:t>
      </w:r>
      <w:r>
        <w:t xml:space="preserve"> ТЗ</w:t>
      </w:r>
      <w:bookmarkEnd w:id="25"/>
    </w:p>
    <w:p w:rsidR="00640D04" w:rsidRPr="005D18C5" w:rsidRDefault="003E157B" w:rsidP="003D745F">
      <w:pPr>
        <w:pStyle w:val="21"/>
      </w:pPr>
      <w:bookmarkStart w:id="26" w:name="_Toc28040857"/>
      <w:r w:rsidRPr="003D745F">
        <w:t>Введение</w:t>
      </w:r>
      <w:bookmarkEnd w:id="26"/>
    </w:p>
    <w:p w:rsidR="003E157B" w:rsidRDefault="006A2646" w:rsidP="00EB39A6">
      <w:r>
        <w:t>В данном разделе представлено полное техническое задание для выпускной</w:t>
      </w:r>
      <w:r w:rsidRPr="006A2646">
        <w:t xml:space="preserve"> </w:t>
      </w:r>
      <w:r>
        <w:t>квалификационной работы магистра</w:t>
      </w:r>
      <w:r w:rsidR="003E157B">
        <w:t>.</w:t>
      </w:r>
      <w:r>
        <w:t xml:space="preserve"> В рамках курсового проекта по дисциплине «Основы оптимального проектирования» рассматривается возможность применения различных алгоритмов машинного зрения для получения положений различных точек, принадлежащих звеньям плоских рычажных механизмов, производится выбор инструментов компьютерного зрения для последующей реализации системы расчета кинематических характеристик плоских рычажных механизмов в рамках выпускной квалификационной работы.</w:t>
      </w:r>
    </w:p>
    <w:p w:rsidR="002B712C" w:rsidRDefault="002B712C" w:rsidP="00EB39A6">
      <w:r>
        <w:t>Требуется разработать систему анализа кинематических характеристик на основе видеозаписи полного цикла работа модели плоского рычажного механизма. Данная система войдет в состав разрабатываемой лабораторной работы по курсу «Теория механизмов и машин» кафедры РК2 МГТУ им. Н.Э. Баумана.</w:t>
      </w:r>
    </w:p>
    <w:p w:rsidR="00640D04" w:rsidRPr="003D745F" w:rsidRDefault="00023A85" w:rsidP="00EB39A6">
      <w:r>
        <w:t xml:space="preserve">Техническое задание на разрабатываемую </w:t>
      </w:r>
      <w:r w:rsidR="006A2646">
        <w:t>систему</w:t>
      </w:r>
      <w:r>
        <w:t xml:space="preserve"> оформлено в соответствии с ГОСТ 34.602-89.</w:t>
      </w:r>
    </w:p>
    <w:p w:rsidR="00640D04" w:rsidRPr="003D745F" w:rsidRDefault="003E157B" w:rsidP="003D745F">
      <w:pPr>
        <w:pStyle w:val="22"/>
      </w:pPr>
      <w:bookmarkStart w:id="27" w:name="_Toc28040858"/>
      <w:r>
        <w:t>Общие сведения</w:t>
      </w:r>
      <w:bookmarkEnd w:id="27"/>
    </w:p>
    <w:p w:rsidR="00CD477D" w:rsidRPr="00DE227B" w:rsidRDefault="00CD477D" w:rsidP="00EB39A6">
      <w:r w:rsidRPr="00DE227B">
        <w:t xml:space="preserve">Основание для разработки: задание на </w:t>
      </w:r>
      <w:r w:rsidR="007A5053">
        <w:t>выпускную квалификационную работу магистра</w:t>
      </w:r>
      <w:r w:rsidRPr="00DE227B">
        <w:t>.</w:t>
      </w:r>
    </w:p>
    <w:p w:rsidR="00CD477D" w:rsidRPr="00DE227B" w:rsidRDefault="00CD477D" w:rsidP="00EB39A6">
      <w:r w:rsidRPr="00DE227B">
        <w:t>Заказчик: Кафедра «</w:t>
      </w:r>
      <w:r w:rsidR="000B584A">
        <w:t>Теория механизмов и машин</w:t>
      </w:r>
      <w:r w:rsidRPr="00DE227B">
        <w:t>» МГТУ им. Н.Э. Баумана</w:t>
      </w:r>
    </w:p>
    <w:p w:rsidR="00CD477D" w:rsidRPr="00DE227B" w:rsidRDefault="00CD477D" w:rsidP="00EB39A6">
      <w:r w:rsidRPr="00DE227B">
        <w:t>Разработчик: студент кафедры «</w:t>
      </w:r>
      <w:r w:rsidR="000B584A">
        <w:t>Теория механизмов и машин</w:t>
      </w:r>
      <w:r w:rsidRPr="00DE227B">
        <w:t>» Зудина О.В.</w:t>
      </w:r>
    </w:p>
    <w:p w:rsidR="00955C52" w:rsidRPr="002B712C" w:rsidRDefault="00CD477D" w:rsidP="00EB39A6">
      <w:r w:rsidRPr="00DE227B">
        <w:lastRenderedPageBreak/>
        <w:t>Наименование темы разработки: «</w:t>
      </w:r>
      <w:r w:rsidR="003573EA" w:rsidRPr="003573EA">
        <w:t>Методика экспериментальной оценки кинематических параметров плоских рычажных механизмов современными средствами видеосъёмки</w:t>
      </w:r>
      <w:r w:rsidRPr="00DE227B">
        <w:t>»</w:t>
      </w:r>
    </w:p>
    <w:p w:rsidR="00424EB2" w:rsidRPr="003D745F" w:rsidRDefault="003E157B" w:rsidP="00EB39A6">
      <w:pPr>
        <w:pStyle w:val="22"/>
      </w:pPr>
      <w:bookmarkStart w:id="28" w:name="_Toc28040859"/>
      <w:r>
        <w:t xml:space="preserve">Назначение </w:t>
      </w:r>
      <w:r w:rsidR="00951059">
        <w:rPr>
          <w:lang w:val="ru-RU"/>
        </w:rPr>
        <w:t>системы</w:t>
      </w:r>
      <w:bookmarkEnd w:id="28"/>
    </w:p>
    <w:p w:rsidR="00640D04" w:rsidRPr="003D745F" w:rsidRDefault="005B78F7" w:rsidP="00EB39A6">
      <w:r>
        <w:t xml:space="preserve">Реализовать </w:t>
      </w:r>
      <w:r w:rsidR="00951059">
        <w:t xml:space="preserve">систему расчета кинематических характеристик плоских рычажных механизмов по </w:t>
      </w:r>
      <w:r w:rsidR="001A1529">
        <w:t>файлу видеозаписи полного цикла работы модели плоского рычажного механизма</w:t>
      </w:r>
      <w:r w:rsidRPr="008D1E67">
        <w:t>.</w:t>
      </w:r>
    </w:p>
    <w:p w:rsidR="00640D04" w:rsidRPr="003D745F" w:rsidRDefault="003E157B" w:rsidP="00640D04">
      <w:pPr>
        <w:pStyle w:val="2"/>
      </w:pPr>
      <w:bookmarkStart w:id="29" w:name="_Toc28040860"/>
      <w:r w:rsidRPr="00955C52">
        <w:t>Требования</w:t>
      </w:r>
      <w:r>
        <w:t xml:space="preserve"> к программному продукту</w:t>
      </w:r>
      <w:bookmarkEnd w:id="29"/>
    </w:p>
    <w:p w:rsidR="005F4BBC" w:rsidRPr="003D745F" w:rsidRDefault="003E157B" w:rsidP="003D745F">
      <w:pPr>
        <w:pStyle w:val="3"/>
        <w:rPr>
          <w:lang w:val="en-US"/>
        </w:rPr>
      </w:pPr>
      <w:bookmarkStart w:id="30" w:name="_Toc28040861"/>
      <w:r w:rsidRPr="00640D04">
        <w:t>Требования</w:t>
      </w:r>
      <w:r>
        <w:t xml:space="preserve"> к </w:t>
      </w:r>
      <w:r w:rsidRPr="003D745F">
        <w:t>функциональным</w:t>
      </w:r>
      <w:r>
        <w:t xml:space="preserve"> характеристикам</w:t>
      </w:r>
      <w:bookmarkEnd w:id="30"/>
    </w:p>
    <w:p w:rsidR="005B78F7" w:rsidRPr="000E3AA0" w:rsidRDefault="001A1529" w:rsidP="00EB39A6">
      <w:r>
        <w:t xml:space="preserve">Система </w:t>
      </w:r>
      <w:r w:rsidR="009A31F0">
        <w:t>должна удовлетворять следующим требованиям</w:t>
      </w:r>
      <w:r w:rsidR="005B78F7">
        <w:t>:</w:t>
      </w:r>
    </w:p>
    <w:p w:rsidR="00B16042" w:rsidRPr="005B78F7" w:rsidRDefault="009A31F0" w:rsidP="00276529">
      <w:pPr>
        <w:pStyle w:val="a4"/>
        <w:numPr>
          <w:ilvl w:val="0"/>
          <w:numId w:val="6"/>
        </w:numPr>
      </w:pPr>
      <w:r>
        <w:t>Возможность видеозаписи</w:t>
      </w:r>
      <w:r w:rsidR="00B16042">
        <w:rPr>
          <w:lang w:val="en-US"/>
        </w:rPr>
        <w:t>;</w:t>
      </w:r>
    </w:p>
    <w:p w:rsidR="00B16042" w:rsidRPr="00B16042" w:rsidRDefault="009A31F0" w:rsidP="00276529">
      <w:pPr>
        <w:pStyle w:val="a4"/>
        <w:numPr>
          <w:ilvl w:val="0"/>
          <w:numId w:val="6"/>
        </w:numPr>
      </w:pPr>
      <w:r>
        <w:t>Предобработка видеозаписи для анализа положения модели плоского рычажного механизма</w:t>
      </w:r>
      <w:r w:rsidR="00B16042" w:rsidRPr="00B16042">
        <w:t>;</w:t>
      </w:r>
    </w:p>
    <w:p w:rsidR="00B16042" w:rsidRPr="00B16042" w:rsidRDefault="009A31F0" w:rsidP="00276529">
      <w:pPr>
        <w:pStyle w:val="a4"/>
        <w:numPr>
          <w:ilvl w:val="0"/>
          <w:numId w:val="6"/>
        </w:numPr>
      </w:pPr>
      <w:r>
        <w:t>Распознавание положений заданных пользователем точек, принадлежащих звеньям модели плоского рычажного механизма</w:t>
      </w:r>
      <w:r w:rsidR="00B16042" w:rsidRPr="00B16042">
        <w:t>;</w:t>
      </w:r>
    </w:p>
    <w:p w:rsidR="00B16042" w:rsidRPr="00B16042" w:rsidRDefault="009A31F0" w:rsidP="00276529">
      <w:pPr>
        <w:pStyle w:val="a4"/>
        <w:numPr>
          <w:ilvl w:val="0"/>
          <w:numId w:val="6"/>
        </w:numPr>
      </w:pPr>
      <w:r>
        <w:t>Построение траектории по распознанным положениям точек</w:t>
      </w:r>
      <w:r w:rsidR="00B16042" w:rsidRPr="00B16042">
        <w:t>;</w:t>
      </w:r>
    </w:p>
    <w:p w:rsidR="003141E4" w:rsidRPr="00B16042" w:rsidRDefault="009A31F0" w:rsidP="00276529">
      <w:pPr>
        <w:pStyle w:val="a4"/>
        <w:numPr>
          <w:ilvl w:val="0"/>
          <w:numId w:val="6"/>
        </w:numPr>
      </w:pPr>
      <w:r>
        <w:t>Расчет кинематических характеристик по построенным траекториям</w:t>
      </w:r>
      <w:r w:rsidR="00B16042" w:rsidRPr="009A31F0">
        <w:t>;</w:t>
      </w:r>
    </w:p>
    <w:p w:rsidR="000E3AA0" w:rsidRPr="003D745F" w:rsidRDefault="009A31F0" w:rsidP="00276529">
      <w:pPr>
        <w:pStyle w:val="a4"/>
        <w:numPr>
          <w:ilvl w:val="0"/>
          <w:numId w:val="6"/>
        </w:numPr>
      </w:pPr>
      <w:r>
        <w:t>Отображение графиков изменения рассчитанных кинематических характеристик в течение полного цикла работы модели плоского рычажного механизма</w:t>
      </w:r>
      <w:r w:rsidR="003141E4">
        <w:t>.</w:t>
      </w:r>
    </w:p>
    <w:p w:rsidR="00424EB2" w:rsidRPr="003D745F" w:rsidRDefault="003E157B" w:rsidP="00EB39A6">
      <w:pPr>
        <w:pStyle w:val="31"/>
        <w:rPr>
          <w:lang w:val="en-US"/>
        </w:rPr>
      </w:pPr>
      <w:bookmarkStart w:id="31" w:name="_Toc28040862"/>
      <w:r w:rsidRPr="005F4BBC">
        <w:lastRenderedPageBreak/>
        <w:t>Требования</w:t>
      </w:r>
      <w:r>
        <w:t xml:space="preserve"> к надежности</w:t>
      </w:r>
      <w:bookmarkEnd w:id="31"/>
    </w:p>
    <w:p w:rsidR="000E3AA0" w:rsidRPr="003D745F" w:rsidRDefault="005B78F7" w:rsidP="00EB39A6">
      <w:r w:rsidRPr="00DE227B">
        <w:t xml:space="preserve">Основное требование к надежности направлено на поддержание в исправном и </w:t>
      </w:r>
      <w:r w:rsidR="009A31F0">
        <w:t>работоспособном состоянии мобильного устройства, на котором</w:t>
      </w:r>
      <w:r w:rsidRPr="00DE227B">
        <w:t xml:space="preserve"> происходит использование </w:t>
      </w:r>
      <w:r w:rsidR="00153330">
        <w:t>системы расчета кинематических характеристик плоских рычажных механизмов</w:t>
      </w:r>
      <w:r w:rsidRPr="00DE227B">
        <w:t>.</w:t>
      </w:r>
    </w:p>
    <w:p w:rsidR="000E3AA0" w:rsidRPr="003D745F" w:rsidRDefault="003E157B" w:rsidP="000E3AA0">
      <w:pPr>
        <w:pStyle w:val="31"/>
        <w:rPr>
          <w:lang w:val="en-US"/>
        </w:rPr>
      </w:pPr>
      <w:bookmarkStart w:id="32" w:name="_Toc28040863"/>
      <w:r>
        <w:t xml:space="preserve">Условия </w:t>
      </w:r>
      <w:r w:rsidRPr="005F4BBC">
        <w:t>эксплуатации</w:t>
      </w:r>
      <w:bookmarkEnd w:id="32"/>
    </w:p>
    <w:p w:rsidR="006F5714" w:rsidRDefault="006F5714" w:rsidP="00EB39A6">
      <w:r w:rsidRPr="00DE227B">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 программной совместимости</w:t>
      </w:r>
      <w:r w:rsidR="00153330">
        <w:t>.</w:t>
      </w:r>
    </w:p>
    <w:p w:rsidR="00640D04" w:rsidRPr="003D745F" w:rsidRDefault="006F5714" w:rsidP="00EB39A6">
      <w:r w:rsidRPr="00DE227B">
        <w:t xml:space="preserve">Аппаратные средства </w:t>
      </w:r>
      <w:r w:rsidR="00153330">
        <w:t xml:space="preserve">в случае недостаточного заряда аккумулятора </w:t>
      </w:r>
      <w:r w:rsidRPr="00DE227B">
        <w:t>должны эксплуатироваться в помещениях с выделенной розеточной электросетью 220В ±10%, 50 Гц с защитным заземлением</w:t>
      </w:r>
      <w:r w:rsidR="00153330">
        <w:t>.</w:t>
      </w:r>
    </w:p>
    <w:p w:rsidR="00424EB2" w:rsidRPr="003D745F" w:rsidRDefault="003E157B" w:rsidP="003D745F">
      <w:pPr>
        <w:pStyle w:val="31"/>
      </w:pPr>
      <w:bookmarkStart w:id="33" w:name="_Toc28040864"/>
      <w:r w:rsidRPr="00424EB2">
        <w:t>Требования</w:t>
      </w:r>
      <w:r>
        <w:t xml:space="preserve"> к составу и параметрам технических средств</w:t>
      </w:r>
      <w:bookmarkEnd w:id="33"/>
    </w:p>
    <w:p w:rsidR="006F5714" w:rsidRPr="00DE227B" w:rsidRDefault="006F5714" w:rsidP="00EB39A6">
      <w:r w:rsidRPr="00DE227B">
        <w:t xml:space="preserve">Программный продукт должен работать на </w:t>
      </w:r>
      <w:r w:rsidR="00153330">
        <w:t>мобильных устройствах</w:t>
      </w:r>
      <w:r w:rsidRPr="00DE227B">
        <w:t xml:space="preserve"> со следующими характеристиками:</w:t>
      </w:r>
    </w:p>
    <w:p w:rsidR="006F5714" w:rsidRDefault="006F5714" w:rsidP="00276529">
      <w:pPr>
        <w:pStyle w:val="a4"/>
        <w:numPr>
          <w:ilvl w:val="0"/>
          <w:numId w:val="7"/>
        </w:numPr>
      </w:pPr>
      <w:r w:rsidRPr="006F5714">
        <w:t>объем ОЗУ не менее 2 Гб</w:t>
      </w:r>
      <w:r w:rsidR="00B16042" w:rsidRPr="00B16042">
        <w:t>;</w:t>
      </w:r>
    </w:p>
    <w:p w:rsidR="006F5714" w:rsidRPr="006F5714" w:rsidRDefault="006F5714" w:rsidP="00276529">
      <w:pPr>
        <w:pStyle w:val="a4"/>
        <w:numPr>
          <w:ilvl w:val="0"/>
          <w:numId w:val="7"/>
        </w:numPr>
      </w:pPr>
      <w:r w:rsidRPr="006F5714">
        <w:t xml:space="preserve">объем </w:t>
      </w:r>
      <w:r w:rsidR="00153330">
        <w:t>дискового пространства</w:t>
      </w:r>
      <w:r w:rsidRPr="006F5714">
        <w:t xml:space="preserve"> не менее </w:t>
      </w:r>
      <w:r w:rsidR="00153330">
        <w:t>4</w:t>
      </w:r>
      <w:r w:rsidRPr="006F5714">
        <w:t xml:space="preserve"> Гб</w:t>
      </w:r>
      <w:r w:rsidR="00B16042" w:rsidRPr="00B16042">
        <w:t>;</w:t>
      </w:r>
    </w:p>
    <w:p w:rsidR="006F5714" w:rsidRPr="00DE227B" w:rsidRDefault="006F5714" w:rsidP="00276529">
      <w:pPr>
        <w:pStyle w:val="a4"/>
        <w:numPr>
          <w:ilvl w:val="0"/>
          <w:numId w:val="7"/>
        </w:numPr>
      </w:pPr>
      <w:r w:rsidRPr="00DE227B">
        <w:t xml:space="preserve">микропроцессор с тактовой частотой не менее </w:t>
      </w:r>
      <w:r w:rsidR="00153330">
        <w:t>1</w:t>
      </w:r>
      <w:r w:rsidRPr="00DE227B">
        <w:t>2</w:t>
      </w:r>
      <w:r w:rsidR="00153330">
        <w:t>00 М</w:t>
      </w:r>
      <w:r w:rsidRPr="00DE227B">
        <w:t>Гц</w:t>
      </w:r>
      <w:r w:rsidR="00B16042" w:rsidRPr="00B16042">
        <w:t>;</w:t>
      </w:r>
    </w:p>
    <w:p w:rsidR="00153330" w:rsidRDefault="00153330" w:rsidP="00153330">
      <w:pPr>
        <w:pStyle w:val="a4"/>
        <w:numPr>
          <w:ilvl w:val="0"/>
          <w:numId w:val="7"/>
        </w:numPr>
      </w:pPr>
      <w:r>
        <w:t>дисплей</w:t>
      </w:r>
      <w:r w:rsidR="006F5714" w:rsidRPr="00DE227B">
        <w:t xml:space="preserve"> с разрешением от </w:t>
      </w:r>
      <w:r>
        <w:t>1920*</w:t>
      </w:r>
      <w:r w:rsidRPr="00153330">
        <w:t xml:space="preserve">1080 </w:t>
      </w:r>
      <w:r w:rsidR="006F5714" w:rsidRPr="00DE227B">
        <w:t>и выше</w:t>
      </w:r>
      <w:r>
        <w:t>;</w:t>
      </w:r>
    </w:p>
    <w:p w:rsidR="00640D04" w:rsidRPr="003D745F" w:rsidRDefault="00153330" w:rsidP="00153330">
      <w:pPr>
        <w:pStyle w:val="a4"/>
        <w:numPr>
          <w:ilvl w:val="0"/>
          <w:numId w:val="7"/>
        </w:numPr>
      </w:pPr>
      <w:r>
        <w:t>камера с поддержкой видеозаписи с разрешением от 4 Мп</w:t>
      </w:r>
      <w:r w:rsidR="00B16042" w:rsidRPr="00B16042">
        <w:t>.</w:t>
      </w:r>
    </w:p>
    <w:p w:rsidR="00424EB2" w:rsidRPr="00640D04" w:rsidRDefault="003E157B" w:rsidP="00EB39A6">
      <w:pPr>
        <w:pStyle w:val="31"/>
      </w:pPr>
      <w:bookmarkStart w:id="34" w:name="_Toc28040865"/>
      <w:r>
        <w:lastRenderedPageBreak/>
        <w:t>Требования к информационной и программной совместимости</w:t>
      </w:r>
      <w:bookmarkEnd w:id="34"/>
    </w:p>
    <w:p w:rsidR="00640D04" w:rsidRPr="003D745F" w:rsidRDefault="006F5714" w:rsidP="00EB39A6">
      <w:r w:rsidRPr="00DE227B">
        <w:t xml:space="preserve">Система должна работать под управлением следующих ОС: </w:t>
      </w:r>
      <w:r w:rsidR="00153330">
        <w:rPr>
          <w:lang w:val="en-US"/>
        </w:rPr>
        <w:t>Android</w:t>
      </w:r>
      <w:r w:rsidR="00153330" w:rsidRPr="00153330">
        <w:t xml:space="preserve"> 6.0 Marshmallow </w:t>
      </w:r>
      <w:r w:rsidR="00153330">
        <w:t>и выше</w:t>
      </w:r>
      <w:r w:rsidRPr="00DE227B">
        <w:t xml:space="preserve">. </w:t>
      </w:r>
    </w:p>
    <w:p w:rsidR="00424EB2" w:rsidRPr="003D745F" w:rsidRDefault="003E157B" w:rsidP="00EB39A6">
      <w:pPr>
        <w:pStyle w:val="31"/>
        <w:rPr>
          <w:lang w:val="en-US"/>
        </w:rPr>
      </w:pPr>
      <w:bookmarkStart w:id="35" w:name="_Toc28040866"/>
      <w:r>
        <w:t>Требования к маркировке и упаковке</w:t>
      </w:r>
      <w:bookmarkEnd w:id="35"/>
    </w:p>
    <w:p w:rsidR="00640D04" w:rsidRPr="003D745F" w:rsidRDefault="006F5714" w:rsidP="00EB39A6">
      <w:r w:rsidRPr="00DE227B">
        <w:t>Требования к маркировке и упаковке не предъявляются.</w:t>
      </w:r>
    </w:p>
    <w:p w:rsidR="00424EB2" w:rsidRPr="003D745F" w:rsidRDefault="003E157B" w:rsidP="00EB39A6">
      <w:pPr>
        <w:pStyle w:val="31"/>
      </w:pPr>
      <w:bookmarkStart w:id="36" w:name="_Toc28040867"/>
      <w:r>
        <w:t>Требования к транспортированию и хранению</w:t>
      </w:r>
      <w:bookmarkEnd w:id="36"/>
    </w:p>
    <w:p w:rsidR="00B068A6" w:rsidRDefault="006F5714" w:rsidP="00EB39A6">
      <w:r w:rsidRPr="00DE227B">
        <w:t>Требования к транспортированию и хранению не предъявляются.</w:t>
      </w:r>
    </w:p>
    <w:p w:rsidR="00640D04" w:rsidRPr="003D745F" w:rsidRDefault="00B068A6" w:rsidP="00EB39A6">
      <w:pPr>
        <w:pStyle w:val="31"/>
      </w:pPr>
      <w:bookmarkStart w:id="37" w:name="_Toc28040868"/>
      <w:r>
        <w:t>Требования к программной документации</w:t>
      </w:r>
      <w:bookmarkEnd w:id="37"/>
    </w:p>
    <w:p w:rsidR="00424EB2" w:rsidRPr="003D745F" w:rsidRDefault="00B068A6" w:rsidP="00EB39A6">
      <w:r w:rsidRPr="00DE227B">
        <w:t>Требования к программной документации не предъявляются.</w:t>
      </w:r>
    </w:p>
    <w:p w:rsidR="00640D04" w:rsidRPr="003D745F" w:rsidRDefault="000D5D1C" w:rsidP="003D745F">
      <w:pPr>
        <w:pStyle w:val="23"/>
        <w:rPr>
          <w:lang w:val="en-US"/>
        </w:rPr>
      </w:pPr>
      <w:bookmarkStart w:id="38" w:name="_Toc28040869"/>
      <w:r>
        <w:t>Технико-экономические показатели</w:t>
      </w:r>
      <w:bookmarkEnd w:id="38"/>
    </w:p>
    <w:p w:rsidR="00424EB2" w:rsidRPr="003D745F" w:rsidRDefault="00B068A6" w:rsidP="003D745F">
      <w:pPr>
        <w:pStyle w:val="3"/>
        <w:rPr>
          <w:lang w:val="en-US"/>
        </w:rPr>
      </w:pPr>
      <w:bookmarkStart w:id="39" w:name="_Toc28040870"/>
      <w:r w:rsidRPr="003D745F">
        <w:t>Стадии</w:t>
      </w:r>
      <w:r>
        <w:t xml:space="preserve"> и этапы разработки</w:t>
      </w:r>
      <w:bookmarkEnd w:id="39"/>
    </w:p>
    <w:p w:rsidR="00640D04" w:rsidRPr="003D745F" w:rsidRDefault="000D5D1C" w:rsidP="00EB39A6">
      <w:r>
        <w:t xml:space="preserve">Состав, содержание и сроки выполнения работ по созданию системы в соответствии с календарным планом на выполнение </w:t>
      </w:r>
      <w:r w:rsidR="002B712C">
        <w:t>выпускной квалификационной работы магистра</w:t>
      </w:r>
      <w:r>
        <w:t>.</w:t>
      </w:r>
    </w:p>
    <w:p w:rsidR="00424EB2" w:rsidRPr="003D745F" w:rsidRDefault="00B068A6" w:rsidP="00424EB2">
      <w:pPr>
        <w:pStyle w:val="31"/>
        <w:rPr>
          <w:lang w:val="en-US"/>
        </w:rPr>
      </w:pPr>
      <w:bookmarkStart w:id="40" w:name="_Toc28040871"/>
      <w:r>
        <w:t>Порядок контроля и приемки</w:t>
      </w:r>
      <w:bookmarkEnd w:id="40"/>
    </w:p>
    <w:p w:rsidR="000D5D1C" w:rsidRPr="003D745F" w:rsidRDefault="000D5D1C" w:rsidP="00EB39A6">
      <w:r>
        <w:t>Контроль и приемка приложения должны состоять из следующих этапов:</w:t>
      </w:r>
    </w:p>
    <w:p w:rsidR="000D5D1C" w:rsidRPr="000D5D1C" w:rsidRDefault="00B16042" w:rsidP="002B712C">
      <w:pPr>
        <w:pStyle w:val="a4"/>
        <w:numPr>
          <w:ilvl w:val="0"/>
          <w:numId w:val="8"/>
        </w:numPr>
      </w:pPr>
      <w:r>
        <w:t xml:space="preserve">Запуск </w:t>
      </w:r>
      <w:r w:rsidR="002B712C">
        <w:rPr>
          <w:rFonts w:cs="Times New Roman"/>
          <w:szCs w:val="28"/>
        </w:rPr>
        <w:t>системы расчета кинематических характеристик плоских рычажных механизмов</w:t>
      </w:r>
      <w:r w:rsidRPr="000D5D1C">
        <w:t xml:space="preserve"> </w:t>
      </w:r>
      <w:r>
        <w:t>в</w:t>
      </w:r>
      <w:r w:rsidRPr="00B16042">
        <w:t xml:space="preserve"> </w:t>
      </w:r>
      <w:r>
        <w:t xml:space="preserve">операционной системе </w:t>
      </w:r>
      <w:r w:rsidR="002B712C">
        <w:rPr>
          <w:lang w:val="en-US"/>
        </w:rPr>
        <w:t>Android</w:t>
      </w:r>
      <w:r w:rsidRPr="000D5D1C">
        <w:t xml:space="preserve"> </w:t>
      </w:r>
      <w:r>
        <w:t xml:space="preserve">и проверка </w:t>
      </w:r>
      <w:r>
        <w:lastRenderedPageBreak/>
        <w:t xml:space="preserve">основного функционала системы на тестовых </w:t>
      </w:r>
      <w:r w:rsidR="002B712C">
        <w:t>моделях плоских рычажных механизмов.</w:t>
      </w:r>
      <w:r w:rsidR="002B712C" w:rsidRPr="000D5D1C">
        <w:t xml:space="preserve"> </w:t>
      </w:r>
    </w:p>
    <w:p w:rsidR="00B73978" w:rsidRPr="000357A7" w:rsidRDefault="00B73978" w:rsidP="000357A7">
      <w:pPr>
        <w:ind w:firstLine="0"/>
        <w:rPr>
          <w:rFonts w:cs="Times New Roman"/>
          <w:szCs w:val="28"/>
        </w:rPr>
      </w:pPr>
      <w:r>
        <w:br w:type="page"/>
      </w:r>
    </w:p>
    <w:p w:rsidR="00640D04" w:rsidRPr="00BB1520" w:rsidRDefault="00B53543" w:rsidP="001C1246">
      <w:pPr>
        <w:pStyle w:val="11"/>
        <w:rPr>
          <w:lang w:val="en-US"/>
        </w:rPr>
      </w:pPr>
      <w:bookmarkStart w:id="41" w:name="_Toc28040872"/>
      <w:r>
        <w:lastRenderedPageBreak/>
        <w:t>Технический этап</w:t>
      </w:r>
      <w:bookmarkEnd w:id="41"/>
    </w:p>
    <w:p w:rsidR="00BB1520" w:rsidRPr="00BB1520" w:rsidRDefault="00BB1520" w:rsidP="00BB1520">
      <w:r>
        <w:t>На данном этапе курсового проекта рассматриваются некоторые механизмы и алгоритмы распознавания изображений</w:t>
      </w:r>
      <w:r w:rsidR="00D12A0A" w:rsidRPr="00D12A0A">
        <w:t>[4]</w:t>
      </w:r>
      <w:r>
        <w:t>.</w:t>
      </w:r>
    </w:p>
    <w:p w:rsidR="00467B47" w:rsidRDefault="00467B47" w:rsidP="00467B47">
      <w:pPr>
        <w:pStyle w:val="2"/>
      </w:pPr>
      <w:bookmarkStart w:id="42" w:name="_Toc28040873"/>
      <w:r>
        <w:t>Алгоритмы распознавания изображений</w:t>
      </w:r>
      <w:bookmarkEnd w:id="42"/>
    </w:p>
    <w:p w:rsidR="00BB1520" w:rsidRDefault="00BB1520" w:rsidP="00BB1520">
      <w:r>
        <w:t xml:space="preserve">В данной работе был рассмотрен один из самых часто применяемых способов распознавания изображений, состоящий из двух этапов. Первый этап заключается в фильтрации </w:t>
      </w:r>
      <w:r w:rsidR="000B584A">
        <w:t>графического файла</w:t>
      </w:r>
      <w:r>
        <w:t>. Под фильтрацией понимают выделение областей, которые могут быть интересны для анализатора объектов. Обычно алгоритмы фильтрации представляют собой применение единого преобразования на все точки изображения. Анализ и обработка полученных на первом этапе данных представляют собой второй этап</w:t>
      </w:r>
      <w:r w:rsidR="000B584A">
        <w:t xml:space="preserve"> распознавания</w:t>
      </w:r>
      <w:r>
        <w:t xml:space="preserve">. </w:t>
      </w:r>
      <w:r w:rsidR="000B584A">
        <w:t>Результатами второго этапа являются свойства объектов или сами объекты, графические файлы которых были представлены в виде исходных данных</w:t>
      </w:r>
    </w:p>
    <w:p w:rsidR="000B584A" w:rsidRDefault="000B584A" w:rsidP="000B584A">
      <w:pPr>
        <w:pStyle w:val="22"/>
      </w:pPr>
      <w:bookmarkStart w:id="43" w:name="_Toc28040874"/>
      <w:r>
        <w:t>Алгоритмы фильтрации изображений</w:t>
      </w:r>
      <w:bookmarkEnd w:id="43"/>
    </w:p>
    <w:p w:rsidR="00194B5E" w:rsidRDefault="004F3C6D" w:rsidP="00194B5E">
      <w:r>
        <w:t>Ниже рассмотрены некоторые методы выделения областей на изображениях. Данные методы применяют единое математическое преобразование ко всем точкам изображения. Точкой может являться один пиксель или группа пикселей.</w:t>
      </w:r>
      <w:r w:rsidR="00777317" w:rsidRPr="00777317">
        <w:t xml:space="preserve"> </w:t>
      </w:r>
      <w:r w:rsidR="00777317">
        <w:t>В качестве входных данных</w:t>
      </w:r>
      <w:r w:rsidR="00194B5E">
        <w:t xml:space="preserve"> алгоритмов</w:t>
      </w:r>
      <w:r w:rsidR="00777317">
        <w:t xml:space="preserve"> фильтрации являются гистограммы изображений</w:t>
      </w:r>
      <w:r w:rsidR="00194B5E">
        <w:t xml:space="preserve"> (рис. 1)</w:t>
      </w:r>
      <w:r w:rsidR="00777317">
        <w:t>.</w:t>
      </w:r>
    </w:p>
    <w:p w:rsidR="00777317" w:rsidRDefault="00777317" w:rsidP="00194B5E">
      <w:pPr>
        <w:ind w:firstLine="0"/>
        <w:jc w:val="center"/>
      </w:pPr>
      <w:r>
        <w:rPr>
          <w:noProof/>
          <w:lang w:eastAsia="ru-RU"/>
        </w:rPr>
        <w:drawing>
          <wp:inline distT="0" distB="0" distL="0" distR="0" wp14:anchorId="4E55F9CD" wp14:editId="535D1B3E">
            <wp:extent cx="3990975" cy="1711685"/>
            <wp:effectExtent l="0" t="0" r="0" b="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хожее изображ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743" cy="1725739"/>
                    </a:xfrm>
                    <a:prstGeom prst="rect">
                      <a:avLst/>
                    </a:prstGeom>
                    <a:noFill/>
                    <a:ln>
                      <a:noFill/>
                    </a:ln>
                  </pic:spPr>
                </pic:pic>
              </a:graphicData>
            </a:graphic>
          </wp:inline>
        </w:drawing>
      </w:r>
    </w:p>
    <w:p w:rsidR="00194B5E" w:rsidRDefault="00194B5E" w:rsidP="00194B5E">
      <w:pPr>
        <w:ind w:firstLine="0"/>
        <w:jc w:val="center"/>
      </w:pPr>
      <w:r>
        <w:t>Рис. 1. Гистограмма изображения.</w:t>
      </w:r>
    </w:p>
    <w:p w:rsidR="00194B5E" w:rsidRDefault="00194B5E" w:rsidP="000B584A">
      <w:r>
        <w:lastRenderedPageBreak/>
        <w:t>Гистограмма отображает количество пикселей изображения, соответствующих определенному уровню яркости.</w:t>
      </w:r>
    </w:p>
    <w:p w:rsidR="000B584A" w:rsidRDefault="004F3C6D" w:rsidP="000B584A">
      <w:r>
        <w:t>На этапе фильтрации анализ областей не производится, но точки, прошедшие фильтрацию, являются входными данными для этапа ан</w:t>
      </w:r>
      <w:r w:rsidR="00777317">
        <w:t xml:space="preserve">ализа и распознавания объектов. </w:t>
      </w:r>
    </w:p>
    <w:p w:rsidR="00511111" w:rsidRDefault="00777317" w:rsidP="00511111">
      <w:pPr>
        <w:pStyle w:val="31"/>
      </w:pPr>
      <w:bookmarkStart w:id="44" w:name="_Toc28040875"/>
      <w:r>
        <w:t>Бинаризация по порогу</w:t>
      </w:r>
      <w:bookmarkEnd w:id="44"/>
    </w:p>
    <w:p w:rsidR="00194B5E" w:rsidRDefault="00777317" w:rsidP="00194B5E">
      <w:r>
        <w:t>Бинаризация является одним из самых простых способов преобразования изображения. В</w:t>
      </w:r>
      <w:r w:rsidR="00194B5E">
        <w:t xml:space="preserve"> случае, когда в</w:t>
      </w:r>
      <w:r>
        <w:t xml:space="preserve">ходными данными для данного метода являются изображения в градациях серого или </w:t>
      </w:r>
      <w:r>
        <w:rPr>
          <w:lang w:val="en-US"/>
        </w:rPr>
        <w:t>RGB</w:t>
      </w:r>
      <w:r w:rsidRPr="00777317">
        <w:t>-</w:t>
      </w:r>
      <w:r>
        <w:t>изображения</w:t>
      </w:r>
      <w:r w:rsidR="00194B5E">
        <w:t>, порогом бинаризации является значение цвета</w:t>
      </w:r>
      <w:r>
        <w:t>. Выбор порога может происходить адаптивно, что повышает точность выделения областей с особыми характеристиками. Адаптивный алгоритм может представлять собой выбор математического ожидания, моды или максимального пика на гистограмме.</w:t>
      </w:r>
    </w:p>
    <w:p w:rsidR="00194B5E" w:rsidRDefault="00194B5E" w:rsidP="00194B5E">
      <w:pPr>
        <w:ind w:firstLine="0"/>
        <w:jc w:val="center"/>
      </w:pPr>
      <w:r>
        <w:rPr>
          <w:noProof/>
          <w:lang w:eastAsia="ru-RU"/>
        </w:rPr>
        <w:drawing>
          <wp:inline distT="0" distB="0" distL="0" distR="0" wp14:anchorId="35EAF756" wp14:editId="121F619B">
            <wp:extent cx="2882205" cy="200025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430" cy="2012898"/>
                    </a:xfrm>
                    <a:prstGeom prst="rect">
                      <a:avLst/>
                    </a:prstGeom>
                    <a:noFill/>
                    <a:ln>
                      <a:noFill/>
                    </a:ln>
                  </pic:spPr>
                </pic:pic>
              </a:graphicData>
            </a:graphic>
          </wp:inline>
        </w:drawing>
      </w:r>
      <w:r>
        <w:rPr>
          <w:noProof/>
          <w:lang w:eastAsia="ru-RU"/>
        </w:rPr>
        <w:drawing>
          <wp:inline distT="0" distB="0" distL="0" distR="0" wp14:anchorId="58F03619" wp14:editId="12583F2B">
            <wp:extent cx="2882205" cy="200025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087" cy="2029316"/>
                    </a:xfrm>
                    <a:prstGeom prst="rect">
                      <a:avLst/>
                    </a:prstGeom>
                    <a:noFill/>
                    <a:ln>
                      <a:noFill/>
                    </a:ln>
                  </pic:spPr>
                </pic:pic>
              </a:graphicData>
            </a:graphic>
          </wp:inline>
        </w:drawing>
      </w:r>
    </w:p>
    <w:p w:rsidR="00194B5E" w:rsidRDefault="00194B5E" w:rsidP="00194B5E">
      <w:pPr>
        <w:ind w:firstLine="0"/>
        <w:jc w:val="center"/>
      </w:pPr>
      <w:r>
        <w:t>Рис. 2. Пример работы бинаризации по порогу.</w:t>
      </w:r>
    </w:p>
    <w:p w:rsidR="00194B5E" w:rsidRDefault="00194B5E" w:rsidP="00777317">
      <w:r>
        <w:t xml:space="preserve">При рассмотрении </w:t>
      </w:r>
      <w:r>
        <w:rPr>
          <w:lang w:val="en-US"/>
        </w:rPr>
        <w:t>HSV</w:t>
      </w:r>
      <w:r w:rsidRPr="00194B5E">
        <w:t>-</w:t>
      </w:r>
      <w:r>
        <w:t xml:space="preserve">изображения бинаризация позволяет обнаруживать метки заданного цвета, данный подход используется </w:t>
      </w:r>
      <w:r w:rsidR="00DA728B">
        <w:t>во многих известных инструментах распознавания изображений</w:t>
      </w:r>
      <w:r>
        <w:t>.</w:t>
      </w:r>
    </w:p>
    <w:p w:rsidR="00DA728B" w:rsidRDefault="008F4A0C" w:rsidP="00DA728B">
      <w:pPr>
        <w:pStyle w:val="31"/>
      </w:pPr>
      <w:bookmarkStart w:id="45" w:name="_Toc28040876"/>
      <w:r>
        <w:lastRenderedPageBreak/>
        <w:t>Быстрое преобразование Фурье</w:t>
      </w:r>
      <w:r w:rsidR="0018321C">
        <w:t>, ФНЧ, ФВЧ</w:t>
      </w:r>
      <w:bookmarkEnd w:id="45"/>
    </w:p>
    <w:p w:rsidR="00572D48" w:rsidRDefault="00572D48" w:rsidP="00572D48">
      <w:r>
        <w:t>Быстрое преобразование Фурье</w:t>
      </w:r>
      <w:r w:rsidR="00D12A0A" w:rsidRPr="00D12A0A">
        <w:t>[5]</w:t>
      </w:r>
      <w:r>
        <w:t xml:space="preserve"> является одним из классических методов обработки сигналов. Широко применяется</w:t>
      </w:r>
      <w:r w:rsidR="0018321C">
        <w:t xml:space="preserve"> одномерное преобразование</w:t>
      </w:r>
      <w:r>
        <w:t xml:space="preserve"> для сжатия звуковых файлов и изображений. В общем случае преобразование Фурье представляет операцию, сопоставляющую одной непериодической функции вещественной переменной другую функцию вещественной переменной, являющуюся периодической.</w:t>
      </w:r>
    </w:p>
    <w:p w:rsidR="0018321C" w:rsidRDefault="0018321C" w:rsidP="0018321C">
      <w:r>
        <w:t>Для анализа</w:t>
      </w:r>
      <w:r w:rsidR="00B34A36">
        <w:t xml:space="preserve"> изображения используют ресурсое</w:t>
      </w:r>
      <w:r>
        <w:t>мкое двумерное преобразование, которое обычно заменяют сверткой интересующей области с применением ФВЧ (фильтра высоких частот) или ФНЧ (фильтра низких частот). Для каждой точки изображения выбирается диапазон и перемножается с фильт</w:t>
      </w:r>
      <w:r w:rsidR="00B34A36">
        <w:t>ром того же размера, результатом</w:t>
      </w:r>
      <w:r>
        <w:t xml:space="preserve"> такой свертки является новое значение точки.</w:t>
      </w:r>
    </w:p>
    <w:p w:rsidR="0018321C" w:rsidRDefault="0018321C" w:rsidP="0018321C">
      <w:pPr>
        <w:ind w:firstLine="0"/>
        <w:jc w:val="center"/>
      </w:pPr>
      <w:r w:rsidRPr="0018321C">
        <w:rPr>
          <w:noProof/>
          <w:lang w:eastAsia="ru-RU"/>
        </w:rPr>
        <w:drawing>
          <wp:inline distT="0" distB="0" distL="0" distR="0" wp14:anchorId="5E7BFF2E" wp14:editId="55F96825">
            <wp:extent cx="1672285" cy="1943100"/>
            <wp:effectExtent l="0" t="0" r="0" b="0"/>
            <wp:docPr id="6" name="Рисунок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rotWithShape="1">
                    <a:blip r:embed="rId11">
                      <a:extLst>
                        <a:ext uri="{28A0092B-C50C-407E-A947-70E740481C1C}">
                          <a14:useLocalDpi xmlns:a14="http://schemas.microsoft.com/office/drawing/2010/main" val="0"/>
                        </a:ext>
                      </a:extLst>
                    </a:blip>
                    <a:srcRect r="50600"/>
                    <a:stretch/>
                  </pic:blipFill>
                  <pic:spPr bwMode="auto">
                    <a:xfrm>
                      <a:off x="0" y="0"/>
                      <a:ext cx="1703540" cy="197941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5C1D2483" wp14:editId="650EA3F5">
            <wp:extent cx="4324350" cy="2032444"/>
            <wp:effectExtent l="0" t="0" r="0" b="0"/>
            <wp:docPr id="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848" cy="2073098"/>
                    </a:xfrm>
                    <a:prstGeom prst="rect">
                      <a:avLst/>
                    </a:prstGeom>
                    <a:noFill/>
                    <a:ln>
                      <a:noFill/>
                    </a:ln>
                  </pic:spPr>
                </pic:pic>
              </a:graphicData>
            </a:graphic>
          </wp:inline>
        </w:drawing>
      </w:r>
    </w:p>
    <w:p w:rsidR="0018321C" w:rsidRDefault="0018321C" w:rsidP="0018321C">
      <w:pPr>
        <w:ind w:firstLine="0"/>
        <w:jc w:val="center"/>
      </w:pPr>
      <w:r>
        <w:t>Рис. 3. Применение ФНЧ и ФВЧ.</w:t>
      </w:r>
    </w:p>
    <w:p w:rsidR="008F4A0C" w:rsidRDefault="008F4A0C" w:rsidP="00DA728B">
      <w:pPr>
        <w:pStyle w:val="31"/>
      </w:pPr>
      <w:bookmarkStart w:id="46" w:name="_Toc28040877"/>
      <w:r>
        <w:t>Вейвлет-преобразование</w:t>
      </w:r>
      <w:bookmarkEnd w:id="46"/>
    </w:p>
    <w:p w:rsidR="0018321C" w:rsidRDefault="0018321C" w:rsidP="0018321C">
      <w:r>
        <w:t>Вейвлет-преобразование представляет собой свертку</w:t>
      </w:r>
      <w:r w:rsidR="0023766B">
        <w:t xml:space="preserve"> с использованием произвольной характеристической функции. Название «вейвлет» происходит от английского «</w:t>
      </w:r>
      <w:r w:rsidR="0023766B">
        <w:rPr>
          <w:lang w:val="en-US"/>
        </w:rPr>
        <w:t>wavelet</w:t>
      </w:r>
      <w:r w:rsidR="0023766B">
        <w:t>»</w:t>
      </w:r>
      <w:r w:rsidR="0023766B" w:rsidRPr="005F7146">
        <w:t xml:space="preserve"> —</w:t>
      </w:r>
      <w:r w:rsidR="0023766B">
        <w:t xml:space="preserve"> небольшая волна, рябь</w:t>
      </w:r>
      <w:r w:rsidR="0023766B" w:rsidRPr="0023766B">
        <w:t xml:space="preserve">. </w:t>
      </w:r>
      <w:r w:rsidR="0023766B">
        <w:t>Во многих командах вейвлет-анализом называют поиск произвольного повторяющегося элемента на изображении при помощи свертки с моделью этого элемента.</w:t>
      </w:r>
    </w:p>
    <w:p w:rsidR="0023766B" w:rsidRDefault="0023766B" w:rsidP="0018321C">
      <w:r>
        <w:lastRenderedPageBreak/>
        <w:t>К классическим функциям вейвлет-преобразования относят трехмерный вейвлет Хаара, и двухмерные вейвлеты Мейера, Мексиканская шляпа и Дебоши. (рис. 4) Данные функции используются для классификации и сжатия изображений.</w:t>
      </w:r>
    </w:p>
    <w:p w:rsidR="0023766B" w:rsidRDefault="0023766B" w:rsidP="0023766B">
      <w:pPr>
        <w:ind w:firstLine="0"/>
        <w:jc w:val="center"/>
      </w:pPr>
      <w:r>
        <w:rPr>
          <w:noProof/>
          <w:lang w:eastAsia="ru-RU"/>
        </w:rPr>
        <w:drawing>
          <wp:inline distT="0" distB="0" distL="0" distR="0" wp14:anchorId="7DB4DD32" wp14:editId="1E96B649">
            <wp:extent cx="2857500" cy="2143125"/>
            <wp:effectExtent l="0" t="0" r="0" b="0"/>
            <wp:docPr id="9" name="Рисунок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Pr>
          <w:noProof/>
          <w:lang w:eastAsia="ru-RU"/>
        </w:rPr>
        <w:drawing>
          <wp:inline distT="0" distB="0" distL="0" distR="0" wp14:anchorId="16DBD062" wp14:editId="09D60C7B">
            <wp:extent cx="2857500" cy="1762125"/>
            <wp:effectExtent l="0" t="0" r="0" b="0"/>
            <wp:docPr id="10"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p>
    <w:p w:rsidR="0023766B" w:rsidRDefault="0023766B" w:rsidP="0023766B">
      <w:pPr>
        <w:ind w:firstLine="0"/>
        <w:jc w:val="center"/>
      </w:pPr>
      <w:r>
        <w:rPr>
          <w:noProof/>
          <w:lang w:eastAsia="ru-RU"/>
        </w:rPr>
        <w:drawing>
          <wp:inline distT="0" distB="0" distL="0" distR="0" wp14:anchorId="73A98C18" wp14:editId="4A706483">
            <wp:extent cx="2857500" cy="1762125"/>
            <wp:effectExtent l="0" t="0" r="0" b="0"/>
            <wp:docPr id="11" name="Рисунок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762125"/>
                    </a:xfrm>
                    <a:prstGeom prst="rect">
                      <a:avLst/>
                    </a:prstGeom>
                    <a:noFill/>
                    <a:ln>
                      <a:noFill/>
                    </a:ln>
                  </pic:spPr>
                </pic:pic>
              </a:graphicData>
            </a:graphic>
          </wp:inline>
        </w:drawing>
      </w:r>
      <w:r>
        <w:rPr>
          <w:noProof/>
          <w:lang w:eastAsia="ru-RU"/>
        </w:rPr>
        <w:drawing>
          <wp:inline distT="0" distB="0" distL="0" distR="0" wp14:anchorId="54CCCFBA" wp14:editId="504A001D">
            <wp:extent cx="2381250" cy="2087563"/>
            <wp:effectExtent l="0" t="0" r="0"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8253" cy="2102469"/>
                    </a:xfrm>
                    <a:prstGeom prst="rect">
                      <a:avLst/>
                    </a:prstGeom>
                    <a:noFill/>
                    <a:ln>
                      <a:noFill/>
                    </a:ln>
                  </pic:spPr>
                </pic:pic>
              </a:graphicData>
            </a:graphic>
          </wp:inline>
        </w:drawing>
      </w:r>
    </w:p>
    <w:p w:rsidR="0023766B" w:rsidRDefault="0023766B" w:rsidP="0023766B">
      <w:pPr>
        <w:ind w:firstLine="0"/>
        <w:jc w:val="center"/>
      </w:pPr>
      <w:r>
        <w:t>Рис. 4. Классические функции вейвлет-преобразования.</w:t>
      </w:r>
    </w:p>
    <w:p w:rsidR="008F4A0C" w:rsidRDefault="008F4A0C" w:rsidP="00DA728B">
      <w:pPr>
        <w:pStyle w:val="31"/>
      </w:pPr>
      <w:bookmarkStart w:id="47" w:name="_Toc28040878"/>
      <w:r>
        <w:t>Корреляция</w:t>
      </w:r>
      <w:bookmarkEnd w:id="47"/>
    </w:p>
    <w:p w:rsidR="0023766B" w:rsidRDefault="0023766B" w:rsidP="0023766B">
      <w:r>
        <w:t xml:space="preserve">Корреляция лежит в основе вейвлет-преобразования и применяется к видеопотокам для нахождения сдвигов. </w:t>
      </w:r>
      <w:r w:rsidR="00E67FA0">
        <w:t>Изображения накладываются друг на друга, и в случае отсутствия корреляции делают вывод о движении кадра или объекта в кадре.</w:t>
      </w:r>
    </w:p>
    <w:p w:rsidR="008F4A0C" w:rsidRDefault="008F4A0C" w:rsidP="00DA728B">
      <w:pPr>
        <w:pStyle w:val="31"/>
      </w:pPr>
      <w:bookmarkStart w:id="48" w:name="_Toc28040879"/>
      <w:r>
        <w:lastRenderedPageBreak/>
        <w:t>Фильтрация контуров</w:t>
      </w:r>
      <w:bookmarkEnd w:id="48"/>
    </w:p>
    <w:p w:rsidR="00E67FA0" w:rsidRDefault="00E67FA0" w:rsidP="00E67FA0">
      <w:r>
        <w:t xml:space="preserve">Существует отдельный класс фильтров, предназначенный для фильтрации границ и контуров и применяемый для достаточно сложных, но хорошо выделяемых объектов на изображении. </w:t>
      </w:r>
      <w:r w:rsidR="00FD2C3D">
        <w:t>Задачу фильтрации контуров решают с помощью следующих алгоритмов:</w:t>
      </w:r>
    </w:p>
    <w:p w:rsidR="00FD2C3D" w:rsidRPr="00FD2C3D" w:rsidRDefault="00FD2C3D" w:rsidP="00FD2C3D">
      <w:pPr>
        <w:pStyle w:val="a4"/>
        <w:numPr>
          <w:ilvl w:val="0"/>
          <w:numId w:val="8"/>
        </w:numPr>
      </w:pPr>
      <w:r>
        <w:t>оператор Кэнни</w:t>
      </w:r>
      <w:r w:rsidRPr="00FD2C3D">
        <w:t>;</w:t>
      </w:r>
    </w:p>
    <w:p w:rsidR="00FD2C3D" w:rsidRDefault="00FD2C3D" w:rsidP="00FD2C3D">
      <w:pPr>
        <w:pStyle w:val="a4"/>
        <w:numPr>
          <w:ilvl w:val="0"/>
          <w:numId w:val="8"/>
        </w:numPr>
      </w:pPr>
      <w:r>
        <w:t>оператор Собеля;</w:t>
      </w:r>
    </w:p>
    <w:p w:rsidR="00FD2C3D" w:rsidRDefault="00FD2C3D" w:rsidP="00FD2C3D">
      <w:pPr>
        <w:pStyle w:val="a4"/>
        <w:numPr>
          <w:ilvl w:val="0"/>
          <w:numId w:val="8"/>
        </w:numPr>
      </w:pPr>
      <w:r>
        <w:t>оператор Лапласа;</w:t>
      </w:r>
    </w:p>
    <w:p w:rsidR="00FD2C3D" w:rsidRDefault="00FD2C3D" w:rsidP="00FD2C3D">
      <w:pPr>
        <w:pStyle w:val="a4"/>
        <w:numPr>
          <w:ilvl w:val="0"/>
          <w:numId w:val="8"/>
        </w:numPr>
      </w:pPr>
      <w:r>
        <w:t>оператор Прюитт;</w:t>
      </w:r>
    </w:p>
    <w:p w:rsidR="00FD2C3D" w:rsidRDefault="00FD2C3D" w:rsidP="00FD2C3D">
      <w:pPr>
        <w:pStyle w:val="a4"/>
        <w:numPr>
          <w:ilvl w:val="0"/>
          <w:numId w:val="8"/>
        </w:numPr>
      </w:pPr>
      <w:r>
        <w:t>оператор Робертса.</w:t>
      </w:r>
    </w:p>
    <w:p w:rsidR="00FD2C3D" w:rsidRDefault="00FD2C3D" w:rsidP="00FD2C3D">
      <w:pPr>
        <w:ind w:firstLine="0"/>
        <w:jc w:val="center"/>
      </w:pPr>
      <w:r>
        <w:rPr>
          <w:noProof/>
          <w:lang w:eastAsia="ru-RU"/>
        </w:rPr>
        <w:drawing>
          <wp:inline distT="0" distB="0" distL="0" distR="0" wp14:anchorId="41F347CE" wp14:editId="2D167990">
            <wp:extent cx="2857500" cy="2143125"/>
            <wp:effectExtent l="0" t="0" r="0" b="0"/>
            <wp:docPr id="15" name="Рисунок 15" descr="https://upload.wikimedia.org/wikipedia/commons/thumb/2/2e/Valve_gaussian_%282%29.PNG/300px-Valve_gaussian_%28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commons/thumb/2/2e/Valve_gaussian_%282%29.PNG/300px-Valve_gaussian_%282%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FD2C3D">
        <w:t xml:space="preserve"> </w:t>
      </w:r>
      <w:r>
        <w:rPr>
          <w:noProof/>
          <w:lang w:eastAsia="ru-RU"/>
        </w:rPr>
        <w:drawing>
          <wp:inline distT="0" distB="0" distL="0" distR="0" wp14:anchorId="524246FA" wp14:editId="53A9D177">
            <wp:extent cx="2857500" cy="2143125"/>
            <wp:effectExtent l="0" t="0" r="0" b="0"/>
            <wp:docPr id="16" name="Рисунок 16" descr="https://upload.wikimedia.org/wikipedia/commons/thumb/9/93/Valve_monochrome_canny_%286%29.PNG/300px-Valve_monochrome_canny_%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9/93/Valve_monochrome_canny_%286%29.PNG/300px-Valve_monochrome_canny_%286%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D2C3D" w:rsidRPr="00FD2C3D" w:rsidRDefault="00FD2C3D" w:rsidP="00FD2C3D">
      <w:pPr>
        <w:ind w:firstLine="0"/>
        <w:jc w:val="center"/>
      </w:pPr>
      <w:r>
        <w:t>Рис. 5. Применение оператора Кэнни.</w:t>
      </w:r>
    </w:p>
    <w:p w:rsidR="000B584A" w:rsidRDefault="000B584A" w:rsidP="000B584A">
      <w:pPr>
        <w:pStyle w:val="22"/>
        <w:rPr>
          <w:lang w:val="ru-RU"/>
        </w:rPr>
      </w:pPr>
      <w:bookmarkStart w:id="49" w:name="_Toc28040880"/>
      <w:r w:rsidRPr="004F3C6D">
        <w:rPr>
          <w:lang w:val="ru-RU"/>
        </w:rPr>
        <w:t>Алгоритмы обработки результатов фильтрации</w:t>
      </w:r>
      <w:bookmarkEnd w:id="49"/>
    </w:p>
    <w:p w:rsidR="005B76F4" w:rsidRDefault="005B76F4" w:rsidP="005B76F4">
      <w:r>
        <w:t>Результаты фильтрации являются входными данными для алгоритмов логической обработки.</w:t>
      </w:r>
      <w:r w:rsidR="00D22A6D">
        <w:t xml:space="preserve"> Данные алгоритмы позволяют перейти от изображения к объектам или их свойствам.</w:t>
      </w:r>
    </w:p>
    <w:p w:rsidR="008F4A0C" w:rsidRDefault="008F4A0C" w:rsidP="008F4A0C">
      <w:pPr>
        <w:pStyle w:val="31"/>
      </w:pPr>
      <w:bookmarkStart w:id="50" w:name="_Toc28040881"/>
      <w:r>
        <w:lastRenderedPageBreak/>
        <w:t>Контурный анализ</w:t>
      </w:r>
      <w:bookmarkEnd w:id="50"/>
    </w:p>
    <w:p w:rsidR="00D22A6D" w:rsidRDefault="00D22A6D" w:rsidP="00D22A6D">
      <w:r>
        <w:t>Полученные границы после применения алгоритмов фильтрации достаточно просто преобразуются в контуры. Например, для оператора Кэнни это происходит автоматически, для остальных операторов требуется дополнительная бинаризация. Получить контур можно с помощью алгоритма «жука», закодировав его впоследствии с помощью цепного кода Фримена.</w:t>
      </w:r>
    </w:p>
    <w:p w:rsidR="00D22A6D" w:rsidRDefault="00D22A6D" w:rsidP="00D22A6D">
      <w:pPr>
        <w:ind w:firstLine="0"/>
        <w:jc w:val="center"/>
      </w:pPr>
      <w:r>
        <w:rPr>
          <w:noProof/>
          <w:lang w:eastAsia="ru-RU"/>
        </w:rPr>
        <w:drawing>
          <wp:inline distT="0" distB="0" distL="0" distR="0" wp14:anchorId="34D5AA9B" wp14:editId="03FED720">
            <wp:extent cx="2409825" cy="1958515"/>
            <wp:effectExtent l="0" t="0" r="0" b="0"/>
            <wp:docPr id="17" name="Рисунок 17" descr="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0148" cy="1966905"/>
                    </a:xfrm>
                    <a:prstGeom prst="rect">
                      <a:avLst/>
                    </a:prstGeom>
                    <a:noFill/>
                    <a:ln>
                      <a:noFill/>
                    </a:ln>
                  </pic:spPr>
                </pic:pic>
              </a:graphicData>
            </a:graphic>
          </wp:inline>
        </w:drawing>
      </w:r>
      <w:r>
        <w:rPr>
          <w:noProof/>
          <w:lang w:eastAsia="ru-RU"/>
        </w:rPr>
        <w:drawing>
          <wp:inline distT="0" distB="0" distL="0" distR="0" wp14:anchorId="628F9FCB" wp14:editId="3AF21F4A">
            <wp:extent cx="3458067" cy="1990725"/>
            <wp:effectExtent l="0" t="0" r="0" b="0"/>
            <wp:docPr id="18" name="Рисунок 18" descr="Картинки по запросу freeman chai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Картинки по запросу freeman chain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8540" cy="2002511"/>
                    </a:xfrm>
                    <a:prstGeom prst="rect">
                      <a:avLst/>
                    </a:prstGeom>
                    <a:noFill/>
                    <a:ln>
                      <a:noFill/>
                    </a:ln>
                  </pic:spPr>
                </pic:pic>
              </a:graphicData>
            </a:graphic>
          </wp:inline>
        </w:drawing>
      </w:r>
    </w:p>
    <w:p w:rsidR="00D22A6D" w:rsidRDefault="00D22A6D" w:rsidP="00D22A6D">
      <w:pPr>
        <w:ind w:firstLine="0"/>
        <w:jc w:val="center"/>
      </w:pPr>
      <w:r>
        <w:t>Рис. 6. Схема работы алгоритма «жука» и пример цепного кода Фримена.</w:t>
      </w:r>
    </w:p>
    <w:p w:rsidR="00D22A6D" w:rsidRDefault="00D22A6D" w:rsidP="00D22A6D">
      <w:r>
        <w:t xml:space="preserve">К сожалению, данный способ редко применяется в реальных задачах. Неудачный результат поиска границы или слишком высокий уровень шумов </w:t>
      </w:r>
      <w:r w:rsidR="009F490B">
        <w:t>не позволяют использовать контурный анализ.</w:t>
      </w:r>
    </w:p>
    <w:p w:rsidR="008F4A0C" w:rsidRDefault="008F4A0C" w:rsidP="008F4A0C">
      <w:pPr>
        <w:pStyle w:val="31"/>
      </w:pPr>
      <w:bookmarkStart w:id="51" w:name="_Toc28040882"/>
      <w:r>
        <w:t>Особые точки</w:t>
      </w:r>
      <w:bookmarkEnd w:id="51"/>
    </w:p>
    <w:p w:rsidR="009F490B" w:rsidRDefault="009F490B" w:rsidP="009F490B">
      <w:r>
        <w:t>Особыми точками называют уникальные характеристики объекта, позволяющие сопоставить объект сам с собой или с похожими классами объектов. Существует огромное разнообразие алгоритмов, выделяющих особые точки. Данные алгоритмы делятся на несколько групп по классу особых точек:</w:t>
      </w:r>
    </w:p>
    <w:p w:rsidR="009F490B" w:rsidRPr="009F490B" w:rsidRDefault="009F490B" w:rsidP="009F490B">
      <w:pPr>
        <w:pStyle w:val="a4"/>
        <w:numPr>
          <w:ilvl w:val="0"/>
          <w:numId w:val="60"/>
        </w:numPr>
        <w:rPr>
          <w:rFonts w:cs="Times New Roman"/>
          <w:szCs w:val="28"/>
        </w:rPr>
      </w:pPr>
      <w:r>
        <w:t>Поиск точек с течением времени;</w:t>
      </w:r>
    </w:p>
    <w:p w:rsidR="009F490B" w:rsidRPr="009F490B" w:rsidRDefault="009F490B" w:rsidP="009F490B">
      <w:pPr>
        <w:pStyle w:val="a4"/>
        <w:numPr>
          <w:ilvl w:val="0"/>
          <w:numId w:val="60"/>
        </w:numPr>
        <w:rPr>
          <w:rFonts w:cs="Times New Roman"/>
          <w:szCs w:val="28"/>
        </w:rPr>
      </w:pPr>
      <w:r>
        <w:t>Поиск точек при смене освещения и положения;</w:t>
      </w:r>
    </w:p>
    <w:p w:rsidR="009F490B" w:rsidRPr="009F490B" w:rsidRDefault="009F490B" w:rsidP="009F490B">
      <w:pPr>
        <w:pStyle w:val="a4"/>
        <w:numPr>
          <w:ilvl w:val="0"/>
          <w:numId w:val="60"/>
        </w:numPr>
        <w:rPr>
          <w:rFonts w:cs="Times New Roman"/>
          <w:szCs w:val="28"/>
        </w:rPr>
      </w:pPr>
      <w:r>
        <w:t>Поиск стабильных точек.</w:t>
      </w:r>
    </w:p>
    <w:p w:rsidR="009F490B" w:rsidRPr="009F490B" w:rsidRDefault="009F490B" w:rsidP="009F490B">
      <w:pPr>
        <w:rPr>
          <w:rFonts w:cs="Times New Roman"/>
          <w:szCs w:val="28"/>
        </w:rPr>
      </w:pPr>
      <w:r>
        <w:rPr>
          <w:rFonts w:cs="Times New Roman"/>
          <w:szCs w:val="28"/>
        </w:rPr>
        <w:t>Первый класс предназначен для поиска объекта между некоторым</w:t>
      </w:r>
      <w:r w:rsidR="00B34A36">
        <w:rPr>
          <w:rFonts w:cs="Times New Roman"/>
          <w:szCs w:val="28"/>
        </w:rPr>
        <w:t>и</w:t>
      </w:r>
      <w:r>
        <w:rPr>
          <w:rFonts w:cs="Times New Roman"/>
          <w:szCs w:val="28"/>
        </w:rPr>
        <w:t xml:space="preserve"> кадрами видеопотока</w:t>
      </w:r>
      <w:r w:rsidR="00B34A36">
        <w:rPr>
          <w:rFonts w:cs="Times New Roman"/>
          <w:szCs w:val="28"/>
        </w:rPr>
        <w:t xml:space="preserve">, второй класс используется для обучения и </w:t>
      </w:r>
      <w:r w:rsidR="00B34A36">
        <w:rPr>
          <w:rFonts w:cs="Times New Roman"/>
          <w:szCs w:val="28"/>
        </w:rPr>
        <w:lastRenderedPageBreak/>
        <w:t>классификации типов объектов, третий класс позволяет находить особые точки даже при повороте изображения, но алгоритмы данного класса являются самыми долгими и затратными.</w:t>
      </w:r>
    </w:p>
    <w:p w:rsidR="00B73978" w:rsidRPr="009F490B" w:rsidRDefault="00B73978" w:rsidP="009F490B">
      <w:pPr>
        <w:rPr>
          <w:rFonts w:cs="Times New Roman"/>
          <w:szCs w:val="28"/>
        </w:rPr>
      </w:pPr>
      <w:r>
        <w:br w:type="page"/>
      </w:r>
    </w:p>
    <w:p w:rsidR="00B53543" w:rsidRDefault="00B53543" w:rsidP="00C371D4">
      <w:pPr>
        <w:pStyle w:val="11"/>
      </w:pPr>
      <w:bookmarkStart w:id="52" w:name="_Toc28040883"/>
      <w:r>
        <w:lastRenderedPageBreak/>
        <w:t>Рабочий этап</w:t>
      </w:r>
      <w:bookmarkEnd w:id="52"/>
    </w:p>
    <w:p w:rsidR="0075136D" w:rsidRDefault="0075136D" w:rsidP="0075136D">
      <w:r>
        <w:t>Алгоритмы компьютерного зрения, рассмотренные на этапе технического проектирования, реализованы в современных библиотеках на различных языках программирования. Некоторые из библиотек рассматриваются в рабочем этапе курсового проекта.</w:t>
      </w:r>
    </w:p>
    <w:p w:rsidR="00027F12" w:rsidRDefault="00027F12" w:rsidP="0075136D">
      <w:pPr>
        <w:pStyle w:val="22"/>
      </w:pPr>
      <w:bookmarkStart w:id="53" w:name="_Toc28040884"/>
      <w:r>
        <w:t xml:space="preserve">Библиотеки </w:t>
      </w:r>
      <w:r w:rsidR="00AA60C1">
        <w:rPr>
          <w:lang w:val="ru-RU"/>
        </w:rPr>
        <w:t xml:space="preserve">для </w:t>
      </w:r>
      <w:r>
        <w:t>компьютерного зрения</w:t>
      </w:r>
      <w:bookmarkEnd w:id="53"/>
    </w:p>
    <w:p w:rsidR="00027F12" w:rsidRDefault="00027F12" w:rsidP="00027F12">
      <w:pPr>
        <w:pStyle w:val="3"/>
        <w:rPr>
          <w:lang w:val="en-US"/>
        </w:rPr>
      </w:pPr>
      <w:bookmarkStart w:id="54" w:name="_Toc28040885"/>
      <w:r>
        <w:rPr>
          <w:lang w:val="en-US"/>
        </w:rPr>
        <w:t>OpenCV</w:t>
      </w:r>
      <w:bookmarkEnd w:id="54"/>
    </w:p>
    <w:p w:rsidR="00317606" w:rsidRDefault="00317606" w:rsidP="00317606">
      <w:r>
        <w:rPr>
          <w:lang w:val="en-US"/>
        </w:rPr>
        <w:t>Open</w:t>
      </w:r>
      <w:r w:rsidRPr="00317606">
        <w:t xml:space="preserve"> </w:t>
      </w:r>
      <w:r>
        <w:rPr>
          <w:lang w:val="en-US"/>
        </w:rPr>
        <w:t>Source</w:t>
      </w:r>
      <w:r w:rsidRPr="00317606">
        <w:t xml:space="preserve"> </w:t>
      </w:r>
      <w:r>
        <w:rPr>
          <w:lang w:val="en-US"/>
        </w:rPr>
        <w:t>Computer</w:t>
      </w:r>
      <w:r w:rsidRPr="00317606">
        <w:t xml:space="preserve"> </w:t>
      </w:r>
      <w:r>
        <w:rPr>
          <w:lang w:val="en-US"/>
        </w:rPr>
        <w:t>Vision</w:t>
      </w:r>
      <w:r w:rsidRPr="00317606">
        <w:t xml:space="preserve"> </w:t>
      </w:r>
      <w:r>
        <w:rPr>
          <w:lang w:val="en-US"/>
        </w:rPr>
        <w:t>Library</w:t>
      </w:r>
      <w:r w:rsidR="00D12A0A" w:rsidRPr="00D12A0A">
        <w:t>[6]</w:t>
      </w:r>
      <w:r w:rsidRPr="00317606">
        <w:t xml:space="preserve"> </w:t>
      </w:r>
      <w:r>
        <w:t xml:space="preserve">является библиотекой компьютерного зрения с открытым исходным кодом. Содержит реализации множества алгоритмов обработки изображений, численных алгоритмов и алгоритмов компьютерного зрения. Основными языками программирования данной разработки являются </w:t>
      </w:r>
      <w:r>
        <w:rPr>
          <w:lang w:val="en-US"/>
        </w:rPr>
        <w:t>C</w:t>
      </w:r>
      <w:r w:rsidRPr="00317606">
        <w:t>/</w:t>
      </w:r>
      <w:r>
        <w:rPr>
          <w:lang w:val="en-US"/>
        </w:rPr>
        <w:t>C</w:t>
      </w:r>
      <w:r w:rsidRPr="00317606">
        <w:t>++</w:t>
      </w:r>
      <w:r w:rsidR="00D12A0A" w:rsidRPr="00D12A0A">
        <w:t>[</w:t>
      </w:r>
      <w:r w:rsidR="00D12A0A">
        <w:t>7</w:t>
      </w:r>
      <w:r w:rsidR="00D12A0A" w:rsidRPr="00D12A0A">
        <w:t>]</w:t>
      </w:r>
      <w:r w:rsidRPr="00317606">
        <w:t xml:space="preserve">, </w:t>
      </w:r>
      <w:r>
        <w:t xml:space="preserve">но существует большое количество инструментов, позволяющих интегрировать </w:t>
      </w:r>
      <w:r>
        <w:rPr>
          <w:lang w:val="en-US"/>
        </w:rPr>
        <w:t>OpenCV</w:t>
      </w:r>
      <w:r w:rsidRPr="00317606">
        <w:t xml:space="preserve"> </w:t>
      </w:r>
      <w:r>
        <w:t>с различными языками программирования: Java, Python</w:t>
      </w:r>
      <w:r w:rsidR="00D12A0A" w:rsidRPr="00D12A0A">
        <w:t>[</w:t>
      </w:r>
      <w:r w:rsidR="00D12A0A">
        <w:t>8</w:t>
      </w:r>
      <w:r w:rsidR="00D12A0A" w:rsidRPr="00D12A0A">
        <w:t>]</w:t>
      </w:r>
      <w:r>
        <w:t xml:space="preserve">, Ruby, Matlab и других. Также библиотека поддерживает большое количество платформ: </w:t>
      </w:r>
      <w:r>
        <w:rPr>
          <w:lang w:val="en-US"/>
        </w:rPr>
        <w:t>Microsoft</w:t>
      </w:r>
      <w:r w:rsidRPr="00317606">
        <w:t xml:space="preserve"> </w:t>
      </w:r>
      <w:r>
        <w:rPr>
          <w:lang w:val="en-US"/>
        </w:rPr>
        <w:t>Windows</w:t>
      </w:r>
      <w:r w:rsidRPr="00317606">
        <w:t xml:space="preserve">, </w:t>
      </w:r>
      <w:r>
        <w:rPr>
          <w:lang w:val="en-US"/>
        </w:rPr>
        <w:t>Linux</w:t>
      </w:r>
      <w:r w:rsidRPr="00317606">
        <w:t xml:space="preserve">, </w:t>
      </w:r>
      <w:r>
        <w:rPr>
          <w:lang w:val="en-US"/>
        </w:rPr>
        <w:t>Mac</w:t>
      </w:r>
      <w:r w:rsidRPr="00317606">
        <w:t xml:space="preserve"> </w:t>
      </w:r>
      <w:r>
        <w:rPr>
          <w:lang w:val="en-US"/>
        </w:rPr>
        <w:t>OS</w:t>
      </w:r>
      <w:r w:rsidRPr="00317606">
        <w:t xml:space="preserve">, </w:t>
      </w:r>
      <w:r>
        <w:rPr>
          <w:lang w:val="en-US"/>
        </w:rPr>
        <w:t>Android</w:t>
      </w:r>
      <w:r w:rsidRPr="00317606">
        <w:t xml:space="preserve">, </w:t>
      </w:r>
      <w:r>
        <w:rPr>
          <w:lang w:val="en-US"/>
        </w:rPr>
        <w:t>iOS</w:t>
      </w:r>
      <w:r w:rsidRPr="00317606">
        <w:t>.</w:t>
      </w:r>
    </w:p>
    <w:p w:rsidR="00317606" w:rsidRDefault="001B7C88" w:rsidP="00317606">
      <w:r>
        <w:rPr>
          <w:lang w:val="en-US"/>
        </w:rPr>
        <w:t>OpenCV</w:t>
      </w:r>
      <w:r w:rsidRPr="001B7C88">
        <w:t xml:space="preserve"> </w:t>
      </w:r>
      <w:r>
        <w:t>содержит несколько модулей, каждый из которых отвечает за определенную задачу:</w:t>
      </w:r>
    </w:p>
    <w:p w:rsidR="001B7C88" w:rsidRDefault="001B7C88" w:rsidP="001B7C88">
      <w:pPr>
        <w:pStyle w:val="a4"/>
        <w:numPr>
          <w:ilvl w:val="0"/>
          <w:numId w:val="64"/>
        </w:numPr>
      </w:pPr>
      <w:r>
        <w:t>Модуль основной функциональности, включает базовые структуры, вычисления и линейную алгебру;</w:t>
      </w:r>
    </w:p>
    <w:p w:rsidR="001B7C88" w:rsidRDefault="001B7C88" w:rsidP="001B7C88">
      <w:pPr>
        <w:pStyle w:val="a4"/>
        <w:numPr>
          <w:ilvl w:val="0"/>
          <w:numId w:val="64"/>
        </w:numPr>
      </w:pPr>
      <w:r>
        <w:t>Обработка изображений, фильтрация, преобразования цветов;</w:t>
      </w:r>
    </w:p>
    <w:p w:rsidR="001B7C88" w:rsidRDefault="001B7C88" w:rsidP="001B7C88">
      <w:pPr>
        <w:pStyle w:val="a4"/>
        <w:numPr>
          <w:ilvl w:val="0"/>
          <w:numId w:val="64"/>
        </w:numPr>
      </w:pPr>
      <w:r>
        <w:t>Модуль ввода и вывода изображений и видео;</w:t>
      </w:r>
    </w:p>
    <w:p w:rsidR="001B7C88" w:rsidRDefault="001B7C88" w:rsidP="001B7C88">
      <w:pPr>
        <w:pStyle w:val="a4"/>
        <w:numPr>
          <w:ilvl w:val="0"/>
          <w:numId w:val="64"/>
        </w:numPr>
      </w:pPr>
      <w:r>
        <w:t>Модели машинного обучения;</w:t>
      </w:r>
    </w:p>
    <w:p w:rsidR="001B7C88" w:rsidRDefault="001B7C88" w:rsidP="001B7C88">
      <w:pPr>
        <w:pStyle w:val="a4"/>
        <w:numPr>
          <w:ilvl w:val="0"/>
          <w:numId w:val="64"/>
        </w:numPr>
      </w:pPr>
      <w:r>
        <w:t>Распознавание плоских примитивов;</w:t>
      </w:r>
    </w:p>
    <w:p w:rsidR="001B7C88" w:rsidRDefault="001B7C88" w:rsidP="001B7C88">
      <w:pPr>
        <w:pStyle w:val="a4"/>
        <w:numPr>
          <w:ilvl w:val="0"/>
          <w:numId w:val="64"/>
        </w:numPr>
      </w:pPr>
      <w:r>
        <w:t>Обнаружение объектов на изображении;</w:t>
      </w:r>
    </w:p>
    <w:p w:rsidR="001B7C88" w:rsidRDefault="001B7C88" w:rsidP="001B7C88">
      <w:pPr>
        <w:pStyle w:val="a4"/>
        <w:numPr>
          <w:ilvl w:val="0"/>
          <w:numId w:val="64"/>
        </w:numPr>
      </w:pPr>
      <w:r>
        <w:lastRenderedPageBreak/>
        <w:t>Анализ движения и отслеживание объектов;</w:t>
      </w:r>
    </w:p>
    <w:p w:rsidR="001B7C88" w:rsidRDefault="001B7C88" w:rsidP="001B7C88">
      <w:pPr>
        <w:pStyle w:val="a4"/>
        <w:numPr>
          <w:ilvl w:val="0"/>
          <w:numId w:val="64"/>
        </w:numPr>
      </w:pPr>
      <w:r>
        <w:t>Модуль поиска ближайших соседей;</w:t>
      </w:r>
    </w:p>
    <w:p w:rsidR="001B7C88" w:rsidRDefault="001B7C88" w:rsidP="001B7C88">
      <w:pPr>
        <w:pStyle w:val="a4"/>
        <w:numPr>
          <w:ilvl w:val="0"/>
          <w:numId w:val="64"/>
        </w:numPr>
      </w:pPr>
      <w:r>
        <w:t>Модуль калибровки камеры, обработка трехмерных данных;</w:t>
      </w:r>
    </w:p>
    <w:p w:rsidR="001B7C88" w:rsidRPr="001B7C88" w:rsidRDefault="001B7C88" w:rsidP="001B7C88">
      <w:pPr>
        <w:pStyle w:val="a4"/>
        <w:numPr>
          <w:ilvl w:val="0"/>
          <w:numId w:val="64"/>
        </w:numPr>
      </w:pPr>
      <w:r>
        <w:t xml:space="preserve">Модуль ускорения с применением </w:t>
      </w:r>
      <w:r>
        <w:rPr>
          <w:lang w:val="en-US"/>
        </w:rPr>
        <w:t>CUDA</w:t>
      </w:r>
      <w:r w:rsidRPr="001B7C88">
        <w:t>.</w:t>
      </w:r>
    </w:p>
    <w:p w:rsidR="00B34A36" w:rsidRDefault="00B34A36" w:rsidP="001B52EE">
      <w:pPr>
        <w:pStyle w:val="31"/>
        <w:rPr>
          <w:lang w:val="en-US"/>
        </w:rPr>
      </w:pPr>
      <w:bookmarkStart w:id="55" w:name="_Toc28040886"/>
      <w:r>
        <w:rPr>
          <w:lang w:val="en-US"/>
        </w:rPr>
        <w:t>CCV</w:t>
      </w:r>
      <w:bookmarkEnd w:id="55"/>
    </w:p>
    <w:p w:rsidR="001B52EE" w:rsidRDefault="001B52EE" w:rsidP="001B52EE">
      <w:r>
        <w:t xml:space="preserve">Библиотека </w:t>
      </w:r>
      <w:r>
        <w:rPr>
          <w:lang w:val="en-US"/>
        </w:rPr>
        <w:t>ccv</w:t>
      </w:r>
      <w:r w:rsidR="00D12A0A" w:rsidRPr="00D12A0A">
        <w:t>[9]</w:t>
      </w:r>
      <w:r w:rsidRPr="001B52EE">
        <w:t xml:space="preserve"> </w:t>
      </w:r>
      <w:r>
        <w:t xml:space="preserve">написана на языке </w:t>
      </w:r>
      <w:r>
        <w:rPr>
          <w:lang w:val="en-US"/>
        </w:rPr>
        <w:t>C</w:t>
      </w:r>
      <w:r w:rsidRPr="001B52EE">
        <w:t xml:space="preserve"> </w:t>
      </w:r>
      <w:r>
        <w:t xml:space="preserve">и позиционируется как легкая и компактная альтернатива </w:t>
      </w:r>
      <w:r>
        <w:rPr>
          <w:lang w:val="en-US"/>
        </w:rPr>
        <w:t>OpenCV</w:t>
      </w:r>
      <w:r>
        <w:t>, реализующая только основные алгоритмы распознавания изображений</w:t>
      </w:r>
      <w:r w:rsidRPr="001B52EE">
        <w:t xml:space="preserve">. </w:t>
      </w:r>
      <w:r>
        <w:t>Данная библиотека предназначена не для экспериментов с разными алгоритмами, а для практического использования в конкретных прикладных задачах.</w:t>
      </w:r>
    </w:p>
    <w:p w:rsidR="001B52EE" w:rsidRDefault="001B52EE" w:rsidP="001B52EE">
      <w:r>
        <w:t xml:space="preserve">В библиотеке </w:t>
      </w:r>
      <w:r>
        <w:rPr>
          <w:lang w:val="en-US"/>
        </w:rPr>
        <w:t>ccv</w:t>
      </w:r>
      <w:r>
        <w:t xml:space="preserve"> представлены следующие алгоритмы:</w:t>
      </w:r>
    </w:p>
    <w:p w:rsidR="001B52EE" w:rsidRPr="00EA7C28" w:rsidRDefault="001B52EE" w:rsidP="001B52EE">
      <w:pPr>
        <w:pStyle w:val="a4"/>
        <w:numPr>
          <w:ilvl w:val="0"/>
          <w:numId w:val="61"/>
        </w:numPr>
      </w:pPr>
      <w:r>
        <w:t xml:space="preserve">Быстрый алгоритм распознавания неподвижных объектов, </w:t>
      </w:r>
      <w:r w:rsidR="00EA7C28">
        <w:t>основанный на пороге яркости</w:t>
      </w:r>
      <w:r w:rsidR="00EA7C28" w:rsidRPr="00EA7C28">
        <w:t>;</w:t>
      </w:r>
    </w:p>
    <w:p w:rsidR="00EA7C28" w:rsidRDefault="00EA7C28" w:rsidP="001B52EE">
      <w:pPr>
        <w:pStyle w:val="a4"/>
        <w:numPr>
          <w:ilvl w:val="0"/>
          <w:numId w:val="61"/>
        </w:numPr>
      </w:pPr>
      <w:r>
        <w:t>Алгоритм «Хищник</w:t>
      </w:r>
      <w:r w:rsidR="00551E95">
        <w:t>»</w:t>
      </w:r>
      <w:r>
        <w:t>;</w:t>
      </w:r>
    </w:p>
    <w:p w:rsidR="00EA7C28" w:rsidRDefault="00EA7C28" w:rsidP="001B52EE">
      <w:pPr>
        <w:pStyle w:val="a4"/>
        <w:numPr>
          <w:ilvl w:val="0"/>
          <w:numId w:val="61"/>
        </w:numPr>
      </w:pPr>
      <w:r>
        <w:t>Алгоритм распознавания текста, основанный на преобразовании ширины линий;</w:t>
      </w:r>
    </w:p>
    <w:p w:rsidR="00EA7C28" w:rsidRDefault="00EA7C28" w:rsidP="001B52EE">
      <w:pPr>
        <w:pStyle w:val="a4"/>
        <w:numPr>
          <w:ilvl w:val="0"/>
          <w:numId w:val="61"/>
        </w:numPr>
      </w:pPr>
      <w:r>
        <w:t>Алгоритм обнаружения наборов точек;</w:t>
      </w:r>
    </w:p>
    <w:p w:rsidR="00EA7C28" w:rsidRDefault="00EA7C28" w:rsidP="001B52EE">
      <w:pPr>
        <w:pStyle w:val="a4"/>
        <w:numPr>
          <w:ilvl w:val="0"/>
          <w:numId w:val="61"/>
        </w:numPr>
      </w:pPr>
      <w:r>
        <w:t>Алгоритм распознавания сложных деформируемых объектов;</w:t>
      </w:r>
    </w:p>
    <w:p w:rsidR="00EA7C28" w:rsidRDefault="00EA7C28" w:rsidP="001B52EE">
      <w:pPr>
        <w:pStyle w:val="a4"/>
        <w:numPr>
          <w:ilvl w:val="0"/>
          <w:numId w:val="61"/>
        </w:numPr>
      </w:pPr>
      <w:r>
        <w:t>Алгоритм каскадного обнаружения устойчивых признаков объектов;</w:t>
      </w:r>
    </w:p>
    <w:p w:rsidR="00551E95" w:rsidRDefault="00EA7C28" w:rsidP="00551E95">
      <w:pPr>
        <w:pStyle w:val="a4"/>
        <w:numPr>
          <w:ilvl w:val="0"/>
          <w:numId w:val="61"/>
        </w:numPr>
      </w:pPr>
      <w:r>
        <w:t xml:space="preserve">Обнаружение </w:t>
      </w:r>
      <w:r w:rsidR="00551E95">
        <w:t>объектов в видеопотоке.</w:t>
      </w:r>
    </w:p>
    <w:p w:rsidR="00B34A36" w:rsidRPr="00551E95" w:rsidRDefault="00551E95" w:rsidP="00551E95">
      <w:r>
        <w:t xml:space="preserve">Данная библиотека поддерживает использование </w:t>
      </w:r>
      <w:r>
        <w:rPr>
          <w:lang w:val="en-US"/>
        </w:rPr>
        <w:t>REST</w:t>
      </w:r>
      <w:r w:rsidRPr="00551E95">
        <w:t>-</w:t>
      </w:r>
      <w:r>
        <w:rPr>
          <w:lang w:val="en-US"/>
        </w:rPr>
        <w:t>API</w:t>
      </w:r>
      <w:r w:rsidRPr="00551E95">
        <w:t xml:space="preserve"> </w:t>
      </w:r>
      <w:r>
        <w:t xml:space="preserve">с использованием протокола </w:t>
      </w:r>
      <w:r>
        <w:rPr>
          <w:lang w:val="en-US"/>
        </w:rPr>
        <w:t>HTTP</w:t>
      </w:r>
      <w:r w:rsidRPr="00551E95">
        <w:t>,</w:t>
      </w:r>
      <w:r>
        <w:t xml:space="preserve"> использует прозрачный кэш для дедупликации данных, присутствует возможность классификации данных с применением глубоких сверточных нейронных сетей.</w:t>
      </w:r>
    </w:p>
    <w:p w:rsidR="00B34A36" w:rsidRDefault="00B34A36" w:rsidP="009646C3">
      <w:pPr>
        <w:pStyle w:val="31"/>
        <w:rPr>
          <w:lang w:val="en-US"/>
        </w:rPr>
      </w:pPr>
      <w:bookmarkStart w:id="56" w:name="_Toc28040887"/>
      <w:r>
        <w:rPr>
          <w:lang w:val="en-US"/>
        </w:rPr>
        <w:lastRenderedPageBreak/>
        <w:t>Tensorflow</w:t>
      </w:r>
      <w:bookmarkEnd w:id="56"/>
    </w:p>
    <w:p w:rsidR="003F1BAD" w:rsidRPr="00F2787D" w:rsidRDefault="00317606" w:rsidP="003F1BAD">
      <w:r>
        <w:t xml:space="preserve">Библиотека </w:t>
      </w:r>
      <w:r>
        <w:rPr>
          <w:lang w:val="en-US"/>
        </w:rPr>
        <w:t>Tensorflow</w:t>
      </w:r>
      <w:r w:rsidR="00D12A0A" w:rsidRPr="00D12A0A">
        <w:t>[10]</w:t>
      </w:r>
      <w:r w:rsidR="003F1BAD">
        <w:t xml:space="preserve"> используется для машинного зрения, но не позволяет распознавать объекты на изображении, </w:t>
      </w:r>
      <w:r>
        <w:t>а применяется на этапе обучения для построения и тренировки нейронной сети, решает задачу классификации образов.</w:t>
      </w:r>
      <w:r w:rsidRPr="00317606">
        <w:t xml:space="preserve"> Р</w:t>
      </w:r>
      <w:r>
        <w:t xml:space="preserve">еализована на языках </w:t>
      </w:r>
      <w:r>
        <w:rPr>
          <w:lang w:val="en-US"/>
        </w:rPr>
        <w:t>C</w:t>
      </w:r>
      <w:r w:rsidRPr="00317606">
        <w:t xml:space="preserve">++ </w:t>
      </w:r>
      <w:r>
        <w:t xml:space="preserve">и </w:t>
      </w:r>
      <w:r>
        <w:rPr>
          <w:lang w:val="en-US"/>
        </w:rPr>
        <w:t>Python</w:t>
      </w:r>
      <w:r>
        <w:t>, с 2015 является библиотекой с открытым исходных кодом.</w:t>
      </w:r>
    </w:p>
    <w:p w:rsidR="00027F12" w:rsidRDefault="00027F12" w:rsidP="003F1BAD">
      <w:pPr>
        <w:pStyle w:val="22"/>
      </w:pPr>
      <w:bookmarkStart w:id="57" w:name="_Toc28040888"/>
      <w:r>
        <w:t>Сравнение библиотек</w:t>
      </w:r>
      <w:bookmarkEnd w:id="57"/>
    </w:p>
    <w:p w:rsidR="006874D6" w:rsidRDefault="00317606" w:rsidP="006874D6">
      <w:r>
        <w:t>В данном разделе</w:t>
      </w:r>
      <w:r w:rsidR="006874D6">
        <w:t xml:space="preserve"> </w:t>
      </w:r>
      <w:r>
        <w:t>представлено</w:t>
      </w:r>
      <w:r w:rsidR="006874D6">
        <w:t xml:space="preserve"> сравнение библиотек </w:t>
      </w:r>
      <w:r>
        <w:t xml:space="preserve">для </w:t>
      </w:r>
      <w:r w:rsidR="006874D6">
        <w:t>компьютерного зрения, рассмотренных выше.</w:t>
      </w:r>
    </w:p>
    <w:p w:rsidR="00AA60C1" w:rsidRDefault="00AA60C1" w:rsidP="00AA60C1">
      <w:pPr>
        <w:jc w:val="right"/>
      </w:pPr>
      <w:r>
        <w:t>Таблица 1. Сравнение библиотек компьютерного зрения.</w:t>
      </w:r>
    </w:p>
    <w:tbl>
      <w:tblPr>
        <w:tblStyle w:val="a3"/>
        <w:tblW w:w="0" w:type="auto"/>
        <w:tblLook w:val="04A0" w:firstRow="1" w:lastRow="0" w:firstColumn="1" w:lastColumn="0" w:noHBand="0" w:noVBand="1"/>
      </w:tblPr>
      <w:tblGrid>
        <w:gridCol w:w="4786"/>
        <w:gridCol w:w="1644"/>
        <w:gridCol w:w="1644"/>
        <w:gridCol w:w="1649"/>
      </w:tblGrid>
      <w:tr w:rsidR="006874D6" w:rsidTr="00AA60C1">
        <w:tc>
          <w:tcPr>
            <w:tcW w:w="4786" w:type="dxa"/>
            <w:vAlign w:val="center"/>
          </w:tcPr>
          <w:p w:rsidR="006874D6" w:rsidRDefault="00AA60C1" w:rsidP="00AA60C1">
            <w:pPr>
              <w:ind w:firstLine="0"/>
              <w:jc w:val="left"/>
            </w:pPr>
            <w:r>
              <w:t>Библиотека для компьютерного зрения</w:t>
            </w:r>
          </w:p>
        </w:tc>
        <w:tc>
          <w:tcPr>
            <w:tcW w:w="1644" w:type="dxa"/>
            <w:vAlign w:val="center"/>
          </w:tcPr>
          <w:p w:rsidR="006874D6" w:rsidRPr="006874D6" w:rsidRDefault="006874D6" w:rsidP="006874D6">
            <w:pPr>
              <w:ind w:firstLine="0"/>
              <w:jc w:val="center"/>
              <w:rPr>
                <w:lang w:val="en-US"/>
              </w:rPr>
            </w:pPr>
            <w:r>
              <w:rPr>
                <w:lang w:val="en-US"/>
              </w:rPr>
              <w:t>OpenCV</w:t>
            </w:r>
          </w:p>
        </w:tc>
        <w:tc>
          <w:tcPr>
            <w:tcW w:w="1644" w:type="dxa"/>
            <w:vAlign w:val="center"/>
          </w:tcPr>
          <w:p w:rsidR="006874D6" w:rsidRPr="006874D6" w:rsidRDefault="006874D6" w:rsidP="006874D6">
            <w:pPr>
              <w:ind w:firstLine="0"/>
              <w:jc w:val="center"/>
              <w:rPr>
                <w:lang w:val="en-US"/>
              </w:rPr>
            </w:pPr>
            <w:r>
              <w:rPr>
                <w:lang w:val="en-US"/>
              </w:rPr>
              <w:t>ccv</w:t>
            </w:r>
          </w:p>
        </w:tc>
        <w:tc>
          <w:tcPr>
            <w:tcW w:w="1649" w:type="dxa"/>
            <w:vAlign w:val="center"/>
          </w:tcPr>
          <w:p w:rsidR="006874D6" w:rsidRPr="006874D6" w:rsidRDefault="006874D6" w:rsidP="006874D6">
            <w:pPr>
              <w:ind w:firstLine="0"/>
              <w:jc w:val="center"/>
              <w:rPr>
                <w:lang w:val="en-US"/>
              </w:rPr>
            </w:pPr>
            <w:r>
              <w:rPr>
                <w:lang w:val="en-US"/>
              </w:rPr>
              <w:t>Tensorflow</w:t>
            </w:r>
          </w:p>
        </w:tc>
      </w:tr>
      <w:tr w:rsidR="006874D6" w:rsidTr="00AA60C1">
        <w:tc>
          <w:tcPr>
            <w:tcW w:w="4786" w:type="dxa"/>
            <w:vAlign w:val="center"/>
          </w:tcPr>
          <w:p w:rsidR="006874D6" w:rsidRDefault="006874D6" w:rsidP="006874D6">
            <w:pPr>
              <w:ind w:firstLine="0"/>
              <w:jc w:val="left"/>
            </w:pPr>
            <w:r>
              <w:t>Возможность распознавания маркеров</w:t>
            </w:r>
            <w:r w:rsidR="00E50380">
              <w:t xml:space="preserve"> стандартными методами</w:t>
            </w:r>
          </w:p>
        </w:tc>
        <w:tc>
          <w:tcPr>
            <w:tcW w:w="1644" w:type="dxa"/>
            <w:vAlign w:val="center"/>
          </w:tcPr>
          <w:p w:rsidR="006874D6" w:rsidRDefault="006874D6" w:rsidP="006874D6">
            <w:pPr>
              <w:ind w:firstLine="0"/>
              <w:jc w:val="center"/>
            </w:pPr>
            <w:r>
              <w:t>+</w:t>
            </w:r>
          </w:p>
        </w:tc>
        <w:tc>
          <w:tcPr>
            <w:tcW w:w="1644" w:type="dxa"/>
            <w:vAlign w:val="center"/>
          </w:tcPr>
          <w:p w:rsidR="006874D6" w:rsidRDefault="006874D6" w:rsidP="006874D6">
            <w:pPr>
              <w:ind w:firstLine="0"/>
              <w:jc w:val="center"/>
            </w:pPr>
            <w:r>
              <w:t>+</w:t>
            </w:r>
          </w:p>
        </w:tc>
        <w:tc>
          <w:tcPr>
            <w:tcW w:w="1649" w:type="dxa"/>
            <w:vAlign w:val="center"/>
          </w:tcPr>
          <w:p w:rsidR="006874D6" w:rsidRDefault="00E50380" w:rsidP="006874D6">
            <w:pPr>
              <w:ind w:firstLine="0"/>
              <w:jc w:val="center"/>
            </w:pPr>
            <w:r>
              <w:t>-</w:t>
            </w:r>
          </w:p>
        </w:tc>
      </w:tr>
      <w:tr w:rsidR="006874D6" w:rsidTr="00AA60C1">
        <w:tc>
          <w:tcPr>
            <w:tcW w:w="4786" w:type="dxa"/>
            <w:vAlign w:val="center"/>
          </w:tcPr>
          <w:p w:rsidR="006874D6" w:rsidRDefault="006874D6" w:rsidP="006874D6">
            <w:pPr>
              <w:ind w:firstLine="0"/>
              <w:jc w:val="left"/>
            </w:pPr>
            <w:r>
              <w:t>Возможность распознавания нескольких маркеров на одном изображении</w:t>
            </w:r>
          </w:p>
        </w:tc>
        <w:tc>
          <w:tcPr>
            <w:tcW w:w="1644" w:type="dxa"/>
            <w:vAlign w:val="center"/>
          </w:tcPr>
          <w:p w:rsidR="006874D6" w:rsidRDefault="006874D6" w:rsidP="006874D6">
            <w:pPr>
              <w:ind w:firstLine="0"/>
              <w:jc w:val="center"/>
            </w:pPr>
            <w:r>
              <w:t>+</w:t>
            </w:r>
          </w:p>
        </w:tc>
        <w:tc>
          <w:tcPr>
            <w:tcW w:w="1644" w:type="dxa"/>
            <w:vAlign w:val="center"/>
          </w:tcPr>
          <w:p w:rsidR="006874D6" w:rsidRDefault="006874D6" w:rsidP="006874D6">
            <w:pPr>
              <w:ind w:firstLine="0"/>
              <w:jc w:val="center"/>
            </w:pPr>
            <w:r>
              <w:t>+</w:t>
            </w:r>
          </w:p>
        </w:tc>
        <w:tc>
          <w:tcPr>
            <w:tcW w:w="1649" w:type="dxa"/>
            <w:vAlign w:val="center"/>
          </w:tcPr>
          <w:p w:rsidR="006874D6" w:rsidRDefault="00E50380" w:rsidP="006874D6">
            <w:pPr>
              <w:ind w:firstLine="0"/>
              <w:jc w:val="center"/>
            </w:pPr>
            <w:r>
              <w:t>-</w:t>
            </w:r>
          </w:p>
        </w:tc>
      </w:tr>
      <w:tr w:rsidR="006874D6" w:rsidTr="00AA60C1">
        <w:tc>
          <w:tcPr>
            <w:tcW w:w="4786" w:type="dxa"/>
            <w:vAlign w:val="center"/>
          </w:tcPr>
          <w:p w:rsidR="006874D6" w:rsidRDefault="006874D6" w:rsidP="006874D6">
            <w:pPr>
              <w:ind w:firstLine="0"/>
              <w:jc w:val="left"/>
            </w:pPr>
            <w:r>
              <w:t>Возможность распознавания объектов в видеопотоке</w:t>
            </w:r>
          </w:p>
        </w:tc>
        <w:tc>
          <w:tcPr>
            <w:tcW w:w="1644" w:type="dxa"/>
            <w:vAlign w:val="center"/>
          </w:tcPr>
          <w:p w:rsidR="006874D6" w:rsidRDefault="006874D6" w:rsidP="006874D6">
            <w:pPr>
              <w:ind w:firstLine="0"/>
              <w:jc w:val="center"/>
            </w:pPr>
            <w:r>
              <w:t>+</w:t>
            </w:r>
          </w:p>
        </w:tc>
        <w:tc>
          <w:tcPr>
            <w:tcW w:w="1644" w:type="dxa"/>
            <w:vAlign w:val="center"/>
          </w:tcPr>
          <w:p w:rsidR="006874D6" w:rsidRPr="006874D6" w:rsidRDefault="006874D6" w:rsidP="006874D6">
            <w:pPr>
              <w:ind w:firstLine="0"/>
              <w:jc w:val="center"/>
              <w:rPr>
                <w:lang w:val="en-US"/>
              </w:rPr>
            </w:pPr>
            <w:r>
              <w:t>+</w:t>
            </w:r>
          </w:p>
        </w:tc>
        <w:tc>
          <w:tcPr>
            <w:tcW w:w="1649" w:type="dxa"/>
            <w:vAlign w:val="center"/>
          </w:tcPr>
          <w:p w:rsidR="006874D6" w:rsidRDefault="00E50380" w:rsidP="006874D6">
            <w:pPr>
              <w:ind w:firstLine="0"/>
              <w:jc w:val="center"/>
            </w:pPr>
            <w:r>
              <w:t>-</w:t>
            </w:r>
          </w:p>
        </w:tc>
      </w:tr>
      <w:tr w:rsidR="006874D6" w:rsidTr="00AA60C1">
        <w:tc>
          <w:tcPr>
            <w:tcW w:w="4786" w:type="dxa"/>
            <w:vAlign w:val="center"/>
          </w:tcPr>
          <w:p w:rsidR="006874D6" w:rsidRDefault="006874D6" w:rsidP="006874D6">
            <w:pPr>
              <w:ind w:firstLine="0"/>
              <w:jc w:val="left"/>
            </w:pPr>
            <w:r>
              <w:t>Язык программирования, на котором реализована библиотека</w:t>
            </w:r>
          </w:p>
        </w:tc>
        <w:tc>
          <w:tcPr>
            <w:tcW w:w="1644" w:type="dxa"/>
            <w:vAlign w:val="center"/>
          </w:tcPr>
          <w:p w:rsidR="006874D6" w:rsidRPr="006874D6" w:rsidRDefault="00317606" w:rsidP="006874D6">
            <w:pPr>
              <w:ind w:firstLine="0"/>
              <w:jc w:val="center"/>
            </w:pPr>
            <w:r>
              <w:rPr>
                <w:lang w:val="en-US"/>
              </w:rPr>
              <w:t>C/</w:t>
            </w:r>
            <w:r w:rsidR="006874D6">
              <w:rPr>
                <w:lang w:val="en-US"/>
              </w:rPr>
              <w:t>C++</w:t>
            </w:r>
          </w:p>
        </w:tc>
        <w:tc>
          <w:tcPr>
            <w:tcW w:w="1644" w:type="dxa"/>
            <w:vAlign w:val="center"/>
          </w:tcPr>
          <w:p w:rsidR="006874D6" w:rsidRPr="006874D6" w:rsidRDefault="006874D6" w:rsidP="006874D6">
            <w:pPr>
              <w:ind w:firstLine="0"/>
              <w:jc w:val="center"/>
            </w:pPr>
            <w:r>
              <w:rPr>
                <w:lang w:val="en-US"/>
              </w:rPr>
              <w:t>C</w:t>
            </w:r>
          </w:p>
        </w:tc>
        <w:tc>
          <w:tcPr>
            <w:tcW w:w="1649" w:type="dxa"/>
            <w:vAlign w:val="center"/>
          </w:tcPr>
          <w:p w:rsidR="006874D6" w:rsidRPr="006874D6" w:rsidRDefault="006874D6" w:rsidP="006874D6">
            <w:pPr>
              <w:ind w:firstLine="0"/>
              <w:jc w:val="center"/>
              <w:rPr>
                <w:lang w:val="en-US"/>
              </w:rPr>
            </w:pPr>
            <w:r>
              <w:rPr>
                <w:lang w:val="en-US"/>
              </w:rPr>
              <w:t>C++, Python</w:t>
            </w:r>
          </w:p>
        </w:tc>
      </w:tr>
      <w:tr w:rsidR="006874D6" w:rsidTr="00AA60C1">
        <w:tc>
          <w:tcPr>
            <w:tcW w:w="4786" w:type="dxa"/>
            <w:vAlign w:val="center"/>
          </w:tcPr>
          <w:p w:rsidR="006874D6" w:rsidRDefault="006874D6" w:rsidP="006874D6">
            <w:pPr>
              <w:ind w:firstLine="0"/>
              <w:jc w:val="left"/>
            </w:pPr>
            <w:r>
              <w:t>Открытый исходный код</w:t>
            </w:r>
          </w:p>
        </w:tc>
        <w:tc>
          <w:tcPr>
            <w:tcW w:w="1644" w:type="dxa"/>
            <w:vAlign w:val="center"/>
          </w:tcPr>
          <w:p w:rsidR="006874D6" w:rsidRDefault="006874D6" w:rsidP="006874D6">
            <w:pPr>
              <w:ind w:firstLine="0"/>
              <w:jc w:val="center"/>
            </w:pPr>
            <w:r>
              <w:t>+</w:t>
            </w:r>
          </w:p>
        </w:tc>
        <w:tc>
          <w:tcPr>
            <w:tcW w:w="1644" w:type="dxa"/>
            <w:vAlign w:val="center"/>
          </w:tcPr>
          <w:p w:rsidR="006874D6" w:rsidRDefault="006874D6" w:rsidP="006874D6">
            <w:pPr>
              <w:ind w:firstLine="0"/>
              <w:jc w:val="center"/>
              <w:rPr>
                <w:lang w:val="en-US"/>
              </w:rPr>
            </w:pPr>
            <w:r>
              <w:rPr>
                <w:lang w:val="en-US"/>
              </w:rPr>
              <w:t>+</w:t>
            </w:r>
          </w:p>
        </w:tc>
        <w:tc>
          <w:tcPr>
            <w:tcW w:w="1649" w:type="dxa"/>
            <w:vAlign w:val="center"/>
          </w:tcPr>
          <w:p w:rsidR="006874D6" w:rsidRPr="006874D6" w:rsidRDefault="006874D6" w:rsidP="006874D6">
            <w:pPr>
              <w:ind w:firstLine="0"/>
              <w:jc w:val="center"/>
            </w:pPr>
            <w:r>
              <w:t>+</w:t>
            </w:r>
          </w:p>
        </w:tc>
      </w:tr>
      <w:tr w:rsidR="006874D6" w:rsidTr="00AA60C1">
        <w:tc>
          <w:tcPr>
            <w:tcW w:w="4786" w:type="dxa"/>
            <w:vAlign w:val="center"/>
          </w:tcPr>
          <w:p w:rsidR="006874D6" w:rsidRPr="006874D6" w:rsidRDefault="006874D6" w:rsidP="006874D6">
            <w:pPr>
              <w:ind w:firstLine="0"/>
              <w:jc w:val="left"/>
            </w:pPr>
            <w:r>
              <w:t xml:space="preserve">Возможность интеграции с операционной системой </w:t>
            </w:r>
            <w:r>
              <w:rPr>
                <w:lang w:val="en-US"/>
              </w:rPr>
              <w:t>Android</w:t>
            </w:r>
          </w:p>
        </w:tc>
        <w:tc>
          <w:tcPr>
            <w:tcW w:w="1644" w:type="dxa"/>
            <w:vAlign w:val="center"/>
          </w:tcPr>
          <w:p w:rsidR="006874D6" w:rsidRPr="006874D6" w:rsidRDefault="006874D6" w:rsidP="006874D6">
            <w:pPr>
              <w:ind w:firstLine="0"/>
              <w:jc w:val="center"/>
              <w:rPr>
                <w:lang w:val="en-US"/>
              </w:rPr>
            </w:pPr>
            <w:r>
              <w:rPr>
                <w:lang w:val="en-US"/>
              </w:rPr>
              <w:t>+</w:t>
            </w:r>
          </w:p>
        </w:tc>
        <w:tc>
          <w:tcPr>
            <w:tcW w:w="1644" w:type="dxa"/>
            <w:vAlign w:val="center"/>
          </w:tcPr>
          <w:p w:rsidR="006874D6" w:rsidRPr="006874D6" w:rsidRDefault="006874D6" w:rsidP="006874D6">
            <w:pPr>
              <w:ind w:firstLine="0"/>
              <w:jc w:val="center"/>
              <w:rPr>
                <w:lang w:val="en-US"/>
              </w:rPr>
            </w:pPr>
            <w:r>
              <w:rPr>
                <w:lang w:val="en-US"/>
              </w:rPr>
              <w:t>-</w:t>
            </w:r>
          </w:p>
        </w:tc>
        <w:tc>
          <w:tcPr>
            <w:tcW w:w="1649" w:type="dxa"/>
            <w:vAlign w:val="center"/>
          </w:tcPr>
          <w:p w:rsidR="006874D6" w:rsidRPr="006874D6" w:rsidRDefault="006874D6" w:rsidP="006874D6">
            <w:pPr>
              <w:ind w:firstLine="0"/>
              <w:jc w:val="center"/>
              <w:rPr>
                <w:lang w:val="en-US"/>
              </w:rPr>
            </w:pPr>
            <w:r>
              <w:rPr>
                <w:lang w:val="en-US"/>
              </w:rPr>
              <w:t>+</w:t>
            </w:r>
          </w:p>
        </w:tc>
      </w:tr>
      <w:tr w:rsidR="006874D6" w:rsidTr="00AA60C1">
        <w:tc>
          <w:tcPr>
            <w:tcW w:w="4786" w:type="dxa"/>
            <w:vAlign w:val="center"/>
          </w:tcPr>
          <w:p w:rsidR="006874D6" w:rsidRPr="006874D6" w:rsidRDefault="006874D6" w:rsidP="006874D6">
            <w:pPr>
              <w:ind w:firstLine="0"/>
              <w:jc w:val="left"/>
            </w:pPr>
            <w:r>
              <w:t>Версия последнего обновления</w:t>
            </w:r>
          </w:p>
        </w:tc>
        <w:tc>
          <w:tcPr>
            <w:tcW w:w="1644" w:type="dxa"/>
            <w:vAlign w:val="center"/>
          </w:tcPr>
          <w:p w:rsidR="006874D6" w:rsidRPr="006874D6" w:rsidRDefault="006874D6" w:rsidP="006874D6">
            <w:pPr>
              <w:ind w:firstLine="0"/>
              <w:jc w:val="center"/>
            </w:pPr>
            <w:r>
              <w:t>4.1.2</w:t>
            </w:r>
          </w:p>
        </w:tc>
        <w:tc>
          <w:tcPr>
            <w:tcW w:w="1644" w:type="dxa"/>
            <w:vAlign w:val="center"/>
          </w:tcPr>
          <w:p w:rsidR="006874D6" w:rsidRPr="006874D6" w:rsidRDefault="006874D6" w:rsidP="006874D6">
            <w:pPr>
              <w:ind w:firstLine="0"/>
              <w:jc w:val="center"/>
              <w:rPr>
                <w:lang w:val="en-US"/>
              </w:rPr>
            </w:pPr>
            <w:r>
              <w:rPr>
                <w:lang w:val="en-US"/>
              </w:rPr>
              <w:t>0.7</w:t>
            </w:r>
          </w:p>
        </w:tc>
        <w:tc>
          <w:tcPr>
            <w:tcW w:w="1649" w:type="dxa"/>
            <w:vAlign w:val="center"/>
          </w:tcPr>
          <w:p w:rsidR="006874D6" w:rsidRPr="006874D6" w:rsidRDefault="006874D6" w:rsidP="006874D6">
            <w:pPr>
              <w:ind w:firstLine="0"/>
              <w:jc w:val="center"/>
              <w:rPr>
                <w:lang w:val="en-US"/>
              </w:rPr>
            </w:pPr>
            <w:r>
              <w:rPr>
                <w:lang w:val="en-US"/>
              </w:rPr>
              <w:t>2.1.0</w:t>
            </w:r>
          </w:p>
        </w:tc>
      </w:tr>
      <w:tr w:rsidR="006874D6" w:rsidTr="00AA60C1">
        <w:tc>
          <w:tcPr>
            <w:tcW w:w="4786" w:type="dxa"/>
            <w:vAlign w:val="center"/>
          </w:tcPr>
          <w:p w:rsidR="006874D6" w:rsidRDefault="006874D6" w:rsidP="006874D6">
            <w:pPr>
              <w:ind w:firstLine="0"/>
              <w:jc w:val="left"/>
            </w:pPr>
            <w:r>
              <w:t>Дата последнего обновления</w:t>
            </w:r>
          </w:p>
        </w:tc>
        <w:tc>
          <w:tcPr>
            <w:tcW w:w="1644" w:type="dxa"/>
            <w:vAlign w:val="center"/>
          </w:tcPr>
          <w:p w:rsidR="006874D6" w:rsidRPr="006874D6" w:rsidRDefault="006874D6" w:rsidP="006874D6">
            <w:pPr>
              <w:ind w:firstLine="0"/>
              <w:jc w:val="center"/>
              <w:rPr>
                <w:lang w:val="en-US"/>
              </w:rPr>
            </w:pPr>
            <w:r>
              <w:rPr>
                <w:lang w:val="en-US"/>
              </w:rPr>
              <w:t>11.12.2019</w:t>
            </w:r>
          </w:p>
        </w:tc>
        <w:tc>
          <w:tcPr>
            <w:tcW w:w="1644" w:type="dxa"/>
            <w:vAlign w:val="center"/>
          </w:tcPr>
          <w:p w:rsidR="006874D6" w:rsidRPr="006874D6" w:rsidRDefault="006874D6" w:rsidP="006874D6">
            <w:pPr>
              <w:ind w:firstLine="0"/>
              <w:jc w:val="center"/>
              <w:rPr>
                <w:lang w:val="en-US"/>
              </w:rPr>
            </w:pPr>
            <w:r>
              <w:rPr>
                <w:lang w:val="en-US"/>
              </w:rPr>
              <w:t>23.12.2014</w:t>
            </w:r>
          </w:p>
        </w:tc>
        <w:tc>
          <w:tcPr>
            <w:tcW w:w="1649" w:type="dxa"/>
            <w:vAlign w:val="center"/>
          </w:tcPr>
          <w:p w:rsidR="006874D6" w:rsidRPr="006874D6" w:rsidRDefault="006874D6" w:rsidP="006874D6">
            <w:pPr>
              <w:ind w:firstLine="0"/>
              <w:jc w:val="center"/>
              <w:rPr>
                <w:lang w:val="en-US"/>
              </w:rPr>
            </w:pPr>
            <w:r>
              <w:rPr>
                <w:lang w:val="en-US"/>
              </w:rPr>
              <w:t>11.12.2019</w:t>
            </w:r>
          </w:p>
        </w:tc>
      </w:tr>
    </w:tbl>
    <w:p w:rsidR="0010481F" w:rsidRDefault="00A64F46" w:rsidP="001B22DE">
      <w:pPr>
        <w:pStyle w:val="11"/>
        <w:numPr>
          <w:ilvl w:val="0"/>
          <w:numId w:val="0"/>
        </w:numPr>
        <w:ind w:right="-1"/>
        <w:jc w:val="center"/>
      </w:pPr>
      <w:bookmarkStart w:id="58" w:name="_Toc28040889"/>
      <w:r>
        <w:lastRenderedPageBreak/>
        <w:t>ЗАКЛЮЧЕНИЕ</w:t>
      </w:r>
      <w:bookmarkEnd w:id="58"/>
    </w:p>
    <w:p w:rsidR="00415273" w:rsidRDefault="0075136D" w:rsidP="00415273">
      <w:r>
        <w:t>В рамках данного курсового</w:t>
      </w:r>
      <w:r w:rsidR="00E40C28">
        <w:t xml:space="preserve"> проекта был</w:t>
      </w:r>
      <w:r w:rsidR="003358DD">
        <w:t>и получены следующие результаты.</w:t>
      </w:r>
    </w:p>
    <w:p w:rsidR="00E40C28" w:rsidRDefault="00E40C28" w:rsidP="00415273">
      <w:r w:rsidRPr="00AA60C1">
        <w:t xml:space="preserve">Проведено предпроектное </w:t>
      </w:r>
      <w:r w:rsidR="0075136D" w:rsidRPr="00AA60C1">
        <w:t>об</w:t>
      </w:r>
      <w:r w:rsidRPr="00AA60C1">
        <w:t xml:space="preserve">следование </w:t>
      </w:r>
      <w:r w:rsidR="00AA60C1" w:rsidRPr="00AA60C1">
        <w:t>лабораторных работ кафедры РК2, проводимых в рамках дисциплины «Теория механизмов</w:t>
      </w:r>
      <w:r w:rsidR="00AA60C1">
        <w:t xml:space="preserve"> и машин»</w:t>
      </w:r>
      <w:r w:rsidRPr="00E40C28">
        <w:t>.</w:t>
      </w:r>
    </w:p>
    <w:p w:rsidR="00E40C28" w:rsidRPr="00E40C28" w:rsidRDefault="00E40C28" w:rsidP="00415273">
      <w:r>
        <w:t xml:space="preserve">Сформировано техническое задание на </w:t>
      </w:r>
      <w:r w:rsidRPr="009646C3">
        <w:t xml:space="preserve">разработку </w:t>
      </w:r>
      <w:r w:rsidR="0075136D" w:rsidRPr="009646C3">
        <w:t>с</w:t>
      </w:r>
      <w:r w:rsidRPr="009646C3">
        <w:t>истемы</w:t>
      </w:r>
      <w:r w:rsidR="0075136D" w:rsidRPr="009646C3">
        <w:t xml:space="preserve"> </w:t>
      </w:r>
      <w:r w:rsidR="009646C3">
        <w:t>определения кинематических характеристик плоских рычажных механизмов по видеопотоку полного цикла работы</w:t>
      </w:r>
      <w:r w:rsidRPr="009646C3">
        <w:t>.</w:t>
      </w:r>
    </w:p>
    <w:p w:rsidR="00E40C28" w:rsidRDefault="00E40C28" w:rsidP="00415273">
      <w:r>
        <w:t xml:space="preserve">На этапе концептуального проектирования </w:t>
      </w:r>
      <w:r w:rsidR="00C7236B">
        <w:t>принято решение об использовании компьютерного зрения</w:t>
      </w:r>
      <w:r w:rsidR="000B4E4D">
        <w:t>.</w:t>
      </w:r>
    </w:p>
    <w:p w:rsidR="000B4E4D" w:rsidRPr="000B4E4D" w:rsidRDefault="000B4E4D" w:rsidP="00415273">
      <w:r>
        <w:t xml:space="preserve">На этапе технического проектирования </w:t>
      </w:r>
      <w:r w:rsidR="00551E95">
        <w:t>рассмотрены основные алгоритмы распознавания изображений</w:t>
      </w:r>
      <w:r>
        <w:t>.</w:t>
      </w:r>
    </w:p>
    <w:p w:rsidR="000B4E4D" w:rsidRDefault="000B4E4D" w:rsidP="00415273">
      <w:r>
        <w:t xml:space="preserve">На этапе рабочего проектирования </w:t>
      </w:r>
      <w:r w:rsidR="004B0370">
        <w:t>произведено сравнение различных библиотек компьютерного зрения и выбор основных инструментов для дальнейшей разработки</w:t>
      </w:r>
      <w:r w:rsidR="00D83937">
        <w:t>.</w:t>
      </w:r>
    </w:p>
    <w:p w:rsidR="00514E4A" w:rsidRDefault="00514E4A" w:rsidP="00415273">
      <w:r>
        <w:t xml:space="preserve">Таким </w:t>
      </w:r>
      <w:r w:rsidR="0075136D">
        <w:t>образом, задание на выполнение курсового</w:t>
      </w:r>
      <w:r>
        <w:t xml:space="preserve"> проекта выполнено полностью, поставленная цель </w:t>
      </w:r>
      <w:r w:rsidR="0075136D">
        <w:t>курсового</w:t>
      </w:r>
      <w:r>
        <w:t xml:space="preserve"> проекта достигнута в полном объеме.</w:t>
      </w:r>
    </w:p>
    <w:p w:rsidR="00D83937" w:rsidRPr="000B4E4D" w:rsidRDefault="00D83937" w:rsidP="00415273"/>
    <w:p w:rsidR="000B4E4D" w:rsidRPr="000B4E4D" w:rsidRDefault="000B4E4D" w:rsidP="00415273"/>
    <w:p w:rsidR="0010481F" w:rsidRDefault="0010481F" w:rsidP="00EB39A6">
      <w:pPr>
        <w:rPr>
          <w:rFonts w:eastAsiaTheme="majorEastAsia" w:cstheme="majorBidi"/>
          <w:szCs w:val="28"/>
        </w:rPr>
      </w:pPr>
      <w:r>
        <w:br w:type="page"/>
      </w:r>
    </w:p>
    <w:p w:rsidR="0010481F" w:rsidRPr="00C8735C" w:rsidRDefault="00A64F46" w:rsidP="001B22DE">
      <w:pPr>
        <w:pStyle w:val="11"/>
        <w:numPr>
          <w:ilvl w:val="0"/>
          <w:numId w:val="0"/>
        </w:numPr>
        <w:ind w:right="-1"/>
        <w:jc w:val="center"/>
      </w:pPr>
      <w:bookmarkStart w:id="59" w:name="_Toc28040890"/>
      <w:r>
        <w:lastRenderedPageBreak/>
        <w:t>СПИСОК ИСПОЛЬЗОВАННЫХ ИСТОЧНИКОВ</w:t>
      </w:r>
      <w:bookmarkEnd w:id="59"/>
    </w:p>
    <w:p w:rsidR="00B73978" w:rsidRDefault="001B7C88" w:rsidP="001B7C88">
      <w:pPr>
        <w:pStyle w:val="a4"/>
        <w:numPr>
          <w:ilvl w:val="0"/>
          <w:numId w:val="20"/>
        </w:numPr>
        <w:ind w:left="851"/>
      </w:pPr>
      <w:r w:rsidRPr="001B7C88">
        <w:t>Теория механизмов и машин. Под ред. К. В. Фроло</w:t>
      </w:r>
      <w:r>
        <w:t>ва. – М.: Высшая школа, 1987</w:t>
      </w:r>
      <w:r w:rsidR="00B73978">
        <w:t>.</w:t>
      </w:r>
    </w:p>
    <w:p w:rsidR="001B7C88" w:rsidRDefault="001B7C88" w:rsidP="001B7C88">
      <w:pPr>
        <w:pStyle w:val="a4"/>
        <w:numPr>
          <w:ilvl w:val="0"/>
          <w:numId w:val="20"/>
        </w:numPr>
        <w:ind w:left="851"/>
      </w:pPr>
      <w:r w:rsidRPr="001B7C88">
        <w:t xml:space="preserve">Попов С. А., Тимофеев Г.А. Курсовое проектирование по теории механизмов и механике машин. </w:t>
      </w:r>
      <w:r>
        <w:t>–</w:t>
      </w:r>
      <w:r w:rsidRPr="001B7C88">
        <w:t xml:space="preserve"> М.: Высшая школа, 1999.</w:t>
      </w:r>
    </w:p>
    <w:p w:rsidR="001B7C88" w:rsidRDefault="001B7C88" w:rsidP="0024578F">
      <w:pPr>
        <w:pStyle w:val="a4"/>
        <w:numPr>
          <w:ilvl w:val="0"/>
          <w:numId w:val="20"/>
        </w:numPr>
        <w:ind w:left="851"/>
      </w:pPr>
      <w:r>
        <w:t>Тарабарин В. Б., Кузенков В. В., Фурсяк Ф. И. Лабораторный практикум по теории механизмов и машин. – М.: Изд-во МГТУ им. Н.Э. Баумана, 2002. – 80 с., ил.</w:t>
      </w:r>
    </w:p>
    <w:p w:rsidR="001B7C88" w:rsidRDefault="001B7C88" w:rsidP="0024578F">
      <w:pPr>
        <w:pStyle w:val="a4"/>
        <w:numPr>
          <w:ilvl w:val="0"/>
          <w:numId w:val="20"/>
        </w:numPr>
        <w:ind w:left="851"/>
      </w:pPr>
      <w:r>
        <w:t>Рейнхард Клетте. Компьютерное зрение. Теория и алгоритмы</w:t>
      </w:r>
      <w:r w:rsidR="00D12A0A">
        <w:t>. – М.: ДМК-Пресс, 2019.</w:t>
      </w:r>
    </w:p>
    <w:p w:rsidR="00D12A0A" w:rsidRDefault="00D12A0A" w:rsidP="0024578F">
      <w:pPr>
        <w:pStyle w:val="a4"/>
        <w:numPr>
          <w:ilvl w:val="0"/>
          <w:numId w:val="20"/>
        </w:numPr>
        <w:ind w:left="851"/>
      </w:pPr>
      <w:r>
        <w:t>Е.А. Власова. Ряды. Математика в техническом университете. – М.: Издательство МГТУ им. Н.Э. Баумана, 2006.</w:t>
      </w:r>
    </w:p>
    <w:p w:rsidR="001B7C88" w:rsidRDefault="001B7C88" w:rsidP="001B7C88">
      <w:pPr>
        <w:pStyle w:val="a4"/>
        <w:numPr>
          <w:ilvl w:val="0"/>
          <w:numId w:val="20"/>
        </w:numPr>
        <w:ind w:left="851"/>
      </w:pPr>
      <w:r>
        <w:rPr>
          <w:lang w:val="en-US"/>
        </w:rPr>
        <w:t>OpenCV</w:t>
      </w:r>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http://</w:t>
      </w:r>
      <w:r>
        <w:rPr>
          <w:lang w:val="en-US"/>
        </w:rPr>
        <w:t>docs</w:t>
      </w:r>
      <w:r w:rsidRPr="001B7C88">
        <w:t>.</w:t>
      </w:r>
      <w:r>
        <w:rPr>
          <w:lang w:val="en-US"/>
        </w:rPr>
        <w:t>opencv</w:t>
      </w:r>
      <w:r w:rsidRPr="001B7C88">
        <w:t xml:space="preserve">.org/ </w:t>
      </w:r>
      <w:r>
        <w:t>(дата обращения: 23.12.2019</w:t>
      </w:r>
      <w:r w:rsidRPr="001B7C88">
        <w:t>)</w:t>
      </w:r>
      <w:r>
        <w:t>.</w:t>
      </w:r>
    </w:p>
    <w:p w:rsidR="00D12A0A" w:rsidRDefault="00D12A0A" w:rsidP="00D12A0A">
      <w:pPr>
        <w:pStyle w:val="a4"/>
        <w:numPr>
          <w:ilvl w:val="0"/>
          <w:numId w:val="20"/>
        </w:numPr>
        <w:ind w:left="851"/>
      </w:pPr>
      <w:r>
        <w:rPr>
          <w:lang w:val="en-US"/>
        </w:rPr>
        <w:t>C</w:t>
      </w:r>
      <w:r w:rsidRPr="00D12A0A">
        <w:t>++</w:t>
      </w:r>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xml:space="preserve">: </w:t>
      </w:r>
      <w:r w:rsidRPr="00D12A0A">
        <w:t xml:space="preserve">https://docs.microsoft.com/ru-ru/cpp </w:t>
      </w:r>
      <w:r>
        <w:t>(дата обращения: 23.12.2019</w:t>
      </w:r>
      <w:r w:rsidRPr="001B7C88">
        <w:t>)</w:t>
      </w:r>
      <w:r>
        <w:t>.</w:t>
      </w:r>
    </w:p>
    <w:p w:rsidR="00D12A0A" w:rsidRDefault="00D12A0A" w:rsidP="00D12A0A">
      <w:pPr>
        <w:pStyle w:val="a4"/>
        <w:numPr>
          <w:ilvl w:val="0"/>
          <w:numId w:val="20"/>
        </w:numPr>
        <w:ind w:left="851"/>
      </w:pPr>
      <w:r>
        <w:rPr>
          <w:lang w:val="en-US"/>
        </w:rPr>
        <w:t>Python</w:t>
      </w:r>
      <w:r w:rsidRPr="00D12A0A">
        <w:t xml:space="preserve">3 Documentation [Электронный ресурс]. – 2019. – URL: https://docs.python.org/3/ (дата обращения: 23.12.2019). </w:t>
      </w:r>
    </w:p>
    <w:p w:rsidR="00D12A0A" w:rsidRDefault="00D12A0A" w:rsidP="00D12A0A">
      <w:pPr>
        <w:pStyle w:val="a4"/>
        <w:numPr>
          <w:ilvl w:val="0"/>
          <w:numId w:val="20"/>
        </w:numPr>
        <w:ind w:left="851"/>
      </w:pPr>
      <w:r>
        <w:rPr>
          <w:lang w:val="en-US"/>
        </w:rPr>
        <w:t>ccv</w:t>
      </w:r>
      <w:r w:rsidRPr="001B7C88">
        <w:t xml:space="preserve"> </w:t>
      </w:r>
      <w:r>
        <w:rPr>
          <w:lang w:val="en-US"/>
        </w:rPr>
        <w:t>Documentation</w:t>
      </w:r>
      <w:r w:rsidRPr="001B7C88">
        <w:t xml:space="preserve"> [</w:t>
      </w:r>
      <w:r>
        <w:t>Электронный ресурс</w:t>
      </w:r>
      <w:r w:rsidRPr="001B7C88">
        <w:t>]</w:t>
      </w:r>
      <w:r>
        <w:t>. – 2014. –</w:t>
      </w:r>
      <w:r w:rsidRPr="001B7C88">
        <w:t xml:space="preserve"> </w:t>
      </w:r>
      <w:r>
        <w:rPr>
          <w:lang w:val="en-US"/>
        </w:rPr>
        <w:t>URL</w:t>
      </w:r>
      <w:r w:rsidRPr="001B7C88">
        <w:t xml:space="preserve">: http://libccv.org/doc/ </w:t>
      </w:r>
      <w:r>
        <w:t>(дата обращения: 23.12.2019</w:t>
      </w:r>
      <w:r w:rsidRPr="001B7C88">
        <w:t>)</w:t>
      </w:r>
      <w:r>
        <w:t>.</w:t>
      </w:r>
    </w:p>
    <w:p w:rsidR="00D12A0A" w:rsidRPr="00D12A0A" w:rsidRDefault="00D12A0A" w:rsidP="00D12A0A">
      <w:pPr>
        <w:pStyle w:val="a4"/>
        <w:numPr>
          <w:ilvl w:val="0"/>
          <w:numId w:val="20"/>
        </w:numPr>
        <w:ind w:left="851"/>
      </w:pPr>
      <w:r>
        <w:rPr>
          <w:lang w:val="en-US"/>
        </w:rPr>
        <w:t>Tensorflow</w:t>
      </w:r>
      <w:r w:rsidRPr="001B7C88">
        <w:t xml:space="preserve"> </w:t>
      </w:r>
      <w:r>
        <w:rPr>
          <w:lang w:val="en-US"/>
        </w:rPr>
        <w:t>Documentation</w:t>
      </w:r>
      <w:r w:rsidRPr="001B7C88">
        <w:t xml:space="preserve"> [</w:t>
      </w:r>
      <w:r>
        <w:t>Электронный ресурс</w:t>
      </w:r>
      <w:r w:rsidRPr="001B7C88">
        <w:t>]</w:t>
      </w:r>
      <w:r>
        <w:t>. – 201</w:t>
      </w:r>
      <w:r w:rsidRPr="001B7C88">
        <w:t>9</w:t>
      </w:r>
      <w:r>
        <w:t>. –</w:t>
      </w:r>
      <w:r w:rsidRPr="001B7C88">
        <w:t xml:space="preserve"> </w:t>
      </w:r>
      <w:r>
        <w:rPr>
          <w:lang w:val="en-US"/>
        </w:rPr>
        <w:t>URL</w:t>
      </w:r>
      <w:r w:rsidRPr="001B7C88">
        <w:t xml:space="preserve">: https://www.tensorflow.org/versions </w:t>
      </w:r>
      <w:r>
        <w:t>(дата обращения: 23.12.2019</w:t>
      </w:r>
      <w:r w:rsidRPr="001B7C88">
        <w:t>)</w:t>
      </w:r>
      <w:r>
        <w:t>.</w:t>
      </w:r>
    </w:p>
    <w:p w:rsidR="00D12A0A" w:rsidRDefault="00D12A0A" w:rsidP="00D12A0A">
      <w:pPr>
        <w:ind w:firstLine="0"/>
      </w:pPr>
    </w:p>
    <w:p w:rsidR="00EA7C28" w:rsidRDefault="00EA7C28" w:rsidP="001B7C88">
      <w:pPr>
        <w:ind w:left="491" w:firstLine="0"/>
      </w:pPr>
    </w:p>
    <w:p w:rsidR="0010481F" w:rsidRPr="00960090" w:rsidRDefault="0010481F" w:rsidP="00EB39A6">
      <w:pPr>
        <w:pStyle w:val="a4"/>
        <w:numPr>
          <w:ilvl w:val="0"/>
          <w:numId w:val="20"/>
        </w:numPr>
      </w:pPr>
      <w:r w:rsidRPr="00CE5E06">
        <w:br w:type="page"/>
      </w:r>
    </w:p>
    <w:p w:rsidR="0010481F" w:rsidRPr="001B7C88" w:rsidRDefault="00A64F46" w:rsidP="001B22DE">
      <w:pPr>
        <w:pStyle w:val="1"/>
        <w:numPr>
          <w:ilvl w:val="0"/>
          <w:numId w:val="0"/>
        </w:numPr>
        <w:ind w:right="-1"/>
        <w:jc w:val="center"/>
      </w:pPr>
      <w:bookmarkStart w:id="60" w:name="_Toc28040891"/>
      <w:r>
        <w:lastRenderedPageBreak/>
        <w:t>СПИСОК ИСПОЛЬЗОВАННОГО ПРОГРАММНОГО ОБЕСПЕЧЕНИЯ</w:t>
      </w:r>
      <w:bookmarkEnd w:id="60"/>
    </w:p>
    <w:p w:rsidR="004D1B03" w:rsidRPr="001B7C88" w:rsidRDefault="004D1B03" w:rsidP="00E516A2">
      <w:pPr>
        <w:pStyle w:val="a4"/>
        <w:numPr>
          <w:ilvl w:val="0"/>
          <w:numId w:val="47"/>
        </w:numPr>
        <w:ind w:left="851"/>
      </w:pPr>
      <w:r w:rsidRPr="007E13FC">
        <w:rPr>
          <w:lang w:val="en-US"/>
        </w:rPr>
        <w:t>Microsoft</w:t>
      </w:r>
      <w:r w:rsidRPr="001B7C88">
        <w:t xml:space="preserve">® </w:t>
      </w:r>
      <w:r w:rsidRPr="007E13FC">
        <w:rPr>
          <w:lang w:val="en-US"/>
        </w:rPr>
        <w:t>Office</w:t>
      </w:r>
      <w:r w:rsidRPr="001B7C88">
        <w:t xml:space="preserve"> </w:t>
      </w:r>
      <w:r w:rsidRPr="007E13FC">
        <w:rPr>
          <w:lang w:val="en-US"/>
        </w:rPr>
        <w:t>Word</w:t>
      </w:r>
      <w:r w:rsidRPr="001B7C88">
        <w:t xml:space="preserve"> 2010</w:t>
      </w:r>
    </w:p>
    <w:p w:rsidR="00AA60C1" w:rsidRPr="001B7C88" w:rsidRDefault="00AA60C1" w:rsidP="00E516A2">
      <w:pPr>
        <w:pStyle w:val="a4"/>
        <w:numPr>
          <w:ilvl w:val="0"/>
          <w:numId w:val="47"/>
        </w:numPr>
        <w:ind w:left="851"/>
      </w:pPr>
      <w:r>
        <w:rPr>
          <w:lang w:val="en-US"/>
        </w:rPr>
        <w:t>Mathcad</w:t>
      </w:r>
      <w:r w:rsidRPr="001B7C88">
        <w:t xml:space="preserve"> 15</w:t>
      </w:r>
    </w:p>
    <w:p w:rsidR="00AA60C1" w:rsidRPr="001B7C88" w:rsidRDefault="00AA60C1" w:rsidP="00E516A2">
      <w:pPr>
        <w:pStyle w:val="a4"/>
        <w:numPr>
          <w:ilvl w:val="0"/>
          <w:numId w:val="47"/>
        </w:numPr>
        <w:ind w:left="851"/>
      </w:pPr>
      <w:r>
        <w:rPr>
          <w:lang w:val="en-US"/>
        </w:rPr>
        <w:t>MATLAB</w:t>
      </w:r>
      <w:r w:rsidRPr="001B7C88">
        <w:t xml:space="preserve"> </w:t>
      </w:r>
      <w:r>
        <w:rPr>
          <w:lang w:val="en-US"/>
        </w:rPr>
        <w:t>R</w:t>
      </w:r>
      <w:r w:rsidRPr="001B7C88">
        <w:t>2019</w:t>
      </w:r>
      <w:r>
        <w:rPr>
          <w:lang w:val="en-US"/>
        </w:rPr>
        <w:t>b</w:t>
      </w:r>
    </w:p>
    <w:p w:rsidR="00AA60C1" w:rsidRPr="001B7C88" w:rsidRDefault="00AA60C1" w:rsidP="00AA60C1">
      <w:pPr>
        <w:pStyle w:val="a4"/>
        <w:numPr>
          <w:ilvl w:val="0"/>
          <w:numId w:val="47"/>
        </w:numPr>
        <w:ind w:left="851"/>
      </w:pPr>
      <w:r>
        <w:rPr>
          <w:lang w:val="en-US"/>
        </w:rPr>
        <w:t>CLion</w:t>
      </w:r>
      <w:r w:rsidRPr="001B7C88">
        <w:t xml:space="preserve"> 2019.2.2</w:t>
      </w:r>
    </w:p>
    <w:p w:rsidR="00AA60C1" w:rsidRPr="00AA60C1" w:rsidRDefault="00AA60C1" w:rsidP="00AA60C1">
      <w:pPr>
        <w:pStyle w:val="a4"/>
        <w:numPr>
          <w:ilvl w:val="0"/>
          <w:numId w:val="47"/>
        </w:numPr>
        <w:ind w:left="851"/>
        <w:rPr>
          <w:lang w:val="en-US"/>
        </w:rPr>
      </w:pPr>
      <w:r>
        <w:rPr>
          <w:lang w:val="en-US"/>
        </w:rPr>
        <w:t>OpenCV</w:t>
      </w:r>
      <w:r w:rsidRPr="001B7C88">
        <w:t xml:space="preserve"> </w:t>
      </w:r>
      <w:r w:rsidRPr="00AA60C1">
        <w:rPr>
          <w:lang w:val="en-US"/>
        </w:rPr>
        <w:t>4.1.2</w:t>
      </w:r>
    </w:p>
    <w:p w:rsidR="00AA60C1" w:rsidRDefault="00AA60C1" w:rsidP="00AA60C1">
      <w:pPr>
        <w:pStyle w:val="a4"/>
        <w:numPr>
          <w:ilvl w:val="0"/>
          <w:numId w:val="47"/>
        </w:numPr>
        <w:ind w:left="851"/>
        <w:rPr>
          <w:lang w:val="en-US"/>
        </w:rPr>
      </w:pPr>
      <w:r>
        <w:rPr>
          <w:lang w:val="en-US"/>
        </w:rPr>
        <w:t>ccv 0.7</w:t>
      </w:r>
    </w:p>
    <w:p w:rsidR="00AA60C1" w:rsidRPr="00AA60C1" w:rsidRDefault="00AA60C1" w:rsidP="00AA60C1">
      <w:pPr>
        <w:pStyle w:val="a4"/>
        <w:numPr>
          <w:ilvl w:val="0"/>
          <w:numId w:val="47"/>
        </w:numPr>
        <w:ind w:left="851"/>
        <w:rPr>
          <w:lang w:val="en-US"/>
        </w:rPr>
      </w:pPr>
      <w:r>
        <w:rPr>
          <w:lang w:val="en-US"/>
        </w:rPr>
        <w:t>Tensorflow 2.1.0</w:t>
      </w:r>
    </w:p>
    <w:p w:rsidR="001315CF" w:rsidRPr="00BB1520" w:rsidRDefault="001315CF" w:rsidP="00AA60C1">
      <w:pPr>
        <w:spacing w:after="200" w:line="276" w:lineRule="auto"/>
        <w:ind w:firstLine="0"/>
        <w:jc w:val="left"/>
      </w:pPr>
    </w:p>
    <w:sectPr w:rsidR="001315CF" w:rsidRPr="00BB1520" w:rsidSect="00687CD2">
      <w:footerReference w:type="default" r:id="rId21"/>
      <w:type w:val="continuous"/>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8A9" w:rsidRDefault="008648A9" w:rsidP="00EB39A6">
      <w:r>
        <w:separator/>
      </w:r>
    </w:p>
  </w:endnote>
  <w:endnote w:type="continuationSeparator" w:id="0">
    <w:p w:rsidR="008648A9" w:rsidRDefault="008648A9" w:rsidP="00EB3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051307"/>
    </w:sdtPr>
    <w:sdtContent>
      <w:p w:rsidR="003573EA" w:rsidRDefault="003573EA" w:rsidP="003229AE">
        <w:pPr>
          <w:pStyle w:val="aa"/>
          <w:ind w:firstLine="0"/>
          <w:jc w:val="center"/>
        </w:pPr>
        <w:r>
          <w:fldChar w:fldCharType="begin"/>
        </w:r>
        <w:r>
          <w:instrText xml:space="preserve"> PAGE   \* MERGEFORMAT </w:instrText>
        </w:r>
        <w:r>
          <w:fldChar w:fldCharType="separate"/>
        </w:r>
        <w:r w:rsidR="008F2962">
          <w:rPr>
            <w:noProof/>
          </w:rPr>
          <w:t>18</w:t>
        </w:r>
        <w:r>
          <w:rPr>
            <w:noProof/>
          </w:rPr>
          <w:fldChar w:fldCharType="end"/>
        </w:r>
      </w:p>
    </w:sdtContent>
  </w:sdt>
  <w:p w:rsidR="003573EA" w:rsidRDefault="003573EA" w:rsidP="00EB39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8A9" w:rsidRDefault="008648A9" w:rsidP="00EB39A6">
      <w:r>
        <w:separator/>
      </w:r>
    </w:p>
  </w:footnote>
  <w:footnote w:type="continuationSeparator" w:id="0">
    <w:p w:rsidR="008648A9" w:rsidRDefault="008648A9" w:rsidP="00EB39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7B78"/>
    <w:multiLevelType w:val="hybridMultilevel"/>
    <w:tmpl w:val="F6CECA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D91803"/>
    <w:multiLevelType w:val="hybridMultilevel"/>
    <w:tmpl w:val="C352AA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EE51EA"/>
    <w:multiLevelType w:val="hybridMultilevel"/>
    <w:tmpl w:val="6FC2FF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871DB3"/>
    <w:multiLevelType w:val="hybridMultilevel"/>
    <w:tmpl w:val="06261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6064AF"/>
    <w:multiLevelType w:val="hybridMultilevel"/>
    <w:tmpl w:val="AB36E2A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643F6D"/>
    <w:multiLevelType w:val="hybridMultilevel"/>
    <w:tmpl w:val="132283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747086"/>
    <w:multiLevelType w:val="hybridMultilevel"/>
    <w:tmpl w:val="1F52EF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0F23FE"/>
    <w:multiLevelType w:val="hybridMultilevel"/>
    <w:tmpl w:val="F1D8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D2A34C3"/>
    <w:multiLevelType w:val="hybridMultilevel"/>
    <w:tmpl w:val="D02CA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085100"/>
    <w:multiLevelType w:val="hybridMultilevel"/>
    <w:tmpl w:val="64160A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0F4871EF"/>
    <w:multiLevelType w:val="hybridMultilevel"/>
    <w:tmpl w:val="82AC9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0F87537B"/>
    <w:multiLevelType w:val="hybridMultilevel"/>
    <w:tmpl w:val="CA522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1534F09"/>
    <w:multiLevelType w:val="hybridMultilevel"/>
    <w:tmpl w:val="B4D87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1A47FB9"/>
    <w:multiLevelType w:val="hybridMultilevel"/>
    <w:tmpl w:val="A4F85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3350D08"/>
    <w:multiLevelType w:val="hybridMultilevel"/>
    <w:tmpl w:val="50C86B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EB021F"/>
    <w:multiLevelType w:val="hybridMultilevel"/>
    <w:tmpl w:val="6FE65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9A92E34"/>
    <w:multiLevelType w:val="hybridMultilevel"/>
    <w:tmpl w:val="998C0C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1E462CB"/>
    <w:multiLevelType w:val="hybridMultilevel"/>
    <w:tmpl w:val="C4708B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45632A0"/>
    <w:multiLevelType w:val="multilevel"/>
    <w:tmpl w:val="BD18E8D0"/>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lang w:val="ru-RU"/>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264F4DCC"/>
    <w:multiLevelType w:val="hybridMultilevel"/>
    <w:tmpl w:val="96BA07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9A845D7"/>
    <w:multiLevelType w:val="hybridMultilevel"/>
    <w:tmpl w:val="205A97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B53538C"/>
    <w:multiLevelType w:val="hybridMultilevel"/>
    <w:tmpl w:val="56741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2C1E237D"/>
    <w:multiLevelType w:val="hybridMultilevel"/>
    <w:tmpl w:val="7DC0AF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C7676B5"/>
    <w:multiLevelType w:val="hybridMultilevel"/>
    <w:tmpl w:val="95EC1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E553F59"/>
    <w:multiLevelType w:val="hybridMultilevel"/>
    <w:tmpl w:val="E3001F1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15:restartNumberingAfterBreak="0">
    <w:nsid w:val="2F394B56"/>
    <w:multiLevelType w:val="hybridMultilevel"/>
    <w:tmpl w:val="DFC08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2812DA8"/>
    <w:multiLevelType w:val="hybridMultilevel"/>
    <w:tmpl w:val="9530F6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3C66274"/>
    <w:multiLevelType w:val="hybridMultilevel"/>
    <w:tmpl w:val="C5003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5071D49"/>
    <w:multiLevelType w:val="hybridMultilevel"/>
    <w:tmpl w:val="535EA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8F7293B"/>
    <w:multiLevelType w:val="hybridMultilevel"/>
    <w:tmpl w:val="EEE67F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90378D4"/>
    <w:multiLevelType w:val="hybridMultilevel"/>
    <w:tmpl w:val="81588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3A0A428E"/>
    <w:multiLevelType w:val="hybridMultilevel"/>
    <w:tmpl w:val="E884D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AF1778C"/>
    <w:multiLevelType w:val="hybridMultilevel"/>
    <w:tmpl w:val="22184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B015333"/>
    <w:multiLevelType w:val="hybridMultilevel"/>
    <w:tmpl w:val="22C06E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3BA2771E"/>
    <w:multiLevelType w:val="hybridMultilevel"/>
    <w:tmpl w:val="07546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3C89128B"/>
    <w:multiLevelType w:val="hybridMultilevel"/>
    <w:tmpl w:val="16C29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3F921347"/>
    <w:multiLevelType w:val="hybridMultilevel"/>
    <w:tmpl w:val="939096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025012C"/>
    <w:multiLevelType w:val="hybridMultilevel"/>
    <w:tmpl w:val="2B58434C"/>
    <w:lvl w:ilvl="0" w:tplc="04190001">
      <w:start w:val="1"/>
      <w:numFmt w:val="bullet"/>
      <w:lvlText w:val=""/>
      <w:lvlJc w:val="left"/>
      <w:pPr>
        <w:ind w:left="9360" w:hanging="360"/>
      </w:pPr>
      <w:rPr>
        <w:rFonts w:ascii="Symbol" w:hAnsi="Symbol" w:hint="default"/>
      </w:rPr>
    </w:lvl>
    <w:lvl w:ilvl="1" w:tplc="04190003" w:tentative="1">
      <w:start w:val="1"/>
      <w:numFmt w:val="bullet"/>
      <w:lvlText w:val="o"/>
      <w:lvlJc w:val="left"/>
      <w:pPr>
        <w:ind w:left="10080" w:hanging="360"/>
      </w:pPr>
      <w:rPr>
        <w:rFonts w:ascii="Courier New" w:hAnsi="Courier New" w:cs="Courier New" w:hint="default"/>
      </w:rPr>
    </w:lvl>
    <w:lvl w:ilvl="2" w:tplc="04190005" w:tentative="1">
      <w:start w:val="1"/>
      <w:numFmt w:val="bullet"/>
      <w:lvlText w:val=""/>
      <w:lvlJc w:val="left"/>
      <w:pPr>
        <w:ind w:left="10800" w:hanging="360"/>
      </w:pPr>
      <w:rPr>
        <w:rFonts w:ascii="Wingdings" w:hAnsi="Wingdings" w:hint="default"/>
      </w:rPr>
    </w:lvl>
    <w:lvl w:ilvl="3" w:tplc="04190001" w:tentative="1">
      <w:start w:val="1"/>
      <w:numFmt w:val="bullet"/>
      <w:lvlText w:val=""/>
      <w:lvlJc w:val="left"/>
      <w:pPr>
        <w:ind w:left="11520" w:hanging="360"/>
      </w:pPr>
      <w:rPr>
        <w:rFonts w:ascii="Symbol" w:hAnsi="Symbol" w:hint="default"/>
      </w:rPr>
    </w:lvl>
    <w:lvl w:ilvl="4" w:tplc="04190003" w:tentative="1">
      <w:start w:val="1"/>
      <w:numFmt w:val="bullet"/>
      <w:lvlText w:val="o"/>
      <w:lvlJc w:val="left"/>
      <w:pPr>
        <w:ind w:left="12240" w:hanging="360"/>
      </w:pPr>
      <w:rPr>
        <w:rFonts w:ascii="Courier New" w:hAnsi="Courier New" w:cs="Courier New" w:hint="default"/>
      </w:rPr>
    </w:lvl>
    <w:lvl w:ilvl="5" w:tplc="04190005" w:tentative="1">
      <w:start w:val="1"/>
      <w:numFmt w:val="bullet"/>
      <w:lvlText w:val=""/>
      <w:lvlJc w:val="left"/>
      <w:pPr>
        <w:ind w:left="12960" w:hanging="360"/>
      </w:pPr>
      <w:rPr>
        <w:rFonts w:ascii="Wingdings" w:hAnsi="Wingdings" w:hint="default"/>
      </w:rPr>
    </w:lvl>
    <w:lvl w:ilvl="6" w:tplc="04190001" w:tentative="1">
      <w:start w:val="1"/>
      <w:numFmt w:val="bullet"/>
      <w:lvlText w:val=""/>
      <w:lvlJc w:val="left"/>
      <w:pPr>
        <w:ind w:left="13680" w:hanging="360"/>
      </w:pPr>
      <w:rPr>
        <w:rFonts w:ascii="Symbol" w:hAnsi="Symbol" w:hint="default"/>
      </w:rPr>
    </w:lvl>
    <w:lvl w:ilvl="7" w:tplc="04190003" w:tentative="1">
      <w:start w:val="1"/>
      <w:numFmt w:val="bullet"/>
      <w:lvlText w:val="o"/>
      <w:lvlJc w:val="left"/>
      <w:pPr>
        <w:ind w:left="14400" w:hanging="360"/>
      </w:pPr>
      <w:rPr>
        <w:rFonts w:ascii="Courier New" w:hAnsi="Courier New" w:cs="Courier New" w:hint="default"/>
      </w:rPr>
    </w:lvl>
    <w:lvl w:ilvl="8" w:tplc="04190005" w:tentative="1">
      <w:start w:val="1"/>
      <w:numFmt w:val="bullet"/>
      <w:lvlText w:val=""/>
      <w:lvlJc w:val="left"/>
      <w:pPr>
        <w:ind w:left="15120" w:hanging="360"/>
      </w:pPr>
      <w:rPr>
        <w:rFonts w:ascii="Wingdings" w:hAnsi="Wingdings" w:hint="default"/>
      </w:rPr>
    </w:lvl>
  </w:abstractNum>
  <w:abstractNum w:abstractNumId="38" w15:restartNumberingAfterBreak="0">
    <w:nsid w:val="410361DC"/>
    <w:multiLevelType w:val="hybridMultilevel"/>
    <w:tmpl w:val="1828F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45522FC"/>
    <w:multiLevelType w:val="hybridMultilevel"/>
    <w:tmpl w:val="ABBE1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6C42078"/>
    <w:multiLevelType w:val="hybridMultilevel"/>
    <w:tmpl w:val="88801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4A3B75C9"/>
    <w:multiLevelType w:val="hybridMultilevel"/>
    <w:tmpl w:val="30988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4EA6061B"/>
    <w:multiLevelType w:val="hybridMultilevel"/>
    <w:tmpl w:val="CCA457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50232212"/>
    <w:multiLevelType w:val="hybridMultilevel"/>
    <w:tmpl w:val="6CBCCA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506F79BC"/>
    <w:multiLevelType w:val="hybridMultilevel"/>
    <w:tmpl w:val="CAB4DD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58B57112"/>
    <w:multiLevelType w:val="hybridMultilevel"/>
    <w:tmpl w:val="15A813A6"/>
    <w:lvl w:ilvl="0" w:tplc="04190001">
      <w:start w:val="1"/>
      <w:numFmt w:val="bullet"/>
      <w:lvlText w:val=""/>
      <w:lvlJc w:val="left"/>
      <w:pPr>
        <w:ind w:left="6480" w:hanging="360"/>
      </w:pPr>
      <w:rPr>
        <w:rFonts w:ascii="Symbol" w:hAnsi="Symbol" w:hint="default"/>
      </w:rPr>
    </w:lvl>
    <w:lvl w:ilvl="1" w:tplc="04190003" w:tentative="1">
      <w:start w:val="1"/>
      <w:numFmt w:val="bullet"/>
      <w:lvlText w:val="o"/>
      <w:lvlJc w:val="left"/>
      <w:pPr>
        <w:ind w:left="7200" w:hanging="360"/>
      </w:pPr>
      <w:rPr>
        <w:rFonts w:ascii="Courier New" w:hAnsi="Courier New" w:cs="Courier New" w:hint="default"/>
      </w:rPr>
    </w:lvl>
    <w:lvl w:ilvl="2" w:tplc="04190005" w:tentative="1">
      <w:start w:val="1"/>
      <w:numFmt w:val="bullet"/>
      <w:lvlText w:val=""/>
      <w:lvlJc w:val="left"/>
      <w:pPr>
        <w:ind w:left="7920" w:hanging="360"/>
      </w:pPr>
      <w:rPr>
        <w:rFonts w:ascii="Wingdings" w:hAnsi="Wingdings" w:hint="default"/>
      </w:rPr>
    </w:lvl>
    <w:lvl w:ilvl="3" w:tplc="04190001" w:tentative="1">
      <w:start w:val="1"/>
      <w:numFmt w:val="bullet"/>
      <w:lvlText w:val=""/>
      <w:lvlJc w:val="left"/>
      <w:pPr>
        <w:ind w:left="8640" w:hanging="360"/>
      </w:pPr>
      <w:rPr>
        <w:rFonts w:ascii="Symbol" w:hAnsi="Symbol" w:hint="default"/>
      </w:rPr>
    </w:lvl>
    <w:lvl w:ilvl="4" w:tplc="04190003" w:tentative="1">
      <w:start w:val="1"/>
      <w:numFmt w:val="bullet"/>
      <w:lvlText w:val="o"/>
      <w:lvlJc w:val="left"/>
      <w:pPr>
        <w:ind w:left="9360" w:hanging="360"/>
      </w:pPr>
      <w:rPr>
        <w:rFonts w:ascii="Courier New" w:hAnsi="Courier New" w:cs="Courier New" w:hint="default"/>
      </w:rPr>
    </w:lvl>
    <w:lvl w:ilvl="5" w:tplc="04190005" w:tentative="1">
      <w:start w:val="1"/>
      <w:numFmt w:val="bullet"/>
      <w:lvlText w:val=""/>
      <w:lvlJc w:val="left"/>
      <w:pPr>
        <w:ind w:left="10080" w:hanging="360"/>
      </w:pPr>
      <w:rPr>
        <w:rFonts w:ascii="Wingdings" w:hAnsi="Wingdings" w:hint="default"/>
      </w:rPr>
    </w:lvl>
    <w:lvl w:ilvl="6" w:tplc="04190001" w:tentative="1">
      <w:start w:val="1"/>
      <w:numFmt w:val="bullet"/>
      <w:lvlText w:val=""/>
      <w:lvlJc w:val="left"/>
      <w:pPr>
        <w:ind w:left="10800" w:hanging="360"/>
      </w:pPr>
      <w:rPr>
        <w:rFonts w:ascii="Symbol" w:hAnsi="Symbol" w:hint="default"/>
      </w:rPr>
    </w:lvl>
    <w:lvl w:ilvl="7" w:tplc="04190003" w:tentative="1">
      <w:start w:val="1"/>
      <w:numFmt w:val="bullet"/>
      <w:lvlText w:val="o"/>
      <w:lvlJc w:val="left"/>
      <w:pPr>
        <w:ind w:left="11520" w:hanging="360"/>
      </w:pPr>
      <w:rPr>
        <w:rFonts w:ascii="Courier New" w:hAnsi="Courier New" w:cs="Courier New" w:hint="default"/>
      </w:rPr>
    </w:lvl>
    <w:lvl w:ilvl="8" w:tplc="04190005" w:tentative="1">
      <w:start w:val="1"/>
      <w:numFmt w:val="bullet"/>
      <w:lvlText w:val=""/>
      <w:lvlJc w:val="left"/>
      <w:pPr>
        <w:ind w:left="12240" w:hanging="360"/>
      </w:pPr>
      <w:rPr>
        <w:rFonts w:ascii="Wingdings" w:hAnsi="Wingdings" w:hint="default"/>
      </w:rPr>
    </w:lvl>
  </w:abstractNum>
  <w:abstractNum w:abstractNumId="46" w15:restartNumberingAfterBreak="0">
    <w:nsid w:val="5F8C5B8A"/>
    <w:multiLevelType w:val="hybridMultilevel"/>
    <w:tmpl w:val="F6A84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633C396A"/>
    <w:multiLevelType w:val="hybridMultilevel"/>
    <w:tmpl w:val="8BF825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64BD783C"/>
    <w:multiLevelType w:val="hybridMultilevel"/>
    <w:tmpl w:val="A5FC5A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6ABB47A8"/>
    <w:multiLevelType w:val="hybridMultilevel"/>
    <w:tmpl w:val="611A76B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0" w15:restartNumberingAfterBreak="0">
    <w:nsid w:val="6AC0182B"/>
    <w:multiLevelType w:val="hybridMultilevel"/>
    <w:tmpl w:val="C3DA0E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6C7D3D4D"/>
    <w:multiLevelType w:val="hybridMultilevel"/>
    <w:tmpl w:val="FB3484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6E0F1272"/>
    <w:multiLevelType w:val="hybridMultilevel"/>
    <w:tmpl w:val="90569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6E9054EF"/>
    <w:multiLevelType w:val="hybridMultilevel"/>
    <w:tmpl w:val="25C8C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016509A"/>
    <w:multiLevelType w:val="hybridMultilevel"/>
    <w:tmpl w:val="D020D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0443D06"/>
    <w:multiLevelType w:val="hybridMultilevel"/>
    <w:tmpl w:val="A4F6F10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6" w15:restartNumberingAfterBreak="0">
    <w:nsid w:val="78A525C7"/>
    <w:multiLevelType w:val="hybridMultilevel"/>
    <w:tmpl w:val="D8BC48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8BA51B8"/>
    <w:multiLevelType w:val="hybridMultilevel"/>
    <w:tmpl w:val="50A66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78F700F9"/>
    <w:multiLevelType w:val="hybridMultilevel"/>
    <w:tmpl w:val="03B6956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7B554A22"/>
    <w:multiLevelType w:val="hybridMultilevel"/>
    <w:tmpl w:val="93F81B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7C075FB7"/>
    <w:multiLevelType w:val="hybridMultilevel"/>
    <w:tmpl w:val="6D886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7E236A84"/>
    <w:multiLevelType w:val="hybridMultilevel"/>
    <w:tmpl w:val="180C0D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2" w15:restartNumberingAfterBreak="0">
    <w:nsid w:val="7E4F74F2"/>
    <w:multiLevelType w:val="hybridMultilevel"/>
    <w:tmpl w:val="96EA3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7E8039D7"/>
    <w:multiLevelType w:val="hybridMultilevel"/>
    <w:tmpl w:val="3BE2A0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58"/>
  </w:num>
  <w:num w:numId="3">
    <w:abstractNumId w:val="26"/>
  </w:num>
  <w:num w:numId="4">
    <w:abstractNumId w:val="60"/>
  </w:num>
  <w:num w:numId="5">
    <w:abstractNumId w:val="28"/>
  </w:num>
  <w:num w:numId="6">
    <w:abstractNumId w:val="4"/>
  </w:num>
  <w:num w:numId="7">
    <w:abstractNumId w:val="50"/>
  </w:num>
  <w:num w:numId="8">
    <w:abstractNumId w:val="27"/>
  </w:num>
  <w:num w:numId="9">
    <w:abstractNumId w:val="17"/>
  </w:num>
  <w:num w:numId="10">
    <w:abstractNumId w:val="6"/>
  </w:num>
  <w:num w:numId="11">
    <w:abstractNumId w:val="25"/>
  </w:num>
  <w:num w:numId="12">
    <w:abstractNumId w:val="54"/>
  </w:num>
  <w:num w:numId="13">
    <w:abstractNumId w:val="11"/>
  </w:num>
  <w:num w:numId="14">
    <w:abstractNumId w:val="38"/>
  </w:num>
  <w:num w:numId="15">
    <w:abstractNumId w:val="47"/>
  </w:num>
  <w:num w:numId="16">
    <w:abstractNumId w:val="31"/>
  </w:num>
  <w:num w:numId="17">
    <w:abstractNumId w:val="29"/>
  </w:num>
  <w:num w:numId="18">
    <w:abstractNumId w:val="33"/>
  </w:num>
  <w:num w:numId="19">
    <w:abstractNumId w:val="44"/>
  </w:num>
  <w:num w:numId="20">
    <w:abstractNumId w:val="21"/>
  </w:num>
  <w:num w:numId="21">
    <w:abstractNumId w:val="3"/>
  </w:num>
  <w:num w:numId="22">
    <w:abstractNumId w:val="16"/>
  </w:num>
  <w:num w:numId="23">
    <w:abstractNumId w:val="36"/>
  </w:num>
  <w:num w:numId="24">
    <w:abstractNumId w:val="30"/>
  </w:num>
  <w:num w:numId="25">
    <w:abstractNumId w:val="15"/>
  </w:num>
  <w:num w:numId="26">
    <w:abstractNumId w:val="53"/>
  </w:num>
  <w:num w:numId="27">
    <w:abstractNumId w:val="10"/>
  </w:num>
  <w:num w:numId="28">
    <w:abstractNumId w:val="0"/>
  </w:num>
  <w:num w:numId="29">
    <w:abstractNumId w:val="63"/>
  </w:num>
  <w:num w:numId="30">
    <w:abstractNumId w:val="39"/>
  </w:num>
  <w:num w:numId="31">
    <w:abstractNumId w:val="35"/>
  </w:num>
  <w:num w:numId="32">
    <w:abstractNumId w:val="5"/>
  </w:num>
  <w:num w:numId="33">
    <w:abstractNumId w:val="48"/>
  </w:num>
  <w:num w:numId="34">
    <w:abstractNumId w:val="23"/>
  </w:num>
  <w:num w:numId="35">
    <w:abstractNumId w:val="41"/>
  </w:num>
  <w:num w:numId="36">
    <w:abstractNumId w:val="13"/>
  </w:num>
  <w:num w:numId="37">
    <w:abstractNumId w:val="32"/>
  </w:num>
  <w:num w:numId="38">
    <w:abstractNumId w:val="57"/>
  </w:num>
  <w:num w:numId="39">
    <w:abstractNumId w:val="51"/>
  </w:num>
  <w:num w:numId="40">
    <w:abstractNumId w:val="22"/>
  </w:num>
  <w:num w:numId="41">
    <w:abstractNumId w:val="1"/>
  </w:num>
  <w:num w:numId="42">
    <w:abstractNumId w:val="52"/>
  </w:num>
  <w:num w:numId="43">
    <w:abstractNumId w:val="62"/>
  </w:num>
  <w:num w:numId="44">
    <w:abstractNumId w:val="2"/>
  </w:num>
  <w:num w:numId="45">
    <w:abstractNumId w:val="49"/>
  </w:num>
  <w:num w:numId="46">
    <w:abstractNumId w:val="34"/>
  </w:num>
  <w:num w:numId="47">
    <w:abstractNumId w:val="61"/>
  </w:num>
  <w:num w:numId="48">
    <w:abstractNumId w:val="46"/>
  </w:num>
  <w:num w:numId="49">
    <w:abstractNumId w:val="20"/>
  </w:num>
  <w:num w:numId="50">
    <w:abstractNumId w:val="8"/>
  </w:num>
  <w:num w:numId="51">
    <w:abstractNumId w:val="12"/>
  </w:num>
  <w:num w:numId="52">
    <w:abstractNumId w:val="14"/>
  </w:num>
  <w:num w:numId="53">
    <w:abstractNumId w:val="43"/>
  </w:num>
  <w:num w:numId="54">
    <w:abstractNumId w:val="59"/>
  </w:num>
  <w:num w:numId="55">
    <w:abstractNumId w:val="19"/>
  </w:num>
  <w:num w:numId="56">
    <w:abstractNumId w:val="24"/>
  </w:num>
  <w:num w:numId="57">
    <w:abstractNumId w:val="45"/>
  </w:num>
  <w:num w:numId="58">
    <w:abstractNumId w:val="37"/>
  </w:num>
  <w:num w:numId="59">
    <w:abstractNumId w:val="55"/>
  </w:num>
  <w:num w:numId="60">
    <w:abstractNumId w:val="56"/>
  </w:num>
  <w:num w:numId="61">
    <w:abstractNumId w:val="40"/>
  </w:num>
  <w:num w:numId="62">
    <w:abstractNumId w:val="9"/>
  </w:num>
  <w:num w:numId="63">
    <w:abstractNumId w:val="7"/>
  </w:num>
  <w:num w:numId="64">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F11C4"/>
    <w:rsid w:val="00000999"/>
    <w:rsid w:val="00001E94"/>
    <w:rsid w:val="00005993"/>
    <w:rsid w:val="00020921"/>
    <w:rsid w:val="0002092E"/>
    <w:rsid w:val="000214D8"/>
    <w:rsid w:val="00023A85"/>
    <w:rsid w:val="00026BEC"/>
    <w:rsid w:val="00027F12"/>
    <w:rsid w:val="000301C4"/>
    <w:rsid w:val="000357A7"/>
    <w:rsid w:val="000428BF"/>
    <w:rsid w:val="00053AA7"/>
    <w:rsid w:val="00056F54"/>
    <w:rsid w:val="00060737"/>
    <w:rsid w:val="0006075D"/>
    <w:rsid w:val="00064EE7"/>
    <w:rsid w:val="00072E6A"/>
    <w:rsid w:val="00086113"/>
    <w:rsid w:val="000922A0"/>
    <w:rsid w:val="000956A1"/>
    <w:rsid w:val="000B076C"/>
    <w:rsid w:val="000B1E73"/>
    <w:rsid w:val="000B1E85"/>
    <w:rsid w:val="000B4E4D"/>
    <w:rsid w:val="000B55BE"/>
    <w:rsid w:val="000B584A"/>
    <w:rsid w:val="000D5D1C"/>
    <w:rsid w:val="000E3AA0"/>
    <w:rsid w:val="000F1D17"/>
    <w:rsid w:val="000F3BD1"/>
    <w:rsid w:val="001006E5"/>
    <w:rsid w:val="001023C1"/>
    <w:rsid w:val="0010481F"/>
    <w:rsid w:val="0010521A"/>
    <w:rsid w:val="0012060E"/>
    <w:rsid w:val="00125F05"/>
    <w:rsid w:val="001260F8"/>
    <w:rsid w:val="001315CF"/>
    <w:rsid w:val="00142314"/>
    <w:rsid w:val="001440B2"/>
    <w:rsid w:val="00144F42"/>
    <w:rsid w:val="00153330"/>
    <w:rsid w:val="00173E2B"/>
    <w:rsid w:val="00180BC1"/>
    <w:rsid w:val="0018321C"/>
    <w:rsid w:val="001902D7"/>
    <w:rsid w:val="001920AA"/>
    <w:rsid w:val="001922E0"/>
    <w:rsid w:val="00194B5E"/>
    <w:rsid w:val="00197FBE"/>
    <w:rsid w:val="001A1529"/>
    <w:rsid w:val="001A1A06"/>
    <w:rsid w:val="001A1C42"/>
    <w:rsid w:val="001B22DE"/>
    <w:rsid w:val="001B52EE"/>
    <w:rsid w:val="001B7C88"/>
    <w:rsid w:val="001C06CA"/>
    <w:rsid w:val="001C1246"/>
    <w:rsid w:val="001C2051"/>
    <w:rsid w:val="001E2BE8"/>
    <w:rsid w:val="001E5D39"/>
    <w:rsid w:val="0020374D"/>
    <w:rsid w:val="002062D5"/>
    <w:rsid w:val="00207603"/>
    <w:rsid w:val="00210792"/>
    <w:rsid w:val="00212C34"/>
    <w:rsid w:val="00221DE4"/>
    <w:rsid w:val="00223724"/>
    <w:rsid w:val="0023766B"/>
    <w:rsid w:val="0024436C"/>
    <w:rsid w:val="0024578F"/>
    <w:rsid w:val="00252871"/>
    <w:rsid w:val="0025611C"/>
    <w:rsid w:val="00272F1E"/>
    <w:rsid w:val="00276529"/>
    <w:rsid w:val="0029055B"/>
    <w:rsid w:val="0029305B"/>
    <w:rsid w:val="00296C74"/>
    <w:rsid w:val="002B50B1"/>
    <w:rsid w:val="002B5CC7"/>
    <w:rsid w:val="002B712C"/>
    <w:rsid w:val="002B7148"/>
    <w:rsid w:val="002C14F5"/>
    <w:rsid w:val="002D2458"/>
    <w:rsid w:val="002E4CA4"/>
    <w:rsid w:val="002E6A95"/>
    <w:rsid w:val="002E6E73"/>
    <w:rsid w:val="003141E4"/>
    <w:rsid w:val="0031655D"/>
    <w:rsid w:val="003166BA"/>
    <w:rsid w:val="00317606"/>
    <w:rsid w:val="003229AE"/>
    <w:rsid w:val="003358DD"/>
    <w:rsid w:val="00336BC3"/>
    <w:rsid w:val="003461F7"/>
    <w:rsid w:val="00347FDC"/>
    <w:rsid w:val="003573EA"/>
    <w:rsid w:val="0036155D"/>
    <w:rsid w:val="003802E1"/>
    <w:rsid w:val="00393DEB"/>
    <w:rsid w:val="003B62E7"/>
    <w:rsid w:val="003B6362"/>
    <w:rsid w:val="003D745F"/>
    <w:rsid w:val="003E157B"/>
    <w:rsid w:val="003E2287"/>
    <w:rsid w:val="003E4EB3"/>
    <w:rsid w:val="003F11C4"/>
    <w:rsid w:val="003F1BAD"/>
    <w:rsid w:val="003F251E"/>
    <w:rsid w:val="003F26C9"/>
    <w:rsid w:val="003F7C90"/>
    <w:rsid w:val="00400CF6"/>
    <w:rsid w:val="00401F75"/>
    <w:rsid w:val="004141E4"/>
    <w:rsid w:val="00415273"/>
    <w:rsid w:val="00424EB2"/>
    <w:rsid w:val="00433B47"/>
    <w:rsid w:val="00434052"/>
    <w:rsid w:val="00440921"/>
    <w:rsid w:val="0044451F"/>
    <w:rsid w:val="00451B09"/>
    <w:rsid w:val="004532E5"/>
    <w:rsid w:val="00454FD8"/>
    <w:rsid w:val="00455501"/>
    <w:rsid w:val="00467B47"/>
    <w:rsid w:val="004738DD"/>
    <w:rsid w:val="0048096D"/>
    <w:rsid w:val="0048128D"/>
    <w:rsid w:val="00492513"/>
    <w:rsid w:val="00493D02"/>
    <w:rsid w:val="00494DF0"/>
    <w:rsid w:val="00497D0D"/>
    <w:rsid w:val="004A3542"/>
    <w:rsid w:val="004B0370"/>
    <w:rsid w:val="004B0AB0"/>
    <w:rsid w:val="004C5E3D"/>
    <w:rsid w:val="004D1B03"/>
    <w:rsid w:val="004D4996"/>
    <w:rsid w:val="004E03BF"/>
    <w:rsid w:val="004F1993"/>
    <w:rsid w:val="004F3C6D"/>
    <w:rsid w:val="00500FDA"/>
    <w:rsid w:val="0050381C"/>
    <w:rsid w:val="00504F88"/>
    <w:rsid w:val="00506561"/>
    <w:rsid w:val="00511111"/>
    <w:rsid w:val="0051260C"/>
    <w:rsid w:val="00512C61"/>
    <w:rsid w:val="00514E4A"/>
    <w:rsid w:val="00527FD6"/>
    <w:rsid w:val="00535EE6"/>
    <w:rsid w:val="00551E95"/>
    <w:rsid w:val="0055414F"/>
    <w:rsid w:val="00555549"/>
    <w:rsid w:val="00571FC7"/>
    <w:rsid w:val="00572D48"/>
    <w:rsid w:val="005A4D9D"/>
    <w:rsid w:val="005B76F4"/>
    <w:rsid w:val="005B78F7"/>
    <w:rsid w:val="005D18C5"/>
    <w:rsid w:val="005E061D"/>
    <w:rsid w:val="005F4BBC"/>
    <w:rsid w:val="005F7146"/>
    <w:rsid w:val="00602A73"/>
    <w:rsid w:val="0061155F"/>
    <w:rsid w:val="00615706"/>
    <w:rsid w:val="00623840"/>
    <w:rsid w:val="006261E6"/>
    <w:rsid w:val="00630544"/>
    <w:rsid w:val="006355C4"/>
    <w:rsid w:val="00637D92"/>
    <w:rsid w:val="00640D04"/>
    <w:rsid w:val="00643488"/>
    <w:rsid w:val="00650F55"/>
    <w:rsid w:val="00666E2A"/>
    <w:rsid w:val="0067034D"/>
    <w:rsid w:val="00671E57"/>
    <w:rsid w:val="00672972"/>
    <w:rsid w:val="00682EDB"/>
    <w:rsid w:val="00687120"/>
    <w:rsid w:val="006874D6"/>
    <w:rsid w:val="00687CD2"/>
    <w:rsid w:val="00696ABD"/>
    <w:rsid w:val="006A0789"/>
    <w:rsid w:val="006A2646"/>
    <w:rsid w:val="006A4173"/>
    <w:rsid w:val="006B059D"/>
    <w:rsid w:val="006D54A8"/>
    <w:rsid w:val="006E6E47"/>
    <w:rsid w:val="006F127F"/>
    <w:rsid w:val="006F3BE5"/>
    <w:rsid w:val="006F5074"/>
    <w:rsid w:val="006F5714"/>
    <w:rsid w:val="00700017"/>
    <w:rsid w:val="00710AB4"/>
    <w:rsid w:val="00714D2B"/>
    <w:rsid w:val="0072323B"/>
    <w:rsid w:val="0072430B"/>
    <w:rsid w:val="0072650E"/>
    <w:rsid w:val="007302DE"/>
    <w:rsid w:val="007362A1"/>
    <w:rsid w:val="007505BD"/>
    <w:rsid w:val="0075136D"/>
    <w:rsid w:val="0076441F"/>
    <w:rsid w:val="00766D8F"/>
    <w:rsid w:val="00777317"/>
    <w:rsid w:val="00777DA4"/>
    <w:rsid w:val="0078292D"/>
    <w:rsid w:val="0079087A"/>
    <w:rsid w:val="0079101B"/>
    <w:rsid w:val="007A5053"/>
    <w:rsid w:val="007A6F85"/>
    <w:rsid w:val="007B22A7"/>
    <w:rsid w:val="007C2A16"/>
    <w:rsid w:val="007C3A13"/>
    <w:rsid w:val="007E13FC"/>
    <w:rsid w:val="007E163D"/>
    <w:rsid w:val="007E7E96"/>
    <w:rsid w:val="007F7E0B"/>
    <w:rsid w:val="00800E1D"/>
    <w:rsid w:val="008178AD"/>
    <w:rsid w:val="008302A7"/>
    <w:rsid w:val="00845719"/>
    <w:rsid w:val="0084622B"/>
    <w:rsid w:val="0085082D"/>
    <w:rsid w:val="00855BA4"/>
    <w:rsid w:val="008648A9"/>
    <w:rsid w:val="0086602D"/>
    <w:rsid w:val="00883F0E"/>
    <w:rsid w:val="008946E7"/>
    <w:rsid w:val="00896FBF"/>
    <w:rsid w:val="00897F06"/>
    <w:rsid w:val="008A5BC3"/>
    <w:rsid w:val="008A63D6"/>
    <w:rsid w:val="008B1B42"/>
    <w:rsid w:val="008B5CAE"/>
    <w:rsid w:val="008C7805"/>
    <w:rsid w:val="008D32EB"/>
    <w:rsid w:val="008D3FCF"/>
    <w:rsid w:val="008F2962"/>
    <w:rsid w:val="008F4A0C"/>
    <w:rsid w:val="00904D11"/>
    <w:rsid w:val="00907674"/>
    <w:rsid w:val="009177A5"/>
    <w:rsid w:val="009220BA"/>
    <w:rsid w:val="00933EFC"/>
    <w:rsid w:val="00943A5E"/>
    <w:rsid w:val="009505D0"/>
    <w:rsid w:val="00951059"/>
    <w:rsid w:val="00955C52"/>
    <w:rsid w:val="0095702B"/>
    <w:rsid w:val="00960090"/>
    <w:rsid w:val="009646C3"/>
    <w:rsid w:val="00965722"/>
    <w:rsid w:val="00974104"/>
    <w:rsid w:val="00976946"/>
    <w:rsid w:val="00986F8D"/>
    <w:rsid w:val="00996DF0"/>
    <w:rsid w:val="009A2412"/>
    <w:rsid w:val="009A31F0"/>
    <w:rsid w:val="009A64FC"/>
    <w:rsid w:val="009B20DE"/>
    <w:rsid w:val="009D2C68"/>
    <w:rsid w:val="009D5819"/>
    <w:rsid w:val="009E7DC8"/>
    <w:rsid w:val="009F0251"/>
    <w:rsid w:val="009F490B"/>
    <w:rsid w:val="009F5501"/>
    <w:rsid w:val="009F5727"/>
    <w:rsid w:val="00A00150"/>
    <w:rsid w:val="00A024B6"/>
    <w:rsid w:val="00A05A42"/>
    <w:rsid w:val="00A1733F"/>
    <w:rsid w:val="00A176FC"/>
    <w:rsid w:val="00A27A19"/>
    <w:rsid w:val="00A360DB"/>
    <w:rsid w:val="00A408F7"/>
    <w:rsid w:val="00A40BA5"/>
    <w:rsid w:val="00A412F0"/>
    <w:rsid w:val="00A43F10"/>
    <w:rsid w:val="00A5267D"/>
    <w:rsid w:val="00A53D04"/>
    <w:rsid w:val="00A53D1D"/>
    <w:rsid w:val="00A64F46"/>
    <w:rsid w:val="00A739A0"/>
    <w:rsid w:val="00A7452E"/>
    <w:rsid w:val="00A74991"/>
    <w:rsid w:val="00A76A4E"/>
    <w:rsid w:val="00AA1CEE"/>
    <w:rsid w:val="00AA2C75"/>
    <w:rsid w:val="00AA60C1"/>
    <w:rsid w:val="00AB1E5B"/>
    <w:rsid w:val="00AB5F88"/>
    <w:rsid w:val="00AC4A44"/>
    <w:rsid w:val="00AC704B"/>
    <w:rsid w:val="00AD3B66"/>
    <w:rsid w:val="00AD4E4B"/>
    <w:rsid w:val="00AD5792"/>
    <w:rsid w:val="00AD736F"/>
    <w:rsid w:val="00AD75FE"/>
    <w:rsid w:val="00AD7CE9"/>
    <w:rsid w:val="00AE0AEA"/>
    <w:rsid w:val="00AE1DDF"/>
    <w:rsid w:val="00AE3086"/>
    <w:rsid w:val="00AE5DE4"/>
    <w:rsid w:val="00AF0982"/>
    <w:rsid w:val="00B03574"/>
    <w:rsid w:val="00B058D7"/>
    <w:rsid w:val="00B068A6"/>
    <w:rsid w:val="00B12763"/>
    <w:rsid w:val="00B14180"/>
    <w:rsid w:val="00B16042"/>
    <w:rsid w:val="00B17EA7"/>
    <w:rsid w:val="00B231F4"/>
    <w:rsid w:val="00B30565"/>
    <w:rsid w:val="00B33313"/>
    <w:rsid w:val="00B34A36"/>
    <w:rsid w:val="00B361C2"/>
    <w:rsid w:val="00B36B84"/>
    <w:rsid w:val="00B40C59"/>
    <w:rsid w:val="00B46E3E"/>
    <w:rsid w:val="00B53543"/>
    <w:rsid w:val="00B53CC4"/>
    <w:rsid w:val="00B6387C"/>
    <w:rsid w:val="00B63FE8"/>
    <w:rsid w:val="00B6674B"/>
    <w:rsid w:val="00B721FF"/>
    <w:rsid w:val="00B73978"/>
    <w:rsid w:val="00B8354F"/>
    <w:rsid w:val="00B859DF"/>
    <w:rsid w:val="00B85D73"/>
    <w:rsid w:val="00B92E44"/>
    <w:rsid w:val="00BA7110"/>
    <w:rsid w:val="00BB1520"/>
    <w:rsid w:val="00BB2AC2"/>
    <w:rsid w:val="00BC0F7D"/>
    <w:rsid w:val="00BD0662"/>
    <w:rsid w:val="00BD25D2"/>
    <w:rsid w:val="00C00122"/>
    <w:rsid w:val="00C060D2"/>
    <w:rsid w:val="00C12C52"/>
    <w:rsid w:val="00C231C0"/>
    <w:rsid w:val="00C268B0"/>
    <w:rsid w:val="00C301AD"/>
    <w:rsid w:val="00C31AB0"/>
    <w:rsid w:val="00C348A4"/>
    <w:rsid w:val="00C371D4"/>
    <w:rsid w:val="00C43272"/>
    <w:rsid w:val="00C54366"/>
    <w:rsid w:val="00C610C8"/>
    <w:rsid w:val="00C615B5"/>
    <w:rsid w:val="00C7236B"/>
    <w:rsid w:val="00C80A00"/>
    <w:rsid w:val="00C8375C"/>
    <w:rsid w:val="00C85008"/>
    <w:rsid w:val="00C8735C"/>
    <w:rsid w:val="00CA09F8"/>
    <w:rsid w:val="00CB043E"/>
    <w:rsid w:val="00CD0B60"/>
    <w:rsid w:val="00CD477D"/>
    <w:rsid w:val="00CD642A"/>
    <w:rsid w:val="00CE0B52"/>
    <w:rsid w:val="00CE5E06"/>
    <w:rsid w:val="00CF6017"/>
    <w:rsid w:val="00D069BE"/>
    <w:rsid w:val="00D12A0A"/>
    <w:rsid w:val="00D22A6D"/>
    <w:rsid w:val="00D3235C"/>
    <w:rsid w:val="00D401AB"/>
    <w:rsid w:val="00D40D7D"/>
    <w:rsid w:val="00D42E61"/>
    <w:rsid w:val="00D46B46"/>
    <w:rsid w:val="00D527A8"/>
    <w:rsid w:val="00D55120"/>
    <w:rsid w:val="00D55F9D"/>
    <w:rsid w:val="00D61420"/>
    <w:rsid w:val="00D6206C"/>
    <w:rsid w:val="00D647D1"/>
    <w:rsid w:val="00D6554D"/>
    <w:rsid w:val="00D82957"/>
    <w:rsid w:val="00D83937"/>
    <w:rsid w:val="00D83965"/>
    <w:rsid w:val="00D911AE"/>
    <w:rsid w:val="00D97ECC"/>
    <w:rsid w:val="00DA53C9"/>
    <w:rsid w:val="00DA728B"/>
    <w:rsid w:val="00DB7956"/>
    <w:rsid w:val="00DC0B6A"/>
    <w:rsid w:val="00DE056C"/>
    <w:rsid w:val="00DE6345"/>
    <w:rsid w:val="00DF050B"/>
    <w:rsid w:val="00DF5379"/>
    <w:rsid w:val="00E05E2E"/>
    <w:rsid w:val="00E1700C"/>
    <w:rsid w:val="00E22EA5"/>
    <w:rsid w:val="00E23327"/>
    <w:rsid w:val="00E2774D"/>
    <w:rsid w:val="00E31FE1"/>
    <w:rsid w:val="00E34D04"/>
    <w:rsid w:val="00E34FA7"/>
    <w:rsid w:val="00E40C28"/>
    <w:rsid w:val="00E50380"/>
    <w:rsid w:val="00E516A2"/>
    <w:rsid w:val="00E52252"/>
    <w:rsid w:val="00E67FA0"/>
    <w:rsid w:val="00E77BE3"/>
    <w:rsid w:val="00E8506E"/>
    <w:rsid w:val="00E8773A"/>
    <w:rsid w:val="00E96015"/>
    <w:rsid w:val="00EA637F"/>
    <w:rsid w:val="00EA64D2"/>
    <w:rsid w:val="00EA7C28"/>
    <w:rsid w:val="00EB39A6"/>
    <w:rsid w:val="00EC0158"/>
    <w:rsid w:val="00EC59E8"/>
    <w:rsid w:val="00ED5C16"/>
    <w:rsid w:val="00ED7F1E"/>
    <w:rsid w:val="00EF11A9"/>
    <w:rsid w:val="00EF538C"/>
    <w:rsid w:val="00EF5794"/>
    <w:rsid w:val="00F12DA1"/>
    <w:rsid w:val="00F13DA9"/>
    <w:rsid w:val="00F15A54"/>
    <w:rsid w:val="00F16B46"/>
    <w:rsid w:val="00F22521"/>
    <w:rsid w:val="00F2787D"/>
    <w:rsid w:val="00F33169"/>
    <w:rsid w:val="00F4110D"/>
    <w:rsid w:val="00F52AD1"/>
    <w:rsid w:val="00F62AD1"/>
    <w:rsid w:val="00F6394C"/>
    <w:rsid w:val="00F70549"/>
    <w:rsid w:val="00F74917"/>
    <w:rsid w:val="00F82024"/>
    <w:rsid w:val="00F8224A"/>
    <w:rsid w:val="00F8225B"/>
    <w:rsid w:val="00F836AE"/>
    <w:rsid w:val="00F8555B"/>
    <w:rsid w:val="00F9313B"/>
    <w:rsid w:val="00FA0026"/>
    <w:rsid w:val="00FB1677"/>
    <w:rsid w:val="00FB5131"/>
    <w:rsid w:val="00FC1AAE"/>
    <w:rsid w:val="00FC2196"/>
    <w:rsid w:val="00FD1CF1"/>
    <w:rsid w:val="00FD2C3D"/>
    <w:rsid w:val="00FF5415"/>
    <w:rsid w:val="00FF6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D9F5"/>
  <w15:docId w15:val="{E2CD8E38-04FF-4599-A15E-7C29798F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39A6"/>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666E2A"/>
    <w:pPr>
      <w:keepNext/>
      <w:keepLines/>
      <w:numPr>
        <w:numId w:val="1"/>
      </w:numPr>
      <w:spacing w:after="240"/>
      <w:ind w:left="1140" w:right="-142" w:hanging="431"/>
      <w:outlineLvl w:val="0"/>
    </w:pPr>
    <w:rPr>
      <w:rFonts w:eastAsiaTheme="majorEastAsia" w:cstheme="majorBidi"/>
      <w:b/>
      <w:bCs/>
      <w:sz w:val="32"/>
      <w:szCs w:val="28"/>
    </w:rPr>
  </w:style>
  <w:style w:type="paragraph" w:styleId="2">
    <w:name w:val="heading 2"/>
    <w:basedOn w:val="a"/>
    <w:next w:val="a"/>
    <w:link w:val="20"/>
    <w:uiPriority w:val="9"/>
    <w:unhideWhenUsed/>
    <w:qFormat/>
    <w:rsid w:val="00666E2A"/>
    <w:pPr>
      <w:keepNext/>
      <w:keepLines/>
      <w:numPr>
        <w:ilvl w:val="1"/>
        <w:numId w:val="1"/>
      </w:numPr>
      <w:spacing w:before="240" w:after="240"/>
      <w:ind w:left="1287" w:right="-142" w:hanging="578"/>
      <w:outlineLvl w:val="1"/>
    </w:pPr>
    <w:rPr>
      <w:rFonts w:eastAsiaTheme="majorEastAsia" w:cstheme="majorBidi"/>
      <w:b/>
      <w:bCs/>
      <w:szCs w:val="26"/>
    </w:rPr>
  </w:style>
  <w:style w:type="paragraph" w:styleId="3">
    <w:name w:val="heading 3"/>
    <w:basedOn w:val="a"/>
    <w:next w:val="a"/>
    <w:link w:val="30"/>
    <w:uiPriority w:val="9"/>
    <w:unhideWhenUsed/>
    <w:qFormat/>
    <w:rsid w:val="003D745F"/>
    <w:pPr>
      <w:keepNext/>
      <w:keepLines/>
      <w:numPr>
        <w:ilvl w:val="2"/>
        <w:numId w:val="1"/>
      </w:numPr>
      <w:spacing w:after="480"/>
      <w:ind w:left="1429" w:right="-142"/>
      <w:outlineLvl w:val="2"/>
    </w:pPr>
    <w:rPr>
      <w:rFonts w:eastAsiaTheme="majorEastAsia" w:cstheme="majorBidi"/>
      <w:b/>
      <w:bCs/>
    </w:rPr>
  </w:style>
  <w:style w:type="paragraph" w:styleId="4">
    <w:name w:val="heading 4"/>
    <w:basedOn w:val="a"/>
    <w:next w:val="a"/>
    <w:link w:val="40"/>
    <w:uiPriority w:val="9"/>
    <w:unhideWhenUsed/>
    <w:rsid w:val="007E7E9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7E7E9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E7E9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E7E9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E7E9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E7E9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F11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rsid w:val="00666E2A"/>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3D745F"/>
    <w:rPr>
      <w:rFonts w:ascii="Times New Roman" w:eastAsiaTheme="majorEastAsia" w:hAnsi="Times New Roman" w:cstheme="majorBidi"/>
      <w:b/>
      <w:bCs/>
      <w:sz w:val="28"/>
    </w:rPr>
  </w:style>
  <w:style w:type="paragraph" w:styleId="a4">
    <w:name w:val="List Paragraph"/>
    <w:basedOn w:val="a"/>
    <w:uiPriority w:val="34"/>
    <w:qFormat/>
    <w:rsid w:val="007E7E96"/>
    <w:pPr>
      <w:ind w:left="720"/>
      <w:contextualSpacing/>
    </w:pPr>
  </w:style>
  <w:style w:type="character" w:customStyle="1" w:styleId="10">
    <w:name w:val="Заголовок 1 Знак"/>
    <w:basedOn w:val="a0"/>
    <w:link w:val="1"/>
    <w:uiPriority w:val="9"/>
    <w:rsid w:val="00666E2A"/>
    <w:rPr>
      <w:rFonts w:ascii="Times New Roman" w:eastAsiaTheme="majorEastAsia" w:hAnsi="Times New Roman" w:cstheme="majorBidi"/>
      <w:b/>
      <w:bCs/>
      <w:sz w:val="32"/>
      <w:szCs w:val="28"/>
    </w:rPr>
  </w:style>
  <w:style w:type="character" w:customStyle="1" w:styleId="40">
    <w:name w:val="Заголовок 4 Знак"/>
    <w:basedOn w:val="a0"/>
    <w:link w:val="4"/>
    <w:uiPriority w:val="9"/>
    <w:rsid w:val="007E7E96"/>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7E7E96"/>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7E7E96"/>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7E7E96"/>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7E7E96"/>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E7E96"/>
    <w:rPr>
      <w:rFonts w:asciiTheme="majorHAnsi" w:eastAsiaTheme="majorEastAsia" w:hAnsiTheme="majorHAnsi" w:cstheme="majorBidi"/>
      <w:i/>
      <w:iCs/>
      <w:color w:val="404040" w:themeColor="text1" w:themeTint="BF"/>
      <w:sz w:val="20"/>
      <w:szCs w:val="20"/>
    </w:rPr>
  </w:style>
  <w:style w:type="character" w:styleId="a5">
    <w:name w:val="Placeholder Text"/>
    <w:basedOn w:val="a0"/>
    <w:uiPriority w:val="99"/>
    <w:semiHidden/>
    <w:rsid w:val="00000999"/>
    <w:rPr>
      <w:color w:val="808080"/>
    </w:rPr>
  </w:style>
  <w:style w:type="paragraph" w:styleId="a6">
    <w:name w:val="Balloon Text"/>
    <w:basedOn w:val="a"/>
    <w:link w:val="a7"/>
    <w:uiPriority w:val="99"/>
    <w:semiHidden/>
    <w:unhideWhenUsed/>
    <w:rsid w:val="00000999"/>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000999"/>
    <w:rPr>
      <w:rFonts w:ascii="Tahoma" w:hAnsi="Tahoma" w:cs="Tahoma"/>
      <w:sz w:val="16"/>
      <w:szCs w:val="16"/>
    </w:rPr>
  </w:style>
  <w:style w:type="paragraph" w:styleId="a8">
    <w:name w:val="header"/>
    <w:basedOn w:val="a"/>
    <w:link w:val="a9"/>
    <w:uiPriority w:val="99"/>
    <w:unhideWhenUsed/>
    <w:rsid w:val="004532E5"/>
    <w:pPr>
      <w:tabs>
        <w:tab w:val="center" w:pos="4677"/>
        <w:tab w:val="right" w:pos="9355"/>
      </w:tabs>
      <w:spacing w:line="240" w:lineRule="auto"/>
    </w:pPr>
  </w:style>
  <w:style w:type="character" w:customStyle="1" w:styleId="a9">
    <w:name w:val="Верхний колонтитул Знак"/>
    <w:basedOn w:val="a0"/>
    <w:link w:val="a8"/>
    <w:uiPriority w:val="99"/>
    <w:rsid w:val="004532E5"/>
    <w:rPr>
      <w:rFonts w:ascii="Times New Roman" w:hAnsi="Times New Roman"/>
      <w:sz w:val="28"/>
    </w:rPr>
  </w:style>
  <w:style w:type="paragraph" w:styleId="aa">
    <w:name w:val="footer"/>
    <w:basedOn w:val="a"/>
    <w:link w:val="ab"/>
    <w:uiPriority w:val="99"/>
    <w:unhideWhenUsed/>
    <w:rsid w:val="004532E5"/>
    <w:pPr>
      <w:tabs>
        <w:tab w:val="center" w:pos="4677"/>
        <w:tab w:val="right" w:pos="9355"/>
      </w:tabs>
      <w:spacing w:line="240" w:lineRule="auto"/>
    </w:pPr>
  </w:style>
  <w:style w:type="character" w:customStyle="1" w:styleId="ab">
    <w:name w:val="Нижний колонтитул Знак"/>
    <w:basedOn w:val="a0"/>
    <w:link w:val="aa"/>
    <w:uiPriority w:val="99"/>
    <w:rsid w:val="004532E5"/>
    <w:rPr>
      <w:rFonts w:ascii="Times New Roman" w:hAnsi="Times New Roman"/>
      <w:sz w:val="28"/>
    </w:rPr>
  </w:style>
  <w:style w:type="paragraph" w:customStyle="1" w:styleId="21">
    <w:name w:val="Заголовок 2 сразу текст"/>
    <w:basedOn w:val="2"/>
    <w:next w:val="a"/>
    <w:qFormat/>
    <w:rsid w:val="003D745F"/>
    <w:pPr>
      <w:spacing w:before="0" w:after="480"/>
    </w:pPr>
  </w:style>
  <w:style w:type="paragraph" w:customStyle="1" w:styleId="11">
    <w:name w:val="Заголовок 1 сразу текст"/>
    <w:basedOn w:val="1"/>
    <w:qFormat/>
    <w:rsid w:val="00666E2A"/>
    <w:pPr>
      <w:spacing w:after="480"/>
    </w:pPr>
  </w:style>
  <w:style w:type="paragraph" w:customStyle="1" w:styleId="31">
    <w:name w:val="Заголовок 3 внутри"/>
    <w:basedOn w:val="3"/>
    <w:qFormat/>
    <w:rsid w:val="00666E2A"/>
    <w:pPr>
      <w:spacing w:before="480"/>
    </w:pPr>
  </w:style>
  <w:style w:type="paragraph" w:customStyle="1" w:styleId="22">
    <w:name w:val="Заголовок 2 внутри"/>
    <w:basedOn w:val="2"/>
    <w:qFormat/>
    <w:rsid w:val="003D745F"/>
    <w:pPr>
      <w:spacing w:before="480" w:after="480"/>
    </w:pPr>
    <w:rPr>
      <w:lang w:val="en-US"/>
    </w:rPr>
  </w:style>
  <w:style w:type="paragraph" w:customStyle="1" w:styleId="23">
    <w:name w:val="Заголовок 2 в тексте перед 3"/>
    <w:basedOn w:val="2"/>
    <w:qFormat/>
    <w:rsid w:val="003D745F"/>
    <w:pPr>
      <w:spacing w:before="480"/>
    </w:pPr>
  </w:style>
  <w:style w:type="paragraph" w:styleId="ac">
    <w:name w:val="TOC Heading"/>
    <w:basedOn w:val="1"/>
    <w:next w:val="a"/>
    <w:uiPriority w:val="39"/>
    <w:unhideWhenUsed/>
    <w:qFormat/>
    <w:rsid w:val="00777DA4"/>
    <w:pPr>
      <w:numPr>
        <w:numId w:val="0"/>
      </w:numPr>
      <w:spacing w:before="480" w:after="0" w:line="276" w:lineRule="auto"/>
      <w:ind w:right="0"/>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B46E3E"/>
    <w:pPr>
      <w:tabs>
        <w:tab w:val="left" w:pos="284"/>
        <w:tab w:val="right" w:leader="dot" w:pos="9628"/>
      </w:tabs>
      <w:spacing w:after="100"/>
      <w:ind w:firstLine="0"/>
    </w:pPr>
  </w:style>
  <w:style w:type="paragraph" w:styleId="24">
    <w:name w:val="toc 2"/>
    <w:basedOn w:val="a"/>
    <w:next w:val="a"/>
    <w:autoRedefine/>
    <w:uiPriority w:val="39"/>
    <w:unhideWhenUsed/>
    <w:rsid w:val="00B46E3E"/>
    <w:pPr>
      <w:tabs>
        <w:tab w:val="left" w:pos="851"/>
        <w:tab w:val="right" w:leader="dot" w:pos="9628"/>
      </w:tabs>
      <w:spacing w:after="100"/>
      <w:ind w:firstLine="426"/>
    </w:pPr>
  </w:style>
  <w:style w:type="paragraph" w:styleId="32">
    <w:name w:val="toc 3"/>
    <w:basedOn w:val="a"/>
    <w:next w:val="a"/>
    <w:autoRedefine/>
    <w:uiPriority w:val="39"/>
    <w:unhideWhenUsed/>
    <w:rsid w:val="00EC0158"/>
    <w:pPr>
      <w:tabs>
        <w:tab w:val="left" w:pos="1701"/>
        <w:tab w:val="right" w:leader="dot" w:pos="9628"/>
      </w:tabs>
      <w:spacing w:after="100"/>
      <w:ind w:firstLine="851"/>
    </w:pPr>
  </w:style>
  <w:style w:type="paragraph" w:styleId="41">
    <w:name w:val="toc 4"/>
    <w:basedOn w:val="a"/>
    <w:next w:val="a"/>
    <w:autoRedefine/>
    <w:uiPriority w:val="39"/>
    <w:unhideWhenUsed/>
    <w:rsid w:val="00777DA4"/>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
    <w:next w:val="a"/>
    <w:autoRedefine/>
    <w:uiPriority w:val="39"/>
    <w:unhideWhenUsed/>
    <w:rsid w:val="00777DA4"/>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
    <w:next w:val="a"/>
    <w:autoRedefine/>
    <w:uiPriority w:val="39"/>
    <w:unhideWhenUsed/>
    <w:rsid w:val="00777DA4"/>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
    <w:next w:val="a"/>
    <w:autoRedefine/>
    <w:uiPriority w:val="39"/>
    <w:unhideWhenUsed/>
    <w:rsid w:val="00777DA4"/>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
    <w:next w:val="a"/>
    <w:autoRedefine/>
    <w:uiPriority w:val="39"/>
    <w:unhideWhenUsed/>
    <w:rsid w:val="00777DA4"/>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
    <w:next w:val="a"/>
    <w:autoRedefine/>
    <w:uiPriority w:val="39"/>
    <w:unhideWhenUsed/>
    <w:rsid w:val="00777DA4"/>
    <w:pPr>
      <w:spacing w:after="100" w:line="276" w:lineRule="auto"/>
      <w:ind w:left="1760" w:firstLine="0"/>
      <w:jc w:val="left"/>
    </w:pPr>
    <w:rPr>
      <w:rFonts w:asciiTheme="minorHAnsi" w:eastAsiaTheme="minorEastAsia" w:hAnsiTheme="minorHAnsi"/>
      <w:sz w:val="22"/>
      <w:lang w:eastAsia="ru-RU"/>
    </w:rPr>
  </w:style>
  <w:style w:type="character" w:styleId="ad">
    <w:name w:val="Hyperlink"/>
    <w:basedOn w:val="a0"/>
    <w:uiPriority w:val="99"/>
    <w:unhideWhenUsed/>
    <w:rsid w:val="00777DA4"/>
    <w:rPr>
      <w:color w:val="0000FF" w:themeColor="hyperlink"/>
      <w:u w:val="single"/>
    </w:rPr>
  </w:style>
  <w:style w:type="paragraph" w:styleId="ae">
    <w:name w:val="caption"/>
    <w:basedOn w:val="a"/>
    <w:next w:val="a"/>
    <w:uiPriority w:val="35"/>
    <w:unhideWhenUsed/>
    <w:qFormat/>
    <w:rsid w:val="0048128D"/>
    <w:pPr>
      <w:spacing w:after="200" w:line="240" w:lineRule="auto"/>
    </w:pPr>
    <w:rPr>
      <w:bCs/>
      <w:szCs w:val="18"/>
      <w:lang w:val="en-US"/>
    </w:rPr>
  </w:style>
  <w:style w:type="paragraph" w:customStyle="1" w:styleId="af">
    <w:name w:val="Кодкод"/>
    <w:basedOn w:val="a"/>
    <w:qFormat/>
    <w:rsid w:val="0084622B"/>
    <w:pPr>
      <w:jc w:val="left"/>
    </w:pPr>
    <w:rPr>
      <w:rFonts w:ascii="Courier New" w:hAnsi="Courier New"/>
      <w:sz w:val="24"/>
      <w:szCs w:val="24"/>
      <w:lang w:val="en-US"/>
    </w:rPr>
  </w:style>
  <w:style w:type="paragraph" w:customStyle="1" w:styleId="13">
    <w:name w:val="Обычный1"/>
    <w:rsid w:val="00125F05"/>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0">
    <w:name w:val="Код приложение"/>
    <w:basedOn w:val="af"/>
    <w:qFormat/>
    <w:rsid w:val="002E6A95"/>
    <w:pPr>
      <w:spacing w:line="240" w:lineRule="auto"/>
      <w:ind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70090">
      <w:bodyDiv w:val="1"/>
      <w:marLeft w:val="0"/>
      <w:marRight w:val="0"/>
      <w:marTop w:val="0"/>
      <w:marBottom w:val="0"/>
      <w:divBdr>
        <w:top w:val="none" w:sz="0" w:space="0" w:color="auto"/>
        <w:left w:val="none" w:sz="0" w:space="0" w:color="auto"/>
        <w:bottom w:val="none" w:sz="0" w:space="0" w:color="auto"/>
        <w:right w:val="none" w:sz="0" w:space="0" w:color="auto"/>
      </w:divBdr>
    </w:div>
    <w:div w:id="356664214">
      <w:bodyDiv w:val="1"/>
      <w:marLeft w:val="0"/>
      <w:marRight w:val="0"/>
      <w:marTop w:val="0"/>
      <w:marBottom w:val="0"/>
      <w:divBdr>
        <w:top w:val="none" w:sz="0" w:space="0" w:color="auto"/>
        <w:left w:val="none" w:sz="0" w:space="0" w:color="auto"/>
        <w:bottom w:val="none" w:sz="0" w:space="0" w:color="auto"/>
        <w:right w:val="none" w:sz="0" w:space="0" w:color="auto"/>
      </w:divBdr>
    </w:div>
    <w:div w:id="449394855">
      <w:bodyDiv w:val="1"/>
      <w:marLeft w:val="0"/>
      <w:marRight w:val="0"/>
      <w:marTop w:val="0"/>
      <w:marBottom w:val="0"/>
      <w:divBdr>
        <w:top w:val="none" w:sz="0" w:space="0" w:color="auto"/>
        <w:left w:val="none" w:sz="0" w:space="0" w:color="auto"/>
        <w:bottom w:val="none" w:sz="0" w:space="0" w:color="auto"/>
        <w:right w:val="none" w:sz="0" w:space="0" w:color="auto"/>
      </w:divBdr>
    </w:div>
    <w:div w:id="490098423">
      <w:bodyDiv w:val="1"/>
      <w:marLeft w:val="0"/>
      <w:marRight w:val="0"/>
      <w:marTop w:val="0"/>
      <w:marBottom w:val="0"/>
      <w:divBdr>
        <w:top w:val="none" w:sz="0" w:space="0" w:color="auto"/>
        <w:left w:val="none" w:sz="0" w:space="0" w:color="auto"/>
        <w:bottom w:val="none" w:sz="0" w:space="0" w:color="auto"/>
        <w:right w:val="none" w:sz="0" w:space="0" w:color="auto"/>
      </w:divBdr>
    </w:div>
    <w:div w:id="616448533">
      <w:bodyDiv w:val="1"/>
      <w:marLeft w:val="0"/>
      <w:marRight w:val="0"/>
      <w:marTop w:val="0"/>
      <w:marBottom w:val="0"/>
      <w:divBdr>
        <w:top w:val="none" w:sz="0" w:space="0" w:color="auto"/>
        <w:left w:val="none" w:sz="0" w:space="0" w:color="auto"/>
        <w:bottom w:val="none" w:sz="0" w:space="0" w:color="auto"/>
        <w:right w:val="none" w:sz="0" w:space="0" w:color="auto"/>
      </w:divBdr>
    </w:div>
    <w:div w:id="764616321">
      <w:bodyDiv w:val="1"/>
      <w:marLeft w:val="0"/>
      <w:marRight w:val="0"/>
      <w:marTop w:val="0"/>
      <w:marBottom w:val="0"/>
      <w:divBdr>
        <w:top w:val="none" w:sz="0" w:space="0" w:color="auto"/>
        <w:left w:val="none" w:sz="0" w:space="0" w:color="auto"/>
        <w:bottom w:val="none" w:sz="0" w:space="0" w:color="auto"/>
        <w:right w:val="none" w:sz="0" w:space="0" w:color="auto"/>
      </w:divBdr>
    </w:div>
    <w:div w:id="778187354">
      <w:bodyDiv w:val="1"/>
      <w:marLeft w:val="0"/>
      <w:marRight w:val="0"/>
      <w:marTop w:val="0"/>
      <w:marBottom w:val="0"/>
      <w:divBdr>
        <w:top w:val="none" w:sz="0" w:space="0" w:color="auto"/>
        <w:left w:val="none" w:sz="0" w:space="0" w:color="auto"/>
        <w:bottom w:val="none" w:sz="0" w:space="0" w:color="auto"/>
        <w:right w:val="none" w:sz="0" w:space="0" w:color="auto"/>
      </w:divBdr>
    </w:div>
    <w:div w:id="907809007">
      <w:bodyDiv w:val="1"/>
      <w:marLeft w:val="0"/>
      <w:marRight w:val="0"/>
      <w:marTop w:val="0"/>
      <w:marBottom w:val="0"/>
      <w:divBdr>
        <w:top w:val="none" w:sz="0" w:space="0" w:color="auto"/>
        <w:left w:val="none" w:sz="0" w:space="0" w:color="auto"/>
        <w:bottom w:val="none" w:sz="0" w:space="0" w:color="auto"/>
        <w:right w:val="none" w:sz="0" w:space="0" w:color="auto"/>
      </w:divBdr>
    </w:div>
    <w:div w:id="1028917670">
      <w:bodyDiv w:val="1"/>
      <w:marLeft w:val="0"/>
      <w:marRight w:val="0"/>
      <w:marTop w:val="0"/>
      <w:marBottom w:val="0"/>
      <w:divBdr>
        <w:top w:val="none" w:sz="0" w:space="0" w:color="auto"/>
        <w:left w:val="none" w:sz="0" w:space="0" w:color="auto"/>
        <w:bottom w:val="none" w:sz="0" w:space="0" w:color="auto"/>
        <w:right w:val="none" w:sz="0" w:space="0" w:color="auto"/>
      </w:divBdr>
    </w:div>
    <w:div w:id="1030567406">
      <w:bodyDiv w:val="1"/>
      <w:marLeft w:val="0"/>
      <w:marRight w:val="0"/>
      <w:marTop w:val="0"/>
      <w:marBottom w:val="0"/>
      <w:divBdr>
        <w:top w:val="none" w:sz="0" w:space="0" w:color="auto"/>
        <w:left w:val="none" w:sz="0" w:space="0" w:color="auto"/>
        <w:bottom w:val="none" w:sz="0" w:space="0" w:color="auto"/>
        <w:right w:val="none" w:sz="0" w:space="0" w:color="auto"/>
      </w:divBdr>
    </w:div>
    <w:div w:id="1461070378">
      <w:bodyDiv w:val="1"/>
      <w:marLeft w:val="0"/>
      <w:marRight w:val="0"/>
      <w:marTop w:val="0"/>
      <w:marBottom w:val="0"/>
      <w:divBdr>
        <w:top w:val="none" w:sz="0" w:space="0" w:color="auto"/>
        <w:left w:val="none" w:sz="0" w:space="0" w:color="auto"/>
        <w:bottom w:val="none" w:sz="0" w:space="0" w:color="auto"/>
        <w:right w:val="none" w:sz="0" w:space="0" w:color="auto"/>
      </w:divBdr>
    </w:div>
    <w:div w:id="1475836245">
      <w:bodyDiv w:val="1"/>
      <w:marLeft w:val="0"/>
      <w:marRight w:val="0"/>
      <w:marTop w:val="0"/>
      <w:marBottom w:val="0"/>
      <w:divBdr>
        <w:top w:val="none" w:sz="0" w:space="0" w:color="auto"/>
        <w:left w:val="none" w:sz="0" w:space="0" w:color="auto"/>
        <w:bottom w:val="none" w:sz="0" w:space="0" w:color="auto"/>
        <w:right w:val="none" w:sz="0" w:space="0" w:color="auto"/>
      </w:divBdr>
      <w:divsChild>
        <w:div w:id="163326381">
          <w:marLeft w:val="0"/>
          <w:marRight w:val="0"/>
          <w:marTop w:val="0"/>
          <w:marBottom w:val="0"/>
          <w:divBdr>
            <w:top w:val="none" w:sz="0" w:space="0" w:color="auto"/>
            <w:left w:val="none" w:sz="0" w:space="0" w:color="auto"/>
            <w:bottom w:val="none" w:sz="0" w:space="0" w:color="auto"/>
            <w:right w:val="none" w:sz="0" w:space="0" w:color="auto"/>
          </w:divBdr>
        </w:div>
        <w:div w:id="1031877516">
          <w:marLeft w:val="0"/>
          <w:marRight w:val="0"/>
          <w:marTop w:val="0"/>
          <w:marBottom w:val="0"/>
          <w:divBdr>
            <w:top w:val="none" w:sz="0" w:space="0" w:color="auto"/>
            <w:left w:val="none" w:sz="0" w:space="0" w:color="auto"/>
            <w:bottom w:val="none" w:sz="0" w:space="0" w:color="auto"/>
            <w:right w:val="none" w:sz="0" w:space="0" w:color="auto"/>
          </w:divBdr>
        </w:div>
      </w:divsChild>
    </w:div>
    <w:div w:id="1932278033">
      <w:bodyDiv w:val="1"/>
      <w:marLeft w:val="0"/>
      <w:marRight w:val="0"/>
      <w:marTop w:val="0"/>
      <w:marBottom w:val="0"/>
      <w:divBdr>
        <w:top w:val="none" w:sz="0" w:space="0" w:color="auto"/>
        <w:left w:val="none" w:sz="0" w:space="0" w:color="auto"/>
        <w:bottom w:val="none" w:sz="0" w:space="0" w:color="auto"/>
        <w:right w:val="none" w:sz="0" w:space="0" w:color="auto"/>
      </w:divBdr>
    </w:div>
    <w:div w:id="1974213795">
      <w:bodyDiv w:val="1"/>
      <w:marLeft w:val="0"/>
      <w:marRight w:val="0"/>
      <w:marTop w:val="0"/>
      <w:marBottom w:val="0"/>
      <w:divBdr>
        <w:top w:val="none" w:sz="0" w:space="0" w:color="auto"/>
        <w:left w:val="none" w:sz="0" w:space="0" w:color="auto"/>
        <w:bottom w:val="none" w:sz="0" w:space="0" w:color="auto"/>
        <w:right w:val="none" w:sz="0" w:space="0" w:color="auto"/>
      </w:divBdr>
      <w:divsChild>
        <w:div w:id="1799301566">
          <w:marLeft w:val="0"/>
          <w:marRight w:val="0"/>
          <w:marTop w:val="0"/>
          <w:marBottom w:val="0"/>
          <w:divBdr>
            <w:top w:val="none" w:sz="0" w:space="0" w:color="auto"/>
            <w:left w:val="none" w:sz="0" w:space="0" w:color="auto"/>
            <w:bottom w:val="none" w:sz="0" w:space="0" w:color="auto"/>
            <w:right w:val="none" w:sz="0" w:space="0" w:color="auto"/>
          </w:divBdr>
        </w:div>
        <w:div w:id="2131824364">
          <w:marLeft w:val="0"/>
          <w:marRight w:val="0"/>
          <w:marTop w:val="0"/>
          <w:marBottom w:val="0"/>
          <w:divBdr>
            <w:top w:val="none" w:sz="0" w:space="0" w:color="auto"/>
            <w:left w:val="none" w:sz="0" w:space="0" w:color="auto"/>
            <w:bottom w:val="none" w:sz="0" w:space="0" w:color="auto"/>
            <w:right w:val="none" w:sz="0" w:space="0" w:color="auto"/>
          </w:divBdr>
        </w:div>
      </w:divsChild>
    </w:div>
    <w:div w:id="2087804973">
      <w:bodyDiv w:val="1"/>
      <w:marLeft w:val="0"/>
      <w:marRight w:val="0"/>
      <w:marTop w:val="0"/>
      <w:marBottom w:val="0"/>
      <w:divBdr>
        <w:top w:val="none" w:sz="0" w:space="0" w:color="auto"/>
        <w:left w:val="none" w:sz="0" w:space="0" w:color="auto"/>
        <w:bottom w:val="none" w:sz="0" w:space="0" w:color="auto"/>
        <w:right w:val="none" w:sz="0" w:space="0" w:color="auto"/>
      </w:divBdr>
      <w:divsChild>
        <w:div w:id="255288042">
          <w:marLeft w:val="0"/>
          <w:marRight w:val="0"/>
          <w:marTop w:val="0"/>
          <w:marBottom w:val="0"/>
          <w:divBdr>
            <w:top w:val="none" w:sz="0" w:space="0" w:color="auto"/>
            <w:left w:val="none" w:sz="0" w:space="0" w:color="auto"/>
            <w:bottom w:val="none" w:sz="0" w:space="0" w:color="auto"/>
            <w:right w:val="none" w:sz="0" w:space="0" w:color="auto"/>
          </w:divBdr>
        </w:div>
        <w:div w:id="397020079">
          <w:marLeft w:val="0"/>
          <w:marRight w:val="0"/>
          <w:marTop w:val="0"/>
          <w:marBottom w:val="0"/>
          <w:divBdr>
            <w:top w:val="none" w:sz="0" w:space="0" w:color="auto"/>
            <w:left w:val="none" w:sz="0" w:space="0" w:color="auto"/>
            <w:bottom w:val="none" w:sz="0" w:space="0" w:color="auto"/>
            <w:right w:val="none" w:sz="0" w:space="0" w:color="auto"/>
          </w:divBdr>
        </w:div>
        <w:div w:id="1073967447">
          <w:marLeft w:val="0"/>
          <w:marRight w:val="0"/>
          <w:marTop w:val="0"/>
          <w:marBottom w:val="0"/>
          <w:divBdr>
            <w:top w:val="none" w:sz="0" w:space="0" w:color="auto"/>
            <w:left w:val="none" w:sz="0" w:space="0" w:color="auto"/>
            <w:bottom w:val="none" w:sz="0" w:space="0" w:color="auto"/>
            <w:right w:val="none" w:sz="0" w:space="0" w:color="auto"/>
          </w:divBdr>
        </w:div>
        <w:div w:id="1261375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7E41F-8704-4FCE-BCA1-12DF8008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Pages>
  <Words>4585</Words>
  <Characters>26140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dc:creator>
  <cp:keywords/>
  <dc:description/>
  <cp:lastModifiedBy>Olga Zudina</cp:lastModifiedBy>
  <cp:revision>14</cp:revision>
  <cp:lastPrinted>2019-12-23T21:47:00Z</cp:lastPrinted>
  <dcterms:created xsi:type="dcterms:W3CDTF">2016-06-10T12:06:00Z</dcterms:created>
  <dcterms:modified xsi:type="dcterms:W3CDTF">2020-05-14T21:10:00Z</dcterms:modified>
</cp:coreProperties>
</file>