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VNI-Times"/>
          <w:color w:val="auto"/>
          <w:sz w:val="26"/>
          <w:szCs w:val="24"/>
        </w:rPr>
        <w:id w:val="-1389027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727239" w14:textId="77777777" w:rsidR="00486EDE" w:rsidRPr="0091171F" w:rsidRDefault="00486EDE" w:rsidP="00486EDE">
          <w:pPr>
            <w:pStyle w:val="TOCHeading"/>
            <w:spacing w:line="360" w:lineRule="auto"/>
            <w:jc w:val="center"/>
            <w:rPr>
              <w:b/>
              <w:bCs/>
              <w:color w:val="auto"/>
            </w:rPr>
          </w:pPr>
          <w:r w:rsidRPr="0091171F">
            <w:rPr>
              <w:b/>
              <w:bCs/>
              <w:color w:val="auto"/>
            </w:rPr>
            <w:t>Mục lục</w:t>
          </w:r>
        </w:p>
        <w:p w14:paraId="0C94CB41" w14:textId="77777777" w:rsidR="00486EDE" w:rsidRDefault="00486EDE" w:rsidP="00486EDE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87551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Chương 1 Giới thiệu về công ty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2839" w14:textId="77777777" w:rsidR="00486EDE" w:rsidRDefault="00486EDE" w:rsidP="00486EDE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52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820D7">
              <w:rPr>
                <w:rStyle w:val="Hyperlink"/>
                <w:rFonts w:cs="Times New Roman"/>
                <w:b/>
                <w:bCs/>
                <w:noProof/>
              </w:rPr>
              <w:t>Thông tin chung về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E19B" w14:textId="77777777" w:rsidR="00486EDE" w:rsidRDefault="00486EDE" w:rsidP="00486EDE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53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1.1.1 Lịch sử hình thành và phát triển của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DB6A" w14:textId="77777777" w:rsidR="00486EDE" w:rsidRDefault="00486EDE" w:rsidP="00486EDE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54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1.1.2 Các sản phẩm công ty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3EC2" w14:textId="77777777" w:rsidR="00486EDE" w:rsidRDefault="00486EDE" w:rsidP="00486EDE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55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1.1.3 Cơ cấu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7CBB" w14:textId="77777777" w:rsidR="00486EDE" w:rsidRDefault="00486EDE" w:rsidP="00486EDE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56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1.2 Thông tin về đơn vị được phân công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ED20" w14:textId="77777777" w:rsidR="00486EDE" w:rsidRDefault="00486EDE" w:rsidP="00486EDE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57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1.2.1 Giới thiệu chung đơn vị được 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9A47" w14:textId="77777777" w:rsidR="00486EDE" w:rsidRDefault="00486EDE" w:rsidP="00486EDE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58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1.2.2 Giới thiệu vị trí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4B5D" w14:textId="77777777" w:rsidR="00486EDE" w:rsidRDefault="00486EDE" w:rsidP="00486EDE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59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1.2.3 Yêu cầu về kỹ năng và kiến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2A1D" w14:textId="77777777" w:rsidR="00486EDE" w:rsidRDefault="00486EDE" w:rsidP="00486EDE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60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1.2.4 Nhiệm vụ được 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9A23" w14:textId="77777777" w:rsidR="00486EDE" w:rsidRDefault="00486EDE" w:rsidP="00486EDE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61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Chương 2: Nội dung công việc được giao và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1770" w14:textId="77777777" w:rsidR="00486EDE" w:rsidRDefault="00486EDE" w:rsidP="00486EDE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62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2.1 Tiến độ thực hiện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2503" w14:textId="77777777" w:rsidR="00486EDE" w:rsidRDefault="00486EDE" w:rsidP="00486EDE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63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2.2 Tóm tắt nội dung công việc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D1B6" w14:textId="77777777" w:rsidR="00486EDE" w:rsidRDefault="00486EDE" w:rsidP="00486EDE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64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2.3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0311" w14:textId="77777777" w:rsidR="00486EDE" w:rsidRDefault="00486EDE" w:rsidP="00486EDE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65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Chương 3: Kết quả đạt được sau khi kết thúc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75C0" w14:textId="77777777" w:rsidR="00486EDE" w:rsidRDefault="00486EDE" w:rsidP="00486EDE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87566" w:history="1">
            <w:r w:rsidRPr="00C820D7">
              <w:rPr>
                <w:rStyle w:val="Hyperlink"/>
                <w:rFonts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00AB" w14:textId="77777777" w:rsidR="00486EDE" w:rsidRDefault="00486EDE" w:rsidP="00486ED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F5899F" w14:textId="77777777" w:rsidR="00486EDE" w:rsidRDefault="00486EDE" w:rsidP="00486EDE">
      <w:pPr>
        <w:spacing w:line="360" w:lineRule="auto"/>
        <w:rPr>
          <w:rFonts w:cs="Times New Roman"/>
        </w:rPr>
      </w:pPr>
    </w:p>
    <w:p w14:paraId="6BAD6902" w14:textId="77777777" w:rsidR="00486EDE" w:rsidRDefault="00486EDE" w:rsidP="00486EDE">
      <w:pPr>
        <w:spacing w:line="360" w:lineRule="auto"/>
        <w:rPr>
          <w:rFonts w:cs="Times New Roman"/>
        </w:rPr>
      </w:pPr>
    </w:p>
    <w:p w14:paraId="76A2602B" w14:textId="77777777" w:rsidR="00486EDE" w:rsidRPr="0091171F" w:rsidRDefault="00486EDE" w:rsidP="00486EDE">
      <w:pPr>
        <w:spacing w:line="360" w:lineRule="auto"/>
        <w:jc w:val="center"/>
        <w:rPr>
          <w:rFonts w:cs="Times New Roman"/>
          <w:b/>
          <w:bCs/>
        </w:rPr>
      </w:pPr>
      <w:r w:rsidRPr="0091171F">
        <w:rPr>
          <w:b/>
          <w:bCs/>
        </w:rPr>
        <w:t>DANH SÁCH CÁC BẢN</w:t>
      </w:r>
      <w:r>
        <w:rPr>
          <w:b/>
          <w:bCs/>
        </w:rPr>
        <w:t>G</w:t>
      </w:r>
    </w:p>
    <w:p w14:paraId="4E5047EF" w14:textId="77777777" w:rsidR="00486EDE" w:rsidRPr="00486EDE" w:rsidRDefault="00486EDE" w:rsidP="00486EDE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14:ligatures w14:val="standardContextual"/>
        </w:rPr>
      </w:pPr>
      <w:r w:rsidRPr="00486EDE">
        <w:rPr>
          <w:rFonts w:cs="Times New Roman"/>
          <w:b/>
          <w:bCs/>
        </w:rPr>
        <w:fldChar w:fldCharType="begin"/>
      </w:r>
      <w:r w:rsidRPr="00486EDE">
        <w:rPr>
          <w:rFonts w:cs="Times New Roman"/>
          <w:b/>
          <w:bCs/>
        </w:rPr>
        <w:instrText xml:space="preserve"> TOC \h \z \c "Bảng" </w:instrText>
      </w:r>
      <w:r w:rsidRPr="00486EDE">
        <w:rPr>
          <w:rFonts w:cs="Times New Roman"/>
          <w:b/>
          <w:bCs/>
        </w:rPr>
        <w:fldChar w:fldCharType="separate"/>
      </w:r>
      <w:hyperlink w:anchor="_Toc151531566" w:history="1">
        <w:r w:rsidRPr="00486EDE">
          <w:rPr>
            <w:rStyle w:val="Hyperlink"/>
            <w:b/>
            <w:bCs/>
            <w:noProof/>
          </w:rPr>
          <w:t>Bảng 1. Tiến độ thực hiện công việc</w:t>
        </w:r>
        <w:r w:rsidRPr="00486EDE">
          <w:rPr>
            <w:b/>
            <w:bCs/>
            <w:noProof/>
            <w:webHidden/>
          </w:rPr>
          <w:tab/>
        </w:r>
        <w:r w:rsidRPr="00486EDE">
          <w:rPr>
            <w:b/>
            <w:bCs/>
            <w:noProof/>
            <w:webHidden/>
          </w:rPr>
          <w:fldChar w:fldCharType="begin"/>
        </w:r>
        <w:r w:rsidRPr="00486EDE">
          <w:rPr>
            <w:b/>
            <w:bCs/>
            <w:noProof/>
            <w:webHidden/>
          </w:rPr>
          <w:instrText xml:space="preserve"> PAGEREF _Toc151531566 \h </w:instrText>
        </w:r>
        <w:r w:rsidRPr="00486EDE">
          <w:rPr>
            <w:b/>
            <w:bCs/>
            <w:noProof/>
            <w:webHidden/>
          </w:rPr>
        </w:r>
        <w:r w:rsidRPr="00486EDE">
          <w:rPr>
            <w:b/>
            <w:bCs/>
            <w:noProof/>
            <w:webHidden/>
          </w:rPr>
          <w:fldChar w:fldCharType="separate"/>
        </w:r>
        <w:r w:rsidRPr="00486EDE">
          <w:rPr>
            <w:b/>
            <w:bCs/>
            <w:noProof/>
            <w:webHidden/>
          </w:rPr>
          <w:t>11</w:t>
        </w:r>
        <w:r w:rsidRPr="00486EDE">
          <w:rPr>
            <w:b/>
            <w:bCs/>
            <w:noProof/>
            <w:webHidden/>
          </w:rPr>
          <w:fldChar w:fldCharType="end"/>
        </w:r>
      </w:hyperlink>
    </w:p>
    <w:p w14:paraId="57997F02" w14:textId="78E46E78" w:rsidR="006E3BA1" w:rsidRDefault="00486EDE" w:rsidP="00486EDE">
      <w:r w:rsidRPr="00486EDE">
        <w:rPr>
          <w:rFonts w:cs="Times New Roman"/>
          <w:b/>
          <w:bCs/>
        </w:rPr>
        <w:fldChar w:fldCharType="end"/>
      </w:r>
    </w:p>
    <w:sectPr w:rsidR="006E3BA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6119" w14:textId="77777777" w:rsidR="002806D7" w:rsidRDefault="002806D7" w:rsidP="00486EDE">
      <w:r>
        <w:separator/>
      </w:r>
    </w:p>
  </w:endnote>
  <w:endnote w:type="continuationSeparator" w:id="0">
    <w:p w14:paraId="60E4236F" w14:textId="77777777" w:rsidR="002806D7" w:rsidRDefault="002806D7" w:rsidP="0048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mbria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142" w14:textId="02DAA602" w:rsidR="00486EDE" w:rsidRDefault="00486EDE">
    <w:pPr>
      <w:pStyle w:val="Footer"/>
    </w:pPr>
    <w:r>
      <w:t>Lê Khoa Văn – 19503881</w:t>
    </w:r>
    <w:r>
      <w:tab/>
    </w:r>
    <w:r>
      <w:tab/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558E" w14:textId="77777777" w:rsidR="002806D7" w:rsidRDefault="002806D7" w:rsidP="00486EDE">
      <w:r>
        <w:separator/>
      </w:r>
    </w:p>
  </w:footnote>
  <w:footnote w:type="continuationSeparator" w:id="0">
    <w:p w14:paraId="54DCBF03" w14:textId="77777777" w:rsidR="002806D7" w:rsidRDefault="002806D7" w:rsidP="00486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D44D" w14:textId="77777777" w:rsidR="00486EDE" w:rsidRDefault="00486EDE" w:rsidP="00486EDE">
    <w:pPr>
      <w:pStyle w:val="Header"/>
    </w:pPr>
    <w:r>
      <w:t>Công ty TNHH phần mềm FPT</w:t>
    </w:r>
  </w:p>
  <w:p w14:paraId="6E8F88E3" w14:textId="77777777" w:rsidR="00486EDE" w:rsidRDefault="00486E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41"/>
    <w:rsid w:val="002806D7"/>
    <w:rsid w:val="00486EDE"/>
    <w:rsid w:val="00563A41"/>
    <w:rsid w:val="006E3BA1"/>
    <w:rsid w:val="009B02B4"/>
    <w:rsid w:val="00A94041"/>
    <w:rsid w:val="00A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A789"/>
  <w15:chartTrackingRefBased/>
  <w15:docId w15:val="{18954339-21D6-4988-8429-937B10CC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DE"/>
    <w:pPr>
      <w:spacing w:after="0" w:line="240" w:lineRule="auto"/>
      <w:jc w:val="both"/>
    </w:pPr>
    <w:rPr>
      <w:rFonts w:ascii="Times New Roman" w:eastAsia="Times New Roman" w:hAnsi="Times New Roman" w:cs="VNI-Times"/>
      <w:kern w:val="0"/>
      <w:sz w:val="2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86EDE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6ED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86EDE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486ED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86EDE"/>
  </w:style>
  <w:style w:type="paragraph" w:styleId="Header">
    <w:name w:val="header"/>
    <w:basedOn w:val="Normal"/>
    <w:link w:val="HeaderChar"/>
    <w:uiPriority w:val="99"/>
    <w:unhideWhenUsed/>
    <w:rsid w:val="00486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EDE"/>
    <w:rPr>
      <w:rFonts w:ascii="Times New Roman" w:eastAsia="Times New Roman" w:hAnsi="Times New Roman" w:cs="VNI-Times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6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EDE"/>
    <w:rPr>
      <w:rFonts w:ascii="Times New Roman" w:eastAsia="Times New Roman" w:hAnsi="Times New Roman" w:cs="VNI-Times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Khoa Văn</dc:creator>
  <cp:keywords/>
  <dc:description/>
  <cp:lastModifiedBy>Lê Khoa Văn</cp:lastModifiedBy>
  <cp:revision>2</cp:revision>
  <dcterms:created xsi:type="dcterms:W3CDTF">2023-12-08T08:33:00Z</dcterms:created>
  <dcterms:modified xsi:type="dcterms:W3CDTF">2023-12-08T08:34:00Z</dcterms:modified>
</cp:coreProperties>
</file>