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{'user_input': '给我讲个故事 200 字', 'gpt_response': '在古老森林的深处，居住着一位智慧的猫头鹰和它的好朋友，一只活泼的松鼠。每当月亮升起，猫头鹰就会讲述神秘的故事给小伙伴们听。\n\n一次，它们遇到了一只迷路的小鹿，它的双眼充满了恐慌。猫头鹰镇定地对它说：“不要害怕，我们会帮你找回家的。”它们三个一起踏上了回家的旅程，在路上它们遇到了河流、小山丘，甚至是深邃的洞穴。猫头鹰用它的智慧解决了很多难题，松鼠则用它的敏捷为小队探路。\n\n最终，在一个清晨，当第一缕阳光穿透树冠，小鹿看到了熟悉的花草，它知道自己已经回到了家。小鹿感激地望着猫头鹰和松鼠，它们挥别了新朋友，依偎在树林，准备迎接新一晚的故事时光。而小鹿，再也不害怕迷路了，因为它知道，友谊和勇气将永远是它的指南针。', 'timestamp': '2024-02-18 02:44:29'}</w:t>
      </w:r>
    </w:p>
    <w:p>
      <w:r>
        <w:t>{'user_input': '不错的故事', 'gpt_response': '谢谢你的赞美！如果你还想听更多故事，或者有其他问题需要询问，随时告诉我。', 'timestamp': '2024-02-18 02:44:33'}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