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37" w:rsidRPr="001A3723" w:rsidRDefault="0081552C">
      <w:pPr>
        <w:rPr>
          <w:b/>
        </w:rPr>
      </w:pPr>
      <w:r w:rsidRPr="001A3723">
        <w:rPr>
          <w:b/>
        </w:rPr>
        <w:t>Dummies install for KW Redux</w:t>
      </w:r>
    </w:p>
    <w:p w:rsidR="0081552C" w:rsidRPr="001A3723" w:rsidRDefault="0081552C"/>
    <w:p w:rsidR="0081552C" w:rsidRPr="001A3723" w:rsidRDefault="0081552C" w:rsidP="0081552C">
      <w:pPr>
        <w:pStyle w:val="ListParagraph"/>
        <w:numPr>
          <w:ilvl w:val="0"/>
          <w:numId w:val="1"/>
        </w:numPr>
        <w:rPr>
          <w:b/>
        </w:rPr>
      </w:pPr>
      <w:r w:rsidRPr="001A3723">
        <w:rPr>
          <w:b/>
        </w:rPr>
        <w:t xml:space="preserve">Download the Mod from either of these locations </w:t>
      </w:r>
    </w:p>
    <w:p w:rsidR="0081552C" w:rsidRPr="001A3723" w:rsidRDefault="0081552C" w:rsidP="0081552C">
      <w:pPr>
        <w:ind w:left="360"/>
      </w:pPr>
      <w:r w:rsidRPr="001A3723">
        <w:t xml:space="preserve">       </w:t>
      </w:r>
      <w:hyperlink r:id="rId5" w:tgtFrame="_blank" w:history="1">
        <w:r w:rsidRPr="001A3723">
          <w:rPr>
            <w:rStyle w:val="Hyperlink"/>
            <w:rFonts w:ascii="Helvetica" w:hAnsi="Helvetica" w:cs="Helvetica"/>
            <w:color w:val="AD1457"/>
            <w:shd w:val="clear" w:color="auto" w:fill="FFFFFF"/>
          </w:rPr>
          <w:t>http://spacedock.info/mod/531/KW%20Rocketry%20Redux</w:t>
        </w:r>
      </w:hyperlink>
    </w:p>
    <w:p w:rsidR="0081552C" w:rsidRPr="001A3723" w:rsidRDefault="0081552C" w:rsidP="0081552C">
      <w:pPr>
        <w:ind w:left="360"/>
      </w:pPr>
      <w:r w:rsidRPr="001A3723">
        <w:t xml:space="preserve">       </w:t>
      </w:r>
      <w:hyperlink r:id="rId6" w:tgtFrame="_blank" w:history="1">
        <w:r w:rsidRPr="001A3723">
          <w:rPr>
            <w:rStyle w:val="Hyperlink"/>
            <w:rFonts w:ascii="Helvetica" w:hAnsi="Helvetica" w:cs="Helvetica"/>
            <w:color w:val="AD1457"/>
            <w:shd w:val="clear" w:color="auto" w:fill="FFFFFF"/>
          </w:rPr>
          <w:t>https://github.com/linuxgurugamer/KWRocketryRedux/releases</w:t>
        </w:r>
      </w:hyperlink>
    </w:p>
    <w:p w:rsidR="0081552C" w:rsidRPr="001A3723" w:rsidRDefault="0081552C" w:rsidP="0081552C">
      <w:pPr>
        <w:pStyle w:val="ListParagraph"/>
        <w:numPr>
          <w:ilvl w:val="0"/>
          <w:numId w:val="1"/>
        </w:numPr>
        <w:rPr>
          <w:b/>
        </w:rPr>
      </w:pPr>
      <w:r w:rsidRPr="001A3723">
        <w:rPr>
          <w:b/>
        </w:rPr>
        <w:t>Unzip the package into a temporary direct</w:t>
      </w:r>
      <w:r w:rsidR="00F23C09">
        <w:rPr>
          <w:b/>
        </w:rPr>
        <w:t>ory, Windows users can use their</w:t>
      </w:r>
      <w:r w:rsidRPr="001A3723">
        <w:rPr>
          <w:b/>
        </w:rPr>
        <w:t xml:space="preserve"> download directory</w:t>
      </w:r>
      <w:r w:rsidR="00865CAF" w:rsidRPr="001A3723">
        <w:rPr>
          <w:b/>
        </w:rPr>
        <w:t>,</w:t>
      </w:r>
      <w:r w:rsidRPr="001A3723">
        <w:rPr>
          <w:b/>
        </w:rPr>
        <w:t xml:space="preserve"> you should have a folder like this.</w:t>
      </w:r>
    </w:p>
    <w:p w:rsidR="0081552C" w:rsidRPr="001A3723" w:rsidRDefault="0081552C" w:rsidP="0081552C">
      <w:pPr>
        <w:pStyle w:val="ListParagraph"/>
      </w:pPr>
      <w:r w:rsidRPr="001A3723">
        <w:rPr>
          <w:noProof/>
          <w:lang w:eastAsia="en-AU"/>
        </w:rPr>
        <w:drawing>
          <wp:inline distT="0" distB="0" distL="0" distR="0" wp14:anchorId="4BB5B833" wp14:editId="5E086E5B">
            <wp:extent cx="2923809" cy="4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2C" w:rsidRPr="001A3723" w:rsidRDefault="0081552C" w:rsidP="0081552C">
      <w:pPr>
        <w:pStyle w:val="ListParagraph"/>
        <w:rPr>
          <w:b/>
        </w:rPr>
      </w:pPr>
      <w:r w:rsidRPr="001A3723">
        <w:rPr>
          <w:b/>
        </w:rPr>
        <w:t>With these folders</w:t>
      </w:r>
    </w:p>
    <w:p w:rsidR="00960D04" w:rsidRPr="001A3723" w:rsidRDefault="00960D04" w:rsidP="0081552C">
      <w:pPr>
        <w:pStyle w:val="ListParagraph"/>
        <w:rPr>
          <w:b/>
        </w:rPr>
      </w:pPr>
    </w:p>
    <w:p w:rsidR="0081552C" w:rsidRPr="001A3723" w:rsidRDefault="0081552C" w:rsidP="0081552C">
      <w:pPr>
        <w:pStyle w:val="ListParagraph"/>
      </w:pPr>
      <w:r w:rsidRPr="001A3723">
        <w:rPr>
          <w:noProof/>
          <w:lang w:eastAsia="en-AU"/>
        </w:rPr>
        <w:drawing>
          <wp:inline distT="0" distB="0" distL="0" distR="0" wp14:anchorId="134519E6" wp14:editId="26209258">
            <wp:extent cx="1638095" cy="9238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2C" w:rsidRPr="001A3723" w:rsidRDefault="0081552C" w:rsidP="0081552C">
      <w:pPr>
        <w:pStyle w:val="ListParagraph"/>
      </w:pPr>
    </w:p>
    <w:p w:rsidR="0081552C" w:rsidRPr="001A3723" w:rsidRDefault="0081552C" w:rsidP="0081552C">
      <w:pPr>
        <w:pStyle w:val="ListParagraph"/>
        <w:numPr>
          <w:ilvl w:val="0"/>
          <w:numId w:val="1"/>
        </w:numPr>
        <w:rPr>
          <w:b/>
        </w:rPr>
      </w:pPr>
      <w:r w:rsidRPr="001A3723">
        <w:rPr>
          <w:b/>
        </w:rPr>
        <w:t xml:space="preserve">Copy The </w:t>
      </w:r>
      <w:proofErr w:type="spellStart"/>
      <w:r w:rsidRPr="001A3723">
        <w:rPr>
          <w:b/>
        </w:rPr>
        <w:t>GameData</w:t>
      </w:r>
      <w:proofErr w:type="spellEnd"/>
      <w:r w:rsidRPr="001A3723">
        <w:rPr>
          <w:b/>
        </w:rPr>
        <w:t xml:space="preserve"> folder to the </w:t>
      </w:r>
      <w:proofErr w:type="spellStart"/>
      <w:r w:rsidRPr="001A3723">
        <w:rPr>
          <w:b/>
        </w:rPr>
        <w:t>Gamedata</w:t>
      </w:r>
      <w:proofErr w:type="spellEnd"/>
      <w:r w:rsidRPr="001A3723">
        <w:rPr>
          <w:b/>
        </w:rPr>
        <w:t xml:space="preserve"> folder of your KSP Install folder</w:t>
      </w:r>
    </w:p>
    <w:p w:rsidR="0081552C" w:rsidRPr="001A3723" w:rsidRDefault="0081552C" w:rsidP="0081552C">
      <w:pPr>
        <w:pStyle w:val="ListParagraph"/>
      </w:pPr>
    </w:p>
    <w:p w:rsidR="0081552C" w:rsidRPr="001A3723" w:rsidRDefault="0081552C" w:rsidP="0081552C">
      <w:pPr>
        <w:pStyle w:val="ListParagraph"/>
      </w:pPr>
      <w:r w:rsidRPr="001A3723">
        <w:rPr>
          <w:noProof/>
          <w:lang w:eastAsia="en-AU"/>
        </w:rPr>
        <w:drawing>
          <wp:inline distT="0" distB="0" distL="0" distR="0" wp14:anchorId="52399594" wp14:editId="4853B853">
            <wp:extent cx="1638095" cy="9238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2C" w:rsidRPr="001A3723" w:rsidRDefault="0081552C" w:rsidP="0081552C">
      <w:pPr>
        <w:pStyle w:val="ListParagraph"/>
      </w:pPr>
    </w:p>
    <w:p w:rsidR="00865CAF" w:rsidRPr="001A3723" w:rsidRDefault="00960D04" w:rsidP="00960D04">
      <w:pPr>
        <w:rPr>
          <w:b/>
        </w:rPr>
      </w:pPr>
      <w:r w:rsidRPr="001A3723">
        <w:rPr>
          <w:b/>
        </w:rPr>
        <w:t xml:space="preserve">         3</w:t>
      </w:r>
      <w:proofErr w:type="gramStart"/>
      <w:r w:rsidRPr="001A3723">
        <w:rPr>
          <w:b/>
        </w:rPr>
        <w:t>a.</w:t>
      </w:r>
      <w:r w:rsidR="00865CAF" w:rsidRPr="001A3723">
        <w:rPr>
          <w:b/>
        </w:rPr>
        <w:t>This</w:t>
      </w:r>
      <w:proofErr w:type="gramEnd"/>
      <w:r w:rsidR="00865CAF" w:rsidRPr="001A3723">
        <w:rPr>
          <w:b/>
        </w:rPr>
        <w:t xml:space="preserve"> one </w:t>
      </w:r>
    </w:p>
    <w:p w:rsidR="0081552C" w:rsidRPr="001A3723" w:rsidRDefault="00865CAF" w:rsidP="00865CAF">
      <w:pPr>
        <w:pStyle w:val="ListParagraph"/>
      </w:pPr>
      <w:r w:rsidRPr="001A3723">
        <w:rPr>
          <w:noProof/>
          <w:lang w:eastAsia="en-AU"/>
        </w:rPr>
        <w:drawing>
          <wp:inline distT="0" distB="0" distL="0" distR="0" wp14:anchorId="63370B7A" wp14:editId="531A5FB8">
            <wp:extent cx="1771429" cy="1000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AF" w:rsidRPr="001A3723" w:rsidRDefault="00865CAF" w:rsidP="00865CAF">
      <w:pPr>
        <w:pStyle w:val="ListParagraph"/>
      </w:pPr>
    </w:p>
    <w:p w:rsidR="00865CAF" w:rsidRPr="001A3723" w:rsidRDefault="00865CAF" w:rsidP="00960D04">
      <w:pPr>
        <w:pStyle w:val="ListParagraph"/>
        <w:numPr>
          <w:ilvl w:val="0"/>
          <w:numId w:val="1"/>
        </w:numPr>
        <w:rPr>
          <w:b/>
        </w:rPr>
      </w:pPr>
      <w:r w:rsidRPr="001A3723">
        <w:rPr>
          <w:b/>
        </w:rPr>
        <w:t xml:space="preserve">I know what you’re thinking </w:t>
      </w:r>
      <w:r w:rsidR="00F23C09" w:rsidRPr="00F23C09">
        <w:rPr>
          <w:rFonts w:ascii="Helvetica" w:hAnsi="Helvetica" w:cs="Helvetica"/>
          <w:b/>
          <w:sz w:val="21"/>
          <w:szCs w:val="21"/>
          <w:shd w:val="clear" w:color="auto" w:fill="FFFFFF"/>
        </w:rPr>
        <w:t>"Let’s</w:t>
      </w:r>
      <w:r w:rsidR="00F23C09" w:rsidRPr="00F23C09">
        <w:rPr>
          <w:rStyle w:val="apple-converted-space"/>
          <w:rFonts w:ascii="Helvetica" w:hAnsi="Helvetica" w:cs="Helvetica"/>
          <w:b/>
          <w:sz w:val="21"/>
          <w:szCs w:val="21"/>
          <w:shd w:val="clear" w:color="auto" w:fill="FFFFFF"/>
        </w:rPr>
        <w:t> </w:t>
      </w:r>
      <w:r w:rsidR="00F23C09" w:rsidRPr="00F23C09">
        <w:rPr>
          <w:rFonts w:ascii="Helvetica" w:hAnsi="Helvetica" w:cs="Helvetica"/>
          <w:b/>
          <w:color w:val="272A34"/>
          <w:sz w:val="21"/>
          <w:szCs w:val="21"/>
          <w:shd w:val="clear" w:color="auto" w:fill="FFFFFF"/>
        </w:rPr>
        <w:t>fire up KSP and go launch something</w:t>
      </w:r>
      <w:r w:rsidR="00F23C09" w:rsidRPr="00F23C09">
        <w:rPr>
          <w:rFonts w:ascii="Helvetica" w:hAnsi="Helvetica" w:cs="Helvetica"/>
          <w:b/>
          <w:sz w:val="21"/>
          <w:szCs w:val="21"/>
          <w:shd w:val="clear" w:color="auto" w:fill="FFFFFF"/>
        </w:rPr>
        <w:t>"</w:t>
      </w:r>
      <w:r w:rsidRPr="001A3723">
        <w:rPr>
          <w:b/>
        </w:rPr>
        <w:t xml:space="preserve"> well it’s not that simple</w:t>
      </w:r>
      <w:r w:rsidR="008F0FC7">
        <w:rPr>
          <w:b/>
        </w:rPr>
        <w:t>,</w:t>
      </w:r>
      <w:r w:rsidRPr="001A3723">
        <w:rPr>
          <w:b/>
        </w:rPr>
        <w:t xml:space="preserve"> you have to make a choice. If you look at the folders in step 2 you will see an extras folder. It contains the following folders</w:t>
      </w:r>
    </w:p>
    <w:p w:rsidR="00960D04" w:rsidRPr="001A3723" w:rsidRDefault="00960D04" w:rsidP="00960D04">
      <w:pPr>
        <w:pStyle w:val="ListParagraph"/>
        <w:rPr>
          <w:b/>
        </w:rPr>
      </w:pPr>
    </w:p>
    <w:p w:rsidR="00865CAF" w:rsidRPr="001A3723" w:rsidRDefault="00865CAF" w:rsidP="00960D04">
      <w:pPr>
        <w:pStyle w:val="ListParagraph"/>
      </w:pPr>
      <w:r w:rsidRPr="001A3723">
        <w:rPr>
          <w:noProof/>
          <w:lang w:eastAsia="en-AU"/>
        </w:rPr>
        <w:drawing>
          <wp:inline distT="0" distB="0" distL="0" distR="0" wp14:anchorId="0A879AC0" wp14:editId="698E12FF">
            <wp:extent cx="2771429" cy="12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AF" w:rsidRPr="00F21C4B" w:rsidRDefault="008F0FC7" w:rsidP="00F21C4B">
      <w:pPr>
        <w:pStyle w:val="ListParagraph"/>
        <w:numPr>
          <w:ilvl w:val="0"/>
          <w:numId w:val="1"/>
        </w:numPr>
        <w:rPr>
          <w:b/>
        </w:rPr>
      </w:pPr>
      <w:r w:rsidRPr="008F0FC7">
        <w:rPr>
          <w:rFonts w:ascii="Calibri" w:hAnsi="Calibri" w:cs="Helvetica"/>
          <w:b/>
          <w:color w:val="272A34"/>
          <w:sz w:val="21"/>
          <w:szCs w:val="21"/>
          <w:shd w:val="clear" w:color="auto" w:fill="FFFFFF"/>
        </w:rPr>
        <w:lastRenderedPageBreak/>
        <w:t xml:space="preserve">You have by default the Graduated Power </w:t>
      </w:r>
      <w:proofErr w:type="spellStart"/>
      <w:r w:rsidRPr="008F0FC7">
        <w:rPr>
          <w:rFonts w:ascii="Calibri" w:hAnsi="Calibri" w:cs="Helvetica"/>
          <w:b/>
          <w:color w:val="272A34"/>
          <w:sz w:val="21"/>
          <w:szCs w:val="21"/>
          <w:shd w:val="clear" w:color="auto" w:fill="FFFFFF"/>
        </w:rPr>
        <w:t>Config</w:t>
      </w:r>
      <w:proofErr w:type="spellEnd"/>
      <w:r w:rsidRPr="008F0FC7">
        <w:rPr>
          <w:rFonts w:ascii="Calibri" w:hAnsi="Calibri" w:cs="Helvetica"/>
          <w:b/>
          <w:color w:val="008000"/>
          <w:sz w:val="21"/>
          <w:szCs w:val="21"/>
          <w:shd w:val="clear" w:color="auto" w:fill="FFFFFF"/>
        </w:rPr>
        <w:t>.  </w:t>
      </w:r>
      <w:r w:rsidRPr="008F0FC7">
        <w:rPr>
          <w:rFonts w:ascii="Calibri" w:hAnsi="Calibri" w:cs="Helvetica"/>
          <w:b/>
          <w:sz w:val="21"/>
          <w:szCs w:val="21"/>
          <w:shd w:val="clear" w:color="auto" w:fill="FFFFFF"/>
        </w:rPr>
        <w:t>If</w:t>
      </w:r>
      <w:r w:rsidRPr="008F0FC7">
        <w:rPr>
          <w:rStyle w:val="apple-converted-space"/>
          <w:rFonts w:ascii="Calibri" w:hAnsi="Calibri" w:cs="Helvetica"/>
          <w:b/>
          <w:color w:val="272A34"/>
          <w:sz w:val="21"/>
          <w:szCs w:val="21"/>
          <w:shd w:val="clear" w:color="auto" w:fill="FFFFFF"/>
        </w:rPr>
        <w:t> </w:t>
      </w:r>
      <w:r w:rsidRPr="008F0FC7">
        <w:rPr>
          <w:rFonts w:ascii="Calibri" w:hAnsi="Calibri" w:cs="Helvetica"/>
          <w:b/>
          <w:color w:val="272A34"/>
          <w:sz w:val="21"/>
          <w:szCs w:val="21"/>
          <w:shd w:val="clear" w:color="auto" w:fill="FFFFFF"/>
        </w:rPr>
        <w:t xml:space="preserve">you would like the Instant </w:t>
      </w:r>
      <w:bookmarkStart w:id="0" w:name="_GoBack"/>
      <w:bookmarkEnd w:id="0"/>
      <w:r w:rsidRPr="008F0FC7">
        <w:rPr>
          <w:rFonts w:ascii="Calibri" w:hAnsi="Calibri" w:cs="Helvetica"/>
          <w:b/>
          <w:color w:val="272A34"/>
          <w:sz w:val="21"/>
          <w:szCs w:val="21"/>
          <w:shd w:val="clear" w:color="auto" w:fill="FFFFFF"/>
        </w:rPr>
        <w:t>Power </w:t>
      </w:r>
      <w:proofErr w:type="spellStart"/>
      <w:r w:rsidRPr="008F0FC7">
        <w:rPr>
          <w:rFonts w:ascii="Calibri" w:hAnsi="Calibri" w:cs="Helvetica"/>
          <w:b/>
          <w:color w:val="272A34"/>
          <w:sz w:val="21"/>
          <w:szCs w:val="21"/>
          <w:shd w:val="clear" w:color="auto" w:fill="FFFFFF"/>
        </w:rPr>
        <w:t>Config</w:t>
      </w:r>
      <w:proofErr w:type="spellEnd"/>
      <w:r w:rsidRPr="008F0FC7">
        <w:rPr>
          <w:rFonts w:ascii="Calibri" w:hAnsi="Calibri" w:cs="Helvetica"/>
          <w:b/>
          <w:sz w:val="21"/>
          <w:szCs w:val="21"/>
          <w:shd w:val="clear" w:color="auto" w:fill="FFFFFF"/>
        </w:rPr>
        <w:t>,</w:t>
      </w:r>
      <w:r w:rsidRPr="008F0FC7">
        <w:rPr>
          <w:rStyle w:val="apple-converted-space"/>
          <w:rFonts w:ascii="Calibri" w:hAnsi="Calibri" w:cs="Helvetica"/>
          <w:b/>
          <w:sz w:val="21"/>
          <w:szCs w:val="21"/>
          <w:shd w:val="clear" w:color="auto" w:fill="FFFFFF"/>
        </w:rPr>
        <w:t> </w:t>
      </w:r>
      <w:r w:rsidRPr="008F0FC7">
        <w:rPr>
          <w:rFonts w:ascii="Calibri" w:hAnsi="Calibri" w:cs="Helvetica"/>
          <w:b/>
          <w:sz w:val="21"/>
          <w:szCs w:val="21"/>
          <w:shd w:val="clear" w:color="auto" w:fill="FFFFFF"/>
        </w:rPr>
        <w:t>f</w:t>
      </w:r>
      <w:r w:rsidRPr="008F0FC7">
        <w:rPr>
          <w:rFonts w:ascii="Calibri" w:hAnsi="Calibri" w:cs="Helvetica"/>
          <w:b/>
          <w:color w:val="272A34"/>
          <w:sz w:val="21"/>
          <w:szCs w:val="21"/>
          <w:shd w:val="clear" w:color="auto" w:fill="FFFFFF"/>
        </w:rPr>
        <w:t>ollow</w:t>
      </w:r>
      <w:r w:rsidR="00F21C4B" w:rsidRPr="008F0FC7">
        <w:rPr>
          <w:b/>
        </w:rPr>
        <w:t xml:space="preserve"> </w:t>
      </w:r>
      <w:r w:rsidR="00F21C4B" w:rsidRPr="00F21C4B">
        <w:rPr>
          <w:b/>
        </w:rPr>
        <w:t xml:space="preserve">the instructions below the green arrow indicates the installed </w:t>
      </w:r>
      <w:proofErr w:type="spellStart"/>
      <w:r w:rsidR="00F21C4B" w:rsidRPr="00F21C4B">
        <w:rPr>
          <w:b/>
        </w:rPr>
        <w:t>Config</w:t>
      </w:r>
      <w:proofErr w:type="spellEnd"/>
      <w:r w:rsidR="00F21C4B" w:rsidRPr="00F21C4B">
        <w:rPr>
          <w:b/>
        </w:rPr>
        <w:t xml:space="preserve">                </w:t>
      </w:r>
    </w:p>
    <w:p w:rsidR="00865CAF" w:rsidRPr="001A3723" w:rsidRDefault="00F21C4B" w:rsidP="00865CAF">
      <w:pPr>
        <w:pStyle w:val="ListParagraph"/>
      </w:pPr>
      <w:r>
        <w:t xml:space="preserve"> </w:t>
      </w:r>
      <w:r w:rsidR="00865CAF" w:rsidRPr="001A3723">
        <w:t xml:space="preserve"> </w:t>
      </w:r>
      <w:r>
        <w:rPr>
          <w:noProof/>
          <w:lang w:eastAsia="en-AU"/>
        </w:rPr>
        <w:drawing>
          <wp:inline distT="0" distB="0" distL="0" distR="0" wp14:anchorId="03580771" wp14:editId="3341AE4F">
            <wp:extent cx="2771429" cy="12666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AF" w:rsidRPr="001A3723" w:rsidRDefault="00865CAF" w:rsidP="00865CAF">
      <w:pPr>
        <w:pStyle w:val="ListParagraph"/>
      </w:pPr>
    </w:p>
    <w:p w:rsidR="00865CAF" w:rsidRPr="001A3723" w:rsidRDefault="00865CAF" w:rsidP="00865CAF">
      <w:pPr>
        <w:pStyle w:val="ListParagraph"/>
        <w:rPr>
          <w:b/>
        </w:rPr>
      </w:pPr>
      <w:r w:rsidRPr="001A3723">
        <w:rPr>
          <w:b/>
        </w:rPr>
        <w:t>Open the selected</w:t>
      </w:r>
      <w:r w:rsidR="00F21C4B">
        <w:rPr>
          <w:b/>
        </w:rPr>
        <w:t xml:space="preserve"> Instant</w:t>
      </w:r>
      <w:r w:rsidRPr="001A3723">
        <w:rPr>
          <w:b/>
        </w:rPr>
        <w:t xml:space="preserve"> </w:t>
      </w:r>
      <w:r w:rsidR="00F21C4B">
        <w:rPr>
          <w:b/>
        </w:rPr>
        <w:t>P</w:t>
      </w:r>
      <w:r w:rsidR="00960D04" w:rsidRPr="001A3723">
        <w:rPr>
          <w:b/>
        </w:rPr>
        <w:t xml:space="preserve">ower </w:t>
      </w:r>
      <w:proofErr w:type="spellStart"/>
      <w:r w:rsidR="00960D04" w:rsidRPr="001A3723">
        <w:rPr>
          <w:b/>
        </w:rPr>
        <w:t>config</w:t>
      </w:r>
      <w:proofErr w:type="spellEnd"/>
      <w:r w:rsidR="00960D04" w:rsidRPr="001A3723">
        <w:rPr>
          <w:b/>
        </w:rPr>
        <w:t xml:space="preserve"> and select the </w:t>
      </w:r>
      <w:proofErr w:type="spellStart"/>
      <w:r w:rsidR="00960D04" w:rsidRPr="001A3723">
        <w:rPr>
          <w:b/>
        </w:rPr>
        <w:t>GameData</w:t>
      </w:r>
      <w:proofErr w:type="spellEnd"/>
      <w:r w:rsidR="00960D04" w:rsidRPr="001A3723">
        <w:rPr>
          <w:b/>
        </w:rPr>
        <w:t xml:space="preserve"> Folder</w:t>
      </w:r>
    </w:p>
    <w:p w:rsidR="00960D04" w:rsidRPr="001A3723" w:rsidRDefault="00960D04" w:rsidP="00865CAF">
      <w:pPr>
        <w:pStyle w:val="ListParagraph"/>
      </w:pPr>
    </w:p>
    <w:p w:rsidR="0081552C" w:rsidRPr="001A3723" w:rsidRDefault="00960D04" w:rsidP="0081552C">
      <w:pPr>
        <w:pStyle w:val="ListParagraph"/>
      </w:pPr>
      <w:r w:rsidRPr="001A3723">
        <w:rPr>
          <w:noProof/>
          <w:lang w:eastAsia="en-AU"/>
        </w:rPr>
        <w:drawing>
          <wp:inline distT="0" distB="0" distL="0" distR="0" wp14:anchorId="53E50949" wp14:editId="5803B446">
            <wp:extent cx="2876190" cy="31428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04" w:rsidRPr="001A3723" w:rsidRDefault="00960D04" w:rsidP="0081552C">
      <w:pPr>
        <w:pStyle w:val="ListParagraph"/>
        <w:rPr>
          <w:b/>
        </w:rPr>
      </w:pPr>
      <w:r w:rsidRPr="001A3723">
        <w:rPr>
          <w:b/>
        </w:rPr>
        <w:t>Copy this to the same folder in 3a</w:t>
      </w:r>
    </w:p>
    <w:p w:rsidR="00960D04" w:rsidRPr="001A3723" w:rsidRDefault="00960D04" w:rsidP="0081552C">
      <w:pPr>
        <w:pStyle w:val="ListParagraph"/>
        <w:rPr>
          <w:b/>
        </w:rPr>
      </w:pPr>
    </w:p>
    <w:p w:rsidR="00960D04" w:rsidRPr="001A3723" w:rsidRDefault="00960D04" w:rsidP="0081552C">
      <w:pPr>
        <w:pStyle w:val="ListParagraph"/>
        <w:rPr>
          <w:b/>
        </w:rPr>
      </w:pPr>
      <w:r w:rsidRPr="001A3723">
        <w:rPr>
          <w:b/>
        </w:rPr>
        <w:t>Optional</w:t>
      </w:r>
    </w:p>
    <w:p w:rsidR="001A3723" w:rsidRPr="001A3723" w:rsidRDefault="001A3723" w:rsidP="0081552C">
      <w:pPr>
        <w:pStyle w:val="ListParagraph"/>
        <w:rPr>
          <w:b/>
        </w:rPr>
      </w:pPr>
    </w:p>
    <w:p w:rsidR="001A3723" w:rsidRPr="001A3723" w:rsidRDefault="00960D04" w:rsidP="0081552C">
      <w:pPr>
        <w:pStyle w:val="ListParagraph"/>
        <w:rPr>
          <w:b/>
        </w:rPr>
      </w:pPr>
      <w:r w:rsidRPr="001A3723">
        <w:rPr>
          <w:b/>
        </w:rPr>
        <w:t xml:space="preserve">If you want to have the </w:t>
      </w:r>
      <w:proofErr w:type="spellStart"/>
      <w:r w:rsidRPr="001A3723">
        <w:rPr>
          <w:b/>
        </w:rPr>
        <w:t>interstage</w:t>
      </w:r>
      <w:proofErr w:type="spellEnd"/>
      <w:r w:rsidRPr="001A3723">
        <w:rPr>
          <w:b/>
        </w:rPr>
        <w:t xml:space="preserve"> engine shrouds working delete </w:t>
      </w:r>
      <w:proofErr w:type="spellStart"/>
      <w:r w:rsidRPr="001A3723">
        <w:rPr>
          <w:b/>
        </w:rPr>
        <w:t>KWPatch</w:t>
      </w:r>
      <w:proofErr w:type="spellEnd"/>
      <w:r w:rsidRPr="001A3723">
        <w:rPr>
          <w:b/>
        </w:rPr>
        <w:t xml:space="preserve"> -</w:t>
      </w:r>
      <w:proofErr w:type="spellStart"/>
      <w:r w:rsidRPr="001A3723">
        <w:rPr>
          <w:b/>
        </w:rPr>
        <w:t>interstage.cfg</w:t>
      </w:r>
      <w:proofErr w:type="spellEnd"/>
      <w:r w:rsidRPr="001A3723">
        <w:rPr>
          <w:b/>
        </w:rPr>
        <w:t xml:space="preserve"> </w:t>
      </w:r>
      <w:r w:rsidR="001A3723" w:rsidRPr="001A3723">
        <w:rPr>
          <w:b/>
        </w:rPr>
        <w:t xml:space="preserve">from within </w:t>
      </w:r>
      <w:proofErr w:type="spellStart"/>
      <w:r w:rsidR="001A3723" w:rsidRPr="001A3723">
        <w:rPr>
          <w:b/>
        </w:rPr>
        <w:t>KWCommunityFixes</w:t>
      </w:r>
      <w:proofErr w:type="spellEnd"/>
      <w:r w:rsidR="001A3723" w:rsidRPr="001A3723">
        <w:rPr>
          <w:b/>
        </w:rPr>
        <w:t xml:space="preserve"> folder that’s inside the </w:t>
      </w:r>
      <w:proofErr w:type="spellStart"/>
      <w:r w:rsidR="001A3723" w:rsidRPr="001A3723">
        <w:rPr>
          <w:b/>
        </w:rPr>
        <w:t>KWRocketry</w:t>
      </w:r>
      <w:proofErr w:type="spellEnd"/>
      <w:r w:rsidR="001A3723" w:rsidRPr="001A3723">
        <w:rPr>
          <w:b/>
        </w:rPr>
        <w:t xml:space="preserve"> folder inside the </w:t>
      </w:r>
      <w:proofErr w:type="spellStart"/>
      <w:r w:rsidR="001A3723" w:rsidRPr="001A3723">
        <w:rPr>
          <w:b/>
        </w:rPr>
        <w:t>GameData</w:t>
      </w:r>
      <w:proofErr w:type="spellEnd"/>
      <w:r w:rsidR="001A3723" w:rsidRPr="001A3723">
        <w:rPr>
          <w:b/>
        </w:rPr>
        <w:t xml:space="preserve"> folder in 3a</w:t>
      </w:r>
    </w:p>
    <w:p w:rsidR="001A3723" w:rsidRPr="001A3723" w:rsidRDefault="001A3723" w:rsidP="0081552C">
      <w:pPr>
        <w:pStyle w:val="ListParagraph"/>
        <w:rPr>
          <w:b/>
        </w:rPr>
      </w:pPr>
      <w:r w:rsidRPr="001A3723">
        <w:rPr>
          <w:noProof/>
          <w:lang w:eastAsia="en-AU"/>
        </w:rPr>
        <w:drawing>
          <wp:inline distT="0" distB="0" distL="0" distR="0" wp14:anchorId="506AD9B1" wp14:editId="6BC0ADEB">
            <wp:extent cx="1761905" cy="137142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23" w:rsidRPr="001A3723" w:rsidRDefault="001A3723" w:rsidP="0081552C">
      <w:pPr>
        <w:pStyle w:val="ListParagraph"/>
        <w:rPr>
          <w:b/>
        </w:rPr>
      </w:pPr>
    </w:p>
    <w:p w:rsidR="001A3723" w:rsidRPr="001A3723" w:rsidRDefault="001A3723" w:rsidP="0081552C">
      <w:pPr>
        <w:pStyle w:val="ListParagraph"/>
        <w:rPr>
          <w:b/>
        </w:rPr>
      </w:pPr>
      <w:r w:rsidRPr="001A3723">
        <w:rPr>
          <w:b/>
        </w:rPr>
        <w:t xml:space="preserve">This one </w:t>
      </w:r>
    </w:p>
    <w:p w:rsidR="001A3723" w:rsidRPr="001A3723" w:rsidRDefault="001A3723" w:rsidP="0081552C">
      <w:pPr>
        <w:pStyle w:val="ListParagraph"/>
        <w:rPr>
          <w:b/>
        </w:rPr>
      </w:pPr>
      <w:r w:rsidRPr="001A3723">
        <w:rPr>
          <w:noProof/>
          <w:lang w:eastAsia="en-AU"/>
        </w:rPr>
        <w:drawing>
          <wp:inline distT="0" distB="0" distL="0" distR="0" wp14:anchorId="57EDCCDA" wp14:editId="2A4BC605">
            <wp:extent cx="1923810" cy="2590476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723" w:rsidRPr="001A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8A8"/>
    <w:multiLevelType w:val="hybridMultilevel"/>
    <w:tmpl w:val="D88AC8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37"/>
    <w:rsid w:val="00030F37"/>
    <w:rsid w:val="001A3723"/>
    <w:rsid w:val="0081552C"/>
    <w:rsid w:val="00865CAF"/>
    <w:rsid w:val="008F0FC7"/>
    <w:rsid w:val="00960D04"/>
    <w:rsid w:val="00F21C4B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0D30"/>
  <w15:chartTrackingRefBased/>
  <w15:docId w15:val="{8D42ECA2-EFEB-4F96-BFB4-C6D54096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5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552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23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inuxgurugamer/KWRocketryRedux/releas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spacedock.info/mod/531/KW%20Rocketry%20Redux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2016-05-02T11:17:00Z</dcterms:created>
  <dcterms:modified xsi:type="dcterms:W3CDTF">2016-05-04T10:56:00Z</dcterms:modified>
</cp:coreProperties>
</file>