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EE5C3">
      <w:pPr>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TEST 4: WOMEN MATHEMATICIANS </w:t>
      </w:r>
      <w:r>
        <w:rPr>
          <w:rFonts w:ascii="Times New Roman" w:hAnsi="Times New Roman" w:eastAsia="Times New Roman" w:cs="Times New Roman"/>
          <w:b/>
          <w:sz w:val="28"/>
          <w:szCs w:val="28"/>
        </w:rPr>
        <w:tab/>
      </w:r>
    </w:p>
    <w:p w14:paraId="24274977">
      <w:pPr>
        <w:pStyle w:val="17"/>
        <w:numPr>
          <w:ilvl w:val="0"/>
          <w:numId w:val="1"/>
        </w:num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TEST</w:t>
      </w:r>
    </w:p>
    <w:p w14:paraId="63B32D48">
      <w:pPr>
        <w:spacing w:after="160" w:line="259" w:lineRule="auto"/>
        <w:jc w:val="both"/>
        <w:rPr>
          <w:rFonts w:ascii="Times New Roman" w:hAnsi="Times New Roman" w:cs="Times New Roman"/>
          <w:b/>
          <w:sz w:val="24"/>
          <w:szCs w:val="24"/>
        </w:rPr>
      </w:pPr>
      <w:r>
        <w:rPr>
          <w:rFonts w:ascii="Times New Roman" w:hAnsi="Times New Roman" w:cs="Times New Roman"/>
          <w:sz w:val="24"/>
          <w:szCs w:val="24"/>
        </w:rPr>
        <w:t xml:space="preserve">Part 1: </w:t>
      </w:r>
      <w:r>
        <w:rPr>
          <w:rFonts w:ascii="Times New Roman" w:hAnsi="Times New Roman" w:eastAsia="Times New Roman" w:cs="Times New Roman"/>
          <w:color w:val="1C1E21"/>
          <w:sz w:val="24"/>
          <w:szCs w:val="24"/>
        </w:rPr>
        <w:t>Fill in the blanks.</w:t>
      </w:r>
      <w:r>
        <w:rPr>
          <w:rFonts w:ascii="Times New Roman" w:hAnsi="Times New Roman" w:cs="Times New Roman"/>
          <w:sz w:val="24"/>
          <w:szCs w:val="24"/>
        </w:rPr>
        <w:t xml:space="preserve"> </w:t>
      </w:r>
    </w:p>
    <w:p w14:paraId="06852A85">
      <w:pPr>
        <w:rPr>
          <w:rFonts w:ascii="Times New Roman" w:hAnsi="Times New Roman" w:eastAsia="Times New Roman" w:cs="Times New Roman"/>
          <w:b/>
          <w:sz w:val="24"/>
          <w:szCs w:val="24"/>
        </w:rPr>
      </w:pPr>
      <w:r>
        <w:rPr>
          <w:rFonts w:ascii="Times New Roman" w:hAnsi="Times New Roman" w:eastAsia="Times New Roman" w:cs="Times New Roman"/>
          <w:color w:val="202124"/>
          <w:sz w:val="24"/>
          <w:szCs w:val="24"/>
        </w:rPr>
        <w:t>The water is (sour/clear/see).</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The (wind/dust/sun) is out.</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have an (tired/enjoyable/good) holiday.</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After (working/sleeping/eating) so hard.</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hope to (tell/read/forward) your letter</w:t>
      </w:r>
      <w:r>
        <w:rPr>
          <w:rFonts w:ascii="Times New Roman" w:hAnsi="Times New Roman" w:cs="Times New Roman"/>
          <w:sz w:val="24"/>
          <w:szCs w:val="24"/>
        </w:rPr>
        <w:br w:type="textWrapping"/>
      </w:r>
      <w:r>
        <w:rPr>
          <w:rFonts w:ascii="Times New Roman" w:hAnsi="Times New Roman" w:cs="Times New Roman"/>
          <w:sz w:val="24"/>
          <w:szCs w:val="24"/>
        </w:rPr>
        <w:t xml:space="preserve">Part  2: </w:t>
      </w:r>
      <w:r>
        <w:rPr>
          <w:rFonts w:ascii="Times New Roman" w:hAnsi="Times New Roman" w:eastAsia="Times New Roman" w:cs="Times New Roman"/>
          <w:color w:val="1C1E21"/>
          <w:sz w:val="24"/>
          <w:szCs w:val="24"/>
        </w:rPr>
        <w:t>Arrange the sentences into complete paragraphs.</w:t>
      </w:r>
      <w:r>
        <w:rPr>
          <w:rFonts w:ascii="Times New Roman" w:hAnsi="Times New Roman" w:cs="Times New Roman"/>
          <w:sz w:val="24"/>
          <w:szCs w:val="24"/>
        </w:rPr>
        <w:t xml:space="preserve"> </w:t>
      </w:r>
    </w:p>
    <w:p w14:paraId="7D45D81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Topic: A new café</w:t>
      </w:r>
    </w:p>
    <w:p w14:paraId="00800BE6">
      <w:pPr>
        <w:pStyle w:val="17"/>
        <w:numPr>
          <w:ilvl w:val="0"/>
          <w:numId w:val="2"/>
        </w:numPr>
        <w:ind w:left="0" w:firstLine="0"/>
        <w:jc w:val="both"/>
        <w:rPr>
          <w:rFonts w:ascii="Times New Roman" w:hAnsi="Times New Roman" w:cs="Times New Roman"/>
          <w:color w:val="080809"/>
          <w:sz w:val="24"/>
          <w:szCs w:val="24"/>
          <w:shd w:val="clear" w:color="auto" w:fill="FFFFFF"/>
        </w:rPr>
      </w:pPr>
      <w:r>
        <w:rPr>
          <w:rFonts w:ascii="Times New Roman" w:hAnsi="Times New Roman" w:cs="Times New Roman"/>
          <w:color w:val="080809"/>
          <w:sz w:val="24"/>
          <w:szCs w:val="24"/>
          <w:shd w:val="clear" w:color="auto" w:fill="FFFFFF"/>
        </w:rPr>
        <w:t>Yesterday I went to a new opening café named Corner Cafe on High Street</w:t>
      </w:r>
    </w:p>
    <w:p w14:paraId="35BC164F">
      <w:pPr>
        <w:pStyle w:val="17"/>
        <w:numPr>
          <w:ilvl w:val="0"/>
          <w:numId w:val="3"/>
        </w:num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Although it was busy the staff still arranged a table for me</w:t>
      </w:r>
    </w:p>
    <w:p w14:paraId="379A8263">
      <w:pPr>
        <w:pStyle w:val="17"/>
        <w:numPr>
          <w:ilvl w:val="0"/>
          <w:numId w:val="3"/>
        </w:num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looked at all of those and chose the most expensive sandwich. </w:t>
      </w:r>
    </w:p>
    <w:p w14:paraId="526D9A96">
      <w:pPr>
        <w:pStyle w:val="17"/>
        <w:numPr>
          <w:ilvl w:val="0"/>
          <w:numId w:val="3"/>
        </w:num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When I was there it was very crowded and the staff were very busy on the first day</w:t>
      </w:r>
    </w:p>
    <w:p w14:paraId="7547654D">
      <w:pPr>
        <w:pStyle w:val="17"/>
        <w:numPr>
          <w:ilvl w:val="0"/>
          <w:numId w:val="3"/>
        </w:num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It tasted quite good with cheese toppings and I will definitely go back to this place</w:t>
      </w:r>
    </w:p>
    <w:p w14:paraId="3A183A8F">
      <w:pPr>
        <w:pStyle w:val="17"/>
        <w:numPr>
          <w:ilvl w:val="0"/>
          <w:numId w:val="3"/>
        </w:num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They gave me the menu and when I looked at it I felt disappointed because I saw quite a few dishes</w:t>
      </w:r>
    </w:p>
    <w:p w14:paraId="341E928E">
      <w:pPr>
        <w:pStyle w:val="17"/>
        <w:numPr>
          <w:numId w:val="0"/>
        </w:numPr>
        <w:ind w:leftChars="0"/>
        <w:jc w:val="both"/>
        <w:rPr>
          <w:rFonts w:ascii="Times New Roman" w:hAnsi="Times New Roman" w:eastAsia="Times New Roman" w:cs="Times New Roman"/>
          <w:sz w:val="24"/>
          <w:szCs w:val="24"/>
        </w:rPr>
      </w:pPr>
    </w:p>
    <w:p w14:paraId="785493A0">
      <w:pPr>
        <w:pStyle w:val="17"/>
        <w:numPr>
          <w:numId w:val="0"/>
        </w:numPr>
        <w:ind w:leftChars="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 a e b  d</w:t>
      </w:r>
    </w:p>
    <w:p w14:paraId="10DFEACB">
      <w:pPr>
        <w:pStyle w:val="17"/>
        <w:numPr>
          <w:numId w:val="0"/>
        </w:numPr>
        <w:ind w:leftChars="0"/>
        <w:jc w:val="both"/>
        <w:rPr>
          <w:rFonts w:ascii="Times New Roman" w:hAnsi="Times New Roman" w:eastAsia="Times New Roman" w:cs="Times New Roman"/>
          <w:sz w:val="24"/>
          <w:szCs w:val="24"/>
        </w:rPr>
      </w:pPr>
    </w:p>
    <w:p w14:paraId="2C863317">
      <w:pPr>
        <w:rPr>
          <w:rFonts w:ascii="Times New Roman" w:hAnsi="Times New Roman" w:eastAsia="Times New Roman" w:cs="Times New Roman"/>
          <w:b/>
          <w:sz w:val="24"/>
          <w:szCs w:val="24"/>
        </w:rPr>
      </w:pPr>
      <w:r>
        <w:rPr>
          <w:rFonts w:ascii="Times New Roman" w:hAnsi="Times New Roman" w:cs="Times New Roman"/>
          <w:sz w:val="24"/>
          <w:szCs w:val="24"/>
        </w:rPr>
        <w:t xml:space="preserve">Part  3: </w:t>
      </w:r>
      <w:r>
        <w:rPr>
          <w:rFonts w:ascii="Times New Roman" w:hAnsi="Times New Roman" w:eastAsia="Times New Roman" w:cs="Times New Roman"/>
          <w:color w:val="1C1E21"/>
          <w:sz w:val="24"/>
          <w:szCs w:val="24"/>
        </w:rPr>
        <w:t>Arrange the sentences into complete paragraphs.</w:t>
      </w:r>
      <w:r>
        <w:rPr>
          <w:rFonts w:ascii="Times New Roman" w:hAnsi="Times New Roman" w:cs="Times New Roman"/>
          <w:sz w:val="24"/>
          <w:szCs w:val="24"/>
        </w:rPr>
        <w:t xml:space="preserve"> </w:t>
      </w:r>
    </w:p>
    <w:p w14:paraId="0A7D81E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Topic : Famous singer</w:t>
      </w:r>
    </w:p>
    <w:p w14:paraId="41645C7D">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 Jaden Nobelton is only 18 years old and he is a famous singer </w:t>
      </w:r>
    </w:p>
    <w:p w14:paraId="79D20DD7">
      <w:pPr>
        <w:jc w:val="both"/>
        <w:rPr>
          <w:rFonts w:ascii="Times New Roman" w:hAnsi="Times New Roman" w:eastAsia="Times New Roman" w:cs="Times New Roman"/>
          <w:sz w:val="24"/>
          <w:szCs w:val="24"/>
        </w:rPr>
      </w:pPr>
    </w:p>
    <w:p w14:paraId="236AB737">
      <w:pPr>
        <w:jc w:val="both"/>
        <w:rPr>
          <w:rFonts w:ascii="Times New Roman" w:hAnsi="Times New Roman" w:eastAsia="Times New Roman" w:cs="Times New Roman"/>
          <w:color w:val="081B3A"/>
          <w:sz w:val="24"/>
          <w:szCs w:val="24"/>
          <w:highlight w:val="white"/>
        </w:rPr>
      </w:pPr>
      <w:r>
        <w:rPr>
          <w:rFonts w:ascii="Times New Roman" w:hAnsi="Times New Roman" w:eastAsia="Times New Roman" w:cs="Times New Roman"/>
          <w:color w:val="081B3A"/>
          <w:sz w:val="24"/>
          <w:szCs w:val="24"/>
          <w:highlight w:val="white"/>
        </w:rPr>
        <w:t>a.</w:t>
      </w:r>
      <w:r>
        <w:rPr>
          <w:rFonts w:ascii="Times New Roman" w:hAnsi="Times New Roman" w:eastAsia="Times New Roman" w:cs="Times New Roman"/>
          <w:sz w:val="24"/>
          <w:szCs w:val="24"/>
        </w:rPr>
        <w:t xml:space="preserve"> Many people follow him on social media and he becomes a famous singer</w:t>
      </w:r>
    </w:p>
    <w:p w14:paraId="6C6EF0A3">
      <w:pPr>
        <w:jc w:val="both"/>
        <w:rPr>
          <w:rFonts w:ascii="Times New Roman" w:hAnsi="Times New Roman" w:eastAsia="Times New Roman" w:cs="Times New Roman"/>
          <w:color w:val="081B3A"/>
          <w:sz w:val="24"/>
          <w:szCs w:val="24"/>
          <w:highlight w:val="white"/>
        </w:rPr>
      </w:pPr>
      <w:r>
        <w:rPr>
          <w:rFonts w:ascii="Times New Roman" w:hAnsi="Times New Roman" w:eastAsia="Times New Roman" w:cs="Times New Roman"/>
          <w:color w:val="081B3A"/>
          <w:sz w:val="24"/>
          <w:szCs w:val="24"/>
          <w:highlight w:val="white"/>
        </w:rPr>
        <w:t xml:space="preserve">b. </w:t>
      </w:r>
      <w:r>
        <w:rPr>
          <w:rFonts w:ascii="Times New Roman" w:hAnsi="Times New Roman" w:eastAsia="Times New Roman" w:cs="Times New Roman"/>
          <w:sz w:val="24"/>
          <w:szCs w:val="24"/>
        </w:rPr>
        <w:t>Before becoming famous at his age, he studied art and music in high school</w:t>
      </w:r>
    </w:p>
    <w:p w14:paraId="4B5FE195">
      <w:pPr>
        <w:jc w:val="both"/>
        <w:rPr>
          <w:rFonts w:ascii="Times New Roman" w:hAnsi="Times New Roman" w:eastAsia="Times New Roman" w:cs="Times New Roman"/>
          <w:color w:val="081B3A"/>
          <w:sz w:val="24"/>
          <w:szCs w:val="24"/>
          <w:highlight w:val="white"/>
        </w:rPr>
      </w:pPr>
      <w:r>
        <w:rPr>
          <w:rFonts w:ascii="Times New Roman" w:hAnsi="Times New Roman" w:eastAsia="Times New Roman" w:cs="Times New Roman"/>
          <w:color w:val="081B3A"/>
          <w:sz w:val="24"/>
          <w:szCs w:val="24"/>
          <w:highlight w:val="white"/>
        </w:rPr>
        <w:t xml:space="preserve">c. </w:t>
      </w:r>
      <w:r>
        <w:rPr>
          <w:rFonts w:ascii="Times New Roman" w:hAnsi="Times New Roman" w:eastAsia="Times New Roman" w:cs="Times New Roman"/>
          <w:sz w:val="24"/>
          <w:szCs w:val="24"/>
        </w:rPr>
        <w:t>During his studies, he studied creativity and singing on stage</w:t>
      </w:r>
    </w:p>
    <w:p w14:paraId="0F74A005">
      <w:pPr>
        <w:jc w:val="both"/>
        <w:rPr>
          <w:rFonts w:ascii="Times New Roman" w:hAnsi="Times New Roman" w:eastAsia="Times New Roman" w:cs="Times New Roman"/>
          <w:color w:val="081B3A"/>
          <w:sz w:val="24"/>
          <w:szCs w:val="24"/>
          <w:highlight w:val="white"/>
        </w:rPr>
      </w:pPr>
      <w:r>
        <w:rPr>
          <w:rFonts w:ascii="Times New Roman" w:hAnsi="Times New Roman" w:eastAsia="Times New Roman" w:cs="Times New Roman"/>
          <w:color w:val="081B3A"/>
          <w:sz w:val="24"/>
          <w:szCs w:val="24"/>
          <w:highlight w:val="white"/>
        </w:rPr>
        <w:t xml:space="preserve">d. </w:t>
      </w:r>
      <w:r>
        <w:rPr>
          <w:rFonts w:ascii="Times New Roman" w:hAnsi="Times New Roman" w:eastAsia="Times New Roman" w:cs="Times New Roman"/>
          <w:sz w:val="24"/>
          <w:szCs w:val="24"/>
        </w:rPr>
        <w:t>In these performances, he often wears bright clothes and paints his face</w:t>
      </w:r>
    </w:p>
    <w:p w14:paraId="277A2680">
      <w:pPr>
        <w:jc w:val="both"/>
        <w:rPr>
          <w:rFonts w:ascii="Times New Roman" w:hAnsi="Times New Roman" w:eastAsia="Times New Roman" w:cs="Times New Roman"/>
          <w:sz w:val="24"/>
          <w:szCs w:val="24"/>
        </w:rPr>
      </w:pPr>
      <w:r>
        <w:rPr>
          <w:rFonts w:ascii="Times New Roman" w:hAnsi="Times New Roman" w:eastAsia="Times New Roman" w:cs="Times New Roman"/>
          <w:color w:val="081B3A"/>
          <w:sz w:val="24"/>
          <w:szCs w:val="24"/>
          <w:highlight w:val="white"/>
        </w:rPr>
        <w:t>e.</w:t>
      </w:r>
      <w:r>
        <w:rPr>
          <w:rFonts w:ascii="Times New Roman" w:hAnsi="Times New Roman" w:eastAsia="Times New Roman" w:cs="Times New Roman"/>
          <w:sz w:val="24"/>
          <w:szCs w:val="24"/>
        </w:rPr>
        <w:t xml:space="preserve"> The uniqueness in his way of dressing and his songs makes him attract attention</w:t>
      </w:r>
    </w:p>
    <w:p w14:paraId="5B48745B">
      <w:pPr>
        <w:jc w:val="both"/>
        <w:rPr>
          <w:rFonts w:ascii="Times New Roman" w:hAnsi="Times New Roman" w:eastAsia="Times New Roman" w:cs="Times New Roman"/>
          <w:sz w:val="24"/>
          <w:szCs w:val="24"/>
        </w:rPr>
      </w:pPr>
    </w:p>
    <w:p w14:paraId="0E86040B">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  c  d  e  a</w:t>
      </w:r>
    </w:p>
    <w:p w14:paraId="54C2A37A">
      <w:pPr>
        <w:jc w:val="both"/>
        <w:rPr>
          <w:rFonts w:ascii="Times New Roman" w:hAnsi="Times New Roman" w:eastAsia="Times New Roman" w:cs="Times New Roman"/>
          <w:sz w:val="24"/>
          <w:szCs w:val="24"/>
        </w:rPr>
      </w:pPr>
    </w:p>
    <w:p w14:paraId="42F39AD2">
      <w:pPr>
        <w:spacing w:after="160" w:line="259" w:lineRule="auto"/>
        <w:jc w:val="both"/>
        <w:rPr>
          <w:rFonts w:ascii="Times New Roman" w:hAnsi="Times New Roman" w:eastAsia="Times New Roman" w:cs="Times New Roman"/>
          <w:b/>
          <w:color w:val="081B3A"/>
          <w:sz w:val="24"/>
          <w:szCs w:val="24"/>
          <w:highlight w:val="white"/>
        </w:rPr>
      </w:pPr>
      <w:r>
        <w:rPr>
          <w:rFonts w:ascii="Times New Roman" w:hAnsi="Times New Roman" w:eastAsia="Times New Roman" w:cs="Times New Roman"/>
          <w:b/>
          <w:color w:val="081B3A"/>
          <w:sz w:val="24"/>
          <w:szCs w:val="24"/>
          <w:highlight w:val="white"/>
        </w:rPr>
        <w:t xml:space="preserve">Part 4: TOPIC: Music Festival </w:t>
      </w:r>
    </w:p>
    <w:p w14:paraId="6FD3D152">
      <w:pPr>
        <w:pStyle w:val="17"/>
        <w:numPr>
          <w:ilvl w:val="0"/>
          <w:numId w:val="4"/>
        </w:numPr>
        <w:spacing w:after="160" w:line="259" w:lineRule="auto"/>
        <w:ind w:left="0" w:firstLine="0"/>
        <w:jc w:val="both"/>
        <w:rPr>
          <w:rFonts w:ascii="Times New Roman" w:hAnsi="Times New Roman" w:eastAsia="Times New Roman"/>
          <w:color w:val="081B3A"/>
          <w:sz w:val="24"/>
          <w:szCs w:val="24"/>
          <w:highlight w:val="white"/>
        </w:rPr>
      </w:pPr>
      <w:r>
        <w:rPr>
          <w:rFonts w:ascii="Times New Roman" w:hAnsi="Times New Roman" w:eastAsia="Times New Roman" w:cs="Times New Roman"/>
          <w:color w:val="081B3A"/>
          <w:sz w:val="24"/>
          <w:szCs w:val="24"/>
          <w:highlight w:val="white"/>
        </w:rPr>
        <w:t xml:space="preserve">Who </w:t>
      </w:r>
      <w:r>
        <w:rPr>
          <w:rFonts w:ascii="Times New Roman" w:hAnsi="Times New Roman" w:eastAsia="Times New Roman"/>
          <w:color w:val="081B3A"/>
          <w:sz w:val="24"/>
          <w:szCs w:val="24"/>
          <w:highlight w:val="white"/>
        </w:rPr>
        <w:t>disappointed with the festival?</w:t>
      </w:r>
    </w:p>
    <w:p w14:paraId="2729D98B">
      <w:pPr>
        <w:pStyle w:val="17"/>
        <w:numPr>
          <w:ilvl w:val="0"/>
          <w:numId w:val="4"/>
        </w:numPr>
        <w:spacing w:after="160" w:line="259" w:lineRule="auto"/>
        <w:ind w:left="0" w:firstLine="0"/>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rPr>
        <w:t>Who didn’t like the venue?</w:t>
      </w:r>
    </w:p>
    <w:p w14:paraId="4485E4F8">
      <w:pPr>
        <w:pStyle w:val="17"/>
        <w:numPr>
          <w:ilvl w:val="0"/>
          <w:numId w:val="4"/>
        </w:numPr>
        <w:spacing w:after="160" w:line="259" w:lineRule="auto"/>
        <w:ind w:left="0" w:firstLine="0"/>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rPr>
        <w:t>Who found the ticket prices expensive?</w:t>
      </w:r>
    </w:p>
    <w:p w14:paraId="59D7AB0C">
      <w:pPr>
        <w:pStyle w:val="17"/>
        <w:numPr>
          <w:ilvl w:val="0"/>
          <w:numId w:val="4"/>
        </w:numPr>
        <w:spacing w:after="160" w:line="259" w:lineRule="auto"/>
        <w:ind w:left="0" w:firstLine="0"/>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rPr>
        <w:t>Who enjoyed the last day?</w:t>
      </w:r>
    </w:p>
    <w:p w14:paraId="5D639A32">
      <w:pPr>
        <w:pStyle w:val="17"/>
        <w:numPr>
          <w:ilvl w:val="0"/>
          <w:numId w:val="4"/>
        </w:numPr>
        <w:spacing w:after="160" w:line="259" w:lineRule="auto"/>
        <w:ind w:left="0" w:firstLine="0"/>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rPr>
        <w:t>Who liked to meet old friends?</w:t>
      </w:r>
    </w:p>
    <w:p w14:paraId="554EED58">
      <w:pPr>
        <w:pStyle w:val="17"/>
        <w:numPr>
          <w:ilvl w:val="0"/>
          <w:numId w:val="4"/>
        </w:numPr>
        <w:spacing w:after="160" w:line="259" w:lineRule="auto"/>
        <w:ind w:left="0" w:firstLine="0"/>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rPr>
        <w:t>Who disliked the bad weather?</w:t>
      </w:r>
    </w:p>
    <w:p w14:paraId="69E9765B">
      <w:pPr>
        <w:pStyle w:val="17"/>
        <w:numPr>
          <w:ilvl w:val="0"/>
          <w:numId w:val="4"/>
        </w:numPr>
        <w:spacing w:after="160" w:line="259" w:lineRule="auto"/>
        <w:ind w:left="0" w:firstLine="0"/>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rPr>
        <w:t>Who enjoyed the music at the event?</w:t>
      </w:r>
    </w:p>
    <w:p w14:paraId="3B45E249">
      <w:pPr>
        <w:spacing w:after="160" w:line="259" w:lineRule="auto"/>
        <w:jc w:val="both"/>
        <w:rPr>
          <w:rFonts w:ascii="Times New Roman" w:hAnsi="Times New Roman" w:eastAsia="Times New Roman" w:cs="Times New Roman"/>
          <w:color w:val="081B3A"/>
          <w:sz w:val="24"/>
          <w:szCs w:val="24"/>
          <w:highlight w:val="white"/>
        </w:rPr>
      </w:pPr>
      <w:r>
        <w:rPr>
          <w:rFonts w:ascii="Times New Roman" w:hAnsi="Times New Roman" w:eastAsia="Times New Roman" w:cs="Times New Roman"/>
          <w:color w:val="081B3A"/>
          <w:sz w:val="24"/>
          <w:szCs w:val="24"/>
          <w:highlight w:val="white"/>
        </w:rPr>
        <w:t xml:space="preserve">Đoạn văn 4 người : </w:t>
      </w:r>
    </w:p>
    <w:p w14:paraId="37AD647A">
      <w:pPr>
        <w:spacing w:after="160" w:line="259" w:lineRule="auto"/>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rPr>
        <w:t xml:space="preserve">A: This was my first time attending the Music Festival, and to be honest, the weather really didn’t cooperate. It rained heavily on the first two days, which made it difficult to enjoy the outdoor activities. </w:t>
      </w:r>
      <w:r>
        <w:rPr>
          <w:rFonts w:ascii="Times New Roman" w:hAnsi="Times New Roman" w:eastAsia="Times New Roman"/>
          <w:color w:val="081B3A"/>
          <w:sz w:val="24"/>
          <w:szCs w:val="24"/>
        </w:rPr>
        <w:t xml:space="preserve">I still got wet in the tent. </w:t>
      </w:r>
      <w:r>
        <w:rPr>
          <w:rFonts w:ascii="Times New Roman" w:hAnsi="Times New Roman" w:eastAsia="Times New Roman"/>
          <w:color w:val="081B3A"/>
          <w:sz w:val="24"/>
          <w:szCs w:val="24"/>
          <w:highlight w:val="white"/>
        </w:rPr>
        <w:t>But I didn’t let that ruin the experience. On the final day, the skies cleared up and the performances were truly amazing — especially the final act in the evening. That last day made it all worthwhile, and I left with some great memories despite the poor weather.</w:t>
      </w:r>
    </w:p>
    <w:p w14:paraId="5592AE93">
      <w:pPr>
        <w:spacing w:after="160" w:line="259" w:lineRule="auto"/>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rPr>
        <w:t xml:space="preserve">B: I’ve been to this festival a couple of times in the past, </w:t>
      </w:r>
      <w:r>
        <w:rPr>
          <w:rFonts w:ascii="Times New Roman" w:hAnsi="Times New Roman" w:eastAsia="Times New Roman"/>
          <w:color w:val="081B3A"/>
          <w:sz w:val="24"/>
          <w:szCs w:val="24"/>
        </w:rPr>
        <w:t>the quality was good the last times I came, but this time is completely different.</w:t>
      </w:r>
      <w:r>
        <w:rPr>
          <w:rFonts w:ascii="Times New Roman" w:hAnsi="Times New Roman" w:eastAsia="Times New Roman"/>
          <w:color w:val="081B3A"/>
          <w:sz w:val="24"/>
          <w:szCs w:val="24"/>
          <w:highlight w:val="white"/>
        </w:rPr>
        <w:t xml:space="preserve"> The sound quality wasn’t great, and the whole event just felt disorganised. There weren’t enough facilities, and the staff didn’t seem prepared to handle the crowd. </w:t>
      </w:r>
      <w:r>
        <w:rPr>
          <w:rFonts w:ascii="Times New Roman" w:hAnsi="Times New Roman" w:eastAsia="Times New Roman"/>
          <w:color w:val="081B3A"/>
          <w:sz w:val="24"/>
          <w:szCs w:val="24"/>
        </w:rPr>
        <w:t xml:space="preserve">I couldn’t even interact with the band. </w:t>
      </w:r>
      <w:r>
        <w:rPr>
          <w:rFonts w:ascii="Times New Roman" w:hAnsi="Times New Roman" w:eastAsia="Times New Roman"/>
          <w:color w:val="081B3A"/>
          <w:sz w:val="24"/>
          <w:szCs w:val="24"/>
          <w:highlight w:val="white"/>
        </w:rPr>
        <w:t xml:space="preserve">I don’t think I’ll be coming back next year. It’s </w:t>
      </w:r>
      <w:r>
        <w:rPr>
          <w:rFonts w:ascii="Times New Roman" w:hAnsi="Times New Roman" w:eastAsia="Times New Roman"/>
          <w:color w:val="081B3A"/>
          <w:sz w:val="24"/>
          <w:szCs w:val="24"/>
        </w:rPr>
        <w:t>simply not worth the money or the time anymore.</w:t>
      </w:r>
    </w:p>
    <w:p w14:paraId="409D3D38">
      <w:pPr>
        <w:spacing w:after="160" w:line="259" w:lineRule="auto"/>
        <w:jc w:val="both"/>
        <w:rPr>
          <w:rFonts w:ascii="Times New Roman" w:hAnsi="Times New Roman" w:eastAsia="Times New Roman"/>
          <w:color w:val="081B3A"/>
          <w:sz w:val="24"/>
          <w:szCs w:val="24"/>
        </w:rPr>
      </w:pPr>
      <w:r>
        <w:rPr>
          <w:rFonts w:ascii="Times New Roman" w:hAnsi="Times New Roman" w:eastAsia="Times New Roman"/>
          <w:color w:val="081B3A"/>
          <w:sz w:val="24"/>
          <w:szCs w:val="24"/>
        </w:rPr>
        <w:t>C: I really enjoyed the music of this festival and I danced to the music, I felt every second of the festival was worth it. I absolutely loved the energy of the performances, and the music was spot on throughout the weekend. However, I have to say the ticket prices were far too high, especially for students. I paid almost double what I did two years ago, and although I enjoyed the music, I’m not sure it offered good value for money. If they don’t lower the prices next year, a lot of people might skip it.</w:t>
      </w:r>
    </w:p>
    <w:p w14:paraId="1DBC0827">
      <w:pPr>
        <w:spacing w:after="160" w:line="259" w:lineRule="auto"/>
        <w:jc w:val="both"/>
        <w:rPr>
          <w:rFonts w:ascii="Times New Roman" w:hAnsi="Times New Roman" w:eastAsia="Times New Roman"/>
          <w:color w:val="081B3A"/>
          <w:sz w:val="24"/>
          <w:szCs w:val="24"/>
        </w:rPr>
      </w:pPr>
      <w:r>
        <w:rPr>
          <w:rFonts w:ascii="Times New Roman" w:hAnsi="Times New Roman" w:eastAsia="Times New Roman"/>
          <w:color w:val="081B3A"/>
          <w:sz w:val="24"/>
          <w:szCs w:val="24"/>
        </w:rPr>
        <w:t>D: We were playing in a band and we finished our performance in the morning. However, I stayed at the festival to meet up with some old band mates. We talked a lot. However, I didn’t like the venue. It was too crowded and not well organised. The road to the tent village was also congested. I think they should choose a better location next year.</w:t>
      </w:r>
    </w:p>
    <w:p w14:paraId="50CC7C4B">
      <w:pPr>
        <w:spacing w:after="160" w:line="259" w:lineRule="auto"/>
        <w:jc w:val="both"/>
        <w:rPr>
          <w:rFonts w:ascii="Times New Roman" w:hAnsi="Times New Roman" w:eastAsia="Times New Roman" w:cs="Times New Roman"/>
          <w:b/>
          <w:color w:val="081B3A"/>
          <w:sz w:val="24"/>
          <w:szCs w:val="24"/>
          <w:highlight w:val="white"/>
        </w:rPr>
      </w:pPr>
      <w:r>
        <w:rPr>
          <w:rFonts w:ascii="Times New Roman" w:hAnsi="Times New Roman" w:eastAsia="Times New Roman" w:cs="Times New Roman"/>
          <w:b/>
          <w:color w:val="081B3A"/>
          <w:sz w:val="24"/>
          <w:szCs w:val="24"/>
          <w:highlight w:val="white"/>
        </w:rPr>
        <w:t>Part 5: Women Mathematicians</w:t>
      </w:r>
    </w:p>
    <w:p w14:paraId="13367720">
      <w:pPr>
        <w:numPr>
          <w:ilvl w:val="0"/>
          <w:numId w:val="5"/>
        </w:numPr>
        <w:spacing w:after="160" w:line="259" w:lineRule="auto"/>
        <w:jc w:val="both"/>
        <w:rPr>
          <w:rFonts w:ascii="Times New Roman" w:hAnsi="Times New Roman" w:eastAsia="Times New Roman" w:cs="Times New Roman"/>
          <w:b/>
          <w:color w:val="081B3A"/>
          <w:sz w:val="24"/>
          <w:szCs w:val="24"/>
          <w:highlight w:val="white"/>
          <w:lang w:val="en-US"/>
        </w:rPr>
      </w:pPr>
      <w:r>
        <w:rPr>
          <w:rFonts w:ascii="Times New Roman" w:hAnsi="Times New Roman" w:eastAsia="SimSun" w:cs="Times New Roman"/>
          <w:sz w:val="24"/>
          <w:szCs w:val="24"/>
        </w:rPr>
        <w:t>Acknowledging achievement of a pioneer</w:t>
      </w:r>
    </w:p>
    <w:p w14:paraId="2A630149">
      <w:pPr>
        <w:numPr>
          <w:ilvl w:val="0"/>
          <w:numId w:val="5"/>
        </w:numPr>
        <w:spacing w:after="160" w:line="259" w:lineRule="auto"/>
        <w:jc w:val="both"/>
        <w:rPr>
          <w:rFonts w:ascii="Times New Roman" w:hAnsi="Times New Roman" w:eastAsia="Times New Roman" w:cs="Times New Roman"/>
          <w:b/>
          <w:color w:val="081B3A"/>
          <w:sz w:val="24"/>
          <w:szCs w:val="24"/>
          <w:highlight w:val="white"/>
          <w:lang w:val="en-US"/>
        </w:rPr>
      </w:pPr>
      <w:r>
        <w:rPr>
          <w:rFonts w:ascii="Times New Roman" w:hAnsi="Times New Roman" w:eastAsia="SimSun" w:cs="Times New Roman"/>
          <w:sz w:val="24"/>
          <w:szCs w:val="24"/>
        </w:rPr>
        <w:t>Gender obscure achievements</w:t>
      </w:r>
    </w:p>
    <w:p w14:paraId="2A6805A6">
      <w:pPr>
        <w:numPr>
          <w:ilvl w:val="0"/>
          <w:numId w:val="5"/>
        </w:numPr>
        <w:spacing w:after="160" w:line="259" w:lineRule="auto"/>
        <w:jc w:val="both"/>
        <w:rPr>
          <w:rFonts w:ascii="Times New Roman" w:hAnsi="Times New Roman" w:eastAsia="Times New Roman" w:cs="Times New Roman"/>
          <w:b/>
          <w:color w:val="081B3A"/>
          <w:sz w:val="24"/>
          <w:szCs w:val="24"/>
          <w:highlight w:val="white"/>
          <w:lang w:val="en-US"/>
        </w:rPr>
      </w:pPr>
      <w:r>
        <w:rPr>
          <w:rFonts w:ascii="Times New Roman" w:hAnsi="Times New Roman" w:eastAsia="SimSun" w:cs="Times New Roman"/>
          <w:sz w:val="24"/>
          <w:szCs w:val="24"/>
        </w:rPr>
        <w:t>Uniformity can be a disadvantage</w:t>
      </w:r>
    </w:p>
    <w:p w14:paraId="119C6067">
      <w:pPr>
        <w:numPr>
          <w:ilvl w:val="0"/>
          <w:numId w:val="5"/>
        </w:numPr>
        <w:spacing w:after="160" w:line="259" w:lineRule="auto"/>
        <w:jc w:val="both"/>
        <w:rPr>
          <w:rFonts w:ascii="Times New Roman" w:hAnsi="Times New Roman" w:eastAsia="Times New Roman" w:cs="Times New Roman"/>
          <w:b/>
          <w:color w:val="081B3A"/>
          <w:sz w:val="24"/>
          <w:szCs w:val="24"/>
          <w:highlight w:val="white"/>
          <w:lang w:val="en-US"/>
        </w:rPr>
      </w:pPr>
      <w:r>
        <w:rPr>
          <w:rFonts w:ascii="Times New Roman" w:hAnsi="Times New Roman" w:eastAsia="SimSun" w:cs="Times New Roman"/>
          <w:sz w:val="24"/>
          <w:szCs w:val="24"/>
        </w:rPr>
        <w:t>A long career showing exceptional ability</w:t>
      </w:r>
    </w:p>
    <w:p w14:paraId="3CD250BC">
      <w:pPr>
        <w:numPr>
          <w:ilvl w:val="0"/>
          <w:numId w:val="5"/>
        </w:numPr>
        <w:spacing w:after="160" w:line="259" w:lineRule="auto"/>
        <w:jc w:val="both"/>
        <w:rPr>
          <w:rFonts w:ascii="Times New Roman" w:hAnsi="Times New Roman" w:eastAsia="Times New Roman" w:cs="Times New Roman"/>
          <w:b/>
          <w:color w:val="081B3A"/>
          <w:sz w:val="24"/>
          <w:szCs w:val="24"/>
          <w:highlight w:val="white"/>
          <w:lang w:val="en-US"/>
        </w:rPr>
      </w:pPr>
      <w:r>
        <w:rPr>
          <w:rFonts w:ascii="Times New Roman" w:hAnsi="Times New Roman" w:eastAsia="SimSun" w:cs="Times New Roman"/>
          <w:sz w:val="24"/>
          <w:szCs w:val="24"/>
        </w:rPr>
        <w:t>Labels can change perspective on people</w:t>
      </w:r>
    </w:p>
    <w:p w14:paraId="5343675F">
      <w:pPr>
        <w:numPr>
          <w:ilvl w:val="0"/>
          <w:numId w:val="5"/>
        </w:numPr>
        <w:spacing w:after="160" w:line="259" w:lineRule="auto"/>
        <w:jc w:val="both"/>
        <w:rPr>
          <w:rFonts w:ascii="Times New Roman" w:hAnsi="Times New Roman" w:eastAsia="Times New Roman" w:cs="Times New Roman"/>
          <w:b/>
          <w:color w:val="081B3A"/>
          <w:sz w:val="24"/>
          <w:szCs w:val="24"/>
          <w:highlight w:val="white"/>
          <w:lang w:val="en-US"/>
        </w:rPr>
      </w:pPr>
      <w:r>
        <w:rPr>
          <w:rFonts w:ascii="Times New Roman" w:hAnsi="Times New Roman" w:eastAsia="SimSun" w:cs="Times New Roman"/>
          <w:sz w:val="24"/>
          <w:szCs w:val="24"/>
        </w:rPr>
        <w:t>Man unfairly credited</w:t>
      </w:r>
    </w:p>
    <w:p w14:paraId="4A2630D3">
      <w:pPr>
        <w:numPr>
          <w:ilvl w:val="0"/>
          <w:numId w:val="5"/>
        </w:numPr>
        <w:spacing w:after="160" w:line="259" w:lineRule="auto"/>
        <w:jc w:val="both"/>
        <w:rPr>
          <w:rFonts w:ascii="Times New Roman" w:hAnsi="Times New Roman" w:eastAsia="Times New Roman" w:cs="Times New Roman"/>
          <w:b/>
          <w:color w:val="081B3A"/>
          <w:sz w:val="24"/>
          <w:szCs w:val="24"/>
          <w:highlight w:val="white"/>
          <w:lang w:val="en-US"/>
        </w:rPr>
      </w:pPr>
      <w:r>
        <w:rPr>
          <w:rFonts w:ascii="Times New Roman" w:hAnsi="Times New Roman" w:eastAsia="SimSun" w:cs="Times New Roman"/>
          <w:sz w:val="24"/>
          <w:szCs w:val="24"/>
        </w:rPr>
        <w:t>Attempting to create a gender balance</w:t>
      </w:r>
    </w:p>
    <w:p w14:paraId="24D24D9E">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75D37D4C">
      <w:pPr>
        <w:pStyle w:val="12"/>
        <w:numPr>
          <w:ilvl w:val="0"/>
          <w:numId w:val="6"/>
        </w:numPr>
        <w:jc w:val="both"/>
      </w:pPr>
      <w:r>
        <w:t>In 2014, Iranian mathematician Maryam Mirzakhani received the prestigious Fields Prize, the highest honor in mathematics, and the first time in its 70 years that a woman has won it. However, many newspapers at the time emphasised that the prize winner was a woman. For centuries, the achievements of women in mathematics were either omitted from historical records or attributed to male colleagues. Many of their contributions were later credited to male scholars. Such erasure has been a recurring theme in the history of women in this field.</w:t>
      </w:r>
    </w:p>
    <w:p w14:paraId="616D1E97">
      <w:pPr>
        <w:pStyle w:val="4"/>
        <w:keepNext w:val="0"/>
        <w:keepLines w:val="0"/>
        <w:numPr>
          <w:ilvl w:val="0"/>
          <w:numId w:val="6"/>
        </w:numPr>
        <w:jc w:val="both"/>
        <w:rPr>
          <w:rFonts w:eastAsia="Times New Roman"/>
          <w:bCs/>
          <w:color w:val="auto"/>
          <w:lang w:val="en-US"/>
        </w:rPr>
      </w:pPr>
      <w:r>
        <w:rPr>
          <w:rFonts w:ascii="Times New Roman" w:hAnsi="Times New Roman" w:eastAsia="Times New Roman" w:cs="Times New Roman"/>
          <w:color w:val="auto"/>
          <w:sz w:val="24"/>
          <w:szCs w:val="24"/>
          <w:lang w:val="en-US"/>
        </w:rPr>
        <w:t xml:space="preserve">Maria Agnesi is widely recognised for her important contributions to mathematics. In </w:t>
      </w:r>
      <w:r>
        <w:rPr>
          <w:rFonts w:ascii="Times New Roman" w:hAnsi="Times New Roman" w:eastAsia="Times New Roman" w:cs="Times New Roman"/>
          <w:bCs/>
          <w:color w:val="auto"/>
          <w:sz w:val="24"/>
          <w:szCs w:val="24"/>
          <w:lang w:val="en-US"/>
        </w:rPr>
        <w:t>1748</w:t>
      </w:r>
      <w:r>
        <w:rPr>
          <w:rFonts w:ascii="Times New Roman" w:hAnsi="Times New Roman" w:eastAsia="Times New Roman" w:cs="Times New Roman"/>
          <w:color w:val="auto"/>
          <w:sz w:val="24"/>
          <w:szCs w:val="24"/>
          <w:lang w:val="en-US"/>
        </w:rPr>
        <w:t xml:space="preserve">, she published a major mathematics textbook that was used throughout Europe, becoming </w:t>
      </w:r>
      <w:r>
        <w:rPr>
          <w:rFonts w:ascii="Times New Roman" w:hAnsi="Times New Roman" w:eastAsia="Times New Roman" w:cs="Times New Roman"/>
          <w:bCs/>
          <w:color w:val="auto"/>
          <w:sz w:val="24"/>
          <w:szCs w:val="24"/>
          <w:lang w:val="en-US"/>
        </w:rPr>
        <w:t>the first woman</w:t>
      </w:r>
      <w:r>
        <w:rPr>
          <w:rFonts w:ascii="Times New Roman" w:hAnsi="Times New Roman" w:eastAsia="Times New Roman" w:cs="Times New Roman"/>
          <w:color w:val="auto"/>
          <w:sz w:val="24"/>
          <w:szCs w:val="24"/>
          <w:lang w:val="en-US"/>
        </w:rPr>
        <w:t xml:space="preserve"> to produce such a comprehensive work in this field. Her book helped explain complex mathematical ideas in a clear and systematic way. Later, in </w:t>
      </w:r>
      <w:r>
        <w:rPr>
          <w:rFonts w:ascii="Times New Roman" w:hAnsi="Times New Roman" w:eastAsia="Times New Roman" w:cs="Times New Roman"/>
          <w:bCs/>
          <w:color w:val="auto"/>
          <w:sz w:val="24"/>
          <w:szCs w:val="24"/>
          <w:lang w:val="en-US"/>
        </w:rPr>
        <w:t>1750</w:t>
      </w:r>
      <w:r>
        <w:rPr>
          <w:rFonts w:ascii="Times New Roman" w:hAnsi="Times New Roman" w:eastAsia="Times New Roman" w:cs="Times New Roman"/>
          <w:color w:val="auto"/>
          <w:sz w:val="24"/>
          <w:szCs w:val="24"/>
          <w:lang w:val="en-US"/>
        </w:rPr>
        <w:t xml:space="preserve">, she was appointed professor of mathematics at a university, making her </w:t>
      </w:r>
      <w:r>
        <w:rPr>
          <w:rFonts w:ascii="Times New Roman" w:hAnsi="Times New Roman" w:eastAsia="Times New Roman" w:cs="Times New Roman"/>
          <w:bCs/>
          <w:color w:val="auto"/>
          <w:sz w:val="24"/>
          <w:szCs w:val="24"/>
          <w:lang w:val="en-US"/>
        </w:rPr>
        <w:t>the first woman</w:t>
      </w:r>
      <w:r>
        <w:rPr>
          <w:rFonts w:ascii="Times New Roman" w:hAnsi="Times New Roman" w:eastAsia="Times New Roman" w:cs="Times New Roman"/>
          <w:color w:val="auto"/>
          <w:sz w:val="24"/>
          <w:szCs w:val="24"/>
          <w:lang w:val="en-US"/>
        </w:rPr>
        <w:t xml:space="preserve"> to hold this position. These achievements marked a significant moment in the history of mathematics and highlighted her lasting influence on future generations.</w:t>
      </w:r>
      <w:r>
        <w:rPr>
          <w:rFonts w:eastAsia="Times New Roman"/>
          <w:bCs/>
          <w:color w:val="auto"/>
          <w:lang w:val="en-US"/>
        </w:rPr>
        <w:t xml:space="preserve"> </w:t>
      </w:r>
    </w:p>
    <w:p w14:paraId="10201050">
      <w:pPr>
        <w:rPr>
          <w:lang w:val="en-US"/>
        </w:rPr>
      </w:pPr>
    </w:p>
    <w:p w14:paraId="276D23B0">
      <w:pPr>
        <w:pStyle w:val="17"/>
        <w:numPr>
          <w:ilvl w:val="0"/>
          <w:numId w:val="6"/>
        </w:numPr>
        <w:ind w:left="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Sophie Germain made remarkable contributions to mathematics, particularly in number theory and elasticity. In </w:t>
      </w:r>
      <w:r>
        <w:rPr>
          <w:rFonts w:ascii="Times New Roman" w:hAnsi="Times New Roman" w:eastAsia="Times New Roman" w:cs="Times New Roman"/>
          <w:bCs/>
          <w:sz w:val="24"/>
          <w:szCs w:val="24"/>
          <w:lang w:val="en-US"/>
        </w:rPr>
        <w:t>1816</w:t>
      </w:r>
      <w:r>
        <w:rPr>
          <w:rFonts w:ascii="Times New Roman" w:hAnsi="Times New Roman" w:eastAsia="Times New Roman" w:cs="Times New Roman"/>
          <w:sz w:val="24"/>
          <w:szCs w:val="24"/>
          <w:lang w:val="en-US"/>
        </w:rPr>
        <w:t xml:space="preserve">, she submitted work on number theory under a male pseudonym because women were not taken seriously in mathematics at that time. Later, in </w:t>
      </w:r>
      <w:r>
        <w:rPr>
          <w:rFonts w:ascii="Times New Roman" w:hAnsi="Times New Roman" w:eastAsia="Times New Roman" w:cs="Times New Roman"/>
          <w:bCs/>
          <w:sz w:val="24"/>
          <w:szCs w:val="24"/>
          <w:lang w:val="en-US"/>
        </w:rPr>
        <w:t>1821</w:t>
      </w:r>
      <w:r>
        <w:rPr>
          <w:rFonts w:ascii="Times New Roman" w:hAnsi="Times New Roman" w:eastAsia="Times New Roman" w:cs="Times New Roman"/>
          <w:sz w:val="24"/>
          <w:szCs w:val="24"/>
          <w:lang w:val="en-US"/>
        </w:rPr>
        <w:t>, she won a prize from the Paris Academy of Sciences for her research on elasticity, but her achievements were often published or credited to male colleagues instead of her. Despite these challenges, her work was highly influential, and later generations recognised her contributions, proving that her talent had been overlooked for many years.</w:t>
      </w:r>
    </w:p>
    <w:p w14:paraId="2D5052BC">
      <w:pPr>
        <w:pStyle w:val="12"/>
        <w:jc w:val="both"/>
      </w:pPr>
    </w:p>
    <w:p w14:paraId="7B820A00">
      <w:pPr>
        <w:pStyle w:val="12"/>
        <w:numPr>
          <w:ilvl w:val="0"/>
          <w:numId w:val="6"/>
        </w:numPr>
        <w:jc w:val="both"/>
        <w:rPr>
          <w:rStyle w:val="13"/>
          <w:b w:val="0"/>
          <w:bCs w:val="0"/>
        </w:rPr>
      </w:pPr>
      <w:r>
        <w:t>Millicent Fawcett demonstrated remarkable intellectual ability from a young age. At just 19, she delivered a public lecture on Sir Isaac Newton at a time when women rarely spoke in academic settings. Although she did not pursue a professional career in mathematics, her early accomplishments in the subject reflected a sharp analytical mind. Over the decades, Fawcett dedicated herself to advocating for women’s education and suffrage, tirelessly working to open academic and political doors for future generations. Her lifelong commitment to intellectual and social progress stands as a testament to her exceptional capabilities and enduring influence.</w:t>
      </w:r>
      <w:r>
        <w:rPr>
          <w:rStyle w:val="13"/>
          <w:b w:val="0"/>
          <w:bCs w:val="0"/>
        </w:rPr>
        <w:t xml:space="preserve"> </w:t>
      </w:r>
    </w:p>
    <w:p w14:paraId="369767D0">
      <w:pPr>
        <w:pStyle w:val="12"/>
        <w:jc w:val="both"/>
      </w:pPr>
    </w:p>
    <w:p w14:paraId="2F741906">
      <w:pPr>
        <w:pStyle w:val="12"/>
        <w:numPr>
          <w:ilvl w:val="0"/>
          <w:numId w:val="6"/>
        </w:numPr>
        <w:jc w:val="both"/>
      </w:pPr>
      <w:r>
        <w:t>When female mathematicians are described as “women geniuses” or “female prodigies,” the gender label, while well-intended, often implies that excellence is rare among women. Such terms, though celebratory, can unintentionally reinforce the idea that women’s success in mathematics is unusual, rather than simply the result of talent and hard work.</w:t>
      </w:r>
    </w:p>
    <w:p w14:paraId="6BF3C275">
      <w:pPr>
        <w:pStyle w:val="12"/>
        <w:jc w:val="both"/>
      </w:pPr>
    </w:p>
    <w:p w14:paraId="36B722FC">
      <w:pPr>
        <w:pStyle w:val="12"/>
        <w:numPr>
          <w:ilvl w:val="0"/>
          <w:numId w:val="6"/>
        </w:numPr>
        <w:jc w:val="both"/>
      </w:pPr>
      <w:r>
        <w:t>To address the gender imbalance in mathematics, many universities and organizations now run outreach programs, offer scholarships specifically for women, and encourage female mentorship in STEM fields. Some universities are required to arrange places where female mathematicians can work and research. These efforts aim not to give unfair advantage, but to create equal opportunities in a domain where women have historically been underrepresented.</w:t>
      </w:r>
    </w:p>
    <w:p w14:paraId="06592E07">
      <w:pPr>
        <w:pStyle w:val="12"/>
        <w:jc w:val="both"/>
      </w:pPr>
    </w:p>
    <w:p w14:paraId="6A5393DC">
      <w:pPr>
        <w:pStyle w:val="12"/>
        <w:numPr>
          <w:ilvl w:val="0"/>
          <w:numId w:val="6"/>
        </w:numPr>
        <w:jc w:val="both"/>
      </w:pPr>
      <w:r>
        <w:t>In efforts to level the playing field, some institutions have implemented standardized criteria for admissions or research evaluation. However, such uniform methods can sometimes ignore the diverse paths and challenges faced by individuals, particularly women balancing academic and societal expectations. A one-size-fits-all approach may not always foster true equity.</w:t>
      </w:r>
    </w:p>
    <w:p w14:paraId="741BD52D">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0B82AC68">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1A999419">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447CD40C">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221D4A2B">
      <w:pPr>
        <w:jc w:val="both"/>
        <w:rPr>
          <w:rFonts w:ascii="Times New Roman" w:hAnsi="Times New Roman" w:cs="Times New Roman"/>
          <w:b/>
          <w:sz w:val="24"/>
          <w:szCs w:val="24"/>
        </w:rPr>
      </w:pPr>
    </w:p>
    <w:p w14:paraId="57C60521">
      <w:pPr>
        <w:pStyle w:val="17"/>
        <w:ind w:left="0"/>
        <w:jc w:val="both"/>
        <w:rPr>
          <w:rFonts w:ascii="Times New Roman" w:hAnsi="Times New Roman" w:eastAsia="Times New Roman" w:cs="Times New Roman"/>
          <w:sz w:val="24"/>
          <w:szCs w:val="24"/>
        </w:rPr>
      </w:pPr>
    </w:p>
    <w:p w14:paraId="7C81FDD5">
      <w:pPr>
        <w:pStyle w:val="17"/>
        <w:numPr>
          <w:ilvl w:val="0"/>
          <w:numId w:val="1"/>
        </w:numPr>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ANSWER</w:t>
      </w:r>
      <w:r>
        <w:rPr>
          <w:rFonts w:ascii="Times New Roman" w:hAnsi="Times New Roman" w:eastAsia="Times New Roman" w:cs="Times New Roman"/>
          <w:sz w:val="24"/>
          <w:szCs w:val="24"/>
        </w:rPr>
        <w:tab/>
      </w:r>
    </w:p>
    <w:p w14:paraId="0E7E50B2">
      <w:pPr>
        <w:spacing w:after="160" w:line="259" w:lineRule="auto"/>
        <w:jc w:val="both"/>
        <w:rPr>
          <w:rFonts w:ascii="Times New Roman" w:hAnsi="Times New Roman" w:cs="Times New Roman"/>
          <w:b/>
          <w:sz w:val="24"/>
          <w:szCs w:val="24"/>
        </w:rPr>
      </w:pPr>
      <w:r>
        <w:rPr>
          <w:rFonts w:ascii="Times New Roman" w:hAnsi="Times New Roman" w:cs="Times New Roman"/>
          <w:sz w:val="24"/>
          <w:szCs w:val="24"/>
        </w:rPr>
        <w:t>Part 1. Clear  / Sun / Enjoyable / Working / Read</w:t>
      </w:r>
    </w:p>
    <w:p w14:paraId="03F5BA1A">
      <w:pPr>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The water is (sour/clear/see).</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The (wind/dust/sun) is out.</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have an (tired/enjoyable/good) holiday.</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After (working/sleeping/eating) so hard.</w:t>
      </w:r>
      <w:r>
        <w:rPr>
          <w:rFonts w:ascii="Times New Roman" w:hAnsi="Times New Roman" w:eastAsia="Times New Roman" w:cs="Times New Roman"/>
          <w:color w:val="202124"/>
          <w:sz w:val="24"/>
          <w:szCs w:val="24"/>
        </w:rPr>
        <w:br w:type="textWrapping"/>
      </w:r>
      <w:r>
        <w:rPr>
          <w:rFonts w:ascii="Times New Roman" w:hAnsi="Times New Roman" w:eastAsia="Times New Roman" w:cs="Times New Roman"/>
          <w:color w:val="202124"/>
          <w:sz w:val="24"/>
          <w:szCs w:val="24"/>
        </w:rPr>
        <w:t>I hope to (tell/read/forward) your letter</w:t>
      </w:r>
    </w:p>
    <w:p w14:paraId="1B13ECE6">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Part 2</w:t>
      </w:r>
    </w:p>
    <w:p w14:paraId="499AD6EA">
      <w:pPr>
        <w:pStyle w:val="17"/>
        <w:ind w:left="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Topic: A new café</w:t>
      </w:r>
    </w:p>
    <w:p w14:paraId="2BF835ED">
      <w:pPr>
        <w:pStyle w:val="17"/>
        <w:ind w:left="0"/>
        <w:jc w:val="both"/>
        <w:rPr>
          <w:rFonts w:ascii="Times New Roman" w:hAnsi="Times New Roman" w:cs="Times New Roman"/>
          <w:color w:val="080809"/>
          <w:sz w:val="24"/>
          <w:szCs w:val="24"/>
          <w:shd w:val="clear" w:color="auto" w:fill="FFFFFF"/>
        </w:rPr>
      </w:pPr>
      <w:r>
        <w:rPr>
          <w:rFonts w:ascii="Times New Roman" w:hAnsi="Times New Roman" w:cs="Times New Roman"/>
          <w:color w:val="080809"/>
          <w:sz w:val="24"/>
          <w:szCs w:val="24"/>
          <w:shd w:val="clear" w:color="auto" w:fill="FFFFFF"/>
        </w:rPr>
        <w:t>0. Yesterday I went to a new café named Corner Cafe on High Street.</w:t>
      </w:r>
    </w:p>
    <w:p w14:paraId="0D1334D1">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When I was there it was very crowded and the staff were very busy on the first day - Although it was busy the staff still arranged a table for me - They gave me the menu and when I looked at it I felt disappointed because I saw quite a few dishes - I looked at all of those and chose the most expensive sandwich - It tasted quite good with cheese toppings and I will definitely go back to this place.</w:t>
      </w:r>
    </w:p>
    <w:p w14:paraId="6F2D1D83">
      <w:pPr>
        <w:jc w:val="both"/>
        <w:rPr>
          <w:rFonts w:ascii="Times New Roman" w:hAnsi="Times New Roman" w:eastAsia="Times New Roman" w:cs="Times New Roman"/>
          <w:sz w:val="24"/>
          <w:szCs w:val="24"/>
        </w:rPr>
      </w:pPr>
    </w:p>
    <w:p w14:paraId="10E244E6">
      <w:pPr>
        <w:jc w:val="both"/>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 xml:space="preserve">Khi tôi đến đó, quán rất đông khách và nhân viên rất bận rộn vào ngày đầu tiên </w:t>
      </w:r>
    </w:p>
    <w:p w14:paraId="52C42DA5">
      <w:pPr>
        <w:jc w:val="both"/>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 xml:space="preserve">- Mặc dù vậy, nhân viên vẫn sắp xếp một bàn cho tôi </w:t>
      </w:r>
    </w:p>
    <w:p w14:paraId="5B8DF041">
      <w:pPr>
        <w:jc w:val="both"/>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 xml:space="preserve">- Họ đưa cho tôi thực đơn và khi nhìn vào, tôi cảm thấy thất vọng vì thấy khá nhiều món ăn </w:t>
      </w:r>
    </w:p>
    <w:p w14:paraId="2ACBA8CD">
      <w:pPr>
        <w:jc w:val="both"/>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 xml:space="preserve">- Tôi xem xét tất cả các món và chọn món bánh mì đắt nhất </w:t>
      </w:r>
    </w:p>
    <w:p w14:paraId="6A4B4DCA">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rPr>
        <w:t>- Nó khá ngon với lớp phô mai phủ bên trên và tôi chắc chắn sẽ quay lại quán này.</w:t>
      </w:r>
    </w:p>
    <w:p w14:paraId="49C0F095">
      <w:pPr>
        <w:jc w:val="both"/>
        <w:rPr>
          <w:rFonts w:ascii="Times New Roman" w:hAnsi="Times New Roman" w:eastAsia="Times New Roman" w:cs="Times New Roman"/>
          <w:sz w:val="24"/>
          <w:szCs w:val="24"/>
        </w:rPr>
      </w:pPr>
    </w:p>
    <w:p w14:paraId="51B289A3">
      <w:pPr>
        <w:jc w:val="both"/>
        <w:rPr>
          <w:rFonts w:ascii="Times New Roman" w:hAnsi="Times New Roman" w:eastAsia="Times New Roman" w:cs="Times New Roman"/>
          <w:sz w:val="24"/>
          <w:szCs w:val="24"/>
        </w:rPr>
      </w:pPr>
    </w:p>
    <w:p w14:paraId="5D268402">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Part 3</w:t>
      </w:r>
    </w:p>
    <w:p w14:paraId="099B5FA9">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Topic : Famous singer</w:t>
      </w:r>
    </w:p>
    <w:p w14:paraId="0CAB5182">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 Jaden Nobelton is only 18 years old and he is a famous singer </w:t>
      </w:r>
    </w:p>
    <w:p w14:paraId="1A164C6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Before becoming famous at his age, he studied art and music in high school - During his studies, he studied creativity and singing on stage - In these performances, he often wears bright clothes and paints his face - The uniqueness in his way of dressing and his songs makes him attract attention - Many people follow him on social media and he becomes a famous singer</w:t>
      </w:r>
    </w:p>
    <w:p w14:paraId="6F9686E0">
      <w:pPr>
        <w:jc w:val="both"/>
        <w:rPr>
          <w:rFonts w:ascii="Times New Roman" w:hAnsi="Times New Roman" w:eastAsia="Times New Roman" w:cs="Times New Roman"/>
          <w:sz w:val="24"/>
          <w:szCs w:val="24"/>
        </w:rPr>
      </w:pPr>
    </w:p>
    <w:p w14:paraId="3F6BC9DD">
      <w:pPr>
        <w:jc w:val="both"/>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Jaden Nobelton mới chỉ 18 tuổi nhưng đã là một ca sĩ nổi tiếng.</w:t>
      </w:r>
    </w:p>
    <w:p w14:paraId="16F73869">
      <w:pPr>
        <w:jc w:val="both"/>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 xml:space="preserve">Trước khi nổi tiếng ở độ tuổi này, anh từng học nghệ thuật và âm nhạc ở trường trung học. </w:t>
      </w:r>
    </w:p>
    <w:p w14:paraId="5C89A603">
      <w:pPr>
        <w:jc w:val="both"/>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 xml:space="preserve">Trong thời gian học, anh đã học sáng tạo và ca hát trên sân khấu. </w:t>
      </w:r>
    </w:p>
    <w:p w14:paraId="2802CB40">
      <w:pPr>
        <w:jc w:val="both"/>
        <w:rPr>
          <w:rFonts w:ascii="Times New Roman" w:hAnsi="Times New Roman" w:eastAsia="Times New Roman" w:cs="Times New Roman"/>
          <w:sz w:val="24"/>
          <w:szCs w:val="24"/>
          <w:lang/>
        </w:rPr>
      </w:pPr>
      <w:r>
        <w:rPr>
          <w:rFonts w:ascii="Times New Roman" w:hAnsi="Times New Roman" w:eastAsia="Times New Roman" w:cs="Times New Roman"/>
          <w:sz w:val="24"/>
          <w:szCs w:val="24"/>
          <w:lang/>
        </w:rPr>
        <w:t>Trong các buổi biểu diễn, anh thường mặc quần áo màu sắc tươi sáng và trang điểm khuôn mặt. Sự độc đáo trong phong cách ăn mặc và các bài hát của anh khiến anh thu hút sự chú ý.</w:t>
      </w:r>
    </w:p>
    <w:p w14:paraId="320A453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rPr>
        <w:t>Nhiều người theo dõi anh trên mạng xã hội và anh trở thành một ca sĩ nổi tiếng.</w:t>
      </w:r>
    </w:p>
    <w:p w14:paraId="3D02E082">
      <w:pPr>
        <w:jc w:val="both"/>
        <w:rPr>
          <w:rFonts w:ascii="Times New Roman" w:hAnsi="Times New Roman" w:eastAsia="Times New Roman" w:cs="Times New Roman"/>
          <w:sz w:val="24"/>
          <w:szCs w:val="24"/>
        </w:rPr>
      </w:pPr>
    </w:p>
    <w:p w14:paraId="17E82565">
      <w:pPr>
        <w:jc w:val="both"/>
        <w:rPr>
          <w:rFonts w:ascii="Times New Roman" w:hAnsi="Times New Roman" w:eastAsia="Times New Roman" w:cs="Times New Roman"/>
          <w:sz w:val="24"/>
          <w:szCs w:val="24"/>
        </w:rPr>
      </w:pPr>
    </w:p>
    <w:p w14:paraId="11250AD5">
      <w:pPr>
        <w:spacing w:after="160" w:line="259" w:lineRule="auto"/>
        <w:jc w:val="both"/>
        <w:rPr>
          <w:rFonts w:ascii="Times New Roman" w:hAnsi="Times New Roman" w:eastAsia="Times New Roman" w:cs="Times New Roman"/>
          <w:b/>
          <w:color w:val="081B3A"/>
          <w:sz w:val="24"/>
          <w:szCs w:val="24"/>
          <w:highlight w:val="white"/>
        </w:rPr>
      </w:pPr>
      <w:r>
        <w:rPr>
          <w:rFonts w:ascii="Times New Roman" w:hAnsi="Times New Roman" w:eastAsia="Times New Roman" w:cs="Times New Roman"/>
          <w:b/>
          <w:color w:val="081B3A"/>
          <w:sz w:val="24"/>
          <w:szCs w:val="24"/>
          <w:highlight w:val="white"/>
        </w:rPr>
        <w:t xml:space="preserve">Part 4: TOPIC: Music Festival  - </w:t>
      </w:r>
      <w:r>
        <w:rPr>
          <w:rFonts w:ascii="Times New Roman" w:hAnsi="Times New Roman" w:eastAsia="Times New Roman" w:cs="Times New Roman"/>
          <w:b/>
          <w:color w:val="FF0000"/>
          <w:sz w:val="24"/>
          <w:szCs w:val="24"/>
          <w:highlight w:val="white"/>
        </w:rPr>
        <w:t>APTIS SV –zalo: 0346808595</w:t>
      </w:r>
    </w:p>
    <w:p w14:paraId="2946DD6E">
      <w:pPr>
        <w:spacing w:after="160" w:line="259" w:lineRule="auto"/>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lang w:val="en-US"/>
        </w:rPr>
        <w:t>A</w:t>
      </w:r>
      <w:r>
        <w:rPr>
          <w:rFonts w:ascii="Times New Roman" w:hAnsi="Times New Roman" w:eastAsia="Times New Roman"/>
          <w:color w:val="081B3A"/>
          <w:sz w:val="24"/>
          <w:szCs w:val="24"/>
          <w:highlight w:val="white"/>
        </w:rPr>
        <w:t>: enjoyed the last day</w:t>
      </w:r>
      <w:r>
        <w:rPr>
          <w:rFonts w:ascii="Times New Roman" w:hAnsi="Times New Roman" w:eastAsia="Times New Roman"/>
          <w:color w:val="081B3A"/>
          <w:sz w:val="24"/>
          <w:szCs w:val="24"/>
          <w:highlight w:val="white"/>
          <w:lang w:val="en-US"/>
        </w:rPr>
        <w:t>/</w:t>
      </w:r>
      <w:r>
        <w:rPr>
          <w:rFonts w:ascii="Times New Roman" w:hAnsi="Times New Roman" w:eastAsia="Times New Roman"/>
          <w:color w:val="081B3A"/>
          <w:sz w:val="24"/>
          <w:szCs w:val="24"/>
          <w:highlight w:val="white"/>
        </w:rPr>
        <w:t xml:space="preserve"> disliked the bad weather</w:t>
      </w:r>
    </w:p>
    <w:p w14:paraId="5DAADCF3">
      <w:pPr>
        <w:spacing w:after="160" w:line="259" w:lineRule="auto"/>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lang w:val="en-US"/>
        </w:rPr>
        <w:t>B</w:t>
      </w:r>
      <w:r>
        <w:rPr>
          <w:rFonts w:ascii="Times New Roman" w:hAnsi="Times New Roman" w:eastAsia="Times New Roman"/>
          <w:color w:val="081B3A"/>
          <w:sz w:val="24"/>
          <w:szCs w:val="24"/>
          <w:highlight w:val="white"/>
        </w:rPr>
        <w:t xml:space="preserve">: disappointed with the festival </w:t>
      </w:r>
    </w:p>
    <w:p w14:paraId="11C1419A">
      <w:pPr>
        <w:spacing w:after="160" w:line="259" w:lineRule="auto"/>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lang w:val="en-US"/>
        </w:rPr>
        <w:t>C</w:t>
      </w:r>
      <w:r>
        <w:rPr>
          <w:rFonts w:ascii="Times New Roman" w:hAnsi="Times New Roman" w:eastAsia="Times New Roman"/>
          <w:color w:val="081B3A"/>
          <w:sz w:val="24"/>
          <w:szCs w:val="24"/>
          <w:highlight w:val="white"/>
        </w:rPr>
        <w:t>: enjoyed the music at the event</w:t>
      </w:r>
      <w:r>
        <w:rPr>
          <w:rFonts w:ascii="Times New Roman" w:hAnsi="Times New Roman" w:eastAsia="Times New Roman"/>
          <w:color w:val="081B3A"/>
          <w:sz w:val="24"/>
          <w:szCs w:val="24"/>
          <w:highlight w:val="white"/>
          <w:lang w:val="en-US"/>
        </w:rPr>
        <w:t>/</w:t>
      </w:r>
      <w:r>
        <w:rPr>
          <w:rFonts w:ascii="Times New Roman" w:hAnsi="Times New Roman" w:eastAsia="Times New Roman"/>
          <w:color w:val="081B3A"/>
          <w:sz w:val="24"/>
          <w:szCs w:val="24"/>
          <w:highlight w:val="white"/>
        </w:rPr>
        <w:t xml:space="preserve"> found the ticket prices expensive</w:t>
      </w:r>
    </w:p>
    <w:p w14:paraId="3087945A">
      <w:pPr>
        <w:spacing w:after="160" w:line="259" w:lineRule="auto"/>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lang w:val="en-US"/>
        </w:rPr>
        <w:t>D</w:t>
      </w:r>
      <w:r>
        <w:rPr>
          <w:rFonts w:ascii="Times New Roman" w:hAnsi="Times New Roman" w:eastAsia="Times New Roman"/>
          <w:color w:val="081B3A"/>
          <w:sz w:val="24"/>
          <w:szCs w:val="24"/>
          <w:highlight w:val="white"/>
        </w:rPr>
        <w:t>: liked to meet old friends</w:t>
      </w:r>
      <w:r>
        <w:rPr>
          <w:rFonts w:ascii="Times New Roman" w:hAnsi="Times New Roman" w:eastAsia="Times New Roman"/>
          <w:color w:val="081B3A"/>
          <w:sz w:val="24"/>
          <w:szCs w:val="24"/>
          <w:highlight w:val="white"/>
          <w:lang w:val="en-US"/>
        </w:rPr>
        <w:t>/</w:t>
      </w:r>
      <w:r>
        <w:rPr>
          <w:rFonts w:ascii="Times New Roman" w:hAnsi="Times New Roman" w:eastAsia="Times New Roman"/>
          <w:color w:val="081B3A"/>
          <w:sz w:val="24"/>
          <w:szCs w:val="24"/>
          <w:highlight w:val="white"/>
        </w:rPr>
        <w:t xml:space="preserve"> didn’t like the venue</w:t>
      </w:r>
    </w:p>
    <w:p w14:paraId="680671FE">
      <w:pPr>
        <w:spacing w:after="160" w:line="259" w:lineRule="auto"/>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rPr>
        <w:t xml:space="preserve">Đoạn văn 4 người : </w:t>
      </w:r>
    </w:p>
    <w:p w14:paraId="598D8216">
      <w:pPr>
        <w:spacing w:after="160" w:line="259" w:lineRule="auto"/>
        <w:jc w:val="both"/>
        <w:rPr>
          <w:rFonts w:ascii="Times New Roman" w:hAnsi="Times New Roman" w:eastAsia="Times New Roman"/>
          <w:b/>
          <w:bCs/>
          <w:color w:val="081B3A"/>
          <w:sz w:val="24"/>
          <w:szCs w:val="24"/>
          <w:highlight w:val="white"/>
        </w:rPr>
      </w:pPr>
      <w:r>
        <w:rPr>
          <w:rFonts w:ascii="Times New Roman" w:hAnsi="Times New Roman" w:eastAsia="Times New Roman"/>
          <w:color w:val="081B3A"/>
          <w:sz w:val="24"/>
          <w:szCs w:val="24"/>
          <w:highlight w:val="white"/>
        </w:rPr>
        <w:t>A: This was my first time attending the Music Festival, and to be honest,</w:t>
      </w:r>
      <w:r>
        <w:rPr>
          <w:rFonts w:ascii="Times New Roman" w:hAnsi="Times New Roman" w:eastAsia="Times New Roman"/>
          <w:b/>
          <w:bCs/>
          <w:color w:val="081B3A"/>
          <w:sz w:val="24"/>
          <w:szCs w:val="24"/>
          <w:highlight w:val="white"/>
        </w:rPr>
        <w:t xml:space="preserve"> the weather really didn’t cooperate. It rained heavily on the first two days, which made it difficult to enjoy the outdoor activities</w:t>
      </w:r>
      <w:r>
        <w:rPr>
          <w:rFonts w:ascii="Times New Roman" w:hAnsi="Times New Roman" w:eastAsia="Times New Roman"/>
          <w:color w:val="081B3A"/>
          <w:sz w:val="24"/>
          <w:szCs w:val="24"/>
          <w:highlight w:val="white"/>
        </w:rPr>
        <w:t xml:space="preserve">. </w:t>
      </w:r>
      <w:r>
        <w:rPr>
          <w:rFonts w:ascii="Times New Roman" w:hAnsi="Times New Roman" w:eastAsia="Times New Roman"/>
          <w:color w:val="081B3A"/>
          <w:sz w:val="24"/>
          <w:szCs w:val="24"/>
        </w:rPr>
        <w:t xml:space="preserve">I still got wet in the tent. </w:t>
      </w:r>
      <w:r>
        <w:rPr>
          <w:rFonts w:ascii="Times New Roman" w:hAnsi="Times New Roman" w:eastAsia="Times New Roman"/>
          <w:color w:val="081B3A"/>
          <w:sz w:val="24"/>
          <w:szCs w:val="24"/>
          <w:highlight w:val="white"/>
        </w:rPr>
        <w:t>But I didn’t let that ruin the experience.</w:t>
      </w:r>
      <w:r>
        <w:rPr>
          <w:rFonts w:ascii="Times New Roman" w:hAnsi="Times New Roman" w:eastAsia="Times New Roman"/>
          <w:b/>
          <w:bCs/>
          <w:color w:val="081B3A"/>
          <w:sz w:val="24"/>
          <w:szCs w:val="24"/>
          <w:highlight w:val="white"/>
        </w:rPr>
        <w:t xml:space="preserve"> On the final day,</w:t>
      </w:r>
      <w:r>
        <w:rPr>
          <w:rFonts w:ascii="Times New Roman" w:hAnsi="Times New Roman" w:eastAsia="Times New Roman"/>
          <w:color w:val="081B3A"/>
          <w:sz w:val="24"/>
          <w:szCs w:val="24"/>
          <w:highlight w:val="white"/>
        </w:rPr>
        <w:t xml:space="preserve"> the skies cleared up and the performances were truly amazing — especially the final act in the evening. </w:t>
      </w:r>
      <w:r>
        <w:rPr>
          <w:rFonts w:ascii="Times New Roman" w:hAnsi="Times New Roman" w:eastAsia="Times New Roman"/>
          <w:b/>
          <w:bCs/>
          <w:color w:val="081B3A"/>
          <w:sz w:val="24"/>
          <w:szCs w:val="24"/>
          <w:highlight w:val="white"/>
        </w:rPr>
        <w:t>That last day made it all worthwhile, and I left with some great memories despite the poor weather.</w:t>
      </w:r>
    </w:p>
    <w:p w14:paraId="23DF8F55">
      <w:pPr>
        <w:spacing w:after="160" w:line="259" w:lineRule="auto"/>
        <w:jc w:val="both"/>
        <w:rPr>
          <w:rFonts w:ascii="Times New Roman" w:hAnsi="Times New Roman" w:eastAsia="Times New Roman"/>
          <w:color w:val="081B3A"/>
          <w:sz w:val="24"/>
          <w:szCs w:val="24"/>
          <w:highlight w:val="white"/>
        </w:rPr>
      </w:pPr>
      <w:r>
        <w:rPr>
          <w:rFonts w:ascii="Times New Roman" w:hAnsi="Times New Roman" w:eastAsia="Times New Roman"/>
          <w:color w:val="081B3A"/>
          <w:sz w:val="24"/>
          <w:szCs w:val="24"/>
          <w:highlight w:val="white"/>
          <w:lang/>
        </w:rPr>
        <w:t>Đây là lần đầu tiên tôi tham dự Lễ hội Âm nhạc, và thành thật mà nói, thời tiết thực sự không thuận lợi. Hai ngày đầu trời mưa rất to, khiến việc tham gia các hoạt động ngoài trời trở nên khó khăn. Tôi vẫn bị ướt trong lều. Nhưng tôi không để điều đó làm hỏng trải nghiệm. Vào ngày cuối cùng, trời quang đãng và các màn trình diễn thực sự tuyệt vời — đặc biệt là tiết mục cuối cùng vào buổi tối. Ngày cuối cùng đó đã bù đắp cho tất cả, và tôi đã ra về với những kỷ niệm tuyệt vời bất chấp thời tiết xấu.</w:t>
      </w:r>
    </w:p>
    <w:p w14:paraId="4538C3F3">
      <w:pPr>
        <w:spacing w:after="160" w:line="259" w:lineRule="auto"/>
        <w:jc w:val="both"/>
        <w:rPr>
          <w:rFonts w:ascii="Times New Roman" w:hAnsi="Times New Roman" w:eastAsia="Times New Roman"/>
          <w:color w:val="081B3A"/>
          <w:sz w:val="24"/>
          <w:szCs w:val="24"/>
          <w:highlight w:val="white"/>
        </w:rPr>
      </w:pPr>
    </w:p>
    <w:p w14:paraId="7C4F6D73">
      <w:pPr>
        <w:spacing w:after="160" w:line="259" w:lineRule="auto"/>
        <w:jc w:val="both"/>
        <w:rPr>
          <w:rFonts w:ascii="Times New Roman" w:hAnsi="Times New Roman" w:eastAsia="Times New Roman"/>
          <w:color w:val="081B3A"/>
          <w:sz w:val="24"/>
          <w:szCs w:val="24"/>
        </w:rPr>
      </w:pPr>
      <w:r>
        <w:rPr>
          <w:rFonts w:ascii="Times New Roman" w:hAnsi="Times New Roman" w:eastAsia="Times New Roman"/>
          <w:color w:val="081B3A"/>
          <w:sz w:val="24"/>
          <w:szCs w:val="24"/>
          <w:highlight w:val="white"/>
        </w:rPr>
        <w:t xml:space="preserve">B: I’ve been to this festival a couple of times in the past, </w:t>
      </w:r>
      <w:r>
        <w:rPr>
          <w:rFonts w:ascii="Times New Roman" w:hAnsi="Times New Roman" w:eastAsia="Times New Roman"/>
          <w:color w:val="081B3A"/>
          <w:sz w:val="24"/>
          <w:szCs w:val="24"/>
        </w:rPr>
        <w:t>the quality was good the last times I came, but this time is completely different.</w:t>
      </w:r>
      <w:r>
        <w:rPr>
          <w:rFonts w:ascii="Times New Roman" w:hAnsi="Times New Roman" w:eastAsia="Times New Roman"/>
          <w:color w:val="081B3A"/>
          <w:sz w:val="24"/>
          <w:szCs w:val="24"/>
          <w:highlight w:val="white"/>
        </w:rPr>
        <w:t xml:space="preserve"> The sound quality wasn’t great, and the whole event just felt disorganised. There weren’t enough facilities, and the staff didn’t seem prepared to handle the crowd. </w:t>
      </w:r>
      <w:r>
        <w:rPr>
          <w:rFonts w:ascii="Times New Roman" w:hAnsi="Times New Roman" w:eastAsia="Times New Roman"/>
          <w:color w:val="081B3A"/>
          <w:sz w:val="24"/>
          <w:szCs w:val="24"/>
        </w:rPr>
        <w:t xml:space="preserve">I couldn’t even interact with the band. </w:t>
      </w:r>
      <w:r>
        <w:rPr>
          <w:rFonts w:ascii="Times New Roman" w:hAnsi="Times New Roman" w:eastAsia="Times New Roman"/>
          <w:b/>
          <w:bCs/>
          <w:color w:val="081B3A"/>
          <w:sz w:val="24"/>
          <w:szCs w:val="24"/>
          <w:highlight w:val="white"/>
        </w:rPr>
        <w:t>I don’t think I’ll be coming back next year.</w:t>
      </w:r>
      <w:r>
        <w:rPr>
          <w:rFonts w:ascii="Times New Roman" w:hAnsi="Times New Roman" w:eastAsia="Times New Roman"/>
          <w:color w:val="081B3A"/>
          <w:sz w:val="24"/>
          <w:szCs w:val="24"/>
          <w:highlight w:val="white"/>
        </w:rPr>
        <w:t xml:space="preserve"> </w:t>
      </w:r>
      <w:r>
        <w:rPr>
          <w:rFonts w:ascii="Times New Roman" w:hAnsi="Times New Roman" w:eastAsia="Times New Roman"/>
          <w:b/>
          <w:bCs/>
          <w:color w:val="081B3A"/>
          <w:sz w:val="24"/>
          <w:szCs w:val="24"/>
          <w:highlight w:val="white"/>
        </w:rPr>
        <w:t xml:space="preserve">It’s </w:t>
      </w:r>
      <w:r>
        <w:rPr>
          <w:rFonts w:ascii="Times New Roman" w:hAnsi="Times New Roman" w:eastAsia="Times New Roman"/>
          <w:b/>
          <w:bCs/>
          <w:color w:val="081B3A"/>
          <w:sz w:val="24"/>
          <w:szCs w:val="24"/>
        </w:rPr>
        <w:t>simply not worth the money or the time anymore.</w:t>
      </w:r>
    </w:p>
    <w:p w14:paraId="7B14B719">
      <w:pPr>
        <w:spacing w:after="160" w:line="259" w:lineRule="auto"/>
        <w:jc w:val="both"/>
        <w:rPr>
          <w:rFonts w:ascii="Times New Roman" w:hAnsi="Times New Roman" w:eastAsia="Times New Roman"/>
          <w:color w:val="081B3A"/>
          <w:sz w:val="24"/>
          <w:szCs w:val="24"/>
        </w:rPr>
      </w:pPr>
      <w:r>
        <w:rPr>
          <w:rFonts w:ascii="Times New Roman" w:hAnsi="Times New Roman" w:eastAsia="Times New Roman"/>
          <w:color w:val="081B3A"/>
          <w:sz w:val="24"/>
          <w:szCs w:val="24"/>
          <w:lang/>
        </w:rPr>
        <w:t>Tôi đã từng tham dự lễ hội này vài lần trước đây, chất lượng khá tốt những lần trước, nhưng lần này thì hoàn toàn khác. Chất lượng âm thanh không tốt, và toàn bộ sự kiện có vẻ thiếu tổ chức. Không đủ tiện nghi, và nhân viên dường như không được chuẩn bị để phục vụ đám đông. Tôi thậm chí không thể tương tác với ban nhạc. Tôi nghĩ mình sẽ không quay lại vào năm sau. Nó đơn giản là không đáng tiền và thời gian nữa.</w:t>
      </w:r>
    </w:p>
    <w:p w14:paraId="72FEBA66">
      <w:pPr>
        <w:spacing w:after="160" w:line="259" w:lineRule="auto"/>
        <w:jc w:val="both"/>
        <w:rPr>
          <w:rFonts w:ascii="Times New Roman" w:hAnsi="Times New Roman" w:eastAsia="Times New Roman"/>
          <w:color w:val="081B3A"/>
          <w:sz w:val="24"/>
          <w:szCs w:val="24"/>
        </w:rPr>
      </w:pPr>
    </w:p>
    <w:p w14:paraId="602726E4">
      <w:pPr>
        <w:spacing w:after="160" w:line="259" w:lineRule="auto"/>
        <w:jc w:val="both"/>
        <w:rPr>
          <w:rFonts w:ascii="Times New Roman" w:hAnsi="Times New Roman" w:eastAsia="Times New Roman"/>
          <w:color w:val="081B3A"/>
          <w:sz w:val="24"/>
          <w:szCs w:val="24"/>
        </w:rPr>
      </w:pPr>
      <w:r>
        <w:rPr>
          <w:rFonts w:ascii="Times New Roman" w:hAnsi="Times New Roman" w:eastAsia="Times New Roman"/>
          <w:color w:val="081B3A"/>
          <w:sz w:val="24"/>
          <w:szCs w:val="24"/>
        </w:rPr>
        <w:t>C</w:t>
      </w:r>
      <w:r>
        <w:rPr>
          <w:rFonts w:ascii="Times New Roman" w:hAnsi="Times New Roman" w:eastAsia="Times New Roman"/>
          <w:b/>
          <w:bCs/>
          <w:color w:val="081B3A"/>
          <w:sz w:val="24"/>
          <w:szCs w:val="24"/>
        </w:rPr>
        <w:t>: I really enjoyed the music of this festival and I danced to the music</w:t>
      </w:r>
      <w:r>
        <w:rPr>
          <w:rFonts w:ascii="Times New Roman" w:hAnsi="Times New Roman" w:eastAsia="Times New Roman"/>
          <w:color w:val="081B3A"/>
          <w:sz w:val="24"/>
          <w:szCs w:val="24"/>
        </w:rPr>
        <w:t xml:space="preserve">, I felt every second of the festival was worth it. I absolutely loved the energy of the performances, and the music was spot on throughout the weekend. However, </w:t>
      </w:r>
      <w:r>
        <w:rPr>
          <w:rFonts w:ascii="Times New Roman" w:hAnsi="Times New Roman" w:eastAsia="Times New Roman"/>
          <w:b/>
          <w:bCs/>
          <w:color w:val="081B3A"/>
          <w:sz w:val="24"/>
          <w:szCs w:val="24"/>
        </w:rPr>
        <w:t>I have to say the ticket prices were far too high</w:t>
      </w:r>
      <w:r>
        <w:rPr>
          <w:rFonts w:ascii="Times New Roman" w:hAnsi="Times New Roman" w:eastAsia="Times New Roman"/>
          <w:color w:val="081B3A"/>
          <w:sz w:val="24"/>
          <w:szCs w:val="24"/>
        </w:rPr>
        <w:t>, especially for students. I paid almost double what I did two years ago, and although I enjoyed the music, I’m not sure it offered good value for money. If they don’t lower the prices next year, a lot of people might skip it.</w:t>
      </w:r>
    </w:p>
    <w:p w14:paraId="05DEDCA1">
      <w:pPr>
        <w:spacing w:after="160" w:line="259" w:lineRule="auto"/>
        <w:jc w:val="both"/>
        <w:rPr>
          <w:rFonts w:ascii="Times New Roman" w:hAnsi="Times New Roman" w:eastAsia="Times New Roman"/>
          <w:color w:val="081B3A"/>
          <w:sz w:val="24"/>
          <w:szCs w:val="24"/>
        </w:rPr>
      </w:pPr>
      <w:r>
        <w:rPr>
          <w:rFonts w:ascii="Times New Roman" w:hAnsi="Times New Roman" w:eastAsia="Times New Roman"/>
          <w:color w:val="081B3A"/>
          <w:sz w:val="24"/>
          <w:szCs w:val="24"/>
          <w:lang/>
        </w:rPr>
        <w:t>Tôi thực sự rất thích âm nhạc của lễ hội này và tôi đã nhún nhảy theo điệu nhạc, tôi cảm thấy từng giây phút của lễ hội đều đáng giá. Tôi hoàn toàn yêu thích năng lượng của các màn trình diễn, và âm nhạc rất tuyệt vời trong suốt cuối tuần. Tuy nhiên, tôi phải nói rằng giá vé quá cao, đặc biệt là đối với sinh viên. Tôi đã trả gần gấp đôi so với hai năm trước, và mặc dù tôi rất thích âm nhạc, nhưng tôi không chắc nó có đáng giá với số tiền bỏ ra hay không. Nếu họ không giảm giá vào năm sau, nhiều người có thể sẽ bỏ qua lễ hội này.</w:t>
      </w:r>
    </w:p>
    <w:p w14:paraId="20D9AE13">
      <w:pPr>
        <w:spacing w:after="160" w:line="259" w:lineRule="auto"/>
        <w:jc w:val="both"/>
        <w:rPr>
          <w:rFonts w:ascii="Times New Roman" w:hAnsi="Times New Roman" w:eastAsia="Times New Roman"/>
          <w:color w:val="081B3A"/>
          <w:sz w:val="24"/>
          <w:szCs w:val="24"/>
        </w:rPr>
      </w:pPr>
    </w:p>
    <w:p w14:paraId="00B9D18F">
      <w:pPr>
        <w:spacing w:after="160" w:line="259" w:lineRule="auto"/>
        <w:jc w:val="both"/>
        <w:rPr>
          <w:rFonts w:ascii="Times New Roman" w:hAnsi="Times New Roman" w:eastAsia="Times New Roman"/>
          <w:color w:val="081B3A"/>
          <w:sz w:val="24"/>
          <w:szCs w:val="24"/>
        </w:rPr>
      </w:pPr>
      <w:r>
        <w:rPr>
          <w:rFonts w:ascii="Times New Roman" w:hAnsi="Times New Roman" w:eastAsia="Times New Roman"/>
          <w:color w:val="081B3A"/>
          <w:sz w:val="24"/>
          <w:szCs w:val="24"/>
        </w:rPr>
        <w:t xml:space="preserve">D: We were playing in a band and we finished our performance in the morning. </w:t>
      </w:r>
      <w:r>
        <w:rPr>
          <w:rFonts w:ascii="Times New Roman" w:hAnsi="Times New Roman" w:eastAsia="Times New Roman"/>
          <w:b/>
          <w:bCs/>
          <w:color w:val="081B3A"/>
          <w:sz w:val="24"/>
          <w:szCs w:val="24"/>
        </w:rPr>
        <w:t>However, I stayed at the festival to meet up with some old band mates.</w:t>
      </w:r>
      <w:r>
        <w:rPr>
          <w:rFonts w:ascii="Times New Roman" w:hAnsi="Times New Roman" w:eastAsia="Times New Roman"/>
          <w:color w:val="081B3A"/>
          <w:sz w:val="24"/>
          <w:szCs w:val="24"/>
        </w:rPr>
        <w:t xml:space="preserve"> We talked a lot. </w:t>
      </w:r>
      <w:r>
        <w:rPr>
          <w:rFonts w:ascii="Times New Roman" w:hAnsi="Times New Roman" w:eastAsia="Times New Roman"/>
          <w:b/>
          <w:bCs/>
          <w:color w:val="081B3A"/>
          <w:sz w:val="24"/>
          <w:szCs w:val="24"/>
        </w:rPr>
        <w:t>However, I didn’t like the venue.</w:t>
      </w:r>
      <w:r>
        <w:rPr>
          <w:rFonts w:ascii="Times New Roman" w:hAnsi="Times New Roman" w:eastAsia="Times New Roman"/>
          <w:color w:val="081B3A"/>
          <w:sz w:val="24"/>
          <w:szCs w:val="24"/>
        </w:rPr>
        <w:t xml:space="preserve"> It was too crowded and not well organised. The road to the tent village was also congested. I think they should choose a better location next year.</w:t>
      </w:r>
    </w:p>
    <w:p w14:paraId="29A3951A">
      <w:pPr>
        <w:spacing w:after="160" w:line="259" w:lineRule="auto"/>
        <w:jc w:val="both"/>
        <w:rPr>
          <w:rFonts w:hint="default" w:ascii="Times New Roman" w:hAnsi="Times New Roman" w:eastAsia="Times New Roman"/>
          <w:color w:val="081B3A"/>
          <w:sz w:val="24"/>
          <w:szCs w:val="24"/>
          <w:lang w:val="en-US"/>
        </w:rPr>
      </w:pPr>
      <w:r>
        <w:rPr>
          <w:rFonts w:ascii="Times New Roman" w:hAnsi="Times New Roman" w:eastAsia="Times New Roman"/>
          <w:color w:val="081B3A"/>
          <w:sz w:val="24"/>
          <w:szCs w:val="24"/>
          <w:lang/>
        </w:rPr>
        <w:t>Chúng tôi chơi nhạc trong một ban nhạc và đã kết thúc buổi biểu diễn vào sáng hôm đó. Tuy nhiên, tôi đã ở lại lễ hội để gặp lại một số thành viên cũ trong ban nhạc. Chúng tôi đã nói chuyện rất nhiều. Tuy nhiên, tôi không thích địa điểm này. Nó quá đông đúc và không được tổ chức tốt. Đường đến khu lều trại cũng rất tắc nghẽn. Tôi nghĩ họ nên chọn một địa điểm tốt hơ</w:t>
      </w:r>
      <w:bookmarkStart w:id="0" w:name="_GoBack"/>
      <w:bookmarkEnd w:id="0"/>
      <w:r>
        <w:rPr>
          <w:rFonts w:ascii="Times New Roman" w:hAnsi="Times New Roman" w:eastAsia="Times New Roman"/>
          <w:color w:val="081B3A"/>
          <w:sz w:val="24"/>
          <w:szCs w:val="24"/>
          <w:lang/>
        </w:rPr>
        <w:t>n vào năm sau.</w:t>
      </w:r>
      <w:r>
        <w:rPr>
          <w:rFonts w:hint="default" w:ascii="Times New Roman" w:hAnsi="Times New Roman" w:eastAsia="Times New Roman"/>
          <w:color w:val="081B3A"/>
          <w:sz w:val="24"/>
          <w:szCs w:val="24"/>
          <w:lang w:val="en-US"/>
        </w:rPr>
        <w:t>.</w:t>
      </w:r>
    </w:p>
    <w:p w14:paraId="693D5FB6">
      <w:pPr>
        <w:spacing w:after="160" w:line="259" w:lineRule="auto"/>
        <w:jc w:val="both"/>
        <w:rPr>
          <w:rFonts w:ascii="Times New Roman" w:hAnsi="Times New Roman" w:eastAsia="Times New Roman"/>
          <w:color w:val="081B3A"/>
          <w:sz w:val="24"/>
          <w:szCs w:val="24"/>
        </w:rPr>
      </w:pPr>
    </w:p>
    <w:p w14:paraId="2AF8DFCD">
      <w:pPr>
        <w:jc w:val="both"/>
        <w:rPr>
          <w:rFonts w:ascii="Times New Roman" w:hAnsi="Times New Roman" w:eastAsia="Times New Roman" w:cs="Times New Roman"/>
          <w:b/>
          <w:sz w:val="28"/>
          <w:szCs w:val="28"/>
        </w:rPr>
      </w:pPr>
      <w:r>
        <w:rPr>
          <w:rFonts w:ascii="Times New Roman" w:hAnsi="Times New Roman" w:eastAsia="Times New Roman" w:cs="Times New Roman"/>
          <w:b/>
          <w:color w:val="081B3A"/>
          <w:sz w:val="24"/>
          <w:szCs w:val="24"/>
          <w:highlight w:val="white"/>
        </w:rPr>
        <w:t xml:space="preserve">Part 5: </w:t>
      </w:r>
      <w:r>
        <w:rPr>
          <w:rFonts w:ascii="Times New Roman" w:hAnsi="Times New Roman" w:eastAsia="Times New Roman" w:cs="Times New Roman"/>
          <w:b/>
          <w:sz w:val="24"/>
          <w:szCs w:val="24"/>
        </w:rPr>
        <w:t xml:space="preserve">WOMEN MATHEMATICIANS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APTIS SV</w:t>
      </w:r>
    </w:p>
    <w:p w14:paraId="3A7A25BD">
      <w:pPr>
        <w:pStyle w:val="4"/>
        <w:keepNext w:val="0"/>
        <w:keepLines w:val="0"/>
        <w:jc w:val="both"/>
        <w:rPr>
          <w:rFonts w:hint="default" w:ascii="Times New Roman" w:hAnsi="Times New Roman" w:cs="Times New Roman"/>
          <w:sz w:val="24"/>
          <w:szCs w:val="24"/>
          <w:lang w:val="en-US"/>
        </w:rPr>
      </w:pPr>
      <w:r>
        <w:rPr>
          <w:rStyle w:val="13"/>
          <w:rFonts w:ascii="Times New Roman" w:hAnsi="Times New Roman" w:cs="Times New Roman"/>
          <w:b w:val="0"/>
          <w:bCs w:val="0"/>
          <w:sz w:val="24"/>
          <w:szCs w:val="24"/>
        </w:rPr>
        <w:t>1. Gender obscure achievements</w:t>
      </w:r>
      <w:r>
        <w:rPr>
          <w:rStyle w:val="13"/>
          <w:rFonts w:hint="default" w:ascii="Times New Roman" w:hAnsi="Times New Roman" w:cs="Times New Roman"/>
          <w:b w:val="0"/>
          <w:bCs w:val="0"/>
          <w:sz w:val="24"/>
          <w:szCs w:val="24"/>
          <w:lang w:val="en-US"/>
        </w:rPr>
        <w:t xml:space="preserve"> (thành tích không rõ ràng về giới tính)</w:t>
      </w:r>
    </w:p>
    <w:p w14:paraId="3B727875">
      <w:pPr>
        <w:pStyle w:val="12"/>
        <w:jc w:val="both"/>
      </w:pPr>
      <w:r>
        <w:t>In 2014, Iranian mathematician Maryam Mirzakhani received the prestigious Fields Prize, the highest honor in mathematics, and the first time in its 70 years that a woman has won it. However, many newspapers at the time emphasised that the prize winner was a woman. For centuries, the achievements of women in mathematics were either omitted from historical records or attributed to male colleagues. Many of their contributions were later credited to male scholars. Such erasure has been a recurring theme in the history of women in this field.</w:t>
      </w:r>
    </w:p>
    <w:p w14:paraId="3684535D">
      <w:pPr>
        <w:pStyle w:val="4"/>
        <w:keepNext w:val="0"/>
        <w:keepLines w:val="0"/>
        <w:jc w:val="both"/>
        <w:rPr>
          <w:rFonts w:hint="default" w:ascii="Times New Roman" w:hAnsi="Times New Roman" w:cs="Times New Roman"/>
          <w:sz w:val="24"/>
          <w:szCs w:val="24"/>
          <w:lang w:val="en-US"/>
        </w:rPr>
      </w:pPr>
      <w:r>
        <w:rPr>
          <w:rStyle w:val="13"/>
          <w:rFonts w:ascii="Times New Roman" w:hAnsi="Times New Roman" w:cs="Times New Roman"/>
          <w:b w:val="0"/>
          <w:bCs w:val="0"/>
          <w:sz w:val="24"/>
          <w:szCs w:val="24"/>
        </w:rPr>
        <w:t>2. Acknowledging achievement of a pioneer</w:t>
      </w:r>
      <w:r>
        <w:rPr>
          <w:rStyle w:val="13"/>
          <w:rFonts w:hint="default" w:ascii="Times New Roman" w:hAnsi="Times New Roman" w:cs="Times New Roman"/>
          <w:b w:val="0"/>
          <w:bCs w:val="0"/>
          <w:sz w:val="24"/>
          <w:szCs w:val="24"/>
          <w:lang w:val="en-US"/>
        </w:rPr>
        <w:t xml:space="preserve">  (ghi nhận thành tựu của 1 người tiên phong)</w:t>
      </w:r>
    </w:p>
    <w:p w14:paraId="4975F710">
      <w:pPr>
        <w:pStyle w:val="4"/>
        <w:keepNext w:val="0"/>
        <w:keepLines w:val="0"/>
        <w:jc w:val="both"/>
        <w:rPr>
          <w:rFonts w:eastAsia="Times New Roman"/>
          <w:bCs/>
          <w:color w:val="auto"/>
          <w:lang w:val="en-US"/>
        </w:rPr>
      </w:pPr>
      <w:r>
        <w:rPr>
          <w:rFonts w:ascii="Times New Roman" w:hAnsi="Times New Roman" w:eastAsia="Times New Roman" w:cs="Times New Roman"/>
          <w:color w:val="auto"/>
          <w:sz w:val="24"/>
          <w:szCs w:val="24"/>
          <w:lang w:val="en-US"/>
        </w:rPr>
        <w:t xml:space="preserve">Maria Agnesi is widely recognised for her important contributions to mathematics. In </w:t>
      </w:r>
      <w:r>
        <w:rPr>
          <w:rFonts w:ascii="Times New Roman" w:hAnsi="Times New Roman" w:eastAsia="Times New Roman" w:cs="Times New Roman"/>
          <w:bCs/>
          <w:color w:val="auto"/>
          <w:sz w:val="24"/>
          <w:szCs w:val="24"/>
          <w:lang w:val="en-US"/>
        </w:rPr>
        <w:t>1748</w:t>
      </w:r>
      <w:r>
        <w:rPr>
          <w:rFonts w:ascii="Times New Roman" w:hAnsi="Times New Roman" w:eastAsia="Times New Roman" w:cs="Times New Roman"/>
          <w:color w:val="auto"/>
          <w:sz w:val="24"/>
          <w:szCs w:val="24"/>
          <w:lang w:val="en-US"/>
        </w:rPr>
        <w:t xml:space="preserve">, she published a major mathematics textbook that was used throughout Europe, becoming </w:t>
      </w:r>
      <w:r>
        <w:rPr>
          <w:rFonts w:ascii="Times New Roman" w:hAnsi="Times New Roman" w:eastAsia="Times New Roman" w:cs="Times New Roman"/>
          <w:bCs/>
          <w:color w:val="auto"/>
          <w:sz w:val="24"/>
          <w:szCs w:val="24"/>
          <w:lang w:val="en-US"/>
        </w:rPr>
        <w:t>the first woman</w:t>
      </w:r>
      <w:r>
        <w:rPr>
          <w:rFonts w:ascii="Times New Roman" w:hAnsi="Times New Roman" w:eastAsia="Times New Roman" w:cs="Times New Roman"/>
          <w:color w:val="auto"/>
          <w:sz w:val="24"/>
          <w:szCs w:val="24"/>
          <w:lang w:val="en-US"/>
        </w:rPr>
        <w:t xml:space="preserve"> to produce such a comprehensive work in this field. Her book helped explain complex mathematical ideas in a clear and systematic way. Later, in </w:t>
      </w:r>
      <w:r>
        <w:rPr>
          <w:rFonts w:ascii="Times New Roman" w:hAnsi="Times New Roman" w:eastAsia="Times New Roman" w:cs="Times New Roman"/>
          <w:bCs/>
          <w:color w:val="auto"/>
          <w:sz w:val="24"/>
          <w:szCs w:val="24"/>
          <w:lang w:val="en-US"/>
        </w:rPr>
        <w:t>1750</w:t>
      </w:r>
      <w:r>
        <w:rPr>
          <w:rFonts w:ascii="Times New Roman" w:hAnsi="Times New Roman" w:eastAsia="Times New Roman" w:cs="Times New Roman"/>
          <w:color w:val="auto"/>
          <w:sz w:val="24"/>
          <w:szCs w:val="24"/>
          <w:lang w:val="en-US"/>
        </w:rPr>
        <w:t xml:space="preserve">, she was appointed professor of mathematics at a university, making her </w:t>
      </w:r>
      <w:r>
        <w:rPr>
          <w:rFonts w:ascii="Times New Roman" w:hAnsi="Times New Roman" w:eastAsia="Times New Roman" w:cs="Times New Roman"/>
          <w:bCs/>
          <w:color w:val="auto"/>
          <w:sz w:val="24"/>
          <w:szCs w:val="24"/>
          <w:lang w:val="en-US"/>
        </w:rPr>
        <w:t>the first woman</w:t>
      </w:r>
      <w:r>
        <w:rPr>
          <w:rFonts w:ascii="Times New Roman" w:hAnsi="Times New Roman" w:eastAsia="Times New Roman" w:cs="Times New Roman"/>
          <w:color w:val="auto"/>
          <w:sz w:val="24"/>
          <w:szCs w:val="24"/>
          <w:lang w:val="en-US"/>
        </w:rPr>
        <w:t xml:space="preserve"> to hold this position. These achievements marked a significant moment in the history of mathematics and highlighted her lasting influence on future generations.</w:t>
      </w:r>
      <w:r>
        <w:rPr>
          <w:rFonts w:eastAsia="Times New Roman"/>
          <w:bCs/>
          <w:color w:val="auto"/>
          <w:lang w:val="en-US"/>
        </w:rPr>
        <w:t xml:space="preserve"> </w:t>
      </w:r>
    </w:p>
    <w:p w14:paraId="69578216">
      <w:pPr>
        <w:pStyle w:val="4"/>
        <w:keepNext w:val="0"/>
        <w:keepLines w:val="0"/>
        <w:jc w:val="both"/>
        <w:rPr>
          <w:rStyle w:val="13"/>
          <w:rFonts w:hint="default"/>
          <w:b w:val="0"/>
          <w:lang w:val="en-US"/>
        </w:rPr>
      </w:pPr>
      <w:r>
        <w:rPr>
          <w:rStyle w:val="13"/>
          <w:rFonts w:ascii="Times New Roman" w:hAnsi="Times New Roman" w:cs="Times New Roman"/>
          <w:b w:val="0"/>
          <w:sz w:val="24"/>
          <w:szCs w:val="24"/>
        </w:rPr>
        <w:t>3. Man unfairly credited</w:t>
      </w:r>
      <w:r>
        <w:rPr>
          <w:rStyle w:val="13"/>
          <w:rFonts w:hint="default" w:ascii="Times New Roman" w:hAnsi="Times New Roman" w:cs="Times New Roman"/>
          <w:b w:val="0"/>
          <w:sz w:val="24"/>
          <w:szCs w:val="24"/>
          <w:lang w:val="en-US"/>
        </w:rPr>
        <w:t xml:space="preserve"> (người đàn ông bị ghi nhận 1 cách ko công bằng)</w:t>
      </w:r>
    </w:p>
    <w:p w14:paraId="018A32C2">
      <w:pPr>
        <w:jc w:val="both"/>
        <w:rPr>
          <w:rFonts w:ascii="Times New Roman" w:hAnsi="Times New Roman" w:eastAsia="Times New Roman" w:cs="Times New Roman"/>
          <w:sz w:val="24"/>
          <w:szCs w:val="24"/>
          <w:lang w:val="en-US"/>
        </w:rPr>
      </w:pPr>
    </w:p>
    <w:p w14:paraId="6A41F905">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Sophie Germain made remarkable contributions to mathematics, particularly in number theory and elasticity. In </w:t>
      </w:r>
      <w:r>
        <w:rPr>
          <w:rFonts w:ascii="Times New Roman" w:hAnsi="Times New Roman" w:eastAsia="Times New Roman" w:cs="Times New Roman"/>
          <w:bCs/>
          <w:sz w:val="24"/>
          <w:szCs w:val="24"/>
          <w:lang w:val="en-US"/>
        </w:rPr>
        <w:t>1816</w:t>
      </w:r>
      <w:r>
        <w:rPr>
          <w:rFonts w:ascii="Times New Roman" w:hAnsi="Times New Roman" w:eastAsia="Times New Roman" w:cs="Times New Roman"/>
          <w:sz w:val="24"/>
          <w:szCs w:val="24"/>
          <w:lang w:val="en-US"/>
        </w:rPr>
        <w:t xml:space="preserve">, she submitted work on number theory under a male pseudonym because women were not taken seriously in mathematics at that time. Later, in </w:t>
      </w:r>
      <w:r>
        <w:rPr>
          <w:rFonts w:ascii="Times New Roman" w:hAnsi="Times New Roman" w:eastAsia="Times New Roman" w:cs="Times New Roman"/>
          <w:bCs/>
          <w:sz w:val="24"/>
          <w:szCs w:val="24"/>
          <w:lang w:val="en-US"/>
        </w:rPr>
        <w:t>1821</w:t>
      </w:r>
      <w:r>
        <w:rPr>
          <w:rFonts w:ascii="Times New Roman" w:hAnsi="Times New Roman" w:eastAsia="Times New Roman" w:cs="Times New Roman"/>
          <w:sz w:val="24"/>
          <w:szCs w:val="24"/>
          <w:lang w:val="en-US"/>
        </w:rPr>
        <w:t>, she won a prize from the Paris Academy of Sciences for her research on elasticity, but her achievements were often published or credited to male colleagues instead of her. Despite these challenges, her work was highly influential, and later generations recognised her contributions, proving that her talent had been overlooked for many years.</w:t>
      </w:r>
    </w:p>
    <w:p w14:paraId="1428DFBC">
      <w:pPr>
        <w:rPr>
          <w:lang w:val="en-US"/>
        </w:rPr>
      </w:pPr>
    </w:p>
    <w:p w14:paraId="2202465F">
      <w:pPr>
        <w:pStyle w:val="4"/>
        <w:keepNext w:val="0"/>
        <w:keepLines w:val="0"/>
        <w:jc w:val="both"/>
        <w:rPr>
          <w:rFonts w:hint="default" w:ascii="Times New Roman" w:hAnsi="Times New Roman" w:cs="Times New Roman"/>
          <w:sz w:val="24"/>
          <w:szCs w:val="24"/>
          <w:lang w:val="en-US"/>
        </w:rPr>
      </w:pPr>
      <w:r>
        <w:rPr>
          <w:rStyle w:val="13"/>
          <w:rFonts w:ascii="Times New Roman" w:hAnsi="Times New Roman" w:cs="Times New Roman"/>
          <w:b w:val="0"/>
          <w:sz w:val="24"/>
          <w:szCs w:val="24"/>
        </w:rPr>
        <w:t>4.</w:t>
      </w:r>
      <w:r>
        <w:rPr>
          <w:rStyle w:val="13"/>
          <w:rFonts w:ascii="Times New Roman" w:hAnsi="Times New Roman" w:cs="Times New Roman"/>
          <w:sz w:val="24"/>
          <w:szCs w:val="24"/>
        </w:rPr>
        <w:t xml:space="preserve"> </w:t>
      </w:r>
      <w:r>
        <w:rPr>
          <w:rStyle w:val="13"/>
          <w:rFonts w:ascii="Times New Roman" w:hAnsi="Times New Roman" w:cs="Times New Roman"/>
          <w:b w:val="0"/>
          <w:bCs w:val="0"/>
          <w:sz w:val="24"/>
          <w:szCs w:val="24"/>
        </w:rPr>
        <w:t>A long career showing exceptional ability</w:t>
      </w:r>
      <w:r>
        <w:rPr>
          <w:rStyle w:val="13"/>
          <w:rFonts w:hint="default" w:ascii="Times New Roman" w:hAnsi="Times New Roman" w:cs="Times New Roman"/>
          <w:b w:val="0"/>
          <w:bCs w:val="0"/>
          <w:sz w:val="24"/>
          <w:szCs w:val="24"/>
          <w:lang w:val="en-US"/>
        </w:rPr>
        <w:t xml:space="preserve"> (1 sự nghiệp lâu dài thể hiện khả năng xuất xắc)</w:t>
      </w:r>
    </w:p>
    <w:p w14:paraId="5972B6CB">
      <w:pPr>
        <w:pStyle w:val="4"/>
        <w:keepNext w:val="0"/>
        <w:keepLines w:val="0"/>
        <w:jc w:val="both"/>
        <w:rPr>
          <w:rStyle w:val="13"/>
          <w:rFonts w:ascii="Times New Roman" w:hAnsi="Times New Roman" w:cs="Times New Roman"/>
          <w:b w:val="0"/>
          <w:bCs w:val="0"/>
          <w:sz w:val="24"/>
          <w:szCs w:val="24"/>
        </w:rPr>
      </w:pPr>
      <w:r>
        <w:rPr>
          <w:rFonts w:ascii="Times New Roman" w:hAnsi="Times New Roman" w:eastAsia="Times New Roman" w:cs="Times New Roman"/>
          <w:color w:val="auto"/>
          <w:sz w:val="24"/>
          <w:szCs w:val="24"/>
          <w:lang w:val="en-US"/>
        </w:rPr>
        <w:t>Millicent Fawcett demonstrated remarkable intellectual ability from a young age. At just 19, she delivered a public lecture on Sir Isaac Newton at a time when women rarely spoke in academic settings. Although she did not pursue a professional career in mathematics, her early accomplishments in the subject reflected a sharp analytical mind. Over the decades, Fawcett dedicated herself to advocating for women’s education and suffrage, tirelessly working to open academic and political doors for future generations. Her lifelong commitment to intellectual and social progress stands as a testament to her exceptional capabilities and enduring influence</w:t>
      </w:r>
      <w:r>
        <w:t>.</w:t>
      </w:r>
      <w:r>
        <w:rPr>
          <w:rStyle w:val="13"/>
          <w:rFonts w:ascii="Times New Roman" w:hAnsi="Times New Roman" w:cs="Times New Roman"/>
          <w:b w:val="0"/>
          <w:bCs w:val="0"/>
          <w:sz w:val="24"/>
          <w:szCs w:val="24"/>
        </w:rPr>
        <w:t xml:space="preserve"> </w:t>
      </w:r>
    </w:p>
    <w:p w14:paraId="3F65B88A">
      <w:pPr>
        <w:pStyle w:val="4"/>
        <w:keepNext w:val="0"/>
        <w:keepLines w:val="0"/>
        <w:jc w:val="both"/>
        <w:rPr>
          <w:rFonts w:hint="default" w:ascii="Times New Roman" w:hAnsi="Times New Roman" w:cs="Times New Roman"/>
          <w:sz w:val="24"/>
          <w:szCs w:val="24"/>
          <w:lang w:val="en-US"/>
        </w:rPr>
      </w:pPr>
      <w:r>
        <w:rPr>
          <w:rStyle w:val="13"/>
          <w:rFonts w:ascii="Times New Roman" w:hAnsi="Times New Roman" w:cs="Times New Roman"/>
          <w:b w:val="0"/>
          <w:bCs w:val="0"/>
          <w:sz w:val="24"/>
          <w:szCs w:val="24"/>
        </w:rPr>
        <w:t>5. Labels can change perspective on people</w:t>
      </w:r>
      <w:r>
        <w:rPr>
          <w:rStyle w:val="13"/>
          <w:rFonts w:hint="default" w:ascii="Times New Roman" w:hAnsi="Times New Roman" w:cs="Times New Roman"/>
          <w:b w:val="0"/>
          <w:bCs w:val="0"/>
          <w:sz w:val="24"/>
          <w:szCs w:val="24"/>
          <w:lang w:val="en-US"/>
        </w:rPr>
        <w:t xml:space="preserve"> (việc dán nhãn có thể thau đổi cách nhìn nhận về ng)</w:t>
      </w:r>
    </w:p>
    <w:p w14:paraId="7B3CC592">
      <w:pPr>
        <w:pStyle w:val="12"/>
        <w:jc w:val="both"/>
      </w:pPr>
      <w:r>
        <w:t>When female mathematicians are described as “women geniuses” or “female prodigies,” the gender label, while well-intended, often implies that excellence is rare among women. Such terms, though celebratory, can unintentionally reinforce the idea that women’s success in mathematics is unusual, rather than simply the result of talent and hard work.</w:t>
      </w:r>
    </w:p>
    <w:p w14:paraId="4EEECEEB">
      <w:pPr>
        <w:pStyle w:val="4"/>
        <w:keepNext w:val="0"/>
        <w:keepLines w:val="0"/>
        <w:jc w:val="both"/>
        <w:rPr>
          <w:rFonts w:hint="default" w:ascii="Times New Roman" w:hAnsi="Times New Roman" w:cs="Times New Roman"/>
          <w:sz w:val="24"/>
          <w:szCs w:val="24"/>
          <w:lang w:val="en-US"/>
        </w:rPr>
      </w:pPr>
      <w:r>
        <w:rPr>
          <w:rStyle w:val="13"/>
          <w:rFonts w:ascii="Times New Roman" w:hAnsi="Times New Roman" w:cs="Times New Roman"/>
          <w:b w:val="0"/>
          <w:bCs w:val="0"/>
          <w:sz w:val="24"/>
          <w:szCs w:val="24"/>
        </w:rPr>
        <w:t>6. Attempting to create a gender balance</w:t>
      </w:r>
      <w:r>
        <w:rPr>
          <w:rStyle w:val="13"/>
          <w:rFonts w:hint="default" w:ascii="Times New Roman" w:hAnsi="Times New Roman" w:cs="Times New Roman"/>
          <w:b w:val="0"/>
          <w:bCs w:val="0"/>
          <w:sz w:val="24"/>
          <w:szCs w:val="24"/>
          <w:lang w:val="en-US"/>
        </w:rPr>
        <w:t xml:space="preserve"> (nỗ lực tạo ra sự cân bằng giới tính)</w:t>
      </w:r>
    </w:p>
    <w:p w14:paraId="42A79AEC">
      <w:pPr>
        <w:pStyle w:val="12"/>
        <w:jc w:val="both"/>
      </w:pPr>
      <w:r>
        <w:t>To address the gender imbalance in mathematics, many universities and organizations now run outreach programs, offer scholarships specifically for women, and encourage female mentorship in STEM fields. Some universities are required to arrange places where female mathematicians can work and research. These efforts aim not to give unfair advantage, but to create equal opportunities in a domain where women have historically been underrepresented.</w:t>
      </w:r>
    </w:p>
    <w:p w14:paraId="33B1B330">
      <w:pPr>
        <w:pStyle w:val="4"/>
        <w:keepNext w:val="0"/>
        <w:keepLines w:val="0"/>
        <w:jc w:val="both"/>
        <w:rPr>
          <w:rFonts w:hint="default" w:ascii="Times New Roman" w:hAnsi="Times New Roman" w:cs="Times New Roman"/>
          <w:sz w:val="24"/>
          <w:szCs w:val="24"/>
          <w:lang w:val="en-US"/>
        </w:rPr>
      </w:pPr>
      <w:r>
        <w:rPr>
          <w:rStyle w:val="13"/>
          <w:rFonts w:ascii="Times New Roman" w:hAnsi="Times New Roman" w:cs="Times New Roman"/>
          <w:b w:val="0"/>
          <w:bCs w:val="0"/>
          <w:sz w:val="24"/>
          <w:szCs w:val="24"/>
        </w:rPr>
        <w:t>7. Uniformity can be a disadvantage</w:t>
      </w:r>
      <w:r>
        <w:rPr>
          <w:rStyle w:val="13"/>
          <w:rFonts w:hint="default" w:ascii="Times New Roman" w:hAnsi="Times New Roman" w:cs="Times New Roman"/>
          <w:b w:val="0"/>
          <w:bCs w:val="0"/>
          <w:sz w:val="24"/>
          <w:szCs w:val="24"/>
          <w:lang w:val="en-US"/>
        </w:rPr>
        <w:t xml:space="preserve"> (tính đồng nhất có thể là 1 bất lợi)</w:t>
      </w:r>
    </w:p>
    <w:p w14:paraId="30F1FBEF">
      <w:pPr>
        <w:pStyle w:val="12"/>
        <w:jc w:val="both"/>
      </w:pPr>
      <w:r>
        <w:t>In efforts to level the playing field, some institutions have implemented standardized criteria for admissions or research evaluation. However, such uniform methods can sometimes ignore the diverse paths and challenges faced by individuals, particularly women balancing academic and societal expectations. A one-size-fits-all approach may not always foster true equity.</w:t>
      </w:r>
    </w:p>
    <w:p w14:paraId="5C5C45DC">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7BBDDA95">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57D8622E">
      <w:pPr>
        <w:jc w:val="both"/>
        <w:rPr>
          <w:rFonts w:ascii="Times New Roman" w:hAnsi="Times New Roman" w:cs="Times New Roman"/>
          <w:b/>
          <w:sz w:val="24"/>
          <w:szCs w:val="24"/>
        </w:rPr>
      </w:pPr>
    </w:p>
    <w:p w14:paraId="7B2018B2">
      <w:pPr>
        <w:jc w:val="both"/>
        <w:rPr>
          <w:rFonts w:ascii="Times New Roman" w:hAnsi="Times New Roman" w:cs="Times New Roman"/>
          <w:b/>
          <w:sz w:val="24"/>
          <w:szCs w:val="24"/>
        </w:rPr>
      </w:pPr>
    </w:p>
    <w:p w14:paraId="1798C1B8">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2C78D5A">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4753BE08">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66BC2C79">
      <w:pPr>
        <w:jc w:val="both"/>
        <w:rPr>
          <w:rFonts w:ascii="Times New Roman" w:hAnsi="Times New Roman" w:cs="Times New Roman"/>
          <w:sz w:val="24"/>
          <w:szCs w:val="24"/>
        </w:rPr>
      </w:pP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D7CBD">
    <w:pPr>
      <w:tabs>
        <w:tab w:val="center" w:pos="4680"/>
        <w:tab w:val="right" w:pos="9360"/>
      </w:tabs>
      <w:spacing w:line="240" w:lineRule="auto"/>
      <w:rPr>
        <w:rFonts w:ascii="Calibri" w:hAnsi="Calibri" w:eastAsia="Calibri" w:cs="Calibri"/>
      </w:rPr>
    </w:pPr>
    <w:r>
      <w:rPr>
        <w:rFonts w:ascii="Calibri" w:hAnsi="Calibri" w:eastAsia="Calibri" w:cs="Calibri"/>
      </w:rPr>
      <w:t>APTIS SV – zalo: 0346808595</w:t>
    </w:r>
  </w:p>
  <w:p w14:paraId="0D2A6E9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EAE1F">
    <w:pPr>
      <w:tabs>
        <w:tab w:val="center" w:pos="4680"/>
        <w:tab w:val="right" w:pos="9360"/>
      </w:tabs>
      <w:spacing w:line="240" w:lineRule="auto"/>
      <w:rPr>
        <w:rFonts w:ascii="Calibri" w:hAnsi="Calibri" w:eastAsia="Calibri" w:cs="Calibri"/>
      </w:rPr>
    </w:pPr>
    <w:r>
      <w:rPr>
        <w:rFonts w:ascii="Calibri" w:hAnsi="Calibri" w:eastAsia="Calibri" w:cs="Calibri"/>
      </w:rPr>
      <w:t>APTIS SV – zalo: 0346808595</w:t>
    </w:r>
  </w:p>
  <w:p w14:paraId="4F92A5C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45BD04"/>
    <w:multiLevelType w:val="singleLevel"/>
    <w:tmpl w:val="F945BD04"/>
    <w:lvl w:ilvl="0" w:tentative="0">
      <w:start w:val="1"/>
      <w:numFmt w:val="upperLetter"/>
      <w:suff w:val="space"/>
      <w:lvlText w:val="%1."/>
      <w:lvlJc w:val="left"/>
    </w:lvl>
  </w:abstractNum>
  <w:abstractNum w:abstractNumId="1">
    <w:nsid w:val="2C5E5155"/>
    <w:multiLevelType w:val="multilevel"/>
    <w:tmpl w:val="2C5E5155"/>
    <w:lvl w:ilvl="0" w:tentative="0">
      <w:start w:val="1"/>
      <w:numFmt w:val="upperRoman"/>
      <w:lvlText w:val="%1."/>
      <w:lvlJc w:val="left"/>
      <w:pPr>
        <w:ind w:left="1080" w:hanging="72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
    <w:nsid w:val="35AD7592"/>
    <w:multiLevelType w:val="multilevel"/>
    <w:tmpl w:val="35AD7592"/>
    <w:lvl w:ilvl="0" w:tentative="0">
      <w:start w:val="1"/>
      <w:numFmt w:val="decimal"/>
      <w:lvlText w:val="%1."/>
      <w:lvlJc w:val="left"/>
      <w:pPr>
        <w:ind w:left="720" w:hanging="360"/>
      </w:pPr>
      <w:rPr>
        <w:rFonts w:ascii="Times New Roman" w:hAnsi="Times New Roman" w:eastAsia="Times New Roman" w:cs="Times New Roman"/>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3D7EA9FE"/>
    <w:multiLevelType w:val="singleLevel"/>
    <w:tmpl w:val="3D7EA9FE"/>
    <w:lvl w:ilvl="0" w:tentative="0">
      <w:start w:val="1"/>
      <w:numFmt w:val="decimal"/>
      <w:suff w:val="space"/>
      <w:lvlText w:val="%1."/>
      <w:lvlJc w:val="left"/>
    </w:lvl>
  </w:abstractNum>
  <w:abstractNum w:abstractNumId="4">
    <w:nsid w:val="4BF40202"/>
    <w:multiLevelType w:val="multilevel"/>
    <w:tmpl w:val="4BF40202"/>
    <w:lvl w:ilvl="0" w:tentative="0">
      <w:start w:val="0"/>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0C63504"/>
    <w:multiLevelType w:val="multilevel"/>
    <w:tmpl w:val="70C63504"/>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4"/>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D77"/>
    <w:rsid w:val="000232FC"/>
    <w:rsid w:val="000D3478"/>
    <w:rsid w:val="00231DF5"/>
    <w:rsid w:val="00266A46"/>
    <w:rsid w:val="00354346"/>
    <w:rsid w:val="00441D77"/>
    <w:rsid w:val="00475FF9"/>
    <w:rsid w:val="00526B79"/>
    <w:rsid w:val="005725F7"/>
    <w:rsid w:val="005958ED"/>
    <w:rsid w:val="005979E1"/>
    <w:rsid w:val="005B196F"/>
    <w:rsid w:val="006009C1"/>
    <w:rsid w:val="00612C65"/>
    <w:rsid w:val="00625343"/>
    <w:rsid w:val="006643EA"/>
    <w:rsid w:val="00701FCB"/>
    <w:rsid w:val="00706C01"/>
    <w:rsid w:val="00834622"/>
    <w:rsid w:val="008B0F44"/>
    <w:rsid w:val="009A3DD9"/>
    <w:rsid w:val="00A60F72"/>
    <w:rsid w:val="00A6396F"/>
    <w:rsid w:val="00AA2D86"/>
    <w:rsid w:val="00AD7D0F"/>
    <w:rsid w:val="00B2266A"/>
    <w:rsid w:val="00B2777F"/>
    <w:rsid w:val="00D1037D"/>
    <w:rsid w:val="00D22794"/>
    <w:rsid w:val="00DC7503"/>
    <w:rsid w:val="00F20FA5"/>
    <w:rsid w:val="00F70992"/>
    <w:rsid w:val="0D721CB9"/>
    <w:rsid w:val="1D4B3815"/>
    <w:rsid w:val="42382655"/>
    <w:rsid w:val="7A5A4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3">
    <w:name w:val="Strong"/>
    <w:basedOn w:val="8"/>
    <w:qFormat/>
    <w:uiPriority w:val="22"/>
    <w:rPr>
      <w:b/>
      <w:bCs/>
    </w:rPr>
  </w:style>
  <w:style w:type="paragraph" w:styleId="14">
    <w:name w:val="Subtitle"/>
    <w:basedOn w:val="1"/>
    <w:next w:val="1"/>
    <w:qFormat/>
    <w:uiPriority w:val="0"/>
    <w:pPr>
      <w:keepNext/>
      <w:keepLines/>
      <w:spacing w:after="320"/>
    </w:pPr>
    <w:rPr>
      <w:color w:val="666666"/>
      <w:sz w:val="30"/>
      <w:szCs w:val="30"/>
    </w:rPr>
  </w:style>
  <w:style w:type="paragraph" w:styleId="15">
    <w:name w:val="Title"/>
    <w:basedOn w:val="1"/>
    <w:next w:val="1"/>
    <w:qFormat/>
    <w:uiPriority w:val="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2368</Words>
  <Characters>11992</Characters>
  <Lines>102</Lines>
  <Paragraphs>28</Paragraphs>
  <TotalTime>171</TotalTime>
  <ScaleCrop>false</ScaleCrop>
  <LinksUpToDate>false</LinksUpToDate>
  <CharactersWithSpaces>14313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2025-09-15T15:38:00Z</dcterms:created>
  <dc:creator>My computer</dc:creator>
  <cp:lastModifiedBy>Admin</cp:lastModifiedBy>
  <dcterms:modified xsi:type="dcterms:W3CDTF">2026-04-19T19:00:09Z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D1097F43117B4C9BB003C35274AFB951_12</vt:lpwstr>
  </property>
  <property fmtid="{D5CDD505-2E9C-101B-9397-08002B2CF9AE}" pid="4" name="KSOTemplateDocerSaveRecord">
    <vt:lpwstr>eyJoZGlkIjoiOTQyNTg3ZGM3NWEwZWU5YjY3YTJkYjRiOTc1YWMwZjcifQ==</vt:lpwstr>
  </property>
</Properties>
</file>