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E67C8" w:themeColor="accent1"/>
          <w:sz w:val="22"/>
          <w:szCs w:val="22"/>
        </w:rPr>
        <w:id w:val="1244304458"/>
        <w:docPartObj>
          <w:docPartGallery w:val="Cover Pages"/>
          <w:docPartUnique/>
        </w:docPartObj>
      </w:sdtPr>
      <w:sdtEndPr>
        <w:rPr>
          <w:color w:val="auto"/>
        </w:rPr>
      </w:sdtEndPr>
      <w:sdtContent>
        <w:p w:rsidR="00022E1A" w:rsidRDefault="00022E1A">
          <w:pPr>
            <w:pStyle w:val="Sansinterligne"/>
            <w:spacing w:before="1540" w:after="240"/>
            <w:jc w:val="center"/>
            <w:rPr>
              <w:color w:val="4E67C8" w:themeColor="accent1"/>
            </w:rPr>
          </w:pPr>
          <w:r>
            <w:rPr>
              <w:noProof/>
              <w:color w:val="4E67C8" w:themeColor="accent1"/>
              <w:lang w:eastAsia="fr-FR"/>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E67C8" w:themeColor="accent1"/>
              <w:sz w:val="72"/>
              <w:szCs w:val="72"/>
            </w:rPr>
            <w:alias w:val="Titre"/>
            <w:tag w:val=""/>
            <w:id w:val="1735040861"/>
            <w:placeholder>
              <w:docPart w:val="3B86A386BF78401FB1BC85162375EC9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22E1A" w:rsidRDefault="00022E1A">
              <w:pPr>
                <w:pStyle w:val="Sansinterligne"/>
                <w:pBdr>
                  <w:top w:val="single" w:sz="6" w:space="6" w:color="4E67C8" w:themeColor="accent1"/>
                  <w:bottom w:val="single" w:sz="6" w:space="6" w:color="4E67C8" w:themeColor="accent1"/>
                </w:pBdr>
                <w:spacing w:after="240"/>
                <w:jc w:val="center"/>
                <w:rPr>
                  <w:rFonts w:asciiTheme="majorHAnsi" w:eastAsiaTheme="majorEastAsia" w:hAnsiTheme="majorHAnsi" w:cstheme="majorBidi"/>
                  <w:caps/>
                  <w:color w:val="4E67C8" w:themeColor="accent1"/>
                  <w:sz w:val="80"/>
                  <w:szCs w:val="80"/>
                </w:rPr>
              </w:pPr>
              <w:r>
                <w:rPr>
                  <w:rFonts w:asciiTheme="majorHAnsi" w:eastAsiaTheme="majorEastAsia" w:hAnsiTheme="majorHAnsi" w:cstheme="majorBidi"/>
                  <w:caps/>
                  <w:color w:val="4E67C8" w:themeColor="accent1"/>
                  <w:sz w:val="72"/>
                  <w:szCs w:val="72"/>
                </w:rPr>
                <w:t>Compte Rendu</w:t>
              </w:r>
            </w:p>
          </w:sdtContent>
        </w:sdt>
        <w:sdt>
          <w:sdtPr>
            <w:rPr>
              <w:color w:val="4E67C8" w:themeColor="accent1"/>
              <w:sz w:val="28"/>
              <w:szCs w:val="28"/>
            </w:rPr>
            <w:alias w:val="Sous-titre"/>
            <w:tag w:val=""/>
            <w:id w:val="328029620"/>
            <w:placeholder>
              <w:docPart w:val="D84E5AD1265A4312A47D0C8F81ABE997"/>
            </w:placeholder>
            <w:dataBinding w:prefixMappings="xmlns:ns0='http://purl.org/dc/elements/1.1/' xmlns:ns1='http://schemas.openxmlformats.org/package/2006/metadata/core-properties' " w:xpath="/ns1:coreProperties[1]/ns0:subject[1]" w:storeItemID="{6C3C8BC8-F283-45AE-878A-BAB7291924A1}"/>
            <w:text/>
          </w:sdtPr>
          <w:sdtEndPr/>
          <w:sdtContent>
            <w:p w:rsidR="00022E1A" w:rsidRDefault="006811CE">
              <w:pPr>
                <w:pStyle w:val="Sansinterligne"/>
                <w:jc w:val="center"/>
                <w:rPr>
                  <w:color w:val="4E67C8" w:themeColor="accent1"/>
                  <w:sz w:val="28"/>
                  <w:szCs w:val="28"/>
                </w:rPr>
              </w:pPr>
              <w:r>
                <w:rPr>
                  <w:color w:val="4E67C8" w:themeColor="accent1"/>
                  <w:sz w:val="28"/>
                  <w:szCs w:val="28"/>
                </w:rPr>
                <w:t xml:space="preserve">TP </w:t>
              </w:r>
              <w:proofErr w:type="spellStart"/>
              <w:r>
                <w:rPr>
                  <w:color w:val="4E67C8" w:themeColor="accent1"/>
                  <w:sz w:val="28"/>
                  <w:szCs w:val="28"/>
                </w:rPr>
                <w:t>Interbus</w:t>
              </w:r>
              <w:proofErr w:type="spellEnd"/>
            </w:p>
          </w:sdtContent>
        </w:sdt>
        <w:p w:rsidR="00022E1A" w:rsidRDefault="00022E1A">
          <w:pPr>
            <w:pStyle w:val="Sansinterligne"/>
            <w:spacing w:before="480"/>
            <w:jc w:val="center"/>
            <w:rPr>
              <w:color w:val="4E67C8" w:themeColor="accent1"/>
            </w:rPr>
          </w:pPr>
          <w:r>
            <w:rPr>
              <w:noProof/>
              <w:color w:val="4E67C8" w:themeColor="accent1"/>
              <w:lang w:eastAsia="fr-FR"/>
            </w:rPr>
            <mc:AlternateContent>
              <mc:Choice Requires="wps">
                <w:drawing>
                  <wp:anchor distT="0" distB="0" distL="114300" distR="114300" simplePos="0" relativeHeight="251661312"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E67C8"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8-02-26T00:00:00Z">
                                    <w:dateFormat w:val="dd MMMM yyyy"/>
                                    <w:lid w:val="fr-FR"/>
                                    <w:storeMappedDataAs w:val="dateTime"/>
                                    <w:calendar w:val="gregorian"/>
                                  </w:date>
                                </w:sdtPr>
                                <w:sdtEndPr/>
                                <w:sdtContent>
                                  <w:p w:rsidR="00022E1A" w:rsidRDefault="00022E1A">
                                    <w:pPr>
                                      <w:pStyle w:val="Sansinterligne"/>
                                      <w:spacing w:after="40"/>
                                      <w:jc w:val="center"/>
                                      <w:rPr>
                                        <w:caps/>
                                        <w:color w:val="4E67C8" w:themeColor="accent1"/>
                                        <w:sz w:val="28"/>
                                        <w:szCs w:val="28"/>
                                      </w:rPr>
                                    </w:pPr>
                                    <w:r>
                                      <w:rPr>
                                        <w:caps/>
                                        <w:color w:val="4E67C8" w:themeColor="accent1"/>
                                        <w:sz w:val="28"/>
                                        <w:szCs w:val="28"/>
                                      </w:rPr>
                                      <w:t>26 février 2018</w:t>
                                    </w:r>
                                  </w:p>
                                </w:sdtContent>
                              </w:sdt>
                              <w:p w:rsidR="00022E1A" w:rsidRDefault="003D183F">
                                <w:pPr>
                                  <w:pStyle w:val="Sansinterligne"/>
                                  <w:jc w:val="center"/>
                                  <w:rPr>
                                    <w:color w:val="4E67C8" w:themeColor="accent1"/>
                                  </w:rPr>
                                </w:pPr>
                                <w:sdt>
                                  <w:sdtPr>
                                    <w:rPr>
                                      <w:caps/>
                                      <w:color w:val="4E67C8"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022E1A">
                                      <w:rPr>
                                        <w:caps/>
                                        <w:color w:val="4E67C8" w:themeColor="accent1"/>
                                      </w:rPr>
                                      <w:t>UCA</w:t>
                                    </w:r>
                                  </w:sdtContent>
                                </w:sdt>
                              </w:p>
                              <w:p w:rsidR="00022E1A" w:rsidRDefault="003D183F">
                                <w:pPr>
                                  <w:pStyle w:val="Sansinterligne"/>
                                  <w:jc w:val="center"/>
                                  <w:rPr>
                                    <w:color w:val="4E67C8" w:themeColor="accent1"/>
                                  </w:rPr>
                                </w:pPr>
                                <w:sdt>
                                  <w:sdtPr>
                                    <w:rPr>
                                      <w:color w:val="4E67C8"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022E1A">
                                      <w:rPr>
                                        <w:color w:val="4E67C8" w:themeColor="accent1"/>
                                      </w:rPr>
                                      <w:t>Mathurin CARTRON</w:t>
                                    </w:r>
                                  </w:sdtContent>
                                </w:sdt>
                                <w:r w:rsidR="006811CE">
                                  <w:rPr>
                                    <w:color w:val="4E67C8" w:themeColor="accent1"/>
                                  </w:rPr>
                                  <w:t xml:space="preserve"> &amp; Mickael DELAHAYE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E67C8"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18-02-26T00:00:00Z">
                              <w:dateFormat w:val="dd MMMM yyyy"/>
                              <w:lid w:val="fr-FR"/>
                              <w:storeMappedDataAs w:val="dateTime"/>
                              <w:calendar w:val="gregorian"/>
                            </w:date>
                          </w:sdtPr>
                          <w:sdtEndPr/>
                          <w:sdtContent>
                            <w:p w:rsidR="00022E1A" w:rsidRDefault="00022E1A">
                              <w:pPr>
                                <w:pStyle w:val="Sansinterligne"/>
                                <w:spacing w:after="40"/>
                                <w:jc w:val="center"/>
                                <w:rPr>
                                  <w:caps/>
                                  <w:color w:val="4E67C8" w:themeColor="accent1"/>
                                  <w:sz w:val="28"/>
                                  <w:szCs w:val="28"/>
                                </w:rPr>
                              </w:pPr>
                              <w:r>
                                <w:rPr>
                                  <w:caps/>
                                  <w:color w:val="4E67C8" w:themeColor="accent1"/>
                                  <w:sz w:val="28"/>
                                  <w:szCs w:val="28"/>
                                </w:rPr>
                                <w:t>26 février 2018</w:t>
                              </w:r>
                            </w:p>
                          </w:sdtContent>
                        </w:sdt>
                        <w:p w:rsidR="00022E1A" w:rsidRDefault="003D183F">
                          <w:pPr>
                            <w:pStyle w:val="Sansinterligne"/>
                            <w:jc w:val="center"/>
                            <w:rPr>
                              <w:color w:val="4E67C8" w:themeColor="accent1"/>
                            </w:rPr>
                          </w:pPr>
                          <w:sdt>
                            <w:sdtPr>
                              <w:rPr>
                                <w:caps/>
                                <w:color w:val="4E67C8"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022E1A">
                                <w:rPr>
                                  <w:caps/>
                                  <w:color w:val="4E67C8" w:themeColor="accent1"/>
                                </w:rPr>
                                <w:t>UCA</w:t>
                              </w:r>
                            </w:sdtContent>
                          </w:sdt>
                        </w:p>
                        <w:p w:rsidR="00022E1A" w:rsidRDefault="003D183F">
                          <w:pPr>
                            <w:pStyle w:val="Sansinterligne"/>
                            <w:jc w:val="center"/>
                            <w:rPr>
                              <w:color w:val="4E67C8" w:themeColor="accent1"/>
                            </w:rPr>
                          </w:pPr>
                          <w:sdt>
                            <w:sdtPr>
                              <w:rPr>
                                <w:color w:val="4E67C8"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022E1A">
                                <w:rPr>
                                  <w:color w:val="4E67C8" w:themeColor="accent1"/>
                                </w:rPr>
                                <w:t>Mathurin CARTRON</w:t>
                              </w:r>
                            </w:sdtContent>
                          </w:sdt>
                          <w:r w:rsidR="006811CE">
                            <w:rPr>
                              <w:color w:val="4E67C8" w:themeColor="accent1"/>
                            </w:rPr>
                            <w:t xml:space="preserve"> &amp; Mickael DELAHAYE</w:t>
                          </w:r>
                        </w:p>
                      </w:txbxContent>
                    </v:textbox>
                    <w10:wrap anchorx="margin" anchory="page"/>
                  </v:shape>
                </w:pict>
              </mc:Fallback>
            </mc:AlternateContent>
          </w:r>
          <w:r>
            <w:rPr>
              <w:noProof/>
              <w:color w:val="4E67C8" w:themeColor="accent1"/>
              <w:lang w:eastAsia="fr-FR"/>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22E1A" w:rsidRDefault="00022E1A">
          <w:pPr>
            <w:jc w:val="left"/>
          </w:pPr>
          <w:r>
            <w:br w:type="page"/>
          </w:r>
        </w:p>
      </w:sdtContent>
    </w:sdt>
    <w:p w:rsidR="00B71FE6" w:rsidRDefault="003C0ED7" w:rsidP="00AF7441">
      <w:r>
        <w:lastRenderedPageBreak/>
        <w:t xml:space="preserve">  </w:t>
      </w:r>
    </w:p>
    <w:sdt>
      <w:sdtPr>
        <w:rPr>
          <w:rFonts w:asciiTheme="minorHAnsi" w:eastAsiaTheme="minorHAnsi" w:hAnsiTheme="minorHAnsi" w:cstheme="minorBidi"/>
          <w:color w:val="auto"/>
          <w:sz w:val="22"/>
          <w:szCs w:val="22"/>
        </w:rPr>
        <w:id w:val="1997523418"/>
        <w:docPartObj>
          <w:docPartGallery w:val="Table of Contents"/>
          <w:docPartUnique/>
        </w:docPartObj>
      </w:sdtPr>
      <w:sdtEndPr>
        <w:rPr>
          <w:rFonts w:eastAsiaTheme="minorEastAsia"/>
        </w:rPr>
      </w:sdtEndPr>
      <w:sdtContent>
        <w:p w:rsidR="006D7F5F" w:rsidRDefault="006D7F5F" w:rsidP="00AF7441">
          <w:pPr>
            <w:pStyle w:val="En-ttedetabledesmatires"/>
          </w:pPr>
          <w:r>
            <w:t>Contenu</w:t>
          </w:r>
        </w:p>
        <w:p w:rsidR="00022E1A" w:rsidRDefault="006D7F5F">
          <w:pPr>
            <w:pStyle w:val="TM1"/>
            <w:tabs>
              <w:tab w:val="right" w:leader="dot" w:pos="9062"/>
            </w:tabs>
            <w:rPr>
              <w:noProof/>
              <w:lang w:eastAsia="fr-FR"/>
            </w:rPr>
          </w:pPr>
          <w:r>
            <w:fldChar w:fldCharType="begin"/>
          </w:r>
          <w:r>
            <w:instrText xml:space="preserve"> TOC \o "1-3" \h \z \u </w:instrText>
          </w:r>
          <w:r>
            <w:fldChar w:fldCharType="separate"/>
          </w:r>
          <w:hyperlink w:anchor="_Toc509407025" w:history="1">
            <w:r w:rsidR="00022E1A" w:rsidRPr="003466B1">
              <w:rPr>
                <w:rStyle w:val="Lienhypertexte"/>
                <w:noProof/>
              </w:rPr>
              <w:t>Préface</w:t>
            </w:r>
            <w:r w:rsidR="00022E1A">
              <w:rPr>
                <w:noProof/>
                <w:webHidden/>
              </w:rPr>
              <w:tab/>
            </w:r>
            <w:r w:rsidR="00022E1A">
              <w:rPr>
                <w:noProof/>
                <w:webHidden/>
              </w:rPr>
              <w:fldChar w:fldCharType="begin"/>
            </w:r>
            <w:r w:rsidR="00022E1A">
              <w:rPr>
                <w:noProof/>
                <w:webHidden/>
              </w:rPr>
              <w:instrText xml:space="preserve"> PAGEREF _Toc509407025 \h </w:instrText>
            </w:r>
            <w:r w:rsidR="00022E1A">
              <w:rPr>
                <w:noProof/>
                <w:webHidden/>
              </w:rPr>
            </w:r>
            <w:r w:rsidR="00022E1A">
              <w:rPr>
                <w:noProof/>
                <w:webHidden/>
              </w:rPr>
              <w:fldChar w:fldCharType="separate"/>
            </w:r>
            <w:r w:rsidR="00022E1A">
              <w:rPr>
                <w:noProof/>
                <w:webHidden/>
              </w:rPr>
              <w:t>0</w:t>
            </w:r>
            <w:r w:rsidR="00022E1A">
              <w:rPr>
                <w:noProof/>
                <w:webHidden/>
              </w:rPr>
              <w:fldChar w:fldCharType="end"/>
            </w:r>
          </w:hyperlink>
        </w:p>
        <w:p w:rsidR="00022E1A" w:rsidRDefault="003D183F">
          <w:pPr>
            <w:pStyle w:val="TM1"/>
            <w:tabs>
              <w:tab w:val="right" w:leader="dot" w:pos="9062"/>
            </w:tabs>
            <w:rPr>
              <w:noProof/>
              <w:lang w:eastAsia="fr-FR"/>
            </w:rPr>
          </w:pPr>
          <w:hyperlink w:anchor="_Toc509407026" w:history="1">
            <w:r w:rsidR="00022E1A" w:rsidRPr="003466B1">
              <w:rPr>
                <w:rStyle w:val="Lienhypertexte"/>
                <w:noProof/>
              </w:rPr>
              <w:t>Travaille à effectuer</w:t>
            </w:r>
            <w:r w:rsidR="00022E1A">
              <w:rPr>
                <w:noProof/>
                <w:webHidden/>
              </w:rPr>
              <w:tab/>
            </w:r>
            <w:r w:rsidR="00022E1A">
              <w:rPr>
                <w:noProof/>
                <w:webHidden/>
              </w:rPr>
              <w:fldChar w:fldCharType="begin"/>
            </w:r>
            <w:r w:rsidR="00022E1A">
              <w:rPr>
                <w:noProof/>
                <w:webHidden/>
              </w:rPr>
              <w:instrText xml:space="preserve"> PAGEREF _Toc509407026 \h </w:instrText>
            </w:r>
            <w:r w:rsidR="00022E1A">
              <w:rPr>
                <w:noProof/>
                <w:webHidden/>
              </w:rPr>
            </w:r>
            <w:r w:rsidR="00022E1A">
              <w:rPr>
                <w:noProof/>
                <w:webHidden/>
              </w:rPr>
              <w:fldChar w:fldCharType="separate"/>
            </w:r>
            <w:r w:rsidR="00022E1A">
              <w:rPr>
                <w:noProof/>
                <w:webHidden/>
              </w:rPr>
              <w:t>0</w:t>
            </w:r>
            <w:r w:rsidR="00022E1A">
              <w:rPr>
                <w:noProof/>
                <w:webHidden/>
              </w:rPr>
              <w:fldChar w:fldCharType="end"/>
            </w:r>
          </w:hyperlink>
        </w:p>
        <w:p w:rsidR="00022E1A" w:rsidRDefault="003D183F">
          <w:pPr>
            <w:pStyle w:val="TM2"/>
            <w:tabs>
              <w:tab w:val="right" w:leader="dot" w:pos="9062"/>
            </w:tabs>
            <w:rPr>
              <w:noProof/>
              <w:lang w:eastAsia="fr-FR"/>
            </w:rPr>
          </w:pPr>
          <w:hyperlink w:anchor="_Toc509407027" w:history="1">
            <w:r w:rsidR="00022E1A" w:rsidRPr="003466B1">
              <w:rPr>
                <w:rStyle w:val="Lienhypertexte"/>
                <w:noProof/>
              </w:rPr>
              <w:t>Titre Tache 1</w:t>
            </w:r>
            <w:r w:rsidR="00022E1A">
              <w:rPr>
                <w:noProof/>
                <w:webHidden/>
              </w:rPr>
              <w:tab/>
            </w:r>
            <w:r w:rsidR="00022E1A">
              <w:rPr>
                <w:noProof/>
                <w:webHidden/>
              </w:rPr>
              <w:fldChar w:fldCharType="begin"/>
            </w:r>
            <w:r w:rsidR="00022E1A">
              <w:rPr>
                <w:noProof/>
                <w:webHidden/>
              </w:rPr>
              <w:instrText xml:space="preserve"> PAGEREF _Toc509407027 \h </w:instrText>
            </w:r>
            <w:r w:rsidR="00022E1A">
              <w:rPr>
                <w:noProof/>
                <w:webHidden/>
              </w:rPr>
            </w:r>
            <w:r w:rsidR="00022E1A">
              <w:rPr>
                <w:noProof/>
                <w:webHidden/>
              </w:rPr>
              <w:fldChar w:fldCharType="separate"/>
            </w:r>
            <w:r w:rsidR="00022E1A">
              <w:rPr>
                <w:noProof/>
                <w:webHidden/>
              </w:rPr>
              <w:t>0</w:t>
            </w:r>
            <w:r w:rsidR="00022E1A">
              <w:rPr>
                <w:noProof/>
                <w:webHidden/>
              </w:rPr>
              <w:fldChar w:fldCharType="end"/>
            </w:r>
          </w:hyperlink>
        </w:p>
        <w:p w:rsidR="00022E1A" w:rsidRDefault="003D183F">
          <w:pPr>
            <w:pStyle w:val="TM3"/>
            <w:tabs>
              <w:tab w:val="right" w:leader="dot" w:pos="9062"/>
            </w:tabs>
            <w:rPr>
              <w:noProof/>
              <w:lang w:eastAsia="fr-FR"/>
            </w:rPr>
          </w:pPr>
          <w:hyperlink w:anchor="_Toc509407028" w:history="1">
            <w:r w:rsidR="00022E1A" w:rsidRPr="003466B1">
              <w:rPr>
                <w:rStyle w:val="Lienhypertexte"/>
                <w:noProof/>
              </w:rPr>
              <w:t>Le code</w:t>
            </w:r>
            <w:r w:rsidR="00022E1A">
              <w:rPr>
                <w:noProof/>
                <w:webHidden/>
              </w:rPr>
              <w:tab/>
            </w:r>
            <w:r w:rsidR="00022E1A">
              <w:rPr>
                <w:noProof/>
                <w:webHidden/>
              </w:rPr>
              <w:fldChar w:fldCharType="begin"/>
            </w:r>
            <w:r w:rsidR="00022E1A">
              <w:rPr>
                <w:noProof/>
                <w:webHidden/>
              </w:rPr>
              <w:instrText xml:space="preserve"> PAGEREF _Toc509407028 \h </w:instrText>
            </w:r>
            <w:r w:rsidR="00022E1A">
              <w:rPr>
                <w:noProof/>
                <w:webHidden/>
              </w:rPr>
            </w:r>
            <w:r w:rsidR="00022E1A">
              <w:rPr>
                <w:noProof/>
                <w:webHidden/>
              </w:rPr>
              <w:fldChar w:fldCharType="separate"/>
            </w:r>
            <w:r w:rsidR="00022E1A">
              <w:rPr>
                <w:noProof/>
                <w:webHidden/>
              </w:rPr>
              <w:t>0</w:t>
            </w:r>
            <w:r w:rsidR="00022E1A">
              <w:rPr>
                <w:noProof/>
                <w:webHidden/>
              </w:rPr>
              <w:fldChar w:fldCharType="end"/>
            </w:r>
          </w:hyperlink>
        </w:p>
        <w:p w:rsidR="00022E1A" w:rsidRDefault="003D183F">
          <w:pPr>
            <w:pStyle w:val="TM3"/>
            <w:tabs>
              <w:tab w:val="right" w:leader="dot" w:pos="9062"/>
            </w:tabs>
            <w:rPr>
              <w:noProof/>
              <w:lang w:eastAsia="fr-FR"/>
            </w:rPr>
          </w:pPr>
          <w:hyperlink w:anchor="_Toc509407029" w:history="1">
            <w:r w:rsidR="00022E1A" w:rsidRPr="003466B1">
              <w:rPr>
                <w:rStyle w:val="Lienhypertexte"/>
                <w:noProof/>
              </w:rPr>
              <w:t>La simulation</w:t>
            </w:r>
            <w:r w:rsidR="00022E1A">
              <w:rPr>
                <w:noProof/>
                <w:webHidden/>
              </w:rPr>
              <w:tab/>
            </w:r>
            <w:r w:rsidR="00022E1A">
              <w:rPr>
                <w:noProof/>
                <w:webHidden/>
              </w:rPr>
              <w:fldChar w:fldCharType="begin"/>
            </w:r>
            <w:r w:rsidR="00022E1A">
              <w:rPr>
                <w:noProof/>
                <w:webHidden/>
              </w:rPr>
              <w:instrText xml:space="preserve"> PAGEREF _Toc509407029 \h </w:instrText>
            </w:r>
            <w:r w:rsidR="00022E1A">
              <w:rPr>
                <w:noProof/>
                <w:webHidden/>
              </w:rPr>
            </w:r>
            <w:r w:rsidR="00022E1A">
              <w:rPr>
                <w:noProof/>
                <w:webHidden/>
              </w:rPr>
              <w:fldChar w:fldCharType="separate"/>
            </w:r>
            <w:r w:rsidR="00022E1A">
              <w:rPr>
                <w:noProof/>
                <w:webHidden/>
              </w:rPr>
              <w:t>0</w:t>
            </w:r>
            <w:r w:rsidR="00022E1A">
              <w:rPr>
                <w:noProof/>
                <w:webHidden/>
              </w:rPr>
              <w:fldChar w:fldCharType="end"/>
            </w:r>
          </w:hyperlink>
        </w:p>
        <w:p w:rsidR="006D7F5F" w:rsidRDefault="006D7F5F" w:rsidP="00AF7441">
          <w:r>
            <w:fldChar w:fldCharType="end"/>
          </w:r>
        </w:p>
      </w:sdtContent>
    </w:sdt>
    <w:p w:rsidR="006D7F5F" w:rsidRDefault="006D7F5F" w:rsidP="00AF7441">
      <w:r>
        <w:br w:type="page"/>
      </w:r>
    </w:p>
    <w:p w:rsidR="00D6088D" w:rsidRDefault="00D6088D" w:rsidP="00AF7441">
      <w:pPr>
        <w:pStyle w:val="Titre1"/>
        <w:sectPr w:rsidR="00D6088D" w:rsidSect="00D6088D">
          <w:footerReference w:type="default" r:id="rId12"/>
          <w:pgSz w:w="11906" w:h="16838"/>
          <w:pgMar w:top="1417" w:right="1417" w:bottom="1417" w:left="1417" w:header="708" w:footer="708" w:gutter="0"/>
          <w:pgNumType w:start="0"/>
          <w:cols w:space="708"/>
          <w:titlePg/>
          <w:docGrid w:linePitch="360"/>
        </w:sectPr>
      </w:pPr>
    </w:p>
    <w:p w:rsidR="003C0ED7" w:rsidRDefault="006D7F5F" w:rsidP="00AF7441">
      <w:pPr>
        <w:pStyle w:val="Titre1"/>
      </w:pPr>
      <w:bookmarkStart w:id="0" w:name="_Toc509407025"/>
      <w:r w:rsidRPr="006D7F5F">
        <w:lastRenderedPageBreak/>
        <w:t>Préface</w:t>
      </w:r>
      <w:bookmarkEnd w:id="0"/>
    </w:p>
    <w:p w:rsidR="00022E1A" w:rsidRPr="006811CE" w:rsidRDefault="006811CE" w:rsidP="00022E1A">
      <w:r>
        <w:t xml:space="preserve">Dans le but de mieux comprend la finalité du cours sur les réseaux industriels. Nous avons trois TP sur trois réseaux différents. Celui-ci traite du réseau </w:t>
      </w:r>
      <w:proofErr w:type="spellStart"/>
      <w:r>
        <w:rPr>
          <w:i/>
        </w:rPr>
        <w:t>Interbus</w:t>
      </w:r>
      <w:proofErr w:type="spellEnd"/>
      <w:r>
        <w:t xml:space="preserve"> Avec un automate programmable de marque </w:t>
      </w:r>
      <w:r>
        <w:rPr>
          <w:i/>
        </w:rPr>
        <w:t>RAVOUX</w:t>
      </w:r>
      <w:r>
        <w:t xml:space="preserve"> qui est une trémie. </w:t>
      </w:r>
    </w:p>
    <w:p w:rsidR="006D7F5F" w:rsidRDefault="00D6088D" w:rsidP="00022E1A">
      <w:pPr>
        <w:pStyle w:val="Titre1"/>
      </w:pPr>
      <w:bookmarkStart w:id="1" w:name="_Toc509407026"/>
      <w:r>
        <w:t>Travaille à effectuer</w:t>
      </w:r>
      <w:bookmarkEnd w:id="1"/>
    </w:p>
    <w:p w:rsidR="00022E1A" w:rsidRPr="006811CE" w:rsidRDefault="006811CE" w:rsidP="00022E1A">
      <w:r>
        <w:t xml:space="preserve">Nous allons donc devoir à l’aide </w:t>
      </w:r>
      <w:r w:rsidR="00E8593E">
        <w:t>du</w:t>
      </w:r>
      <w:r>
        <w:t xml:space="preserve"> logiciel </w:t>
      </w:r>
      <w:r>
        <w:rPr>
          <w:i/>
        </w:rPr>
        <w:t>PC Works</w:t>
      </w:r>
      <w:r>
        <w:t xml:space="preserve"> programmé la trémie et dialoguer avec. En gérant l’acheminement des pots et leur remplissage. Ensuite </w:t>
      </w:r>
      <w:r w:rsidR="00E8593E">
        <w:t>ils seront</w:t>
      </w:r>
      <w:r>
        <w:t xml:space="preserve"> évacués. </w:t>
      </w:r>
    </w:p>
    <w:p w:rsidR="00C9003A" w:rsidRDefault="006811CE" w:rsidP="00AF7441">
      <w:pPr>
        <w:pStyle w:val="Titre2"/>
      </w:pPr>
      <w:r>
        <w:t xml:space="preserve">L’adresse IP de ma machine </w:t>
      </w:r>
    </w:p>
    <w:p w:rsidR="006811CE" w:rsidRDefault="00E8593E" w:rsidP="006811CE">
      <w:r>
        <w:t xml:space="preserve">Comme ce TP étais le même </w:t>
      </w:r>
      <w:r w:rsidR="006811CE">
        <w:t>que l’</w:t>
      </w:r>
      <w:r>
        <w:t>année</w:t>
      </w:r>
      <w:r w:rsidR="006811CE">
        <w:t xml:space="preserve"> </w:t>
      </w:r>
      <w:r>
        <w:t>précédente</w:t>
      </w:r>
      <w:r w:rsidR="006811CE">
        <w:t xml:space="preserve"> je me suis </w:t>
      </w:r>
      <w:r>
        <w:t>permis</w:t>
      </w:r>
      <w:r w:rsidR="006811CE">
        <w:t xml:space="preserve"> d’utilisé le compte rendu de l’</w:t>
      </w:r>
      <w:r>
        <w:t>année</w:t>
      </w:r>
      <w:r w:rsidR="006811CE">
        <w:t xml:space="preserve"> dernière pour gagner du temps. Après tout c’est à ça qu’il sert. </w:t>
      </w:r>
      <w:r>
        <w:t xml:space="preserve">Je n’ai donc pas cherché comment trouver mon adresse IP mais je me suis contenter de taper la commande suivante dans un </w:t>
      </w:r>
      <w:r>
        <w:rPr>
          <w:i/>
        </w:rPr>
        <w:t xml:space="preserve"> invite de command</w:t>
      </w:r>
      <w:r>
        <w:t xml:space="preserve">. </w:t>
      </w:r>
    </w:p>
    <w:p w:rsidR="00E8593E" w:rsidRDefault="00E8593E" w:rsidP="00E8593E">
      <w:pPr>
        <w:pStyle w:val="Code"/>
      </w:pPr>
      <w:bookmarkStart w:id="2" w:name="_Toc509407028"/>
      <w:r w:rsidRPr="00BF633B">
        <w:t>P:\&gt;ipconfig /all</w:t>
      </w:r>
    </w:p>
    <w:p w:rsidR="00E8593E" w:rsidRDefault="00E8593E" w:rsidP="00E8593E"/>
    <w:p w:rsidR="00E8593E" w:rsidRDefault="00E8593E" w:rsidP="00E8593E">
      <w:pPr>
        <w:pStyle w:val="Citation"/>
      </w:pPr>
      <w:proofErr w:type="spellStart"/>
      <w:r>
        <w:t>Cf</w:t>
      </w:r>
      <w:proofErr w:type="spellEnd"/>
      <w:r>
        <w:t xml:space="preserve"> : annexe 1 réponse de l’invite de commande. </w:t>
      </w:r>
    </w:p>
    <w:p w:rsidR="00E8593E" w:rsidRDefault="00E8593E" w:rsidP="00E8593E">
      <w:pPr>
        <w:pStyle w:val="Titre2"/>
      </w:pPr>
      <w:r>
        <w:t>Teste de la communication avec l’API</w:t>
      </w:r>
    </w:p>
    <w:p w:rsidR="00E8593E" w:rsidRDefault="00E8593E" w:rsidP="00E8593E">
      <w:r>
        <w:t xml:space="preserve">De même pour communiqué avec mon automate en réseau j’ai pris la peine de vérifié l’adresse de l’automate sur le réseau. J’ai effectué un test de Ping en pointant l’adresse de l’automate. Toujours </w:t>
      </w:r>
      <w:proofErr w:type="gramStart"/>
      <w:r>
        <w:t xml:space="preserve">dans un </w:t>
      </w:r>
      <w:proofErr w:type="gramEnd"/>
      <w:r>
        <w:rPr>
          <w:i/>
        </w:rPr>
        <w:t xml:space="preserve"> invite de commande</w:t>
      </w:r>
      <w:r>
        <w:t xml:space="preserve">. </w:t>
      </w:r>
    </w:p>
    <w:p w:rsidR="00E8593E" w:rsidRDefault="00E8593E" w:rsidP="00E8593E">
      <w:pPr>
        <w:pStyle w:val="Code"/>
      </w:pPr>
      <w:r w:rsidRPr="00A917EA">
        <w:t>P:\&gt;ping 172.31.228.10</w:t>
      </w:r>
    </w:p>
    <w:p w:rsidR="00E8593E" w:rsidRPr="00E8593E" w:rsidRDefault="00E8593E" w:rsidP="00E8593E"/>
    <w:p w:rsidR="00E8593E" w:rsidRDefault="00E8593E" w:rsidP="00E8593E">
      <w:pPr>
        <w:keepNext/>
      </w:pPr>
      <w:r>
        <w:rPr>
          <w:noProof/>
          <w:lang w:eastAsia="fr-FR"/>
        </w:rPr>
        <w:drawing>
          <wp:inline distT="0" distB="0" distL="0" distR="0" wp14:anchorId="301B8538" wp14:editId="2AD28C7D">
            <wp:extent cx="5760720" cy="18307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830705"/>
                    </a:xfrm>
                    <a:prstGeom prst="rect">
                      <a:avLst/>
                    </a:prstGeom>
                  </pic:spPr>
                </pic:pic>
              </a:graphicData>
            </a:graphic>
          </wp:inline>
        </w:drawing>
      </w:r>
    </w:p>
    <w:p w:rsidR="00E8593E" w:rsidRDefault="00E8593E" w:rsidP="00BD45B0">
      <w:pPr>
        <w:pStyle w:val="Lgende"/>
        <w:jc w:val="center"/>
        <w:rPr>
          <w:i/>
        </w:rPr>
      </w:pPr>
      <w:r>
        <w:t xml:space="preserve">Figure </w:t>
      </w:r>
      <w:r>
        <w:fldChar w:fldCharType="begin"/>
      </w:r>
      <w:r>
        <w:instrText xml:space="preserve"> SEQ Figure \* ARABIC </w:instrText>
      </w:r>
      <w:r>
        <w:fldChar w:fldCharType="separate"/>
      </w:r>
      <w:r w:rsidR="002A17B1">
        <w:rPr>
          <w:noProof/>
        </w:rPr>
        <w:t>1</w:t>
      </w:r>
      <w:r>
        <w:fldChar w:fldCharType="end"/>
      </w:r>
      <w:r>
        <w:t xml:space="preserve"> -  Réponse de </w:t>
      </w:r>
      <w:r>
        <w:rPr>
          <w:i/>
        </w:rPr>
        <w:t>l'invite de commande</w:t>
      </w:r>
    </w:p>
    <w:p w:rsidR="00E8593E" w:rsidRDefault="00E8593E" w:rsidP="00E8593E">
      <w:r>
        <w:t>Ici on voit très bien qu’il y a un dialogue entre les deux machines. Il nous donne même le temps qu’elles mettent à échanger des données (moins 1ms)</w:t>
      </w:r>
    </w:p>
    <w:p w:rsidR="00E8593E" w:rsidRDefault="00E8593E" w:rsidP="00E8593E">
      <w:r>
        <w:t xml:space="preserve">Il nous fait même un petit paragraphe de conclusion avec le nombre de paquets envoyer ceux qu’il a perdu dans la discussion est ce qu’i est bien arrivé. On constate que la communication est bonne parce que je n’ai rien perdu et que le Ping est rapide  (temps de réponse faible). </w:t>
      </w:r>
    </w:p>
    <w:p w:rsidR="00E8593E" w:rsidRDefault="00E8593E" w:rsidP="00E8593E">
      <w:r>
        <w:t>Pour voir ce qui se serai passé si ma machine avais été déconnecté ou défaillante j’ai fait une faute de frappe volontaire dans l’adresse de celle-ci. Histoire de voir ce que fais mon ordinateur quand il veut parler a un mur.</w:t>
      </w:r>
    </w:p>
    <w:p w:rsidR="00E8593E" w:rsidRPr="00A917EA" w:rsidRDefault="00E8593E" w:rsidP="00E8593E">
      <w:pPr>
        <w:pStyle w:val="Code"/>
      </w:pPr>
      <w:r w:rsidRPr="00A917EA">
        <w:t>P:\&gt;ping 172.31.228.18</w:t>
      </w:r>
    </w:p>
    <w:p w:rsidR="00E8593E" w:rsidRDefault="00E8593E" w:rsidP="00E8593E">
      <w:pPr>
        <w:keepNext/>
      </w:pPr>
      <w:r>
        <w:rPr>
          <w:noProof/>
          <w:lang w:eastAsia="fr-FR"/>
        </w:rPr>
        <w:lastRenderedPageBreak/>
        <w:drawing>
          <wp:inline distT="0" distB="0" distL="0" distR="0" wp14:anchorId="6A645466" wp14:editId="2606C7B7">
            <wp:extent cx="5760720" cy="16224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622425"/>
                    </a:xfrm>
                    <a:prstGeom prst="rect">
                      <a:avLst/>
                    </a:prstGeom>
                  </pic:spPr>
                </pic:pic>
              </a:graphicData>
            </a:graphic>
          </wp:inline>
        </w:drawing>
      </w:r>
    </w:p>
    <w:p w:rsidR="00E8593E" w:rsidRDefault="00E8593E" w:rsidP="00BD45B0">
      <w:pPr>
        <w:pStyle w:val="Lgende"/>
        <w:jc w:val="center"/>
        <w:rPr>
          <w:i/>
        </w:rPr>
      </w:pPr>
      <w:r>
        <w:t xml:space="preserve">Figure </w:t>
      </w:r>
      <w:r>
        <w:fldChar w:fldCharType="begin"/>
      </w:r>
      <w:r>
        <w:instrText xml:space="preserve"> SEQ Figure \* ARABIC </w:instrText>
      </w:r>
      <w:r>
        <w:fldChar w:fldCharType="separate"/>
      </w:r>
      <w:r w:rsidR="002A17B1">
        <w:rPr>
          <w:noProof/>
        </w:rPr>
        <w:t>2</w:t>
      </w:r>
      <w:r>
        <w:fldChar w:fldCharType="end"/>
      </w:r>
      <w:r>
        <w:t xml:space="preserve"> - réponse de </w:t>
      </w:r>
      <w:r>
        <w:rPr>
          <w:i/>
        </w:rPr>
        <w:t>l'invite de commande</w:t>
      </w:r>
    </w:p>
    <w:p w:rsidR="00011950" w:rsidRDefault="00011950" w:rsidP="00011950">
      <w:pPr>
        <w:pStyle w:val="Titre2"/>
      </w:pPr>
      <w:bookmarkStart w:id="3" w:name="_Toc496603008"/>
      <w:r w:rsidRPr="00BF633B">
        <w:t>Développement</w:t>
      </w:r>
      <w:r>
        <w:t xml:space="preserve"> du projet</w:t>
      </w:r>
      <w:bookmarkEnd w:id="3"/>
    </w:p>
    <w:p w:rsidR="00011950" w:rsidRPr="00011950" w:rsidRDefault="00011950" w:rsidP="00011950"/>
    <w:p w:rsidR="00011950" w:rsidRDefault="00011950" w:rsidP="00011950">
      <w:r>
        <w:t xml:space="preserve">J’ai commencé par ouvrir le logiciel pour piloter l’automate : PC WORX. Et j’ai créé mon projet. Mais à peine le contrôleur choisi qu’une fenêtre d’erreur pop déjà. Me disant que la compilation a échoué. Très rassurant. Lorsque je compile/enregistre. Le message </w:t>
      </w:r>
      <w:proofErr w:type="spellStart"/>
      <w:r>
        <w:t>re</w:t>
      </w:r>
      <w:proofErr w:type="spellEnd"/>
      <w:r>
        <w:t xml:space="preserve">-pop ! Cette fois je les enregistrer. Mais le fait que le logiciel refuse d’obtempérer dès le début ne présage rien de bon pour la suite. Après rectification auprès de l’enseignant le message est en fait normale et du à l’installation logiciel. </w:t>
      </w:r>
    </w:p>
    <w:p w:rsidR="00011950" w:rsidRDefault="00011950" w:rsidP="00011950">
      <w:r>
        <w:t xml:space="preserve">Je paramètre les adresse dans le logiciel pour qu’il parle avec la bonne </w:t>
      </w:r>
      <w:r w:rsidR="00220368">
        <w:t>machine</w:t>
      </w:r>
      <w:r>
        <w:t xml:space="preserve"> et une fois tous mes paramètres entrés, je teste et le logiciel me dit que tout est OK pour lui. </w:t>
      </w:r>
    </w:p>
    <w:p w:rsidR="00220368" w:rsidRDefault="00220368" w:rsidP="00220368">
      <w:pPr>
        <w:keepNext/>
        <w:jc w:val="center"/>
      </w:pPr>
      <w:r>
        <w:rPr>
          <w:noProof/>
          <w:lang w:eastAsia="fr-FR"/>
        </w:rPr>
        <w:drawing>
          <wp:inline distT="0" distB="0" distL="0" distR="0" wp14:anchorId="6D287837" wp14:editId="4498D3C9">
            <wp:extent cx="5191125" cy="29051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91125" cy="2905125"/>
                    </a:xfrm>
                    <a:prstGeom prst="rect">
                      <a:avLst/>
                    </a:prstGeom>
                  </pic:spPr>
                </pic:pic>
              </a:graphicData>
            </a:graphic>
          </wp:inline>
        </w:drawing>
      </w:r>
    </w:p>
    <w:p w:rsidR="00011950" w:rsidRDefault="00220368" w:rsidP="00220368">
      <w:pPr>
        <w:pStyle w:val="Lgende"/>
        <w:jc w:val="center"/>
      </w:pPr>
      <w:r>
        <w:t xml:space="preserve">Figure </w:t>
      </w:r>
      <w:r>
        <w:fldChar w:fldCharType="begin"/>
      </w:r>
      <w:r>
        <w:instrText xml:space="preserve"> SEQ Figure \* ARABIC </w:instrText>
      </w:r>
      <w:r>
        <w:fldChar w:fldCharType="separate"/>
      </w:r>
      <w:r w:rsidR="002A17B1">
        <w:rPr>
          <w:noProof/>
        </w:rPr>
        <w:t>3</w:t>
      </w:r>
      <w:r>
        <w:fldChar w:fldCharType="end"/>
      </w:r>
      <w:r>
        <w:t xml:space="preserve"> - Réponse du logiciel lors du paramétrage de l'adresse</w:t>
      </w:r>
    </w:p>
    <w:p w:rsidR="00220368" w:rsidRDefault="00220368" w:rsidP="00220368">
      <w:r>
        <w:t>Il me fait d’ailleurs par du type d’hôte : ILC 150 ETH</w:t>
      </w:r>
    </w:p>
    <w:p w:rsidR="00220368" w:rsidRDefault="00220368" w:rsidP="00220368">
      <w:pPr>
        <w:pStyle w:val="Titre3"/>
      </w:pPr>
      <w:bookmarkStart w:id="4" w:name="_Toc496603009"/>
      <w:r>
        <w:t>Q.1- Ce réseau TCP/IP est-il de type terrain ou entreprise ?</w:t>
      </w:r>
      <w:bookmarkEnd w:id="4"/>
      <w:r>
        <w:t xml:space="preserve"> </w:t>
      </w:r>
    </w:p>
    <w:p w:rsidR="00220368" w:rsidRPr="00A219DC" w:rsidRDefault="00220368" w:rsidP="00220368">
      <w:r>
        <w:t xml:space="preserve">On constate que nous somme sur un réseau Ethernet comme nous le dis l’abréviation ETH donc dans la pyramide CIM nous somme en haut. Soit un réseau de type </w:t>
      </w:r>
      <w:proofErr w:type="gramStart"/>
      <w:r>
        <w:t>entreprise</w:t>
      </w:r>
      <w:proofErr w:type="gramEnd"/>
      <w:r>
        <w:t xml:space="preserve">. </w:t>
      </w:r>
    </w:p>
    <w:p w:rsidR="00220368" w:rsidRDefault="00220368" w:rsidP="00220368">
      <w:pPr>
        <w:keepNext/>
        <w:jc w:val="center"/>
      </w:pPr>
      <w:r>
        <w:rPr>
          <w:noProof/>
          <w:lang w:eastAsia="fr-FR"/>
        </w:rPr>
        <w:lastRenderedPageBreak/>
        <w:drawing>
          <wp:inline distT="0" distB="0" distL="0" distR="0" wp14:anchorId="36019EF6" wp14:editId="773C0E25">
            <wp:extent cx="3636876" cy="3178629"/>
            <wp:effectExtent l="0" t="0" r="1905"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ramide CI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0975" cy="3182212"/>
                    </a:xfrm>
                    <a:prstGeom prst="rect">
                      <a:avLst/>
                    </a:prstGeom>
                  </pic:spPr>
                </pic:pic>
              </a:graphicData>
            </a:graphic>
          </wp:inline>
        </w:drawing>
      </w:r>
    </w:p>
    <w:p w:rsidR="00220368" w:rsidRDefault="00220368" w:rsidP="00220368">
      <w:pPr>
        <w:pStyle w:val="Lgende"/>
        <w:jc w:val="center"/>
      </w:pPr>
      <w:r>
        <w:t xml:space="preserve">Figure </w:t>
      </w:r>
      <w:r>
        <w:fldChar w:fldCharType="begin"/>
      </w:r>
      <w:r>
        <w:instrText xml:space="preserve"> SEQ Figure \* ARABIC </w:instrText>
      </w:r>
      <w:r>
        <w:fldChar w:fldCharType="separate"/>
      </w:r>
      <w:r w:rsidR="002A17B1">
        <w:rPr>
          <w:noProof/>
        </w:rPr>
        <w:t>4</w:t>
      </w:r>
      <w:r>
        <w:rPr>
          <w:noProof/>
        </w:rPr>
        <w:fldChar w:fldCharType="end"/>
      </w:r>
      <w:r>
        <w:t xml:space="preserve"> - Pyramide CIM</w:t>
      </w:r>
    </w:p>
    <w:p w:rsidR="00220368" w:rsidRPr="00BF633B" w:rsidRDefault="00220368" w:rsidP="00220368"/>
    <w:p w:rsidR="00220368" w:rsidRDefault="00220368" w:rsidP="00220368">
      <w:r>
        <w:t xml:space="preserve">Je dois maintenant paramétrer ce qu’il y a sur mon réseau. Je demande à mon logiciel de cherche ce qu’il trouve sur le réseau que je viens de paramétrer. Je vais lui demander de me lister tous les INTERBUS connecté. Il va me sortir plein d’information et même si ça a l’aire incompréhensible au premier abord ça n’est pas que du chinois. Tout d’abord il fouille le réseau avec une trame de management (normal je lui ai demandé de le faire) Puis dès qu’il détecte quelque chose il me le liste. Avec son numéro (code d’identifiant) et la taille des infos qu’il peut me transmettre. Et il continue jusqu’à la fin du réseau. Et comme un petit dessin vaut mieux qu’un long discoure : </w:t>
      </w:r>
    </w:p>
    <w:p w:rsidR="00BD45B0" w:rsidRDefault="00BD45B0" w:rsidP="00BD45B0">
      <w:pPr>
        <w:keepNext/>
        <w:jc w:val="center"/>
      </w:pPr>
      <w:r>
        <w:rPr>
          <w:noProof/>
          <w:lang w:eastAsia="fr-FR"/>
        </w:rPr>
        <w:drawing>
          <wp:inline distT="0" distB="0" distL="0" distR="0" wp14:anchorId="55F785EB" wp14:editId="13D9788B">
            <wp:extent cx="5391150" cy="20478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1150" cy="2047875"/>
                    </a:xfrm>
                    <a:prstGeom prst="rect">
                      <a:avLst/>
                    </a:prstGeom>
                  </pic:spPr>
                </pic:pic>
              </a:graphicData>
            </a:graphic>
          </wp:inline>
        </w:drawing>
      </w:r>
    </w:p>
    <w:p w:rsidR="00220368" w:rsidRDefault="00BD45B0" w:rsidP="00BD45B0">
      <w:pPr>
        <w:pStyle w:val="Lgende"/>
        <w:jc w:val="center"/>
      </w:pPr>
      <w:r>
        <w:t xml:space="preserve">Figure </w:t>
      </w:r>
      <w:r>
        <w:fldChar w:fldCharType="begin"/>
      </w:r>
      <w:r>
        <w:instrText xml:space="preserve"> SEQ Figure \* ARABIC </w:instrText>
      </w:r>
      <w:r>
        <w:fldChar w:fldCharType="separate"/>
      </w:r>
      <w:r w:rsidR="002A17B1">
        <w:rPr>
          <w:noProof/>
        </w:rPr>
        <w:t>5</w:t>
      </w:r>
      <w:r>
        <w:fldChar w:fldCharType="end"/>
      </w:r>
      <w:r>
        <w:t xml:space="preserve"> - P</w:t>
      </w:r>
      <w:r w:rsidRPr="00991572">
        <w:t>aramètre des éléments sur le réseau</w:t>
      </w:r>
    </w:p>
    <w:p w:rsidR="00BD45B0" w:rsidRDefault="00BD45B0" w:rsidP="00BD45B0">
      <w:r>
        <w:t xml:space="preserve">Néanmoins qu’est-ce que mon appareil 127 ? Et bien parton du principe que l’ordinateur ne fait que ce que je lui demande. Donc si je ne sais pas il est fort probable que lui aussi. Je vais donc devoir lui dire ce qu’il a trouvé ! </w:t>
      </w:r>
    </w:p>
    <w:p w:rsidR="00BD45B0" w:rsidRDefault="00BD45B0" w:rsidP="00BD45B0">
      <w:pPr>
        <w:keepNext/>
      </w:pPr>
      <w:r>
        <w:rPr>
          <w:noProof/>
          <w:lang w:eastAsia="fr-FR"/>
        </w:rPr>
        <w:lastRenderedPageBreak/>
        <w:drawing>
          <wp:inline distT="0" distB="0" distL="0" distR="0" wp14:anchorId="18F21CC1" wp14:editId="1B45CAB1">
            <wp:extent cx="5753100" cy="26955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3100" cy="2695575"/>
                    </a:xfrm>
                    <a:prstGeom prst="rect">
                      <a:avLst/>
                    </a:prstGeom>
                  </pic:spPr>
                </pic:pic>
              </a:graphicData>
            </a:graphic>
          </wp:inline>
        </w:drawing>
      </w:r>
    </w:p>
    <w:p w:rsidR="00BD45B0" w:rsidRDefault="00BD45B0" w:rsidP="00BD45B0">
      <w:pPr>
        <w:pStyle w:val="Lgende"/>
        <w:jc w:val="center"/>
      </w:pPr>
      <w:r>
        <w:t xml:space="preserve">Figure </w:t>
      </w:r>
      <w:r>
        <w:fldChar w:fldCharType="begin"/>
      </w:r>
      <w:r>
        <w:instrText xml:space="preserve"> SEQ Figure \* ARABIC </w:instrText>
      </w:r>
      <w:r>
        <w:fldChar w:fldCharType="separate"/>
      </w:r>
      <w:r w:rsidR="002A17B1">
        <w:rPr>
          <w:noProof/>
        </w:rPr>
        <w:t>6</w:t>
      </w:r>
      <w:r>
        <w:fldChar w:fldCharType="end"/>
      </w:r>
      <w:r>
        <w:t xml:space="preserve"> - P</w:t>
      </w:r>
      <w:r w:rsidRPr="00A24480">
        <w:t>aramètre des éléments sur le réseau</w:t>
      </w:r>
    </w:p>
    <w:p w:rsidR="00BD45B0" w:rsidRDefault="00BD45B0" w:rsidP="00BD45B0">
      <w:r>
        <w:t>Le logiciel à même l’amabilité de nous rappeler la configuration dans le panneau latéral.</w:t>
      </w:r>
    </w:p>
    <w:p w:rsidR="00BD45B0" w:rsidRDefault="00BD45B0" w:rsidP="00BD45B0">
      <w:pPr>
        <w:keepNext/>
        <w:jc w:val="center"/>
      </w:pPr>
      <w:r>
        <w:rPr>
          <w:noProof/>
          <w:lang w:eastAsia="fr-FR"/>
        </w:rPr>
        <w:drawing>
          <wp:inline distT="0" distB="0" distL="0" distR="0" wp14:anchorId="5F7DB314" wp14:editId="744BEABE">
            <wp:extent cx="4981575" cy="24003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81575" cy="2400300"/>
                    </a:xfrm>
                    <a:prstGeom prst="rect">
                      <a:avLst/>
                    </a:prstGeom>
                  </pic:spPr>
                </pic:pic>
              </a:graphicData>
            </a:graphic>
          </wp:inline>
        </w:drawing>
      </w:r>
    </w:p>
    <w:p w:rsidR="00BD45B0" w:rsidRDefault="00BD45B0" w:rsidP="00BD45B0">
      <w:pPr>
        <w:pStyle w:val="Lgende"/>
        <w:jc w:val="center"/>
        <w:rPr>
          <w:i/>
        </w:rPr>
      </w:pPr>
      <w:r>
        <w:t xml:space="preserve">Figure </w:t>
      </w:r>
      <w:r>
        <w:fldChar w:fldCharType="begin"/>
      </w:r>
      <w:r>
        <w:instrText xml:space="preserve"> SEQ Figure \* ARABIC </w:instrText>
      </w:r>
      <w:r>
        <w:fldChar w:fldCharType="separate"/>
      </w:r>
      <w:r w:rsidR="002A17B1">
        <w:rPr>
          <w:noProof/>
        </w:rPr>
        <w:t>7</w:t>
      </w:r>
      <w:r>
        <w:fldChar w:fldCharType="end"/>
      </w:r>
      <w:r>
        <w:t xml:space="preserve"> - </w:t>
      </w:r>
      <w:r w:rsidR="008B5366">
        <w:t>Paramètre</w:t>
      </w:r>
      <w:r>
        <w:t xml:space="preserve"> des élément sur le réseau </w:t>
      </w:r>
      <w:r>
        <w:rPr>
          <w:i/>
        </w:rPr>
        <w:t>INTERBUS</w:t>
      </w:r>
    </w:p>
    <w:p w:rsidR="00BD45B0" w:rsidRDefault="00BD45B0" w:rsidP="00BD45B0">
      <w:pPr>
        <w:pStyle w:val="Titre3"/>
      </w:pPr>
      <w:bookmarkStart w:id="5" w:name="_Toc496603010"/>
      <w:r>
        <w:t>Q.2- Comment se nomme ce réseau ? RLI ou RLE ?</w:t>
      </w:r>
      <w:bookmarkEnd w:id="5"/>
    </w:p>
    <w:p w:rsidR="00BD45B0" w:rsidRPr="00C72C99" w:rsidRDefault="00BD45B0" w:rsidP="00BD45B0">
      <w:r>
        <w:t xml:space="preserve">Ici nous </w:t>
      </w:r>
      <w:r>
        <w:t>s</w:t>
      </w:r>
      <w:r>
        <w:t>omme plus du côté des capteurs c’est donc un réseau de terrain. Soit un RLI</w:t>
      </w:r>
      <w:r>
        <w:t>.</w:t>
      </w:r>
    </w:p>
    <w:p w:rsidR="00BD45B0" w:rsidRDefault="00BD45B0" w:rsidP="00BD45B0">
      <w:pPr>
        <w:pStyle w:val="Titre3"/>
      </w:pPr>
      <w:bookmarkStart w:id="6" w:name="_Toc496603011"/>
      <w:r>
        <w:t>Q.3- Comment l’automate fait-il pour réaliser la détection du réseau ?</w:t>
      </w:r>
      <w:bookmarkEnd w:id="6"/>
      <w:r>
        <w:t xml:space="preserve"> </w:t>
      </w:r>
    </w:p>
    <w:p w:rsidR="00BD45B0" w:rsidRPr="00C72C99" w:rsidRDefault="00BD45B0" w:rsidP="00BD45B0">
      <w:r>
        <w:t xml:space="preserve">On commence par envoyer une trame de management. Tous les esclaves présents sur </w:t>
      </w:r>
      <w:r>
        <w:t>le réseau vont répondre par trois</w:t>
      </w:r>
      <w:r>
        <w:t xml:space="preserve"> informations. Le numéro de l’appareil, son type,  et le nombre de bit de communication. (</w:t>
      </w:r>
      <w:r>
        <w:t>Figure</w:t>
      </w:r>
      <w:r>
        <w:t xml:space="preserve"> </w:t>
      </w:r>
      <w:r>
        <w:t>5</w:t>
      </w:r>
      <w:r>
        <w:t xml:space="preserve">) le maitre reçoit donc une trame comportant dans l’ordre, toutes </w:t>
      </w:r>
      <w:r w:rsidR="008B5366">
        <w:t xml:space="preserve">les </w:t>
      </w:r>
      <w:r>
        <w:t>information</w:t>
      </w:r>
      <w:r w:rsidR="008B5366">
        <w:t>s</w:t>
      </w:r>
      <w:r>
        <w:t xml:space="preserve"> nécessaire </w:t>
      </w:r>
      <w:r>
        <w:t>à</w:t>
      </w:r>
      <w:r>
        <w:t xml:space="preserve"> la réalisation d’un réseau. </w:t>
      </w:r>
    </w:p>
    <w:p w:rsidR="00BD45B0" w:rsidRDefault="00BD45B0" w:rsidP="00BD45B0">
      <w:pPr>
        <w:pStyle w:val="Titre3"/>
      </w:pPr>
      <w:bookmarkStart w:id="7" w:name="_Toc496603012"/>
      <w:r>
        <w:t>Q.4- Quelle est la topologie réelle du réseau ?</w:t>
      </w:r>
      <w:bookmarkEnd w:id="7"/>
    </w:p>
    <w:p w:rsidR="00BD45B0" w:rsidRDefault="00BD45B0" w:rsidP="00BD45B0">
      <w:r>
        <w:t xml:space="preserve">En réalité ce n’est pas un bus CAN comme on pourrait le croire en voyant le câblage il s’agit d’un bus en </w:t>
      </w:r>
      <w:r w:rsidR="008B5366">
        <w:t>anneau</w:t>
      </w:r>
      <w:r>
        <w:t xml:space="preserve">. </w:t>
      </w:r>
    </w:p>
    <w:p w:rsidR="00BD45B0" w:rsidRPr="00BD45B0" w:rsidRDefault="00BD45B0" w:rsidP="00BD45B0"/>
    <w:p w:rsidR="008B5366" w:rsidRDefault="008B5366" w:rsidP="008B5366">
      <w:pPr>
        <w:keepNext/>
        <w:rPr>
          <w:noProof/>
          <w:lang w:eastAsia="fr-FR"/>
        </w:rPr>
      </w:pPr>
    </w:p>
    <w:p w:rsidR="008B5366" w:rsidRDefault="008B5366" w:rsidP="008B5366">
      <w:pPr>
        <w:keepNext/>
        <w:jc w:val="center"/>
      </w:pPr>
      <w:r>
        <w:rPr>
          <w:noProof/>
          <w:lang w:eastAsia="fr-FR"/>
        </w:rPr>
        <w:drawing>
          <wp:inline distT="0" distB="0" distL="0" distR="0" wp14:anchorId="1F796B1E" wp14:editId="100F2D8D">
            <wp:extent cx="5759532" cy="3657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e réseau.jpg"/>
                    <pic:cNvPicPr/>
                  </pic:nvPicPr>
                  <pic:blipFill rotWithShape="1">
                    <a:blip r:embed="rId20">
                      <a:extLst>
                        <a:ext uri="{28A0092B-C50C-407E-A947-70E740481C1C}">
                          <a14:useLocalDpi xmlns:a14="http://schemas.microsoft.com/office/drawing/2010/main" val="0"/>
                        </a:ext>
                      </a:extLst>
                    </a:blip>
                    <a:srcRect b="15326"/>
                    <a:stretch/>
                  </pic:blipFill>
                  <pic:spPr bwMode="auto">
                    <a:xfrm>
                      <a:off x="0" y="0"/>
                      <a:ext cx="5760720" cy="3658354"/>
                    </a:xfrm>
                    <a:prstGeom prst="rect">
                      <a:avLst/>
                    </a:prstGeom>
                    <a:ln>
                      <a:noFill/>
                    </a:ln>
                    <a:extLst>
                      <a:ext uri="{53640926-AAD7-44D8-BBD7-CCE9431645EC}">
                        <a14:shadowObscured xmlns:a14="http://schemas.microsoft.com/office/drawing/2010/main"/>
                      </a:ext>
                    </a:extLst>
                  </pic:spPr>
                </pic:pic>
              </a:graphicData>
            </a:graphic>
          </wp:inline>
        </w:drawing>
      </w:r>
    </w:p>
    <w:p w:rsidR="00BD45B0" w:rsidRDefault="008B5366" w:rsidP="008B5366">
      <w:pPr>
        <w:pStyle w:val="Lgende"/>
        <w:jc w:val="center"/>
        <w:rPr>
          <w:i/>
        </w:rPr>
      </w:pPr>
      <w:r>
        <w:t xml:space="preserve">Figure </w:t>
      </w:r>
      <w:r>
        <w:fldChar w:fldCharType="begin"/>
      </w:r>
      <w:r>
        <w:instrText xml:space="preserve"> SEQ Figure \* ARABIC </w:instrText>
      </w:r>
      <w:r>
        <w:fldChar w:fldCharType="separate"/>
      </w:r>
      <w:r w:rsidR="002A17B1">
        <w:rPr>
          <w:noProof/>
        </w:rPr>
        <w:t>8</w:t>
      </w:r>
      <w:r>
        <w:fldChar w:fldCharType="end"/>
      </w:r>
      <w:r>
        <w:t xml:space="preserve"> - </w:t>
      </w:r>
      <w:r w:rsidRPr="000D5A00">
        <w:t xml:space="preserve">Topologie d'un réseau </w:t>
      </w:r>
      <w:r w:rsidRPr="008B5366">
        <w:rPr>
          <w:i/>
        </w:rPr>
        <w:t>INTERBUS</w:t>
      </w:r>
    </w:p>
    <w:p w:rsidR="008B5366" w:rsidRDefault="008B5366" w:rsidP="008B5366">
      <w:r>
        <w:t xml:space="preserve">On peut aussi le représenter sous forme d’arbre. Se rapprochant plus de ce que l’on voit dans les faite mais il est moins aisé de comprendre le fonctionnement réelle de </w:t>
      </w:r>
      <w:r w:rsidRPr="008B5366">
        <w:rPr>
          <w:i/>
        </w:rPr>
        <w:t>l’INTERBUS</w:t>
      </w:r>
      <w:r>
        <w:t>.</w:t>
      </w:r>
    </w:p>
    <w:p w:rsidR="008B5366" w:rsidRDefault="008B5366" w:rsidP="008B5366">
      <w:pPr>
        <w:pStyle w:val="Titre3"/>
      </w:pPr>
      <w:bookmarkStart w:id="8" w:name="_Toc496603013"/>
      <w:r>
        <w:t>Q.5-  A quoi sert la tête de station ?</w:t>
      </w:r>
      <w:bookmarkEnd w:id="8"/>
    </w:p>
    <w:p w:rsidR="008B5366" w:rsidRDefault="008B5366" w:rsidP="008B5366">
      <w:r>
        <w:t xml:space="preserve">Une tête de station sert à « agrandir » le réseau. Je vais prendre ici un exemple concret. Il est courant qu’un automate ne possède pas qu’un seul esclave pour qu’il soit capable de travailler de manière plus complexe que de faire une seule action.  Mais comment contrôler TOUT les composantes de TOUTES les machines ? C’est là que la « tête de station » entre en jeu. Elle permet d’étendre le réseau a un sous réseau que elle gère. Pour comprendre ça j’ai fait un parallèle avec quelque chose que je connaissais déjà : les fonctions en C. Plutôt que de tout coder dans le </w:t>
      </w:r>
      <w:r>
        <w:rPr>
          <w:i/>
        </w:rPr>
        <w:t>Main</w:t>
      </w:r>
      <w:r>
        <w:t xml:space="preserve"> on va préférer déléguer à des fonctions. Ici c’est pareil. Plutôt que d’enquiller tous les automates à la suite on va les mettre dans des sous réseau piloté par des têtes de station. </w:t>
      </w:r>
    </w:p>
    <w:p w:rsidR="008B5366" w:rsidRDefault="008B5366" w:rsidP="008B5366">
      <w:pPr>
        <w:keepNext/>
      </w:pPr>
      <w:r>
        <w:rPr>
          <w:noProof/>
          <w:lang w:eastAsia="fr-FR"/>
        </w:rPr>
        <w:lastRenderedPageBreak/>
        <w:drawing>
          <wp:inline distT="0" distB="0" distL="0" distR="0" wp14:anchorId="315330EC" wp14:editId="5F889823">
            <wp:extent cx="5760720" cy="43205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ête de station.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8B5366" w:rsidRDefault="008B5366" w:rsidP="008B5366">
      <w:pPr>
        <w:pStyle w:val="Lgende"/>
        <w:jc w:val="center"/>
      </w:pPr>
      <w:r>
        <w:t xml:space="preserve">Figure </w:t>
      </w:r>
      <w:r>
        <w:fldChar w:fldCharType="begin"/>
      </w:r>
      <w:r>
        <w:instrText xml:space="preserve"> SEQ Figure \* ARABIC </w:instrText>
      </w:r>
      <w:r>
        <w:fldChar w:fldCharType="separate"/>
      </w:r>
      <w:r w:rsidR="002A17B1">
        <w:rPr>
          <w:noProof/>
        </w:rPr>
        <w:t>9</w:t>
      </w:r>
      <w:r>
        <w:fldChar w:fldCharType="end"/>
      </w:r>
      <w:r>
        <w:t xml:space="preserve"> </w:t>
      </w:r>
      <w:r w:rsidRPr="00077737">
        <w:t>- Schéma du fonctionnement d'une tête de station</w:t>
      </w:r>
    </w:p>
    <w:p w:rsidR="008B5366" w:rsidRPr="00294098" w:rsidRDefault="008B5366" w:rsidP="008B5366">
      <w:r>
        <w:t xml:space="preserve">Nous avons donc un réseau en anneaux qui est un sous ensemble d’un plus grand réseau en annaux. Cela présente d’énorme avantage car on peut opérer sur un sous réseau sans perturber les autres. Car l’on ouvre l’anneau du sous ensemble et pas celui du réseau principale. </w:t>
      </w:r>
    </w:p>
    <w:p w:rsidR="008B5366" w:rsidRDefault="008B5366" w:rsidP="008B5366">
      <w:pPr>
        <w:pStyle w:val="Titre3"/>
      </w:pPr>
      <w:bookmarkStart w:id="9" w:name="_Toc496603014"/>
      <w:r>
        <w:t>Q.6- Aurait-on pu faire une configuration hors ligne du réseau ?</w:t>
      </w:r>
      <w:bookmarkEnd w:id="9"/>
      <w:r>
        <w:t xml:space="preserve"> </w:t>
      </w:r>
    </w:p>
    <w:p w:rsidR="008B5366" w:rsidRDefault="008B5366" w:rsidP="008B5366">
      <w:r>
        <w:t xml:space="preserve">Tout à fait ! Comme expliquer plus haut. Il n’est pas rare que une machine soit trop loin, en maintenance ou tout simplement pas encore réalisé lors de la conception du programme qu’elle va habiter. On doit donc être en mesure de pouvoir réaliser un programme sans y être connecté. On va donc chercher dans une bibliothèque quelle esclaves sera ou dans le réseau. Puis on écrit notre programme. Que l’on pourra soumettre à l’automate par la suite. A condition que le réseau créé virtuellement corresponde au réseau réel. Mais il ne s’agit pas de la question ici. Mais d’une bonne gestion du projet en amont. </w:t>
      </w:r>
    </w:p>
    <w:p w:rsidR="008B5366" w:rsidRDefault="008B5366" w:rsidP="008B5366">
      <w:pPr>
        <w:pStyle w:val="Titre3"/>
      </w:pPr>
      <w:bookmarkStart w:id="10" w:name="_Toc496603015"/>
      <w:r>
        <w:t>Q.7- Observer le contenu de la table de variable, combien en a-t-on ?</w:t>
      </w:r>
      <w:bookmarkEnd w:id="10"/>
    </w:p>
    <w:p w:rsidR="00414677" w:rsidRDefault="00414677" w:rsidP="00414677">
      <w:r>
        <w:t xml:space="preserve">Dans le </w:t>
      </w:r>
      <w:proofErr w:type="spellStart"/>
      <w:r w:rsidRPr="00093175">
        <w:rPr>
          <w:i/>
        </w:rPr>
        <w:t>MainV</w:t>
      </w:r>
      <w:proofErr w:type="spellEnd"/>
      <w:r>
        <w:t xml:space="preserve">  on voit que l’on possède plusieurs lignes. </w:t>
      </w:r>
    </w:p>
    <w:p w:rsidR="00414677" w:rsidRDefault="00414677" w:rsidP="00414677">
      <w:pPr>
        <w:keepNext/>
      </w:pPr>
      <w:r>
        <w:rPr>
          <w:noProof/>
          <w:lang w:eastAsia="fr-FR"/>
        </w:rPr>
        <w:drawing>
          <wp:inline distT="0" distB="0" distL="0" distR="0" wp14:anchorId="16415EB8" wp14:editId="64DB70D0">
            <wp:extent cx="5760720" cy="35560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5600"/>
                    </a:xfrm>
                    <a:prstGeom prst="rect">
                      <a:avLst/>
                    </a:prstGeom>
                  </pic:spPr>
                </pic:pic>
              </a:graphicData>
            </a:graphic>
          </wp:inline>
        </w:drawing>
      </w:r>
    </w:p>
    <w:p w:rsidR="008B5366" w:rsidRPr="008B5366" w:rsidRDefault="00414677" w:rsidP="00414677">
      <w:pPr>
        <w:pStyle w:val="Lgende"/>
        <w:jc w:val="center"/>
      </w:pPr>
      <w:r>
        <w:t xml:space="preserve">Figure </w:t>
      </w:r>
      <w:r>
        <w:fldChar w:fldCharType="begin"/>
      </w:r>
      <w:r>
        <w:instrText xml:space="preserve"> SEQ Figure \* ARABIC </w:instrText>
      </w:r>
      <w:r>
        <w:fldChar w:fldCharType="separate"/>
      </w:r>
      <w:r w:rsidR="002A17B1">
        <w:rPr>
          <w:noProof/>
        </w:rPr>
        <w:t>10</w:t>
      </w:r>
      <w:r>
        <w:fldChar w:fldCharType="end"/>
      </w:r>
      <w:r>
        <w:t xml:space="preserve"> - Table de variable global</w:t>
      </w:r>
    </w:p>
    <w:p w:rsidR="008B5366" w:rsidRPr="00414677" w:rsidRDefault="008B5366" w:rsidP="008B5366">
      <w:r>
        <w:t xml:space="preserve"> </w:t>
      </w:r>
      <w:r w:rsidR="00414677">
        <w:t xml:space="preserve">On voit que dans la table de variables global l’entrer de notre composant </w:t>
      </w:r>
      <w:r w:rsidR="00414677">
        <w:rPr>
          <w:i/>
        </w:rPr>
        <w:t>Impulsion</w:t>
      </w:r>
      <w:r w:rsidR="00414677">
        <w:t xml:space="preserve"> et désormais déclaré comme une variable. Ce qui nous permettra de l’utiliser dans tout le programme.</w:t>
      </w:r>
    </w:p>
    <w:p w:rsidR="00414677" w:rsidRDefault="001C46E4" w:rsidP="001C46E4">
      <w:pPr>
        <w:pStyle w:val="Titre3"/>
        <w:rPr>
          <w:noProof/>
          <w:lang w:eastAsia="fr-FR"/>
        </w:rPr>
      </w:pPr>
      <w:r>
        <w:rPr>
          <w:noProof/>
          <w:lang w:eastAsia="fr-FR"/>
        </w:rPr>
        <w:t>Q.8 Quel est le type de chaque variable ?</w:t>
      </w:r>
    </w:p>
    <w:p w:rsidR="00014047" w:rsidRDefault="00014047" w:rsidP="00014047">
      <w:pPr>
        <w:rPr>
          <w:lang w:eastAsia="fr-FR"/>
        </w:rPr>
      </w:pPr>
      <w:r>
        <w:rPr>
          <w:lang w:eastAsia="fr-FR"/>
        </w:rPr>
        <w:t xml:space="preserve">La variable Start a pour type </w:t>
      </w:r>
      <w:proofErr w:type="spellStart"/>
      <w:r w:rsidRPr="00014047">
        <w:rPr>
          <w:i/>
          <w:lang w:eastAsia="fr-FR"/>
        </w:rPr>
        <w:t>Bool</w:t>
      </w:r>
      <w:proofErr w:type="spellEnd"/>
      <w:r>
        <w:rPr>
          <w:lang w:eastAsia="fr-FR"/>
        </w:rPr>
        <w:t xml:space="preserve">, il sera donc soit FALSE soit TRUE puis la variable Impulsion a pour type TP. Ce qui signifie </w:t>
      </w:r>
      <w:r>
        <w:rPr>
          <w:i/>
          <w:lang w:eastAsia="fr-FR"/>
        </w:rPr>
        <w:t xml:space="preserve">Time Pulse. </w:t>
      </w:r>
    </w:p>
    <w:p w:rsidR="00014047" w:rsidRDefault="00014047" w:rsidP="002A17B1">
      <w:pPr>
        <w:pStyle w:val="Titre3"/>
        <w:rPr>
          <w:lang w:eastAsia="fr-FR"/>
        </w:rPr>
      </w:pPr>
      <w:r>
        <w:rPr>
          <w:lang w:eastAsia="fr-FR"/>
        </w:rPr>
        <w:lastRenderedPageBreak/>
        <w:t>Q.9 Pour Start</w:t>
      </w:r>
      <w:r w:rsidR="002A17B1">
        <w:rPr>
          <w:lang w:eastAsia="fr-FR"/>
        </w:rPr>
        <w:t>, vous avez trois choix, indiquer les différences ?</w:t>
      </w:r>
    </w:p>
    <w:p w:rsidR="002A17B1" w:rsidRDefault="002A17B1" w:rsidP="002A17B1">
      <w:pPr>
        <w:rPr>
          <w:lang w:eastAsia="fr-FR"/>
        </w:rPr>
      </w:pPr>
      <w:r>
        <w:rPr>
          <w:lang w:eastAsia="fr-FR"/>
        </w:rPr>
        <w:t>Nous avons donc trois possibilités</w:t>
      </w:r>
    </w:p>
    <w:p w:rsidR="002A17B1" w:rsidRDefault="002A17B1" w:rsidP="002A17B1">
      <w:pPr>
        <w:pStyle w:val="Paragraphedeliste"/>
        <w:numPr>
          <w:ilvl w:val="0"/>
          <w:numId w:val="4"/>
        </w:numPr>
        <w:rPr>
          <w:lang w:eastAsia="fr-FR"/>
        </w:rPr>
      </w:pPr>
      <w:r>
        <w:rPr>
          <w:lang w:eastAsia="fr-FR"/>
        </w:rPr>
        <w:t xml:space="preserve">VAR : C’est une variable local. Elle ne peut être utilisée que dans le sous bloc fonctionnel </w:t>
      </w:r>
      <w:r>
        <w:rPr>
          <w:i/>
          <w:lang w:eastAsia="fr-FR"/>
        </w:rPr>
        <w:t xml:space="preserve"> Impulsion</w:t>
      </w:r>
      <w:r>
        <w:rPr>
          <w:lang w:eastAsia="fr-FR"/>
        </w:rPr>
        <w:t>.</w:t>
      </w:r>
    </w:p>
    <w:p w:rsidR="002A17B1" w:rsidRDefault="002A17B1" w:rsidP="002A17B1">
      <w:pPr>
        <w:pStyle w:val="Paragraphedeliste"/>
        <w:numPr>
          <w:ilvl w:val="0"/>
          <w:numId w:val="4"/>
        </w:numPr>
        <w:rPr>
          <w:lang w:eastAsia="fr-FR"/>
        </w:rPr>
      </w:pPr>
      <w:r>
        <w:rPr>
          <w:lang w:eastAsia="fr-FR"/>
        </w:rPr>
        <w:t xml:space="preserve">VAR_EXTERNAL : C’est un variable globale. Elle peut donc être modifiée par n’importe quel morceau du programme </w:t>
      </w:r>
    </w:p>
    <w:p w:rsidR="002A17B1" w:rsidRPr="002A17B1" w:rsidRDefault="002A17B1" w:rsidP="002A17B1">
      <w:pPr>
        <w:pStyle w:val="Paragraphedeliste"/>
        <w:numPr>
          <w:ilvl w:val="0"/>
          <w:numId w:val="4"/>
        </w:numPr>
        <w:rPr>
          <w:lang w:eastAsia="fr-FR"/>
        </w:rPr>
      </w:pPr>
      <w:r>
        <w:rPr>
          <w:lang w:eastAsia="fr-FR"/>
        </w:rPr>
        <w:t xml:space="preserve">VAR_EXTERNAL_PG : Elle a le même fonctionnement que celle du dessus mais en plus elle peut être reliée à une entrée/sortie physique. </w:t>
      </w:r>
    </w:p>
    <w:p w:rsidR="002A17B1" w:rsidRDefault="00414677" w:rsidP="002A17B1">
      <w:pPr>
        <w:keepNext/>
        <w:jc w:val="center"/>
      </w:pPr>
      <w:r>
        <w:rPr>
          <w:noProof/>
          <w:lang w:eastAsia="fr-FR"/>
        </w:rPr>
        <w:drawing>
          <wp:inline distT="0" distB="0" distL="0" distR="0" wp14:anchorId="5183CFB3" wp14:editId="48C3F4B2">
            <wp:extent cx="4239491" cy="1250497"/>
            <wp:effectExtent l="0" t="0" r="889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9803" t="9571" r="51525" b="76898"/>
                    <a:stretch/>
                  </pic:blipFill>
                  <pic:spPr bwMode="auto">
                    <a:xfrm>
                      <a:off x="0" y="0"/>
                      <a:ext cx="4242296" cy="1251324"/>
                    </a:xfrm>
                    <a:prstGeom prst="rect">
                      <a:avLst/>
                    </a:prstGeom>
                    <a:ln>
                      <a:noFill/>
                    </a:ln>
                    <a:extLst>
                      <a:ext uri="{53640926-AAD7-44D8-BBD7-CCE9431645EC}">
                        <a14:shadowObscured xmlns:a14="http://schemas.microsoft.com/office/drawing/2010/main"/>
                      </a:ext>
                    </a:extLst>
                  </pic:spPr>
                </pic:pic>
              </a:graphicData>
            </a:graphic>
          </wp:inline>
        </w:drawing>
      </w:r>
    </w:p>
    <w:p w:rsidR="008B5366" w:rsidRDefault="002A17B1" w:rsidP="002A17B1">
      <w:pPr>
        <w:pStyle w:val="Lgende"/>
        <w:jc w:val="center"/>
      </w:pPr>
      <w:r>
        <w:t xml:space="preserve">Figure </w:t>
      </w:r>
      <w:r>
        <w:fldChar w:fldCharType="begin"/>
      </w:r>
      <w:r>
        <w:instrText xml:space="preserve"> SEQ Figure \* ARABIC </w:instrText>
      </w:r>
      <w:r>
        <w:fldChar w:fldCharType="separate"/>
      </w:r>
      <w:r>
        <w:rPr>
          <w:noProof/>
        </w:rPr>
        <w:t>11</w:t>
      </w:r>
      <w:r>
        <w:fldChar w:fldCharType="end"/>
      </w:r>
      <w:r>
        <w:t xml:space="preserve"> - Attribution du type au variable.</w:t>
      </w:r>
    </w:p>
    <w:p w:rsidR="002A17B1" w:rsidRPr="002A17B1" w:rsidRDefault="002A17B1" w:rsidP="002A17B1">
      <w:bookmarkStart w:id="11" w:name="_GoBack"/>
      <w:bookmarkEnd w:id="11"/>
    </w:p>
    <w:p w:rsidR="00011950" w:rsidRPr="00011950" w:rsidRDefault="00011950" w:rsidP="00011950">
      <w:pPr>
        <w:pStyle w:val="Titre2"/>
      </w:pPr>
    </w:p>
    <w:p w:rsidR="00E8593E" w:rsidRPr="00E8593E" w:rsidRDefault="00E8593E" w:rsidP="00E8593E">
      <w:r>
        <w:rPr>
          <w:noProof/>
          <w:lang w:eastAsia="fr-FR"/>
        </w:rPr>
        <w:drawing>
          <wp:inline distT="0" distB="0" distL="0" distR="0" wp14:anchorId="208F355F" wp14:editId="30FF35C9">
            <wp:extent cx="5760720" cy="866711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8667115"/>
                    </a:xfrm>
                    <a:prstGeom prst="rect">
                      <a:avLst/>
                    </a:prstGeom>
                  </pic:spPr>
                </pic:pic>
              </a:graphicData>
            </a:graphic>
          </wp:inline>
        </w:drawing>
      </w:r>
    </w:p>
    <w:p w:rsidR="00C9003A" w:rsidRPr="00C9003A" w:rsidRDefault="00D6088D" w:rsidP="00AF7441">
      <w:pPr>
        <w:pStyle w:val="Titre3"/>
      </w:pPr>
      <w:r>
        <w:lastRenderedPageBreak/>
        <w:t>Le code</w:t>
      </w:r>
      <w:bookmarkEnd w:id="2"/>
    </w:p>
    <w:p w:rsidR="00022E1A" w:rsidRDefault="00022E1A" w:rsidP="00022E1A">
      <w:pPr>
        <w:pStyle w:val="Code"/>
      </w:pPr>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w:t>
      </w:r>
      <w:proofErr w:type="spellStart"/>
      <w:r>
        <w:t>sit</w:t>
      </w:r>
      <w:proofErr w:type="spellEnd"/>
      <w:r>
        <w:t xml:space="preserve"> </w:t>
      </w:r>
      <w:proofErr w:type="spellStart"/>
      <w:r>
        <w:t>amet</w:t>
      </w:r>
      <w:proofErr w:type="spellEnd"/>
      <w:r>
        <w:t>,</w:t>
      </w:r>
    </w:p>
    <w:p w:rsidR="00022E1A" w:rsidRDefault="00022E1A" w:rsidP="00022E1A">
      <w:pPr>
        <w:pStyle w:val="Code"/>
      </w:pPr>
      <w:proofErr w:type="spellStart"/>
      <w:proofErr w:type="gramStart"/>
      <w:r>
        <w:t>consectetur</w:t>
      </w:r>
      <w:proofErr w:type="spellEnd"/>
      <w:proofErr w:type="gramEnd"/>
      <w:r>
        <w:t xml:space="preserve"> </w:t>
      </w:r>
      <w:proofErr w:type="spellStart"/>
      <w:r>
        <w:t>adipiscing</w:t>
      </w:r>
      <w:proofErr w:type="spellEnd"/>
      <w:r>
        <w:t xml:space="preserve"> </w:t>
      </w:r>
      <w:proofErr w:type="spellStart"/>
      <w:r>
        <w:t>elit</w:t>
      </w:r>
      <w:proofErr w:type="spellEnd"/>
      <w:r>
        <w:t>.</w:t>
      </w:r>
    </w:p>
    <w:p w:rsidR="00022E1A" w:rsidRDefault="00022E1A" w:rsidP="00022E1A">
      <w:pPr>
        <w:pStyle w:val="Code"/>
      </w:pPr>
      <w:r>
        <w:t xml:space="preserve">In </w:t>
      </w:r>
      <w:proofErr w:type="spellStart"/>
      <w:r>
        <w:t>nulla</w:t>
      </w:r>
      <w:proofErr w:type="spellEnd"/>
      <w:r>
        <w:t xml:space="preserve"> mi, </w:t>
      </w:r>
      <w:proofErr w:type="spellStart"/>
      <w:r>
        <w:t>sodales</w:t>
      </w:r>
      <w:proofErr w:type="spellEnd"/>
      <w:r>
        <w:t xml:space="preserve"> </w:t>
      </w:r>
      <w:proofErr w:type="spellStart"/>
      <w:r>
        <w:t>sed</w:t>
      </w:r>
      <w:proofErr w:type="spellEnd"/>
      <w:r>
        <w:t xml:space="preserve"> </w:t>
      </w:r>
      <w:proofErr w:type="spellStart"/>
      <w:r>
        <w:t>eros</w:t>
      </w:r>
      <w:proofErr w:type="spellEnd"/>
      <w:r>
        <w:t xml:space="preserve"> et,</w:t>
      </w:r>
    </w:p>
    <w:p w:rsidR="00022E1A" w:rsidRDefault="00022E1A" w:rsidP="00022E1A">
      <w:pPr>
        <w:pStyle w:val="Code"/>
      </w:pPr>
      <w:proofErr w:type="spellStart"/>
      <w:proofErr w:type="gramStart"/>
      <w:r>
        <w:t>vehicula</w:t>
      </w:r>
      <w:proofErr w:type="spellEnd"/>
      <w:proofErr w:type="gramEnd"/>
      <w:r>
        <w:t xml:space="preserve"> </w:t>
      </w:r>
      <w:proofErr w:type="spellStart"/>
      <w:r>
        <w:t>feugiat</w:t>
      </w:r>
      <w:proofErr w:type="spellEnd"/>
      <w:r>
        <w:t xml:space="preserve"> sem. </w:t>
      </w:r>
      <w:proofErr w:type="spellStart"/>
      <w:r>
        <w:t>Nulla</w:t>
      </w:r>
      <w:proofErr w:type="spellEnd"/>
      <w:r>
        <w:t xml:space="preserve"> eu </w:t>
      </w:r>
      <w:proofErr w:type="spellStart"/>
      <w:r>
        <w:t>hendrerit</w:t>
      </w:r>
      <w:proofErr w:type="spellEnd"/>
      <w:r>
        <w:t xml:space="preserve"> </w:t>
      </w:r>
      <w:proofErr w:type="spellStart"/>
      <w:r>
        <w:t>augue</w:t>
      </w:r>
      <w:proofErr w:type="spellEnd"/>
      <w:r>
        <w:t>.</w:t>
      </w:r>
    </w:p>
    <w:p w:rsidR="00022E1A" w:rsidRDefault="00022E1A" w:rsidP="00022E1A">
      <w:pPr>
        <w:pStyle w:val="Code"/>
      </w:pPr>
      <w:proofErr w:type="spellStart"/>
      <w:r>
        <w:t>Curabitur</w:t>
      </w:r>
      <w:proofErr w:type="spellEnd"/>
      <w:r>
        <w:t xml:space="preserve"> </w:t>
      </w:r>
      <w:proofErr w:type="spellStart"/>
      <w:r>
        <w:t>orci</w:t>
      </w:r>
      <w:proofErr w:type="spellEnd"/>
      <w:r>
        <w:t xml:space="preserve"> </w:t>
      </w:r>
      <w:proofErr w:type="spellStart"/>
      <w:r>
        <w:t>mauris</w:t>
      </w:r>
      <w:proofErr w:type="spellEnd"/>
      <w:r>
        <w:t xml:space="preserve">, </w:t>
      </w:r>
      <w:proofErr w:type="spellStart"/>
      <w:r>
        <w:t>convallis</w:t>
      </w:r>
      <w:proofErr w:type="spellEnd"/>
    </w:p>
    <w:p w:rsidR="00022E1A" w:rsidRDefault="00022E1A" w:rsidP="00022E1A">
      <w:pPr>
        <w:pStyle w:val="Code"/>
      </w:pPr>
      <w:proofErr w:type="spellStart"/>
      <w:proofErr w:type="gramStart"/>
      <w:r>
        <w:t>a</w:t>
      </w:r>
      <w:proofErr w:type="spellEnd"/>
      <w:proofErr w:type="gramEnd"/>
      <w:r>
        <w:t xml:space="preserve"> </w:t>
      </w:r>
      <w:proofErr w:type="spellStart"/>
      <w:r>
        <w:t>suscipit</w:t>
      </w:r>
      <w:proofErr w:type="spellEnd"/>
      <w:r>
        <w:t xml:space="preserve"> eu, </w:t>
      </w:r>
      <w:proofErr w:type="spellStart"/>
      <w:r>
        <w:t>vehicula</w:t>
      </w:r>
      <w:proofErr w:type="spellEnd"/>
      <w:r>
        <w:t xml:space="preserve"> et ante.</w:t>
      </w:r>
    </w:p>
    <w:p w:rsidR="00022E1A" w:rsidRDefault="00022E1A" w:rsidP="00022E1A">
      <w:pPr>
        <w:pStyle w:val="Code"/>
      </w:pPr>
      <w:proofErr w:type="spellStart"/>
      <w:r>
        <w:t>Orci</w:t>
      </w:r>
      <w:proofErr w:type="spellEnd"/>
      <w:r>
        <w:t xml:space="preserve"> </w:t>
      </w:r>
      <w:proofErr w:type="spellStart"/>
      <w:r>
        <w:t>varius</w:t>
      </w:r>
      <w:proofErr w:type="spellEnd"/>
      <w:r>
        <w:t xml:space="preserve"> </w:t>
      </w:r>
      <w:proofErr w:type="spellStart"/>
      <w:r>
        <w:t>natoque</w:t>
      </w:r>
      <w:proofErr w:type="spellEnd"/>
      <w:r>
        <w:t xml:space="preserve"> </w:t>
      </w:r>
      <w:proofErr w:type="spellStart"/>
      <w:r>
        <w:t>penatibus</w:t>
      </w:r>
      <w:proofErr w:type="spellEnd"/>
      <w:r>
        <w:t xml:space="preserve"> et</w:t>
      </w:r>
    </w:p>
    <w:p w:rsidR="00022E1A" w:rsidRDefault="00022E1A" w:rsidP="00022E1A">
      <w:pPr>
        <w:pStyle w:val="Code"/>
      </w:pPr>
      <w:proofErr w:type="spellStart"/>
      <w:proofErr w:type="gramStart"/>
      <w:r>
        <w:t>magnis</w:t>
      </w:r>
      <w:proofErr w:type="spellEnd"/>
      <w:proofErr w:type="gramEnd"/>
      <w:r>
        <w:t xml:space="preserve"> </w:t>
      </w:r>
      <w:proofErr w:type="spellStart"/>
      <w:r>
        <w:t>dis</w:t>
      </w:r>
      <w:proofErr w:type="spellEnd"/>
      <w:r>
        <w:t xml:space="preserve"> </w:t>
      </w:r>
      <w:proofErr w:type="spellStart"/>
      <w:r>
        <w:t>parturient</w:t>
      </w:r>
      <w:proofErr w:type="spellEnd"/>
      <w:r>
        <w:t xml:space="preserve"> montes,</w:t>
      </w:r>
    </w:p>
    <w:p w:rsidR="00022E1A" w:rsidRPr="006811CE" w:rsidRDefault="00022E1A" w:rsidP="00022E1A">
      <w:pPr>
        <w:pStyle w:val="Code"/>
        <w:rPr>
          <w:lang w:val="en-US"/>
        </w:rPr>
      </w:pPr>
      <w:proofErr w:type="spellStart"/>
      <w:proofErr w:type="gramStart"/>
      <w:r>
        <w:t>nascetur</w:t>
      </w:r>
      <w:proofErr w:type="spellEnd"/>
      <w:proofErr w:type="gramEnd"/>
      <w:r>
        <w:t xml:space="preserve"> </w:t>
      </w:r>
      <w:proofErr w:type="spellStart"/>
      <w:r>
        <w:t>ridiculus</w:t>
      </w:r>
      <w:proofErr w:type="spellEnd"/>
      <w:r>
        <w:t xml:space="preserve"> mus. </w:t>
      </w:r>
      <w:proofErr w:type="spellStart"/>
      <w:r w:rsidRPr="006811CE">
        <w:rPr>
          <w:lang w:val="en-US"/>
        </w:rPr>
        <w:t>Sed</w:t>
      </w:r>
      <w:proofErr w:type="spellEnd"/>
      <w:r w:rsidRPr="006811CE">
        <w:rPr>
          <w:lang w:val="en-US"/>
        </w:rPr>
        <w:t xml:space="preserve"> </w:t>
      </w:r>
      <w:proofErr w:type="spellStart"/>
      <w:r w:rsidRPr="006811CE">
        <w:rPr>
          <w:lang w:val="en-US"/>
        </w:rPr>
        <w:t>lao</w:t>
      </w:r>
      <w:proofErr w:type="spellEnd"/>
    </w:p>
    <w:p w:rsidR="00022E1A" w:rsidRPr="006811CE" w:rsidRDefault="00022E1A" w:rsidP="00022E1A">
      <w:pPr>
        <w:pStyle w:val="Code"/>
        <w:rPr>
          <w:lang w:val="en-US"/>
        </w:rPr>
      </w:pPr>
      <w:proofErr w:type="spellStart"/>
      <w:proofErr w:type="gramStart"/>
      <w:r w:rsidRPr="006811CE">
        <w:rPr>
          <w:lang w:val="en-US"/>
        </w:rPr>
        <w:t>reet</w:t>
      </w:r>
      <w:proofErr w:type="spellEnd"/>
      <w:proofErr w:type="gramEnd"/>
      <w:r w:rsidRPr="006811CE">
        <w:rPr>
          <w:lang w:val="en-US"/>
        </w:rPr>
        <w:t xml:space="preserve"> </w:t>
      </w:r>
      <w:proofErr w:type="spellStart"/>
      <w:r w:rsidRPr="006811CE">
        <w:rPr>
          <w:lang w:val="en-US"/>
        </w:rPr>
        <w:t>sagittis</w:t>
      </w:r>
      <w:proofErr w:type="spellEnd"/>
      <w:r w:rsidRPr="006811CE">
        <w:rPr>
          <w:lang w:val="en-US"/>
        </w:rPr>
        <w:t xml:space="preserve"> </w:t>
      </w:r>
      <w:proofErr w:type="spellStart"/>
      <w:r w:rsidRPr="006811CE">
        <w:rPr>
          <w:lang w:val="en-US"/>
        </w:rPr>
        <w:t>nibh</w:t>
      </w:r>
      <w:proofErr w:type="spellEnd"/>
      <w:r w:rsidRPr="006811CE">
        <w:rPr>
          <w:lang w:val="en-US"/>
        </w:rPr>
        <w:t xml:space="preserve">, </w:t>
      </w:r>
      <w:proofErr w:type="spellStart"/>
      <w:r w:rsidRPr="006811CE">
        <w:rPr>
          <w:lang w:val="en-US"/>
        </w:rPr>
        <w:t>mollis</w:t>
      </w:r>
      <w:proofErr w:type="spellEnd"/>
      <w:r w:rsidRPr="006811CE">
        <w:rPr>
          <w:lang w:val="en-US"/>
        </w:rPr>
        <w:t xml:space="preserve"> </w:t>
      </w:r>
      <w:proofErr w:type="spellStart"/>
      <w:r w:rsidRPr="006811CE">
        <w:rPr>
          <w:lang w:val="en-US"/>
        </w:rPr>
        <w:t>portti</w:t>
      </w:r>
      <w:proofErr w:type="spellEnd"/>
    </w:p>
    <w:p w:rsidR="00022E1A" w:rsidRPr="006811CE" w:rsidRDefault="00022E1A" w:rsidP="00022E1A">
      <w:pPr>
        <w:pStyle w:val="Code"/>
        <w:rPr>
          <w:lang w:val="en-US"/>
        </w:rPr>
      </w:pPr>
      <w:proofErr w:type="gramStart"/>
      <w:r w:rsidRPr="006811CE">
        <w:rPr>
          <w:lang w:val="en-US"/>
        </w:rPr>
        <w:t>tor</w:t>
      </w:r>
      <w:proofErr w:type="gramEnd"/>
      <w:r w:rsidRPr="006811CE">
        <w:rPr>
          <w:lang w:val="en-US"/>
        </w:rPr>
        <w:t xml:space="preserve"> </w:t>
      </w:r>
      <w:proofErr w:type="spellStart"/>
      <w:r w:rsidRPr="006811CE">
        <w:rPr>
          <w:lang w:val="en-US"/>
        </w:rPr>
        <w:t>mauris</w:t>
      </w:r>
      <w:proofErr w:type="spellEnd"/>
      <w:r w:rsidRPr="006811CE">
        <w:rPr>
          <w:lang w:val="en-US"/>
        </w:rPr>
        <w:t xml:space="preserve">. </w:t>
      </w:r>
      <w:proofErr w:type="spellStart"/>
      <w:r w:rsidRPr="006811CE">
        <w:rPr>
          <w:lang w:val="en-US"/>
        </w:rPr>
        <w:t>Donec</w:t>
      </w:r>
      <w:proofErr w:type="spellEnd"/>
      <w:r w:rsidRPr="006811CE">
        <w:rPr>
          <w:lang w:val="en-US"/>
        </w:rPr>
        <w:t xml:space="preserve"> </w:t>
      </w:r>
      <w:proofErr w:type="spellStart"/>
      <w:r w:rsidRPr="006811CE">
        <w:rPr>
          <w:lang w:val="en-US"/>
        </w:rPr>
        <w:t>lacinia</w:t>
      </w:r>
      <w:proofErr w:type="spellEnd"/>
      <w:r w:rsidRPr="006811CE">
        <w:rPr>
          <w:lang w:val="en-US"/>
        </w:rPr>
        <w:t xml:space="preserve"> a met</w:t>
      </w:r>
    </w:p>
    <w:p w:rsidR="00022E1A" w:rsidRDefault="00022E1A" w:rsidP="00022E1A">
      <w:pPr>
        <w:pStyle w:val="Code"/>
      </w:pPr>
      <w:proofErr w:type="gramStart"/>
      <w:r>
        <w:t>us</w:t>
      </w:r>
      <w:proofErr w:type="gramEnd"/>
      <w:r>
        <w:t xml:space="preserve"> </w:t>
      </w:r>
      <w:proofErr w:type="spellStart"/>
      <w:r>
        <w:t>quis</w:t>
      </w:r>
      <w:proofErr w:type="spellEnd"/>
      <w:r>
        <w:t xml:space="preserve"> </w:t>
      </w:r>
      <w:proofErr w:type="spellStart"/>
      <w:r>
        <w:t>rutrum</w:t>
      </w:r>
      <w:proofErr w:type="spellEnd"/>
      <w:r>
        <w:t xml:space="preserve">. </w:t>
      </w:r>
      <w:proofErr w:type="spellStart"/>
      <w:r>
        <w:t>Vestibulum</w:t>
      </w:r>
      <w:proofErr w:type="spellEnd"/>
      <w:r>
        <w:t xml:space="preserve"> </w:t>
      </w:r>
      <w:proofErr w:type="spellStart"/>
      <w:r>
        <w:t>luctu</w:t>
      </w:r>
      <w:proofErr w:type="spellEnd"/>
    </w:p>
    <w:p w:rsidR="00022E1A" w:rsidRPr="006811CE" w:rsidRDefault="00022E1A" w:rsidP="00022E1A">
      <w:pPr>
        <w:pStyle w:val="Code"/>
        <w:rPr>
          <w:lang w:val="en-US"/>
        </w:rPr>
      </w:pPr>
      <w:proofErr w:type="gramStart"/>
      <w:r w:rsidRPr="006811CE">
        <w:rPr>
          <w:lang w:val="en-US"/>
        </w:rPr>
        <w:t>s</w:t>
      </w:r>
      <w:proofErr w:type="gramEnd"/>
      <w:r w:rsidRPr="006811CE">
        <w:rPr>
          <w:lang w:val="en-US"/>
        </w:rPr>
        <w:t xml:space="preserve"> quam </w:t>
      </w:r>
      <w:proofErr w:type="spellStart"/>
      <w:r w:rsidRPr="006811CE">
        <w:rPr>
          <w:lang w:val="en-US"/>
        </w:rPr>
        <w:t>eget</w:t>
      </w:r>
      <w:proofErr w:type="spellEnd"/>
      <w:r w:rsidRPr="006811CE">
        <w:rPr>
          <w:lang w:val="en-US"/>
        </w:rPr>
        <w:t xml:space="preserve"> ligula </w:t>
      </w:r>
      <w:proofErr w:type="spellStart"/>
      <w:r w:rsidRPr="006811CE">
        <w:rPr>
          <w:lang w:val="en-US"/>
        </w:rPr>
        <w:t>laoreet</w:t>
      </w:r>
      <w:proofErr w:type="spellEnd"/>
      <w:r w:rsidRPr="006811CE">
        <w:rPr>
          <w:lang w:val="en-US"/>
        </w:rPr>
        <w:t xml:space="preserve"> </w:t>
      </w:r>
      <w:proofErr w:type="spellStart"/>
      <w:r w:rsidRPr="006811CE">
        <w:rPr>
          <w:lang w:val="en-US"/>
        </w:rPr>
        <w:t>eleife</w:t>
      </w:r>
      <w:proofErr w:type="spellEnd"/>
    </w:p>
    <w:p w:rsidR="00022E1A" w:rsidRDefault="00022E1A" w:rsidP="00022E1A">
      <w:pPr>
        <w:pStyle w:val="Code"/>
      </w:pPr>
      <w:proofErr w:type="spellStart"/>
      <w:proofErr w:type="gramStart"/>
      <w:r>
        <w:t>nd</w:t>
      </w:r>
      <w:proofErr w:type="spellEnd"/>
      <w:proofErr w:type="gramEnd"/>
      <w:r>
        <w:t xml:space="preserve">. </w:t>
      </w:r>
      <w:proofErr w:type="spellStart"/>
      <w:r>
        <w:t>Donec</w:t>
      </w:r>
      <w:proofErr w:type="spellEnd"/>
      <w:r>
        <w:t xml:space="preserve"> erat </w:t>
      </w:r>
      <w:proofErr w:type="spellStart"/>
      <w:r>
        <w:t>enim</w:t>
      </w:r>
      <w:proofErr w:type="spellEnd"/>
      <w:r>
        <w:t xml:space="preserve">, </w:t>
      </w:r>
      <w:proofErr w:type="spellStart"/>
      <w:r>
        <w:t>lobortis</w:t>
      </w:r>
      <w:proofErr w:type="spellEnd"/>
      <w:r>
        <w:t xml:space="preserve"> </w:t>
      </w:r>
      <w:proofErr w:type="spellStart"/>
      <w:r>
        <w:t>vel</w:t>
      </w:r>
      <w:proofErr w:type="spellEnd"/>
      <w:r>
        <w:t xml:space="preserve"> </w:t>
      </w:r>
    </w:p>
    <w:p w:rsidR="00022E1A" w:rsidRDefault="00022E1A" w:rsidP="00022E1A">
      <w:pPr>
        <w:pStyle w:val="Code"/>
      </w:pPr>
      <w:proofErr w:type="spellStart"/>
      <w:proofErr w:type="gramStart"/>
      <w:r>
        <w:t>interdum</w:t>
      </w:r>
      <w:proofErr w:type="spellEnd"/>
      <w:proofErr w:type="gramEnd"/>
      <w:r>
        <w:t xml:space="preserve"> a, </w:t>
      </w:r>
      <w:proofErr w:type="spellStart"/>
      <w:r>
        <w:t>tincidunt</w:t>
      </w:r>
      <w:proofErr w:type="spellEnd"/>
      <w:r>
        <w:t xml:space="preserve"> </w:t>
      </w:r>
      <w:proofErr w:type="spellStart"/>
      <w:r>
        <w:t>ac</w:t>
      </w:r>
      <w:proofErr w:type="spellEnd"/>
      <w:r>
        <w:t xml:space="preserve"> diam. Nul</w:t>
      </w:r>
    </w:p>
    <w:p w:rsidR="00022E1A" w:rsidRDefault="00022E1A" w:rsidP="00022E1A">
      <w:pPr>
        <w:pStyle w:val="Code"/>
      </w:pPr>
      <w:proofErr w:type="gramStart"/>
      <w:r>
        <w:t>la</w:t>
      </w:r>
      <w:proofErr w:type="gramEnd"/>
      <w:r>
        <w:t xml:space="preserve"> </w:t>
      </w:r>
      <w:proofErr w:type="spellStart"/>
      <w:r>
        <w:t>sed</w:t>
      </w:r>
      <w:proofErr w:type="spellEnd"/>
      <w:r>
        <w:t xml:space="preserve"> </w:t>
      </w:r>
      <w:proofErr w:type="spellStart"/>
      <w:r>
        <w:t>arcu</w:t>
      </w:r>
      <w:proofErr w:type="spellEnd"/>
      <w:r>
        <w:t xml:space="preserve"> </w:t>
      </w:r>
      <w:proofErr w:type="spellStart"/>
      <w:r>
        <w:t>ac</w:t>
      </w:r>
      <w:proofErr w:type="spellEnd"/>
      <w:r>
        <w:t xml:space="preserve"> </w:t>
      </w:r>
      <w:proofErr w:type="spellStart"/>
      <w:r>
        <w:t>nibh</w:t>
      </w:r>
      <w:proofErr w:type="spellEnd"/>
      <w:r>
        <w:t xml:space="preserve"> </w:t>
      </w:r>
      <w:proofErr w:type="spellStart"/>
      <w:r>
        <w:t>luctus</w:t>
      </w:r>
      <w:proofErr w:type="spellEnd"/>
      <w:r>
        <w:t xml:space="preserve"> </w:t>
      </w:r>
      <w:proofErr w:type="spellStart"/>
      <w:r>
        <w:t>finibu</w:t>
      </w:r>
      <w:proofErr w:type="spellEnd"/>
    </w:p>
    <w:p w:rsidR="00C9003A" w:rsidRPr="00C9003A" w:rsidRDefault="00022E1A" w:rsidP="00022E1A">
      <w:pPr>
        <w:pStyle w:val="Code"/>
      </w:pPr>
      <w:proofErr w:type="gramStart"/>
      <w:r>
        <w:t>s</w:t>
      </w:r>
      <w:proofErr w:type="gramEnd"/>
      <w:r>
        <w:t xml:space="preserve"> et </w:t>
      </w:r>
      <w:proofErr w:type="spellStart"/>
      <w:r>
        <w:t>ac</w:t>
      </w:r>
      <w:proofErr w:type="spellEnd"/>
      <w:r>
        <w:t xml:space="preserve"> </w:t>
      </w:r>
      <w:proofErr w:type="spellStart"/>
      <w:r>
        <w:t>ipsum</w:t>
      </w:r>
      <w:proofErr w:type="spellEnd"/>
      <w:r>
        <w:t>.</w:t>
      </w:r>
    </w:p>
    <w:p w:rsidR="00D6088D" w:rsidRDefault="00D6088D" w:rsidP="00AF7441">
      <w:pPr>
        <w:pStyle w:val="Titre3"/>
      </w:pPr>
      <w:bookmarkStart w:id="12" w:name="_Toc509407029"/>
      <w:r>
        <w:t>La simulation</w:t>
      </w:r>
      <w:bookmarkEnd w:id="12"/>
    </w:p>
    <w:p w:rsidR="00C9003A" w:rsidRPr="00C9003A" w:rsidRDefault="00C9003A" w:rsidP="00AF7441"/>
    <w:p w:rsidR="00D6088D" w:rsidRDefault="00D6088D" w:rsidP="00AF7441">
      <w:r w:rsidRPr="00D6088D">
        <w:rPr>
          <w:noProof/>
          <w:lang w:eastAsia="fr-FR"/>
        </w:rPr>
        <w:drawing>
          <wp:inline distT="0" distB="0" distL="0" distR="0" wp14:anchorId="49BF234E" wp14:editId="44BA4585">
            <wp:extent cx="5760720" cy="1310261"/>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310261"/>
                    </a:xfrm>
                    <a:prstGeom prst="rect">
                      <a:avLst/>
                    </a:prstGeom>
                    <a:noFill/>
                    <a:ln>
                      <a:noFill/>
                    </a:ln>
                  </pic:spPr>
                </pic:pic>
              </a:graphicData>
            </a:graphic>
          </wp:inline>
        </w:drawing>
      </w:r>
    </w:p>
    <w:p w:rsidR="00011978" w:rsidRDefault="00D6088D" w:rsidP="00022E1A">
      <w:pPr>
        <w:pStyle w:val="Lgende"/>
      </w:pPr>
      <w:r>
        <w:t xml:space="preserve">Figure </w:t>
      </w:r>
      <w:r w:rsidR="00E10EDE">
        <w:fldChar w:fldCharType="begin"/>
      </w:r>
      <w:r w:rsidR="00E10EDE">
        <w:instrText xml:space="preserve"> SEQ Figure \* ARABIC </w:instrText>
      </w:r>
      <w:r w:rsidR="00E10EDE">
        <w:fldChar w:fldCharType="separate"/>
      </w:r>
      <w:r w:rsidR="002A17B1">
        <w:rPr>
          <w:noProof/>
        </w:rPr>
        <w:t>12</w:t>
      </w:r>
      <w:r w:rsidR="00E10EDE">
        <w:rPr>
          <w:noProof/>
        </w:rPr>
        <w:fldChar w:fldCharType="end"/>
      </w:r>
      <w:r>
        <w:t xml:space="preserve"> - Simulation du compteur</w:t>
      </w:r>
    </w:p>
    <w:p w:rsidR="00022E1A" w:rsidRDefault="00022E1A" w:rsidP="00022E1A"/>
    <w:p w:rsidR="00022E1A" w:rsidRDefault="00022E1A" w:rsidP="00022E1A"/>
    <w:p w:rsidR="00022E1A" w:rsidRDefault="00022E1A" w:rsidP="00022E1A"/>
    <w:p w:rsidR="00022E1A" w:rsidRPr="00022E1A" w:rsidRDefault="00022E1A" w:rsidP="00022E1A"/>
    <w:sectPr w:rsidR="00022E1A" w:rsidRPr="00022E1A" w:rsidSect="00D6088D">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83F" w:rsidRDefault="003D183F" w:rsidP="00AF7441">
      <w:r>
        <w:separator/>
      </w:r>
    </w:p>
  </w:endnote>
  <w:endnote w:type="continuationSeparator" w:id="0">
    <w:p w:rsidR="003D183F" w:rsidRDefault="003D183F" w:rsidP="00AF7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2E1A" w:rsidRDefault="00022E1A" w:rsidP="00AF7441">
    <w:pPr>
      <w:pStyle w:val="Pieddepage"/>
    </w:pPr>
    <w:r>
      <w:t>Mathurin</w:t>
    </w:r>
  </w:p>
  <w:p w:rsidR="00022E1A" w:rsidRDefault="00022E1A" w:rsidP="00AF7441">
    <w:pPr>
      <w:pStyle w:val="Pieddepage"/>
    </w:pPr>
    <w:proofErr w:type="spellStart"/>
    <w:r>
      <w:t>Cartron</w:t>
    </w:r>
    <w:proofErr w:type="spellEnd"/>
    <w:r>
      <w:ptab w:relativeTo="margin" w:alignment="center" w:leader="none"/>
    </w:r>
    <w:sdt>
      <w:sdtPr>
        <w:id w:val="969400748"/>
        <w:placeholder>
          <w:docPart w:val="666139B7440441EBA2DABB16258286D7"/>
        </w:placeholder>
        <w:temporary/>
        <w:showingPlcHdr/>
      </w:sdtPr>
      <w:sdtEndPr/>
      <w:sdtContent>
        <w:r>
          <w:t>[Tapez ici]</w:t>
        </w:r>
      </w:sdtContent>
    </w:sdt>
    <w:r>
      <w:ptab w:relativeTo="margin" w:alignment="right" w:leader="none"/>
    </w:r>
    <w:r>
      <w:t>Compte Rendu</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83F" w:rsidRDefault="003D183F" w:rsidP="00AF7441">
      <w:r>
        <w:separator/>
      </w:r>
    </w:p>
  </w:footnote>
  <w:footnote w:type="continuationSeparator" w:id="0">
    <w:p w:rsidR="003D183F" w:rsidRDefault="003D183F" w:rsidP="00AF74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F21C1"/>
    <w:multiLevelType w:val="hybridMultilevel"/>
    <w:tmpl w:val="79FE946C"/>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
    <w:nsid w:val="0EFA39C6"/>
    <w:multiLevelType w:val="hybridMultilevel"/>
    <w:tmpl w:val="271CCD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7566DD"/>
    <w:multiLevelType w:val="hybridMultilevel"/>
    <w:tmpl w:val="F9B06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CBA0906"/>
    <w:multiLevelType w:val="hybridMultilevel"/>
    <w:tmpl w:val="98F8FB58"/>
    <w:lvl w:ilvl="0" w:tplc="040C000F">
      <w:start w:val="1"/>
      <w:numFmt w:val="decimal"/>
      <w:lvlText w:val="%1."/>
      <w:lvlJc w:val="left"/>
      <w:pPr>
        <w:ind w:left="776" w:hanging="360"/>
      </w:pPr>
    </w:lvl>
    <w:lvl w:ilvl="1" w:tplc="040C0019" w:tentative="1">
      <w:start w:val="1"/>
      <w:numFmt w:val="lowerLetter"/>
      <w:lvlText w:val="%2."/>
      <w:lvlJc w:val="left"/>
      <w:pPr>
        <w:ind w:left="1496" w:hanging="360"/>
      </w:pPr>
    </w:lvl>
    <w:lvl w:ilvl="2" w:tplc="040C001B" w:tentative="1">
      <w:start w:val="1"/>
      <w:numFmt w:val="lowerRoman"/>
      <w:lvlText w:val="%3."/>
      <w:lvlJc w:val="right"/>
      <w:pPr>
        <w:ind w:left="2216" w:hanging="180"/>
      </w:pPr>
    </w:lvl>
    <w:lvl w:ilvl="3" w:tplc="040C000F" w:tentative="1">
      <w:start w:val="1"/>
      <w:numFmt w:val="decimal"/>
      <w:lvlText w:val="%4."/>
      <w:lvlJc w:val="left"/>
      <w:pPr>
        <w:ind w:left="2936" w:hanging="360"/>
      </w:pPr>
    </w:lvl>
    <w:lvl w:ilvl="4" w:tplc="040C0019" w:tentative="1">
      <w:start w:val="1"/>
      <w:numFmt w:val="lowerLetter"/>
      <w:lvlText w:val="%5."/>
      <w:lvlJc w:val="left"/>
      <w:pPr>
        <w:ind w:left="3656" w:hanging="360"/>
      </w:pPr>
    </w:lvl>
    <w:lvl w:ilvl="5" w:tplc="040C001B" w:tentative="1">
      <w:start w:val="1"/>
      <w:numFmt w:val="lowerRoman"/>
      <w:lvlText w:val="%6."/>
      <w:lvlJc w:val="right"/>
      <w:pPr>
        <w:ind w:left="4376" w:hanging="180"/>
      </w:pPr>
    </w:lvl>
    <w:lvl w:ilvl="6" w:tplc="040C000F" w:tentative="1">
      <w:start w:val="1"/>
      <w:numFmt w:val="decimal"/>
      <w:lvlText w:val="%7."/>
      <w:lvlJc w:val="left"/>
      <w:pPr>
        <w:ind w:left="5096" w:hanging="360"/>
      </w:pPr>
    </w:lvl>
    <w:lvl w:ilvl="7" w:tplc="040C0019" w:tentative="1">
      <w:start w:val="1"/>
      <w:numFmt w:val="lowerLetter"/>
      <w:lvlText w:val="%8."/>
      <w:lvlJc w:val="left"/>
      <w:pPr>
        <w:ind w:left="5816" w:hanging="360"/>
      </w:pPr>
    </w:lvl>
    <w:lvl w:ilvl="8" w:tplc="040C001B" w:tentative="1">
      <w:start w:val="1"/>
      <w:numFmt w:val="lowerRoman"/>
      <w:lvlText w:val="%9."/>
      <w:lvlJc w:val="right"/>
      <w:pPr>
        <w:ind w:left="6536"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FE6"/>
    <w:rsid w:val="00011950"/>
    <w:rsid w:val="00011978"/>
    <w:rsid w:val="00014047"/>
    <w:rsid w:val="00022E1A"/>
    <w:rsid w:val="001A0FDE"/>
    <w:rsid w:val="001C46E4"/>
    <w:rsid w:val="001E02E6"/>
    <w:rsid w:val="00220368"/>
    <w:rsid w:val="002A17B1"/>
    <w:rsid w:val="003C0ED7"/>
    <w:rsid w:val="003D183F"/>
    <w:rsid w:val="00414677"/>
    <w:rsid w:val="00532D18"/>
    <w:rsid w:val="00616EDB"/>
    <w:rsid w:val="006811CE"/>
    <w:rsid w:val="006D7F5F"/>
    <w:rsid w:val="008B5366"/>
    <w:rsid w:val="009F3AB3"/>
    <w:rsid w:val="00AD72F4"/>
    <w:rsid w:val="00AF7441"/>
    <w:rsid w:val="00B71FE6"/>
    <w:rsid w:val="00BB58B6"/>
    <w:rsid w:val="00BD45B0"/>
    <w:rsid w:val="00BF50D4"/>
    <w:rsid w:val="00C9003A"/>
    <w:rsid w:val="00D6088D"/>
    <w:rsid w:val="00E073C6"/>
    <w:rsid w:val="00E10EDE"/>
    <w:rsid w:val="00E42C11"/>
    <w:rsid w:val="00E8593E"/>
    <w:rsid w:val="00EA13F2"/>
    <w:rsid w:val="00F05662"/>
    <w:rsid w:val="00F44278"/>
    <w:rsid w:val="00F648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441"/>
    <w:pPr>
      <w:jc w:val="both"/>
    </w:pPr>
    <w:rPr>
      <w:sz w:val="22"/>
      <w:szCs w:val="22"/>
    </w:rPr>
  </w:style>
  <w:style w:type="paragraph" w:styleId="Titre1">
    <w:name w:val="heading 1"/>
    <w:basedOn w:val="Normal"/>
    <w:next w:val="Normal"/>
    <w:link w:val="Titre1Car"/>
    <w:uiPriority w:val="9"/>
    <w:qFormat/>
    <w:rsid w:val="00AF7441"/>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itre2">
    <w:name w:val="heading 2"/>
    <w:basedOn w:val="Normal"/>
    <w:next w:val="Normal"/>
    <w:link w:val="Titre2Car"/>
    <w:uiPriority w:val="9"/>
    <w:unhideWhenUsed/>
    <w:qFormat/>
    <w:rsid w:val="00AF7441"/>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itre3">
    <w:name w:val="heading 3"/>
    <w:basedOn w:val="Normal"/>
    <w:next w:val="Normal"/>
    <w:link w:val="Titre3Car"/>
    <w:uiPriority w:val="9"/>
    <w:unhideWhenUsed/>
    <w:qFormat/>
    <w:rsid w:val="00AF74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AF7441"/>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AF7441"/>
    <w:pPr>
      <w:keepNext/>
      <w:keepLines/>
      <w:spacing w:before="80" w:after="0"/>
      <w:outlineLvl w:val="4"/>
    </w:pPr>
    <w:rPr>
      <w:rFonts w:asciiTheme="majorHAnsi" w:eastAsiaTheme="majorEastAsia" w:hAnsiTheme="majorHAnsi" w:cstheme="majorBidi"/>
      <w:i/>
      <w:iCs/>
    </w:rPr>
  </w:style>
  <w:style w:type="paragraph" w:styleId="Titre6">
    <w:name w:val="heading 6"/>
    <w:basedOn w:val="Normal"/>
    <w:next w:val="Normal"/>
    <w:link w:val="Titre6Car"/>
    <w:uiPriority w:val="9"/>
    <w:semiHidden/>
    <w:unhideWhenUsed/>
    <w:qFormat/>
    <w:rsid w:val="00AF7441"/>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AF74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AF74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AF74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F7441"/>
    <w:pPr>
      <w:spacing w:after="0" w:line="240" w:lineRule="auto"/>
    </w:pPr>
  </w:style>
  <w:style w:type="character" w:customStyle="1" w:styleId="SansinterligneCar">
    <w:name w:val="Sans interligne Car"/>
    <w:basedOn w:val="Policepardfaut"/>
    <w:link w:val="Sansinterligne"/>
    <w:uiPriority w:val="1"/>
    <w:rsid w:val="00BF50D4"/>
  </w:style>
  <w:style w:type="paragraph" w:styleId="Textedebulles">
    <w:name w:val="Balloon Text"/>
    <w:basedOn w:val="Normal"/>
    <w:link w:val="TextedebullesCar"/>
    <w:uiPriority w:val="99"/>
    <w:semiHidden/>
    <w:unhideWhenUsed/>
    <w:rsid w:val="00BF50D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50D4"/>
    <w:rPr>
      <w:rFonts w:ascii="Tahoma" w:hAnsi="Tahoma" w:cs="Tahoma"/>
      <w:sz w:val="16"/>
      <w:szCs w:val="16"/>
    </w:rPr>
  </w:style>
  <w:style w:type="paragraph" w:styleId="En-tte">
    <w:name w:val="header"/>
    <w:basedOn w:val="Normal"/>
    <w:link w:val="En-tteCar"/>
    <w:uiPriority w:val="99"/>
    <w:unhideWhenUsed/>
    <w:rsid w:val="00BF50D4"/>
    <w:pPr>
      <w:tabs>
        <w:tab w:val="center" w:pos="4536"/>
        <w:tab w:val="right" w:pos="9072"/>
      </w:tabs>
      <w:spacing w:after="0" w:line="240" w:lineRule="auto"/>
    </w:pPr>
  </w:style>
  <w:style w:type="character" w:customStyle="1" w:styleId="En-tteCar">
    <w:name w:val="En-tête Car"/>
    <w:basedOn w:val="Policepardfaut"/>
    <w:link w:val="En-tte"/>
    <w:uiPriority w:val="99"/>
    <w:rsid w:val="00BF50D4"/>
  </w:style>
  <w:style w:type="paragraph" w:styleId="Pieddepage">
    <w:name w:val="footer"/>
    <w:basedOn w:val="Normal"/>
    <w:link w:val="PieddepageCar"/>
    <w:uiPriority w:val="99"/>
    <w:unhideWhenUsed/>
    <w:rsid w:val="00BF50D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0D4"/>
  </w:style>
  <w:style w:type="character" w:customStyle="1" w:styleId="Titre1Car">
    <w:name w:val="Titre 1 Car"/>
    <w:basedOn w:val="Policepardfaut"/>
    <w:link w:val="Titre1"/>
    <w:uiPriority w:val="9"/>
    <w:rsid w:val="00AF7441"/>
    <w:rPr>
      <w:rFonts w:asciiTheme="majorHAnsi" w:eastAsiaTheme="majorEastAsia" w:hAnsiTheme="majorHAnsi" w:cstheme="majorBidi"/>
      <w:color w:val="31479E" w:themeColor="accent1" w:themeShade="BF"/>
      <w:sz w:val="36"/>
      <w:szCs w:val="36"/>
    </w:rPr>
  </w:style>
  <w:style w:type="paragraph" w:styleId="En-ttedetabledesmatires">
    <w:name w:val="TOC Heading"/>
    <w:basedOn w:val="Titre1"/>
    <w:next w:val="Normal"/>
    <w:uiPriority w:val="39"/>
    <w:unhideWhenUsed/>
    <w:qFormat/>
    <w:rsid w:val="00AF7441"/>
    <w:pPr>
      <w:outlineLvl w:val="9"/>
    </w:pPr>
  </w:style>
  <w:style w:type="paragraph" w:styleId="Titre">
    <w:name w:val="Title"/>
    <w:basedOn w:val="Normal"/>
    <w:next w:val="Normal"/>
    <w:link w:val="TitreCar"/>
    <w:uiPriority w:val="10"/>
    <w:qFormat/>
    <w:rsid w:val="00AF7441"/>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itreCar">
    <w:name w:val="Titre Car"/>
    <w:basedOn w:val="Policepardfaut"/>
    <w:link w:val="Titre"/>
    <w:uiPriority w:val="10"/>
    <w:rsid w:val="00AF7441"/>
    <w:rPr>
      <w:rFonts w:asciiTheme="majorHAnsi" w:eastAsiaTheme="majorEastAsia" w:hAnsiTheme="majorHAnsi" w:cstheme="majorBidi"/>
      <w:color w:val="31479E" w:themeColor="accent1" w:themeShade="BF"/>
      <w:spacing w:val="-7"/>
      <w:sz w:val="80"/>
      <w:szCs w:val="80"/>
    </w:rPr>
  </w:style>
  <w:style w:type="paragraph" w:styleId="NormalWeb">
    <w:name w:val="Normal (Web)"/>
    <w:basedOn w:val="Normal"/>
    <w:uiPriority w:val="99"/>
    <w:unhideWhenUsed/>
    <w:rsid w:val="006D7F5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6D7F5F"/>
    <w:pPr>
      <w:spacing w:after="100"/>
    </w:pPr>
  </w:style>
  <w:style w:type="character" w:styleId="Lienhypertexte">
    <w:name w:val="Hyperlink"/>
    <w:basedOn w:val="Policepardfaut"/>
    <w:uiPriority w:val="99"/>
    <w:unhideWhenUsed/>
    <w:rsid w:val="006D7F5F"/>
    <w:rPr>
      <w:color w:val="56C7AA" w:themeColor="hyperlink"/>
      <w:u w:val="single"/>
    </w:rPr>
  </w:style>
  <w:style w:type="character" w:customStyle="1" w:styleId="Titre2Car">
    <w:name w:val="Titre 2 Car"/>
    <w:basedOn w:val="Policepardfaut"/>
    <w:link w:val="Titre2"/>
    <w:uiPriority w:val="9"/>
    <w:rsid w:val="00AF7441"/>
    <w:rPr>
      <w:rFonts w:asciiTheme="majorHAnsi" w:eastAsiaTheme="majorEastAsia" w:hAnsiTheme="majorHAnsi" w:cstheme="majorBidi"/>
      <w:color w:val="31479E" w:themeColor="accent1" w:themeShade="BF"/>
      <w:sz w:val="28"/>
      <w:szCs w:val="28"/>
    </w:rPr>
  </w:style>
  <w:style w:type="paragraph" w:customStyle="1" w:styleId="Code">
    <w:name w:val="Code"/>
    <w:next w:val="Normal"/>
    <w:link w:val="CodeCar"/>
    <w:qFormat/>
    <w:rsid w:val="00AF7441"/>
    <w:pPr>
      <w:shd w:val="clear" w:color="auto" w:fill="D9D9D9" w:themeFill="background1" w:themeFillShade="D9"/>
      <w:autoSpaceDE w:val="0"/>
      <w:autoSpaceDN w:val="0"/>
      <w:adjustRightInd w:val="0"/>
      <w:spacing w:after="0" w:line="240" w:lineRule="auto"/>
    </w:pPr>
    <w:rPr>
      <w:rFonts w:ascii="Courier New" w:hAnsi="Courier New" w:cs="Courier New"/>
      <w:color w:val="000000"/>
    </w:rPr>
  </w:style>
  <w:style w:type="paragraph" w:styleId="Lgende">
    <w:name w:val="caption"/>
    <w:basedOn w:val="Normal"/>
    <w:next w:val="Normal"/>
    <w:uiPriority w:val="35"/>
    <w:unhideWhenUsed/>
    <w:qFormat/>
    <w:rsid w:val="00AF7441"/>
    <w:pPr>
      <w:spacing w:line="240" w:lineRule="auto"/>
    </w:pPr>
    <w:rPr>
      <w:b/>
      <w:bCs/>
      <w:color w:val="404040" w:themeColor="text1" w:themeTint="BF"/>
      <w:sz w:val="20"/>
      <w:szCs w:val="20"/>
    </w:rPr>
  </w:style>
  <w:style w:type="paragraph" w:customStyle="1" w:styleId="Default">
    <w:name w:val="Default"/>
    <w:rsid w:val="00C9003A"/>
    <w:pPr>
      <w:autoSpaceDE w:val="0"/>
      <w:autoSpaceDN w:val="0"/>
      <w:adjustRightInd w:val="0"/>
      <w:spacing w:after="0" w:line="240" w:lineRule="auto"/>
    </w:pPr>
    <w:rPr>
      <w:rFonts w:ascii="Century Schoolbook" w:hAnsi="Century Schoolbook" w:cs="Century Schoolbook"/>
      <w:color w:val="000000"/>
      <w:sz w:val="24"/>
      <w:szCs w:val="24"/>
    </w:rPr>
  </w:style>
  <w:style w:type="character" w:customStyle="1" w:styleId="Titre3Car">
    <w:name w:val="Titre 3 Car"/>
    <w:basedOn w:val="Policepardfaut"/>
    <w:link w:val="Titre3"/>
    <w:uiPriority w:val="9"/>
    <w:rsid w:val="00AF7441"/>
    <w:rPr>
      <w:rFonts w:asciiTheme="majorHAnsi" w:eastAsiaTheme="majorEastAsia" w:hAnsiTheme="majorHAnsi" w:cstheme="majorBidi"/>
      <w:color w:val="404040" w:themeColor="text1" w:themeTint="BF"/>
      <w:sz w:val="26"/>
      <w:szCs w:val="26"/>
    </w:rPr>
  </w:style>
  <w:style w:type="paragraph" w:styleId="Paragraphedeliste">
    <w:name w:val="List Paragraph"/>
    <w:basedOn w:val="Normal"/>
    <w:uiPriority w:val="34"/>
    <w:qFormat/>
    <w:rsid w:val="00C9003A"/>
    <w:pPr>
      <w:ind w:left="720"/>
      <w:contextualSpacing/>
    </w:pPr>
  </w:style>
  <w:style w:type="character" w:customStyle="1" w:styleId="Titre4Car">
    <w:name w:val="Titre 4 Car"/>
    <w:basedOn w:val="Policepardfaut"/>
    <w:link w:val="Titre4"/>
    <w:uiPriority w:val="9"/>
    <w:rsid w:val="00AF7441"/>
    <w:rPr>
      <w:rFonts w:asciiTheme="majorHAnsi" w:eastAsiaTheme="majorEastAsia" w:hAnsiTheme="majorHAnsi" w:cstheme="majorBidi"/>
      <w:sz w:val="24"/>
      <w:szCs w:val="24"/>
    </w:rPr>
  </w:style>
  <w:style w:type="paragraph" w:styleId="Citation">
    <w:name w:val="Quote"/>
    <w:basedOn w:val="Normal"/>
    <w:next w:val="Normal"/>
    <w:link w:val="CitationCar"/>
    <w:uiPriority w:val="29"/>
    <w:qFormat/>
    <w:rsid w:val="00AF7441"/>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AF7441"/>
    <w:rPr>
      <w:i/>
      <w:iCs/>
    </w:rPr>
  </w:style>
  <w:style w:type="character" w:styleId="lev">
    <w:name w:val="Strong"/>
    <w:basedOn w:val="Policepardfaut"/>
    <w:uiPriority w:val="22"/>
    <w:qFormat/>
    <w:rsid w:val="00AF7441"/>
    <w:rPr>
      <w:b/>
      <w:bCs/>
    </w:rPr>
  </w:style>
  <w:style w:type="paragraph" w:styleId="TM2">
    <w:name w:val="toc 2"/>
    <w:basedOn w:val="Normal"/>
    <w:next w:val="Normal"/>
    <w:autoRedefine/>
    <w:uiPriority w:val="39"/>
    <w:unhideWhenUsed/>
    <w:rsid w:val="00BB58B6"/>
    <w:pPr>
      <w:spacing w:after="100"/>
      <w:ind w:left="220"/>
    </w:pPr>
  </w:style>
  <w:style w:type="paragraph" w:styleId="TM3">
    <w:name w:val="toc 3"/>
    <w:basedOn w:val="Normal"/>
    <w:next w:val="Normal"/>
    <w:autoRedefine/>
    <w:uiPriority w:val="39"/>
    <w:unhideWhenUsed/>
    <w:rsid w:val="00BB58B6"/>
    <w:pPr>
      <w:spacing w:after="100"/>
      <w:ind w:left="440"/>
    </w:pPr>
  </w:style>
  <w:style w:type="character" w:customStyle="1" w:styleId="Titre5Car">
    <w:name w:val="Titre 5 Car"/>
    <w:basedOn w:val="Policepardfaut"/>
    <w:link w:val="Titre5"/>
    <w:uiPriority w:val="9"/>
    <w:semiHidden/>
    <w:rsid w:val="00AF7441"/>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AF7441"/>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AF7441"/>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AF7441"/>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AF7441"/>
    <w:rPr>
      <w:rFonts w:asciiTheme="majorHAnsi" w:eastAsiaTheme="majorEastAsia" w:hAnsiTheme="majorHAnsi" w:cstheme="majorBidi"/>
      <w:i/>
      <w:iCs/>
      <w:smallCaps/>
      <w:color w:val="595959" w:themeColor="text1" w:themeTint="A6"/>
    </w:rPr>
  </w:style>
  <w:style w:type="paragraph" w:styleId="Sous-titre">
    <w:name w:val="Subtitle"/>
    <w:basedOn w:val="Normal"/>
    <w:next w:val="Normal"/>
    <w:link w:val="Sous-titreCar"/>
    <w:uiPriority w:val="11"/>
    <w:qFormat/>
    <w:rsid w:val="00AF74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AF7441"/>
    <w:rPr>
      <w:rFonts w:asciiTheme="majorHAnsi" w:eastAsiaTheme="majorEastAsia" w:hAnsiTheme="majorHAnsi" w:cstheme="majorBidi"/>
      <w:color w:val="404040" w:themeColor="text1" w:themeTint="BF"/>
      <w:sz w:val="30"/>
      <w:szCs w:val="30"/>
    </w:rPr>
  </w:style>
  <w:style w:type="character" w:styleId="Accentuation">
    <w:name w:val="Emphasis"/>
    <w:basedOn w:val="Policepardfaut"/>
    <w:uiPriority w:val="20"/>
    <w:qFormat/>
    <w:rsid w:val="00AF7441"/>
    <w:rPr>
      <w:i/>
      <w:iCs/>
    </w:rPr>
  </w:style>
  <w:style w:type="paragraph" w:styleId="Citationintense">
    <w:name w:val="Intense Quote"/>
    <w:basedOn w:val="Normal"/>
    <w:next w:val="Normal"/>
    <w:link w:val="CitationintenseCar"/>
    <w:uiPriority w:val="30"/>
    <w:qFormat/>
    <w:rsid w:val="00AF7441"/>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tionintenseCar">
    <w:name w:val="Citation intense Car"/>
    <w:basedOn w:val="Policepardfaut"/>
    <w:link w:val="Citationintense"/>
    <w:uiPriority w:val="30"/>
    <w:rsid w:val="00AF7441"/>
    <w:rPr>
      <w:rFonts w:asciiTheme="majorHAnsi" w:eastAsiaTheme="majorEastAsia" w:hAnsiTheme="majorHAnsi" w:cstheme="majorBidi"/>
      <w:color w:val="4E67C8" w:themeColor="accent1"/>
      <w:sz w:val="28"/>
      <w:szCs w:val="28"/>
    </w:rPr>
  </w:style>
  <w:style w:type="character" w:styleId="Emphaseple">
    <w:name w:val="Subtle Emphasis"/>
    <w:basedOn w:val="Policepardfaut"/>
    <w:uiPriority w:val="19"/>
    <w:qFormat/>
    <w:rsid w:val="00AF7441"/>
    <w:rPr>
      <w:i/>
      <w:iCs/>
      <w:color w:val="595959" w:themeColor="text1" w:themeTint="A6"/>
    </w:rPr>
  </w:style>
  <w:style w:type="character" w:styleId="Emphaseintense">
    <w:name w:val="Intense Emphasis"/>
    <w:basedOn w:val="Policepardfaut"/>
    <w:uiPriority w:val="21"/>
    <w:qFormat/>
    <w:rsid w:val="00AF7441"/>
    <w:rPr>
      <w:b/>
      <w:bCs/>
      <w:i/>
      <w:iCs/>
    </w:rPr>
  </w:style>
  <w:style w:type="character" w:styleId="Rfrenceple">
    <w:name w:val="Subtle Reference"/>
    <w:basedOn w:val="Policepardfaut"/>
    <w:uiPriority w:val="31"/>
    <w:qFormat/>
    <w:rsid w:val="00AF7441"/>
    <w:rPr>
      <w:smallCaps/>
      <w:color w:val="404040" w:themeColor="text1" w:themeTint="BF"/>
    </w:rPr>
  </w:style>
  <w:style w:type="character" w:styleId="Rfrenceintense">
    <w:name w:val="Intense Reference"/>
    <w:basedOn w:val="Policepardfaut"/>
    <w:uiPriority w:val="32"/>
    <w:qFormat/>
    <w:rsid w:val="00AF7441"/>
    <w:rPr>
      <w:b/>
      <w:bCs/>
      <w:smallCaps/>
      <w:u w:val="single"/>
    </w:rPr>
  </w:style>
  <w:style w:type="character" w:styleId="Titredulivre">
    <w:name w:val="Book Title"/>
    <w:basedOn w:val="Policepardfaut"/>
    <w:uiPriority w:val="33"/>
    <w:qFormat/>
    <w:rsid w:val="00AF7441"/>
    <w:rPr>
      <w:b/>
      <w:bCs/>
      <w:smallCaps/>
    </w:rPr>
  </w:style>
  <w:style w:type="character" w:customStyle="1" w:styleId="CodeCar">
    <w:name w:val="Code Car"/>
    <w:basedOn w:val="SansinterligneCar"/>
    <w:link w:val="Code"/>
    <w:rsid w:val="00E8593E"/>
    <w:rPr>
      <w:rFonts w:ascii="Courier New" w:hAnsi="Courier New" w:cs="Courier New"/>
      <w:color w:val="000000"/>
      <w:shd w:val="clear" w:color="auto" w:fill="D9D9D9" w:themeFill="background1" w:themeFillShade="D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441"/>
    <w:pPr>
      <w:jc w:val="both"/>
    </w:pPr>
    <w:rPr>
      <w:sz w:val="22"/>
      <w:szCs w:val="22"/>
    </w:rPr>
  </w:style>
  <w:style w:type="paragraph" w:styleId="Titre1">
    <w:name w:val="heading 1"/>
    <w:basedOn w:val="Normal"/>
    <w:next w:val="Normal"/>
    <w:link w:val="Titre1Car"/>
    <w:uiPriority w:val="9"/>
    <w:qFormat/>
    <w:rsid w:val="00AF7441"/>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itre2">
    <w:name w:val="heading 2"/>
    <w:basedOn w:val="Normal"/>
    <w:next w:val="Normal"/>
    <w:link w:val="Titre2Car"/>
    <w:uiPriority w:val="9"/>
    <w:unhideWhenUsed/>
    <w:qFormat/>
    <w:rsid w:val="00AF7441"/>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itre3">
    <w:name w:val="heading 3"/>
    <w:basedOn w:val="Normal"/>
    <w:next w:val="Normal"/>
    <w:link w:val="Titre3Car"/>
    <w:uiPriority w:val="9"/>
    <w:unhideWhenUsed/>
    <w:qFormat/>
    <w:rsid w:val="00AF744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AF7441"/>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AF7441"/>
    <w:pPr>
      <w:keepNext/>
      <w:keepLines/>
      <w:spacing w:before="80" w:after="0"/>
      <w:outlineLvl w:val="4"/>
    </w:pPr>
    <w:rPr>
      <w:rFonts w:asciiTheme="majorHAnsi" w:eastAsiaTheme="majorEastAsia" w:hAnsiTheme="majorHAnsi" w:cstheme="majorBidi"/>
      <w:i/>
      <w:iCs/>
    </w:rPr>
  </w:style>
  <w:style w:type="paragraph" w:styleId="Titre6">
    <w:name w:val="heading 6"/>
    <w:basedOn w:val="Normal"/>
    <w:next w:val="Normal"/>
    <w:link w:val="Titre6Car"/>
    <w:uiPriority w:val="9"/>
    <w:semiHidden/>
    <w:unhideWhenUsed/>
    <w:qFormat/>
    <w:rsid w:val="00AF7441"/>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AF7441"/>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AF744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AF744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F7441"/>
    <w:pPr>
      <w:spacing w:after="0" w:line="240" w:lineRule="auto"/>
    </w:pPr>
  </w:style>
  <w:style w:type="character" w:customStyle="1" w:styleId="SansinterligneCar">
    <w:name w:val="Sans interligne Car"/>
    <w:basedOn w:val="Policepardfaut"/>
    <w:link w:val="Sansinterligne"/>
    <w:uiPriority w:val="1"/>
    <w:rsid w:val="00BF50D4"/>
  </w:style>
  <w:style w:type="paragraph" w:styleId="Textedebulles">
    <w:name w:val="Balloon Text"/>
    <w:basedOn w:val="Normal"/>
    <w:link w:val="TextedebullesCar"/>
    <w:uiPriority w:val="99"/>
    <w:semiHidden/>
    <w:unhideWhenUsed/>
    <w:rsid w:val="00BF50D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50D4"/>
    <w:rPr>
      <w:rFonts w:ascii="Tahoma" w:hAnsi="Tahoma" w:cs="Tahoma"/>
      <w:sz w:val="16"/>
      <w:szCs w:val="16"/>
    </w:rPr>
  </w:style>
  <w:style w:type="paragraph" w:styleId="En-tte">
    <w:name w:val="header"/>
    <w:basedOn w:val="Normal"/>
    <w:link w:val="En-tteCar"/>
    <w:uiPriority w:val="99"/>
    <w:unhideWhenUsed/>
    <w:rsid w:val="00BF50D4"/>
    <w:pPr>
      <w:tabs>
        <w:tab w:val="center" w:pos="4536"/>
        <w:tab w:val="right" w:pos="9072"/>
      </w:tabs>
      <w:spacing w:after="0" w:line="240" w:lineRule="auto"/>
    </w:pPr>
  </w:style>
  <w:style w:type="character" w:customStyle="1" w:styleId="En-tteCar">
    <w:name w:val="En-tête Car"/>
    <w:basedOn w:val="Policepardfaut"/>
    <w:link w:val="En-tte"/>
    <w:uiPriority w:val="99"/>
    <w:rsid w:val="00BF50D4"/>
  </w:style>
  <w:style w:type="paragraph" w:styleId="Pieddepage">
    <w:name w:val="footer"/>
    <w:basedOn w:val="Normal"/>
    <w:link w:val="PieddepageCar"/>
    <w:uiPriority w:val="99"/>
    <w:unhideWhenUsed/>
    <w:rsid w:val="00BF50D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0D4"/>
  </w:style>
  <w:style w:type="character" w:customStyle="1" w:styleId="Titre1Car">
    <w:name w:val="Titre 1 Car"/>
    <w:basedOn w:val="Policepardfaut"/>
    <w:link w:val="Titre1"/>
    <w:uiPriority w:val="9"/>
    <w:rsid w:val="00AF7441"/>
    <w:rPr>
      <w:rFonts w:asciiTheme="majorHAnsi" w:eastAsiaTheme="majorEastAsia" w:hAnsiTheme="majorHAnsi" w:cstheme="majorBidi"/>
      <w:color w:val="31479E" w:themeColor="accent1" w:themeShade="BF"/>
      <w:sz w:val="36"/>
      <w:szCs w:val="36"/>
    </w:rPr>
  </w:style>
  <w:style w:type="paragraph" w:styleId="En-ttedetabledesmatires">
    <w:name w:val="TOC Heading"/>
    <w:basedOn w:val="Titre1"/>
    <w:next w:val="Normal"/>
    <w:uiPriority w:val="39"/>
    <w:unhideWhenUsed/>
    <w:qFormat/>
    <w:rsid w:val="00AF7441"/>
    <w:pPr>
      <w:outlineLvl w:val="9"/>
    </w:pPr>
  </w:style>
  <w:style w:type="paragraph" w:styleId="Titre">
    <w:name w:val="Title"/>
    <w:basedOn w:val="Normal"/>
    <w:next w:val="Normal"/>
    <w:link w:val="TitreCar"/>
    <w:uiPriority w:val="10"/>
    <w:qFormat/>
    <w:rsid w:val="00AF7441"/>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itreCar">
    <w:name w:val="Titre Car"/>
    <w:basedOn w:val="Policepardfaut"/>
    <w:link w:val="Titre"/>
    <w:uiPriority w:val="10"/>
    <w:rsid w:val="00AF7441"/>
    <w:rPr>
      <w:rFonts w:asciiTheme="majorHAnsi" w:eastAsiaTheme="majorEastAsia" w:hAnsiTheme="majorHAnsi" w:cstheme="majorBidi"/>
      <w:color w:val="31479E" w:themeColor="accent1" w:themeShade="BF"/>
      <w:spacing w:val="-7"/>
      <w:sz w:val="80"/>
      <w:szCs w:val="80"/>
    </w:rPr>
  </w:style>
  <w:style w:type="paragraph" w:styleId="NormalWeb">
    <w:name w:val="Normal (Web)"/>
    <w:basedOn w:val="Normal"/>
    <w:uiPriority w:val="99"/>
    <w:unhideWhenUsed/>
    <w:rsid w:val="006D7F5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1">
    <w:name w:val="toc 1"/>
    <w:basedOn w:val="Normal"/>
    <w:next w:val="Normal"/>
    <w:autoRedefine/>
    <w:uiPriority w:val="39"/>
    <w:unhideWhenUsed/>
    <w:rsid w:val="006D7F5F"/>
    <w:pPr>
      <w:spacing w:after="100"/>
    </w:pPr>
  </w:style>
  <w:style w:type="character" w:styleId="Lienhypertexte">
    <w:name w:val="Hyperlink"/>
    <w:basedOn w:val="Policepardfaut"/>
    <w:uiPriority w:val="99"/>
    <w:unhideWhenUsed/>
    <w:rsid w:val="006D7F5F"/>
    <w:rPr>
      <w:color w:val="56C7AA" w:themeColor="hyperlink"/>
      <w:u w:val="single"/>
    </w:rPr>
  </w:style>
  <w:style w:type="character" w:customStyle="1" w:styleId="Titre2Car">
    <w:name w:val="Titre 2 Car"/>
    <w:basedOn w:val="Policepardfaut"/>
    <w:link w:val="Titre2"/>
    <w:uiPriority w:val="9"/>
    <w:rsid w:val="00AF7441"/>
    <w:rPr>
      <w:rFonts w:asciiTheme="majorHAnsi" w:eastAsiaTheme="majorEastAsia" w:hAnsiTheme="majorHAnsi" w:cstheme="majorBidi"/>
      <w:color w:val="31479E" w:themeColor="accent1" w:themeShade="BF"/>
      <w:sz w:val="28"/>
      <w:szCs w:val="28"/>
    </w:rPr>
  </w:style>
  <w:style w:type="paragraph" w:customStyle="1" w:styleId="Code">
    <w:name w:val="Code"/>
    <w:next w:val="Normal"/>
    <w:link w:val="CodeCar"/>
    <w:qFormat/>
    <w:rsid w:val="00AF7441"/>
    <w:pPr>
      <w:shd w:val="clear" w:color="auto" w:fill="D9D9D9" w:themeFill="background1" w:themeFillShade="D9"/>
      <w:autoSpaceDE w:val="0"/>
      <w:autoSpaceDN w:val="0"/>
      <w:adjustRightInd w:val="0"/>
      <w:spacing w:after="0" w:line="240" w:lineRule="auto"/>
    </w:pPr>
    <w:rPr>
      <w:rFonts w:ascii="Courier New" w:hAnsi="Courier New" w:cs="Courier New"/>
      <w:color w:val="000000"/>
    </w:rPr>
  </w:style>
  <w:style w:type="paragraph" w:styleId="Lgende">
    <w:name w:val="caption"/>
    <w:basedOn w:val="Normal"/>
    <w:next w:val="Normal"/>
    <w:uiPriority w:val="35"/>
    <w:unhideWhenUsed/>
    <w:qFormat/>
    <w:rsid w:val="00AF7441"/>
    <w:pPr>
      <w:spacing w:line="240" w:lineRule="auto"/>
    </w:pPr>
    <w:rPr>
      <w:b/>
      <w:bCs/>
      <w:color w:val="404040" w:themeColor="text1" w:themeTint="BF"/>
      <w:sz w:val="20"/>
      <w:szCs w:val="20"/>
    </w:rPr>
  </w:style>
  <w:style w:type="paragraph" w:customStyle="1" w:styleId="Default">
    <w:name w:val="Default"/>
    <w:rsid w:val="00C9003A"/>
    <w:pPr>
      <w:autoSpaceDE w:val="0"/>
      <w:autoSpaceDN w:val="0"/>
      <w:adjustRightInd w:val="0"/>
      <w:spacing w:after="0" w:line="240" w:lineRule="auto"/>
    </w:pPr>
    <w:rPr>
      <w:rFonts w:ascii="Century Schoolbook" w:hAnsi="Century Schoolbook" w:cs="Century Schoolbook"/>
      <w:color w:val="000000"/>
      <w:sz w:val="24"/>
      <w:szCs w:val="24"/>
    </w:rPr>
  </w:style>
  <w:style w:type="character" w:customStyle="1" w:styleId="Titre3Car">
    <w:name w:val="Titre 3 Car"/>
    <w:basedOn w:val="Policepardfaut"/>
    <w:link w:val="Titre3"/>
    <w:uiPriority w:val="9"/>
    <w:rsid w:val="00AF7441"/>
    <w:rPr>
      <w:rFonts w:asciiTheme="majorHAnsi" w:eastAsiaTheme="majorEastAsia" w:hAnsiTheme="majorHAnsi" w:cstheme="majorBidi"/>
      <w:color w:val="404040" w:themeColor="text1" w:themeTint="BF"/>
      <w:sz w:val="26"/>
      <w:szCs w:val="26"/>
    </w:rPr>
  </w:style>
  <w:style w:type="paragraph" w:styleId="Paragraphedeliste">
    <w:name w:val="List Paragraph"/>
    <w:basedOn w:val="Normal"/>
    <w:uiPriority w:val="34"/>
    <w:qFormat/>
    <w:rsid w:val="00C9003A"/>
    <w:pPr>
      <w:ind w:left="720"/>
      <w:contextualSpacing/>
    </w:pPr>
  </w:style>
  <w:style w:type="character" w:customStyle="1" w:styleId="Titre4Car">
    <w:name w:val="Titre 4 Car"/>
    <w:basedOn w:val="Policepardfaut"/>
    <w:link w:val="Titre4"/>
    <w:uiPriority w:val="9"/>
    <w:rsid w:val="00AF7441"/>
    <w:rPr>
      <w:rFonts w:asciiTheme="majorHAnsi" w:eastAsiaTheme="majorEastAsia" w:hAnsiTheme="majorHAnsi" w:cstheme="majorBidi"/>
      <w:sz w:val="24"/>
      <w:szCs w:val="24"/>
    </w:rPr>
  </w:style>
  <w:style w:type="paragraph" w:styleId="Citation">
    <w:name w:val="Quote"/>
    <w:basedOn w:val="Normal"/>
    <w:next w:val="Normal"/>
    <w:link w:val="CitationCar"/>
    <w:uiPriority w:val="29"/>
    <w:qFormat/>
    <w:rsid w:val="00AF7441"/>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AF7441"/>
    <w:rPr>
      <w:i/>
      <w:iCs/>
    </w:rPr>
  </w:style>
  <w:style w:type="character" w:styleId="lev">
    <w:name w:val="Strong"/>
    <w:basedOn w:val="Policepardfaut"/>
    <w:uiPriority w:val="22"/>
    <w:qFormat/>
    <w:rsid w:val="00AF7441"/>
    <w:rPr>
      <w:b/>
      <w:bCs/>
    </w:rPr>
  </w:style>
  <w:style w:type="paragraph" w:styleId="TM2">
    <w:name w:val="toc 2"/>
    <w:basedOn w:val="Normal"/>
    <w:next w:val="Normal"/>
    <w:autoRedefine/>
    <w:uiPriority w:val="39"/>
    <w:unhideWhenUsed/>
    <w:rsid w:val="00BB58B6"/>
    <w:pPr>
      <w:spacing w:after="100"/>
      <w:ind w:left="220"/>
    </w:pPr>
  </w:style>
  <w:style w:type="paragraph" w:styleId="TM3">
    <w:name w:val="toc 3"/>
    <w:basedOn w:val="Normal"/>
    <w:next w:val="Normal"/>
    <w:autoRedefine/>
    <w:uiPriority w:val="39"/>
    <w:unhideWhenUsed/>
    <w:rsid w:val="00BB58B6"/>
    <w:pPr>
      <w:spacing w:after="100"/>
      <w:ind w:left="440"/>
    </w:pPr>
  </w:style>
  <w:style w:type="character" w:customStyle="1" w:styleId="Titre5Car">
    <w:name w:val="Titre 5 Car"/>
    <w:basedOn w:val="Policepardfaut"/>
    <w:link w:val="Titre5"/>
    <w:uiPriority w:val="9"/>
    <w:semiHidden/>
    <w:rsid w:val="00AF7441"/>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AF7441"/>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AF7441"/>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AF7441"/>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AF7441"/>
    <w:rPr>
      <w:rFonts w:asciiTheme="majorHAnsi" w:eastAsiaTheme="majorEastAsia" w:hAnsiTheme="majorHAnsi" w:cstheme="majorBidi"/>
      <w:i/>
      <w:iCs/>
      <w:smallCaps/>
      <w:color w:val="595959" w:themeColor="text1" w:themeTint="A6"/>
    </w:rPr>
  </w:style>
  <w:style w:type="paragraph" w:styleId="Sous-titre">
    <w:name w:val="Subtitle"/>
    <w:basedOn w:val="Normal"/>
    <w:next w:val="Normal"/>
    <w:link w:val="Sous-titreCar"/>
    <w:uiPriority w:val="11"/>
    <w:qFormat/>
    <w:rsid w:val="00AF744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AF7441"/>
    <w:rPr>
      <w:rFonts w:asciiTheme="majorHAnsi" w:eastAsiaTheme="majorEastAsia" w:hAnsiTheme="majorHAnsi" w:cstheme="majorBidi"/>
      <w:color w:val="404040" w:themeColor="text1" w:themeTint="BF"/>
      <w:sz w:val="30"/>
      <w:szCs w:val="30"/>
    </w:rPr>
  </w:style>
  <w:style w:type="character" w:styleId="Accentuation">
    <w:name w:val="Emphasis"/>
    <w:basedOn w:val="Policepardfaut"/>
    <w:uiPriority w:val="20"/>
    <w:qFormat/>
    <w:rsid w:val="00AF7441"/>
    <w:rPr>
      <w:i/>
      <w:iCs/>
    </w:rPr>
  </w:style>
  <w:style w:type="paragraph" w:styleId="Citationintense">
    <w:name w:val="Intense Quote"/>
    <w:basedOn w:val="Normal"/>
    <w:next w:val="Normal"/>
    <w:link w:val="CitationintenseCar"/>
    <w:uiPriority w:val="30"/>
    <w:qFormat/>
    <w:rsid w:val="00AF7441"/>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tionintenseCar">
    <w:name w:val="Citation intense Car"/>
    <w:basedOn w:val="Policepardfaut"/>
    <w:link w:val="Citationintense"/>
    <w:uiPriority w:val="30"/>
    <w:rsid w:val="00AF7441"/>
    <w:rPr>
      <w:rFonts w:asciiTheme="majorHAnsi" w:eastAsiaTheme="majorEastAsia" w:hAnsiTheme="majorHAnsi" w:cstheme="majorBidi"/>
      <w:color w:val="4E67C8" w:themeColor="accent1"/>
      <w:sz w:val="28"/>
      <w:szCs w:val="28"/>
    </w:rPr>
  </w:style>
  <w:style w:type="character" w:styleId="Emphaseple">
    <w:name w:val="Subtle Emphasis"/>
    <w:basedOn w:val="Policepardfaut"/>
    <w:uiPriority w:val="19"/>
    <w:qFormat/>
    <w:rsid w:val="00AF7441"/>
    <w:rPr>
      <w:i/>
      <w:iCs/>
      <w:color w:val="595959" w:themeColor="text1" w:themeTint="A6"/>
    </w:rPr>
  </w:style>
  <w:style w:type="character" w:styleId="Emphaseintense">
    <w:name w:val="Intense Emphasis"/>
    <w:basedOn w:val="Policepardfaut"/>
    <w:uiPriority w:val="21"/>
    <w:qFormat/>
    <w:rsid w:val="00AF7441"/>
    <w:rPr>
      <w:b/>
      <w:bCs/>
      <w:i/>
      <w:iCs/>
    </w:rPr>
  </w:style>
  <w:style w:type="character" w:styleId="Rfrenceple">
    <w:name w:val="Subtle Reference"/>
    <w:basedOn w:val="Policepardfaut"/>
    <w:uiPriority w:val="31"/>
    <w:qFormat/>
    <w:rsid w:val="00AF7441"/>
    <w:rPr>
      <w:smallCaps/>
      <w:color w:val="404040" w:themeColor="text1" w:themeTint="BF"/>
    </w:rPr>
  </w:style>
  <w:style w:type="character" w:styleId="Rfrenceintense">
    <w:name w:val="Intense Reference"/>
    <w:basedOn w:val="Policepardfaut"/>
    <w:uiPriority w:val="32"/>
    <w:qFormat/>
    <w:rsid w:val="00AF7441"/>
    <w:rPr>
      <w:b/>
      <w:bCs/>
      <w:smallCaps/>
      <w:u w:val="single"/>
    </w:rPr>
  </w:style>
  <w:style w:type="character" w:styleId="Titredulivre">
    <w:name w:val="Book Title"/>
    <w:basedOn w:val="Policepardfaut"/>
    <w:uiPriority w:val="33"/>
    <w:qFormat/>
    <w:rsid w:val="00AF7441"/>
    <w:rPr>
      <w:b/>
      <w:bCs/>
      <w:smallCaps/>
    </w:rPr>
  </w:style>
  <w:style w:type="character" w:customStyle="1" w:styleId="CodeCar">
    <w:name w:val="Code Car"/>
    <w:basedOn w:val="SansinterligneCar"/>
    <w:link w:val="Code"/>
    <w:rsid w:val="00E8593E"/>
    <w:rPr>
      <w:rFonts w:ascii="Courier New" w:hAnsi="Courier New" w:cs="Courier New"/>
      <w:color w:val="000000"/>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043730">
      <w:bodyDiv w:val="1"/>
      <w:marLeft w:val="0"/>
      <w:marRight w:val="0"/>
      <w:marTop w:val="0"/>
      <w:marBottom w:val="0"/>
      <w:divBdr>
        <w:top w:val="none" w:sz="0" w:space="0" w:color="auto"/>
        <w:left w:val="none" w:sz="0" w:space="0" w:color="auto"/>
        <w:bottom w:val="none" w:sz="0" w:space="0" w:color="auto"/>
        <w:right w:val="none" w:sz="0" w:space="0" w:color="auto"/>
      </w:divBdr>
      <w:divsChild>
        <w:div w:id="1402752931">
          <w:marLeft w:val="0"/>
          <w:marRight w:val="0"/>
          <w:marTop w:val="0"/>
          <w:marBottom w:val="0"/>
          <w:divBdr>
            <w:top w:val="none" w:sz="0" w:space="0" w:color="auto"/>
            <w:left w:val="none" w:sz="0" w:space="0" w:color="auto"/>
            <w:bottom w:val="none" w:sz="0" w:space="0" w:color="auto"/>
            <w:right w:val="none" w:sz="0" w:space="0" w:color="auto"/>
          </w:divBdr>
        </w:div>
      </w:divsChild>
    </w:div>
    <w:div w:id="885876033">
      <w:bodyDiv w:val="1"/>
      <w:marLeft w:val="0"/>
      <w:marRight w:val="0"/>
      <w:marTop w:val="0"/>
      <w:marBottom w:val="0"/>
      <w:divBdr>
        <w:top w:val="none" w:sz="0" w:space="0" w:color="auto"/>
        <w:left w:val="none" w:sz="0" w:space="0" w:color="auto"/>
        <w:bottom w:val="none" w:sz="0" w:space="0" w:color="auto"/>
        <w:right w:val="none" w:sz="0" w:space="0" w:color="auto"/>
      </w:divBdr>
      <w:divsChild>
        <w:div w:id="1899851625">
          <w:marLeft w:val="0"/>
          <w:marRight w:val="0"/>
          <w:marTop w:val="0"/>
          <w:marBottom w:val="0"/>
          <w:divBdr>
            <w:top w:val="none" w:sz="0" w:space="0" w:color="auto"/>
            <w:left w:val="none" w:sz="0" w:space="0" w:color="auto"/>
            <w:bottom w:val="none" w:sz="0" w:space="0" w:color="auto"/>
            <w:right w:val="none" w:sz="0" w:space="0" w:color="auto"/>
          </w:divBdr>
        </w:div>
      </w:divsChild>
    </w:div>
    <w:div w:id="1414399249">
      <w:bodyDiv w:val="1"/>
      <w:marLeft w:val="0"/>
      <w:marRight w:val="0"/>
      <w:marTop w:val="0"/>
      <w:marBottom w:val="0"/>
      <w:divBdr>
        <w:top w:val="none" w:sz="0" w:space="0" w:color="auto"/>
        <w:left w:val="none" w:sz="0" w:space="0" w:color="auto"/>
        <w:bottom w:val="none" w:sz="0" w:space="0" w:color="auto"/>
        <w:right w:val="none" w:sz="0" w:space="0" w:color="auto"/>
      </w:divBdr>
      <w:divsChild>
        <w:div w:id="977950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emf"/><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6139B7440441EBA2DABB16258286D7"/>
        <w:category>
          <w:name w:val="Général"/>
          <w:gallery w:val="placeholder"/>
        </w:category>
        <w:types>
          <w:type w:val="bbPlcHdr"/>
        </w:types>
        <w:behaviors>
          <w:behavior w:val="content"/>
        </w:behaviors>
        <w:guid w:val="{BEB73E83-E4AC-42AE-8701-219B8B477F85}"/>
      </w:docPartPr>
      <w:docPartBody>
        <w:p w:rsidR="00845EA4" w:rsidRDefault="0068550F" w:rsidP="0068550F">
          <w:pPr>
            <w:pStyle w:val="666139B7440441EBA2DABB16258286D7"/>
          </w:pPr>
          <w:r>
            <w:t>[Tapez ici]</w:t>
          </w:r>
        </w:p>
      </w:docPartBody>
    </w:docPart>
    <w:docPart>
      <w:docPartPr>
        <w:name w:val="3B86A386BF78401FB1BC85162375EC9F"/>
        <w:category>
          <w:name w:val="Général"/>
          <w:gallery w:val="placeholder"/>
        </w:category>
        <w:types>
          <w:type w:val="bbPlcHdr"/>
        </w:types>
        <w:behaviors>
          <w:behavior w:val="content"/>
        </w:behaviors>
        <w:guid w:val="{18696BE9-BC6C-472F-B043-AA9171713D44}"/>
      </w:docPartPr>
      <w:docPartBody>
        <w:p w:rsidR="00845EA4" w:rsidRDefault="0068550F" w:rsidP="0068550F">
          <w:pPr>
            <w:pStyle w:val="3B86A386BF78401FB1BC85162375EC9F"/>
          </w:pPr>
          <w:r>
            <w:rPr>
              <w:rFonts w:asciiTheme="majorHAnsi" w:eastAsiaTheme="majorEastAsia" w:hAnsiTheme="majorHAnsi" w:cstheme="majorBidi"/>
              <w:caps/>
              <w:color w:val="4F81BD" w:themeColor="accent1"/>
              <w:sz w:val="80"/>
              <w:szCs w:val="80"/>
            </w:rPr>
            <w:t>[Titre du document]</w:t>
          </w:r>
        </w:p>
      </w:docPartBody>
    </w:docPart>
    <w:docPart>
      <w:docPartPr>
        <w:name w:val="D84E5AD1265A4312A47D0C8F81ABE997"/>
        <w:category>
          <w:name w:val="Général"/>
          <w:gallery w:val="placeholder"/>
        </w:category>
        <w:types>
          <w:type w:val="bbPlcHdr"/>
        </w:types>
        <w:behaviors>
          <w:behavior w:val="content"/>
        </w:behaviors>
        <w:guid w:val="{34FDB4A4-34DF-46E8-B372-425C70EE0563}"/>
      </w:docPartPr>
      <w:docPartBody>
        <w:p w:rsidR="00845EA4" w:rsidRDefault="0068550F" w:rsidP="0068550F">
          <w:pPr>
            <w:pStyle w:val="D84E5AD1265A4312A47D0C8F81ABE997"/>
          </w:pPr>
          <w:r>
            <w:rPr>
              <w:color w:val="4F81BD"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2DD"/>
    <w:rsid w:val="000D42DD"/>
    <w:rsid w:val="0068550F"/>
    <w:rsid w:val="00793794"/>
    <w:rsid w:val="00845EA4"/>
    <w:rsid w:val="008A1C37"/>
    <w:rsid w:val="00A52411"/>
    <w:rsid w:val="00C56A8A"/>
    <w:rsid w:val="00CB3E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8713D63DE448CA8556D690BE178F07">
    <w:name w:val="2D8713D63DE448CA8556D690BE178F07"/>
    <w:rsid w:val="000D42DD"/>
  </w:style>
  <w:style w:type="paragraph" w:customStyle="1" w:styleId="F47801D55F0B4BB1A7AD35C5C08E1291">
    <w:name w:val="F47801D55F0B4BB1A7AD35C5C08E1291"/>
    <w:rsid w:val="000D42DD"/>
  </w:style>
  <w:style w:type="paragraph" w:customStyle="1" w:styleId="A0E78176E31B4E39AFF69DFC0FBEC902">
    <w:name w:val="A0E78176E31B4E39AFF69DFC0FBEC902"/>
    <w:rsid w:val="000D42DD"/>
  </w:style>
  <w:style w:type="paragraph" w:customStyle="1" w:styleId="46E7B2E2932D4B8EB6DD76F09FC99BEA">
    <w:name w:val="46E7B2E2932D4B8EB6DD76F09FC99BEA"/>
    <w:rsid w:val="000D42DD"/>
  </w:style>
  <w:style w:type="paragraph" w:customStyle="1" w:styleId="94CA02A88F1540A2A9DCE557CF29F2EA">
    <w:name w:val="94CA02A88F1540A2A9DCE557CF29F2EA"/>
    <w:rsid w:val="000D42DD"/>
  </w:style>
  <w:style w:type="paragraph" w:customStyle="1" w:styleId="F5CEA56EC06D498D807D6194E876EF29">
    <w:name w:val="F5CEA56EC06D498D807D6194E876EF29"/>
    <w:rsid w:val="000D42DD"/>
  </w:style>
  <w:style w:type="paragraph" w:customStyle="1" w:styleId="30B8F17F1BD244AD8E91964D13D813C7">
    <w:name w:val="30B8F17F1BD244AD8E91964D13D813C7"/>
    <w:rsid w:val="000D42DD"/>
  </w:style>
  <w:style w:type="paragraph" w:customStyle="1" w:styleId="07E4E4307EFE4C148C4367564817B981">
    <w:name w:val="07E4E4307EFE4C148C4367564817B981"/>
    <w:rsid w:val="00C56A8A"/>
  </w:style>
  <w:style w:type="paragraph" w:customStyle="1" w:styleId="362E30D0FC3142DFB61AEA797F397FD3">
    <w:name w:val="362E30D0FC3142DFB61AEA797F397FD3"/>
    <w:rsid w:val="00C56A8A"/>
  </w:style>
  <w:style w:type="paragraph" w:customStyle="1" w:styleId="406E44D3B77042498213C404693BCF8E">
    <w:name w:val="406E44D3B77042498213C404693BCF8E"/>
    <w:rsid w:val="00C56A8A"/>
  </w:style>
  <w:style w:type="paragraph" w:customStyle="1" w:styleId="AE927F617338424698C282C7B8A1CEA9">
    <w:name w:val="AE927F617338424698C282C7B8A1CEA9"/>
    <w:rsid w:val="00C56A8A"/>
  </w:style>
  <w:style w:type="paragraph" w:customStyle="1" w:styleId="C87B1054BCCD47409EFE9F7B43A6328A">
    <w:name w:val="C87B1054BCCD47409EFE9F7B43A6328A"/>
    <w:rsid w:val="00C56A8A"/>
  </w:style>
  <w:style w:type="paragraph" w:customStyle="1" w:styleId="F50358EB58A548ED85992A6621FCE70F">
    <w:name w:val="F50358EB58A548ED85992A6621FCE70F"/>
    <w:rsid w:val="00C56A8A"/>
  </w:style>
  <w:style w:type="paragraph" w:customStyle="1" w:styleId="C687BE98A8344A59A12577218462284A">
    <w:name w:val="C687BE98A8344A59A12577218462284A"/>
    <w:rsid w:val="00C56A8A"/>
  </w:style>
  <w:style w:type="paragraph" w:customStyle="1" w:styleId="8B37B9CF0D81429488B8ACACF84EE765">
    <w:name w:val="8B37B9CF0D81429488B8ACACF84EE765"/>
    <w:rsid w:val="00C56A8A"/>
  </w:style>
  <w:style w:type="paragraph" w:customStyle="1" w:styleId="84FC7FCC3B854A8AA479754DD191FFC2">
    <w:name w:val="84FC7FCC3B854A8AA479754DD191FFC2"/>
    <w:rsid w:val="00C56A8A"/>
  </w:style>
  <w:style w:type="paragraph" w:customStyle="1" w:styleId="2190DD281BCE42E3837F2ED64CC247EF">
    <w:name w:val="2190DD281BCE42E3837F2ED64CC247EF"/>
    <w:rsid w:val="00C56A8A"/>
  </w:style>
  <w:style w:type="paragraph" w:customStyle="1" w:styleId="713DC859D35F46D1A9D4A59A6FC506F9">
    <w:name w:val="713DC859D35F46D1A9D4A59A6FC506F9"/>
    <w:rsid w:val="00C56A8A"/>
  </w:style>
  <w:style w:type="paragraph" w:customStyle="1" w:styleId="3756B815BE71484F832689C717C9DB50">
    <w:name w:val="3756B815BE71484F832689C717C9DB50"/>
    <w:rsid w:val="00C56A8A"/>
  </w:style>
  <w:style w:type="paragraph" w:customStyle="1" w:styleId="48C73ECFE1E74C48A61D67D71F652F2E">
    <w:name w:val="48C73ECFE1E74C48A61D67D71F652F2E"/>
    <w:rsid w:val="00C56A8A"/>
  </w:style>
  <w:style w:type="paragraph" w:customStyle="1" w:styleId="92761CA078BA4C90933116A508C2B8E3">
    <w:name w:val="92761CA078BA4C90933116A508C2B8E3"/>
    <w:rsid w:val="00C56A8A"/>
  </w:style>
  <w:style w:type="paragraph" w:customStyle="1" w:styleId="942F126B3F5946C3979CA2066B5EC6A3">
    <w:name w:val="942F126B3F5946C3979CA2066B5EC6A3"/>
    <w:rsid w:val="00C56A8A"/>
  </w:style>
  <w:style w:type="paragraph" w:customStyle="1" w:styleId="EE8D88E99AA448CCB59F6DD81F224DEB">
    <w:name w:val="EE8D88E99AA448CCB59F6DD81F224DEB"/>
    <w:rsid w:val="00C56A8A"/>
  </w:style>
  <w:style w:type="paragraph" w:customStyle="1" w:styleId="DE50626CABBA4CCB8AE77F357A4AD048">
    <w:name w:val="DE50626CABBA4CCB8AE77F357A4AD048"/>
    <w:rsid w:val="00C56A8A"/>
  </w:style>
  <w:style w:type="paragraph" w:customStyle="1" w:styleId="7C23E765B0EC44D58E0ED105A84C2139">
    <w:name w:val="7C23E765B0EC44D58E0ED105A84C2139"/>
    <w:rsid w:val="00C56A8A"/>
  </w:style>
  <w:style w:type="paragraph" w:customStyle="1" w:styleId="11DCDE5691104AFE8AC44FDACE87D35C">
    <w:name w:val="11DCDE5691104AFE8AC44FDACE87D35C"/>
    <w:rsid w:val="00C56A8A"/>
  </w:style>
  <w:style w:type="paragraph" w:customStyle="1" w:styleId="2D0EB9A8F1F54E5EAB4E553B93EF9BBE">
    <w:name w:val="2D0EB9A8F1F54E5EAB4E553B93EF9BBE"/>
    <w:rsid w:val="00C56A8A"/>
  </w:style>
  <w:style w:type="paragraph" w:customStyle="1" w:styleId="954B8070FDF84FA4B4274D6D23E2DBAB">
    <w:name w:val="954B8070FDF84FA4B4274D6D23E2DBAB"/>
    <w:rsid w:val="00C56A8A"/>
  </w:style>
  <w:style w:type="paragraph" w:customStyle="1" w:styleId="36B2180A52674419A7C23F257367C9E9">
    <w:name w:val="36B2180A52674419A7C23F257367C9E9"/>
    <w:rsid w:val="00C56A8A"/>
  </w:style>
  <w:style w:type="paragraph" w:customStyle="1" w:styleId="20F55599F88A4FB19EBCB02A767167B0">
    <w:name w:val="20F55599F88A4FB19EBCB02A767167B0"/>
    <w:rsid w:val="00C56A8A"/>
  </w:style>
  <w:style w:type="paragraph" w:customStyle="1" w:styleId="5F678B1C4C3B447CAC3767641AB00E8D">
    <w:name w:val="5F678B1C4C3B447CAC3767641AB00E8D"/>
    <w:rsid w:val="00C56A8A"/>
  </w:style>
  <w:style w:type="paragraph" w:customStyle="1" w:styleId="951DB384E30441A8951BAE0B73EB79D9">
    <w:name w:val="951DB384E30441A8951BAE0B73EB79D9"/>
    <w:rsid w:val="00C56A8A"/>
  </w:style>
  <w:style w:type="paragraph" w:customStyle="1" w:styleId="0FC36737619A4849A04C570229F87E86">
    <w:name w:val="0FC36737619A4849A04C570229F87E86"/>
    <w:rsid w:val="00C56A8A"/>
  </w:style>
  <w:style w:type="paragraph" w:customStyle="1" w:styleId="05F5117272654D38B6DE90F1C19E7FB1">
    <w:name w:val="05F5117272654D38B6DE90F1C19E7FB1"/>
    <w:rsid w:val="00C56A8A"/>
  </w:style>
  <w:style w:type="paragraph" w:customStyle="1" w:styleId="EDF0CFDC50F24A8AA0D78BA79AD24210">
    <w:name w:val="EDF0CFDC50F24A8AA0D78BA79AD24210"/>
    <w:rsid w:val="00C56A8A"/>
  </w:style>
  <w:style w:type="paragraph" w:customStyle="1" w:styleId="ED6D6E4F3A1D48E396D4551494857B32">
    <w:name w:val="ED6D6E4F3A1D48E396D4551494857B32"/>
    <w:rsid w:val="00C56A8A"/>
  </w:style>
  <w:style w:type="paragraph" w:customStyle="1" w:styleId="FAFE1AE92C4A4669993FF6184E57CA34">
    <w:name w:val="FAFE1AE92C4A4669993FF6184E57CA34"/>
    <w:rsid w:val="00C56A8A"/>
  </w:style>
  <w:style w:type="paragraph" w:customStyle="1" w:styleId="34F3AD4463854E00A0F8A62F0DF00938">
    <w:name w:val="34F3AD4463854E00A0F8A62F0DF00938"/>
    <w:rsid w:val="00C56A8A"/>
  </w:style>
  <w:style w:type="paragraph" w:customStyle="1" w:styleId="FD4D75081D194EFB97C93FF38002187F">
    <w:name w:val="FD4D75081D194EFB97C93FF38002187F"/>
    <w:rsid w:val="00C56A8A"/>
  </w:style>
  <w:style w:type="paragraph" w:customStyle="1" w:styleId="666139B7440441EBA2DABB16258286D7">
    <w:name w:val="666139B7440441EBA2DABB16258286D7"/>
    <w:rsid w:val="0068550F"/>
    <w:pPr>
      <w:spacing w:after="160" w:line="259" w:lineRule="auto"/>
    </w:pPr>
  </w:style>
  <w:style w:type="paragraph" w:customStyle="1" w:styleId="3B86A386BF78401FB1BC85162375EC9F">
    <w:name w:val="3B86A386BF78401FB1BC85162375EC9F"/>
    <w:rsid w:val="0068550F"/>
    <w:pPr>
      <w:spacing w:after="160" w:line="259" w:lineRule="auto"/>
    </w:pPr>
  </w:style>
  <w:style w:type="paragraph" w:customStyle="1" w:styleId="D84E5AD1265A4312A47D0C8F81ABE997">
    <w:name w:val="D84E5AD1265A4312A47D0C8F81ABE997"/>
    <w:rsid w:val="0068550F"/>
    <w:pPr>
      <w:spacing w:after="160" w:line="259"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8713D63DE448CA8556D690BE178F07">
    <w:name w:val="2D8713D63DE448CA8556D690BE178F07"/>
    <w:rsid w:val="000D42DD"/>
  </w:style>
  <w:style w:type="paragraph" w:customStyle="1" w:styleId="F47801D55F0B4BB1A7AD35C5C08E1291">
    <w:name w:val="F47801D55F0B4BB1A7AD35C5C08E1291"/>
    <w:rsid w:val="000D42DD"/>
  </w:style>
  <w:style w:type="paragraph" w:customStyle="1" w:styleId="A0E78176E31B4E39AFF69DFC0FBEC902">
    <w:name w:val="A0E78176E31B4E39AFF69DFC0FBEC902"/>
    <w:rsid w:val="000D42DD"/>
  </w:style>
  <w:style w:type="paragraph" w:customStyle="1" w:styleId="46E7B2E2932D4B8EB6DD76F09FC99BEA">
    <w:name w:val="46E7B2E2932D4B8EB6DD76F09FC99BEA"/>
    <w:rsid w:val="000D42DD"/>
  </w:style>
  <w:style w:type="paragraph" w:customStyle="1" w:styleId="94CA02A88F1540A2A9DCE557CF29F2EA">
    <w:name w:val="94CA02A88F1540A2A9DCE557CF29F2EA"/>
    <w:rsid w:val="000D42DD"/>
  </w:style>
  <w:style w:type="paragraph" w:customStyle="1" w:styleId="F5CEA56EC06D498D807D6194E876EF29">
    <w:name w:val="F5CEA56EC06D498D807D6194E876EF29"/>
    <w:rsid w:val="000D42DD"/>
  </w:style>
  <w:style w:type="paragraph" w:customStyle="1" w:styleId="30B8F17F1BD244AD8E91964D13D813C7">
    <w:name w:val="30B8F17F1BD244AD8E91964D13D813C7"/>
    <w:rsid w:val="000D42DD"/>
  </w:style>
  <w:style w:type="paragraph" w:customStyle="1" w:styleId="07E4E4307EFE4C148C4367564817B981">
    <w:name w:val="07E4E4307EFE4C148C4367564817B981"/>
    <w:rsid w:val="00C56A8A"/>
  </w:style>
  <w:style w:type="paragraph" w:customStyle="1" w:styleId="362E30D0FC3142DFB61AEA797F397FD3">
    <w:name w:val="362E30D0FC3142DFB61AEA797F397FD3"/>
    <w:rsid w:val="00C56A8A"/>
  </w:style>
  <w:style w:type="paragraph" w:customStyle="1" w:styleId="406E44D3B77042498213C404693BCF8E">
    <w:name w:val="406E44D3B77042498213C404693BCF8E"/>
    <w:rsid w:val="00C56A8A"/>
  </w:style>
  <w:style w:type="paragraph" w:customStyle="1" w:styleId="AE927F617338424698C282C7B8A1CEA9">
    <w:name w:val="AE927F617338424698C282C7B8A1CEA9"/>
    <w:rsid w:val="00C56A8A"/>
  </w:style>
  <w:style w:type="paragraph" w:customStyle="1" w:styleId="C87B1054BCCD47409EFE9F7B43A6328A">
    <w:name w:val="C87B1054BCCD47409EFE9F7B43A6328A"/>
    <w:rsid w:val="00C56A8A"/>
  </w:style>
  <w:style w:type="paragraph" w:customStyle="1" w:styleId="F50358EB58A548ED85992A6621FCE70F">
    <w:name w:val="F50358EB58A548ED85992A6621FCE70F"/>
    <w:rsid w:val="00C56A8A"/>
  </w:style>
  <w:style w:type="paragraph" w:customStyle="1" w:styleId="C687BE98A8344A59A12577218462284A">
    <w:name w:val="C687BE98A8344A59A12577218462284A"/>
    <w:rsid w:val="00C56A8A"/>
  </w:style>
  <w:style w:type="paragraph" w:customStyle="1" w:styleId="8B37B9CF0D81429488B8ACACF84EE765">
    <w:name w:val="8B37B9CF0D81429488B8ACACF84EE765"/>
    <w:rsid w:val="00C56A8A"/>
  </w:style>
  <w:style w:type="paragraph" w:customStyle="1" w:styleId="84FC7FCC3B854A8AA479754DD191FFC2">
    <w:name w:val="84FC7FCC3B854A8AA479754DD191FFC2"/>
    <w:rsid w:val="00C56A8A"/>
  </w:style>
  <w:style w:type="paragraph" w:customStyle="1" w:styleId="2190DD281BCE42E3837F2ED64CC247EF">
    <w:name w:val="2190DD281BCE42E3837F2ED64CC247EF"/>
    <w:rsid w:val="00C56A8A"/>
  </w:style>
  <w:style w:type="paragraph" w:customStyle="1" w:styleId="713DC859D35F46D1A9D4A59A6FC506F9">
    <w:name w:val="713DC859D35F46D1A9D4A59A6FC506F9"/>
    <w:rsid w:val="00C56A8A"/>
  </w:style>
  <w:style w:type="paragraph" w:customStyle="1" w:styleId="3756B815BE71484F832689C717C9DB50">
    <w:name w:val="3756B815BE71484F832689C717C9DB50"/>
    <w:rsid w:val="00C56A8A"/>
  </w:style>
  <w:style w:type="paragraph" w:customStyle="1" w:styleId="48C73ECFE1E74C48A61D67D71F652F2E">
    <w:name w:val="48C73ECFE1E74C48A61D67D71F652F2E"/>
    <w:rsid w:val="00C56A8A"/>
  </w:style>
  <w:style w:type="paragraph" w:customStyle="1" w:styleId="92761CA078BA4C90933116A508C2B8E3">
    <w:name w:val="92761CA078BA4C90933116A508C2B8E3"/>
    <w:rsid w:val="00C56A8A"/>
  </w:style>
  <w:style w:type="paragraph" w:customStyle="1" w:styleId="942F126B3F5946C3979CA2066B5EC6A3">
    <w:name w:val="942F126B3F5946C3979CA2066B5EC6A3"/>
    <w:rsid w:val="00C56A8A"/>
  </w:style>
  <w:style w:type="paragraph" w:customStyle="1" w:styleId="EE8D88E99AA448CCB59F6DD81F224DEB">
    <w:name w:val="EE8D88E99AA448CCB59F6DD81F224DEB"/>
    <w:rsid w:val="00C56A8A"/>
  </w:style>
  <w:style w:type="paragraph" w:customStyle="1" w:styleId="DE50626CABBA4CCB8AE77F357A4AD048">
    <w:name w:val="DE50626CABBA4CCB8AE77F357A4AD048"/>
    <w:rsid w:val="00C56A8A"/>
  </w:style>
  <w:style w:type="paragraph" w:customStyle="1" w:styleId="7C23E765B0EC44D58E0ED105A84C2139">
    <w:name w:val="7C23E765B0EC44D58E0ED105A84C2139"/>
    <w:rsid w:val="00C56A8A"/>
  </w:style>
  <w:style w:type="paragraph" w:customStyle="1" w:styleId="11DCDE5691104AFE8AC44FDACE87D35C">
    <w:name w:val="11DCDE5691104AFE8AC44FDACE87D35C"/>
    <w:rsid w:val="00C56A8A"/>
  </w:style>
  <w:style w:type="paragraph" w:customStyle="1" w:styleId="2D0EB9A8F1F54E5EAB4E553B93EF9BBE">
    <w:name w:val="2D0EB9A8F1F54E5EAB4E553B93EF9BBE"/>
    <w:rsid w:val="00C56A8A"/>
  </w:style>
  <w:style w:type="paragraph" w:customStyle="1" w:styleId="954B8070FDF84FA4B4274D6D23E2DBAB">
    <w:name w:val="954B8070FDF84FA4B4274D6D23E2DBAB"/>
    <w:rsid w:val="00C56A8A"/>
  </w:style>
  <w:style w:type="paragraph" w:customStyle="1" w:styleId="36B2180A52674419A7C23F257367C9E9">
    <w:name w:val="36B2180A52674419A7C23F257367C9E9"/>
    <w:rsid w:val="00C56A8A"/>
  </w:style>
  <w:style w:type="paragraph" w:customStyle="1" w:styleId="20F55599F88A4FB19EBCB02A767167B0">
    <w:name w:val="20F55599F88A4FB19EBCB02A767167B0"/>
    <w:rsid w:val="00C56A8A"/>
  </w:style>
  <w:style w:type="paragraph" w:customStyle="1" w:styleId="5F678B1C4C3B447CAC3767641AB00E8D">
    <w:name w:val="5F678B1C4C3B447CAC3767641AB00E8D"/>
    <w:rsid w:val="00C56A8A"/>
  </w:style>
  <w:style w:type="paragraph" w:customStyle="1" w:styleId="951DB384E30441A8951BAE0B73EB79D9">
    <w:name w:val="951DB384E30441A8951BAE0B73EB79D9"/>
    <w:rsid w:val="00C56A8A"/>
  </w:style>
  <w:style w:type="paragraph" w:customStyle="1" w:styleId="0FC36737619A4849A04C570229F87E86">
    <w:name w:val="0FC36737619A4849A04C570229F87E86"/>
    <w:rsid w:val="00C56A8A"/>
  </w:style>
  <w:style w:type="paragraph" w:customStyle="1" w:styleId="05F5117272654D38B6DE90F1C19E7FB1">
    <w:name w:val="05F5117272654D38B6DE90F1C19E7FB1"/>
    <w:rsid w:val="00C56A8A"/>
  </w:style>
  <w:style w:type="paragraph" w:customStyle="1" w:styleId="EDF0CFDC50F24A8AA0D78BA79AD24210">
    <w:name w:val="EDF0CFDC50F24A8AA0D78BA79AD24210"/>
    <w:rsid w:val="00C56A8A"/>
  </w:style>
  <w:style w:type="paragraph" w:customStyle="1" w:styleId="ED6D6E4F3A1D48E396D4551494857B32">
    <w:name w:val="ED6D6E4F3A1D48E396D4551494857B32"/>
    <w:rsid w:val="00C56A8A"/>
  </w:style>
  <w:style w:type="paragraph" w:customStyle="1" w:styleId="FAFE1AE92C4A4669993FF6184E57CA34">
    <w:name w:val="FAFE1AE92C4A4669993FF6184E57CA34"/>
    <w:rsid w:val="00C56A8A"/>
  </w:style>
  <w:style w:type="paragraph" w:customStyle="1" w:styleId="34F3AD4463854E00A0F8A62F0DF00938">
    <w:name w:val="34F3AD4463854E00A0F8A62F0DF00938"/>
    <w:rsid w:val="00C56A8A"/>
  </w:style>
  <w:style w:type="paragraph" w:customStyle="1" w:styleId="FD4D75081D194EFB97C93FF38002187F">
    <w:name w:val="FD4D75081D194EFB97C93FF38002187F"/>
    <w:rsid w:val="00C56A8A"/>
  </w:style>
  <w:style w:type="paragraph" w:customStyle="1" w:styleId="666139B7440441EBA2DABB16258286D7">
    <w:name w:val="666139B7440441EBA2DABB16258286D7"/>
    <w:rsid w:val="0068550F"/>
    <w:pPr>
      <w:spacing w:after="160" w:line="259" w:lineRule="auto"/>
    </w:pPr>
  </w:style>
  <w:style w:type="paragraph" w:customStyle="1" w:styleId="3B86A386BF78401FB1BC85162375EC9F">
    <w:name w:val="3B86A386BF78401FB1BC85162375EC9F"/>
    <w:rsid w:val="0068550F"/>
    <w:pPr>
      <w:spacing w:after="160" w:line="259" w:lineRule="auto"/>
    </w:pPr>
  </w:style>
  <w:style w:type="paragraph" w:customStyle="1" w:styleId="D84E5AD1265A4312A47D0C8F81ABE997">
    <w:name w:val="D84E5AD1265A4312A47D0C8F81ABE997"/>
    <w:rsid w:val="0068550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rganiqu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2018-02-26T00:00:00</PublishDate>
  <Abstract/>
  <CompanyAddress>Mathurin CARTRON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CD8212-7FD3-46B0-A393-E31BEBB8E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11</Pages>
  <Words>1433</Words>
  <Characters>7887</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Compte Rendu</vt:lpstr>
    </vt:vector>
  </TitlesOfParts>
  <Company>UCA</Company>
  <LinksUpToDate>false</LinksUpToDate>
  <CharactersWithSpaces>9302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dc:title>
  <dc:subject>TP Interbus</dc:subject>
  <dc:creator>Mathurin CARTRON</dc:creator>
  <cp:lastModifiedBy>Mathurin CARTRON</cp:lastModifiedBy>
  <cp:revision>8</cp:revision>
  <dcterms:created xsi:type="dcterms:W3CDTF">2018-03-21T12:51:00Z</dcterms:created>
  <dcterms:modified xsi:type="dcterms:W3CDTF">2018-09-12T09:59:00Z</dcterms:modified>
</cp:coreProperties>
</file>