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>
      <w:pPr>
        <w:pStyle w:val="normal1"/>
        <w:pageBreakBefore w:val="false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ageBreakBefore w:val="false"/>
        <w:spacing w:lineRule="auto" w:line="240" w:before="240"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</w:p>
    <w:p>
      <w:pPr>
        <w:pStyle w:val="Heading1"/>
        <w:pageBreakBefore w:val="false"/>
        <w:spacing w:lineRule="auto" w:line="240" w:before="240" w:after="120"/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id="0" w:name="_9cij99n42bnt"/>
      <w:bookmarkEnd w:id="0"/>
      <w:r>
        <w:rPr>
          <w:rFonts w:eastAsia="Times New Roman" w:cs="Times New Roman" w:ascii="Times New Roman" w:hAnsi="Times New Roman"/>
          <w:b/>
        </w:rPr>
        <w:t>Дисциплина: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36"/>
          <w:szCs w:val="36"/>
        </w:rPr>
        <w:t>Бэк-энд разработка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Отчет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Практическая работа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pageBreakBefore w:val="false"/>
        <w:spacing w:lineRule="auto" w:line="240" w:before="24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ind w:hanging="0" w:left="5811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Выполнил:</w:t>
      </w:r>
    </w:p>
    <w:p>
      <w:pPr>
        <w:pStyle w:val="normal1"/>
        <w:pageBreakBefore w:val="false"/>
        <w:ind w:hanging="0" w:left="5811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Крохин Владимир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ИСУ 490271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Проверил: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Добряков Д. И.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pageBreakBefore w:val="false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1"/>
        <w:pageBreakBefore w:val="false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2025 г.</w:t>
      </w:r>
      <w:r>
        <w:br w:type="page"/>
      </w:r>
    </w:p>
    <w:p>
      <w:pPr>
        <w:pStyle w:val="normal1"/>
        <w:spacing w:lineRule="auto" w:line="240" w:before="0" w:after="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Задача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0" w:afterAutospacing="0" w:after="0"/>
        <w:ind w:hanging="360" w:left="720"/>
        <w:rPr/>
      </w:pPr>
      <w:r>
        <w:rPr>
          <w:color w:val="1F2328"/>
          <w:sz w:val="24"/>
          <w:szCs w:val="24"/>
        </w:rPr>
        <w:t>Реализовать все модели данных, спроектированные в рамках ДЗ1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color w:val="1F2328"/>
          <w:sz w:val="24"/>
          <w:szCs w:val="24"/>
        </w:rPr>
        <w:t>Реализовать набор из CRUD-методов для работы с моделями данных средствами Express + TypeScript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="240"/>
        <w:ind w:hanging="360" w:left="720"/>
        <w:rPr/>
      </w:pPr>
      <w:r>
        <w:rPr>
          <w:color w:val="1F2328"/>
          <w:sz w:val="24"/>
          <w:szCs w:val="24"/>
        </w:rPr>
        <w:t>Реализовать API-эндпоинт для получения пользователя по id/email</w:t>
      </w:r>
    </w:p>
    <w:p>
      <w:pPr>
        <w:pStyle w:val="normal1"/>
        <w:pageBreakBefore w:val="false"/>
        <w:spacing w:lineRule="auto" w:line="240" w:before="240" w:after="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spacing w:lineRule="auto" w:line="240" w:before="240" w:after="0"/>
        <w:ind w:hanging="0" w:left="0"/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Ход работы</w:t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Перед приступлением к работе, были переработаны сущности моделей данных, спроектированных в ДЗ1.</w:t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4851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Был проинициализирован пакет npm, установлены необходимые зависимости (TypeORM, typescript, Express)</w:t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Далее, используя знания, полученные с лекции, были разработаны с использованием TypeORM сущности, прописаны их связи. Сущности расположены в src/entities/.</w:t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этого были разработаны контроллеры согласно заданию (CRUD-методы). Контроллеры расположены в src/controllers/.</w:t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Далее к контроллерам были разработаны роутеры в src/routes/.</w:t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Сущности, контроллеры и роутеры были построены с опорой на материал лекции и документацию.</w:t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Конфигурация ORM происходит в src/ormconfig.ts</w:t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Конфигурация и запуск приложения расположен в src/index.ts</w:t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Приложение необходимо скомпилировать в JS-файлы при помощи:</w:t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node run build</w:t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Запустить приложение можно при помощи:</w:t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node run start</w:t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этого с использованием curl были протестированы API. Составлена документация API в файле README.md</w:t>
      </w:r>
    </w:p>
    <w:p>
      <w:pPr>
        <w:pStyle w:val="normal1"/>
        <w:pageBreakBefore w:val="false"/>
        <w:spacing w:lineRule="auto" w:line="24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spacing w:lineRule="auto" w:line="240" w:before="240" w:after="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1"/>
        <w:pageBreakBefore w:val="false"/>
        <w:spacing w:lineRule="auto" w:line="240" w:before="240" w:after="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Были получены базовые навыки по работе с TypeScript, TypeORM, Express. Была выстроена примитивнейшая тривиальная структура серверного веб-приложения.</w:t>
      </w:r>
    </w:p>
    <w:p>
      <w:pPr>
        <w:pStyle w:val="normal1"/>
        <w:pageBreakBefore w:val="false"/>
        <w:spacing w:lineRule="auto" w:line="240" w:before="240" w:after="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spacing w:lineRule="auto" w:line="240" w:before="240" w:after="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Выявлены очевидные недостатки подхода с использованием только Entities, Controllers, Routers: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240" w:afterAutospacing="0" w:after="0"/>
        <w:ind w:hanging="360" w:left="72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модели данных - сущности TypeORM - не поддерживают ограничения, связанные с возможными состояниями.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есть затруднения в выстраивании моделей-агрегатов в приложении, приближенных к понятным моделям из реальной жизни (в приложении 3 сущности, связанных с тренировками, 3 сущности, связанных с заметками)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контроллеры являются “толстыми”, что усложняет их переиспользуемость и тестируемость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="0"/>
        <w:ind w:hanging="360" w:left="72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тестируемость усложнена, т.к. много IO-bound задач.</w:t>
      </w:r>
    </w:p>
    <w:p>
      <w:pPr>
        <w:pStyle w:val="normal1"/>
        <w:pageBreakBefore w:val="false"/>
        <w:spacing w:lineRule="auto" w:line="240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Лично я предпочитаю использовать DDD-подход с выделением “ядра” приложения и надстройкой над ним инфраструктуры и интерфейсов. </w:t>
      </w:r>
      <w:r>
        <w:rPr>
          <w:rFonts w:eastAsia="Times New Roman" w:cs="Times New Roman" w:ascii="Times New Roman" w:hAnsi="Times New Roman"/>
          <w:sz w:val="28"/>
          <w:szCs w:val="28"/>
        </w:rPr>
        <w:t>Планируется применить этот подход в ЛР2.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1F232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4</Pages>
  <Words>283</Words>
  <Characters>1999</Characters>
  <CharactersWithSpaces>2240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2025-06-02T22:58:53Z</dcterms:modified>
  <cp:revision>1</cp:revision>
  <dc:subject/>
  <dc:title/>
</cp:coreProperties>
</file>