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auto" w:line="276"/>
        <w:jc w:val="left"/>
        <w:rPr>
          <w:sz w:val="44"/>
        </w:rPr>
      </w:pPr>
      <w:r>
        <w:rPr>
          <w:sz w:val="44"/>
        </w:rPr>
        <w:t>2020</w:t>
      </w:r>
      <w:r>
        <w:rPr>
          <w:sz w:val="44"/>
        </w:rPr>
        <w:t>年度後期期末課題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科目：情報モラル・セキュリティ</w:t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対象クラス：</w:t>
      </w:r>
      <w:r>
        <w:rPr>
          <w:sz w:val="32"/>
        </w:rPr>
        <w:t>1U</w:t>
      </w:r>
      <w:r>
        <w:rPr>
          <w:sz w:val="32"/>
        </w:rPr>
        <w:t>、</w:t>
      </w:r>
      <w:r>
        <w:rPr>
          <w:sz w:val="32"/>
        </w:rPr>
        <w:t>1J</w:t>
      </w:r>
      <w:r>
        <w:rPr>
          <w:sz w:val="32"/>
        </w:rPr>
        <w:t>、</w:t>
      </w:r>
      <w:r>
        <w:rPr>
          <w:sz w:val="32"/>
        </w:rPr>
        <w:t>1K</w:t>
      </w:r>
      <w:r>
        <w:rPr>
          <w:sz w:val="32"/>
        </w:rPr>
        <w:t>、</w:t>
      </w:r>
      <w:r>
        <w:rPr>
          <w:sz w:val="32"/>
        </w:rPr>
        <w:t>1N</w:t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科目担当：新井</w:t>
      </w:r>
    </w:p>
    <w:p>
      <w:pPr>
        <w:pStyle w:val="Normal"/>
        <w:spacing w:lineRule="auto" w:line="276"/>
        <w:rPr/>
      </w:pPr>
      <w:r>
        <w:rPr/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クラス：</w:t>
      </w:r>
      <w:r>
        <w:rPr>
          <w:sz w:val="32"/>
        </w:rPr>
        <w:t>1N</w:t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学籍番号：</w:t>
      </w:r>
      <w:r>
        <w:rPr>
          <w:sz w:val="32"/>
        </w:rPr>
        <w:tab/>
      </w:r>
      <w:r>
        <w:rPr>
          <w:sz w:val="32"/>
        </w:rPr>
        <w:t>C200639</w:t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>
          <w:sz w:val="32"/>
        </w:rPr>
        <w:t>氏名：</w:t>
      </w:r>
      <w:r>
        <w:rPr>
          <w:sz w:val="32"/>
        </w:rPr>
        <w:t>LE VAN NAM</w:t>
      </w:r>
    </w:p>
    <w:p>
      <w:pPr>
        <w:pStyle w:val="Header"/>
        <w:tabs>
          <w:tab w:val="clear" w:pos="4252"/>
          <w:tab w:val="clear" w:pos="8504"/>
        </w:tabs>
        <w:spacing w:lineRule="auto" w:line="276"/>
        <w:rPr>
          <w:sz w:val="32"/>
        </w:rPr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>問　次のテーマの中から</w:t>
      </w:r>
      <w:r>
        <w:rPr>
          <w:sz w:val="24"/>
        </w:rPr>
        <w:t>1</w:t>
      </w:r>
      <w:r>
        <w:rPr>
          <w:sz w:val="24"/>
        </w:rPr>
        <w:t>つ選んでレポートを完成させなさい。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１，パスワード攻撃とその対策について説明してください。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２，暗号鍵について説明してください。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３，認証局について説明してください。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４，暗号化について説明してください。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５，ハッシュ関数について説明してください。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６，外部脅威とその対策について説明してください。</w:t>
      </w:r>
    </w:p>
    <w:p>
      <w:pPr>
        <w:pStyle w:val="Normal"/>
        <w:spacing w:lineRule="auto" w:line="276"/>
        <w:ind w:firstLine="240"/>
        <w:rPr>
          <w:sz w:val="24"/>
        </w:rPr>
      </w:pPr>
      <w:r>
        <w:rPr>
          <w:sz w:val="24"/>
        </w:rPr>
        <w:t>７，内部脅威とその対策について説明してください。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>　８，ＩｏＴについて説明してください。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>　９，生体認証について説明してください。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rPr>
          <w:sz w:val="24"/>
        </w:rPr>
      </w:pPr>
      <w:bookmarkStart w:id="0" w:name="_GoBack"/>
      <w:bookmarkEnd w:id="0"/>
      <w:r>
        <w:rPr>
          <w:sz w:val="24"/>
        </w:rPr>
        <w:t>注意事項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>※</w:t>
      </w:r>
      <w:r>
        <w:rPr>
          <w:sz w:val="24"/>
        </w:rPr>
        <w:t>レポートは次のページから書き始め、</w:t>
      </w:r>
      <w:r>
        <w:rPr>
          <w:sz w:val="24"/>
        </w:rPr>
        <w:t>A4</w:t>
      </w:r>
      <w:r>
        <w:rPr>
          <w:sz w:val="24"/>
        </w:rPr>
        <w:t>：</w:t>
      </w:r>
      <w:r>
        <w:rPr>
          <w:sz w:val="24"/>
        </w:rPr>
        <w:t>400</w:t>
      </w:r>
      <w:r>
        <w:rPr>
          <w:sz w:val="24"/>
        </w:rPr>
        <w:t>字以上で作成してください。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>※</w:t>
      </w:r>
      <w:r>
        <w:rPr>
          <w:sz w:val="24"/>
        </w:rPr>
        <w:t>図や絵を利用しても可能ですが、図や絵に書かれている文字はカウントしません。</w:t>
      </w:r>
    </w:p>
    <w:p>
      <w:pPr>
        <w:pStyle w:val="Normal"/>
        <w:spacing w:lineRule="auto" w:line="276"/>
        <w:rPr>
          <w:u w:val="dotted"/>
        </w:rPr>
      </w:pPr>
      <w:r>
        <w:rPr>
          <w:u w:val="dotted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ここから記述</w:t>
      </w:r>
    </w:p>
    <w:p>
      <w:pPr>
        <w:pStyle w:val="Normal"/>
        <w:rPr/>
      </w:pPr>
      <w:r>
        <w:rPr/>
        <w:tab/>
      </w:r>
      <w:r>
        <w:rPr>
          <w:sz w:val="24"/>
        </w:rPr>
        <w:t>ＩｏＴについて説明させて頂きます。</w:t>
      </w:r>
    </w:p>
    <w:p>
      <w:pPr>
        <w:pStyle w:val="PreformattedText"/>
        <w:rPr/>
      </w:pPr>
      <w:bookmarkStart w:id="1" w:name="tw-target-text"/>
      <w:bookmarkEnd w:id="1"/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lang w:eastAsia="ja-JP"/>
        </w:rPr>
        <w:t>ＩｏＴ</w:t>
      </w:r>
      <w:r>
        <w:rPr>
          <w:rFonts w:ascii="Google Sans;arial;sans-serif" w:hAnsi="Google Sans;arial;sans-serif"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lang w:val="ja-JP" w:eastAsia="ja-JP"/>
        </w:rPr>
        <w:t>とは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lang w:eastAsia="ja-JP"/>
        </w:rPr>
        <w:t>（英語で</w:t>
      </w:r>
      <w:r>
        <w:rPr>
          <w:rFonts w:eastAsia="Google Sans;arial;sans-serif"/>
          <w:caps w:val="false"/>
          <w:smallCaps w:val="false"/>
          <w:color w:val="202124"/>
          <w:spacing w:val="0"/>
          <w:sz w:val="24"/>
          <w:szCs w:val="24"/>
          <w:lang w:eastAsia="ja-JP"/>
        </w:rPr>
        <w:t>Internet Of Things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eastAsia="ja-JP"/>
        </w:rPr>
        <w:t>）</w:t>
      </w:r>
      <w:r>
        <w:rPr>
          <w:rFonts w:eastAsia="Google Sans;arial;sans-serif"/>
          <w:sz w:val="24"/>
          <w:szCs w:val="24"/>
          <w:lang w:eastAsia="ja-JP"/>
        </w:rPr>
        <w:br/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IoT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テクノロジーにより、モノをネットワークに接続し、それらを制御および管理するためのアプリケーションを開発することが簡単になります。</w:t>
      </w:r>
    </w:p>
    <w:p>
      <w:pPr>
        <w:pStyle w:val="PreformattedText"/>
        <w:rPr/>
      </w:pPr>
      <w:r>
        <w:rPr>
          <w:rFonts w:eastAsia="Google Sans;arial;sans-serif"/>
          <w:caps w:val="false"/>
          <w:smallCaps w:val="false"/>
          <w:color w:val="202124"/>
          <w:spacing w:val="0"/>
          <w:sz w:val="24"/>
          <w:szCs w:val="24"/>
          <w:lang w:eastAsia="ja-JP"/>
        </w:rPr>
        <w:br/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IoT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には多くの基本機能があります。</w:t>
      </w:r>
    </w:p>
    <w:p>
      <w:pPr>
        <w:pStyle w:val="PreformattedText"/>
        <w:rPr/>
      </w:pP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一つ目</w:t>
      </w:r>
      <w:bookmarkStart w:id="2" w:name="tw-target-text2"/>
      <w:bookmarkEnd w:id="2"/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：相互接続性というのはデバイスが相互に接続できる機能です。</w:t>
      </w:r>
    </w:p>
    <w:p>
      <w:pPr>
        <w:pStyle w:val="PreformattedText"/>
        <w:rPr/>
      </w:pP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二つ目：不均一性というのは</w:t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IoT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ネットワーク内のデバイスは、ネットワークだけでなく異なるハードウェアも所有しているため、同一ではありません。</w:t>
      </w:r>
    </w:p>
    <w:p>
      <w:pPr>
        <w:pStyle w:val="PreformattedText"/>
        <w:rPr/>
      </w:pP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三つ目：便利性というのは</w:t>
      </w:r>
      <w:bookmarkStart w:id="3" w:name="tw-target-text3"/>
      <w:bookmarkEnd w:id="3"/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デバイスの数量とステータスは変更される可能性があります。</w:t>
      </w:r>
    </w:p>
    <w:p>
      <w:pPr>
        <w:pStyle w:val="PreformattedText"/>
        <w:rPr/>
      </w:pP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四つ目：</w:t>
      </w:r>
      <w:bookmarkStart w:id="4" w:name="tw-target-text4"/>
      <w:bookmarkEnd w:id="4"/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大規模：</w:t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val="ja-JP" w:eastAsia="ja-JP"/>
        </w:rPr>
        <w:t>IoT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ネットワークには、インターネットを介して相互に接続された多くのデバイスがあります</w:t>
      </w:r>
    </w:p>
    <w:p>
      <w:pPr>
        <w:pStyle w:val="PreformattedText"/>
        <w:rPr/>
      </w:pP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五つ目：「モノ』に関するサービスに満足させます。</w:t>
      </w:r>
    </w:p>
    <w:p>
      <w:pPr>
        <w:pStyle w:val="PreformattedText"/>
        <w:rPr>
          <w:caps w:val="false"/>
          <w:smallCaps w:val="false"/>
          <w:color w:val="202124"/>
          <w:spacing w:val="0"/>
        </w:rPr>
      </w:pPr>
      <w:bookmarkStart w:id="5" w:name="tw-target-text5"/>
      <w:bookmarkEnd w:id="5"/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ja-JP" w:eastAsia="ja-JP"/>
        </w:rPr>
        <w:t>I</w:t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val="ja-JP" w:eastAsia="ja-JP"/>
        </w:rPr>
        <w:t>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は、近い将来、人間の成功の鍵と見なされており、多くのアプリケーションを通じて生活と仕事にプラスの影響を与えています。</w:t>
      </w:r>
    </w:p>
    <w:p>
      <w:pPr>
        <w:pStyle w:val="PreformattedText"/>
        <w:rPr>
          <w:caps w:val="false"/>
          <w:smallCaps w:val="false"/>
          <w:color w:val="202124"/>
          <w:spacing w:val="0"/>
        </w:rPr>
      </w:pPr>
      <w:bookmarkStart w:id="6" w:name="tw-target-text6"/>
      <w:bookmarkEnd w:id="6"/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今日のほとんどの業界は、</w:t>
      </w:r>
      <w:r>
        <w:rPr>
          <w:rFonts w:eastAsia="Google Sans;arial;sans-serif"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val="ja-JP" w:eastAsia="ja-JP"/>
        </w:rPr>
        <w:t>IoT</w:t>
      </w:r>
      <w:r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eastAsia="ja-JP"/>
        </w:rPr>
        <w:t>ネットワークの柔軟な相互接続に基づいてさらに進化しています。例えば教育、農業、産業、健康など</w:t>
      </w:r>
      <w:r>
        <w:rPr>
          <w:rFonts w:ascii="Google Sans;arial;sans-serif" w:hAnsi="Google Sans;arial;sans-serif" w:eastAsia="Google Sans;arial;sans-serif"/>
          <w:b w:val="false"/>
          <w:i w:val="false"/>
          <w:caps w:val="false"/>
          <w:smallCaps w:val="false"/>
          <w:color w:val="202124"/>
          <w:spacing w:val="0"/>
          <w:sz w:val="31"/>
          <w:szCs w:val="24"/>
          <w:lang w:val="ja-JP" w:eastAsia="ja-JP"/>
        </w:rPr>
        <w:t>です。</w:t>
      </w:r>
    </w:p>
    <w:p>
      <w:pPr>
        <w:pStyle w:val="PreformattedText"/>
        <w:rPr>
          <w:rFonts w:eastAsia="Google Sans;arial;sans-serif"/>
          <w:b w:val="false"/>
          <w:i w:val="false"/>
          <w:sz w:val="24"/>
          <w:szCs w:val="24"/>
          <w:lang w:eastAsia="ja-JP"/>
        </w:rPr>
      </w:pPr>
      <w:r>
        <w:rPr>
          <w:caps w:val="false"/>
          <w:smallCaps w:val="false"/>
          <w:color w:val="202124"/>
          <w:spacing w:val="0"/>
        </w:rPr>
      </w:r>
    </w:p>
    <w:p>
      <w:pPr>
        <w:pStyle w:val="PreformattedText"/>
        <w:rPr>
          <w:rFonts w:eastAsia="Google Sans;arial;sans-serif"/>
          <w:b w:val="false"/>
          <w:i w:val="false"/>
          <w:sz w:val="24"/>
          <w:szCs w:val="24"/>
          <w:lang w:eastAsia="ja-JP"/>
        </w:rPr>
      </w:pPr>
      <w:r>
        <w:rPr>
          <w:caps w:val="false"/>
          <w:smallCaps w:val="false"/>
          <w:color w:val="202124"/>
          <w:spacing w:val="0"/>
        </w:rPr>
      </w:r>
    </w:p>
    <w:p>
      <w:pPr>
        <w:pStyle w:val="PreformattedText"/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eastAsia="ja-JP"/>
        </w:rPr>
      </w:pPr>
      <w:r>
        <w:rPr/>
      </w:r>
    </w:p>
    <w:p>
      <w:pPr>
        <w:pStyle w:val="PreformattedText"/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eastAsia="ja-JP"/>
        </w:rPr>
      </w:pPr>
      <w:r>
        <w:rPr/>
      </w:r>
    </w:p>
    <w:p>
      <w:pPr>
        <w:pStyle w:val="PreformattedText"/>
        <w:rPr>
          <w:rFonts w:eastAsia="Google Sans;arial;sans-serif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eastAsia="ja-JP"/>
        </w:rPr>
      </w:pPr>
      <w:r>
        <w:rPr/>
      </w:r>
    </w:p>
    <w:p>
      <w:pPr>
        <w:pStyle w:val="PreformattedText"/>
        <w:rPr>
          <w:rFonts w:eastAsia="Google Sans;arial;sans-serif"/>
          <w:b w:val="false"/>
          <w:i w:val="false"/>
          <w:sz w:val="24"/>
          <w:szCs w:val="24"/>
          <w:lang w:eastAsia="ja-JP"/>
        </w:rPr>
      </w:pPr>
      <w:r>
        <w:rPr>
          <w:caps w:val="false"/>
          <w:smallCaps w:val="false"/>
          <w:color w:val="202124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oogle Sans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00099a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00099a"/>
    <w:rPr/>
  </w:style>
  <w:style w:type="character" w:styleId="Style16" w:customStyle="1">
    <w:name w:val="吹き出し (文字)"/>
    <w:basedOn w:val="DefaultParagraphFont"/>
    <w:link w:val="a7"/>
    <w:uiPriority w:val="99"/>
    <w:semiHidden/>
    <w:qFormat/>
    <w:rsid w:val="0000099a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00099a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00099a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00099a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Hiragino Sans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009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A5D183D567CB148A18150011B9C3E2D" ma:contentTypeVersion="0" ma:contentTypeDescription="新しいドキュメントを作成します。" ma:contentTypeScope="" ma:versionID="c293bd54d209e2e5d0d7133b497e79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80A68D-F82A-489D-ABC0-223C2D38D17D}"/>
</file>

<file path=customXml/itemProps2.xml><?xml version="1.0" encoding="utf-8"?>
<ds:datastoreItem xmlns:ds="http://schemas.openxmlformats.org/officeDocument/2006/customXml" ds:itemID="{09856120-0968-4FCF-9FCF-65DAF44B5A22}"/>
</file>

<file path=customXml/itemProps3.xml><?xml version="1.0" encoding="utf-8"?>
<ds:datastoreItem xmlns:ds="http://schemas.openxmlformats.org/officeDocument/2006/customXml" ds:itemID="{F5FCC794-C4A9-4666-8F46-076F87653F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LibreOffice_Vanilla/7.0.4.3$MacOSX_X86_64 LibreOffice_project/2ca3dad5f5604890fa83ed8220cf7deeab26250e</Application>
  <AppVersion>15.0000</AppVersion>
  <Pages>2</Pages>
  <Words>803</Words>
  <Characters>850</Characters>
  <CharactersWithSpaces>872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2021-01-22T10:05:00Z</dcterms:created>
  <dc:creator>arai</dc:creator>
  <dc:description/>
  <dc:language>en-US</dc:language>
  <cp:lastModifiedBy/>
  <dcterms:modified xsi:type="dcterms:W3CDTF">2021-01-27T22:21:54Z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0x010100FA5D183D567CB148A18150011B9C3E2D</vt:lpwstr>
  </property>
</Properties>
</file>