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22BD" w14:textId="107D1B3C" w:rsidR="00B65440" w:rsidRDefault="00B65440" w:rsidP="00B65440">
      <w:r>
        <w:t>Lê Nguyễn Minh Huy - 20521394</w:t>
      </w:r>
    </w:p>
    <w:p w14:paraId="5D0720EB" w14:textId="379AD953" w:rsidR="00B65440" w:rsidRDefault="004941FA" w:rsidP="00B65440">
      <w:pPr>
        <w:jc w:val="center"/>
      </w:pPr>
      <w:r w:rsidRPr="004941FA">
        <w:drawing>
          <wp:inline distT="0" distB="0" distL="0" distR="0" wp14:anchorId="5DB8FA39" wp14:editId="1C643773">
            <wp:extent cx="4578585" cy="274969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4578585" cy="2749691"/>
                    </a:xfrm>
                    <a:prstGeom prst="rect">
                      <a:avLst/>
                    </a:prstGeom>
                  </pic:spPr>
                </pic:pic>
              </a:graphicData>
            </a:graphic>
          </wp:inline>
        </w:drawing>
      </w:r>
    </w:p>
    <w:p w14:paraId="4C4ECA85" w14:textId="35913224" w:rsidR="00B65440" w:rsidRDefault="00B65440" w:rsidP="00B65440">
      <w:pPr>
        <w:jc w:val="center"/>
      </w:pPr>
      <w:r>
        <w:t>Bảng 1: Kết quả MRPS cho OneMax</w:t>
      </w:r>
    </w:p>
    <w:p w14:paraId="24BC73BF" w14:textId="1E3D71D6" w:rsidR="0008015B" w:rsidRDefault="004941FA" w:rsidP="00B65440">
      <w:pPr>
        <w:jc w:val="center"/>
      </w:pPr>
      <w:r w:rsidRPr="004941FA">
        <w:drawing>
          <wp:inline distT="0" distB="0" distL="0" distR="0" wp14:anchorId="117D18FF" wp14:editId="0734B1B4">
            <wp:extent cx="4603987" cy="2762392"/>
            <wp:effectExtent l="0" t="0" r="635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4603987" cy="2762392"/>
                    </a:xfrm>
                    <a:prstGeom prst="rect">
                      <a:avLst/>
                    </a:prstGeom>
                  </pic:spPr>
                </pic:pic>
              </a:graphicData>
            </a:graphic>
          </wp:inline>
        </w:drawing>
      </w:r>
    </w:p>
    <w:p w14:paraId="3644E1A7" w14:textId="1C0BF059" w:rsidR="00B65440" w:rsidRDefault="00B65440" w:rsidP="00B65440">
      <w:pPr>
        <w:jc w:val="center"/>
      </w:pPr>
      <w:r>
        <w:t>Bảng 2: Kết quả Evaluations cho OneMax</w:t>
      </w:r>
    </w:p>
    <w:p w14:paraId="0453B768" w14:textId="2D505505" w:rsidR="00B65440" w:rsidRDefault="00B65440">
      <w:r w:rsidRPr="00B65440">
        <w:drawing>
          <wp:inline distT="0" distB="0" distL="0" distR="0" wp14:anchorId="7DDA5D21" wp14:editId="7C809277">
            <wp:extent cx="5943600" cy="120840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1208405"/>
                    </a:xfrm>
                    <a:prstGeom prst="rect">
                      <a:avLst/>
                    </a:prstGeom>
                  </pic:spPr>
                </pic:pic>
              </a:graphicData>
            </a:graphic>
          </wp:inline>
        </w:drawing>
      </w:r>
    </w:p>
    <w:p w14:paraId="38FC0F8D" w14:textId="30F6B93B" w:rsidR="00B65440" w:rsidRDefault="00B65440" w:rsidP="00B65440">
      <w:pPr>
        <w:jc w:val="center"/>
      </w:pPr>
      <w:r>
        <w:t>Bảng 3: Kết quả tổng hợp cho OneMax</w:t>
      </w:r>
    </w:p>
    <w:p w14:paraId="77B047E6" w14:textId="4E95F18F" w:rsidR="004941FA" w:rsidRDefault="004941FA" w:rsidP="00B65440">
      <w:pPr>
        <w:pStyle w:val="ListParagraph"/>
        <w:numPr>
          <w:ilvl w:val="0"/>
          <w:numId w:val="1"/>
        </w:numPr>
      </w:pPr>
      <w:r>
        <w:lastRenderedPageBreak/>
        <w:t>Ở hàm One Max, kết quả MRPS và cả số lần gọi hàm Evaluations khi thực hiện phép lai 1X đều cao hơn rất nhiều so với khi lai UX. Cụ thể MRPS của OneMax 1X là xấp xỉ 2500 lớn hơn rất nhiều so với khoảng 300 của OneMax UX.</w:t>
      </w:r>
    </w:p>
    <w:p w14:paraId="00D143EB" w14:textId="35B62A5E" w:rsidR="00B65440" w:rsidRDefault="00B65440" w:rsidP="00B65440">
      <w:pPr>
        <w:pStyle w:val="ListParagraph"/>
        <w:numPr>
          <w:ilvl w:val="0"/>
          <w:numId w:val="1"/>
        </w:numPr>
      </w:pPr>
      <w:r>
        <w:t>Giải thích cho điều này có thể thấy hàm OneMax khá đơn giản nên khi thực hiện phép lai UX sẽ không đạt được hiệu quả tốt như 1X.</w:t>
      </w:r>
    </w:p>
    <w:p w14:paraId="01D4C502" w14:textId="042CDFFC" w:rsidR="004E7B13" w:rsidRDefault="004941FA" w:rsidP="00B65440">
      <w:pPr>
        <w:jc w:val="center"/>
      </w:pPr>
      <w:r w:rsidRPr="004941FA">
        <w:drawing>
          <wp:inline distT="0" distB="0" distL="0" distR="0" wp14:anchorId="6F0E442F" wp14:editId="115AA5BB">
            <wp:extent cx="4540483" cy="2768742"/>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4540483" cy="2768742"/>
                    </a:xfrm>
                    <a:prstGeom prst="rect">
                      <a:avLst/>
                    </a:prstGeom>
                  </pic:spPr>
                </pic:pic>
              </a:graphicData>
            </a:graphic>
          </wp:inline>
        </w:drawing>
      </w:r>
    </w:p>
    <w:p w14:paraId="489967F7" w14:textId="30C2024F" w:rsidR="00B65440" w:rsidRDefault="00B65440" w:rsidP="00B65440">
      <w:pPr>
        <w:jc w:val="center"/>
      </w:pPr>
      <w:r>
        <w:t>Bảng 4: Kết quả MRPS cho Trap 5</w:t>
      </w:r>
    </w:p>
    <w:p w14:paraId="2A7FD9A6" w14:textId="6CB21036" w:rsidR="004941FA" w:rsidRDefault="004941FA" w:rsidP="00B65440">
      <w:pPr>
        <w:jc w:val="center"/>
      </w:pPr>
      <w:r w:rsidRPr="004941FA">
        <w:drawing>
          <wp:inline distT="0" distB="0" distL="0" distR="0" wp14:anchorId="354B2635" wp14:editId="1F058F94">
            <wp:extent cx="4578585" cy="2736991"/>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4578585" cy="2736991"/>
                    </a:xfrm>
                    <a:prstGeom prst="rect">
                      <a:avLst/>
                    </a:prstGeom>
                  </pic:spPr>
                </pic:pic>
              </a:graphicData>
            </a:graphic>
          </wp:inline>
        </w:drawing>
      </w:r>
    </w:p>
    <w:p w14:paraId="0624E593" w14:textId="46A9C022" w:rsidR="00B65440" w:rsidRDefault="00B65440" w:rsidP="00B65440">
      <w:pPr>
        <w:jc w:val="center"/>
      </w:pPr>
      <w:r>
        <w:t>Bảng 5: Kết quả Evaluations cho Trap 5</w:t>
      </w:r>
    </w:p>
    <w:p w14:paraId="035036DC" w14:textId="0DC326BC" w:rsidR="00B65440" w:rsidRDefault="00B65440">
      <w:r w:rsidRPr="004941FA">
        <w:lastRenderedPageBreak/>
        <w:drawing>
          <wp:inline distT="0" distB="0" distL="0" distR="0" wp14:anchorId="12B1AE73" wp14:editId="47B569AB">
            <wp:extent cx="5943600" cy="1187450"/>
            <wp:effectExtent l="0" t="0" r="0" b="0"/>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pic:nvPicPr>
                  <pic:blipFill>
                    <a:blip r:embed="rId12"/>
                    <a:stretch>
                      <a:fillRect/>
                    </a:stretch>
                  </pic:blipFill>
                  <pic:spPr>
                    <a:xfrm>
                      <a:off x="0" y="0"/>
                      <a:ext cx="5943600" cy="1187450"/>
                    </a:xfrm>
                    <a:prstGeom prst="rect">
                      <a:avLst/>
                    </a:prstGeom>
                  </pic:spPr>
                </pic:pic>
              </a:graphicData>
            </a:graphic>
          </wp:inline>
        </w:drawing>
      </w:r>
    </w:p>
    <w:p w14:paraId="1E210C27" w14:textId="104D8779" w:rsidR="00B65440" w:rsidRDefault="00B65440" w:rsidP="00B65440">
      <w:pPr>
        <w:jc w:val="center"/>
      </w:pPr>
      <w:r>
        <w:t>Bảng 6: Kết quả Evaluations cho Trap 5</w:t>
      </w:r>
    </w:p>
    <w:p w14:paraId="4F39F09A" w14:textId="1EFDCFAD" w:rsidR="004941FA" w:rsidRPr="00B65440" w:rsidRDefault="00B65440" w:rsidP="00B65440">
      <w:pPr>
        <w:pStyle w:val="ListParagraph"/>
        <w:numPr>
          <w:ilvl w:val="0"/>
          <w:numId w:val="1"/>
        </w:numPr>
      </w:pPr>
      <w:r>
        <w:t>Ngược lại ở hàm Trap 5, kết quả của phép lai 1X lại thấp hơn UX. Điều này có thể lý giải vì hàm Trap 5 đã phức tạp hơn One Max nhiều. Điều này có thể thấy thi Problem Size tăng lên khaongr &gt;40 thì thời gian giải quyết rất lâu và có những trường hợp không thể giải được (N</w:t>
      </w:r>
      <w:r w:rsidRPr="00B65440">
        <w:rPr>
          <w:vertAlign w:val="superscript"/>
        </w:rPr>
        <w:t>upper</w:t>
      </w:r>
      <w:r>
        <w:t>&gt;8192).</w:t>
      </w:r>
    </w:p>
    <w:p w14:paraId="3E50AA7D" w14:textId="650FD956" w:rsidR="004941FA" w:rsidRDefault="004941FA"/>
    <w:p w14:paraId="43945629" w14:textId="79863E6A" w:rsidR="004941FA" w:rsidRDefault="004941FA"/>
    <w:sectPr w:rsidR="004941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F39B" w14:textId="77777777" w:rsidR="00B65440" w:rsidRDefault="00B65440" w:rsidP="00B65440">
      <w:pPr>
        <w:spacing w:after="0" w:line="240" w:lineRule="auto"/>
      </w:pPr>
      <w:r>
        <w:separator/>
      </w:r>
    </w:p>
  </w:endnote>
  <w:endnote w:type="continuationSeparator" w:id="0">
    <w:p w14:paraId="66FB6567" w14:textId="77777777" w:rsidR="00B65440" w:rsidRDefault="00B65440" w:rsidP="00B65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2673B" w14:textId="77777777" w:rsidR="00B65440" w:rsidRDefault="00B65440" w:rsidP="00B65440">
      <w:pPr>
        <w:spacing w:after="0" w:line="240" w:lineRule="auto"/>
      </w:pPr>
      <w:r>
        <w:separator/>
      </w:r>
    </w:p>
  </w:footnote>
  <w:footnote w:type="continuationSeparator" w:id="0">
    <w:p w14:paraId="29D5A095" w14:textId="77777777" w:rsidR="00B65440" w:rsidRDefault="00B65440" w:rsidP="00B65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111ED"/>
    <w:multiLevelType w:val="hybridMultilevel"/>
    <w:tmpl w:val="4F36367C"/>
    <w:lvl w:ilvl="0" w:tplc="0EB6B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64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13"/>
    <w:rsid w:val="0008015B"/>
    <w:rsid w:val="004941FA"/>
    <w:rsid w:val="004E7B13"/>
    <w:rsid w:val="00B6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4554"/>
  <w15:chartTrackingRefBased/>
  <w15:docId w15:val="{2D880F58-5E38-4858-A573-F4AE3CFF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440"/>
    <w:pPr>
      <w:ind w:left="720"/>
      <w:contextualSpacing/>
    </w:pPr>
  </w:style>
  <w:style w:type="paragraph" w:styleId="Header">
    <w:name w:val="header"/>
    <w:basedOn w:val="Normal"/>
    <w:link w:val="HeaderChar"/>
    <w:uiPriority w:val="99"/>
    <w:unhideWhenUsed/>
    <w:rsid w:val="00B65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440"/>
  </w:style>
  <w:style w:type="paragraph" w:styleId="Footer">
    <w:name w:val="footer"/>
    <w:basedOn w:val="Normal"/>
    <w:link w:val="FooterChar"/>
    <w:uiPriority w:val="99"/>
    <w:unhideWhenUsed/>
    <w:rsid w:val="00B65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Minh Huy</dc:creator>
  <cp:keywords/>
  <dc:description/>
  <cp:lastModifiedBy>Lê Nguyễn Minh Huy</cp:lastModifiedBy>
  <cp:revision>1</cp:revision>
  <dcterms:created xsi:type="dcterms:W3CDTF">2022-10-16T15:06:00Z</dcterms:created>
  <dcterms:modified xsi:type="dcterms:W3CDTF">2022-10-16T15:33:00Z</dcterms:modified>
</cp:coreProperties>
</file>