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B4E" w:rsidRPr="00247B4E" w:rsidRDefault="00247B4E" w:rsidP="00247B4E">
      <w:pPr>
        <w:jc w:val="center"/>
        <w:rPr>
          <w:rFonts w:asciiTheme="majorHAnsi" w:hAnsiTheme="majorHAnsi"/>
          <w:sz w:val="40"/>
          <w:szCs w:val="40"/>
        </w:rPr>
      </w:pPr>
      <w:r w:rsidRPr="00247B4E">
        <w:rPr>
          <w:rFonts w:asciiTheme="majorHAnsi" w:hAnsiTheme="majorHAnsi"/>
          <w:sz w:val="40"/>
          <w:szCs w:val="40"/>
        </w:rPr>
        <w:t>STORE MANAGER</w:t>
      </w:r>
    </w:p>
    <w:p w:rsidR="00247B4E" w:rsidRPr="00247B4E" w:rsidRDefault="00247B4E" w:rsidP="00247B4E">
      <w:pPr>
        <w:jc w:val="center"/>
        <w:rPr>
          <w:rFonts w:asciiTheme="majorHAnsi" w:hAnsiTheme="majorHAnsi"/>
          <w:sz w:val="40"/>
          <w:szCs w:val="40"/>
        </w:rPr>
      </w:pPr>
    </w:p>
    <w:p w:rsidR="003F203C" w:rsidRDefault="003F203C" w:rsidP="003F203C">
      <w:pPr>
        <w:jc w:val="center"/>
        <w:rPr>
          <w:rFonts w:asciiTheme="majorHAnsi" w:hAnsiTheme="majorHAnsi"/>
          <w:sz w:val="40"/>
          <w:szCs w:val="40"/>
        </w:rPr>
      </w:pPr>
      <w:r>
        <w:rPr>
          <w:rFonts w:asciiTheme="majorHAnsi" w:hAnsiTheme="majorHAnsi"/>
          <w:sz w:val="40"/>
          <w:szCs w:val="40"/>
        </w:rPr>
        <w:t>Software design features</w:t>
      </w:r>
    </w:p>
    <w:p w:rsidR="00092DCC" w:rsidRDefault="00BC67D9" w:rsidP="00092DCC">
      <w:pPr>
        <w:pStyle w:val="Heading1"/>
        <w:rPr>
          <w:b w:val="0"/>
          <w:bCs w:val="0"/>
          <w:sz w:val="40"/>
          <w:szCs w:val="40"/>
          <w:lang w:eastAsia="ja-JP"/>
        </w:rPr>
      </w:pPr>
      <w:r>
        <w:rPr>
          <w:b w:val="0"/>
          <w:bCs w:val="0"/>
          <w:sz w:val="40"/>
          <w:szCs w:val="40"/>
          <w:lang w:eastAsia="ja-JP"/>
        </w:rPr>
        <w:br w:type="column"/>
      </w:r>
    </w:p>
    <w:sdt>
      <w:sdtPr>
        <w:id w:val="117707362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bookmarkStart w:id="0" w:name="_GoBack" w:displacedByCustomXml="prev"/>
        <w:bookmarkEnd w:id="0" w:displacedByCustomXml="prev"/>
        <w:p w:rsidR="00092DCC" w:rsidRDefault="00092DCC">
          <w:pPr>
            <w:pStyle w:val="TOCHeading"/>
          </w:pPr>
          <w:r>
            <w:t>Contents</w:t>
          </w:r>
        </w:p>
        <w:p w:rsidR="00092DCC" w:rsidRDefault="00092DC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639494" w:history="1">
            <w:r w:rsidRPr="00461DE0">
              <w:rPr>
                <w:rStyle w:val="Hyperlink"/>
                <w:noProof/>
              </w:rPr>
              <w:t>1. Introduction:</w:t>
            </w:r>
            <w:r>
              <w:rPr>
                <w:noProof/>
                <w:webHidden/>
              </w:rPr>
              <w:tab/>
            </w:r>
            <w:r>
              <w:rPr>
                <w:noProof/>
                <w:webHidden/>
              </w:rPr>
              <w:fldChar w:fldCharType="begin"/>
            </w:r>
            <w:r>
              <w:rPr>
                <w:noProof/>
                <w:webHidden/>
              </w:rPr>
              <w:instrText xml:space="preserve"> PAGEREF _Toc104639494 \h </w:instrText>
            </w:r>
            <w:r>
              <w:rPr>
                <w:noProof/>
                <w:webHidden/>
              </w:rPr>
            </w:r>
            <w:r>
              <w:rPr>
                <w:noProof/>
                <w:webHidden/>
              </w:rPr>
              <w:fldChar w:fldCharType="separate"/>
            </w:r>
            <w:r>
              <w:rPr>
                <w:noProof/>
                <w:webHidden/>
              </w:rPr>
              <w:t>3</w:t>
            </w:r>
            <w:r>
              <w:rPr>
                <w:noProof/>
                <w:webHidden/>
              </w:rPr>
              <w:fldChar w:fldCharType="end"/>
            </w:r>
          </w:hyperlink>
        </w:p>
        <w:p w:rsidR="00092DCC" w:rsidRDefault="00092DCC">
          <w:pPr>
            <w:pStyle w:val="TOC2"/>
            <w:tabs>
              <w:tab w:val="right" w:leader="dot" w:pos="9350"/>
            </w:tabs>
            <w:rPr>
              <w:rFonts w:eastAsiaTheme="minorEastAsia"/>
              <w:noProof/>
            </w:rPr>
          </w:pPr>
          <w:hyperlink w:anchor="_Toc104639495" w:history="1">
            <w:r w:rsidRPr="00461DE0">
              <w:rPr>
                <w:rStyle w:val="Hyperlink"/>
                <w:noProof/>
              </w:rPr>
              <w:t>1.1 Objectives and goals</w:t>
            </w:r>
            <w:r>
              <w:rPr>
                <w:noProof/>
                <w:webHidden/>
              </w:rPr>
              <w:tab/>
            </w:r>
            <w:r>
              <w:rPr>
                <w:noProof/>
                <w:webHidden/>
              </w:rPr>
              <w:fldChar w:fldCharType="begin"/>
            </w:r>
            <w:r>
              <w:rPr>
                <w:noProof/>
                <w:webHidden/>
              </w:rPr>
              <w:instrText xml:space="preserve"> PAGEREF _Toc104639495 \h </w:instrText>
            </w:r>
            <w:r>
              <w:rPr>
                <w:noProof/>
                <w:webHidden/>
              </w:rPr>
            </w:r>
            <w:r>
              <w:rPr>
                <w:noProof/>
                <w:webHidden/>
              </w:rPr>
              <w:fldChar w:fldCharType="separate"/>
            </w:r>
            <w:r>
              <w:rPr>
                <w:noProof/>
                <w:webHidden/>
              </w:rPr>
              <w:t>3</w:t>
            </w:r>
            <w:r>
              <w:rPr>
                <w:noProof/>
                <w:webHidden/>
              </w:rPr>
              <w:fldChar w:fldCharType="end"/>
            </w:r>
          </w:hyperlink>
        </w:p>
        <w:p w:rsidR="00092DCC" w:rsidRDefault="00092DCC">
          <w:pPr>
            <w:pStyle w:val="TOC2"/>
            <w:tabs>
              <w:tab w:val="right" w:leader="dot" w:pos="9350"/>
            </w:tabs>
            <w:rPr>
              <w:rFonts w:eastAsiaTheme="minorEastAsia"/>
              <w:noProof/>
            </w:rPr>
          </w:pPr>
          <w:hyperlink w:anchor="_Toc104639496" w:history="1">
            <w:r w:rsidRPr="00461DE0">
              <w:rPr>
                <w:rStyle w:val="Hyperlink"/>
                <w:noProof/>
              </w:rPr>
              <w:t>1.2 Scope statement</w:t>
            </w:r>
            <w:r>
              <w:rPr>
                <w:noProof/>
                <w:webHidden/>
              </w:rPr>
              <w:tab/>
            </w:r>
            <w:r>
              <w:rPr>
                <w:noProof/>
                <w:webHidden/>
              </w:rPr>
              <w:fldChar w:fldCharType="begin"/>
            </w:r>
            <w:r>
              <w:rPr>
                <w:noProof/>
                <w:webHidden/>
              </w:rPr>
              <w:instrText xml:space="preserve"> PAGEREF _Toc104639496 \h </w:instrText>
            </w:r>
            <w:r>
              <w:rPr>
                <w:noProof/>
                <w:webHidden/>
              </w:rPr>
            </w:r>
            <w:r>
              <w:rPr>
                <w:noProof/>
                <w:webHidden/>
              </w:rPr>
              <w:fldChar w:fldCharType="separate"/>
            </w:r>
            <w:r>
              <w:rPr>
                <w:noProof/>
                <w:webHidden/>
              </w:rPr>
              <w:t>3</w:t>
            </w:r>
            <w:r>
              <w:rPr>
                <w:noProof/>
                <w:webHidden/>
              </w:rPr>
              <w:fldChar w:fldCharType="end"/>
            </w:r>
          </w:hyperlink>
        </w:p>
        <w:p w:rsidR="00092DCC" w:rsidRDefault="00092DCC">
          <w:pPr>
            <w:pStyle w:val="TOC2"/>
            <w:tabs>
              <w:tab w:val="right" w:leader="dot" w:pos="9350"/>
            </w:tabs>
            <w:rPr>
              <w:rFonts w:eastAsiaTheme="minorEastAsia"/>
              <w:noProof/>
            </w:rPr>
          </w:pPr>
          <w:hyperlink w:anchor="_Toc104639497" w:history="1">
            <w:r w:rsidRPr="00461DE0">
              <w:rPr>
                <w:rStyle w:val="Hyperlink"/>
                <w:noProof/>
              </w:rPr>
              <w:t>1.3 Software context</w:t>
            </w:r>
            <w:r>
              <w:rPr>
                <w:noProof/>
                <w:webHidden/>
              </w:rPr>
              <w:tab/>
            </w:r>
            <w:r>
              <w:rPr>
                <w:noProof/>
                <w:webHidden/>
              </w:rPr>
              <w:fldChar w:fldCharType="begin"/>
            </w:r>
            <w:r>
              <w:rPr>
                <w:noProof/>
                <w:webHidden/>
              </w:rPr>
              <w:instrText xml:space="preserve"> PAGEREF _Toc104639497 \h </w:instrText>
            </w:r>
            <w:r>
              <w:rPr>
                <w:noProof/>
                <w:webHidden/>
              </w:rPr>
            </w:r>
            <w:r>
              <w:rPr>
                <w:noProof/>
                <w:webHidden/>
              </w:rPr>
              <w:fldChar w:fldCharType="separate"/>
            </w:r>
            <w:r>
              <w:rPr>
                <w:noProof/>
                <w:webHidden/>
              </w:rPr>
              <w:t>3</w:t>
            </w:r>
            <w:r>
              <w:rPr>
                <w:noProof/>
                <w:webHidden/>
              </w:rPr>
              <w:fldChar w:fldCharType="end"/>
            </w:r>
          </w:hyperlink>
        </w:p>
        <w:p w:rsidR="00092DCC" w:rsidRDefault="00092DCC">
          <w:pPr>
            <w:pStyle w:val="TOC2"/>
            <w:tabs>
              <w:tab w:val="right" w:leader="dot" w:pos="9350"/>
            </w:tabs>
            <w:rPr>
              <w:rFonts w:eastAsiaTheme="minorEastAsia"/>
              <w:noProof/>
            </w:rPr>
          </w:pPr>
          <w:hyperlink w:anchor="_Toc104639498" w:history="1">
            <w:r w:rsidRPr="00461DE0">
              <w:rPr>
                <w:rStyle w:val="Hyperlink"/>
                <w:noProof/>
              </w:rPr>
              <w:t>1.4 Main limitations</w:t>
            </w:r>
            <w:r>
              <w:rPr>
                <w:noProof/>
                <w:webHidden/>
              </w:rPr>
              <w:tab/>
            </w:r>
            <w:r>
              <w:rPr>
                <w:noProof/>
                <w:webHidden/>
              </w:rPr>
              <w:fldChar w:fldCharType="begin"/>
            </w:r>
            <w:r>
              <w:rPr>
                <w:noProof/>
                <w:webHidden/>
              </w:rPr>
              <w:instrText xml:space="preserve"> PAGEREF _Toc104639498 \h </w:instrText>
            </w:r>
            <w:r>
              <w:rPr>
                <w:noProof/>
                <w:webHidden/>
              </w:rPr>
            </w:r>
            <w:r>
              <w:rPr>
                <w:noProof/>
                <w:webHidden/>
              </w:rPr>
              <w:fldChar w:fldCharType="separate"/>
            </w:r>
            <w:r>
              <w:rPr>
                <w:noProof/>
                <w:webHidden/>
              </w:rPr>
              <w:t>3</w:t>
            </w:r>
            <w:r>
              <w:rPr>
                <w:noProof/>
                <w:webHidden/>
              </w:rPr>
              <w:fldChar w:fldCharType="end"/>
            </w:r>
          </w:hyperlink>
        </w:p>
        <w:p w:rsidR="00092DCC" w:rsidRDefault="00092DCC">
          <w:pPr>
            <w:pStyle w:val="TOC1"/>
            <w:tabs>
              <w:tab w:val="right" w:leader="dot" w:pos="9350"/>
            </w:tabs>
            <w:rPr>
              <w:rFonts w:eastAsiaTheme="minorEastAsia"/>
              <w:noProof/>
            </w:rPr>
          </w:pPr>
          <w:hyperlink w:anchor="_Toc104639499" w:history="1">
            <w:r w:rsidRPr="00461DE0">
              <w:rPr>
                <w:rStyle w:val="Hyperlink"/>
                <w:noProof/>
              </w:rPr>
              <w:t>2. Data Design 2.0</w:t>
            </w:r>
            <w:r>
              <w:rPr>
                <w:noProof/>
                <w:webHidden/>
              </w:rPr>
              <w:tab/>
            </w:r>
            <w:r>
              <w:rPr>
                <w:noProof/>
                <w:webHidden/>
              </w:rPr>
              <w:fldChar w:fldCharType="begin"/>
            </w:r>
            <w:r>
              <w:rPr>
                <w:noProof/>
                <w:webHidden/>
              </w:rPr>
              <w:instrText xml:space="preserve"> PAGEREF _Toc104639499 \h </w:instrText>
            </w:r>
            <w:r>
              <w:rPr>
                <w:noProof/>
                <w:webHidden/>
              </w:rPr>
            </w:r>
            <w:r>
              <w:rPr>
                <w:noProof/>
                <w:webHidden/>
              </w:rPr>
              <w:fldChar w:fldCharType="separate"/>
            </w:r>
            <w:r>
              <w:rPr>
                <w:noProof/>
                <w:webHidden/>
              </w:rPr>
              <w:t>4</w:t>
            </w:r>
            <w:r>
              <w:rPr>
                <w:noProof/>
                <w:webHidden/>
              </w:rPr>
              <w:fldChar w:fldCharType="end"/>
            </w:r>
          </w:hyperlink>
        </w:p>
        <w:p w:rsidR="00092DCC" w:rsidRDefault="00092DCC">
          <w:pPr>
            <w:pStyle w:val="TOC2"/>
            <w:tabs>
              <w:tab w:val="right" w:leader="dot" w:pos="9350"/>
            </w:tabs>
            <w:rPr>
              <w:rFonts w:eastAsiaTheme="minorEastAsia"/>
              <w:noProof/>
            </w:rPr>
          </w:pPr>
          <w:hyperlink w:anchor="_Toc104639500" w:history="1">
            <w:r w:rsidRPr="00461DE0">
              <w:rPr>
                <w:rStyle w:val="Hyperlink"/>
                <w:noProof/>
              </w:rPr>
              <w:t>2.1 Internal software data structures</w:t>
            </w:r>
            <w:r>
              <w:rPr>
                <w:noProof/>
                <w:webHidden/>
              </w:rPr>
              <w:tab/>
            </w:r>
            <w:r>
              <w:rPr>
                <w:noProof/>
                <w:webHidden/>
              </w:rPr>
              <w:fldChar w:fldCharType="begin"/>
            </w:r>
            <w:r>
              <w:rPr>
                <w:noProof/>
                <w:webHidden/>
              </w:rPr>
              <w:instrText xml:space="preserve"> PAGEREF _Toc104639500 \h </w:instrText>
            </w:r>
            <w:r>
              <w:rPr>
                <w:noProof/>
                <w:webHidden/>
              </w:rPr>
            </w:r>
            <w:r>
              <w:rPr>
                <w:noProof/>
                <w:webHidden/>
              </w:rPr>
              <w:fldChar w:fldCharType="separate"/>
            </w:r>
            <w:r>
              <w:rPr>
                <w:noProof/>
                <w:webHidden/>
              </w:rPr>
              <w:t>4</w:t>
            </w:r>
            <w:r>
              <w:rPr>
                <w:noProof/>
                <w:webHidden/>
              </w:rPr>
              <w:fldChar w:fldCharType="end"/>
            </w:r>
          </w:hyperlink>
        </w:p>
        <w:p w:rsidR="00092DCC" w:rsidRDefault="00092DCC">
          <w:pPr>
            <w:pStyle w:val="TOC2"/>
            <w:tabs>
              <w:tab w:val="right" w:leader="dot" w:pos="9350"/>
            </w:tabs>
            <w:rPr>
              <w:rFonts w:eastAsiaTheme="minorEastAsia"/>
              <w:noProof/>
            </w:rPr>
          </w:pPr>
          <w:hyperlink w:anchor="_Toc104639501" w:history="1">
            <w:r w:rsidRPr="00461DE0">
              <w:rPr>
                <w:rStyle w:val="Hyperlink"/>
                <w:noProof/>
              </w:rPr>
              <w:t>2.2 Global data structure</w:t>
            </w:r>
            <w:r>
              <w:rPr>
                <w:noProof/>
                <w:webHidden/>
              </w:rPr>
              <w:tab/>
            </w:r>
            <w:r>
              <w:rPr>
                <w:noProof/>
                <w:webHidden/>
              </w:rPr>
              <w:fldChar w:fldCharType="begin"/>
            </w:r>
            <w:r>
              <w:rPr>
                <w:noProof/>
                <w:webHidden/>
              </w:rPr>
              <w:instrText xml:space="preserve"> PAGEREF _Toc104639501 \h </w:instrText>
            </w:r>
            <w:r>
              <w:rPr>
                <w:noProof/>
                <w:webHidden/>
              </w:rPr>
            </w:r>
            <w:r>
              <w:rPr>
                <w:noProof/>
                <w:webHidden/>
              </w:rPr>
              <w:fldChar w:fldCharType="separate"/>
            </w:r>
            <w:r>
              <w:rPr>
                <w:noProof/>
                <w:webHidden/>
              </w:rPr>
              <w:t>4</w:t>
            </w:r>
            <w:r>
              <w:rPr>
                <w:noProof/>
                <w:webHidden/>
              </w:rPr>
              <w:fldChar w:fldCharType="end"/>
            </w:r>
          </w:hyperlink>
        </w:p>
        <w:p w:rsidR="00092DCC" w:rsidRDefault="00092DCC">
          <w:pPr>
            <w:pStyle w:val="TOC2"/>
            <w:tabs>
              <w:tab w:val="right" w:leader="dot" w:pos="9350"/>
            </w:tabs>
            <w:rPr>
              <w:rFonts w:eastAsiaTheme="minorEastAsia"/>
              <w:noProof/>
            </w:rPr>
          </w:pPr>
          <w:hyperlink w:anchor="_Toc104639502" w:history="1">
            <w:r w:rsidRPr="00461DE0">
              <w:rPr>
                <w:rStyle w:val="Hyperlink"/>
                <w:noProof/>
              </w:rPr>
              <w:t>2.3 Temporary data structures</w:t>
            </w:r>
            <w:r>
              <w:rPr>
                <w:noProof/>
                <w:webHidden/>
              </w:rPr>
              <w:tab/>
            </w:r>
            <w:r>
              <w:rPr>
                <w:noProof/>
                <w:webHidden/>
              </w:rPr>
              <w:fldChar w:fldCharType="begin"/>
            </w:r>
            <w:r>
              <w:rPr>
                <w:noProof/>
                <w:webHidden/>
              </w:rPr>
              <w:instrText xml:space="preserve"> PAGEREF _Toc104639502 \h </w:instrText>
            </w:r>
            <w:r>
              <w:rPr>
                <w:noProof/>
                <w:webHidden/>
              </w:rPr>
            </w:r>
            <w:r>
              <w:rPr>
                <w:noProof/>
                <w:webHidden/>
              </w:rPr>
              <w:fldChar w:fldCharType="separate"/>
            </w:r>
            <w:r>
              <w:rPr>
                <w:noProof/>
                <w:webHidden/>
              </w:rPr>
              <w:t>4</w:t>
            </w:r>
            <w:r>
              <w:rPr>
                <w:noProof/>
                <w:webHidden/>
              </w:rPr>
              <w:fldChar w:fldCharType="end"/>
            </w:r>
          </w:hyperlink>
        </w:p>
        <w:p w:rsidR="00092DCC" w:rsidRDefault="00092DCC">
          <w:pPr>
            <w:pStyle w:val="TOC1"/>
            <w:tabs>
              <w:tab w:val="right" w:leader="dot" w:pos="9350"/>
            </w:tabs>
            <w:rPr>
              <w:rFonts w:eastAsiaTheme="minorEastAsia"/>
              <w:noProof/>
            </w:rPr>
          </w:pPr>
          <w:hyperlink w:anchor="_Toc104639503" w:history="1">
            <w:r w:rsidRPr="00461DE0">
              <w:rPr>
                <w:rStyle w:val="Hyperlink"/>
                <w:noProof/>
              </w:rPr>
              <w:t>3. Component Level Design</w:t>
            </w:r>
            <w:r>
              <w:rPr>
                <w:noProof/>
                <w:webHidden/>
              </w:rPr>
              <w:tab/>
            </w:r>
            <w:r>
              <w:rPr>
                <w:noProof/>
                <w:webHidden/>
              </w:rPr>
              <w:fldChar w:fldCharType="begin"/>
            </w:r>
            <w:r>
              <w:rPr>
                <w:noProof/>
                <w:webHidden/>
              </w:rPr>
              <w:instrText xml:space="preserve"> PAGEREF _Toc104639503 \h </w:instrText>
            </w:r>
            <w:r>
              <w:rPr>
                <w:noProof/>
                <w:webHidden/>
              </w:rPr>
            </w:r>
            <w:r>
              <w:rPr>
                <w:noProof/>
                <w:webHidden/>
              </w:rPr>
              <w:fldChar w:fldCharType="separate"/>
            </w:r>
            <w:r>
              <w:rPr>
                <w:noProof/>
                <w:webHidden/>
              </w:rPr>
              <w:t>5</w:t>
            </w:r>
            <w:r>
              <w:rPr>
                <w:noProof/>
                <w:webHidden/>
              </w:rPr>
              <w:fldChar w:fldCharType="end"/>
            </w:r>
          </w:hyperlink>
        </w:p>
        <w:p w:rsidR="00092DCC" w:rsidRDefault="00092DCC">
          <w:pPr>
            <w:pStyle w:val="TOC2"/>
            <w:tabs>
              <w:tab w:val="right" w:leader="dot" w:pos="9350"/>
            </w:tabs>
            <w:rPr>
              <w:rFonts w:eastAsiaTheme="minorEastAsia"/>
              <w:noProof/>
            </w:rPr>
          </w:pPr>
          <w:hyperlink w:anchor="_Toc104639504" w:history="1">
            <w:r w:rsidRPr="00461DE0">
              <w:rPr>
                <w:rStyle w:val="Hyperlink"/>
                <w:noProof/>
              </w:rPr>
              <w:t>3.1 Description for Homepage</w:t>
            </w:r>
            <w:r>
              <w:rPr>
                <w:noProof/>
                <w:webHidden/>
              </w:rPr>
              <w:tab/>
            </w:r>
            <w:r>
              <w:rPr>
                <w:noProof/>
                <w:webHidden/>
              </w:rPr>
              <w:fldChar w:fldCharType="begin"/>
            </w:r>
            <w:r>
              <w:rPr>
                <w:noProof/>
                <w:webHidden/>
              </w:rPr>
              <w:instrText xml:space="preserve"> PAGEREF _Toc104639504 \h </w:instrText>
            </w:r>
            <w:r>
              <w:rPr>
                <w:noProof/>
                <w:webHidden/>
              </w:rPr>
            </w:r>
            <w:r>
              <w:rPr>
                <w:noProof/>
                <w:webHidden/>
              </w:rPr>
              <w:fldChar w:fldCharType="separate"/>
            </w:r>
            <w:r>
              <w:rPr>
                <w:noProof/>
                <w:webHidden/>
              </w:rPr>
              <w:t>5</w:t>
            </w:r>
            <w:r>
              <w:rPr>
                <w:noProof/>
                <w:webHidden/>
              </w:rPr>
              <w:fldChar w:fldCharType="end"/>
            </w:r>
          </w:hyperlink>
        </w:p>
        <w:p w:rsidR="00092DCC" w:rsidRDefault="00092DCC">
          <w:pPr>
            <w:pStyle w:val="TOC2"/>
            <w:tabs>
              <w:tab w:val="right" w:leader="dot" w:pos="9350"/>
            </w:tabs>
            <w:rPr>
              <w:rFonts w:eastAsiaTheme="minorEastAsia"/>
              <w:noProof/>
            </w:rPr>
          </w:pPr>
          <w:hyperlink w:anchor="_Toc104639505" w:history="1">
            <w:r w:rsidRPr="00461DE0">
              <w:rPr>
                <w:rStyle w:val="Hyperlink"/>
                <w:noProof/>
              </w:rPr>
              <w:t>3.1 Description for Homepage</w:t>
            </w:r>
            <w:r>
              <w:rPr>
                <w:noProof/>
                <w:webHidden/>
              </w:rPr>
              <w:tab/>
            </w:r>
            <w:r>
              <w:rPr>
                <w:noProof/>
                <w:webHidden/>
              </w:rPr>
              <w:fldChar w:fldCharType="begin"/>
            </w:r>
            <w:r>
              <w:rPr>
                <w:noProof/>
                <w:webHidden/>
              </w:rPr>
              <w:instrText xml:space="preserve"> PAGEREF _Toc104639505 \h </w:instrText>
            </w:r>
            <w:r>
              <w:rPr>
                <w:noProof/>
                <w:webHidden/>
              </w:rPr>
            </w:r>
            <w:r>
              <w:rPr>
                <w:noProof/>
                <w:webHidden/>
              </w:rPr>
              <w:fldChar w:fldCharType="separate"/>
            </w:r>
            <w:r>
              <w:rPr>
                <w:noProof/>
                <w:webHidden/>
              </w:rPr>
              <w:t>5</w:t>
            </w:r>
            <w:r>
              <w:rPr>
                <w:noProof/>
                <w:webHidden/>
              </w:rPr>
              <w:fldChar w:fldCharType="end"/>
            </w:r>
          </w:hyperlink>
        </w:p>
        <w:p w:rsidR="00092DCC" w:rsidRDefault="00092DCC">
          <w:pPr>
            <w:pStyle w:val="TOC3"/>
            <w:tabs>
              <w:tab w:val="right" w:leader="dot" w:pos="9350"/>
            </w:tabs>
            <w:rPr>
              <w:rFonts w:eastAsiaTheme="minorEastAsia"/>
              <w:noProof/>
            </w:rPr>
          </w:pPr>
          <w:hyperlink w:anchor="_Toc104639506" w:history="1">
            <w:r w:rsidRPr="00461DE0">
              <w:rPr>
                <w:rStyle w:val="Hyperlink"/>
                <w:noProof/>
              </w:rPr>
              <w:t>3.1.1 Narrative Processing for Homepage</w:t>
            </w:r>
            <w:r>
              <w:rPr>
                <w:noProof/>
                <w:webHidden/>
              </w:rPr>
              <w:tab/>
            </w:r>
            <w:r>
              <w:rPr>
                <w:noProof/>
                <w:webHidden/>
              </w:rPr>
              <w:fldChar w:fldCharType="begin"/>
            </w:r>
            <w:r>
              <w:rPr>
                <w:noProof/>
                <w:webHidden/>
              </w:rPr>
              <w:instrText xml:space="preserve"> PAGEREF _Toc104639506 \h </w:instrText>
            </w:r>
            <w:r>
              <w:rPr>
                <w:noProof/>
                <w:webHidden/>
              </w:rPr>
            </w:r>
            <w:r>
              <w:rPr>
                <w:noProof/>
                <w:webHidden/>
              </w:rPr>
              <w:fldChar w:fldCharType="separate"/>
            </w:r>
            <w:r>
              <w:rPr>
                <w:noProof/>
                <w:webHidden/>
              </w:rPr>
              <w:t>5</w:t>
            </w:r>
            <w:r>
              <w:rPr>
                <w:noProof/>
                <w:webHidden/>
              </w:rPr>
              <w:fldChar w:fldCharType="end"/>
            </w:r>
          </w:hyperlink>
        </w:p>
        <w:p w:rsidR="00092DCC" w:rsidRDefault="00092DCC">
          <w:pPr>
            <w:pStyle w:val="TOC3"/>
            <w:tabs>
              <w:tab w:val="right" w:leader="dot" w:pos="9350"/>
            </w:tabs>
            <w:rPr>
              <w:rFonts w:eastAsiaTheme="minorEastAsia"/>
              <w:noProof/>
            </w:rPr>
          </w:pPr>
          <w:hyperlink w:anchor="_Toc104639507" w:history="1">
            <w:r w:rsidRPr="00461DE0">
              <w:rPr>
                <w:rStyle w:val="Hyperlink"/>
                <w:noProof/>
              </w:rPr>
              <w:t>3.1.2 Description of the Home page interface</w:t>
            </w:r>
            <w:r>
              <w:rPr>
                <w:noProof/>
                <w:webHidden/>
              </w:rPr>
              <w:tab/>
            </w:r>
            <w:r>
              <w:rPr>
                <w:noProof/>
                <w:webHidden/>
              </w:rPr>
              <w:fldChar w:fldCharType="begin"/>
            </w:r>
            <w:r>
              <w:rPr>
                <w:noProof/>
                <w:webHidden/>
              </w:rPr>
              <w:instrText xml:space="preserve"> PAGEREF _Toc104639507 \h </w:instrText>
            </w:r>
            <w:r>
              <w:rPr>
                <w:noProof/>
                <w:webHidden/>
              </w:rPr>
            </w:r>
            <w:r>
              <w:rPr>
                <w:noProof/>
                <w:webHidden/>
              </w:rPr>
              <w:fldChar w:fldCharType="separate"/>
            </w:r>
            <w:r>
              <w:rPr>
                <w:noProof/>
                <w:webHidden/>
              </w:rPr>
              <w:t>5</w:t>
            </w:r>
            <w:r>
              <w:rPr>
                <w:noProof/>
                <w:webHidden/>
              </w:rPr>
              <w:fldChar w:fldCharType="end"/>
            </w:r>
          </w:hyperlink>
        </w:p>
        <w:p w:rsidR="00092DCC" w:rsidRDefault="00092DCC">
          <w:pPr>
            <w:pStyle w:val="TOC3"/>
            <w:tabs>
              <w:tab w:val="right" w:leader="dot" w:pos="9350"/>
            </w:tabs>
            <w:rPr>
              <w:rFonts w:eastAsiaTheme="minorEastAsia"/>
              <w:noProof/>
            </w:rPr>
          </w:pPr>
          <w:hyperlink w:anchor="_Toc104639508" w:history="1">
            <w:r w:rsidRPr="00461DE0">
              <w:rPr>
                <w:rStyle w:val="Hyperlink"/>
                <w:noProof/>
              </w:rPr>
              <w:t>3.1.3 Homepage processing details</w:t>
            </w:r>
            <w:r>
              <w:rPr>
                <w:noProof/>
                <w:webHidden/>
              </w:rPr>
              <w:tab/>
            </w:r>
            <w:r>
              <w:rPr>
                <w:noProof/>
                <w:webHidden/>
              </w:rPr>
              <w:fldChar w:fldCharType="begin"/>
            </w:r>
            <w:r>
              <w:rPr>
                <w:noProof/>
                <w:webHidden/>
              </w:rPr>
              <w:instrText xml:space="preserve"> PAGEREF _Toc104639508 \h </w:instrText>
            </w:r>
            <w:r>
              <w:rPr>
                <w:noProof/>
                <w:webHidden/>
              </w:rPr>
            </w:r>
            <w:r>
              <w:rPr>
                <w:noProof/>
                <w:webHidden/>
              </w:rPr>
              <w:fldChar w:fldCharType="separate"/>
            </w:r>
            <w:r>
              <w:rPr>
                <w:noProof/>
                <w:webHidden/>
              </w:rPr>
              <w:t>5</w:t>
            </w:r>
            <w:r>
              <w:rPr>
                <w:noProof/>
                <w:webHidden/>
              </w:rPr>
              <w:fldChar w:fldCharType="end"/>
            </w:r>
          </w:hyperlink>
        </w:p>
        <w:p w:rsidR="00092DCC" w:rsidRDefault="00092DCC">
          <w:pPr>
            <w:pStyle w:val="TOC2"/>
            <w:tabs>
              <w:tab w:val="right" w:leader="dot" w:pos="9350"/>
            </w:tabs>
            <w:rPr>
              <w:rFonts w:eastAsiaTheme="minorEastAsia"/>
              <w:noProof/>
            </w:rPr>
          </w:pPr>
          <w:hyperlink w:anchor="_Toc104639509" w:history="1">
            <w:r w:rsidRPr="00461DE0">
              <w:rPr>
                <w:rStyle w:val="Hyperlink"/>
                <w:noProof/>
              </w:rPr>
              <w:t>3 . 3 Descriptions for individual functions</w:t>
            </w:r>
            <w:r>
              <w:rPr>
                <w:noProof/>
                <w:webHidden/>
              </w:rPr>
              <w:tab/>
            </w:r>
            <w:r>
              <w:rPr>
                <w:noProof/>
                <w:webHidden/>
              </w:rPr>
              <w:fldChar w:fldCharType="begin"/>
            </w:r>
            <w:r>
              <w:rPr>
                <w:noProof/>
                <w:webHidden/>
              </w:rPr>
              <w:instrText xml:space="preserve"> PAGEREF _Toc104639509 \h </w:instrText>
            </w:r>
            <w:r>
              <w:rPr>
                <w:noProof/>
                <w:webHidden/>
              </w:rPr>
            </w:r>
            <w:r>
              <w:rPr>
                <w:noProof/>
                <w:webHidden/>
              </w:rPr>
              <w:fldChar w:fldCharType="separate"/>
            </w:r>
            <w:r>
              <w:rPr>
                <w:noProof/>
                <w:webHidden/>
              </w:rPr>
              <w:t>6</w:t>
            </w:r>
            <w:r>
              <w:rPr>
                <w:noProof/>
                <w:webHidden/>
              </w:rPr>
              <w:fldChar w:fldCharType="end"/>
            </w:r>
          </w:hyperlink>
        </w:p>
        <w:p w:rsidR="00092DCC" w:rsidRDefault="00092DCC">
          <w:pPr>
            <w:pStyle w:val="TOC3"/>
            <w:tabs>
              <w:tab w:val="right" w:leader="dot" w:pos="9350"/>
            </w:tabs>
            <w:rPr>
              <w:rFonts w:eastAsiaTheme="minorEastAsia"/>
              <w:noProof/>
            </w:rPr>
          </w:pPr>
          <w:hyperlink w:anchor="_Toc104639510" w:history="1">
            <w:r w:rsidRPr="00461DE0">
              <w:rPr>
                <w:rStyle w:val="Hyperlink"/>
                <w:noProof/>
              </w:rPr>
              <w:t>3 . 3.1 Narrative processing for individual functions</w:t>
            </w:r>
            <w:r>
              <w:rPr>
                <w:noProof/>
                <w:webHidden/>
              </w:rPr>
              <w:tab/>
            </w:r>
            <w:r>
              <w:rPr>
                <w:noProof/>
                <w:webHidden/>
              </w:rPr>
              <w:fldChar w:fldCharType="begin"/>
            </w:r>
            <w:r>
              <w:rPr>
                <w:noProof/>
                <w:webHidden/>
              </w:rPr>
              <w:instrText xml:space="preserve"> PAGEREF _Toc104639510 \h </w:instrText>
            </w:r>
            <w:r>
              <w:rPr>
                <w:noProof/>
                <w:webHidden/>
              </w:rPr>
            </w:r>
            <w:r>
              <w:rPr>
                <w:noProof/>
                <w:webHidden/>
              </w:rPr>
              <w:fldChar w:fldCharType="separate"/>
            </w:r>
            <w:r>
              <w:rPr>
                <w:noProof/>
                <w:webHidden/>
              </w:rPr>
              <w:t>6</w:t>
            </w:r>
            <w:r>
              <w:rPr>
                <w:noProof/>
                <w:webHidden/>
              </w:rPr>
              <w:fldChar w:fldCharType="end"/>
            </w:r>
          </w:hyperlink>
        </w:p>
        <w:p w:rsidR="00092DCC" w:rsidRDefault="00092DCC">
          <w:pPr>
            <w:pStyle w:val="TOC3"/>
            <w:tabs>
              <w:tab w:val="right" w:leader="dot" w:pos="9350"/>
            </w:tabs>
            <w:rPr>
              <w:rFonts w:eastAsiaTheme="minorEastAsia"/>
              <w:noProof/>
            </w:rPr>
          </w:pPr>
          <w:hyperlink w:anchor="_Toc104639511" w:history="1">
            <w:r w:rsidRPr="00461DE0">
              <w:rPr>
                <w:rStyle w:val="Hyperlink"/>
                <w:noProof/>
              </w:rPr>
              <w:t>3 . 3.2 Description of individual functional interfaces.</w:t>
            </w:r>
            <w:r>
              <w:rPr>
                <w:noProof/>
                <w:webHidden/>
              </w:rPr>
              <w:tab/>
            </w:r>
            <w:r>
              <w:rPr>
                <w:noProof/>
                <w:webHidden/>
              </w:rPr>
              <w:fldChar w:fldCharType="begin"/>
            </w:r>
            <w:r>
              <w:rPr>
                <w:noProof/>
                <w:webHidden/>
              </w:rPr>
              <w:instrText xml:space="preserve"> PAGEREF _Toc104639511 \h </w:instrText>
            </w:r>
            <w:r>
              <w:rPr>
                <w:noProof/>
                <w:webHidden/>
              </w:rPr>
            </w:r>
            <w:r>
              <w:rPr>
                <w:noProof/>
                <w:webHidden/>
              </w:rPr>
              <w:fldChar w:fldCharType="separate"/>
            </w:r>
            <w:r>
              <w:rPr>
                <w:noProof/>
                <w:webHidden/>
              </w:rPr>
              <w:t>6</w:t>
            </w:r>
            <w:r>
              <w:rPr>
                <w:noProof/>
                <w:webHidden/>
              </w:rPr>
              <w:fldChar w:fldCharType="end"/>
            </w:r>
          </w:hyperlink>
        </w:p>
        <w:p w:rsidR="00092DCC" w:rsidRDefault="00092DCC">
          <w:pPr>
            <w:pStyle w:val="TOC3"/>
            <w:tabs>
              <w:tab w:val="right" w:leader="dot" w:pos="9350"/>
            </w:tabs>
            <w:rPr>
              <w:rFonts w:eastAsiaTheme="minorEastAsia"/>
              <w:noProof/>
            </w:rPr>
          </w:pPr>
          <w:hyperlink w:anchor="_Toc104639512" w:history="1">
            <w:r w:rsidRPr="00461DE0">
              <w:rPr>
                <w:rStyle w:val="Hyperlink"/>
                <w:noProof/>
              </w:rPr>
              <w:t>3 . 3.3 Personal function handling details</w:t>
            </w:r>
            <w:r>
              <w:rPr>
                <w:noProof/>
                <w:webHidden/>
              </w:rPr>
              <w:tab/>
            </w:r>
            <w:r>
              <w:rPr>
                <w:noProof/>
                <w:webHidden/>
              </w:rPr>
              <w:fldChar w:fldCharType="begin"/>
            </w:r>
            <w:r>
              <w:rPr>
                <w:noProof/>
                <w:webHidden/>
              </w:rPr>
              <w:instrText xml:space="preserve"> PAGEREF _Toc104639512 \h </w:instrText>
            </w:r>
            <w:r>
              <w:rPr>
                <w:noProof/>
                <w:webHidden/>
              </w:rPr>
            </w:r>
            <w:r>
              <w:rPr>
                <w:noProof/>
                <w:webHidden/>
              </w:rPr>
              <w:fldChar w:fldCharType="separate"/>
            </w:r>
            <w:r>
              <w:rPr>
                <w:noProof/>
                <w:webHidden/>
              </w:rPr>
              <w:t>7</w:t>
            </w:r>
            <w:r>
              <w:rPr>
                <w:noProof/>
                <w:webHidden/>
              </w:rPr>
              <w:fldChar w:fldCharType="end"/>
            </w:r>
          </w:hyperlink>
        </w:p>
        <w:p w:rsidR="00092DCC" w:rsidRDefault="00092DCC">
          <w:pPr>
            <w:pStyle w:val="TOC1"/>
            <w:tabs>
              <w:tab w:val="right" w:leader="dot" w:pos="9350"/>
            </w:tabs>
            <w:rPr>
              <w:rFonts w:eastAsiaTheme="minorEastAsia"/>
              <w:noProof/>
            </w:rPr>
          </w:pPr>
          <w:hyperlink w:anchor="_Toc104639513" w:history="1">
            <w:r w:rsidRPr="00461DE0">
              <w:rPr>
                <w:rStyle w:val="Hyperlink"/>
                <w:noProof/>
              </w:rPr>
              <w:t>4 The application has all 7 functions:</w:t>
            </w:r>
            <w:r>
              <w:rPr>
                <w:noProof/>
                <w:webHidden/>
              </w:rPr>
              <w:tab/>
            </w:r>
            <w:r>
              <w:rPr>
                <w:noProof/>
                <w:webHidden/>
              </w:rPr>
              <w:fldChar w:fldCharType="begin"/>
            </w:r>
            <w:r>
              <w:rPr>
                <w:noProof/>
                <w:webHidden/>
              </w:rPr>
              <w:instrText xml:space="preserve"> PAGEREF _Toc104639513 \h </w:instrText>
            </w:r>
            <w:r>
              <w:rPr>
                <w:noProof/>
                <w:webHidden/>
              </w:rPr>
            </w:r>
            <w:r>
              <w:rPr>
                <w:noProof/>
                <w:webHidden/>
              </w:rPr>
              <w:fldChar w:fldCharType="separate"/>
            </w:r>
            <w:r>
              <w:rPr>
                <w:noProof/>
                <w:webHidden/>
              </w:rPr>
              <w:t>8</w:t>
            </w:r>
            <w:r>
              <w:rPr>
                <w:noProof/>
                <w:webHidden/>
              </w:rPr>
              <w:fldChar w:fldCharType="end"/>
            </w:r>
          </w:hyperlink>
        </w:p>
        <w:p w:rsidR="00092DCC" w:rsidRDefault="00092DCC">
          <w:pPr>
            <w:pStyle w:val="TOC2"/>
            <w:tabs>
              <w:tab w:val="right" w:leader="dot" w:pos="9350"/>
            </w:tabs>
            <w:rPr>
              <w:rFonts w:eastAsiaTheme="minorEastAsia"/>
              <w:noProof/>
            </w:rPr>
          </w:pPr>
          <w:hyperlink w:anchor="_Toc104639514" w:history="1">
            <w:r w:rsidRPr="00461DE0">
              <w:rPr>
                <w:rStyle w:val="Hyperlink"/>
                <w:noProof/>
              </w:rPr>
              <w:t>1 . Login and logout function</w:t>
            </w:r>
            <w:r>
              <w:rPr>
                <w:noProof/>
                <w:webHidden/>
              </w:rPr>
              <w:tab/>
            </w:r>
            <w:r>
              <w:rPr>
                <w:noProof/>
                <w:webHidden/>
              </w:rPr>
              <w:fldChar w:fldCharType="begin"/>
            </w:r>
            <w:r>
              <w:rPr>
                <w:noProof/>
                <w:webHidden/>
              </w:rPr>
              <w:instrText xml:space="preserve"> PAGEREF _Toc104639514 \h </w:instrText>
            </w:r>
            <w:r>
              <w:rPr>
                <w:noProof/>
                <w:webHidden/>
              </w:rPr>
            </w:r>
            <w:r>
              <w:rPr>
                <w:noProof/>
                <w:webHidden/>
              </w:rPr>
              <w:fldChar w:fldCharType="separate"/>
            </w:r>
            <w:r>
              <w:rPr>
                <w:noProof/>
                <w:webHidden/>
              </w:rPr>
              <w:t>8</w:t>
            </w:r>
            <w:r>
              <w:rPr>
                <w:noProof/>
                <w:webHidden/>
              </w:rPr>
              <w:fldChar w:fldCharType="end"/>
            </w:r>
          </w:hyperlink>
        </w:p>
        <w:p w:rsidR="00092DCC" w:rsidRDefault="00092DCC">
          <w:pPr>
            <w:pStyle w:val="TOC2"/>
            <w:tabs>
              <w:tab w:val="right" w:leader="dot" w:pos="9350"/>
            </w:tabs>
            <w:rPr>
              <w:rFonts w:eastAsiaTheme="minorEastAsia"/>
              <w:noProof/>
            </w:rPr>
          </w:pPr>
          <w:hyperlink w:anchor="_Toc104639515" w:history="1">
            <w:r w:rsidRPr="00461DE0">
              <w:rPr>
                <w:rStyle w:val="Hyperlink"/>
                <w:noProof/>
              </w:rPr>
              <w:t>2. Registration function</w:t>
            </w:r>
            <w:r>
              <w:rPr>
                <w:noProof/>
                <w:webHidden/>
              </w:rPr>
              <w:tab/>
            </w:r>
            <w:r>
              <w:rPr>
                <w:noProof/>
                <w:webHidden/>
              </w:rPr>
              <w:fldChar w:fldCharType="begin"/>
            </w:r>
            <w:r>
              <w:rPr>
                <w:noProof/>
                <w:webHidden/>
              </w:rPr>
              <w:instrText xml:space="preserve"> PAGEREF _Toc104639515 \h </w:instrText>
            </w:r>
            <w:r>
              <w:rPr>
                <w:noProof/>
                <w:webHidden/>
              </w:rPr>
            </w:r>
            <w:r>
              <w:rPr>
                <w:noProof/>
                <w:webHidden/>
              </w:rPr>
              <w:fldChar w:fldCharType="separate"/>
            </w:r>
            <w:r>
              <w:rPr>
                <w:noProof/>
                <w:webHidden/>
              </w:rPr>
              <w:t>10</w:t>
            </w:r>
            <w:r>
              <w:rPr>
                <w:noProof/>
                <w:webHidden/>
              </w:rPr>
              <w:fldChar w:fldCharType="end"/>
            </w:r>
          </w:hyperlink>
        </w:p>
        <w:p w:rsidR="00092DCC" w:rsidRDefault="00092DCC">
          <w:pPr>
            <w:pStyle w:val="TOC2"/>
            <w:tabs>
              <w:tab w:val="right" w:leader="dot" w:pos="9350"/>
            </w:tabs>
            <w:rPr>
              <w:rFonts w:eastAsiaTheme="minorEastAsia"/>
              <w:noProof/>
            </w:rPr>
          </w:pPr>
          <w:hyperlink w:anchor="_Toc104639516" w:history="1">
            <w:r w:rsidRPr="00461DE0">
              <w:rPr>
                <w:rStyle w:val="Hyperlink"/>
                <w:noProof/>
              </w:rPr>
              <w:t>3 . Customer management function</w:t>
            </w:r>
            <w:r>
              <w:rPr>
                <w:noProof/>
                <w:webHidden/>
              </w:rPr>
              <w:tab/>
            </w:r>
            <w:r>
              <w:rPr>
                <w:noProof/>
                <w:webHidden/>
              </w:rPr>
              <w:fldChar w:fldCharType="begin"/>
            </w:r>
            <w:r>
              <w:rPr>
                <w:noProof/>
                <w:webHidden/>
              </w:rPr>
              <w:instrText xml:space="preserve"> PAGEREF _Toc104639516 \h </w:instrText>
            </w:r>
            <w:r>
              <w:rPr>
                <w:noProof/>
                <w:webHidden/>
              </w:rPr>
            </w:r>
            <w:r>
              <w:rPr>
                <w:noProof/>
                <w:webHidden/>
              </w:rPr>
              <w:fldChar w:fldCharType="separate"/>
            </w:r>
            <w:r>
              <w:rPr>
                <w:noProof/>
                <w:webHidden/>
              </w:rPr>
              <w:t>11</w:t>
            </w:r>
            <w:r>
              <w:rPr>
                <w:noProof/>
                <w:webHidden/>
              </w:rPr>
              <w:fldChar w:fldCharType="end"/>
            </w:r>
          </w:hyperlink>
        </w:p>
        <w:p w:rsidR="00092DCC" w:rsidRDefault="00092DCC">
          <w:pPr>
            <w:pStyle w:val="TOC2"/>
            <w:tabs>
              <w:tab w:val="right" w:leader="dot" w:pos="9350"/>
            </w:tabs>
            <w:rPr>
              <w:rFonts w:eastAsiaTheme="minorEastAsia"/>
              <w:noProof/>
            </w:rPr>
          </w:pPr>
          <w:hyperlink w:anchor="_Toc104639517" w:history="1">
            <w:r w:rsidRPr="00461DE0">
              <w:rPr>
                <w:rStyle w:val="Hyperlink"/>
                <w:noProof/>
              </w:rPr>
              <w:t>4. Supplier management function</w:t>
            </w:r>
            <w:r>
              <w:rPr>
                <w:noProof/>
                <w:webHidden/>
              </w:rPr>
              <w:tab/>
            </w:r>
            <w:r>
              <w:rPr>
                <w:noProof/>
                <w:webHidden/>
              </w:rPr>
              <w:fldChar w:fldCharType="begin"/>
            </w:r>
            <w:r>
              <w:rPr>
                <w:noProof/>
                <w:webHidden/>
              </w:rPr>
              <w:instrText xml:space="preserve"> PAGEREF _Toc104639517 \h </w:instrText>
            </w:r>
            <w:r>
              <w:rPr>
                <w:noProof/>
                <w:webHidden/>
              </w:rPr>
            </w:r>
            <w:r>
              <w:rPr>
                <w:noProof/>
                <w:webHidden/>
              </w:rPr>
              <w:fldChar w:fldCharType="separate"/>
            </w:r>
            <w:r>
              <w:rPr>
                <w:noProof/>
                <w:webHidden/>
              </w:rPr>
              <w:t>12</w:t>
            </w:r>
            <w:r>
              <w:rPr>
                <w:noProof/>
                <w:webHidden/>
              </w:rPr>
              <w:fldChar w:fldCharType="end"/>
            </w:r>
          </w:hyperlink>
        </w:p>
        <w:p w:rsidR="00092DCC" w:rsidRDefault="00092DCC">
          <w:pPr>
            <w:pStyle w:val="TOC2"/>
            <w:tabs>
              <w:tab w:val="right" w:leader="dot" w:pos="9350"/>
            </w:tabs>
            <w:rPr>
              <w:rFonts w:eastAsiaTheme="minorEastAsia"/>
              <w:noProof/>
            </w:rPr>
          </w:pPr>
          <w:hyperlink w:anchor="_Toc104639518" w:history="1">
            <w:r w:rsidRPr="00461DE0">
              <w:rPr>
                <w:rStyle w:val="Hyperlink"/>
                <w:noProof/>
              </w:rPr>
              <w:t>5. Goods management function</w:t>
            </w:r>
            <w:r>
              <w:rPr>
                <w:noProof/>
                <w:webHidden/>
              </w:rPr>
              <w:tab/>
            </w:r>
            <w:r>
              <w:rPr>
                <w:noProof/>
                <w:webHidden/>
              </w:rPr>
              <w:fldChar w:fldCharType="begin"/>
            </w:r>
            <w:r>
              <w:rPr>
                <w:noProof/>
                <w:webHidden/>
              </w:rPr>
              <w:instrText xml:space="preserve"> PAGEREF _Toc104639518 \h </w:instrText>
            </w:r>
            <w:r>
              <w:rPr>
                <w:noProof/>
                <w:webHidden/>
              </w:rPr>
            </w:r>
            <w:r>
              <w:rPr>
                <w:noProof/>
                <w:webHidden/>
              </w:rPr>
              <w:fldChar w:fldCharType="separate"/>
            </w:r>
            <w:r>
              <w:rPr>
                <w:noProof/>
                <w:webHidden/>
              </w:rPr>
              <w:t>12</w:t>
            </w:r>
            <w:r>
              <w:rPr>
                <w:noProof/>
                <w:webHidden/>
              </w:rPr>
              <w:fldChar w:fldCharType="end"/>
            </w:r>
          </w:hyperlink>
        </w:p>
        <w:p w:rsidR="00092DCC" w:rsidRDefault="00092DCC">
          <w:pPr>
            <w:pStyle w:val="TOC2"/>
            <w:tabs>
              <w:tab w:val="right" w:leader="dot" w:pos="9350"/>
            </w:tabs>
            <w:rPr>
              <w:rFonts w:eastAsiaTheme="minorEastAsia"/>
              <w:noProof/>
            </w:rPr>
          </w:pPr>
          <w:hyperlink w:anchor="_Toc104639519" w:history="1">
            <w:r w:rsidRPr="00461DE0">
              <w:rPr>
                <w:rStyle w:val="Hyperlink"/>
                <w:noProof/>
              </w:rPr>
              <w:t>6 . Invoice creation function</w:t>
            </w:r>
            <w:r>
              <w:rPr>
                <w:noProof/>
                <w:webHidden/>
              </w:rPr>
              <w:tab/>
            </w:r>
            <w:r>
              <w:rPr>
                <w:noProof/>
                <w:webHidden/>
              </w:rPr>
              <w:fldChar w:fldCharType="begin"/>
            </w:r>
            <w:r>
              <w:rPr>
                <w:noProof/>
                <w:webHidden/>
              </w:rPr>
              <w:instrText xml:space="preserve"> PAGEREF _Toc104639519 \h </w:instrText>
            </w:r>
            <w:r>
              <w:rPr>
                <w:noProof/>
                <w:webHidden/>
              </w:rPr>
            </w:r>
            <w:r>
              <w:rPr>
                <w:noProof/>
                <w:webHidden/>
              </w:rPr>
              <w:fldChar w:fldCharType="separate"/>
            </w:r>
            <w:r>
              <w:rPr>
                <w:noProof/>
                <w:webHidden/>
              </w:rPr>
              <w:t>14</w:t>
            </w:r>
            <w:r>
              <w:rPr>
                <w:noProof/>
                <w:webHidden/>
              </w:rPr>
              <w:fldChar w:fldCharType="end"/>
            </w:r>
          </w:hyperlink>
        </w:p>
        <w:p w:rsidR="00092DCC" w:rsidRDefault="00092DCC">
          <w:pPr>
            <w:pStyle w:val="TOC2"/>
            <w:tabs>
              <w:tab w:val="right" w:leader="dot" w:pos="9350"/>
            </w:tabs>
            <w:rPr>
              <w:rFonts w:eastAsiaTheme="minorEastAsia"/>
              <w:noProof/>
            </w:rPr>
          </w:pPr>
          <w:hyperlink w:anchor="_Toc104639520" w:history="1">
            <w:r w:rsidRPr="00461DE0">
              <w:rPr>
                <w:rStyle w:val="Hyperlink"/>
                <w:noProof/>
              </w:rPr>
              <w:t>7 . Invoice list view function</w:t>
            </w:r>
            <w:r>
              <w:rPr>
                <w:noProof/>
                <w:webHidden/>
              </w:rPr>
              <w:tab/>
            </w:r>
            <w:r>
              <w:rPr>
                <w:noProof/>
                <w:webHidden/>
              </w:rPr>
              <w:fldChar w:fldCharType="begin"/>
            </w:r>
            <w:r>
              <w:rPr>
                <w:noProof/>
                <w:webHidden/>
              </w:rPr>
              <w:instrText xml:space="preserve"> PAGEREF _Toc104639520 \h </w:instrText>
            </w:r>
            <w:r>
              <w:rPr>
                <w:noProof/>
                <w:webHidden/>
              </w:rPr>
            </w:r>
            <w:r>
              <w:rPr>
                <w:noProof/>
                <w:webHidden/>
              </w:rPr>
              <w:fldChar w:fldCharType="separate"/>
            </w:r>
            <w:r>
              <w:rPr>
                <w:noProof/>
                <w:webHidden/>
              </w:rPr>
              <w:t>15</w:t>
            </w:r>
            <w:r>
              <w:rPr>
                <w:noProof/>
                <w:webHidden/>
              </w:rPr>
              <w:fldChar w:fldCharType="end"/>
            </w:r>
          </w:hyperlink>
        </w:p>
        <w:p w:rsidR="00092DCC" w:rsidRDefault="00092DCC">
          <w:pPr>
            <w:pStyle w:val="TOC1"/>
            <w:tabs>
              <w:tab w:val="right" w:leader="dot" w:pos="9350"/>
            </w:tabs>
            <w:rPr>
              <w:rFonts w:eastAsiaTheme="minorEastAsia"/>
              <w:noProof/>
            </w:rPr>
          </w:pPr>
          <w:hyperlink w:anchor="_Toc104639521" w:history="1">
            <w:r w:rsidRPr="00461DE0">
              <w:rPr>
                <w:rStyle w:val="Hyperlink"/>
                <w:noProof/>
              </w:rPr>
              <w:t>5. Restrictions, restrictions and constraints</w:t>
            </w:r>
            <w:r>
              <w:rPr>
                <w:noProof/>
                <w:webHidden/>
              </w:rPr>
              <w:tab/>
            </w:r>
            <w:r>
              <w:rPr>
                <w:noProof/>
                <w:webHidden/>
              </w:rPr>
              <w:fldChar w:fldCharType="begin"/>
            </w:r>
            <w:r>
              <w:rPr>
                <w:noProof/>
                <w:webHidden/>
              </w:rPr>
              <w:instrText xml:space="preserve"> PAGEREF _Toc104639521 \h </w:instrText>
            </w:r>
            <w:r>
              <w:rPr>
                <w:noProof/>
                <w:webHidden/>
              </w:rPr>
            </w:r>
            <w:r>
              <w:rPr>
                <w:noProof/>
                <w:webHidden/>
              </w:rPr>
              <w:fldChar w:fldCharType="separate"/>
            </w:r>
            <w:r>
              <w:rPr>
                <w:noProof/>
                <w:webHidden/>
              </w:rPr>
              <w:t>16</w:t>
            </w:r>
            <w:r>
              <w:rPr>
                <w:noProof/>
                <w:webHidden/>
              </w:rPr>
              <w:fldChar w:fldCharType="end"/>
            </w:r>
          </w:hyperlink>
        </w:p>
        <w:p w:rsidR="00092DCC" w:rsidRDefault="00092DCC">
          <w:pPr>
            <w:pStyle w:val="TOC1"/>
            <w:tabs>
              <w:tab w:val="right" w:leader="dot" w:pos="9350"/>
            </w:tabs>
            <w:rPr>
              <w:rFonts w:eastAsiaTheme="minorEastAsia"/>
              <w:noProof/>
            </w:rPr>
          </w:pPr>
          <w:hyperlink w:anchor="_Toc104639522" w:history="1">
            <w:r w:rsidRPr="00461DE0">
              <w:rPr>
                <w:rStyle w:val="Hyperlink"/>
                <w:noProof/>
              </w:rPr>
              <w:t>6. Test Issues</w:t>
            </w:r>
            <w:r>
              <w:rPr>
                <w:noProof/>
                <w:webHidden/>
              </w:rPr>
              <w:tab/>
            </w:r>
            <w:r>
              <w:rPr>
                <w:noProof/>
                <w:webHidden/>
              </w:rPr>
              <w:fldChar w:fldCharType="begin"/>
            </w:r>
            <w:r>
              <w:rPr>
                <w:noProof/>
                <w:webHidden/>
              </w:rPr>
              <w:instrText xml:space="preserve"> PAGEREF _Toc104639522 \h </w:instrText>
            </w:r>
            <w:r>
              <w:rPr>
                <w:noProof/>
                <w:webHidden/>
              </w:rPr>
            </w:r>
            <w:r>
              <w:rPr>
                <w:noProof/>
                <w:webHidden/>
              </w:rPr>
              <w:fldChar w:fldCharType="separate"/>
            </w:r>
            <w:r>
              <w:rPr>
                <w:noProof/>
                <w:webHidden/>
              </w:rPr>
              <w:t>17</w:t>
            </w:r>
            <w:r>
              <w:rPr>
                <w:noProof/>
                <w:webHidden/>
              </w:rPr>
              <w:fldChar w:fldCharType="end"/>
            </w:r>
          </w:hyperlink>
        </w:p>
        <w:p w:rsidR="00092DCC" w:rsidRDefault="00092DCC">
          <w:pPr>
            <w:pStyle w:val="TOC2"/>
            <w:tabs>
              <w:tab w:val="right" w:leader="dot" w:pos="9350"/>
            </w:tabs>
            <w:rPr>
              <w:rFonts w:eastAsiaTheme="minorEastAsia"/>
              <w:noProof/>
            </w:rPr>
          </w:pPr>
          <w:hyperlink w:anchor="_Toc104639523" w:history="1">
            <w:r w:rsidRPr="00461DE0">
              <w:rPr>
                <w:rStyle w:val="Hyperlink"/>
                <w:noProof/>
              </w:rPr>
              <w:t>6.1 Types of test</w:t>
            </w:r>
            <w:r>
              <w:rPr>
                <w:noProof/>
                <w:webHidden/>
              </w:rPr>
              <w:tab/>
            </w:r>
            <w:r>
              <w:rPr>
                <w:noProof/>
                <w:webHidden/>
              </w:rPr>
              <w:fldChar w:fldCharType="begin"/>
            </w:r>
            <w:r>
              <w:rPr>
                <w:noProof/>
                <w:webHidden/>
              </w:rPr>
              <w:instrText xml:space="preserve"> PAGEREF _Toc104639523 \h </w:instrText>
            </w:r>
            <w:r>
              <w:rPr>
                <w:noProof/>
                <w:webHidden/>
              </w:rPr>
            </w:r>
            <w:r>
              <w:rPr>
                <w:noProof/>
                <w:webHidden/>
              </w:rPr>
              <w:fldChar w:fldCharType="separate"/>
            </w:r>
            <w:r>
              <w:rPr>
                <w:noProof/>
                <w:webHidden/>
              </w:rPr>
              <w:t>17</w:t>
            </w:r>
            <w:r>
              <w:rPr>
                <w:noProof/>
                <w:webHidden/>
              </w:rPr>
              <w:fldChar w:fldCharType="end"/>
            </w:r>
          </w:hyperlink>
        </w:p>
        <w:p w:rsidR="00092DCC" w:rsidRDefault="00092DCC">
          <w:pPr>
            <w:pStyle w:val="TOC2"/>
            <w:tabs>
              <w:tab w:val="right" w:leader="dot" w:pos="9350"/>
            </w:tabs>
            <w:rPr>
              <w:rFonts w:eastAsiaTheme="minorEastAsia"/>
              <w:noProof/>
            </w:rPr>
          </w:pPr>
          <w:hyperlink w:anchor="_Toc104639524" w:history="1">
            <w:r w:rsidRPr="00461DE0">
              <w:rPr>
                <w:rStyle w:val="Hyperlink"/>
                <w:noProof/>
              </w:rPr>
              <w:t>6.2 Expected response of the software</w:t>
            </w:r>
            <w:r>
              <w:rPr>
                <w:noProof/>
                <w:webHidden/>
              </w:rPr>
              <w:tab/>
            </w:r>
            <w:r>
              <w:rPr>
                <w:noProof/>
                <w:webHidden/>
              </w:rPr>
              <w:fldChar w:fldCharType="begin"/>
            </w:r>
            <w:r>
              <w:rPr>
                <w:noProof/>
                <w:webHidden/>
              </w:rPr>
              <w:instrText xml:space="preserve"> PAGEREF _Toc104639524 \h </w:instrText>
            </w:r>
            <w:r>
              <w:rPr>
                <w:noProof/>
                <w:webHidden/>
              </w:rPr>
            </w:r>
            <w:r>
              <w:rPr>
                <w:noProof/>
                <w:webHidden/>
              </w:rPr>
              <w:fldChar w:fldCharType="separate"/>
            </w:r>
            <w:r>
              <w:rPr>
                <w:noProof/>
                <w:webHidden/>
              </w:rPr>
              <w:t>17</w:t>
            </w:r>
            <w:r>
              <w:rPr>
                <w:noProof/>
                <w:webHidden/>
              </w:rPr>
              <w:fldChar w:fldCharType="end"/>
            </w:r>
          </w:hyperlink>
        </w:p>
        <w:p w:rsidR="00092DCC" w:rsidRDefault="00092DCC">
          <w:r>
            <w:rPr>
              <w:b/>
              <w:bCs/>
              <w:noProof/>
            </w:rPr>
            <w:fldChar w:fldCharType="end"/>
          </w:r>
        </w:p>
      </w:sdtContent>
    </w:sdt>
    <w:p w:rsidR="00092DCC" w:rsidRDefault="00092DCC" w:rsidP="00BC67D9">
      <w:pPr>
        <w:pStyle w:val="TOCHeading"/>
        <w:rPr>
          <w:b w:val="0"/>
          <w:bCs w:val="0"/>
          <w:sz w:val="40"/>
          <w:szCs w:val="40"/>
        </w:rPr>
      </w:pPr>
    </w:p>
    <w:p w:rsidR="00247B4E" w:rsidRPr="00247B4E" w:rsidRDefault="00BC67D9" w:rsidP="003F203C">
      <w:pPr>
        <w:pStyle w:val="Heading1"/>
      </w:pPr>
      <w:r>
        <w:rPr>
          <w:sz w:val="40"/>
          <w:szCs w:val="40"/>
        </w:rPr>
        <w:br w:type="column"/>
      </w:r>
      <w:bookmarkStart w:id="1" w:name="_Toc104639494"/>
      <w:r w:rsidR="00247B4E" w:rsidRPr="00247B4E">
        <w:lastRenderedPageBreak/>
        <w:t>1. Introduction:</w:t>
      </w:r>
      <w:bookmarkEnd w:id="1"/>
    </w:p>
    <w:p w:rsidR="00247B4E" w:rsidRPr="00247B4E" w:rsidRDefault="00247B4E" w:rsidP="00247B4E">
      <w:pPr>
        <w:rPr>
          <w:sz w:val="28"/>
          <w:szCs w:val="28"/>
        </w:rPr>
      </w:pPr>
      <w:r w:rsidRPr="00247B4E">
        <w:rPr>
          <w:sz w:val="28"/>
          <w:szCs w:val="28"/>
        </w:rPr>
        <w:t>This document sets forth the requirements for the cargo management of the cargo.</w:t>
      </w:r>
    </w:p>
    <w:p w:rsidR="00247B4E" w:rsidRPr="00247B4E" w:rsidRDefault="00247B4E" w:rsidP="00247B4E">
      <w:pPr>
        <w:rPr>
          <w:sz w:val="28"/>
          <w:szCs w:val="28"/>
        </w:rPr>
      </w:pPr>
      <w:r w:rsidRPr="00247B4E">
        <w:rPr>
          <w:sz w:val="28"/>
          <w:szCs w:val="28"/>
        </w:rPr>
        <w:t>Hang Hoa store management application is an application for stores, supermarkets, temporary trading business such as: soft drinks, milk, kitchen utensils, daily living items, household appliances, etc.</w:t>
      </w:r>
    </w:p>
    <w:p w:rsidR="00247B4E" w:rsidRPr="00247B4E" w:rsidRDefault="00247B4E" w:rsidP="00247B4E">
      <w:pPr>
        <w:rPr>
          <w:sz w:val="28"/>
          <w:szCs w:val="28"/>
        </w:rPr>
      </w:pPr>
      <w:r w:rsidRPr="00247B4E">
        <w:rPr>
          <w:sz w:val="28"/>
          <w:szCs w:val="28"/>
        </w:rPr>
        <w:t>With this application, the store can easily manage the goods in terms of quantity and quality.</w:t>
      </w:r>
    </w:p>
    <w:p w:rsidR="00247B4E" w:rsidRPr="00247B4E" w:rsidRDefault="00247B4E" w:rsidP="00247B4E">
      <w:pPr>
        <w:pStyle w:val="Heading2"/>
      </w:pPr>
      <w:bookmarkStart w:id="2" w:name="_Toc104639495"/>
      <w:r w:rsidRPr="00247B4E">
        <w:t>1.1 Objectives and goals</w:t>
      </w:r>
      <w:bookmarkEnd w:id="2"/>
    </w:p>
    <w:p w:rsidR="00247B4E" w:rsidRPr="00247B4E" w:rsidRDefault="00247B4E" w:rsidP="00247B4E">
      <w:pPr>
        <w:rPr>
          <w:sz w:val="28"/>
          <w:szCs w:val="28"/>
        </w:rPr>
      </w:pPr>
      <w:r w:rsidRPr="00247B4E">
        <w:rPr>
          <w:sz w:val="28"/>
          <w:szCs w:val="28"/>
        </w:rPr>
        <w:t>The goal of the project is to create an application to manage goods easily in terms of quantity as well as quality.</w:t>
      </w:r>
    </w:p>
    <w:p w:rsidR="00247B4E" w:rsidRPr="00247B4E" w:rsidRDefault="00247B4E" w:rsidP="00247B4E">
      <w:pPr>
        <w:pStyle w:val="Heading2"/>
      </w:pPr>
      <w:bookmarkStart w:id="3" w:name="_Toc104639496"/>
      <w:r w:rsidRPr="00247B4E">
        <w:t>1.2 Scope statement</w:t>
      </w:r>
      <w:bookmarkEnd w:id="3"/>
    </w:p>
    <w:p w:rsidR="00247B4E" w:rsidRPr="00247B4E" w:rsidRDefault="00247B4E" w:rsidP="00247B4E">
      <w:pPr>
        <w:rPr>
          <w:sz w:val="28"/>
          <w:szCs w:val="28"/>
        </w:rPr>
      </w:pPr>
      <w:r w:rsidRPr="00247B4E">
        <w:rPr>
          <w:sz w:val="28"/>
          <w:szCs w:val="28"/>
        </w:rPr>
        <w:t>The only inputs to this project are user attention and strategic moves; and the only output is entertainment as a consequence of the input.</w:t>
      </w:r>
    </w:p>
    <w:p w:rsidR="00247B4E" w:rsidRPr="00247B4E" w:rsidRDefault="00247B4E" w:rsidP="00247B4E">
      <w:pPr>
        <w:pStyle w:val="Heading2"/>
      </w:pPr>
      <w:bookmarkStart w:id="4" w:name="_Toc104639497"/>
      <w:r w:rsidRPr="00247B4E">
        <w:t>1.3 Software context</w:t>
      </w:r>
      <w:bookmarkEnd w:id="4"/>
    </w:p>
    <w:p w:rsidR="00247B4E" w:rsidRPr="00247B4E" w:rsidRDefault="00247B4E" w:rsidP="00247B4E">
      <w:pPr>
        <w:rPr>
          <w:sz w:val="28"/>
          <w:szCs w:val="28"/>
        </w:rPr>
      </w:pPr>
      <w:r w:rsidRPr="00247B4E">
        <w:rPr>
          <w:sz w:val="28"/>
          <w:szCs w:val="28"/>
        </w:rPr>
        <w:t>The big picture of this project will be to provide entertainment to anyone with access to the device</w:t>
      </w:r>
    </w:p>
    <w:p w:rsidR="00247B4E" w:rsidRPr="00247B4E" w:rsidRDefault="00247B4E" w:rsidP="00247B4E">
      <w:pPr>
        <w:pStyle w:val="Heading2"/>
      </w:pPr>
      <w:bookmarkStart w:id="5" w:name="_Toc104639498"/>
      <w:r w:rsidRPr="00247B4E">
        <w:t>1.4 Main limitations</w:t>
      </w:r>
      <w:bookmarkEnd w:id="5"/>
    </w:p>
    <w:p w:rsidR="00247B4E" w:rsidRPr="00247B4E" w:rsidRDefault="00247B4E" w:rsidP="00247B4E">
      <w:pPr>
        <w:rPr>
          <w:sz w:val="28"/>
          <w:szCs w:val="28"/>
        </w:rPr>
      </w:pPr>
      <w:r w:rsidRPr="00247B4E">
        <w:rPr>
          <w:sz w:val="28"/>
          <w:szCs w:val="28"/>
        </w:rPr>
        <w:t>Since this project can easily be broken down into several smaller pieces, there are some major constraints.</w:t>
      </w:r>
    </w:p>
    <w:p w:rsidR="00247B4E" w:rsidRPr="00247B4E" w:rsidRDefault="00247B4E" w:rsidP="00247B4E">
      <w:pPr>
        <w:rPr>
          <w:sz w:val="28"/>
          <w:szCs w:val="28"/>
        </w:rPr>
      </w:pPr>
      <w:r w:rsidRPr="00247B4E">
        <w:rPr>
          <w:sz w:val="28"/>
          <w:szCs w:val="28"/>
        </w:rPr>
        <w:t xml:space="preserve"> </w:t>
      </w:r>
    </w:p>
    <w:p w:rsidR="00247B4E" w:rsidRPr="00247B4E" w:rsidRDefault="00251113" w:rsidP="00247B4E">
      <w:pPr>
        <w:pStyle w:val="Heading1"/>
      </w:pPr>
      <w:r>
        <w:br w:type="column"/>
      </w:r>
      <w:bookmarkStart w:id="6" w:name="_Toc104639499"/>
      <w:r w:rsidR="00247B4E">
        <w:lastRenderedPageBreak/>
        <w:t xml:space="preserve">2. </w:t>
      </w:r>
      <w:r w:rsidR="00247B4E" w:rsidRPr="00247B4E">
        <w:t>Data Design 2.0</w:t>
      </w:r>
      <w:bookmarkEnd w:id="6"/>
    </w:p>
    <w:p w:rsidR="00247B4E" w:rsidRPr="00247B4E" w:rsidRDefault="00247B4E" w:rsidP="00247B4E">
      <w:pPr>
        <w:pStyle w:val="Heading2"/>
      </w:pPr>
      <w:bookmarkStart w:id="7" w:name="_Toc104639500"/>
      <w:r w:rsidRPr="00247B4E">
        <w:t>2.1 Internal software data structures</w:t>
      </w:r>
      <w:bookmarkEnd w:id="7"/>
    </w:p>
    <w:p w:rsidR="00247B4E" w:rsidRPr="00247B4E" w:rsidRDefault="00247B4E" w:rsidP="00247B4E">
      <w:pPr>
        <w:rPr>
          <w:sz w:val="28"/>
          <w:szCs w:val="28"/>
        </w:rPr>
      </w:pPr>
      <w:r w:rsidRPr="00247B4E">
        <w:rPr>
          <w:sz w:val="28"/>
          <w:szCs w:val="28"/>
        </w:rPr>
        <w:t>The data of each product to be managed will be stored in the application. Will use the most appropriate method to store their data. All data will be stored in function specific variables or as files on the phone memory card.</w:t>
      </w:r>
    </w:p>
    <w:p w:rsidR="00247B4E" w:rsidRPr="00247B4E" w:rsidRDefault="00247B4E" w:rsidP="00247B4E">
      <w:pPr>
        <w:pStyle w:val="Heading2"/>
      </w:pPr>
      <w:bookmarkStart w:id="8" w:name="_Toc104639501"/>
      <w:r w:rsidRPr="00247B4E">
        <w:t>2.2 Global data structure</w:t>
      </w:r>
      <w:bookmarkEnd w:id="8"/>
    </w:p>
    <w:p w:rsidR="00247B4E" w:rsidRPr="00247B4E" w:rsidRDefault="00247B4E" w:rsidP="00247B4E">
      <w:pPr>
        <w:rPr>
          <w:sz w:val="28"/>
          <w:szCs w:val="28"/>
        </w:rPr>
      </w:pPr>
      <w:r w:rsidRPr="00247B4E">
        <w:rPr>
          <w:sz w:val="28"/>
          <w:szCs w:val="28"/>
        </w:rPr>
        <w:t>The system will be very modular with each game generating and storing data independent of each other and the overall system. Each function will store its own data about high scores, game status, preferences, etc. All this persistent data will be stored on the phone memory card as a flat file or in its own database. for each game.</w:t>
      </w:r>
    </w:p>
    <w:p w:rsidR="00247B4E" w:rsidRPr="00247B4E" w:rsidRDefault="00247B4E" w:rsidP="00247B4E">
      <w:pPr>
        <w:pStyle w:val="Heading2"/>
      </w:pPr>
      <w:bookmarkStart w:id="9" w:name="_Toc104639502"/>
      <w:r w:rsidRPr="00247B4E">
        <w:t>2.3 Temporary data structures</w:t>
      </w:r>
      <w:bookmarkEnd w:id="9"/>
    </w:p>
    <w:p w:rsidR="00247B4E" w:rsidRPr="00247B4E" w:rsidRDefault="00247B4E" w:rsidP="00247B4E">
      <w:pPr>
        <w:rPr>
          <w:sz w:val="28"/>
          <w:szCs w:val="28"/>
        </w:rPr>
      </w:pPr>
      <w:r w:rsidRPr="00247B4E">
        <w:rPr>
          <w:sz w:val="28"/>
          <w:szCs w:val="28"/>
        </w:rPr>
        <w:t>Each function will also need to store temporary information like current score, user selections, etc. While this information will be temporarily stored as variables during this process, they will be saved to the phone's memory card in case the user exits mid-match.</w:t>
      </w:r>
    </w:p>
    <w:p w:rsidR="00247B4E" w:rsidRPr="00247B4E" w:rsidRDefault="00247B4E" w:rsidP="00247B4E">
      <w:pPr>
        <w:rPr>
          <w:sz w:val="28"/>
          <w:szCs w:val="28"/>
        </w:rPr>
      </w:pPr>
      <w:r w:rsidRPr="00247B4E">
        <w:rPr>
          <w:sz w:val="28"/>
          <w:szCs w:val="28"/>
        </w:rPr>
        <w:t xml:space="preserve"> </w:t>
      </w:r>
    </w:p>
    <w:p w:rsidR="00247B4E" w:rsidRPr="00247B4E" w:rsidRDefault="00251113" w:rsidP="00247B4E">
      <w:pPr>
        <w:pStyle w:val="Heading1"/>
      </w:pPr>
      <w:r>
        <w:br w:type="column"/>
      </w:r>
      <w:r w:rsidR="00247B4E">
        <w:lastRenderedPageBreak/>
        <w:t xml:space="preserve"> </w:t>
      </w:r>
      <w:bookmarkStart w:id="10" w:name="_Toc104639503"/>
      <w:r w:rsidR="00247B4E">
        <w:t xml:space="preserve">3. </w:t>
      </w:r>
      <w:r w:rsidR="00247B4E" w:rsidRPr="00247B4E">
        <w:t>Component Level Design</w:t>
      </w:r>
      <w:bookmarkEnd w:id="10"/>
    </w:p>
    <w:p w:rsidR="00247B4E" w:rsidRPr="00247B4E" w:rsidRDefault="00247B4E" w:rsidP="00247B4E">
      <w:pPr>
        <w:rPr>
          <w:sz w:val="28"/>
          <w:szCs w:val="28"/>
        </w:rPr>
      </w:pPr>
      <w:r w:rsidRPr="00247B4E">
        <w:rPr>
          <w:sz w:val="28"/>
          <w:szCs w:val="28"/>
        </w:rPr>
        <w:t>Our system is based on a home page through which individual games can be accessed. Anytime the user can exit the game, it wil</w:t>
      </w:r>
      <w:r w:rsidR="00413ED9">
        <w:rPr>
          <w:sz w:val="28"/>
          <w:szCs w:val="28"/>
        </w:rPr>
        <w:t>l return them to the main menu.</w:t>
      </w:r>
    </w:p>
    <w:p w:rsidR="00247B4E" w:rsidRPr="00247B4E" w:rsidRDefault="00247B4E" w:rsidP="00F475FA">
      <w:pPr>
        <w:pStyle w:val="Heading2"/>
      </w:pPr>
      <w:bookmarkStart w:id="11" w:name="_Toc104639504"/>
      <w:r w:rsidRPr="00247B4E">
        <w:t>3.1 Description for Homepage</w:t>
      </w:r>
      <w:bookmarkEnd w:id="11"/>
    </w:p>
    <w:p w:rsidR="00247B4E" w:rsidRPr="00247B4E" w:rsidRDefault="00247B4E" w:rsidP="00247B4E">
      <w:pPr>
        <w:rPr>
          <w:sz w:val="28"/>
          <w:szCs w:val="28"/>
        </w:rPr>
      </w:pPr>
      <w:r w:rsidRPr="00247B4E">
        <w:rPr>
          <w:sz w:val="28"/>
          <w:szCs w:val="28"/>
        </w:rPr>
        <w:t>The home page is the first thing a user sees when launching an app on their phone running on their phone.</w:t>
      </w:r>
    </w:p>
    <w:p w:rsidR="00841EFB" w:rsidRPr="00841EFB" w:rsidRDefault="00841EFB" w:rsidP="003F203C">
      <w:pPr>
        <w:pStyle w:val="Heading2"/>
      </w:pPr>
      <w:bookmarkStart w:id="12" w:name="_Toc104639505"/>
      <w:r w:rsidRPr="00841EFB">
        <w:t>3.1 Description for Homepage</w:t>
      </w:r>
      <w:bookmarkEnd w:id="12"/>
    </w:p>
    <w:p w:rsidR="003F203C" w:rsidRPr="00841EFB" w:rsidRDefault="00841EFB" w:rsidP="00841EFB">
      <w:pPr>
        <w:rPr>
          <w:sz w:val="28"/>
          <w:szCs w:val="28"/>
        </w:rPr>
      </w:pPr>
      <w:r w:rsidRPr="00841EFB">
        <w:rPr>
          <w:sz w:val="28"/>
          <w:szCs w:val="28"/>
        </w:rPr>
        <w:t>The home page is the first thing a user sees when launching an app on their phone running on their phone.</w:t>
      </w:r>
    </w:p>
    <w:p w:rsidR="00841EFB" w:rsidRPr="00841EFB" w:rsidRDefault="00841EFB" w:rsidP="003F203C">
      <w:pPr>
        <w:pStyle w:val="Heading3"/>
      </w:pPr>
      <w:bookmarkStart w:id="13" w:name="_Toc104639506"/>
      <w:r w:rsidRPr="00841EFB">
        <w:t>3.1.1 Narrative Processing for Homepage</w:t>
      </w:r>
      <w:bookmarkEnd w:id="13"/>
    </w:p>
    <w:p w:rsidR="003F203C" w:rsidRPr="00841EFB" w:rsidRDefault="00841EFB" w:rsidP="00841EFB">
      <w:pPr>
        <w:rPr>
          <w:sz w:val="28"/>
          <w:szCs w:val="28"/>
        </w:rPr>
      </w:pPr>
      <w:r w:rsidRPr="00841EFB">
        <w:rPr>
          <w:sz w:val="28"/>
          <w:szCs w:val="28"/>
        </w:rPr>
        <w:t>From the home page, the user can choose one of the functions or choose to exit the application. When a function is selected, that application-specific activity is launched. If the user chooses to exit the application will be closed and the user will return to the operating system interface.</w:t>
      </w:r>
    </w:p>
    <w:p w:rsidR="00841EFB" w:rsidRPr="003F203C" w:rsidRDefault="00841EFB" w:rsidP="003F203C">
      <w:pPr>
        <w:pStyle w:val="Heading3"/>
        <w:rPr>
          <w:sz w:val="28"/>
          <w:szCs w:val="28"/>
        </w:rPr>
      </w:pPr>
      <w:bookmarkStart w:id="14" w:name="_Toc104639507"/>
      <w:r w:rsidRPr="00841EFB">
        <w:t>3.1.2 Description of the Home page interface</w:t>
      </w:r>
      <w:bookmarkEnd w:id="14"/>
    </w:p>
    <w:p w:rsidR="00841EFB" w:rsidRPr="00841EFB" w:rsidRDefault="00841EFB" w:rsidP="003F203C">
      <w:pPr>
        <w:rPr>
          <w:sz w:val="28"/>
          <w:szCs w:val="28"/>
        </w:rPr>
      </w:pPr>
      <w:r w:rsidRPr="00841EFB">
        <w:rPr>
          <w:sz w:val="28"/>
          <w:szCs w:val="28"/>
        </w:rPr>
        <w:t>The home page will include a simple list of buttons corresponding to each game as well as a button to choose to exit the application.</w:t>
      </w:r>
      <w:r w:rsidR="003F203C" w:rsidRPr="00841EFB">
        <w:rPr>
          <w:sz w:val="28"/>
          <w:szCs w:val="28"/>
        </w:rPr>
        <w:t xml:space="preserve"> </w:t>
      </w:r>
    </w:p>
    <w:p w:rsidR="003F203C" w:rsidRPr="003F203C" w:rsidRDefault="00841EFB" w:rsidP="00413ED9">
      <w:pPr>
        <w:pStyle w:val="Heading3"/>
      </w:pPr>
      <w:bookmarkStart w:id="15" w:name="_Toc104639508"/>
      <w:r w:rsidRPr="00841EFB">
        <w:t>3.1.3 Homepage processing details</w:t>
      </w:r>
      <w:bookmarkEnd w:id="15"/>
    </w:p>
    <w:p w:rsidR="00841EFB" w:rsidRPr="00841EFB" w:rsidRDefault="00841EFB" w:rsidP="003F203C">
      <w:pPr>
        <w:pStyle w:val="Heading4"/>
      </w:pPr>
      <w:r w:rsidRPr="00841EFB">
        <w:t>3.1.3.1 Performance issues</w:t>
      </w:r>
    </w:p>
    <w:p w:rsidR="003F203C" w:rsidRDefault="00841EFB" w:rsidP="003F203C">
      <w:pPr>
        <w:rPr>
          <w:sz w:val="28"/>
          <w:szCs w:val="28"/>
        </w:rPr>
      </w:pPr>
      <w:r w:rsidRPr="00841EFB">
        <w:rPr>
          <w:sz w:val="28"/>
          <w:szCs w:val="28"/>
        </w:rPr>
        <w:t>The home page will use relatively few resources, as it will just be a list of buttons.</w:t>
      </w:r>
    </w:p>
    <w:p w:rsidR="003F203C" w:rsidRDefault="003F203C" w:rsidP="003F203C">
      <w:pPr>
        <w:rPr>
          <w:sz w:val="28"/>
          <w:szCs w:val="28"/>
        </w:rPr>
      </w:pPr>
    </w:p>
    <w:p w:rsidR="00841EFB" w:rsidRPr="00841EFB" w:rsidRDefault="00841EFB" w:rsidP="003F203C">
      <w:pPr>
        <w:pStyle w:val="Heading4"/>
      </w:pPr>
      <w:r w:rsidRPr="00841EFB">
        <w:t>3.2.3.2 Design Constraints</w:t>
      </w:r>
    </w:p>
    <w:p w:rsidR="003F203C" w:rsidRDefault="00841EFB" w:rsidP="003F203C">
      <w:pPr>
        <w:rPr>
          <w:sz w:val="28"/>
          <w:szCs w:val="28"/>
        </w:rPr>
      </w:pPr>
      <w:r w:rsidRPr="00841EFB">
        <w:rPr>
          <w:sz w:val="28"/>
          <w:szCs w:val="28"/>
        </w:rPr>
        <w:t>The homepage should be simple and easy to use to access individual games.</w:t>
      </w:r>
    </w:p>
    <w:p w:rsidR="00841EFB" w:rsidRPr="00841EFB" w:rsidRDefault="00B31766" w:rsidP="003F203C">
      <w:pPr>
        <w:pStyle w:val="Heading2"/>
      </w:pPr>
      <w:r>
        <w:br w:type="column"/>
      </w:r>
      <w:bookmarkStart w:id="16" w:name="_Toc104639509"/>
      <w:r w:rsidR="00841EFB" w:rsidRPr="00841EFB">
        <w:lastRenderedPageBreak/>
        <w:t>3 . 3 Descriptions for individual functions</w:t>
      </w:r>
      <w:bookmarkEnd w:id="16"/>
    </w:p>
    <w:p w:rsidR="00841EFB" w:rsidRPr="00841EFB" w:rsidRDefault="00841EFB" w:rsidP="00841EFB">
      <w:pPr>
        <w:rPr>
          <w:sz w:val="28"/>
          <w:szCs w:val="28"/>
        </w:rPr>
      </w:pPr>
      <w:r w:rsidRPr="00841EFB">
        <w:rPr>
          <w:sz w:val="28"/>
          <w:szCs w:val="28"/>
        </w:rPr>
        <w:t>The individual functional components will be launched from the home page and will r</w:t>
      </w:r>
      <w:r w:rsidR="00B31766">
        <w:rPr>
          <w:sz w:val="28"/>
          <w:szCs w:val="28"/>
        </w:rPr>
        <w:t>un independently of each other.</w:t>
      </w:r>
    </w:p>
    <w:p w:rsidR="00841EFB" w:rsidRPr="00841EFB" w:rsidRDefault="00841EFB" w:rsidP="003F203C">
      <w:pPr>
        <w:pStyle w:val="Heading3"/>
      </w:pPr>
      <w:bookmarkStart w:id="17" w:name="_Toc104639510"/>
      <w:r w:rsidRPr="00841EFB">
        <w:t>3 . 3.1 Narrative processing for individual functions</w:t>
      </w:r>
      <w:bookmarkEnd w:id="17"/>
    </w:p>
    <w:p w:rsidR="003F203C" w:rsidRPr="00841EFB" w:rsidRDefault="00841EFB" w:rsidP="00841EFB">
      <w:pPr>
        <w:rPr>
          <w:sz w:val="28"/>
          <w:szCs w:val="28"/>
        </w:rPr>
      </w:pPr>
      <w:r w:rsidRPr="00841EFB">
        <w:rPr>
          <w:sz w:val="28"/>
          <w:szCs w:val="28"/>
        </w:rPr>
        <w:t>When each game is launched, the user is given a choice such as choosing a word in word search or choosing a column to place chips for connect four. Using this option will lead to an increase in happiness or a chip placed in the function table for example. The process by which the user makes selections and the results are processed will continue until the game is completed, successfully or otherwise, or the user chooses to exit or restart the game. Users will also have the option to restart the game, which will result in the process starting all over again.</w:t>
      </w:r>
    </w:p>
    <w:p w:rsidR="00841EFB" w:rsidRPr="00841EFB" w:rsidRDefault="00841EFB" w:rsidP="003F203C">
      <w:pPr>
        <w:pStyle w:val="Heading3"/>
      </w:pPr>
      <w:bookmarkStart w:id="18" w:name="_Toc104639511"/>
      <w:r w:rsidRPr="00841EFB">
        <w:t>3 . 3.2 Description of individual functional interfaces.</w:t>
      </w:r>
      <w:bookmarkEnd w:id="18"/>
    </w:p>
    <w:p w:rsidR="003F203C" w:rsidRDefault="00841EFB" w:rsidP="00841EFB">
      <w:pPr>
        <w:rPr>
          <w:sz w:val="28"/>
          <w:szCs w:val="28"/>
        </w:rPr>
      </w:pPr>
      <w:r w:rsidRPr="00841EFB">
        <w:rPr>
          <w:sz w:val="28"/>
          <w:szCs w:val="28"/>
        </w:rPr>
        <w:t>Each game will have on-screen buttons that the user can press to use the function. In the case of connecting functions, users will be able to press one of the buttons at the top of the board to select the column to place their chips. In addition, there will be a home button for each function, which will provide additional options such as exit or restart.</w:t>
      </w:r>
    </w:p>
    <w:p w:rsidR="003F203C" w:rsidRPr="003F203C" w:rsidRDefault="00B74807" w:rsidP="00B31766">
      <w:pPr>
        <w:pStyle w:val="Heading3"/>
      </w:pPr>
      <w:r>
        <w:br w:type="column"/>
      </w:r>
      <w:bookmarkStart w:id="19" w:name="_Toc104639512"/>
      <w:r w:rsidR="00841EFB" w:rsidRPr="00841EFB">
        <w:lastRenderedPageBreak/>
        <w:t>3 . 3.3 Personal function handling details</w:t>
      </w:r>
      <w:bookmarkEnd w:id="19"/>
    </w:p>
    <w:p w:rsidR="00841EFB" w:rsidRPr="00841EFB" w:rsidRDefault="00841EFB" w:rsidP="003F203C">
      <w:pPr>
        <w:pStyle w:val="Heading4"/>
      </w:pPr>
      <w:r w:rsidRPr="00841EFB">
        <w:t>3 . 3.3.1 performance issues</w:t>
      </w:r>
    </w:p>
    <w:p w:rsidR="003F203C" w:rsidRDefault="00841EFB" w:rsidP="00841EFB">
      <w:pPr>
        <w:rPr>
          <w:sz w:val="28"/>
          <w:szCs w:val="28"/>
        </w:rPr>
      </w:pPr>
      <w:r w:rsidRPr="00841EFB">
        <w:rPr>
          <w:sz w:val="28"/>
          <w:szCs w:val="28"/>
        </w:rPr>
        <w:t>Each function responds quickly to user input via on-screen buttons. Delayed response can lead users to frustration or believe that the application is frozen.</w:t>
      </w:r>
    </w:p>
    <w:p w:rsidR="00841EFB" w:rsidRPr="00841EFB" w:rsidRDefault="00841EFB" w:rsidP="003F203C">
      <w:pPr>
        <w:pStyle w:val="Heading4"/>
      </w:pPr>
      <w:r w:rsidRPr="00841EFB">
        <w:t>3 . 3.3.2 Modular design</w:t>
      </w:r>
    </w:p>
    <w:p w:rsidR="00B31766" w:rsidRPr="00ED2522" w:rsidRDefault="00841EFB" w:rsidP="00ED2522">
      <w:pPr>
        <w:rPr>
          <w:sz w:val="28"/>
          <w:szCs w:val="28"/>
        </w:rPr>
      </w:pPr>
      <w:r w:rsidRPr="00841EFB">
        <w:rPr>
          <w:sz w:val="28"/>
          <w:szCs w:val="28"/>
        </w:rPr>
        <w:t>The interface design of the game should be simple and intuitive so that users can easily determine what options they have available to develop the application.</w:t>
      </w:r>
    </w:p>
    <w:p w:rsidR="00321605" w:rsidRDefault="00B31766" w:rsidP="00DD5E49">
      <w:pPr>
        <w:pStyle w:val="Heading1"/>
      </w:pPr>
      <w:r>
        <w:br w:type="column"/>
      </w:r>
      <w:bookmarkStart w:id="20" w:name="_Toc104639513"/>
      <w:r w:rsidR="00F475FA" w:rsidRPr="00F475FA">
        <w:lastRenderedPageBreak/>
        <w:t>4 The application has all 7 functions:</w:t>
      </w:r>
      <w:bookmarkEnd w:id="20"/>
    </w:p>
    <w:p w:rsidR="00F475FA" w:rsidRPr="00F475FA" w:rsidRDefault="00DD5E49" w:rsidP="00321605">
      <w:pPr>
        <w:pStyle w:val="Heading2"/>
      </w:pPr>
      <w:bookmarkStart w:id="21" w:name="_Toc104639514"/>
      <w:r>
        <w:t>1</w:t>
      </w:r>
      <w:r w:rsidR="00F475FA" w:rsidRPr="00F475FA">
        <w:t xml:space="preserve"> . Login and logout function</w:t>
      </w:r>
      <w:bookmarkEnd w:id="21"/>
    </w:p>
    <w:p w:rsidR="00F475FA" w:rsidRPr="00F475FA" w:rsidRDefault="00F475FA" w:rsidP="00F475FA">
      <w:pPr>
        <w:rPr>
          <w:sz w:val="28"/>
          <w:szCs w:val="28"/>
        </w:rPr>
      </w:pPr>
      <w:r w:rsidRPr="00F475FA">
        <w:rPr>
          <w:sz w:val="28"/>
          <w:szCs w:val="28"/>
        </w:rPr>
        <w:t>To be able to manage store goods, you must first log in to the system by entering your email and password.</w:t>
      </w:r>
    </w:p>
    <w:p w:rsidR="00F475FA" w:rsidRPr="00F475FA" w:rsidRDefault="00F475FA" w:rsidP="00F475FA">
      <w:pPr>
        <w:rPr>
          <w:sz w:val="28"/>
          <w:szCs w:val="28"/>
        </w:rPr>
      </w:pPr>
      <w:r w:rsidRPr="00F475FA">
        <w:rPr>
          <w:sz w:val="28"/>
          <w:szCs w:val="28"/>
        </w:rPr>
        <w:t xml:space="preserve"> </w:t>
      </w:r>
    </w:p>
    <w:p w:rsidR="003E722B" w:rsidRDefault="003E722B" w:rsidP="00786F9E">
      <w:pPr>
        <w:jc w:val="center"/>
      </w:pPr>
      <w:r w:rsidRPr="0051286F">
        <w:rPr>
          <w:noProof/>
        </w:rPr>
        <w:drawing>
          <wp:inline distT="0" distB="0" distL="0" distR="0" wp14:anchorId="7401A6E9" wp14:editId="7E6D3FF6">
            <wp:extent cx="1092835" cy="22205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2835" cy="2220595"/>
                    </a:xfrm>
                    <a:prstGeom prst="rect">
                      <a:avLst/>
                    </a:prstGeom>
                    <a:noFill/>
                    <a:ln>
                      <a:noFill/>
                    </a:ln>
                  </pic:spPr>
                </pic:pic>
              </a:graphicData>
            </a:graphic>
          </wp:inline>
        </w:drawing>
      </w:r>
    </w:p>
    <w:p w:rsidR="00F475FA" w:rsidRPr="00F475FA" w:rsidRDefault="00F475FA" w:rsidP="003E722B">
      <w:pPr>
        <w:pStyle w:val="Heading4"/>
        <w:jc w:val="center"/>
      </w:pPr>
      <w:r w:rsidRPr="00F475FA">
        <w:t>Figure 1. Login function interface</w:t>
      </w:r>
    </w:p>
    <w:p w:rsidR="00F475FA" w:rsidRPr="00F475FA" w:rsidRDefault="00F475FA" w:rsidP="00F475FA">
      <w:pPr>
        <w:rPr>
          <w:sz w:val="28"/>
          <w:szCs w:val="28"/>
        </w:rPr>
      </w:pPr>
    </w:p>
    <w:p w:rsidR="00F475FA" w:rsidRPr="00F475FA" w:rsidRDefault="00B74807" w:rsidP="00F475FA">
      <w:pPr>
        <w:rPr>
          <w:sz w:val="28"/>
          <w:szCs w:val="28"/>
        </w:rPr>
      </w:pPr>
      <w:r>
        <w:rPr>
          <w:sz w:val="28"/>
          <w:szCs w:val="28"/>
        </w:rPr>
        <w:br w:type="column"/>
      </w:r>
      <w:r w:rsidR="00F475FA" w:rsidRPr="00F475FA">
        <w:rPr>
          <w:sz w:val="28"/>
          <w:szCs w:val="28"/>
        </w:rPr>
        <w:lastRenderedPageBreak/>
        <w:t>After successful login will lead to the main interface of the application, when you want to log out you just need to press the logout button to return to the login function.</w:t>
      </w:r>
    </w:p>
    <w:p w:rsidR="00F475FA" w:rsidRPr="00F475FA" w:rsidRDefault="00F475FA" w:rsidP="00F475FA">
      <w:pPr>
        <w:rPr>
          <w:sz w:val="28"/>
          <w:szCs w:val="28"/>
        </w:rPr>
      </w:pPr>
      <w:r w:rsidRPr="00F475FA">
        <w:rPr>
          <w:sz w:val="28"/>
          <w:szCs w:val="28"/>
        </w:rPr>
        <w:t xml:space="preserve"> </w:t>
      </w:r>
    </w:p>
    <w:p w:rsidR="00786F9E" w:rsidRDefault="00786F9E" w:rsidP="00786F9E">
      <w:pPr>
        <w:jc w:val="center"/>
      </w:pPr>
      <w:r w:rsidRPr="00942695">
        <w:rPr>
          <w:noProof/>
        </w:rPr>
        <w:drawing>
          <wp:inline distT="0" distB="0" distL="0" distR="0" wp14:anchorId="403BC25E" wp14:editId="4F9C6FAE">
            <wp:extent cx="1848108" cy="40963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8108" cy="4096322"/>
                    </a:xfrm>
                    <a:prstGeom prst="rect">
                      <a:avLst/>
                    </a:prstGeom>
                  </pic:spPr>
                </pic:pic>
              </a:graphicData>
            </a:graphic>
          </wp:inline>
        </w:drawing>
      </w:r>
    </w:p>
    <w:p w:rsidR="00F475FA" w:rsidRPr="00F475FA" w:rsidRDefault="00F475FA" w:rsidP="00786F9E">
      <w:pPr>
        <w:pStyle w:val="Heading4"/>
        <w:jc w:val="center"/>
      </w:pPr>
      <w:r w:rsidRPr="00F475FA">
        <w:t>Figure 2.Main interface of building materials management application.</w:t>
      </w:r>
    </w:p>
    <w:p w:rsidR="00F475FA" w:rsidRPr="00F475FA" w:rsidRDefault="00F475FA" w:rsidP="00F475FA">
      <w:pPr>
        <w:rPr>
          <w:sz w:val="28"/>
          <w:szCs w:val="28"/>
        </w:rPr>
      </w:pPr>
    </w:p>
    <w:p w:rsidR="00F475FA" w:rsidRPr="0027511F" w:rsidRDefault="00F475FA" w:rsidP="0027511F">
      <w:pPr>
        <w:pStyle w:val="ListParagraph"/>
        <w:numPr>
          <w:ilvl w:val="0"/>
          <w:numId w:val="1"/>
        </w:numPr>
        <w:spacing w:after="0"/>
        <w:rPr>
          <w:sz w:val="28"/>
          <w:szCs w:val="28"/>
        </w:rPr>
      </w:pPr>
      <w:r w:rsidRPr="0027511F">
        <w:rPr>
          <w:sz w:val="28"/>
          <w:szCs w:val="28"/>
        </w:rPr>
        <w:t>Home page</w:t>
      </w:r>
    </w:p>
    <w:p w:rsidR="00F475FA" w:rsidRPr="0027511F" w:rsidRDefault="0027511F" w:rsidP="0027511F">
      <w:pPr>
        <w:pStyle w:val="ListParagraph"/>
        <w:numPr>
          <w:ilvl w:val="0"/>
          <w:numId w:val="1"/>
        </w:numPr>
        <w:spacing w:after="0"/>
        <w:rPr>
          <w:sz w:val="28"/>
          <w:szCs w:val="28"/>
        </w:rPr>
      </w:pPr>
      <w:r>
        <w:rPr>
          <w:sz w:val="28"/>
          <w:szCs w:val="28"/>
        </w:rPr>
        <w:t>Category</w:t>
      </w:r>
    </w:p>
    <w:p w:rsidR="00F475FA" w:rsidRPr="0027511F" w:rsidRDefault="00F475FA" w:rsidP="0027511F">
      <w:pPr>
        <w:pStyle w:val="ListParagraph"/>
        <w:numPr>
          <w:ilvl w:val="0"/>
          <w:numId w:val="1"/>
        </w:numPr>
        <w:spacing w:after="0"/>
        <w:rPr>
          <w:sz w:val="28"/>
          <w:szCs w:val="28"/>
        </w:rPr>
      </w:pPr>
      <w:r w:rsidRPr="0027511F">
        <w:rPr>
          <w:sz w:val="28"/>
          <w:szCs w:val="28"/>
        </w:rPr>
        <w:t>customer management</w:t>
      </w:r>
    </w:p>
    <w:p w:rsidR="00F475FA" w:rsidRPr="0027511F" w:rsidRDefault="00F475FA" w:rsidP="0027511F">
      <w:pPr>
        <w:pStyle w:val="ListParagraph"/>
        <w:numPr>
          <w:ilvl w:val="0"/>
          <w:numId w:val="1"/>
        </w:numPr>
        <w:spacing w:after="0"/>
        <w:rPr>
          <w:sz w:val="28"/>
          <w:szCs w:val="28"/>
        </w:rPr>
      </w:pPr>
      <w:r w:rsidRPr="0027511F">
        <w:rPr>
          <w:sz w:val="28"/>
          <w:szCs w:val="28"/>
        </w:rPr>
        <w:t>Supplier Management</w:t>
      </w:r>
    </w:p>
    <w:p w:rsidR="00F475FA" w:rsidRPr="0027511F" w:rsidRDefault="00F475FA" w:rsidP="0027511F">
      <w:pPr>
        <w:pStyle w:val="ListParagraph"/>
        <w:numPr>
          <w:ilvl w:val="0"/>
          <w:numId w:val="1"/>
        </w:numPr>
        <w:spacing w:after="0"/>
        <w:rPr>
          <w:sz w:val="28"/>
          <w:szCs w:val="28"/>
        </w:rPr>
      </w:pPr>
      <w:r w:rsidRPr="0027511F">
        <w:rPr>
          <w:sz w:val="28"/>
          <w:szCs w:val="28"/>
        </w:rPr>
        <w:t>List of goods</w:t>
      </w:r>
    </w:p>
    <w:p w:rsidR="00F475FA" w:rsidRPr="0027511F" w:rsidRDefault="00F475FA" w:rsidP="0027511F">
      <w:pPr>
        <w:pStyle w:val="ListParagraph"/>
        <w:numPr>
          <w:ilvl w:val="0"/>
          <w:numId w:val="1"/>
        </w:numPr>
        <w:spacing w:after="0"/>
        <w:rPr>
          <w:sz w:val="28"/>
          <w:szCs w:val="28"/>
        </w:rPr>
      </w:pPr>
      <w:r w:rsidRPr="0027511F">
        <w:rPr>
          <w:sz w:val="28"/>
          <w:szCs w:val="28"/>
        </w:rPr>
        <w:t>Receipt</w:t>
      </w:r>
    </w:p>
    <w:p w:rsidR="00F475FA" w:rsidRPr="0027511F" w:rsidRDefault="00F475FA" w:rsidP="0027511F">
      <w:pPr>
        <w:pStyle w:val="ListParagraph"/>
        <w:numPr>
          <w:ilvl w:val="0"/>
          <w:numId w:val="1"/>
        </w:numPr>
        <w:spacing w:after="0"/>
        <w:rPr>
          <w:sz w:val="28"/>
          <w:szCs w:val="28"/>
        </w:rPr>
      </w:pPr>
      <w:r w:rsidRPr="0027511F">
        <w:rPr>
          <w:sz w:val="28"/>
          <w:szCs w:val="28"/>
        </w:rPr>
        <w:t>List of invoices</w:t>
      </w:r>
    </w:p>
    <w:p w:rsidR="00F475FA" w:rsidRPr="00F475FA" w:rsidRDefault="00F475FA" w:rsidP="00F475FA">
      <w:pPr>
        <w:rPr>
          <w:sz w:val="28"/>
          <w:szCs w:val="28"/>
        </w:rPr>
      </w:pPr>
    </w:p>
    <w:p w:rsidR="00F475FA" w:rsidRPr="00F475FA" w:rsidRDefault="00F475FA" w:rsidP="000D0454">
      <w:pPr>
        <w:pStyle w:val="Heading2"/>
      </w:pPr>
      <w:bookmarkStart w:id="22" w:name="_Toc104639515"/>
      <w:r w:rsidRPr="00F475FA">
        <w:lastRenderedPageBreak/>
        <w:t>2. Registration function</w:t>
      </w:r>
      <w:bookmarkEnd w:id="22"/>
    </w:p>
    <w:p w:rsidR="00F475FA" w:rsidRPr="00F475FA" w:rsidRDefault="00F475FA" w:rsidP="00F475FA">
      <w:pPr>
        <w:rPr>
          <w:sz w:val="28"/>
          <w:szCs w:val="28"/>
        </w:rPr>
      </w:pPr>
      <w:r w:rsidRPr="00F475FA">
        <w:rPr>
          <w:sz w:val="28"/>
          <w:szCs w:val="28"/>
        </w:rPr>
        <w:t>When you want to manage documents but do not have an account, you need to register by entering your email, password, full name and address.</w:t>
      </w:r>
    </w:p>
    <w:p w:rsidR="00F475FA" w:rsidRPr="00F475FA" w:rsidRDefault="00786F9E" w:rsidP="00786F9E">
      <w:pPr>
        <w:jc w:val="center"/>
        <w:rPr>
          <w:sz w:val="28"/>
          <w:szCs w:val="28"/>
        </w:rPr>
      </w:pPr>
      <w:r w:rsidRPr="003C7C47">
        <w:rPr>
          <w:noProof/>
        </w:rPr>
        <w:drawing>
          <wp:inline distT="0" distB="0" distL="0" distR="0" wp14:anchorId="3F7556C1" wp14:editId="138DFD36">
            <wp:extent cx="1905266" cy="40391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266" cy="4039164"/>
                    </a:xfrm>
                    <a:prstGeom prst="rect">
                      <a:avLst/>
                    </a:prstGeom>
                  </pic:spPr>
                </pic:pic>
              </a:graphicData>
            </a:graphic>
          </wp:inline>
        </w:drawing>
      </w:r>
    </w:p>
    <w:p w:rsidR="00F475FA" w:rsidRPr="00F475FA" w:rsidRDefault="00F475FA" w:rsidP="00786F9E">
      <w:pPr>
        <w:pStyle w:val="Heading4"/>
        <w:jc w:val="center"/>
      </w:pPr>
      <w:r w:rsidRPr="00F475FA">
        <w:t>Figure 3.Registration function interface</w:t>
      </w:r>
    </w:p>
    <w:p w:rsidR="00F475FA" w:rsidRPr="00F475FA" w:rsidRDefault="00F475FA" w:rsidP="00F475FA">
      <w:pPr>
        <w:rPr>
          <w:sz w:val="28"/>
          <w:szCs w:val="28"/>
        </w:rPr>
      </w:pPr>
    </w:p>
    <w:p w:rsidR="00F475FA" w:rsidRPr="00F475FA" w:rsidRDefault="00F475FA" w:rsidP="00F475FA">
      <w:pPr>
        <w:rPr>
          <w:sz w:val="28"/>
          <w:szCs w:val="28"/>
        </w:rPr>
      </w:pPr>
      <w:r w:rsidRPr="00F475FA">
        <w:rPr>
          <w:sz w:val="28"/>
          <w:szCs w:val="28"/>
        </w:rPr>
        <w:t>• Enter email</w:t>
      </w:r>
    </w:p>
    <w:p w:rsidR="00F475FA" w:rsidRPr="00F475FA" w:rsidRDefault="00F475FA" w:rsidP="00F475FA">
      <w:pPr>
        <w:rPr>
          <w:sz w:val="28"/>
          <w:szCs w:val="28"/>
        </w:rPr>
      </w:pPr>
      <w:r w:rsidRPr="00F475FA">
        <w:rPr>
          <w:sz w:val="28"/>
          <w:szCs w:val="28"/>
        </w:rPr>
        <w:t>•</w:t>
      </w:r>
      <w:r w:rsidRPr="00F475FA">
        <w:rPr>
          <w:sz w:val="28"/>
          <w:szCs w:val="28"/>
        </w:rPr>
        <w:tab/>
        <w:t>Enter password</w:t>
      </w:r>
    </w:p>
    <w:p w:rsidR="00F475FA" w:rsidRPr="00F475FA" w:rsidRDefault="00F475FA" w:rsidP="00F475FA">
      <w:pPr>
        <w:rPr>
          <w:sz w:val="28"/>
          <w:szCs w:val="28"/>
        </w:rPr>
      </w:pPr>
      <w:r w:rsidRPr="00F475FA">
        <w:rPr>
          <w:sz w:val="28"/>
          <w:szCs w:val="28"/>
        </w:rPr>
        <w:t>•</w:t>
      </w:r>
      <w:r w:rsidRPr="00F475FA">
        <w:rPr>
          <w:sz w:val="28"/>
          <w:szCs w:val="28"/>
        </w:rPr>
        <w:tab/>
        <w:t>Enter password</w:t>
      </w:r>
    </w:p>
    <w:p w:rsidR="00F475FA" w:rsidRPr="00F475FA" w:rsidRDefault="00F475FA" w:rsidP="00F475FA">
      <w:pPr>
        <w:rPr>
          <w:sz w:val="28"/>
          <w:szCs w:val="28"/>
        </w:rPr>
      </w:pPr>
      <w:r w:rsidRPr="00F475FA">
        <w:rPr>
          <w:sz w:val="28"/>
          <w:szCs w:val="28"/>
        </w:rPr>
        <w:t>• Enter your first and last name</w:t>
      </w:r>
    </w:p>
    <w:p w:rsidR="00F475FA" w:rsidRPr="00F475FA" w:rsidRDefault="00F475FA" w:rsidP="00F475FA">
      <w:pPr>
        <w:rPr>
          <w:sz w:val="28"/>
          <w:szCs w:val="28"/>
        </w:rPr>
      </w:pPr>
      <w:r w:rsidRPr="00F475FA">
        <w:rPr>
          <w:sz w:val="28"/>
          <w:szCs w:val="28"/>
        </w:rPr>
        <w:t>• Enter address</w:t>
      </w:r>
    </w:p>
    <w:p w:rsidR="00F475FA" w:rsidRPr="00F475FA" w:rsidRDefault="00F475FA" w:rsidP="00F475FA">
      <w:pPr>
        <w:rPr>
          <w:sz w:val="28"/>
          <w:szCs w:val="28"/>
        </w:rPr>
      </w:pPr>
    </w:p>
    <w:p w:rsidR="00F475FA" w:rsidRPr="00F475FA" w:rsidRDefault="00F475FA" w:rsidP="00F475FA">
      <w:pPr>
        <w:rPr>
          <w:sz w:val="28"/>
          <w:szCs w:val="28"/>
        </w:rPr>
      </w:pPr>
    </w:p>
    <w:p w:rsidR="00F475FA" w:rsidRPr="00F475FA" w:rsidRDefault="00F475FA" w:rsidP="000D0454">
      <w:pPr>
        <w:pStyle w:val="Heading2"/>
      </w:pPr>
      <w:bookmarkStart w:id="23" w:name="_Toc104639516"/>
      <w:r w:rsidRPr="00F475FA">
        <w:lastRenderedPageBreak/>
        <w:t>3 . Customer management function</w:t>
      </w:r>
      <w:bookmarkEnd w:id="23"/>
    </w:p>
    <w:p w:rsidR="00F475FA" w:rsidRPr="00F475FA" w:rsidRDefault="00F475FA" w:rsidP="00F475FA">
      <w:pPr>
        <w:rPr>
          <w:sz w:val="28"/>
          <w:szCs w:val="28"/>
        </w:rPr>
      </w:pPr>
      <w:r w:rsidRPr="00F475FA">
        <w:rPr>
          <w:sz w:val="28"/>
          <w:szCs w:val="28"/>
        </w:rPr>
        <w:t>At the customer management function, we can add customers by entering information and pressing the add button, customer information will be saved into the system.</w:t>
      </w:r>
    </w:p>
    <w:p w:rsidR="00F475FA" w:rsidRPr="00F475FA" w:rsidRDefault="00F475FA" w:rsidP="00F475FA">
      <w:pPr>
        <w:rPr>
          <w:sz w:val="28"/>
          <w:szCs w:val="28"/>
        </w:rPr>
      </w:pPr>
    </w:p>
    <w:p w:rsidR="00F475FA" w:rsidRPr="00F475FA" w:rsidRDefault="00BB1C32" w:rsidP="00BB1C32">
      <w:pPr>
        <w:jc w:val="center"/>
        <w:rPr>
          <w:sz w:val="28"/>
          <w:szCs w:val="28"/>
        </w:rPr>
      </w:pPr>
      <w:r w:rsidRPr="009E0A4D">
        <w:rPr>
          <w:b/>
          <w:i/>
          <w:noProof/>
          <w:color w:val="000000"/>
          <w:szCs w:val="24"/>
        </w:rPr>
        <w:drawing>
          <wp:inline distT="0" distB="0" distL="0" distR="0" wp14:anchorId="4937C4F4" wp14:editId="7B8B914A">
            <wp:extent cx="1924319" cy="4086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319" cy="4086795"/>
                    </a:xfrm>
                    <a:prstGeom prst="rect">
                      <a:avLst/>
                    </a:prstGeom>
                  </pic:spPr>
                </pic:pic>
              </a:graphicData>
            </a:graphic>
          </wp:inline>
        </w:drawing>
      </w:r>
    </w:p>
    <w:p w:rsidR="00F475FA" w:rsidRPr="00F475FA" w:rsidRDefault="00F475FA" w:rsidP="00BB1C32">
      <w:pPr>
        <w:pStyle w:val="Heading4"/>
        <w:jc w:val="center"/>
      </w:pPr>
      <w:r w:rsidRPr="00F475FA">
        <w:t>Figure 4.Customer management function interface</w:t>
      </w:r>
    </w:p>
    <w:p w:rsidR="00F475FA" w:rsidRPr="00F475FA" w:rsidRDefault="00F475FA" w:rsidP="00F475FA">
      <w:pPr>
        <w:rPr>
          <w:sz w:val="28"/>
          <w:szCs w:val="28"/>
        </w:rPr>
      </w:pPr>
    </w:p>
    <w:p w:rsidR="00F475FA" w:rsidRPr="00F475FA" w:rsidRDefault="00F475FA" w:rsidP="00F475FA">
      <w:pPr>
        <w:rPr>
          <w:sz w:val="28"/>
          <w:szCs w:val="28"/>
        </w:rPr>
      </w:pPr>
      <w:r w:rsidRPr="00F475FA">
        <w:rPr>
          <w:sz w:val="28"/>
          <w:szCs w:val="28"/>
        </w:rPr>
        <w:t>•</w:t>
      </w:r>
      <w:r w:rsidRPr="00F475FA">
        <w:rPr>
          <w:sz w:val="28"/>
          <w:szCs w:val="28"/>
        </w:rPr>
        <w:tab/>
        <w:t>Enter name</w:t>
      </w:r>
    </w:p>
    <w:p w:rsidR="00F475FA" w:rsidRPr="00F475FA" w:rsidRDefault="00F475FA" w:rsidP="00F475FA">
      <w:pPr>
        <w:rPr>
          <w:sz w:val="28"/>
          <w:szCs w:val="28"/>
        </w:rPr>
      </w:pPr>
      <w:r w:rsidRPr="00F475FA">
        <w:rPr>
          <w:sz w:val="28"/>
          <w:szCs w:val="28"/>
        </w:rPr>
        <w:t>• Enter your phone number</w:t>
      </w:r>
    </w:p>
    <w:p w:rsidR="00F475FA" w:rsidRPr="00F475FA" w:rsidRDefault="00F475FA" w:rsidP="00F475FA">
      <w:pPr>
        <w:rPr>
          <w:sz w:val="28"/>
          <w:szCs w:val="28"/>
        </w:rPr>
      </w:pPr>
      <w:r w:rsidRPr="00F475FA">
        <w:rPr>
          <w:sz w:val="28"/>
          <w:szCs w:val="28"/>
        </w:rPr>
        <w:t>• Delete button</w:t>
      </w:r>
    </w:p>
    <w:p w:rsidR="00F475FA" w:rsidRPr="00F475FA" w:rsidRDefault="00F475FA" w:rsidP="00F475FA">
      <w:pPr>
        <w:rPr>
          <w:sz w:val="28"/>
          <w:szCs w:val="28"/>
        </w:rPr>
      </w:pPr>
    </w:p>
    <w:p w:rsidR="00F475FA" w:rsidRPr="00F475FA" w:rsidRDefault="00F475FA" w:rsidP="00F475FA">
      <w:pPr>
        <w:rPr>
          <w:sz w:val="28"/>
          <w:szCs w:val="28"/>
        </w:rPr>
      </w:pPr>
    </w:p>
    <w:p w:rsidR="00F475FA" w:rsidRPr="00F475FA" w:rsidRDefault="00F475FA" w:rsidP="00F475FA">
      <w:pPr>
        <w:rPr>
          <w:sz w:val="28"/>
          <w:szCs w:val="28"/>
        </w:rPr>
      </w:pPr>
    </w:p>
    <w:p w:rsidR="00F475FA" w:rsidRPr="00F475FA" w:rsidRDefault="00F475FA" w:rsidP="000D0454">
      <w:pPr>
        <w:pStyle w:val="Heading2"/>
      </w:pPr>
      <w:bookmarkStart w:id="24" w:name="_Toc104639517"/>
      <w:r w:rsidRPr="00F475FA">
        <w:t>4. Supplier management function</w:t>
      </w:r>
      <w:bookmarkEnd w:id="24"/>
    </w:p>
    <w:p w:rsidR="00F475FA" w:rsidRPr="00F475FA" w:rsidRDefault="00F475FA" w:rsidP="00F475FA">
      <w:pPr>
        <w:rPr>
          <w:sz w:val="28"/>
          <w:szCs w:val="28"/>
        </w:rPr>
      </w:pPr>
    </w:p>
    <w:p w:rsidR="00F475FA" w:rsidRPr="00F475FA" w:rsidRDefault="00F475FA" w:rsidP="00F475FA">
      <w:pPr>
        <w:rPr>
          <w:sz w:val="28"/>
          <w:szCs w:val="28"/>
        </w:rPr>
      </w:pPr>
      <w:r w:rsidRPr="00F475FA">
        <w:rPr>
          <w:sz w:val="28"/>
          <w:szCs w:val="28"/>
        </w:rPr>
        <w:t>To add a supplier, you need to fill in all the information, then press the add supplier button, it will be saved in the system.</w:t>
      </w:r>
    </w:p>
    <w:p w:rsidR="00F475FA" w:rsidRPr="00F475FA" w:rsidRDefault="00BB1C32" w:rsidP="00BB1C32">
      <w:pPr>
        <w:jc w:val="center"/>
        <w:rPr>
          <w:sz w:val="28"/>
          <w:szCs w:val="28"/>
        </w:rPr>
      </w:pPr>
      <w:r w:rsidRPr="003A154E">
        <w:rPr>
          <w:b/>
          <w:i/>
          <w:noProof/>
          <w:color w:val="000000"/>
          <w:szCs w:val="24"/>
        </w:rPr>
        <w:drawing>
          <wp:inline distT="0" distB="0" distL="0" distR="0" wp14:anchorId="3451BD1E" wp14:editId="3ED0FDD7">
            <wp:extent cx="1905266" cy="406774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266" cy="4067743"/>
                    </a:xfrm>
                    <a:prstGeom prst="rect">
                      <a:avLst/>
                    </a:prstGeom>
                  </pic:spPr>
                </pic:pic>
              </a:graphicData>
            </a:graphic>
          </wp:inline>
        </w:drawing>
      </w:r>
    </w:p>
    <w:p w:rsidR="00F475FA" w:rsidRPr="00F475FA" w:rsidRDefault="00F475FA" w:rsidP="00BB1C32">
      <w:pPr>
        <w:pStyle w:val="Heading4"/>
        <w:jc w:val="center"/>
      </w:pPr>
      <w:r w:rsidRPr="00F475FA">
        <w:t>Figure 5.Supplier management function interface</w:t>
      </w:r>
    </w:p>
    <w:p w:rsidR="00F475FA" w:rsidRPr="00F475FA" w:rsidRDefault="00F475FA" w:rsidP="00F475FA">
      <w:pPr>
        <w:rPr>
          <w:sz w:val="28"/>
          <w:szCs w:val="28"/>
        </w:rPr>
      </w:pPr>
    </w:p>
    <w:p w:rsidR="00F475FA" w:rsidRPr="00F475FA" w:rsidRDefault="00F475FA" w:rsidP="000D0454">
      <w:pPr>
        <w:pStyle w:val="Heading2"/>
      </w:pPr>
      <w:bookmarkStart w:id="25" w:name="_Toc104639518"/>
      <w:r w:rsidRPr="00F475FA">
        <w:t>5. Goods management function</w:t>
      </w:r>
      <w:bookmarkEnd w:id="25"/>
    </w:p>
    <w:p w:rsidR="00F475FA" w:rsidRPr="00F475FA" w:rsidRDefault="00F475FA" w:rsidP="00F475FA">
      <w:pPr>
        <w:rPr>
          <w:sz w:val="28"/>
          <w:szCs w:val="28"/>
        </w:rPr>
      </w:pPr>
    </w:p>
    <w:p w:rsidR="00F475FA" w:rsidRPr="00F475FA" w:rsidRDefault="00F475FA" w:rsidP="00F475FA">
      <w:pPr>
        <w:rPr>
          <w:sz w:val="28"/>
          <w:szCs w:val="28"/>
        </w:rPr>
      </w:pPr>
      <w:r w:rsidRPr="00F475FA">
        <w:rPr>
          <w:sz w:val="28"/>
          <w:szCs w:val="28"/>
        </w:rPr>
        <w:t>When clicking on the material management function, the check will display a list of supplies already in the system.</w:t>
      </w:r>
    </w:p>
    <w:p w:rsidR="00F475FA" w:rsidRPr="00F475FA" w:rsidRDefault="00F475FA" w:rsidP="00F475FA">
      <w:pPr>
        <w:rPr>
          <w:sz w:val="28"/>
          <w:szCs w:val="28"/>
        </w:rPr>
      </w:pPr>
    </w:p>
    <w:p w:rsidR="00F475FA" w:rsidRPr="00F475FA" w:rsidRDefault="00BB1C32" w:rsidP="00BB1C32">
      <w:pPr>
        <w:jc w:val="center"/>
        <w:rPr>
          <w:sz w:val="28"/>
          <w:szCs w:val="28"/>
        </w:rPr>
      </w:pPr>
      <w:r w:rsidRPr="008A2640">
        <w:rPr>
          <w:rFonts w:cs="Times New Roman"/>
          <w:noProof/>
        </w:rPr>
        <w:lastRenderedPageBreak/>
        <w:drawing>
          <wp:inline distT="0" distB="0" distL="0" distR="0" wp14:anchorId="72A7080E" wp14:editId="0CECF0F5">
            <wp:extent cx="1867161" cy="40677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7161" cy="4067743"/>
                    </a:xfrm>
                    <a:prstGeom prst="rect">
                      <a:avLst/>
                    </a:prstGeom>
                  </pic:spPr>
                </pic:pic>
              </a:graphicData>
            </a:graphic>
          </wp:inline>
        </w:drawing>
      </w:r>
    </w:p>
    <w:p w:rsidR="00F475FA" w:rsidRPr="00F475FA" w:rsidRDefault="00F475FA" w:rsidP="00BB1C32">
      <w:pPr>
        <w:pStyle w:val="Heading4"/>
        <w:jc w:val="center"/>
      </w:pPr>
      <w:r w:rsidRPr="00F475FA">
        <w:t>Figure 6.Commodity list interface</w:t>
      </w:r>
    </w:p>
    <w:p w:rsidR="00F475FA" w:rsidRPr="00F475FA" w:rsidRDefault="00F475FA" w:rsidP="00F475FA">
      <w:pPr>
        <w:rPr>
          <w:sz w:val="28"/>
          <w:szCs w:val="28"/>
        </w:rPr>
      </w:pPr>
      <w:r w:rsidRPr="00F475FA">
        <w:rPr>
          <w:sz w:val="28"/>
          <w:szCs w:val="28"/>
        </w:rPr>
        <w:t>Enter the name of the material you want to search for</w:t>
      </w:r>
    </w:p>
    <w:p w:rsidR="00F475FA" w:rsidRPr="00F475FA" w:rsidRDefault="00F475FA" w:rsidP="00F475FA">
      <w:pPr>
        <w:rPr>
          <w:sz w:val="28"/>
          <w:szCs w:val="28"/>
        </w:rPr>
      </w:pPr>
      <w:r w:rsidRPr="00F475FA">
        <w:rPr>
          <w:sz w:val="28"/>
          <w:szCs w:val="28"/>
        </w:rPr>
        <w:t>When you want to add ingredients, users just need to click on the plus sign, then fill in the information and press the add button, the ingredients will be added to the system.</w:t>
      </w:r>
    </w:p>
    <w:p w:rsidR="00F475FA" w:rsidRPr="00F475FA" w:rsidRDefault="00BB1C32" w:rsidP="00BB1C32">
      <w:pPr>
        <w:jc w:val="center"/>
        <w:rPr>
          <w:sz w:val="28"/>
          <w:szCs w:val="28"/>
        </w:rPr>
      </w:pPr>
      <w:r w:rsidRPr="008A2640">
        <w:rPr>
          <w:rFonts w:cs="Times New Roman"/>
          <w:noProof/>
        </w:rPr>
        <w:lastRenderedPageBreak/>
        <w:drawing>
          <wp:inline distT="0" distB="0" distL="0" distR="0" wp14:anchorId="78E4A1D2" wp14:editId="7620E5AE">
            <wp:extent cx="1924319" cy="45916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319" cy="4591691"/>
                    </a:xfrm>
                    <a:prstGeom prst="rect">
                      <a:avLst/>
                    </a:prstGeom>
                  </pic:spPr>
                </pic:pic>
              </a:graphicData>
            </a:graphic>
          </wp:inline>
        </w:drawing>
      </w:r>
    </w:p>
    <w:p w:rsidR="00F475FA" w:rsidRPr="00F475FA" w:rsidRDefault="00F475FA" w:rsidP="00BB1C32">
      <w:pPr>
        <w:pStyle w:val="Heading4"/>
        <w:jc w:val="center"/>
      </w:pPr>
      <w:r w:rsidRPr="00F475FA">
        <w:t>Figure 7.Commodity add function interface</w:t>
      </w:r>
    </w:p>
    <w:p w:rsidR="00F475FA" w:rsidRPr="00F475FA" w:rsidRDefault="00F475FA" w:rsidP="00F475FA">
      <w:pPr>
        <w:rPr>
          <w:sz w:val="28"/>
          <w:szCs w:val="28"/>
        </w:rPr>
      </w:pPr>
    </w:p>
    <w:p w:rsidR="00F475FA" w:rsidRPr="00F475FA" w:rsidRDefault="00F475FA" w:rsidP="00F475FA">
      <w:pPr>
        <w:rPr>
          <w:sz w:val="28"/>
          <w:szCs w:val="28"/>
        </w:rPr>
      </w:pPr>
      <w:r w:rsidRPr="00F475FA">
        <w:rPr>
          <w:sz w:val="28"/>
          <w:szCs w:val="28"/>
        </w:rPr>
        <w:t>•</w:t>
      </w:r>
      <w:r w:rsidRPr="00F475FA">
        <w:rPr>
          <w:sz w:val="28"/>
          <w:szCs w:val="28"/>
        </w:rPr>
        <w:tab/>
        <w:t>Enter name</w:t>
      </w:r>
    </w:p>
    <w:p w:rsidR="00F475FA" w:rsidRPr="00F475FA" w:rsidRDefault="00F475FA" w:rsidP="00F475FA">
      <w:pPr>
        <w:rPr>
          <w:sz w:val="28"/>
          <w:szCs w:val="28"/>
        </w:rPr>
      </w:pPr>
      <w:r w:rsidRPr="00F475FA">
        <w:rPr>
          <w:sz w:val="28"/>
          <w:szCs w:val="28"/>
        </w:rPr>
        <w:t>•</w:t>
      </w:r>
      <w:r w:rsidRPr="00F475FA">
        <w:rPr>
          <w:sz w:val="28"/>
          <w:szCs w:val="28"/>
        </w:rPr>
        <w:tab/>
        <w:t>Insert information</w:t>
      </w:r>
    </w:p>
    <w:p w:rsidR="00F475FA" w:rsidRPr="00F475FA" w:rsidRDefault="00F475FA" w:rsidP="00F475FA">
      <w:pPr>
        <w:rPr>
          <w:sz w:val="28"/>
          <w:szCs w:val="28"/>
        </w:rPr>
      </w:pPr>
      <w:r w:rsidRPr="00F475FA">
        <w:rPr>
          <w:sz w:val="28"/>
          <w:szCs w:val="28"/>
        </w:rPr>
        <w:t>• enter unit price</w:t>
      </w:r>
    </w:p>
    <w:p w:rsidR="00F475FA" w:rsidRPr="00F475FA" w:rsidRDefault="00F475FA" w:rsidP="00F475FA">
      <w:pPr>
        <w:rPr>
          <w:sz w:val="28"/>
          <w:szCs w:val="28"/>
        </w:rPr>
      </w:pPr>
      <w:r w:rsidRPr="00F475FA">
        <w:rPr>
          <w:sz w:val="28"/>
          <w:szCs w:val="28"/>
        </w:rPr>
        <w:t>• Enter information</w:t>
      </w:r>
    </w:p>
    <w:p w:rsidR="00F475FA" w:rsidRPr="00F475FA" w:rsidRDefault="00F475FA" w:rsidP="00F475FA">
      <w:pPr>
        <w:rPr>
          <w:sz w:val="28"/>
          <w:szCs w:val="28"/>
        </w:rPr>
      </w:pPr>
      <w:r w:rsidRPr="00F475FA">
        <w:rPr>
          <w:sz w:val="28"/>
          <w:szCs w:val="28"/>
        </w:rPr>
        <w:t>•</w:t>
      </w:r>
      <w:r w:rsidRPr="00F475FA">
        <w:rPr>
          <w:sz w:val="28"/>
          <w:szCs w:val="28"/>
        </w:rPr>
        <w:tab/>
        <w:t>Unit</w:t>
      </w:r>
    </w:p>
    <w:p w:rsidR="00F475FA" w:rsidRPr="00F475FA" w:rsidRDefault="00F475FA" w:rsidP="000D0454">
      <w:pPr>
        <w:pStyle w:val="Heading2"/>
      </w:pPr>
      <w:bookmarkStart w:id="26" w:name="_Toc104639519"/>
      <w:r w:rsidRPr="00F475FA">
        <w:t>6 . Invoice creation function</w:t>
      </w:r>
      <w:bookmarkEnd w:id="26"/>
    </w:p>
    <w:p w:rsidR="00F475FA" w:rsidRPr="00F475FA" w:rsidRDefault="00F475FA" w:rsidP="00F475FA">
      <w:pPr>
        <w:rPr>
          <w:sz w:val="28"/>
          <w:szCs w:val="28"/>
        </w:rPr>
      </w:pPr>
      <w:r w:rsidRPr="00F475FA">
        <w:rPr>
          <w:sz w:val="28"/>
          <w:szCs w:val="28"/>
        </w:rPr>
        <w:t>When a customer comes to buy, after entering the customer's information, the user needs to create an invoice.</w:t>
      </w:r>
    </w:p>
    <w:p w:rsidR="00F475FA" w:rsidRPr="00F475FA" w:rsidRDefault="00BB1C32" w:rsidP="00BB1C32">
      <w:pPr>
        <w:jc w:val="center"/>
        <w:rPr>
          <w:sz w:val="28"/>
          <w:szCs w:val="28"/>
        </w:rPr>
      </w:pPr>
      <w:r w:rsidRPr="008A2640">
        <w:rPr>
          <w:rFonts w:cs="Times New Roman"/>
          <w:noProof/>
        </w:rPr>
        <w:lastRenderedPageBreak/>
        <w:drawing>
          <wp:inline distT="0" distB="0" distL="0" distR="0" wp14:anchorId="67182FBB" wp14:editId="25EC0BF3">
            <wp:extent cx="1867161" cy="4334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7161" cy="4334480"/>
                    </a:xfrm>
                    <a:prstGeom prst="rect">
                      <a:avLst/>
                    </a:prstGeom>
                  </pic:spPr>
                </pic:pic>
              </a:graphicData>
            </a:graphic>
          </wp:inline>
        </w:drawing>
      </w:r>
    </w:p>
    <w:p w:rsidR="00F475FA" w:rsidRPr="00F475FA" w:rsidRDefault="00F475FA" w:rsidP="003F203C">
      <w:pPr>
        <w:pStyle w:val="Heading4"/>
        <w:jc w:val="center"/>
      </w:pPr>
      <w:r w:rsidRPr="00F475FA">
        <w:t>Figure 8. Invoice creation function interface.</w:t>
      </w:r>
    </w:p>
    <w:p w:rsidR="00F475FA" w:rsidRPr="00F475FA" w:rsidRDefault="00F475FA" w:rsidP="00F475FA">
      <w:pPr>
        <w:rPr>
          <w:sz w:val="28"/>
          <w:szCs w:val="28"/>
        </w:rPr>
      </w:pPr>
    </w:p>
    <w:p w:rsidR="00F475FA" w:rsidRPr="00F475FA" w:rsidRDefault="00F475FA" w:rsidP="000D0454">
      <w:pPr>
        <w:pStyle w:val="Heading2"/>
      </w:pPr>
      <w:bookmarkStart w:id="27" w:name="_Toc104639520"/>
      <w:r w:rsidRPr="00F475FA">
        <w:t>7 . Invoice list view function</w:t>
      </w:r>
      <w:bookmarkEnd w:id="27"/>
    </w:p>
    <w:p w:rsidR="00F475FA" w:rsidRPr="00F475FA" w:rsidRDefault="00F475FA" w:rsidP="00F475FA">
      <w:pPr>
        <w:rPr>
          <w:sz w:val="28"/>
          <w:szCs w:val="28"/>
        </w:rPr>
      </w:pPr>
      <w:r w:rsidRPr="00F475FA">
        <w:rPr>
          <w:sz w:val="28"/>
          <w:szCs w:val="28"/>
        </w:rPr>
        <w:t>After creating invoices, users need to review the invoice editing schedule, then click on the invoice DS item to review the created invoices.</w:t>
      </w:r>
    </w:p>
    <w:p w:rsidR="00F475FA" w:rsidRPr="00F475FA" w:rsidRDefault="00F475FA" w:rsidP="00F475FA">
      <w:pPr>
        <w:rPr>
          <w:sz w:val="28"/>
          <w:szCs w:val="28"/>
        </w:rPr>
      </w:pPr>
    </w:p>
    <w:p w:rsidR="00F475FA" w:rsidRPr="00F475FA" w:rsidRDefault="00BB1C32" w:rsidP="00BB1C32">
      <w:pPr>
        <w:jc w:val="center"/>
        <w:rPr>
          <w:sz w:val="28"/>
          <w:szCs w:val="28"/>
        </w:rPr>
      </w:pPr>
      <w:r w:rsidRPr="008A2640">
        <w:rPr>
          <w:rFonts w:cs="Times New Roman"/>
          <w:b/>
          <w:noProof/>
        </w:rPr>
        <w:lastRenderedPageBreak/>
        <w:drawing>
          <wp:inline distT="0" distB="0" distL="0" distR="0" wp14:anchorId="6B933C25" wp14:editId="0A77539A">
            <wp:extent cx="1857634" cy="407726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634" cy="4077269"/>
                    </a:xfrm>
                    <a:prstGeom prst="rect">
                      <a:avLst/>
                    </a:prstGeom>
                  </pic:spPr>
                </pic:pic>
              </a:graphicData>
            </a:graphic>
          </wp:inline>
        </w:drawing>
      </w:r>
    </w:p>
    <w:p w:rsidR="00F475FA" w:rsidRPr="00F475FA" w:rsidRDefault="00F475FA" w:rsidP="003F203C">
      <w:pPr>
        <w:pStyle w:val="Heading4"/>
        <w:jc w:val="center"/>
      </w:pPr>
      <w:r w:rsidRPr="00F475FA">
        <w:t>Figure 9.Invoice list view function</w:t>
      </w:r>
    </w:p>
    <w:p w:rsidR="00F475FA" w:rsidRPr="00F475FA" w:rsidRDefault="00F475FA" w:rsidP="00F475FA">
      <w:pPr>
        <w:rPr>
          <w:sz w:val="28"/>
          <w:szCs w:val="28"/>
        </w:rPr>
      </w:pPr>
    </w:p>
    <w:p w:rsidR="00F475FA" w:rsidRPr="00F475FA" w:rsidRDefault="00F475FA" w:rsidP="00F475FA">
      <w:pPr>
        <w:rPr>
          <w:sz w:val="28"/>
          <w:szCs w:val="28"/>
        </w:rPr>
      </w:pPr>
    </w:p>
    <w:p w:rsidR="00F475FA" w:rsidRPr="00F475FA" w:rsidRDefault="00F475FA" w:rsidP="00F475FA">
      <w:pPr>
        <w:rPr>
          <w:sz w:val="28"/>
          <w:szCs w:val="28"/>
        </w:rPr>
      </w:pPr>
    </w:p>
    <w:p w:rsidR="00F475FA" w:rsidRPr="00F475FA" w:rsidRDefault="00F475FA" w:rsidP="003F203C">
      <w:pPr>
        <w:pStyle w:val="Heading1"/>
      </w:pPr>
      <w:bookmarkStart w:id="28" w:name="_Toc104639521"/>
      <w:r w:rsidRPr="00F475FA">
        <w:t>5</w:t>
      </w:r>
      <w:r w:rsidR="001274E9">
        <w:t>.</w:t>
      </w:r>
      <w:r w:rsidRPr="00F475FA">
        <w:t xml:space="preserve"> Restrictions, restrictions and constraints</w:t>
      </w:r>
      <w:bookmarkEnd w:id="28"/>
    </w:p>
    <w:p w:rsidR="00F475FA" w:rsidRPr="00F475FA" w:rsidRDefault="00F475FA" w:rsidP="00F475FA">
      <w:pPr>
        <w:rPr>
          <w:sz w:val="28"/>
          <w:szCs w:val="28"/>
        </w:rPr>
      </w:pPr>
      <w:r w:rsidRPr="00F475FA">
        <w:rPr>
          <w:sz w:val="28"/>
          <w:szCs w:val="28"/>
        </w:rPr>
        <w:t>Allows the download and installation of the Suite management application. All development for the Game Suite is done in the Eclipse Integrated Development Environment (IDE) on Windows XP and Vista machines with the Software Development Kit (SDK).</w:t>
      </w:r>
    </w:p>
    <w:p w:rsidR="00F475FA" w:rsidRPr="00F475FA" w:rsidRDefault="00F475FA" w:rsidP="00F475FA">
      <w:pPr>
        <w:rPr>
          <w:sz w:val="28"/>
          <w:szCs w:val="28"/>
        </w:rPr>
      </w:pPr>
    </w:p>
    <w:p w:rsidR="003F203C" w:rsidRDefault="001274E9" w:rsidP="003F203C">
      <w:pPr>
        <w:pStyle w:val="Heading1"/>
      </w:pPr>
      <w:bookmarkStart w:id="29" w:name="_Toc104639522"/>
      <w:r>
        <w:lastRenderedPageBreak/>
        <w:t>6.</w:t>
      </w:r>
      <w:r w:rsidR="00F475FA" w:rsidRPr="00F475FA">
        <w:t xml:space="preserve"> Test Issues</w:t>
      </w:r>
      <w:bookmarkEnd w:id="29"/>
    </w:p>
    <w:p w:rsidR="00F475FA" w:rsidRPr="00F475FA" w:rsidRDefault="00F475FA" w:rsidP="003F203C">
      <w:pPr>
        <w:pStyle w:val="Heading2"/>
      </w:pPr>
      <w:bookmarkStart w:id="30" w:name="_Toc104639523"/>
      <w:r w:rsidRPr="00F475FA">
        <w:t>6.1 Types of test</w:t>
      </w:r>
      <w:bookmarkEnd w:id="30"/>
    </w:p>
    <w:p w:rsidR="003F203C" w:rsidRDefault="00F475FA" w:rsidP="003F203C">
      <w:pPr>
        <w:rPr>
          <w:sz w:val="28"/>
          <w:szCs w:val="28"/>
        </w:rPr>
      </w:pPr>
      <w:r w:rsidRPr="00F475FA">
        <w:rPr>
          <w:sz w:val="28"/>
          <w:szCs w:val="28"/>
        </w:rPr>
        <w:t>We will conduct the first tests of individual functionality in the Suite as separate entities using the iOS Simulator provided by the iOS Software Development Kit (SDK). After each individual game is thoroughly tested, this pack is built together and tested as a whole. All known valid input will be checked as well as known invalid input. A more comprehensive overview of our testing strategies will be included in our test specification document.</w:t>
      </w:r>
    </w:p>
    <w:p w:rsidR="00F475FA" w:rsidRPr="00F475FA" w:rsidRDefault="00F475FA" w:rsidP="003F203C">
      <w:pPr>
        <w:pStyle w:val="Heading2"/>
      </w:pPr>
      <w:bookmarkStart w:id="31" w:name="_Toc104639524"/>
      <w:r w:rsidRPr="00F475FA">
        <w:t>6.2 Expected response of the software</w:t>
      </w:r>
      <w:bookmarkEnd w:id="31"/>
    </w:p>
    <w:p w:rsidR="00F475FA" w:rsidRPr="00247B4E" w:rsidRDefault="00F475FA" w:rsidP="00F475FA">
      <w:pPr>
        <w:rPr>
          <w:sz w:val="28"/>
          <w:szCs w:val="28"/>
        </w:rPr>
      </w:pPr>
      <w:r w:rsidRPr="00F475FA">
        <w:rPr>
          <w:sz w:val="28"/>
          <w:szCs w:val="28"/>
        </w:rPr>
        <w:t>Every test performed will be clearly observed as failure or success.</w:t>
      </w:r>
    </w:p>
    <w:sectPr w:rsidR="00F475FA" w:rsidRPr="00247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51F51"/>
    <w:multiLevelType w:val="hybridMultilevel"/>
    <w:tmpl w:val="1C28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B4E"/>
    <w:rsid w:val="00092DCC"/>
    <w:rsid w:val="000D0454"/>
    <w:rsid w:val="001274E9"/>
    <w:rsid w:val="00247B4E"/>
    <w:rsid w:val="00251113"/>
    <w:rsid w:val="0027511F"/>
    <w:rsid w:val="00321605"/>
    <w:rsid w:val="003E722B"/>
    <w:rsid w:val="003F203C"/>
    <w:rsid w:val="00413ED9"/>
    <w:rsid w:val="006E63AF"/>
    <w:rsid w:val="00786F9E"/>
    <w:rsid w:val="007D0F82"/>
    <w:rsid w:val="00841EFB"/>
    <w:rsid w:val="009D3ABC"/>
    <w:rsid w:val="00A15368"/>
    <w:rsid w:val="00B31766"/>
    <w:rsid w:val="00B74807"/>
    <w:rsid w:val="00BA364A"/>
    <w:rsid w:val="00BB1C32"/>
    <w:rsid w:val="00BC67D9"/>
    <w:rsid w:val="00DD5E49"/>
    <w:rsid w:val="00ED2522"/>
    <w:rsid w:val="00F4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B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B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B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75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7B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B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75F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E7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22B"/>
    <w:rPr>
      <w:rFonts w:ascii="Tahoma" w:hAnsi="Tahoma" w:cs="Tahoma"/>
      <w:sz w:val="16"/>
      <w:szCs w:val="16"/>
    </w:rPr>
  </w:style>
  <w:style w:type="paragraph" w:styleId="ListParagraph">
    <w:name w:val="List Paragraph"/>
    <w:basedOn w:val="Normal"/>
    <w:uiPriority w:val="34"/>
    <w:qFormat/>
    <w:rsid w:val="0027511F"/>
    <w:pPr>
      <w:ind w:left="720"/>
      <w:contextualSpacing/>
    </w:pPr>
  </w:style>
  <w:style w:type="paragraph" w:styleId="TOCHeading">
    <w:name w:val="TOC Heading"/>
    <w:basedOn w:val="Heading1"/>
    <w:next w:val="Normal"/>
    <w:uiPriority w:val="39"/>
    <w:unhideWhenUsed/>
    <w:qFormat/>
    <w:rsid w:val="00BC67D9"/>
    <w:pPr>
      <w:outlineLvl w:val="9"/>
    </w:pPr>
    <w:rPr>
      <w:lang w:eastAsia="ja-JP"/>
    </w:rPr>
  </w:style>
  <w:style w:type="paragraph" w:styleId="TOC1">
    <w:name w:val="toc 1"/>
    <w:basedOn w:val="Normal"/>
    <w:next w:val="Normal"/>
    <w:autoRedefine/>
    <w:uiPriority w:val="39"/>
    <w:unhideWhenUsed/>
    <w:qFormat/>
    <w:rsid w:val="00BC67D9"/>
    <w:pPr>
      <w:spacing w:after="100"/>
    </w:pPr>
  </w:style>
  <w:style w:type="paragraph" w:styleId="TOC2">
    <w:name w:val="toc 2"/>
    <w:basedOn w:val="Normal"/>
    <w:next w:val="Normal"/>
    <w:autoRedefine/>
    <w:uiPriority w:val="39"/>
    <w:unhideWhenUsed/>
    <w:qFormat/>
    <w:rsid w:val="00BC67D9"/>
    <w:pPr>
      <w:spacing w:after="100"/>
      <w:ind w:left="220"/>
    </w:pPr>
  </w:style>
  <w:style w:type="paragraph" w:styleId="TOC3">
    <w:name w:val="toc 3"/>
    <w:basedOn w:val="Normal"/>
    <w:next w:val="Normal"/>
    <w:autoRedefine/>
    <w:uiPriority w:val="39"/>
    <w:unhideWhenUsed/>
    <w:qFormat/>
    <w:rsid w:val="00BC67D9"/>
    <w:pPr>
      <w:spacing w:after="100"/>
      <w:ind w:left="440"/>
    </w:pPr>
  </w:style>
  <w:style w:type="character" w:styleId="Hyperlink">
    <w:name w:val="Hyperlink"/>
    <w:basedOn w:val="DefaultParagraphFont"/>
    <w:uiPriority w:val="99"/>
    <w:unhideWhenUsed/>
    <w:rsid w:val="00BC67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B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B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B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75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7B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B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75F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E7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22B"/>
    <w:rPr>
      <w:rFonts w:ascii="Tahoma" w:hAnsi="Tahoma" w:cs="Tahoma"/>
      <w:sz w:val="16"/>
      <w:szCs w:val="16"/>
    </w:rPr>
  </w:style>
  <w:style w:type="paragraph" w:styleId="ListParagraph">
    <w:name w:val="List Paragraph"/>
    <w:basedOn w:val="Normal"/>
    <w:uiPriority w:val="34"/>
    <w:qFormat/>
    <w:rsid w:val="0027511F"/>
    <w:pPr>
      <w:ind w:left="720"/>
      <w:contextualSpacing/>
    </w:pPr>
  </w:style>
  <w:style w:type="paragraph" w:styleId="TOCHeading">
    <w:name w:val="TOC Heading"/>
    <w:basedOn w:val="Heading1"/>
    <w:next w:val="Normal"/>
    <w:uiPriority w:val="39"/>
    <w:unhideWhenUsed/>
    <w:qFormat/>
    <w:rsid w:val="00BC67D9"/>
    <w:pPr>
      <w:outlineLvl w:val="9"/>
    </w:pPr>
    <w:rPr>
      <w:lang w:eastAsia="ja-JP"/>
    </w:rPr>
  </w:style>
  <w:style w:type="paragraph" w:styleId="TOC1">
    <w:name w:val="toc 1"/>
    <w:basedOn w:val="Normal"/>
    <w:next w:val="Normal"/>
    <w:autoRedefine/>
    <w:uiPriority w:val="39"/>
    <w:unhideWhenUsed/>
    <w:qFormat/>
    <w:rsid w:val="00BC67D9"/>
    <w:pPr>
      <w:spacing w:after="100"/>
    </w:pPr>
  </w:style>
  <w:style w:type="paragraph" w:styleId="TOC2">
    <w:name w:val="toc 2"/>
    <w:basedOn w:val="Normal"/>
    <w:next w:val="Normal"/>
    <w:autoRedefine/>
    <w:uiPriority w:val="39"/>
    <w:unhideWhenUsed/>
    <w:qFormat/>
    <w:rsid w:val="00BC67D9"/>
    <w:pPr>
      <w:spacing w:after="100"/>
      <w:ind w:left="220"/>
    </w:pPr>
  </w:style>
  <w:style w:type="paragraph" w:styleId="TOC3">
    <w:name w:val="toc 3"/>
    <w:basedOn w:val="Normal"/>
    <w:next w:val="Normal"/>
    <w:autoRedefine/>
    <w:uiPriority w:val="39"/>
    <w:unhideWhenUsed/>
    <w:qFormat/>
    <w:rsid w:val="00BC67D9"/>
    <w:pPr>
      <w:spacing w:after="100"/>
      <w:ind w:left="440"/>
    </w:pPr>
  </w:style>
  <w:style w:type="character" w:styleId="Hyperlink">
    <w:name w:val="Hyperlink"/>
    <w:basedOn w:val="DefaultParagraphFont"/>
    <w:uiPriority w:val="99"/>
    <w:unhideWhenUsed/>
    <w:rsid w:val="00BC67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7"/>
    <w:rsid w:val="00582C82"/>
    <w:rsid w:val="00D9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B5025F86364532852BF1BE63AEDE8E">
    <w:name w:val="F8B5025F86364532852BF1BE63AEDE8E"/>
    <w:rsid w:val="00D92167"/>
  </w:style>
  <w:style w:type="paragraph" w:customStyle="1" w:styleId="564205B5EAB046FFA5BF1A13F62B09A5">
    <w:name w:val="564205B5EAB046FFA5BF1A13F62B09A5"/>
    <w:rsid w:val="00D92167"/>
  </w:style>
  <w:style w:type="paragraph" w:customStyle="1" w:styleId="E9E461DAF37943CEBFC609B1A86F145F">
    <w:name w:val="E9E461DAF37943CEBFC609B1A86F145F"/>
    <w:rsid w:val="00D92167"/>
  </w:style>
  <w:style w:type="paragraph" w:customStyle="1" w:styleId="DF62D8CE8C5A47F4A7743D1D69057B7F">
    <w:name w:val="DF62D8CE8C5A47F4A7743D1D69057B7F"/>
    <w:rsid w:val="00D92167"/>
  </w:style>
  <w:style w:type="paragraph" w:customStyle="1" w:styleId="DDEDF7B8F6CF4C8DB2BC6E6986AB3758">
    <w:name w:val="DDEDF7B8F6CF4C8DB2BC6E6986AB3758"/>
    <w:rsid w:val="00D92167"/>
  </w:style>
  <w:style w:type="paragraph" w:customStyle="1" w:styleId="B6955AA5EBCA45F88AC2FE061E6C7BEC">
    <w:name w:val="B6955AA5EBCA45F88AC2FE061E6C7BEC"/>
    <w:rsid w:val="00D921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B5025F86364532852BF1BE63AEDE8E">
    <w:name w:val="F8B5025F86364532852BF1BE63AEDE8E"/>
    <w:rsid w:val="00D92167"/>
  </w:style>
  <w:style w:type="paragraph" w:customStyle="1" w:styleId="564205B5EAB046FFA5BF1A13F62B09A5">
    <w:name w:val="564205B5EAB046FFA5BF1A13F62B09A5"/>
    <w:rsid w:val="00D92167"/>
  </w:style>
  <w:style w:type="paragraph" w:customStyle="1" w:styleId="E9E461DAF37943CEBFC609B1A86F145F">
    <w:name w:val="E9E461DAF37943CEBFC609B1A86F145F"/>
    <w:rsid w:val="00D92167"/>
  </w:style>
  <w:style w:type="paragraph" w:customStyle="1" w:styleId="DF62D8CE8C5A47F4A7743D1D69057B7F">
    <w:name w:val="DF62D8CE8C5A47F4A7743D1D69057B7F"/>
    <w:rsid w:val="00D92167"/>
  </w:style>
  <w:style w:type="paragraph" w:customStyle="1" w:styleId="DDEDF7B8F6CF4C8DB2BC6E6986AB3758">
    <w:name w:val="DDEDF7B8F6CF4C8DB2BC6E6986AB3758"/>
    <w:rsid w:val="00D92167"/>
  </w:style>
  <w:style w:type="paragraph" w:customStyle="1" w:styleId="B6955AA5EBCA45F88AC2FE061E6C7BEC">
    <w:name w:val="B6955AA5EBCA45F88AC2FE061E6C7BEC"/>
    <w:rsid w:val="00D921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9735F-D165-44F2-985B-4E5E1A008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 Viet</dc:creator>
  <cp:lastModifiedBy>Dao Viet</cp:lastModifiedBy>
  <cp:revision>23</cp:revision>
  <dcterms:created xsi:type="dcterms:W3CDTF">2022-05-28T06:38:00Z</dcterms:created>
  <dcterms:modified xsi:type="dcterms:W3CDTF">2022-05-28T07:11:00Z</dcterms:modified>
</cp:coreProperties>
</file>