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A1B8E" w:rsidRDefault="0016192B">
      <w:pPr>
        <w:pStyle w:val="af4"/>
        <w:spacing w:line="200" w:lineRule="atLeast"/>
        <w:jc w:val="center"/>
      </w:pPr>
      <w:r>
        <w:rPr>
          <w:noProof/>
        </w:rPr>
        <w:drawing>
          <wp:inline distT="0" distB="0" distL="0" distR="0">
            <wp:extent cx="914400" cy="63817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tretch>
                      <a:fillRect/>
                    </a:stretch>
                  </pic:blipFill>
                  <pic:spPr bwMode="auto">
                    <a:xfrm>
                      <a:off x="0" y="0"/>
                      <a:ext cx="914400" cy="638175"/>
                    </a:xfrm>
                    <a:prstGeom prst="rect">
                      <a:avLst/>
                    </a:prstGeom>
                    <a:noFill/>
                    <a:ln w="9525">
                      <a:noFill/>
                      <a:miter lim="800000"/>
                      <a:headEnd/>
                      <a:tailEnd/>
                    </a:ln>
                  </pic:spPr>
                </pic:pic>
              </a:graphicData>
            </a:graphic>
          </wp:inline>
        </w:drawing>
      </w:r>
    </w:p>
    <w:p w:rsidR="00FA1B8E" w:rsidRDefault="00FA1B8E">
      <w:pPr>
        <w:pStyle w:val="af4"/>
        <w:spacing w:line="200" w:lineRule="atLeast"/>
        <w:jc w:val="center"/>
        <w:rPr>
          <w:sz w:val="28"/>
        </w:rPr>
      </w:pPr>
    </w:p>
    <w:p w:rsidR="00FA1B8E" w:rsidRDefault="0016192B">
      <w:pPr>
        <w:pStyle w:val="af5"/>
        <w:spacing w:after="120"/>
        <w:jc w:val="center"/>
        <w:rPr>
          <w:rFonts w:ascii="Times New Roman" w:eastAsia="Courier New" w:hAnsi="Times New Roman"/>
          <w:b/>
          <w:caps/>
          <w:color w:val="000000"/>
          <w:sz w:val="24"/>
          <w:szCs w:val="24"/>
          <w:lang w:eastAsia="zh-CN" w:bidi="ru-RU"/>
        </w:rPr>
      </w:pPr>
      <w:r>
        <w:rPr>
          <w:rFonts w:ascii="Times New Roman" w:eastAsia="Courier New" w:hAnsi="Times New Roman"/>
          <w:b/>
          <w:caps/>
          <w:color w:val="000000"/>
          <w:sz w:val="24"/>
          <w:szCs w:val="24"/>
          <w:lang w:eastAsia="zh-CN" w:bidi="ru-RU"/>
        </w:rPr>
        <w:t>Министерство науки и высшего образования Российской Федерации</w:t>
      </w:r>
    </w:p>
    <w:p w:rsidR="00FA1B8E" w:rsidRDefault="0016192B">
      <w:pPr>
        <w:widowControl w:val="0"/>
        <w:spacing w:after="120"/>
        <w:jc w:val="center"/>
        <w:rPr>
          <w:rFonts w:eastAsia="Courier New"/>
          <w:bCs/>
          <w:caps/>
          <w:color w:val="000000"/>
          <w:sz w:val="24"/>
          <w:szCs w:val="24"/>
          <w:lang w:eastAsia="zh-CN" w:bidi="ru-RU"/>
        </w:rPr>
      </w:pPr>
      <w:r>
        <w:rPr>
          <w:rFonts w:eastAsia="Courier New"/>
          <w:bCs/>
          <w:caps/>
          <w:color w:val="000000"/>
          <w:sz w:val="24"/>
          <w:szCs w:val="24"/>
          <w:lang w:eastAsia="zh-CN" w:bidi="ru-RU"/>
        </w:rPr>
        <w:t xml:space="preserve">Федеральное государственное бюджетное образовательное учреждение </w:t>
      </w:r>
      <w:r>
        <w:rPr>
          <w:rFonts w:eastAsia="Courier New"/>
          <w:bCs/>
          <w:caps/>
          <w:color w:val="000000"/>
          <w:sz w:val="24"/>
          <w:szCs w:val="24"/>
          <w:lang w:eastAsia="zh-CN" w:bidi="ru-RU"/>
        </w:rPr>
        <w:br/>
        <w:t>высшего профессионального образования</w:t>
      </w:r>
    </w:p>
    <w:p w:rsidR="00FA1B8E" w:rsidRDefault="0016192B">
      <w:pPr>
        <w:widowControl w:val="0"/>
        <w:spacing w:after="0"/>
        <w:jc w:val="center"/>
        <w:rPr>
          <w:rFonts w:eastAsia="Courier New"/>
          <w:b/>
          <w:caps/>
          <w:color w:val="000000"/>
          <w:sz w:val="24"/>
          <w:szCs w:val="24"/>
          <w:lang w:eastAsia="zh-CN" w:bidi="ru-RU"/>
        </w:rPr>
      </w:pPr>
      <w:r>
        <w:rPr>
          <w:rFonts w:eastAsia="Courier New"/>
          <w:b/>
          <w:caps/>
          <w:color w:val="000000"/>
          <w:sz w:val="24"/>
          <w:szCs w:val="24"/>
          <w:lang w:eastAsia="zh-CN" w:bidi="ru-RU"/>
        </w:rPr>
        <w:t>«ГОСУДАРСТВЕННЫЙ УНИВЕРСИТЕТ УПРАВЛЕНИЯ»</w:t>
      </w:r>
    </w:p>
    <w:p w:rsidR="00FA1B8E" w:rsidRDefault="0016192B">
      <w:pPr>
        <w:spacing w:after="0" w:line="240" w:lineRule="auto"/>
        <w:jc w:val="center"/>
        <w:rPr>
          <w:rFonts w:eastAsia="Times New Roman"/>
          <w:sz w:val="24"/>
          <w:szCs w:val="24"/>
          <w:lang w:eastAsia="zh-CN"/>
        </w:rPr>
      </w:pPr>
      <w:r>
        <w:rPr>
          <w:rFonts w:eastAsia="Times New Roman"/>
          <w:sz w:val="24"/>
          <w:szCs w:val="24"/>
          <w:lang w:eastAsia="zh-CN"/>
        </w:rPr>
        <w:t>Институт ________________________________________________________________</w:t>
      </w:r>
    </w:p>
    <w:p w:rsidR="00FA1B8E" w:rsidRDefault="00FA1B8E">
      <w:pPr>
        <w:spacing w:after="0" w:line="240" w:lineRule="auto"/>
        <w:jc w:val="center"/>
        <w:rPr>
          <w:rFonts w:eastAsia="Times New Roman"/>
          <w:sz w:val="24"/>
          <w:szCs w:val="24"/>
          <w:lang w:eastAsia="zh-CN"/>
        </w:rPr>
      </w:pPr>
    </w:p>
    <w:p w:rsidR="00FA1B8E" w:rsidRDefault="0016192B">
      <w:pPr>
        <w:spacing w:after="0" w:line="240" w:lineRule="auto"/>
        <w:jc w:val="center"/>
        <w:rPr>
          <w:rFonts w:eastAsia="Times New Roman"/>
          <w:sz w:val="24"/>
          <w:szCs w:val="24"/>
          <w:lang w:eastAsia="zh-CN"/>
        </w:rPr>
      </w:pPr>
      <w:r>
        <w:rPr>
          <w:rFonts w:eastAsia="Times New Roman"/>
          <w:sz w:val="24"/>
          <w:szCs w:val="24"/>
          <w:lang w:eastAsia="zh-CN"/>
        </w:rPr>
        <w:t>Кафедра_________________________________________________________________</w:t>
      </w:r>
    </w:p>
    <w:p w:rsidR="00FA1B8E" w:rsidRDefault="00FA1B8E">
      <w:pPr>
        <w:spacing w:after="0" w:line="240" w:lineRule="auto"/>
        <w:jc w:val="center"/>
        <w:rPr>
          <w:rFonts w:eastAsia="Times New Roman"/>
          <w:sz w:val="24"/>
          <w:szCs w:val="24"/>
          <w:lang w:eastAsia="zh-CN"/>
        </w:rPr>
      </w:pPr>
    </w:p>
    <w:p w:rsidR="00FA1B8E" w:rsidRDefault="00FA1B8E">
      <w:pPr>
        <w:spacing w:after="0" w:line="240" w:lineRule="auto"/>
        <w:jc w:val="center"/>
        <w:rPr>
          <w:rFonts w:eastAsia="Times New Roman"/>
          <w:sz w:val="24"/>
          <w:szCs w:val="24"/>
          <w:lang w:eastAsia="zh-CN"/>
        </w:rPr>
      </w:pPr>
    </w:p>
    <w:p w:rsidR="00FA1B8E" w:rsidRDefault="0016192B">
      <w:pPr>
        <w:spacing w:after="0" w:line="240" w:lineRule="auto"/>
        <w:jc w:val="center"/>
        <w:rPr>
          <w:rFonts w:eastAsia="Times New Roman"/>
          <w:b/>
          <w:bCs/>
          <w:sz w:val="32"/>
          <w:szCs w:val="32"/>
          <w:lang w:eastAsia="zh-CN"/>
        </w:rPr>
      </w:pPr>
      <w:r>
        <w:rPr>
          <w:rFonts w:eastAsia="Times New Roman"/>
          <w:b/>
          <w:bCs/>
          <w:sz w:val="32"/>
          <w:szCs w:val="32"/>
          <w:lang w:eastAsia="zh-CN"/>
        </w:rPr>
        <w:t>Выпускная квалификационная (бакалаврская) работа</w:t>
      </w:r>
    </w:p>
    <w:p w:rsidR="00FA1B8E" w:rsidRDefault="00FA1B8E">
      <w:pPr>
        <w:spacing w:after="0" w:line="240" w:lineRule="auto"/>
        <w:jc w:val="center"/>
        <w:rPr>
          <w:rFonts w:eastAsia="Times New Roman"/>
          <w:sz w:val="24"/>
          <w:szCs w:val="24"/>
          <w:lang w:eastAsia="zh-CN"/>
        </w:rPr>
      </w:pPr>
    </w:p>
    <w:p w:rsidR="00FA1B8E" w:rsidRDefault="0016192B">
      <w:pPr>
        <w:spacing w:after="0" w:line="240" w:lineRule="auto"/>
        <w:jc w:val="center"/>
        <w:rPr>
          <w:rFonts w:eastAsia="Times New Roman"/>
          <w:sz w:val="24"/>
          <w:szCs w:val="24"/>
          <w:lang w:eastAsia="zh-CN"/>
        </w:rPr>
      </w:pPr>
      <w:r>
        <w:rPr>
          <w:rFonts w:eastAsia="Times New Roman"/>
          <w:sz w:val="24"/>
          <w:szCs w:val="24"/>
          <w:lang w:eastAsia="zh-CN"/>
        </w:rPr>
        <w:t>обучающегося _____________________________________________________________</w:t>
      </w:r>
    </w:p>
    <w:p w:rsidR="00FA1B8E" w:rsidRDefault="0016192B">
      <w:pPr>
        <w:spacing w:after="0" w:line="240" w:lineRule="auto"/>
        <w:jc w:val="center"/>
        <w:rPr>
          <w:rFonts w:eastAsia="Times New Roman"/>
          <w:sz w:val="20"/>
          <w:szCs w:val="20"/>
          <w:lang w:eastAsia="zh-CN"/>
        </w:rPr>
      </w:pPr>
      <w:r>
        <w:rPr>
          <w:rFonts w:eastAsia="Times New Roman"/>
          <w:sz w:val="20"/>
          <w:szCs w:val="20"/>
          <w:lang w:eastAsia="zh-CN"/>
        </w:rPr>
        <w:t>(Фамилия, Имя, Отчество)</w:t>
      </w:r>
    </w:p>
    <w:p w:rsidR="00FA1B8E" w:rsidRDefault="0016192B">
      <w:pPr>
        <w:spacing w:after="0" w:line="240" w:lineRule="auto"/>
        <w:jc w:val="center"/>
        <w:rPr>
          <w:rFonts w:eastAsia="Times New Roman"/>
          <w:sz w:val="24"/>
          <w:szCs w:val="24"/>
          <w:lang w:eastAsia="zh-CN"/>
        </w:rPr>
      </w:pPr>
      <w:r>
        <w:rPr>
          <w:rFonts w:eastAsia="Times New Roman"/>
          <w:sz w:val="24"/>
          <w:szCs w:val="24"/>
          <w:lang w:eastAsia="zh-CN"/>
        </w:rPr>
        <w:t>на тему ___________________________________________________________________</w:t>
      </w:r>
    </w:p>
    <w:p w:rsidR="00FA1B8E" w:rsidRDefault="0016192B">
      <w:pPr>
        <w:spacing w:after="120" w:line="240" w:lineRule="auto"/>
        <w:jc w:val="center"/>
        <w:rPr>
          <w:rFonts w:eastAsia="Times New Roman"/>
          <w:sz w:val="24"/>
          <w:szCs w:val="24"/>
          <w:lang w:eastAsia="zh-CN"/>
        </w:rPr>
      </w:pPr>
      <w:r>
        <w:rPr>
          <w:rFonts w:eastAsia="Times New Roman"/>
          <w:sz w:val="24"/>
          <w:szCs w:val="24"/>
          <w:lang w:eastAsia="zh-CN"/>
        </w:rPr>
        <w:t>__________________________________________________________________________</w:t>
      </w:r>
    </w:p>
    <w:p w:rsidR="00FA1B8E" w:rsidRDefault="0016192B">
      <w:pPr>
        <w:spacing w:after="120" w:line="240" w:lineRule="auto"/>
        <w:jc w:val="center"/>
        <w:rPr>
          <w:rFonts w:eastAsia="Times New Roman"/>
          <w:sz w:val="24"/>
          <w:szCs w:val="24"/>
          <w:lang w:eastAsia="zh-CN"/>
        </w:rPr>
      </w:pPr>
      <w:r>
        <w:rPr>
          <w:rFonts w:eastAsia="Times New Roman"/>
          <w:sz w:val="24"/>
          <w:szCs w:val="24"/>
          <w:lang w:eastAsia="zh-CN"/>
        </w:rPr>
        <w:t>__________________________________________________________________________</w:t>
      </w:r>
    </w:p>
    <w:p w:rsidR="00FA1B8E" w:rsidRDefault="00FA1B8E">
      <w:pPr>
        <w:spacing w:after="0" w:line="240" w:lineRule="auto"/>
        <w:jc w:val="center"/>
        <w:rPr>
          <w:rFonts w:eastAsia="Times New Roman"/>
          <w:sz w:val="24"/>
          <w:szCs w:val="24"/>
          <w:lang w:eastAsia="zh-CN"/>
        </w:rPr>
      </w:pPr>
    </w:p>
    <w:p w:rsidR="00FA1B8E" w:rsidRDefault="0016192B">
      <w:pPr>
        <w:spacing w:before="240" w:after="60" w:line="240" w:lineRule="auto"/>
        <w:outlineLvl w:val="7"/>
        <w:rPr>
          <w:rFonts w:eastAsia="Times New Roman"/>
          <w:b/>
          <w:bCs/>
          <w:i/>
          <w:iCs/>
          <w:sz w:val="24"/>
          <w:szCs w:val="24"/>
          <w:lang w:eastAsia="zh-CN"/>
        </w:rPr>
      </w:pPr>
      <w:r>
        <w:rPr>
          <w:rFonts w:eastAsia="Times New Roman"/>
          <w:b/>
          <w:bCs/>
          <w:i/>
          <w:iCs/>
          <w:sz w:val="24"/>
          <w:szCs w:val="24"/>
          <w:lang w:eastAsia="zh-CN"/>
        </w:rPr>
        <w:t>Направление подготовки _______ – _________________________________________</w:t>
      </w:r>
    </w:p>
    <w:p w:rsidR="00FA1B8E" w:rsidRDefault="0016192B">
      <w:pPr>
        <w:spacing w:after="0" w:line="240" w:lineRule="auto"/>
        <w:ind w:left="696"/>
        <w:rPr>
          <w:rFonts w:eastAsia="Times New Roman"/>
          <w:sz w:val="20"/>
          <w:szCs w:val="20"/>
          <w:lang w:eastAsia="zh-CN"/>
        </w:rPr>
      </w:pPr>
      <w:r>
        <w:rPr>
          <w:rFonts w:eastAsia="Times New Roman"/>
          <w:sz w:val="20"/>
          <w:szCs w:val="20"/>
          <w:lang w:eastAsia="zh-CN"/>
        </w:rPr>
        <w:t xml:space="preserve"> </w:t>
      </w:r>
      <w:r>
        <w:rPr>
          <w:rFonts w:eastAsia="Times New Roman"/>
          <w:sz w:val="20"/>
          <w:szCs w:val="20"/>
          <w:lang w:eastAsia="zh-CN"/>
        </w:rPr>
        <w:tab/>
      </w:r>
      <w:r>
        <w:rPr>
          <w:rFonts w:eastAsia="Times New Roman"/>
          <w:sz w:val="20"/>
          <w:szCs w:val="20"/>
          <w:lang w:eastAsia="zh-CN"/>
        </w:rPr>
        <w:tab/>
      </w:r>
      <w:r>
        <w:rPr>
          <w:rFonts w:eastAsia="Times New Roman"/>
          <w:sz w:val="20"/>
          <w:szCs w:val="20"/>
          <w:lang w:eastAsia="zh-CN"/>
        </w:rPr>
        <w:tab/>
        <w:t>(шифр)</w:t>
      </w:r>
      <w:r>
        <w:rPr>
          <w:rFonts w:eastAsia="Times New Roman"/>
          <w:sz w:val="20"/>
          <w:szCs w:val="20"/>
          <w:lang w:eastAsia="zh-CN"/>
        </w:rPr>
        <w:tab/>
      </w:r>
      <w:r>
        <w:rPr>
          <w:rFonts w:eastAsia="Times New Roman"/>
          <w:sz w:val="20"/>
          <w:szCs w:val="20"/>
          <w:lang w:eastAsia="zh-CN"/>
        </w:rPr>
        <w:tab/>
      </w:r>
      <w:r>
        <w:rPr>
          <w:rFonts w:eastAsia="Times New Roman"/>
          <w:sz w:val="20"/>
          <w:szCs w:val="20"/>
          <w:lang w:eastAsia="zh-CN"/>
        </w:rPr>
        <w:tab/>
        <w:t>(название)</w:t>
      </w:r>
    </w:p>
    <w:p w:rsidR="00FA1B8E" w:rsidRDefault="0016192B">
      <w:pPr>
        <w:spacing w:after="0" w:line="240" w:lineRule="auto"/>
        <w:rPr>
          <w:rFonts w:eastAsia="Times New Roman"/>
          <w:sz w:val="24"/>
          <w:szCs w:val="24"/>
          <w:lang w:eastAsia="zh-CN"/>
        </w:rPr>
      </w:pPr>
      <w:r>
        <w:rPr>
          <w:rFonts w:eastAsia="Times New Roman"/>
          <w:b/>
          <w:i/>
          <w:sz w:val="24"/>
          <w:szCs w:val="24"/>
          <w:lang w:eastAsia="zh-CN"/>
        </w:rPr>
        <w:t>Направленность (профиль) подготовки</w:t>
      </w:r>
      <w:r>
        <w:rPr>
          <w:rFonts w:eastAsia="Times New Roman"/>
          <w:sz w:val="24"/>
          <w:szCs w:val="24"/>
          <w:lang w:eastAsia="zh-CN"/>
        </w:rPr>
        <w:t xml:space="preserve"> _____________________________________</w:t>
      </w:r>
    </w:p>
    <w:p w:rsidR="00FA1B8E" w:rsidRDefault="0016192B">
      <w:pPr>
        <w:spacing w:after="0" w:line="240" w:lineRule="auto"/>
        <w:ind w:left="4944"/>
        <w:rPr>
          <w:rFonts w:eastAsia="Times New Roman"/>
          <w:sz w:val="20"/>
          <w:szCs w:val="20"/>
          <w:lang w:eastAsia="zh-CN"/>
        </w:rPr>
      </w:pPr>
      <w:r>
        <w:rPr>
          <w:rFonts w:eastAsia="Times New Roman"/>
          <w:sz w:val="20"/>
          <w:szCs w:val="20"/>
          <w:lang w:eastAsia="zh-CN"/>
        </w:rPr>
        <w:t>(название)</w:t>
      </w:r>
    </w:p>
    <w:p w:rsidR="00FA1B8E" w:rsidRDefault="00FA1B8E">
      <w:pPr>
        <w:spacing w:after="0" w:line="240" w:lineRule="auto"/>
        <w:jc w:val="center"/>
        <w:rPr>
          <w:rFonts w:eastAsia="Times New Roman"/>
          <w:b/>
          <w:bCs/>
          <w:sz w:val="24"/>
          <w:szCs w:val="24"/>
          <w:lang w:eastAsia="zh-CN"/>
        </w:rPr>
      </w:pPr>
    </w:p>
    <w:p w:rsidR="00FA1B8E" w:rsidRDefault="0016192B">
      <w:pPr>
        <w:spacing w:after="0" w:line="240" w:lineRule="auto"/>
        <w:rPr>
          <w:rFonts w:eastAsia="Times New Roman"/>
          <w:sz w:val="24"/>
          <w:szCs w:val="24"/>
          <w:lang w:eastAsia="zh-CN"/>
        </w:rPr>
      </w:pPr>
      <w:r>
        <w:rPr>
          <w:rFonts w:eastAsia="Times New Roman"/>
          <w:b/>
          <w:bCs/>
          <w:sz w:val="24"/>
          <w:szCs w:val="24"/>
          <w:lang w:eastAsia="zh-CN"/>
        </w:rPr>
        <w:t>ОБУЧАЮЩИЙСЯ</w:t>
      </w:r>
      <w:r>
        <w:rPr>
          <w:rFonts w:eastAsia="Times New Roman"/>
          <w:sz w:val="24"/>
          <w:szCs w:val="24"/>
          <w:lang w:eastAsia="zh-CN"/>
        </w:rPr>
        <w:tab/>
      </w:r>
      <w:r>
        <w:rPr>
          <w:rFonts w:eastAsia="Times New Roman"/>
          <w:sz w:val="24"/>
          <w:szCs w:val="24"/>
          <w:lang w:eastAsia="zh-CN"/>
        </w:rPr>
        <w:tab/>
      </w:r>
      <w:r>
        <w:rPr>
          <w:rFonts w:eastAsia="Times New Roman"/>
          <w:sz w:val="24"/>
          <w:szCs w:val="24"/>
          <w:lang w:eastAsia="zh-CN"/>
        </w:rPr>
        <w:tab/>
        <w:t>_________________________________</w:t>
      </w:r>
    </w:p>
    <w:p w:rsidR="00FA1B8E" w:rsidRDefault="0016192B">
      <w:pPr>
        <w:spacing w:after="0" w:line="240" w:lineRule="auto"/>
        <w:ind w:left="4944"/>
        <w:rPr>
          <w:rFonts w:eastAsia="Times New Roman"/>
          <w:iCs/>
          <w:sz w:val="20"/>
          <w:szCs w:val="20"/>
          <w:lang w:eastAsia="zh-CN"/>
        </w:rPr>
      </w:pPr>
      <w:r>
        <w:rPr>
          <w:rFonts w:eastAsia="Times New Roman"/>
          <w:iCs/>
          <w:sz w:val="20"/>
          <w:szCs w:val="20"/>
          <w:lang w:eastAsia="zh-CN"/>
        </w:rPr>
        <w:t xml:space="preserve">     (Фамилия, Инициалы)</w:t>
      </w:r>
    </w:p>
    <w:p w:rsidR="00FA1B8E" w:rsidRDefault="00FA1B8E">
      <w:pPr>
        <w:spacing w:after="0" w:line="240" w:lineRule="auto"/>
        <w:jc w:val="center"/>
        <w:rPr>
          <w:rFonts w:eastAsia="Times New Roman"/>
          <w:b/>
          <w:bCs/>
          <w:sz w:val="24"/>
          <w:szCs w:val="24"/>
          <w:lang w:eastAsia="zh-CN"/>
        </w:rPr>
      </w:pPr>
    </w:p>
    <w:p w:rsidR="00FA1B8E" w:rsidRDefault="0016192B">
      <w:pPr>
        <w:spacing w:after="0" w:line="240" w:lineRule="auto"/>
        <w:ind w:left="2124" w:hanging="2124"/>
        <w:jc w:val="center"/>
        <w:rPr>
          <w:rFonts w:eastAsia="Times New Roman"/>
          <w:sz w:val="24"/>
          <w:szCs w:val="24"/>
          <w:lang w:eastAsia="zh-CN"/>
        </w:rPr>
      </w:pPr>
      <w:r>
        <w:rPr>
          <w:rFonts w:eastAsia="Times New Roman"/>
          <w:b/>
          <w:bCs/>
          <w:sz w:val="24"/>
          <w:szCs w:val="24"/>
          <w:lang w:eastAsia="zh-CN"/>
        </w:rPr>
        <w:t>РУКОВОДИТЕЛЬ</w:t>
      </w:r>
      <w:r>
        <w:rPr>
          <w:rFonts w:eastAsia="Times New Roman"/>
          <w:sz w:val="24"/>
          <w:szCs w:val="24"/>
          <w:lang w:eastAsia="zh-CN"/>
        </w:rPr>
        <w:tab/>
      </w:r>
      <w:r>
        <w:rPr>
          <w:rFonts w:eastAsia="Times New Roman"/>
          <w:sz w:val="24"/>
          <w:szCs w:val="24"/>
          <w:lang w:eastAsia="zh-CN"/>
        </w:rPr>
        <w:tab/>
      </w:r>
      <w:r>
        <w:rPr>
          <w:rFonts w:eastAsia="Times New Roman"/>
          <w:sz w:val="24"/>
          <w:szCs w:val="24"/>
          <w:lang w:eastAsia="zh-CN"/>
        </w:rPr>
        <w:tab/>
      </w:r>
      <w:r>
        <w:rPr>
          <w:rFonts w:eastAsia="Times New Roman"/>
          <w:sz w:val="24"/>
          <w:szCs w:val="24"/>
          <w:lang w:eastAsia="zh-CN"/>
        </w:rPr>
        <w:tab/>
        <w:t>_________________________________</w:t>
      </w:r>
    </w:p>
    <w:p w:rsidR="00FA1B8E" w:rsidRDefault="0016192B">
      <w:pPr>
        <w:spacing w:after="0" w:line="240" w:lineRule="auto"/>
        <w:ind w:left="3540" w:firstLine="708"/>
        <w:jc w:val="center"/>
        <w:rPr>
          <w:rFonts w:eastAsia="Times New Roman"/>
          <w:iCs/>
          <w:sz w:val="20"/>
          <w:szCs w:val="20"/>
          <w:lang w:eastAsia="zh-CN"/>
        </w:rPr>
      </w:pPr>
      <w:r>
        <w:rPr>
          <w:rFonts w:eastAsia="Times New Roman"/>
          <w:iCs/>
          <w:sz w:val="20"/>
          <w:szCs w:val="20"/>
          <w:lang w:eastAsia="zh-CN"/>
        </w:rPr>
        <w:t>(ученая степень, звание, Фамилия и Инициалы)</w:t>
      </w:r>
    </w:p>
    <w:p w:rsidR="00FA1B8E" w:rsidRDefault="0016192B">
      <w:pPr>
        <w:spacing w:after="0" w:line="240" w:lineRule="auto"/>
        <w:rPr>
          <w:rFonts w:eastAsia="Times New Roman"/>
          <w:sz w:val="24"/>
          <w:szCs w:val="24"/>
          <w:lang w:eastAsia="zh-CN"/>
        </w:rPr>
      </w:pPr>
      <w:r>
        <w:rPr>
          <w:rFonts w:eastAsia="Times New Roman"/>
          <w:b/>
          <w:bCs/>
          <w:sz w:val="24"/>
          <w:szCs w:val="24"/>
          <w:lang w:eastAsia="zh-CN"/>
        </w:rPr>
        <w:t>КОНСУЛЬТАНТ</w:t>
      </w:r>
      <w:r>
        <w:rPr>
          <w:rFonts w:eastAsia="Times New Roman"/>
          <w:sz w:val="24"/>
          <w:szCs w:val="24"/>
          <w:lang w:eastAsia="zh-CN"/>
        </w:rPr>
        <w:tab/>
      </w:r>
      <w:r>
        <w:rPr>
          <w:rFonts w:eastAsia="Times New Roman"/>
          <w:sz w:val="24"/>
          <w:szCs w:val="24"/>
          <w:lang w:eastAsia="zh-CN"/>
        </w:rPr>
        <w:tab/>
      </w:r>
      <w:r>
        <w:rPr>
          <w:rFonts w:eastAsia="Times New Roman"/>
          <w:sz w:val="24"/>
          <w:szCs w:val="24"/>
          <w:lang w:eastAsia="zh-CN"/>
        </w:rPr>
        <w:tab/>
      </w:r>
      <w:r>
        <w:rPr>
          <w:rFonts w:eastAsia="Times New Roman"/>
          <w:sz w:val="24"/>
          <w:szCs w:val="24"/>
          <w:lang w:eastAsia="zh-CN"/>
        </w:rPr>
        <w:tab/>
        <w:t>_________________________________</w:t>
      </w:r>
    </w:p>
    <w:p w:rsidR="00FA1B8E" w:rsidRDefault="0016192B">
      <w:pPr>
        <w:tabs>
          <w:tab w:val="left" w:pos="5370"/>
        </w:tabs>
        <w:spacing w:after="0" w:line="240" w:lineRule="auto"/>
        <w:jc w:val="center"/>
        <w:rPr>
          <w:rFonts w:eastAsia="Times New Roman"/>
          <w:iCs/>
          <w:sz w:val="20"/>
          <w:szCs w:val="20"/>
          <w:lang w:eastAsia="zh-CN"/>
        </w:rPr>
      </w:pPr>
      <w:r>
        <w:rPr>
          <w:rFonts w:eastAsia="Times New Roman"/>
          <w:iCs/>
          <w:sz w:val="20"/>
          <w:szCs w:val="20"/>
          <w:lang w:eastAsia="zh-CN"/>
        </w:rPr>
        <w:t xml:space="preserve">                                                                       (ученая степень, звание, Фамилия и Инициалы)</w:t>
      </w:r>
    </w:p>
    <w:p w:rsidR="00FA1B8E" w:rsidRDefault="00FA1B8E">
      <w:pPr>
        <w:spacing w:after="0" w:line="240" w:lineRule="auto"/>
        <w:jc w:val="center"/>
        <w:rPr>
          <w:rFonts w:eastAsia="Times New Roman"/>
          <w:sz w:val="24"/>
          <w:szCs w:val="24"/>
          <w:lang w:eastAsia="zh-CN"/>
        </w:rPr>
      </w:pPr>
    </w:p>
    <w:p w:rsidR="00FA1B8E" w:rsidRDefault="0016192B">
      <w:pPr>
        <w:spacing w:before="240" w:after="60" w:line="240" w:lineRule="auto"/>
        <w:jc w:val="center"/>
        <w:outlineLvl w:val="6"/>
        <w:rPr>
          <w:rFonts w:eastAsia="Times New Roman"/>
          <w:sz w:val="24"/>
          <w:szCs w:val="24"/>
          <w:lang w:eastAsia="zh-CN"/>
        </w:rPr>
      </w:pPr>
      <w:r>
        <w:rPr>
          <w:rFonts w:eastAsia="Times New Roman"/>
          <w:sz w:val="24"/>
          <w:szCs w:val="24"/>
          <w:lang w:eastAsia="zh-CN"/>
        </w:rPr>
        <w:t>Допустить к защите</w:t>
      </w:r>
    </w:p>
    <w:p w:rsidR="00FA1B8E" w:rsidRDefault="00FA1B8E">
      <w:pPr>
        <w:spacing w:after="0" w:line="240" w:lineRule="auto"/>
        <w:jc w:val="center"/>
        <w:rPr>
          <w:rFonts w:eastAsia="Times New Roman"/>
          <w:sz w:val="24"/>
          <w:szCs w:val="24"/>
          <w:lang w:eastAsia="zh-CN"/>
        </w:rPr>
      </w:pPr>
    </w:p>
    <w:p w:rsidR="00FA1B8E" w:rsidRDefault="0016192B">
      <w:pPr>
        <w:spacing w:after="0" w:line="240" w:lineRule="auto"/>
        <w:rPr>
          <w:rFonts w:eastAsia="Times New Roman"/>
          <w:sz w:val="24"/>
          <w:szCs w:val="24"/>
          <w:lang w:eastAsia="zh-CN"/>
        </w:rPr>
      </w:pPr>
      <w:r>
        <w:rPr>
          <w:rFonts w:eastAsia="Times New Roman"/>
          <w:b/>
          <w:bCs/>
          <w:sz w:val="24"/>
          <w:szCs w:val="24"/>
          <w:lang w:eastAsia="zh-CN"/>
        </w:rPr>
        <w:t>ЗАВЕДУЮЩИЙ КАФЕДРОЙ</w:t>
      </w:r>
      <w:r>
        <w:rPr>
          <w:rFonts w:eastAsia="Times New Roman"/>
          <w:sz w:val="24"/>
          <w:szCs w:val="24"/>
          <w:lang w:eastAsia="zh-CN"/>
        </w:rPr>
        <w:tab/>
      </w:r>
      <w:r>
        <w:rPr>
          <w:rFonts w:eastAsia="Times New Roman"/>
          <w:sz w:val="24"/>
          <w:szCs w:val="24"/>
          <w:lang w:eastAsia="zh-CN"/>
        </w:rPr>
        <w:tab/>
        <w:t>___________________________________</w:t>
      </w:r>
    </w:p>
    <w:p w:rsidR="00FA1B8E" w:rsidRDefault="0016192B">
      <w:pPr>
        <w:spacing w:after="0" w:line="240" w:lineRule="auto"/>
        <w:ind w:left="3528"/>
        <w:jc w:val="center"/>
        <w:rPr>
          <w:rFonts w:eastAsia="Times New Roman"/>
          <w:iCs/>
          <w:sz w:val="20"/>
          <w:szCs w:val="20"/>
          <w:lang w:eastAsia="zh-CN"/>
        </w:rPr>
      </w:pPr>
      <w:r>
        <w:rPr>
          <w:rFonts w:eastAsia="Times New Roman"/>
          <w:iCs/>
          <w:sz w:val="20"/>
          <w:szCs w:val="20"/>
          <w:lang w:eastAsia="zh-CN"/>
        </w:rPr>
        <w:t xml:space="preserve">     (ученая степень, звание, Фамилия и Инициалы)</w:t>
      </w:r>
    </w:p>
    <w:p w:rsidR="00FA1B8E" w:rsidRDefault="00FA1B8E">
      <w:pPr>
        <w:spacing w:after="0" w:line="240" w:lineRule="auto"/>
        <w:jc w:val="center"/>
        <w:rPr>
          <w:rFonts w:eastAsia="Times New Roman"/>
          <w:sz w:val="24"/>
          <w:szCs w:val="24"/>
          <w:lang w:eastAsia="zh-CN"/>
        </w:rPr>
      </w:pPr>
    </w:p>
    <w:p w:rsidR="00FA1B8E" w:rsidRDefault="0016192B">
      <w:pPr>
        <w:spacing w:after="0" w:line="240" w:lineRule="auto"/>
        <w:ind w:left="4320" w:firstLine="1350"/>
        <w:jc w:val="center"/>
        <w:rPr>
          <w:rFonts w:eastAsia="Times New Roman"/>
          <w:sz w:val="24"/>
          <w:szCs w:val="24"/>
          <w:lang w:eastAsia="zh-CN"/>
        </w:rPr>
      </w:pPr>
      <w:r>
        <w:rPr>
          <w:rFonts w:eastAsia="Times New Roman"/>
          <w:sz w:val="24"/>
          <w:szCs w:val="24"/>
          <w:lang w:eastAsia="zh-CN"/>
        </w:rPr>
        <w:t>" ___ " ____________ 201__г.</w:t>
      </w:r>
    </w:p>
    <w:p w:rsidR="00FA1B8E" w:rsidRDefault="00FA1B8E">
      <w:pPr>
        <w:spacing w:after="0" w:line="240" w:lineRule="auto"/>
        <w:jc w:val="center"/>
        <w:rPr>
          <w:rFonts w:eastAsia="Times New Roman"/>
          <w:b/>
          <w:bCs/>
          <w:sz w:val="24"/>
          <w:szCs w:val="24"/>
          <w:lang w:eastAsia="zh-CN"/>
        </w:rPr>
      </w:pPr>
    </w:p>
    <w:p w:rsidR="00FA1B8E" w:rsidRDefault="00FA1B8E">
      <w:pPr>
        <w:spacing w:after="0" w:line="240" w:lineRule="auto"/>
        <w:jc w:val="center"/>
        <w:rPr>
          <w:rFonts w:eastAsia="Times New Roman"/>
          <w:b/>
          <w:bCs/>
          <w:sz w:val="24"/>
          <w:szCs w:val="24"/>
          <w:lang w:eastAsia="zh-CN"/>
        </w:rPr>
      </w:pPr>
    </w:p>
    <w:p w:rsidR="00FA1B8E" w:rsidRDefault="00FA1B8E">
      <w:pPr>
        <w:spacing w:after="0" w:line="240" w:lineRule="auto"/>
        <w:jc w:val="center"/>
        <w:rPr>
          <w:rFonts w:eastAsia="Times New Roman"/>
          <w:b/>
          <w:bCs/>
          <w:sz w:val="24"/>
          <w:szCs w:val="24"/>
          <w:lang w:eastAsia="zh-CN"/>
        </w:rPr>
      </w:pPr>
    </w:p>
    <w:p w:rsidR="00FA1B8E" w:rsidRDefault="00FA1B8E">
      <w:pPr>
        <w:spacing w:after="0" w:line="240" w:lineRule="auto"/>
        <w:jc w:val="center"/>
        <w:rPr>
          <w:rFonts w:eastAsia="Times New Roman"/>
          <w:b/>
          <w:bCs/>
          <w:sz w:val="24"/>
          <w:szCs w:val="24"/>
          <w:lang w:eastAsia="zh-CN"/>
        </w:rPr>
      </w:pPr>
    </w:p>
    <w:p w:rsidR="00FA1B8E" w:rsidRDefault="00FA1B8E">
      <w:pPr>
        <w:spacing w:after="0" w:line="240" w:lineRule="auto"/>
        <w:jc w:val="center"/>
        <w:rPr>
          <w:rFonts w:eastAsia="Times New Roman"/>
          <w:b/>
          <w:bCs/>
          <w:sz w:val="24"/>
          <w:szCs w:val="24"/>
          <w:lang w:eastAsia="zh-CN"/>
        </w:rPr>
      </w:pPr>
    </w:p>
    <w:p w:rsidR="00FA1B8E" w:rsidRDefault="0016192B">
      <w:pPr>
        <w:spacing w:after="0" w:line="240" w:lineRule="auto"/>
        <w:jc w:val="center"/>
        <w:rPr>
          <w:rFonts w:eastAsia="Times New Roman"/>
          <w:b/>
          <w:bCs/>
          <w:sz w:val="24"/>
          <w:szCs w:val="24"/>
          <w:lang w:val="en-US" w:eastAsia="zh-CN"/>
        </w:rPr>
      </w:pPr>
      <w:r>
        <w:rPr>
          <w:rFonts w:eastAsia="Times New Roman"/>
          <w:b/>
          <w:bCs/>
          <w:sz w:val="24"/>
          <w:szCs w:val="24"/>
          <w:lang w:eastAsia="zh-CN"/>
        </w:rPr>
        <w:t>Москва - 20</w:t>
      </w:r>
      <w:r>
        <w:rPr>
          <w:rFonts w:eastAsia="Times New Roman"/>
          <w:b/>
          <w:bCs/>
          <w:sz w:val="24"/>
          <w:szCs w:val="24"/>
          <w:lang w:val="en-US" w:eastAsia="zh-CN"/>
        </w:rPr>
        <w:t>22</w:t>
      </w:r>
    </w:p>
    <w:p w:rsidR="00FA1B8E" w:rsidRDefault="00FA1B8E">
      <w:pPr>
        <w:spacing w:after="0" w:line="240" w:lineRule="auto"/>
        <w:jc w:val="center"/>
        <w:rPr>
          <w:rFonts w:eastAsia="Times New Roman"/>
          <w:b/>
          <w:bCs/>
          <w:sz w:val="24"/>
          <w:szCs w:val="24"/>
          <w:lang w:eastAsia="zh-CN"/>
        </w:rPr>
      </w:pPr>
    </w:p>
    <w:p w:rsidR="00FA1B8E" w:rsidRDefault="00FA1B8E">
      <w:pPr>
        <w:spacing w:after="0" w:line="240" w:lineRule="auto"/>
        <w:jc w:val="center"/>
        <w:rPr>
          <w:rFonts w:eastAsia="Times New Roman"/>
          <w:b/>
          <w:bCs/>
          <w:sz w:val="24"/>
          <w:szCs w:val="24"/>
          <w:lang w:eastAsia="zh-CN"/>
        </w:rPr>
      </w:pPr>
    </w:p>
    <w:p w:rsidR="00FA1B8E" w:rsidRDefault="0016192B">
      <w:pPr>
        <w:pStyle w:val="af6"/>
      </w:pPr>
      <w:r>
        <w:lastRenderedPageBreak/>
        <w:t>Оглавление</w:t>
      </w:r>
    </w:p>
    <w:p w:rsidR="00FA1B8E" w:rsidRDefault="0016192B">
      <w:pPr>
        <w:pStyle w:val="12"/>
        <w:tabs>
          <w:tab w:val="right" w:leader="dot" w:pos="9628"/>
        </w:tabs>
        <w:rPr>
          <w:rStyle w:val="a6"/>
        </w:rPr>
      </w:pPr>
      <w:r>
        <w:fldChar w:fldCharType="begin"/>
      </w:r>
      <w:r>
        <w:instrText>TOC</w:instrText>
      </w:r>
      <w:r>
        <w:fldChar w:fldCharType="separate"/>
      </w:r>
      <w:hyperlink w:anchor="_Toc10352184">
        <w:r>
          <w:rPr>
            <w:rStyle w:val="a6"/>
          </w:rPr>
          <w:t>СПИСОК СОКРАЩЕНИЙ</w:t>
        </w:r>
        <w:r>
          <w:rPr>
            <w:rStyle w:val="a6"/>
          </w:rPr>
          <w:tab/>
          <w:t>3</w:t>
        </w:r>
      </w:hyperlink>
    </w:p>
    <w:p w:rsidR="00FA1B8E" w:rsidRDefault="00464797">
      <w:pPr>
        <w:pStyle w:val="12"/>
        <w:tabs>
          <w:tab w:val="right" w:leader="dot" w:pos="9628"/>
        </w:tabs>
        <w:rPr>
          <w:rStyle w:val="a6"/>
        </w:rPr>
      </w:pPr>
      <w:hyperlink w:anchor="_Toc10352185">
        <w:r w:rsidR="0016192B">
          <w:rPr>
            <w:rStyle w:val="a6"/>
          </w:rPr>
          <w:t>ВВЕДЕНИЕ</w:t>
        </w:r>
        <w:r w:rsidR="0016192B">
          <w:rPr>
            <w:rStyle w:val="a6"/>
          </w:rPr>
          <w:tab/>
          <w:t>4</w:t>
        </w:r>
      </w:hyperlink>
    </w:p>
    <w:p w:rsidR="00FA1B8E" w:rsidRDefault="00464797">
      <w:pPr>
        <w:pStyle w:val="12"/>
        <w:tabs>
          <w:tab w:val="right" w:leader="dot" w:pos="9628"/>
        </w:tabs>
        <w:rPr>
          <w:rStyle w:val="a6"/>
        </w:rPr>
      </w:pPr>
      <w:hyperlink w:anchor="_Toc10352186">
        <w:r w:rsidR="0016192B">
          <w:rPr>
            <w:rStyle w:val="a6"/>
          </w:rPr>
          <w:t>Глава 1. АНАЛИТИЧЕСКАЯ ГЛАВА</w:t>
        </w:r>
        <w:r w:rsidR="0016192B">
          <w:rPr>
            <w:rStyle w:val="a6"/>
          </w:rPr>
          <w:tab/>
          <w:t>6</w:t>
        </w:r>
      </w:hyperlink>
    </w:p>
    <w:p w:rsidR="00FA1B8E" w:rsidRDefault="00464797">
      <w:pPr>
        <w:pStyle w:val="21"/>
        <w:tabs>
          <w:tab w:val="left" w:pos="1760"/>
          <w:tab w:val="right" w:leader="dot" w:pos="9628"/>
        </w:tabs>
        <w:rPr>
          <w:rStyle w:val="a6"/>
        </w:rPr>
      </w:pPr>
      <w:hyperlink w:anchor="_Toc10352187">
        <w:r w:rsidR="0016192B">
          <w:rPr>
            <w:rStyle w:val="a6"/>
          </w:rPr>
          <w:t>1.1.</w:t>
        </w:r>
        <w:r w:rsidR="0016192B">
          <w:rPr>
            <w:rStyle w:val="a6"/>
            <w:rFonts w:ascii="Calibri" w:hAnsi="Calibri"/>
            <w:sz w:val="22"/>
            <w:lang w:eastAsia="ru-RU"/>
          </w:rPr>
          <w:tab/>
        </w:r>
        <w:r w:rsidR="0016192B">
          <w:rPr>
            <w:rStyle w:val="a6"/>
          </w:rPr>
          <w:t>Описание и анализ предметной области</w:t>
        </w:r>
        <w:r w:rsidR="0016192B">
          <w:rPr>
            <w:rStyle w:val="a6"/>
          </w:rPr>
          <w:tab/>
          <w:t>6</w:t>
        </w:r>
      </w:hyperlink>
    </w:p>
    <w:p w:rsidR="00FA1B8E" w:rsidRDefault="00464797">
      <w:pPr>
        <w:pStyle w:val="21"/>
        <w:tabs>
          <w:tab w:val="left" w:pos="1760"/>
          <w:tab w:val="right" w:leader="dot" w:pos="9628"/>
        </w:tabs>
        <w:rPr>
          <w:rStyle w:val="a6"/>
        </w:rPr>
      </w:pPr>
      <w:hyperlink w:anchor="_Toc10352188">
        <w:r w:rsidR="0016192B">
          <w:rPr>
            <w:rStyle w:val="a6"/>
          </w:rPr>
          <w:t>1.2.</w:t>
        </w:r>
        <w:r w:rsidR="0016192B">
          <w:rPr>
            <w:rStyle w:val="a6"/>
            <w:rFonts w:ascii="Calibri" w:hAnsi="Calibri"/>
            <w:sz w:val="22"/>
            <w:lang w:eastAsia="ru-RU"/>
          </w:rPr>
          <w:tab/>
        </w:r>
        <w:r w:rsidR="0016192B">
          <w:rPr>
            <w:rStyle w:val="a6"/>
          </w:rPr>
          <w:t xml:space="preserve">Спецификация </w:t>
        </w:r>
        <w:r w:rsidR="0016192B">
          <w:rPr>
            <w:rStyle w:val="a6"/>
            <w:lang w:val="en-US"/>
          </w:rPr>
          <w:t>GEDCOM</w:t>
        </w:r>
        <w:r w:rsidR="0016192B">
          <w:rPr>
            <w:rStyle w:val="a6"/>
          </w:rPr>
          <w:tab/>
          <w:t>14</w:t>
        </w:r>
      </w:hyperlink>
    </w:p>
    <w:p w:rsidR="00FA1B8E" w:rsidRDefault="00464797">
      <w:pPr>
        <w:pStyle w:val="21"/>
        <w:tabs>
          <w:tab w:val="left" w:pos="1760"/>
          <w:tab w:val="right" w:leader="dot" w:pos="9628"/>
        </w:tabs>
        <w:rPr>
          <w:rStyle w:val="a6"/>
        </w:rPr>
      </w:pPr>
      <w:hyperlink w:anchor="_Toc10352189">
        <w:r w:rsidR="0016192B">
          <w:rPr>
            <w:rStyle w:val="a6"/>
          </w:rPr>
          <w:t>1.3.</w:t>
        </w:r>
        <w:r w:rsidR="0016192B">
          <w:rPr>
            <w:rStyle w:val="a6"/>
            <w:rFonts w:ascii="Calibri" w:hAnsi="Calibri"/>
            <w:sz w:val="22"/>
            <w:lang w:eastAsia="ru-RU"/>
          </w:rPr>
          <w:tab/>
        </w:r>
        <w:r w:rsidR="0016192B">
          <w:rPr>
            <w:rStyle w:val="a6"/>
          </w:rPr>
          <w:t>Существующие примеры генеалогического ПО</w:t>
        </w:r>
        <w:r w:rsidR="0016192B">
          <w:rPr>
            <w:rStyle w:val="a6"/>
          </w:rPr>
          <w:tab/>
          <w:t>17</w:t>
        </w:r>
      </w:hyperlink>
    </w:p>
    <w:p w:rsidR="00FA1B8E" w:rsidRDefault="00464797">
      <w:pPr>
        <w:pStyle w:val="12"/>
        <w:tabs>
          <w:tab w:val="left" w:pos="1320"/>
          <w:tab w:val="right" w:leader="dot" w:pos="9628"/>
        </w:tabs>
        <w:rPr>
          <w:rStyle w:val="a6"/>
        </w:rPr>
      </w:pPr>
      <w:hyperlink w:anchor="_Toc10352190">
        <w:r w:rsidR="0016192B">
          <w:rPr>
            <w:rStyle w:val="a6"/>
            <w:lang w:val="en-US"/>
          </w:rPr>
          <w:t>2.</w:t>
        </w:r>
        <w:r w:rsidR="0016192B">
          <w:rPr>
            <w:rStyle w:val="a6"/>
            <w:rFonts w:ascii="Calibri" w:hAnsi="Calibri"/>
            <w:sz w:val="22"/>
            <w:lang w:eastAsia="ru-RU"/>
          </w:rPr>
          <w:tab/>
        </w:r>
        <w:r w:rsidR="0016192B">
          <w:rPr>
            <w:rStyle w:val="a6"/>
          </w:rPr>
          <w:t>ИНСТРУМЕНТАРИЙ ДЛЯ РАЗРАБОТКИ ПО</w:t>
        </w:r>
        <w:r w:rsidR="0016192B">
          <w:rPr>
            <w:rStyle w:val="a6"/>
          </w:rPr>
          <w:tab/>
          <w:t>22</w:t>
        </w:r>
      </w:hyperlink>
    </w:p>
    <w:p w:rsidR="00FA1B8E" w:rsidRDefault="00464797">
      <w:pPr>
        <w:pStyle w:val="21"/>
        <w:tabs>
          <w:tab w:val="left" w:pos="1760"/>
          <w:tab w:val="right" w:leader="dot" w:pos="9628"/>
        </w:tabs>
        <w:rPr>
          <w:rStyle w:val="a6"/>
        </w:rPr>
      </w:pPr>
      <w:hyperlink w:anchor="_Toc10352191">
        <w:r w:rsidR="0016192B">
          <w:rPr>
            <w:rStyle w:val="a6"/>
            <w:lang w:val="en-US"/>
          </w:rPr>
          <w:t>2.1.</w:t>
        </w:r>
        <w:r w:rsidR="0016192B">
          <w:rPr>
            <w:rStyle w:val="a6"/>
            <w:rFonts w:ascii="Calibri" w:hAnsi="Calibri"/>
            <w:sz w:val="22"/>
            <w:lang w:eastAsia="ru-RU"/>
          </w:rPr>
          <w:tab/>
        </w:r>
        <w:r w:rsidR="0016192B">
          <w:rPr>
            <w:rStyle w:val="a6"/>
          </w:rPr>
          <w:t xml:space="preserve">Подробное описание спецификации </w:t>
        </w:r>
        <w:r w:rsidR="0016192B">
          <w:rPr>
            <w:rStyle w:val="a6"/>
            <w:lang w:val="en-US"/>
          </w:rPr>
          <w:t>GEDCOM</w:t>
        </w:r>
        <w:r w:rsidR="0016192B">
          <w:rPr>
            <w:rStyle w:val="a6"/>
          </w:rPr>
          <w:tab/>
          <w:t>22</w:t>
        </w:r>
      </w:hyperlink>
    </w:p>
    <w:p w:rsidR="00FA1B8E" w:rsidRDefault="00464797">
      <w:pPr>
        <w:pStyle w:val="21"/>
        <w:tabs>
          <w:tab w:val="left" w:pos="1760"/>
          <w:tab w:val="right" w:leader="dot" w:pos="9628"/>
        </w:tabs>
        <w:rPr>
          <w:rStyle w:val="a6"/>
        </w:rPr>
      </w:pPr>
      <w:hyperlink w:anchor="_Toc10352192">
        <w:r w:rsidR="0016192B">
          <w:rPr>
            <w:rStyle w:val="a6"/>
          </w:rPr>
          <w:t>2.2.</w:t>
        </w:r>
        <w:r w:rsidR="0016192B">
          <w:rPr>
            <w:rStyle w:val="a6"/>
            <w:rFonts w:ascii="Calibri" w:hAnsi="Calibri"/>
            <w:sz w:val="22"/>
            <w:lang w:eastAsia="ru-RU"/>
          </w:rPr>
          <w:tab/>
        </w:r>
        <w:r w:rsidR="0016192B">
          <w:rPr>
            <w:rStyle w:val="a6"/>
          </w:rPr>
          <w:t>Язык программирования</w:t>
        </w:r>
        <w:r w:rsidR="0016192B">
          <w:rPr>
            <w:rStyle w:val="a6"/>
          </w:rPr>
          <w:tab/>
          <w:t>35</w:t>
        </w:r>
      </w:hyperlink>
    </w:p>
    <w:p w:rsidR="00FA1B8E" w:rsidRDefault="00464797">
      <w:pPr>
        <w:pStyle w:val="21"/>
        <w:tabs>
          <w:tab w:val="left" w:pos="1760"/>
          <w:tab w:val="right" w:leader="dot" w:pos="9628"/>
        </w:tabs>
        <w:rPr>
          <w:rStyle w:val="a6"/>
        </w:rPr>
      </w:pPr>
      <w:hyperlink w:anchor="_Toc10352193">
        <w:r w:rsidR="0016192B">
          <w:rPr>
            <w:rStyle w:val="a6"/>
          </w:rPr>
          <w:t>2.3.</w:t>
        </w:r>
        <w:r w:rsidR="0016192B">
          <w:rPr>
            <w:rStyle w:val="a6"/>
            <w:rFonts w:ascii="Calibri" w:hAnsi="Calibri"/>
            <w:sz w:val="22"/>
            <w:lang w:eastAsia="ru-RU"/>
          </w:rPr>
          <w:tab/>
        </w:r>
        <w:r w:rsidR="0016192B">
          <w:rPr>
            <w:rStyle w:val="a6"/>
          </w:rPr>
          <w:t>Среда разработки</w:t>
        </w:r>
        <w:r w:rsidR="0016192B">
          <w:rPr>
            <w:rStyle w:val="a6"/>
          </w:rPr>
          <w:tab/>
          <w:t>38</w:t>
        </w:r>
      </w:hyperlink>
    </w:p>
    <w:p w:rsidR="00FA1B8E" w:rsidRDefault="00464797">
      <w:pPr>
        <w:pStyle w:val="12"/>
        <w:tabs>
          <w:tab w:val="left" w:pos="1320"/>
          <w:tab w:val="right" w:leader="dot" w:pos="9628"/>
        </w:tabs>
        <w:rPr>
          <w:rStyle w:val="a6"/>
        </w:rPr>
      </w:pPr>
      <w:hyperlink w:anchor="_Toc10352194">
        <w:r w:rsidR="0016192B">
          <w:rPr>
            <w:rStyle w:val="a6"/>
          </w:rPr>
          <w:t>3.</w:t>
        </w:r>
        <w:r w:rsidR="0016192B">
          <w:rPr>
            <w:rStyle w:val="a6"/>
            <w:rFonts w:ascii="Calibri" w:hAnsi="Calibri"/>
            <w:sz w:val="22"/>
            <w:lang w:eastAsia="ru-RU"/>
          </w:rPr>
          <w:tab/>
        </w:r>
        <w:r w:rsidR="0016192B">
          <w:rPr>
            <w:rStyle w:val="a6"/>
          </w:rPr>
          <w:t>РАЗРАБОТКА ПО</w:t>
        </w:r>
        <w:r w:rsidR="0016192B">
          <w:rPr>
            <w:rStyle w:val="a6"/>
          </w:rPr>
          <w:tab/>
          <w:t>40</w:t>
        </w:r>
      </w:hyperlink>
    </w:p>
    <w:p w:rsidR="00FA1B8E" w:rsidRDefault="00464797">
      <w:pPr>
        <w:pStyle w:val="21"/>
        <w:tabs>
          <w:tab w:val="left" w:pos="1760"/>
          <w:tab w:val="right" w:leader="dot" w:pos="9628"/>
        </w:tabs>
        <w:rPr>
          <w:rStyle w:val="a6"/>
        </w:rPr>
      </w:pPr>
      <w:hyperlink w:anchor="_Toc10352195">
        <w:r w:rsidR="0016192B">
          <w:rPr>
            <w:rStyle w:val="a6"/>
          </w:rPr>
          <w:t>3.1.</w:t>
        </w:r>
        <w:r w:rsidR="0016192B">
          <w:rPr>
            <w:rStyle w:val="a6"/>
            <w:rFonts w:ascii="Calibri" w:hAnsi="Calibri"/>
            <w:sz w:val="22"/>
            <w:lang w:eastAsia="ru-RU"/>
          </w:rPr>
          <w:tab/>
        </w:r>
        <w:r w:rsidR="0016192B">
          <w:rPr>
            <w:rStyle w:val="a6"/>
          </w:rPr>
          <w:t>Подготовка к разработке ПО</w:t>
        </w:r>
        <w:r w:rsidR="0016192B">
          <w:rPr>
            <w:rStyle w:val="a6"/>
          </w:rPr>
          <w:tab/>
          <w:t>40</w:t>
        </w:r>
      </w:hyperlink>
    </w:p>
    <w:p w:rsidR="00FA1B8E" w:rsidRDefault="00464797">
      <w:pPr>
        <w:pStyle w:val="21"/>
        <w:tabs>
          <w:tab w:val="left" w:pos="1760"/>
          <w:tab w:val="right" w:leader="dot" w:pos="9628"/>
        </w:tabs>
        <w:rPr>
          <w:rStyle w:val="a6"/>
        </w:rPr>
      </w:pPr>
      <w:hyperlink w:anchor="_Toc10352196">
        <w:r w:rsidR="0016192B">
          <w:rPr>
            <w:rStyle w:val="a6"/>
          </w:rPr>
          <w:t>3.2.</w:t>
        </w:r>
        <w:r w:rsidR="0016192B">
          <w:rPr>
            <w:rStyle w:val="a6"/>
            <w:rFonts w:ascii="Calibri" w:hAnsi="Calibri"/>
            <w:sz w:val="22"/>
            <w:lang w:eastAsia="ru-RU"/>
          </w:rPr>
          <w:tab/>
        </w:r>
        <w:r w:rsidR="0016192B">
          <w:rPr>
            <w:rStyle w:val="a6"/>
          </w:rPr>
          <w:t>Описание первой рабочей сборки генеалогического ПО</w:t>
        </w:r>
        <w:r w:rsidR="0016192B">
          <w:rPr>
            <w:rStyle w:val="a6"/>
          </w:rPr>
          <w:tab/>
          <w:t>43</w:t>
        </w:r>
      </w:hyperlink>
    </w:p>
    <w:p w:rsidR="00FA1B8E" w:rsidRDefault="00464797">
      <w:pPr>
        <w:pStyle w:val="21"/>
        <w:tabs>
          <w:tab w:val="left" w:pos="1760"/>
          <w:tab w:val="right" w:leader="dot" w:pos="9628"/>
        </w:tabs>
        <w:rPr>
          <w:rStyle w:val="a6"/>
        </w:rPr>
      </w:pPr>
      <w:hyperlink w:anchor="_Toc10352197">
        <w:r w:rsidR="0016192B">
          <w:rPr>
            <w:rStyle w:val="a6"/>
          </w:rPr>
          <w:t>3.3.</w:t>
        </w:r>
        <w:r w:rsidR="0016192B">
          <w:rPr>
            <w:rStyle w:val="a6"/>
            <w:rFonts w:ascii="Calibri" w:hAnsi="Calibri"/>
            <w:sz w:val="22"/>
            <w:lang w:eastAsia="ru-RU"/>
          </w:rPr>
          <w:tab/>
        </w:r>
        <w:r w:rsidR="0016192B">
          <w:rPr>
            <w:rStyle w:val="a6"/>
          </w:rPr>
          <w:t>Описание первого релиза генеалогического ПО</w:t>
        </w:r>
        <w:r w:rsidR="0016192B">
          <w:rPr>
            <w:rStyle w:val="a6"/>
          </w:rPr>
          <w:tab/>
          <w:t>47</w:t>
        </w:r>
      </w:hyperlink>
    </w:p>
    <w:p w:rsidR="00FA1B8E" w:rsidRDefault="00464797">
      <w:pPr>
        <w:pStyle w:val="21"/>
        <w:tabs>
          <w:tab w:val="left" w:pos="1760"/>
          <w:tab w:val="right" w:leader="dot" w:pos="9628"/>
        </w:tabs>
        <w:rPr>
          <w:rStyle w:val="a6"/>
        </w:rPr>
      </w:pPr>
      <w:hyperlink w:anchor="_Toc10352198">
        <w:r w:rsidR="0016192B">
          <w:rPr>
            <w:rStyle w:val="a6"/>
          </w:rPr>
          <w:t>3.4.</w:t>
        </w:r>
        <w:r w:rsidR="0016192B">
          <w:rPr>
            <w:rStyle w:val="a6"/>
            <w:rFonts w:ascii="Calibri" w:hAnsi="Calibri"/>
            <w:sz w:val="22"/>
            <w:lang w:eastAsia="ru-RU"/>
          </w:rPr>
          <w:tab/>
        </w:r>
        <w:r w:rsidR="0016192B">
          <w:rPr>
            <w:rStyle w:val="a6"/>
          </w:rPr>
          <w:t>Дальнейшая разработка генеалогического ПО</w:t>
        </w:r>
        <w:r w:rsidR="0016192B">
          <w:rPr>
            <w:rStyle w:val="a6"/>
          </w:rPr>
          <w:tab/>
          <w:t>50</w:t>
        </w:r>
      </w:hyperlink>
    </w:p>
    <w:p w:rsidR="00FA1B8E" w:rsidRDefault="00464797">
      <w:pPr>
        <w:pStyle w:val="12"/>
        <w:tabs>
          <w:tab w:val="right" w:leader="dot" w:pos="9628"/>
        </w:tabs>
        <w:rPr>
          <w:rStyle w:val="a6"/>
        </w:rPr>
      </w:pPr>
      <w:hyperlink w:anchor="_Toc10352199">
        <w:r w:rsidR="0016192B">
          <w:rPr>
            <w:rStyle w:val="a6"/>
          </w:rPr>
          <w:t>ЗАКЛЮЧЕНИЕ</w:t>
        </w:r>
        <w:r w:rsidR="0016192B">
          <w:rPr>
            <w:rStyle w:val="a6"/>
          </w:rPr>
          <w:tab/>
          <w:t>53</w:t>
        </w:r>
      </w:hyperlink>
    </w:p>
    <w:p w:rsidR="00FA1B8E" w:rsidRDefault="00464797">
      <w:pPr>
        <w:pStyle w:val="12"/>
        <w:tabs>
          <w:tab w:val="right" w:leader="dot" w:pos="9628"/>
        </w:tabs>
        <w:rPr>
          <w:rStyle w:val="a6"/>
        </w:rPr>
      </w:pPr>
      <w:hyperlink w:anchor="_Toc10352200">
        <w:r w:rsidR="0016192B">
          <w:rPr>
            <w:rStyle w:val="a6"/>
          </w:rPr>
          <w:t>СПИСОК ИСПОЛЬЗОВАННЫХ ИСТОЧНИКОВ И ЛИТЕРАТУРЫ</w:t>
        </w:r>
        <w:r w:rsidR="0016192B">
          <w:rPr>
            <w:rStyle w:val="a6"/>
          </w:rPr>
          <w:tab/>
          <w:t>54</w:t>
        </w:r>
      </w:hyperlink>
    </w:p>
    <w:p w:rsidR="00FA1B8E" w:rsidRDefault="00464797">
      <w:pPr>
        <w:pStyle w:val="12"/>
        <w:tabs>
          <w:tab w:val="right" w:leader="dot" w:pos="9628"/>
        </w:tabs>
        <w:rPr>
          <w:rStyle w:val="a6"/>
        </w:rPr>
      </w:pPr>
      <w:hyperlink w:anchor="_Toc10352201">
        <w:r w:rsidR="0016192B">
          <w:rPr>
            <w:rStyle w:val="a6"/>
          </w:rPr>
          <w:t>Приложение 1</w:t>
        </w:r>
        <w:r w:rsidR="0016192B">
          <w:rPr>
            <w:rStyle w:val="a6"/>
          </w:rPr>
          <w:tab/>
          <w:t>56</w:t>
        </w:r>
      </w:hyperlink>
    </w:p>
    <w:p w:rsidR="00FA1B8E" w:rsidRDefault="00464797">
      <w:pPr>
        <w:pStyle w:val="12"/>
        <w:tabs>
          <w:tab w:val="right" w:leader="dot" w:pos="9628"/>
        </w:tabs>
        <w:rPr>
          <w:rStyle w:val="a6"/>
        </w:rPr>
      </w:pPr>
      <w:hyperlink w:anchor="_Toc10352202">
        <w:r w:rsidR="0016192B">
          <w:rPr>
            <w:rStyle w:val="a6"/>
          </w:rPr>
          <w:t>Приложение 2</w:t>
        </w:r>
        <w:r w:rsidR="0016192B">
          <w:rPr>
            <w:rStyle w:val="a6"/>
          </w:rPr>
          <w:tab/>
          <w:t>57</w:t>
        </w:r>
      </w:hyperlink>
    </w:p>
    <w:p w:rsidR="00FA1B8E" w:rsidRDefault="00464797">
      <w:pPr>
        <w:pStyle w:val="12"/>
        <w:tabs>
          <w:tab w:val="right" w:leader="dot" w:pos="9628"/>
        </w:tabs>
        <w:rPr>
          <w:rStyle w:val="a6"/>
        </w:rPr>
      </w:pPr>
      <w:hyperlink w:anchor="_Toc10352203">
        <w:r w:rsidR="0016192B">
          <w:rPr>
            <w:rStyle w:val="a6"/>
          </w:rPr>
          <w:t>Приложение 3</w:t>
        </w:r>
        <w:r w:rsidR="0016192B">
          <w:rPr>
            <w:rStyle w:val="a6"/>
          </w:rPr>
          <w:tab/>
          <w:t>59</w:t>
        </w:r>
      </w:hyperlink>
    </w:p>
    <w:p w:rsidR="00FA1B8E" w:rsidRDefault="00464797">
      <w:pPr>
        <w:pStyle w:val="12"/>
        <w:tabs>
          <w:tab w:val="right" w:leader="dot" w:pos="9628"/>
        </w:tabs>
        <w:rPr>
          <w:rStyle w:val="a6"/>
        </w:rPr>
      </w:pPr>
      <w:hyperlink w:anchor="_Toc10352204">
        <w:r w:rsidR="0016192B">
          <w:rPr>
            <w:rStyle w:val="a6"/>
          </w:rPr>
          <w:t>Приложение 4</w:t>
        </w:r>
        <w:r w:rsidR="0016192B">
          <w:rPr>
            <w:rStyle w:val="a6"/>
          </w:rPr>
          <w:tab/>
          <w:t>61</w:t>
        </w:r>
      </w:hyperlink>
    </w:p>
    <w:p w:rsidR="00FA1B8E" w:rsidRDefault="00464797">
      <w:pPr>
        <w:pStyle w:val="12"/>
        <w:tabs>
          <w:tab w:val="right" w:leader="dot" w:pos="9628"/>
        </w:tabs>
        <w:rPr>
          <w:rStyle w:val="a6"/>
        </w:rPr>
      </w:pPr>
      <w:hyperlink w:anchor="_Toc10352205">
        <w:r w:rsidR="0016192B">
          <w:rPr>
            <w:rStyle w:val="a6"/>
          </w:rPr>
          <w:t>Приложение 5</w:t>
        </w:r>
        <w:r w:rsidR="0016192B">
          <w:rPr>
            <w:rStyle w:val="a6"/>
          </w:rPr>
          <w:tab/>
          <w:t>66</w:t>
        </w:r>
      </w:hyperlink>
    </w:p>
    <w:p w:rsidR="00FA1B8E" w:rsidRDefault="0016192B">
      <w:r>
        <w:fldChar w:fldCharType="end"/>
      </w:r>
    </w:p>
    <w:p w:rsidR="00FA1B8E" w:rsidRDefault="00FA1B8E">
      <w:pPr>
        <w:spacing w:after="0" w:line="240" w:lineRule="auto"/>
        <w:jc w:val="center"/>
        <w:rPr>
          <w:rFonts w:eastAsia="Times New Roman"/>
          <w:sz w:val="24"/>
          <w:szCs w:val="24"/>
          <w:lang w:eastAsia="zh-CN"/>
        </w:rPr>
      </w:pPr>
    </w:p>
    <w:p w:rsidR="00FA1B8E" w:rsidRDefault="00FA1B8E">
      <w:pPr>
        <w:spacing w:after="0" w:line="240" w:lineRule="auto"/>
        <w:jc w:val="center"/>
        <w:rPr>
          <w:rFonts w:eastAsia="Times New Roman"/>
          <w:sz w:val="24"/>
          <w:szCs w:val="24"/>
          <w:lang w:eastAsia="zh-CN"/>
        </w:rPr>
      </w:pPr>
    </w:p>
    <w:p w:rsidR="00FA1B8E" w:rsidRDefault="00FA1B8E">
      <w:pPr>
        <w:spacing w:after="0" w:line="240" w:lineRule="auto"/>
        <w:jc w:val="center"/>
        <w:rPr>
          <w:rFonts w:eastAsia="Times New Roman"/>
          <w:sz w:val="24"/>
          <w:szCs w:val="24"/>
          <w:lang w:eastAsia="zh-CN"/>
        </w:rPr>
      </w:pPr>
    </w:p>
    <w:p w:rsidR="00FA1B8E" w:rsidRDefault="00FA1B8E">
      <w:pPr>
        <w:spacing w:after="0" w:line="240" w:lineRule="auto"/>
        <w:jc w:val="center"/>
        <w:rPr>
          <w:rFonts w:eastAsia="Times New Roman"/>
          <w:sz w:val="24"/>
          <w:szCs w:val="24"/>
          <w:lang w:eastAsia="zh-CN"/>
        </w:rPr>
      </w:pPr>
    </w:p>
    <w:p w:rsidR="00FA1B8E" w:rsidRDefault="00FA1B8E">
      <w:pPr>
        <w:spacing w:after="0" w:line="240" w:lineRule="auto"/>
        <w:jc w:val="center"/>
        <w:rPr>
          <w:rFonts w:eastAsia="Times New Roman"/>
          <w:sz w:val="24"/>
          <w:szCs w:val="24"/>
          <w:lang w:eastAsia="zh-CN"/>
        </w:rPr>
      </w:pPr>
    </w:p>
    <w:p w:rsidR="00FA1B8E" w:rsidRDefault="0016192B">
      <w:pPr>
        <w:pStyle w:val="1"/>
      </w:pPr>
      <w:bookmarkStart w:id="0" w:name="_Toc10352184"/>
      <w:bookmarkEnd w:id="0"/>
      <w:r>
        <w:lastRenderedPageBreak/>
        <w:t>СПИСОК СОКРАЩЕНИЙ</w:t>
      </w:r>
    </w:p>
    <w:p w:rsidR="00FA1B8E" w:rsidRDefault="0016192B">
      <w:pPr>
        <w:rPr>
          <w:sz w:val="24"/>
          <w:szCs w:val="24"/>
        </w:rPr>
      </w:pPr>
      <w:r>
        <w:rPr>
          <w:sz w:val="24"/>
          <w:szCs w:val="24"/>
        </w:rPr>
        <w:t>Таблица 1. Список сокращений</w:t>
      </w:r>
    </w:p>
    <w:tbl>
      <w:tblPr>
        <w:tblW w:w="0" w:type="auto"/>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1391"/>
        <w:gridCol w:w="8458"/>
      </w:tblGrid>
      <w:tr w:rsidR="00FA1B8E">
        <w:trPr>
          <w:trHeight w:val="249"/>
        </w:trPr>
        <w:tc>
          <w:tcPr>
            <w:tcW w:w="139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Default="0016192B">
            <w:pPr>
              <w:ind w:firstLine="0"/>
              <w:rPr>
                <w:szCs w:val="28"/>
              </w:rPr>
            </w:pPr>
            <w:r>
              <w:rPr>
                <w:szCs w:val="28"/>
              </w:rPr>
              <w:t>БД</w:t>
            </w:r>
          </w:p>
        </w:tc>
        <w:tc>
          <w:tcPr>
            <w:tcW w:w="845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Default="0016192B">
            <w:pPr>
              <w:ind w:firstLine="0"/>
              <w:rPr>
                <w:szCs w:val="28"/>
              </w:rPr>
            </w:pPr>
            <w:r>
              <w:rPr>
                <w:szCs w:val="28"/>
              </w:rPr>
              <w:t>База данных</w:t>
            </w:r>
          </w:p>
        </w:tc>
      </w:tr>
      <w:tr w:rsidR="00FA1B8E">
        <w:tc>
          <w:tcPr>
            <w:tcW w:w="139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Default="0016192B">
            <w:pPr>
              <w:ind w:firstLine="0"/>
              <w:rPr>
                <w:szCs w:val="28"/>
              </w:rPr>
            </w:pPr>
            <w:r>
              <w:rPr>
                <w:szCs w:val="28"/>
              </w:rPr>
              <w:t>ОС</w:t>
            </w:r>
          </w:p>
        </w:tc>
        <w:tc>
          <w:tcPr>
            <w:tcW w:w="845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Default="0016192B">
            <w:pPr>
              <w:ind w:firstLine="0"/>
              <w:rPr>
                <w:szCs w:val="28"/>
              </w:rPr>
            </w:pPr>
            <w:r>
              <w:rPr>
                <w:szCs w:val="28"/>
              </w:rPr>
              <w:t>Операционная система</w:t>
            </w:r>
          </w:p>
        </w:tc>
      </w:tr>
      <w:tr w:rsidR="00FA1B8E">
        <w:tc>
          <w:tcPr>
            <w:tcW w:w="139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Default="0016192B">
            <w:pPr>
              <w:spacing w:line="240" w:lineRule="auto"/>
              <w:ind w:firstLine="0"/>
              <w:rPr>
                <w:szCs w:val="28"/>
              </w:rPr>
            </w:pPr>
            <w:r>
              <w:rPr>
                <w:szCs w:val="28"/>
              </w:rPr>
              <w:t>ПО</w:t>
            </w:r>
          </w:p>
        </w:tc>
        <w:tc>
          <w:tcPr>
            <w:tcW w:w="845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Default="0016192B">
            <w:pPr>
              <w:ind w:firstLine="0"/>
              <w:rPr>
                <w:szCs w:val="28"/>
              </w:rPr>
            </w:pPr>
            <w:r>
              <w:rPr>
                <w:szCs w:val="28"/>
              </w:rPr>
              <w:t>Программное обеспечение</w:t>
            </w:r>
          </w:p>
        </w:tc>
      </w:tr>
      <w:tr w:rsidR="00FA1B8E">
        <w:tc>
          <w:tcPr>
            <w:tcW w:w="139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Default="0016192B">
            <w:pPr>
              <w:ind w:firstLine="0"/>
              <w:rPr>
                <w:szCs w:val="28"/>
                <w:lang w:val="en-US"/>
              </w:rPr>
            </w:pPr>
            <w:r>
              <w:rPr>
                <w:szCs w:val="28"/>
                <w:lang w:val="en-US"/>
              </w:rPr>
              <w:t>GUI</w:t>
            </w:r>
          </w:p>
        </w:tc>
        <w:tc>
          <w:tcPr>
            <w:tcW w:w="845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Default="0016192B">
            <w:pPr>
              <w:ind w:firstLine="0"/>
              <w:rPr>
                <w:szCs w:val="28"/>
              </w:rPr>
            </w:pPr>
            <w:r>
              <w:rPr>
                <w:szCs w:val="28"/>
              </w:rPr>
              <w:t>Графический пользовательский интерфейс</w:t>
            </w:r>
          </w:p>
        </w:tc>
      </w:tr>
      <w:tr w:rsidR="00FA1B8E">
        <w:tc>
          <w:tcPr>
            <w:tcW w:w="139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Default="0016192B">
            <w:pPr>
              <w:ind w:firstLine="0"/>
              <w:rPr>
                <w:szCs w:val="28"/>
              </w:rPr>
            </w:pPr>
            <w:r>
              <w:rPr>
                <w:szCs w:val="28"/>
                <w:lang w:val="en-US"/>
              </w:rPr>
              <w:t>Ged-</w:t>
            </w:r>
            <w:r>
              <w:rPr>
                <w:szCs w:val="28"/>
              </w:rPr>
              <w:t>файл</w:t>
            </w:r>
          </w:p>
        </w:tc>
        <w:tc>
          <w:tcPr>
            <w:tcW w:w="845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Pr="007B7C61" w:rsidRDefault="0016192B">
            <w:pPr>
              <w:ind w:firstLine="0"/>
              <w:rPr>
                <w:szCs w:val="28"/>
              </w:rPr>
            </w:pPr>
            <w:r>
              <w:rPr>
                <w:szCs w:val="28"/>
              </w:rPr>
              <w:t xml:space="preserve">Текстовый файл, содержащий генеалогическую информацию, структура которого соответствует спецификации </w:t>
            </w:r>
            <w:r>
              <w:rPr>
                <w:szCs w:val="28"/>
                <w:lang w:val="en-US"/>
              </w:rPr>
              <w:t>GEDCOM</w:t>
            </w:r>
          </w:p>
        </w:tc>
      </w:tr>
      <w:tr w:rsidR="00FA1B8E">
        <w:tc>
          <w:tcPr>
            <w:tcW w:w="139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Default="00FA1B8E">
            <w:pPr>
              <w:ind w:firstLine="0"/>
              <w:rPr>
                <w:szCs w:val="28"/>
              </w:rPr>
            </w:pPr>
          </w:p>
        </w:tc>
        <w:tc>
          <w:tcPr>
            <w:tcW w:w="845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Default="00FA1B8E">
            <w:pPr>
              <w:ind w:firstLine="0"/>
              <w:rPr>
                <w:szCs w:val="28"/>
              </w:rPr>
            </w:pPr>
          </w:p>
        </w:tc>
      </w:tr>
      <w:tr w:rsidR="00FA1B8E">
        <w:tc>
          <w:tcPr>
            <w:tcW w:w="1391"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Default="00FA1B8E">
            <w:pPr>
              <w:ind w:firstLine="0"/>
              <w:rPr>
                <w:szCs w:val="28"/>
              </w:rPr>
            </w:pPr>
          </w:p>
        </w:tc>
        <w:tc>
          <w:tcPr>
            <w:tcW w:w="845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FA1B8E" w:rsidRDefault="00FA1B8E">
            <w:pPr>
              <w:ind w:firstLine="0"/>
              <w:rPr>
                <w:szCs w:val="28"/>
              </w:rPr>
            </w:pPr>
          </w:p>
        </w:tc>
      </w:tr>
    </w:tbl>
    <w:p w:rsidR="00FA1B8E" w:rsidRDefault="00FA1B8E">
      <w:pPr>
        <w:rPr>
          <w:sz w:val="24"/>
          <w:szCs w:val="24"/>
        </w:rPr>
      </w:pPr>
    </w:p>
    <w:p w:rsidR="00FA1B8E" w:rsidRDefault="00FA1B8E">
      <w:pPr>
        <w:pStyle w:val="1"/>
        <w:jc w:val="left"/>
      </w:pPr>
    </w:p>
    <w:p w:rsidR="00FA1B8E" w:rsidRDefault="0016192B">
      <w:pPr>
        <w:spacing w:after="0" w:line="240" w:lineRule="auto"/>
      </w:pPr>
      <w:r>
        <w:rPr>
          <w:shd w:val="clear" w:color="auto" w:fill="66FF00"/>
        </w:rPr>
        <w:t>Зеленым фоном</w:t>
      </w:r>
      <w:r>
        <w:t xml:space="preserve"> выделяю предлагаемую мной редакцию. Исходный вариант — </w:t>
      </w:r>
      <w:r>
        <w:rPr>
          <w:strike/>
          <w:shd w:val="clear" w:color="auto" w:fill="66FF00"/>
        </w:rPr>
        <w:t>сохраняю, но зачеркиваю</w:t>
      </w:r>
      <w:r>
        <w:t>.</w:t>
      </w:r>
    </w:p>
    <w:p w:rsidR="00FA1B8E" w:rsidRDefault="0016192B">
      <w:pPr>
        <w:spacing w:after="0" w:line="240" w:lineRule="auto"/>
      </w:pPr>
      <w:r>
        <w:rPr>
          <w:shd w:val="clear" w:color="auto" w:fill="FFFF00"/>
        </w:rPr>
        <w:t>Желтым фоном</w:t>
      </w:r>
      <w:r>
        <w:t xml:space="preserve"> выделяю свои комментарии или мысли по поводу.</w:t>
      </w:r>
    </w:p>
    <w:p w:rsidR="00FA1B8E" w:rsidRDefault="0016192B">
      <w:pPr>
        <w:spacing w:after="0" w:line="240" w:lineRule="auto"/>
      </w:pPr>
      <w:r>
        <w:rPr>
          <w:color w:val="FF0000"/>
        </w:rPr>
        <w:t>Красным шрифтом</w:t>
      </w:r>
      <w:r>
        <w:t xml:space="preserve"> выделяю то, что надо переписать.</w:t>
      </w:r>
    </w:p>
    <w:p w:rsidR="00FA1B8E" w:rsidRDefault="00FA1B8E">
      <w:pPr>
        <w:spacing w:after="0" w:line="240" w:lineRule="auto"/>
      </w:pPr>
    </w:p>
    <w:p w:rsidR="00FA1B8E" w:rsidRDefault="0016192B">
      <w:pPr>
        <w:spacing w:after="0" w:line="240" w:lineRule="auto"/>
      </w:pPr>
      <w:r>
        <w:t>Мелкую редакторскую правку могу сделать, не отмечая в тексте, поэтому для дальнейшей работы лучше использовать данный файл.</w:t>
      </w:r>
    </w:p>
    <w:p w:rsidR="00FA1B8E" w:rsidRDefault="0016192B">
      <w:pPr>
        <w:spacing w:after="0" w:line="240" w:lineRule="auto"/>
      </w:pPr>
      <w:r>
        <w:t>А.Е.</w:t>
      </w:r>
    </w:p>
    <w:p w:rsidR="00FA1B8E" w:rsidRDefault="0016192B">
      <w:pPr>
        <w:pStyle w:val="1"/>
        <w:pageBreakBefore/>
      </w:pPr>
      <w:bookmarkStart w:id="1" w:name="_Toc10352185"/>
      <w:bookmarkEnd w:id="1"/>
      <w:r>
        <w:lastRenderedPageBreak/>
        <w:t>ВВЕДЕНИЕ</w:t>
      </w:r>
    </w:p>
    <w:p w:rsidR="00FA1B8E" w:rsidRDefault="0016192B">
      <w:pPr>
        <w:ind w:firstLine="0"/>
      </w:pPr>
      <w:r>
        <w:tab/>
        <w:t xml:space="preserve">Современному бизнесу нужны инструменты для быстрой обработки, а главное - надежного хранения информации о взаимоотношении с их клиентами. В качестве таковых могут выступать многочисленные технологии - от таблиц </w:t>
      </w:r>
      <w:r>
        <w:rPr>
          <w:lang w:val="en-US"/>
        </w:rPr>
        <w:t>Excel</w:t>
      </w:r>
      <w:r>
        <w:t xml:space="preserve"> до таких платформ как 1С Предприятие или </w:t>
      </w:r>
      <w:r>
        <w:rPr>
          <w:color w:val="FF0000"/>
          <w:lang w:val="en-US"/>
        </w:rPr>
        <w:t>SAP</w:t>
      </w:r>
      <w:r>
        <w:rPr>
          <w:color w:val="FF0000"/>
        </w:rPr>
        <w:t xml:space="preserve"> </w:t>
      </w:r>
      <w:proofErr w:type="gramStart"/>
      <w:r>
        <w:rPr>
          <w:color w:val="FF0000"/>
          <w:lang w:val="en-US"/>
        </w:rPr>
        <w:t>CRM</w:t>
      </w:r>
      <w:r>
        <w:t xml:space="preserve">  </w:t>
      </w:r>
      <w:r>
        <w:rPr>
          <w:shd w:val="clear" w:color="auto" w:fill="FFFF00"/>
        </w:rPr>
        <w:t>здесь</w:t>
      </w:r>
      <w:proofErr w:type="gramEnd"/>
      <w:r>
        <w:rPr>
          <w:shd w:val="clear" w:color="auto" w:fill="FFFF00"/>
        </w:rPr>
        <w:t xml:space="preserve"> и далее: обязательно в начале работы надо сделать таблицу всех аббревиатур с достаточно подробной расшифровкой</w:t>
      </w:r>
      <w:r>
        <w:t xml:space="preserve"> (модуль платформы </w:t>
      </w:r>
      <w:r>
        <w:rPr>
          <w:lang w:val="en-US"/>
        </w:rPr>
        <w:t>SAP</w:t>
      </w:r>
      <w:r>
        <w:t xml:space="preserve"> </w:t>
      </w:r>
      <w:r>
        <w:rPr>
          <w:lang w:val="en-US"/>
        </w:rPr>
        <w:t>S</w:t>
      </w:r>
      <w:r>
        <w:t>/4</w:t>
      </w:r>
      <w:r>
        <w:rPr>
          <w:lang w:val="en-US"/>
        </w:rPr>
        <w:t>HANA</w:t>
      </w:r>
      <w:r>
        <w:t>). Но эти решения не универсальны и едва ли идеально будут отвечать потребностям</w:t>
      </w:r>
      <w:r>
        <w:rPr>
          <w:shd w:val="clear" w:color="auto" w:fill="66FF00"/>
        </w:rPr>
        <w:t xml:space="preserve"> </w:t>
      </w:r>
      <w:r>
        <w:t xml:space="preserve">организаций с </w:t>
      </w:r>
      <w:r>
        <w:rPr>
          <w:color w:val="FF0000"/>
        </w:rPr>
        <w:t>определенными</w:t>
      </w:r>
      <w:r>
        <w:t xml:space="preserve"> </w:t>
      </w:r>
      <w:r>
        <w:rPr>
          <w:shd w:val="clear" w:color="auto" w:fill="FFFF00"/>
        </w:rPr>
        <w:t>надо конкретнее</w:t>
      </w:r>
      <w:r>
        <w:t xml:space="preserve"> масштабами, </w:t>
      </w:r>
      <w:r>
        <w:rPr>
          <w:color w:val="FF0000"/>
        </w:rPr>
        <w:t>бизнес-сферами</w:t>
      </w:r>
      <w:r>
        <w:t xml:space="preserve"> </w:t>
      </w:r>
      <w:r>
        <w:rPr>
          <w:shd w:val="clear" w:color="auto" w:fill="FFFF00"/>
        </w:rPr>
        <w:t>надо конкретнее</w:t>
      </w:r>
      <w:r>
        <w:t xml:space="preserve">, </w:t>
      </w:r>
      <w:r>
        <w:rPr>
          <w:color w:val="FF0000"/>
          <w:lang w:val="en-US"/>
        </w:rPr>
        <w:t>IT</w:t>
      </w:r>
      <w:r>
        <w:rPr>
          <w:color w:val="FF0000"/>
        </w:rPr>
        <w:t xml:space="preserve"> решениями</w:t>
      </w:r>
      <w:r>
        <w:t xml:space="preserve"> </w:t>
      </w:r>
      <w:r>
        <w:rPr>
          <w:shd w:val="clear" w:color="auto" w:fill="FFFF00"/>
        </w:rPr>
        <w:t xml:space="preserve">надо конкретнее </w:t>
      </w:r>
      <w:r>
        <w:t xml:space="preserve">или </w:t>
      </w:r>
      <w:r>
        <w:rPr>
          <w:color w:val="FF0000"/>
        </w:rPr>
        <w:t>политиками безопасности</w:t>
      </w:r>
      <w:r>
        <w:t xml:space="preserve"> </w:t>
      </w:r>
      <w:r>
        <w:rPr>
          <w:shd w:val="clear" w:color="auto" w:fill="FFFF00"/>
        </w:rPr>
        <w:t>надо конкретнее</w:t>
      </w:r>
      <w:r>
        <w:t xml:space="preserve">. Для подобных компаний будет </w:t>
      </w:r>
      <w:proofErr w:type="gramStart"/>
      <w:r>
        <w:t>целесообразна  разработка</w:t>
      </w:r>
      <w:proofErr w:type="gramEnd"/>
      <w:r>
        <w:t xml:space="preserve"> собственных </w:t>
      </w:r>
      <w:r>
        <w:rPr>
          <w:lang w:val="en-US"/>
        </w:rPr>
        <w:t>CRM</w:t>
      </w:r>
      <w:r>
        <w:t xml:space="preserve"> систем, спроектированных и разработанных для конкретных условий эксплуатации и/или бизнес сфер. </w:t>
      </w:r>
    </w:p>
    <w:p w:rsidR="00FA1B8E" w:rsidRDefault="0016192B">
      <w:pPr>
        <w:ind w:firstLine="708"/>
      </w:pPr>
      <w:r>
        <w:t>Примерами организаций, которые могут принять подобное решение, являются коммерческие банки. Такие банки представляют собой сложные многопрофильные организации, которые могут предоставлять разнообразные финансовые услуги, в частности:</w:t>
      </w:r>
    </w:p>
    <w:p w:rsidR="00FA1B8E" w:rsidRDefault="0016192B">
      <w:pPr>
        <w:pStyle w:val="af1"/>
        <w:numPr>
          <w:ilvl w:val="0"/>
          <w:numId w:val="3"/>
        </w:numPr>
      </w:pPr>
      <w:r>
        <w:t>Различные виды кредитования, в том числе, потребительское кредитование, автокредитование и ипотечное кредитование;</w:t>
      </w:r>
    </w:p>
    <w:p w:rsidR="00FA1B8E" w:rsidRDefault="0016192B">
      <w:pPr>
        <w:pStyle w:val="af1"/>
        <w:numPr>
          <w:ilvl w:val="0"/>
          <w:numId w:val="3"/>
        </w:numPr>
      </w:pPr>
      <w:r>
        <w:t>Валютные услуги;</w:t>
      </w:r>
    </w:p>
    <w:p w:rsidR="00FA1B8E" w:rsidRDefault="0016192B">
      <w:pPr>
        <w:pStyle w:val="af1"/>
        <w:numPr>
          <w:ilvl w:val="0"/>
          <w:numId w:val="3"/>
        </w:numPr>
      </w:pPr>
      <w:r>
        <w:t>Инвестиционные услуги;</w:t>
      </w:r>
    </w:p>
    <w:p w:rsidR="00FA1B8E" w:rsidRDefault="0016192B">
      <w:pPr>
        <w:pStyle w:val="af1"/>
        <w:numPr>
          <w:ilvl w:val="0"/>
          <w:numId w:val="3"/>
        </w:numPr>
      </w:pPr>
      <w:r>
        <w:t>Депозитные услуги;</w:t>
      </w:r>
    </w:p>
    <w:p w:rsidR="00FA1B8E" w:rsidRDefault="0016192B">
      <w:pPr>
        <w:pStyle w:val="af1"/>
        <w:numPr>
          <w:ilvl w:val="0"/>
          <w:numId w:val="3"/>
        </w:numPr>
      </w:pPr>
      <w:r>
        <w:t>Трастовые услуги;</w:t>
      </w:r>
    </w:p>
    <w:p w:rsidR="00FA1B8E" w:rsidRDefault="0016192B">
      <w:pPr>
        <w:pStyle w:val="af1"/>
        <w:numPr>
          <w:ilvl w:val="0"/>
          <w:numId w:val="3"/>
        </w:numPr>
        <w:rPr>
          <w:lang w:val="en-US"/>
        </w:rPr>
      </w:pPr>
      <w:r>
        <w:t>Информационные услуги</w:t>
      </w:r>
      <w:r>
        <w:rPr>
          <w:lang w:val="en-US"/>
        </w:rPr>
        <w:t>;</w:t>
      </w:r>
    </w:p>
    <w:p w:rsidR="00FA1B8E" w:rsidRDefault="0016192B">
      <w:pPr>
        <w:pStyle w:val="af1"/>
        <w:numPr>
          <w:ilvl w:val="0"/>
          <w:numId w:val="3"/>
        </w:numPr>
      </w:pPr>
      <w:r>
        <w:t>Консалтинговые услуги.</w:t>
      </w:r>
    </w:p>
    <w:p w:rsidR="00FA1B8E" w:rsidRDefault="0016192B">
      <w:pPr>
        <w:ind w:firstLine="708"/>
        <w:rPr>
          <w:sz w:val="20"/>
          <w:szCs w:val="20"/>
          <w:shd w:val="clear" w:color="auto" w:fill="FFFF00"/>
        </w:rPr>
      </w:pPr>
      <w:r>
        <w:rPr>
          <w:sz w:val="20"/>
          <w:szCs w:val="20"/>
          <w:shd w:val="clear" w:color="auto" w:fill="FFFF00"/>
        </w:rPr>
        <w:t xml:space="preserve">По оформлению списков (здесь и далее): </w:t>
      </w:r>
    </w:p>
    <w:p w:rsidR="00FA1B8E" w:rsidRDefault="0016192B">
      <w:pPr>
        <w:ind w:firstLine="708"/>
        <w:rPr>
          <w:sz w:val="20"/>
          <w:szCs w:val="20"/>
          <w:shd w:val="clear" w:color="auto" w:fill="FFFF00"/>
        </w:rPr>
      </w:pPr>
      <w:r>
        <w:rPr>
          <w:sz w:val="20"/>
          <w:szCs w:val="20"/>
          <w:shd w:val="clear" w:color="auto" w:fill="FFFF00"/>
        </w:rPr>
        <w:t xml:space="preserve">- Если все пункты — не более одного предложения, их надо </w:t>
      </w:r>
      <w:proofErr w:type="gramStart"/>
      <w:r>
        <w:rPr>
          <w:sz w:val="20"/>
          <w:szCs w:val="20"/>
          <w:shd w:val="clear" w:color="auto" w:fill="FFFF00"/>
        </w:rPr>
        <w:t>завершать ;</w:t>
      </w:r>
      <w:proofErr w:type="gramEnd"/>
      <w:r>
        <w:rPr>
          <w:sz w:val="20"/>
          <w:szCs w:val="20"/>
          <w:shd w:val="clear" w:color="auto" w:fill="FFFF00"/>
        </w:rPr>
        <w:t xml:space="preserve"> , а последний — точкой. Если какие-то из пунктов более одного </w:t>
      </w:r>
      <w:proofErr w:type="spellStart"/>
      <w:r>
        <w:rPr>
          <w:sz w:val="20"/>
          <w:szCs w:val="20"/>
          <w:shd w:val="clear" w:color="auto" w:fill="FFFF00"/>
        </w:rPr>
        <w:t>предножения</w:t>
      </w:r>
      <w:proofErr w:type="spellEnd"/>
      <w:r>
        <w:rPr>
          <w:sz w:val="20"/>
          <w:szCs w:val="20"/>
          <w:shd w:val="clear" w:color="auto" w:fill="FFFF00"/>
        </w:rPr>
        <w:t xml:space="preserve">, все надо </w:t>
      </w:r>
      <w:proofErr w:type="gramStart"/>
      <w:r>
        <w:rPr>
          <w:sz w:val="20"/>
          <w:szCs w:val="20"/>
          <w:shd w:val="clear" w:color="auto" w:fill="FFFF00"/>
        </w:rPr>
        <w:t>завершать  точкой</w:t>
      </w:r>
      <w:proofErr w:type="gramEnd"/>
      <w:r>
        <w:rPr>
          <w:sz w:val="20"/>
          <w:szCs w:val="20"/>
          <w:shd w:val="clear" w:color="auto" w:fill="FFFF00"/>
        </w:rPr>
        <w:t>.</w:t>
      </w:r>
    </w:p>
    <w:p w:rsidR="00FA1B8E" w:rsidRDefault="0016192B">
      <w:pPr>
        <w:ind w:firstLine="708"/>
        <w:rPr>
          <w:sz w:val="20"/>
          <w:szCs w:val="20"/>
          <w:shd w:val="clear" w:color="auto" w:fill="FFFF00"/>
        </w:rPr>
      </w:pPr>
      <w:r>
        <w:rPr>
          <w:sz w:val="20"/>
          <w:szCs w:val="20"/>
          <w:shd w:val="clear" w:color="auto" w:fill="FFFF00"/>
        </w:rPr>
        <w:t>- Вложенных списков лучше по возможности избегать.</w:t>
      </w:r>
    </w:p>
    <w:p w:rsidR="00FA1B8E" w:rsidRDefault="0016192B">
      <w:pPr>
        <w:ind w:firstLine="708"/>
        <w:rPr>
          <w:sz w:val="20"/>
          <w:szCs w:val="20"/>
          <w:shd w:val="clear" w:color="auto" w:fill="FFFF00"/>
        </w:rPr>
      </w:pPr>
      <w:r>
        <w:rPr>
          <w:sz w:val="20"/>
          <w:szCs w:val="20"/>
          <w:shd w:val="clear" w:color="auto" w:fill="FFFF00"/>
        </w:rPr>
        <w:t>- Лучше без И т.п.</w:t>
      </w:r>
    </w:p>
    <w:p w:rsidR="00FA1B8E" w:rsidRDefault="00FA1B8E">
      <w:pPr>
        <w:ind w:firstLine="708"/>
      </w:pPr>
    </w:p>
    <w:p w:rsidR="00FA1B8E" w:rsidRDefault="0016192B">
      <w:pPr>
        <w:ind w:firstLine="708"/>
      </w:pPr>
      <w:r>
        <w:t xml:space="preserve">Большинство коммерческих банков на данный момент относятся к финансово-технологической отрасли и имеют сложную и масштабную </w:t>
      </w:r>
      <w:r>
        <w:rPr>
          <w:lang w:val="en-US"/>
        </w:rPr>
        <w:t>IT</w:t>
      </w:r>
      <w:r>
        <w:t xml:space="preserve"> инфраструктуру, а также применяют серьезные меры информационной безопасности. Для принятия многих решений по отношению к клиентам используются СППР, а множество инструментов автоматизации процессов являются внутренней разработкой. </w:t>
      </w:r>
    </w:p>
    <w:p w:rsidR="00FA1B8E" w:rsidRDefault="0016192B">
      <w:pPr>
        <w:ind w:firstLine="708"/>
      </w:pPr>
      <w:r>
        <w:t xml:space="preserve">Из сказанного выше следует, что для подобных организаций не пойдут </w:t>
      </w:r>
      <w:r>
        <w:rPr>
          <w:lang w:val="en-US"/>
        </w:rPr>
        <w:t>CRM</w:t>
      </w:r>
      <w:r>
        <w:t xml:space="preserve"> для малого или среднего бизнеса. Чтобы полноценно применять </w:t>
      </w:r>
      <w:r>
        <w:rPr>
          <w:lang w:val="en-US"/>
        </w:rPr>
        <w:t>CRM</w:t>
      </w:r>
      <w:r>
        <w:t xml:space="preserve"> системы в подобных организациях, нужно интегрировать эти системы в </w:t>
      </w:r>
      <w:r>
        <w:rPr>
          <w:lang w:val="en-US"/>
        </w:rPr>
        <w:t>IT</w:t>
      </w:r>
      <w:r>
        <w:t xml:space="preserve"> инфраструктуру и дорабатывать множество других систем, как, например, уже вышеупомянутые СППР. </w:t>
      </w:r>
    </w:p>
    <w:p w:rsidR="00FA1B8E" w:rsidRDefault="0016192B">
      <w:pPr>
        <w:ind w:firstLine="708"/>
      </w:pPr>
      <w:r>
        <w:rPr>
          <w:color w:val="auto"/>
        </w:rPr>
        <w:t xml:space="preserve">Проблема заключается в том, что банк – очень инертная в отношении внутренних перестроек и аккуратная организация, которая не стремится к резким изменениям. Любые изменения бизнес-процессов и интеграции в них проприетарных систем влекут за собой огромные финансовые риски и риски репутации банка. Также любые внутренние перестройки в банках – это значительные затраты. </w:t>
      </w:r>
      <w:r>
        <w:t xml:space="preserve">Поэтому разработка собственной </w:t>
      </w:r>
      <w:r>
        <w:rPr>
          <w:lang w:val="en-US"/>
        </w:rPr>
        <w:t>CRM</w:t>
      </w:r>
      <w:r w:rsidRPr="007B7C61">
        <w:t>-</w:t>
      </w:r>
      <w:r>
        <w:t>системы, которая будет спроектирована под определенные оказываемые услуги, особенности инфраструктуры и бизнес-процессы, а также будет следовать всем внутренним технологическим нормам и нормам информационной безопасности, представляет собой актуальную проблему.</w:t>
      </w:r>
    </w:p>
    <w:p w:rsidR="00FA1B8E" w:rsidRDefault="0016192B">
      <w:pPr>
        <w:ind w:firstLine="708"/>
      </w:pPr>
      <w:r>
        <w:rPr>
          <w:color w:val="auto"/>
        </w:rPr>
        <w:t xml:space="preserve">Цель данной работы – создание </w:t>
      </w:r>
      <w:r>
        <w:rPr>
          <w:color w:val="FF0000"/>
        </w:rPr>
        <w:t xml:space="preserve">каркаса </w:t>
      </w:r>
      <w:proofErr w:type="spellStart"/>
      <w:r>
        <w:rPr>
          <w:color w:val="auto"/>
          <w:shd w:val="clear" w:color="auto" w:fill="FFFF00"/>
        </w:rPr>
        <w:t>каркаса</w:t>
      </w:r>
      <w:proofErr w:type="spellEnd"/>
      <w:r>
        <w:rPr>
          <w:color w:val="auto"/>
          <w:shd w:val="clear" w:color="auto" w:fill="FFFF00"/>
        </w:rPr>
        <w:t xml:space="preserve"> чего? </w:t>
      </w:r>
      <w:r>
        <w:rPr>
          <w:color w:val="auto"/>
        </w:rPr>
        <w:t xml:space="preserve">и программного конструктора, которые упростят и ускорят разработку </w:t>
      </w:r>
      <w:r>
        <w:rPr>
          <w:color w:val="auto"/>
          <w:lang w:val="en-US"/>
        </w:rPr>
        <w:t>CRM</w:t>
      </w:r>
      <w:r>
        <w:rPr>
          <w:color w:val="auto"/>
        </w:rPr>
        <w:t>-систем. Достижение данной цели предполагает решение следующих</w:t>
      </w:r>
      <w:r>
        <w:t xml:space="preserve"> задач: исследование типовых </w:t>
      </w:r>
      <w:r>
        <w:rPr>
          <w:lang w:val="en-US"/>
        </w:rPr>
        <w:t>CRM</w:t>
      </w:r>
      <w:r>
        <w:t xml:space="preserve">-систем, анализ технологий и архитектурных стилей и шаблонов, а также разработка прототипа </w:t>
      </w:r>
      <w:r>
        <w:rPr>
          <w:lang w:val="en-US"/>
        </w:rPr>
        <w:t>CRM</w:t>
      </w:r>
      <w:r>
        <w:t>-системы.</w:t>
      </w:r>
    </w:p>
    <w:p w:rsidR="00FA1B8E" w:rsidRDefault="0016192B">
      <w:pPr>
        <w:ind w:firstLine="708"/>
        <w:rPr>
          <w:color w:val="auto"/>
        </w:rPr>
      </w:pPr>
      <w:r>
        <w:rPr>
          <w:color w:val="auto"/>
        </w:rPr>
        <w:t xml:space="preserve">На данный момент в России особо остро стоит проблема поиска отечественных </w:t>
      </w:r>
      <w:r>
        <w:rPr>
          <w:color w:val="auto"/>
          <w:lang w:val="en-US"/>
        </w:rPr>
        <w:t>IT</w:t>
      </w:r>
      <w:r>
        <w:rPr>
          <w:color w:val="auto"/>
        </w:rPr>
        <w:t xml:space="preserve"> решений, и </w:t>
      </w:r>
      <w:r>
        <w:rPr>
          <w:color w:val="auto"/>
          <w:lang w:val="en-US"/>
        </w:rPr>
        <w:t>CRM</w:t>
      </w:r>
      <w:r>
        <w:rPr>
          <w:color w:val="auto"/>
        </w:rPr>
        <w:t xml:space="preserve"> одно из них. В текущей ситуации, когда большинство </w:t>
      </w:r>
      <w:r>
        <w:rPr>
          <w:color w:val="auto"/>
          <w:lang w:val="en-US"/>
        </w:rPr>
        <w:t>IT</w:t>
      </w:r>
      <w:r>
        <w:rPr>
          <w:color w:val="auto"/>
        </w:rPr>
        <w:t xml:space="preserve"> гигантов уходит с российского рынка, данная работа позволит </w:t>
      </w:r>
      <w:r>
        <w:rPr>
          <w:color w:val="auto"/>
        </w:rPr>
        <w:lastRenderedPageBreak/>
        <w:t xml:space="preserve">выявить основные этапы в разработке модульных </w:t>
      </w:r>
      <w:r>
        <w:rPr>
          <w:color w:val="auto"/>
          <w:lang w:val="en-US"/>
        </w:rPr>
        <w:t>CRM</w:t>
      </w:r>
      <w:r>
        <w:rPr>
          <w:color w:val="auto"/>
        </w:rPr>
        <w:t xml:space="preserve">-систем, а также технологии, которые могут значительно упростить данный процесс. </w:t>
      </w:r>
    </w:p>
    <w:p w:rsidR="00FA1B8E" w:rsidRDefault="0016192B">
      <w:pPr>
        <w:ind w:firstLine="0"/>
      </w:pPr>
      <w:r>
        <w:rPr>
          <w:color w:val="auto"/>
        </w:rPr>
        <w:tab/>
        <w:t xml:space="preserve">В первой главе ВКР проводится анализ типовых </w:t>
      </w:r>
      <w:r>
        <w:rPr>
          <w:color w:val="auto"/>
          <w:lang w:val="en-US"/>
        </w:rPr>
        <w:t>CRM</w:t>
      </w:r>
      <w:r>
        <w:rPr>
          <w:color w:val="auto"/>
        </w:rPr>
        <w:t xml:space="preserve"> систем, выявлены основные компоненты ПО и требования к</w:t>
      </w:r>
      <w:r>
        <w:t xml:space="preserve"> его разработке, приведены примеры существующих решений, а также произведен анализ потребностей пользователей и функциональных возможностей ПО, удовлетворяющих эти потребности.</w:t>
      </w:r>
    </w:p>
    <w:p w:rsidR="00FA1B8E" w:rsidRDefault="0016192B">
      <w:pPr>
        <w:ind w:firstLine="0"/>
      </w:pPr>
      <w:r>
        <w:tab/>
        <w:t xml:space="preserve">Во второй главе произведен обзор наиболее популярных </w:t>
      </w:r>
      <w:r>
        <w:rPr>
          <w:lang w:val="en-US"/>
        </w:rPr>
        <w:t>IT</w:t>
      </w:r>
      <w:r>
        <w:t xml:space="preserve"> технологий для разработки </w:t>
      </w:r>
      <w:r>
        <w:rPr>
          <w:lang w:val="en-US"/>
        </w:rPr>
        <w:t>CRM</w:t>
      </w:r>
      <w:r>
        <w:t xml:space="preserve"> систем, их положительные и отрицательные стороны. Произведен анализ технологий и выбран технологический </w:t>
      </w:r>
      <w:proofErr w:type="spellStart"/>
      <w:r>
        <w:t>стэк</w:t>
      </w:r>
      <w:proofErr w:type="spellEnd"/>
      <w:r>
        <w:t xml:space="preserve"> для разработки </w:t>
      </w:r>
      <w:r>
        <w:rPr>
          <w:lang w:val="en-US"/>
        </w:rPr>
        <w:t>CRM</w:t>
      </w:r>
      <w:r>
        <w:t xml:space="preserve"> решения, описана структура, стандарты и архитектура готовой системы вместе с обоснованием принятия этих решений. Также представлены возможные инфраструктурные решения для готовой системы.</w:t>
      </w:r>
    </w:p>
    <w:p w:rsidR="00FA1B8E" w:rsidRDefault="0016192B">
      <w:pPr>
        <w:ind w:firstLine="0"/>
      </w:pPr>
      <w:r>
        <w:tab/>
        <w:t xml:space="preserve">В третьей главе представлено детальное описание процесса разработки </w:t>
      </w:r>
      <w:r>
        <w:rPr>
          <w:lang w:val="en-US"/>
        </w:rPr>
        <w:t>CRM</w:t>
      </w:r>
      <w:r>
        <w:t xml:space="preserve"> решения с использованием выбранных инструментальных средств, методик, стандартов, выполненной в соответствии с результатами, полученными при реализации предыдущих этапов работы.</w:t>
      </w:r>
    </w:p>
    <w:p w:rsidR="00FA1B8E" w:rsidRDefault="00FA1B8E">
      <w:pPr>
        <w:suppressAutoHyphens w:val="0"/>
        <w:spacing w:after="0" w:line="276" w:lineRule="auto"/>
        <w:ind w:firstLine="0"/>
        <w:jc w:val="left"/>
        <w:rPr>
          <w:b/>
          <w:sz w:val="32"/>
          <w:szCs w:val="32"/>
        </w:rPr>
      </w:pPr>
    </w:p>
    <w:p w:rsidR="00FA1B8E" w:rsidRDefault="0016192B">
      <w:pPr>
        <w:pStyle w:val="1"/>
        <w:pageBreakBefore/>
      </w:pPr>
      <w:r>
        <w:lastRenderedPageBreak/>
        <w:t>Глава 1. АНАЛИТИЧЕСКАЯ ГЛАВА</w:t>
      </w:r>
    </w:p>
    <w:p w:rsidR="00FA1B8E" w:rsidRDefault="00FA1B8E">
      <w:pPr>
        <w:ind w:firstLine="0"/>
      </w:pPr>
    </w:p>
    <w:p w:rsidR="00FA1B8E" w:rsidRDefault="0016192B">
      <w:pPr>
        <w:pStyle w:val="2"/>
        <w:numPr>
          <w:ilvl w:val="1"/>
          <w:numId w:val="1"/>
        </w:numPr>
      </w:pPr>
      <w:bookmarkStart w:id="2" w:name="_Toc10352187"/>
      <w:bookmarkEnd w:id="2"/>
      <w:r>
        <w:t>Описание и анализ предметной области</w:t>
      </w:r>
    </w:p>
    <w:p w:rsidR="00FA1B8E" w:rsidRDefault="0016192B">
      <w:pPr>
        <w:ind w:firstLine="708"/>
      </w:pPr>
      <w:r>
        <w:t xml:space="preserve">В соответствии с классическим определением, </w:t>
      </w:r>
      <w:r>
        <w:rPr>
          <w:lang w:val="en-US"/>
        </w:rPr>
        <w:t>CRM</w:t>
      </w:r>
      <w:r>
        <w:t xml:space="preserve"> система – это специальное программное обеспечение, которое предназначено для автоматизации </w:t>
      </w:r>
      <w:proofErr w:type="spellStart"/>
      <w:r>
        <w:t>бизнесс</w:t>
      </w:r>
      <w:proofErr w:type="spellEnd"/>
      <w:r>
        <w:t xml:space="preserve">-процессов и оперативной работы в компании, сокращения длительности выполнения рутинных задач, персонального и коллективного планирования с целью достижения высокого уровня обслуживания клиентов [1]. Но на самом деле “что такое </w:t>
      </w:r>
      <w:r>
        <w:rPr>
          <w:lang w:val="en-US"/>
        </w:rPr>
        <w:t>CRM</w:t>
      </w:r>
      <w:r>
        <w:t xml:space="preserve"> система” – это спорный вопрос, который может иметь много ответов. Одни компании считают, что это ПО для автоматизации бизнес-процессов, вторые видят в ней систему телефонии, третьи – планировщик. Поэтому смысл </w:t>
      </w:r>
      <w:r>
        <w:rPr>
          <w:lang w:val="en-US"/>
        </w:rPr>
        <w:t>CRM</w:t>
      </w:r>
      <w:r>
        <w:t xml:space="preserve"> системы трактуется в каждой компании в свете ее бизнес-сфер и конкретных задачах.</w:t>
      </w:r>
    </w:p>
    <w:p w:rsidR="00FA1B8E" w:rsidRDefault="0016192B">
      <w:pPr>
        <w:ind w:firstLine="708"/>
      </w:pPr>
      <w:r>
        <w:t xml:space="preserve">При всей неоднозначности требований, предъявляемых к CRM-системам, они имеют ряд общих особенностей. Структура </w:t>
      </w:r>
      <w:r>
        <w:rPr>
          <w:lang w:val="en-US"/>
        </w:rPr>
        <w:t>CRM</w:t>
      </w:r>
      <w:r>
        <w:t xml:space="preserve"> систем представляет из себя набор таблиц, где хранится разнообразная информация, с которой работает пользователь. Пользователь через интерфейс системы может просматривать, изменять, удалять и анализировать эту информацию. При таком хранении информация не теряется, она легко доступна и повторно используема. На рисунке 1 представлен пример интерфейса </w:t>
      </w:r>
      <w:r>
        <w:rPr>
          <w:lang w:val="en-US"/>
        </w:rPr>
        <w:t>CRM</w:t>
      </w:r>
      <w:r>
        <w:t xml:space="preserve">-системы — </w:t>
      </w:r>
      <w:proofErr w:type="spellStart"/>
      <w:r>
        <w:rPr>
          <w:lang w:val="en-US"/>
        </w:rPr>
        <w:t>BasePlan</w:t>
      </w:r>
      <w:proofErr w:type="spellEnd"/>
      <w:r>
        <w:t>.</w:t>
      </w:r>
      <w:r>
        <w:rPr>
          <w:shd w:val="clear" w:color="auto" w:fill="FFFF00"/>
        </w:rPr>
        <w:t xml:space="preserve"> </w:t>
      </w:r>
      <w:r>
        <w:t xml:space="preserve">Впоследствии при разработке </w:t>
      </w:r>
      <w:r>
        <w:rPr>
          <w:lang w:val="en-US"/>
        </w:rPr>
        <w:t>CRM</w:t>
      </w:r>
      <w:r>
        <w:t xml:space="preserve"> решения будем отталкиваться от этой структуры, так как она выполняет главную функцию любой </w:t>
      </w:r>
      <w:r>
        <w:rPr>
          <w:lang w:val="en-US"/>
        </w:rPr>
        <w:t>CRM</w:t>
      </w:r>
      <w:r>
        <w:t>-системы – хранение и управление данными о клиентах.</w:t>
      </w:r>
    </w:p>
    <w:p w:rsidR="00FA1B8E" w:rsidRDefault="0016192B">
      <w:pPr>
        <w:ind w:firstLine="0"/>
      </w:pPr>
      <w:r>
        <w:rPr>
          <w:noProof/>
        </w:rPr>
        <w:lastRenderedPageBreak/>
        <w:drawing>
          <wp:inline distT="0" distB="0" distL="0" distR="0">
            <wp:extent cx="5716270" cy="3522980"/>
            <wp:effectExtent l="0" t="0" r="0" b="0"/>
            <wp:docPr id="2" name="Picture" descr="Внедрение CRM-системы - для тренинговых и обучающих центров, танцевальных  клубов, школ боевых исску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Внедрение CRM-системы - для тренинговых и обучающих центров, танцевальных  клубов, школ боевых исскуств"/>
                    <pic:cNvPicPr>
                      <a:picLocks noChangeAspect="1" noChangeArrowheads="1"/>
                    </pic:cNvPicPr>
                  </pic:nvPicPr>
                  <pic:blipFill>
                    <a:blip r:embed="rId7"/>
                    <a:stretch>
                      <a:fillRect/>
                    </a:stretch>
                  </pic:blipFill>
                  <pic:spPr bwMode="auto">
                    <a:xfrm>
                      <a:off x="0" y="0"/>
                      <a:ext cx="5716270" cy="3522980"/>
                    </a:xfrm>
                    <a:prstGeom prst="rect">
                      <a:avLst/>
                    </a:prstGeom>
                    <a:noFill/>
                    <a:ln w="9525">
                      <a:noFill/>
                      <a:miter lim="800000"/>
                      <a:headEnd/>
                      <a:tailEnd/>
                    </a:ln>
                  </pic:spPr>
                </pic:pic>
              </a:graphicData>
            </a:graphic>
          </wp:inline>
        </w:drawing>
      </w:r>
    </w:p>
    <w:p w:rsidR="00FA1B8E" w:rsidRDefault="0016192B">
      <w:pPr>
        <w:ind w:firstLine="0"/>
        <w:rPr>
          <w:sz w:val="22"/>
        </w:rPr>
      </w:pPr>
      <w:r>
        <w:rPr>
          <w:sz w:val="22"/>
        </w:rPr>
        <w:t xml:space="preserve">Рис. 1. Пример интерфейса </w:t>
      </w:r>
      <w:r>
        <w:rPr>
          <w:sz w:val="22"/>
          <w:lang w:val="en-US"/>
        </w:rPr>
        <w:t>CRM</w:t>
      </w:r>
      <w:r>
        <w:rPr>
          <w:sz w:val="22"/>
        </w:rPr>
        <w:t xml:space="preserve">-системы </w:t>
      </w:r>
      <w:proofErr w:type="spellStart"/>
      <w:r>
        <w:rPr>
          <w:sz w:val="22"/>
          <w:lang w:val="en-US"/>
        </w:rPr>
        <w:t>BasePlan</w:t>
      </w:r>
      <w:proofErr w:type="spellEnd"/>
      <w:r>
        <w:rPr>
          <w:sz w:val="22"/>
        </w:rPr>
        <w:t>.</w:t>
      </w:r>
    </w:p>
    <w:p w:rsidR="00FA1B8E" w:rsidRDefault="00FA1B8E">
      <w:pPr>
        <w:ind w:firstLine="0"/>
      </w:pPr>
    </w:p>
    <w:p w:rsidR="00FA1B8E" w:rsidRDefault="0016192B">
      <w:r>
        <w:t xml:space="preserve">Система </w:t>
      </w:r>
      <w:r>
        <w:rPr>
          <w:lang w:val="en-US"/>
        </w:rPr>
        <w:t>CRM</w:t>
      </w:r>
      <w:r>
        <w:t xml:space="preserve"> в одной организации может применяться следующими лицами и отделами:</w:t>
      </w:r>
    </w:p>
    <w:p w:rsidR="00FA1B8E" w:rsidRDefault="0016192B">
      <w:pPr>
        <w:pStyle w:val="af1"/>
        <w:numPr>
          <w:ilvl w:val="0"/>
          <w:numId w:val="6"/>
        </w:numPr>
        <w:ind w:left="1418"/>
        <w:rPr>
          <w:lang w:val="en-US"/>
        </w:rPr>
      </w:pPr>
      <w:r>
        <w:t>Отдел продаж</w:t>
      </w:r>
      <w:r>
        <w:rPr>
          <w:lang w:val="en-US"/>
        </w:rPr>
        <w:t>;</w:t>
      </w:r>
    </w:p>
    <w:p w:rsidR="00FA1B8E" w:rsidRDefault="0016192B">
      <w:pPr>
        <w:pStyle w:val="af1"/>
        <w:numPr>
          <w:ilvl w:val="0"/>
          <w:numId w:val="6"/>
        </w:numPr>
        <w:ind w:left="1418"/>
        <w:rPr>
          <w:lang w:val="en-US"/>
        </w:rPr>
      </w:pPr>
      <w:r>
        <w:t xml:space="preserve">Отдел маркетинга и </w:t>
      </w:r>
      <w:r>
        <w:rPr>
          <w:lang w:val="en-US"/>
        </w:rPr>
        <w:t>PR;</w:t>
      </w:r>
    </w:p>
    <w:p w:rsidR="00FA1B8E" w:rsidRDefault="0016192B">
      <w:pPr>
        <w:pStyle w:val="af1"/>
        <w:numPr>
          <w:ilvl w:val="0"/>
          <w:numId w:val="6"/>
        </w:numPr>
        <w:ind w:left="1418"/>
        <w:rPr>
          <w:lang w:val="en-US"/>
        </w:rPr>
      </w:pPr>
      <w:r>
        <w:t>Служба поддержки</w:t>
      </w:r>
      <w:r>
        <w:rPr>
          <w:lang w:val="en-US"/>
        </w:rPr>
        <w:t>;</w:t>
      </w:r>
    </w:p>
    <w:p w:rsidR="00FA1B8E" w:rsidRDefault="0016192B">
      <w:pPr>
        <w:pStyle w:val="af1"/>
        <w:numPr>
          <w:ilvl w:val="0"/>
          <w:numId w:val="6"/>
        </w:numPr>
        <w:ind w:left="1418"/>
        <w:rPr>
          <w:lang w:val="en-US"/>
        </w:rPr>
      </w:pPr>
      <w:r>
        <w:t>Руководитель</w:t>
      </w:r>
      <w:r>
        <w:rPr>
          <w:lang w:val="en-US"/>
        </w:rPr>
        <w:t>.</w:t>
      </w:r>
    </w:p>
    <w:p w:rsidR="00FA1B8E" w:rsidRDefault="0016192B">
      <w:r>
        <w:t xml:space="preserve">1) Для отдела продаж </w:t>
      </w:r>
      <w:r>
        <w:rPr>
          <w:lang w:val="en-US"/>
        </w:rPr>
        <w:t>CRM</w:t>
      </w:r>
      <w:r>
        <w:t xml:space="preserve"> – это правая рука. Вся деятельность менеджеров абсолютно завязана на данной системе. В нее поступает информация о клиенте, с помощью нее совершаются звонки, проводится информирование клиента, ведется переписка. В этой системе сделка проходит все этапы и получает свой статус. Все обязанности менеджера продаж так или иначе исполняются в </w:t>
      </w:r>
      <w:r>
        <w:rPr>
          <w:lang w:val="en-US"/>
        </w:rPr>
        <w:t>CRM</w:t>
      </w:r>
      <w:r>
        <w:t xml:space="preserve"> или с ее помощью. </w:t>
      </w:r>
    </w:p>
    <w:p w:rsidR="00FA1B8E" w:rsidRDefault="0016192B">
      <w:r>
        <w:t xml:space="preserve">Для отдела продаж можно выделить основные выгоды от </w:t>
      </w:r>
      <w:r>
        <w:rPr>
          <w:lang w:val="en-US"/>
        </w:rPr>
        <w:t>CRM</w:t>
      </w:r>
      <w:r>
        <w:t xml:space="preserve"> систем:</w:t>
      </w:r>
    </w:p>
    <w:p w:rsidR="00FA1B8E" w:rsidRDefault="0016192B">
      <w:pPr>
        <w:pStyle w:val="af1"/>
        <w:numPr>
          <w:ilvl w:val="0"/>
          <w:numId w:val="7"/>
        </w:numPr>
        <w:ind w:left="1418"/>
      </w:pPr>
      <w:r>
        <w:t>Централизованное хранение всей информации о клиенте: менеджерам доступна вся информация за считанные секунды;</w:t>
      </w:r>
    </w:p>
    <w:p w:rsidR="00FA1B8E" w:rsidRDefault="0016192B">
      <w:pPr>
        <w:pStyle w:val="af1"/>
        <w:numPr>
          <w:ilvl w:val="0"/>
          <w:numId w:val="7"/>
        </w:numPr>
        <w:ind w:left="1418"/>
      </w:pPr>
      <w:r>
        <w:lastRenderedPageBreak/>
        <w:t xml:space="preserve">Информация унифицирована и легко приводима к виду отчета: так как информация в </w:t>
      </w:r>
      <w:r>
        <w:rPr>
          <w:lang w:val="en-US"/>
        </w:rPr>
        <w:t>CRM</w:t>
      </w:r>
      <w:r>
        <w:t xml:space="preserve"> системах хранится в максимально простом виде, ее легко использовать для создания отчетов;</w:t>
      </w:r>
    </w:p>
    <w:p w:rsidR="00FA1B8E" w:rsidRDefault="0016192B">
      <w:pPr>
        <w:pStyle w:val="af1"/>
        <w:numPr>
          <w:ilvl w:val="0"/>
          <w:numId w:val="7"/>
        </w:numPr>
        <w:ind w:left="1418"/>
      </w:pPr>
      <w:r>
        <w:t xml:space="preserve">Процесс продаж упорядочен и строго зафиксирован: в </w:t>
      </w:r>
      <w:r>
        <w:rPr>
          <w:lang w:val="en-US"/>
        </w:rPr>
        <w:t>CRM</w:t>
      </w:r>
      <w:r>
        <w:t xml:space="preserve"> системе можно настроить нужный жизненный цикл сделки с клиентом, например: найти клиента – квалифицировать – первый звонок – письмо – презентация – сделка;</w:t>
      </w:r>
    </w:p>
    <w:p w:rsidR="00FA1B8E" w:rsidRDefault="0016192B">
      <w:pPr>
        <w:pStyle w:val="af1"/>
        <w:numPr>
          <w:ilvl w:val="0"/>
          <w:numId w:val="7"/>
        </w:numPr>
        <w:ind w:left="1418"/>
      </w:pPr>
      <w:r>
        <w:rPr>
          <w:lang w:val="en-US"/>
        </w:rPr>
        <w:t>CRM</w:t>
      </w:r>
      <w:r>
        <w:t xml:space="preserve"> упрощает адаптацию новых сотрудников: в </w:t>
      </w:r>
      <w:r>
        <w:rPr>
          <w:lang w:val="en-US"/>
        </w:rPr>
        <w:t>CRM</w:t>
      </w:r>
      <w:r>
        <w:t xml:space="preserve"> системе можно легко выдать новому сотруднику доступ, а после освоения системы постепенно повышать его уровень доступа.</w:t>
      </w:r>
    </w:p>
    <w:p w:rsidR="00FA1B8E" w:rsidRDefault="0016192B">
      <w:r>
        <w:t xml:space="preserve">2) Для маркетинга </w:t>
      </w:r>
      <w:r>
        <w:rPr>
          <w:lang w:val="en-US"/>
        </w:rPr>
        <w:t>CRM</w:t>
      </w:r>
      <w:r>
        <w:t xml:space="preserve"> системы предоставляют доступ к профилю продаж, к записям о переговорах с клиентом, к вопросам и претензиям клиентов, к данным о цикле продаж и периоде до принятия решения. </w:t>
      </w:r>
      <w:r>
        <w:rPr>
          <w:lang w:val="en-US"/>
        </w:rPr>
        <w:t>CRM</w:t>
      </w:r>
      <w:r>
        <w:t xml:space="preserve"> помогает в следующих задачах:</w:t>
      </w:r>
    </w:p>
    <w:p w:rsidR="00FA1B8E" w:rsidRDefault="0016192B">
      <w:pPr>
        <w:pStyle w:val="af1"/>
        <w:numPr>
          <w:ilvl w:val="0"/>
          <w:numId w:val="8"/>
        </w:numPr>
      </w:pPr>
      <w:r>
        <w:t>Рассылки клиентам: система помогает в создании выборок клиентов по какому-либо признаку и рассылке персонифицированных писем;</w:t>
      </w:r>
    </w:p>
    <w:p w:rsidR="00FA1B8E" w:rsidRDefault="0016192B">
      <w:pPr>
        <w:pStyle w:val="af1"/>
        <w:numPr>
          <w:ilvl w:val="0"/>
          <w:numId w:val="8"/>
        </w:numPr>
      </w:pPr>
      <w:r>
        <w:t>Стимулирование отложенных сделок: благодаря вышеописанной рассылке, сотрудник может мотивировать клиентов к финализации сделки;</w:t>
      </w:r>
    </w:p>
    <w:p w:rsidR="00FA1B8E" w:rsidRDefault="0016192B">
      <w:pPr>
        <w:pStyle w:val="af1"/>
        <w:numPr>
          <w:ilvl w:val="0"/>
          <w:numId w:val="8"/>
        </w:numPr>
      </w:pPr>
      <w:r>
        <w:t>Анализ клиентской базы: маркетолог воспользуется данными о продажах в CRM и сможет сделать выводы об удовлетворённости клиентов, их проблемах и сложностях. Исходя из этого можно будет создать продуктовое решение, которое закроет эти вопросы.</w:t>
      </w:r>
    </w:p>
    <w:p w:rsidR="00FA1B8E" w:rsidRDefault="0016192B">
      <w:r>
        <w:t xml:space="preserve">3) </w:t>
      </w:r>
      <w:r>
        <w:rPr>
          <w:lang w:val="en-US"/>
        </w:rPr>
        <w:t>CRM</w:t>
      </w:r>
      <w:r>
        <w:t xml:space="preserve"> в службе поддержки имеет спорный характер. Доступ для сотрудников службы поддержки является большой угрозой безопасности, так как в данном отделе наблюдается самая большая текучка кадров, а сами сотрудники при устройстве проверяются гораздо меньше. Поэтому могут происходить утечки информации, связанные с человеческих фактором. </w:t>
      </w:r>
      <w:r>
        <w:lastRenderedPageBreak/>
        <w:t xml:space="preserve">Масштабы данной проблемы можно сократить при правильной и строгой системе ролей и допусков, при которой каждый сотрудник будет иметь доступ только к тем модулям и функциям </w:t>
      </w:r>
      <w:r>
        <w:rPr>
          <w:lang w:val="en-US"/>
        </w:rPr>
        <w:t>CRM</w:t>
      </w:r>
      <w:r>
        <w:t>, которые необходимы для осуществления их должностных обязанностей.</w:t>
      </w:r>
    </w:p>
    <w:p w:rsidR="00FA1B8E" w:rsidRDefault="0016192B">
      <w:r>
        <w:t xml:space="preserve">Для сотрудников службы поддержки </w:t>
      </w:r>
      <w:r>
        <w:rPr>
          <w:lang w:val="en-US"/>
        </w:rPr>
        <w:t>CRM</w:t>
      </w:r>
      <w:r>
        <w:t xml:space="preserve"> системы предоставляют следующие преимущества: </w:t>
      </w:r>
    </w:p>
    <w:p w:rsidR="00FA1B8E" w:rsidRDefault="0016192B">
      <w:pPr>
        <w:pStyle w:val="af1"/>
        <w:numPr>
          <w:ilvl w:val="0"/>
          <w:numId w:val="9"/>
        </w:numPr>
      </w:pPr>
      <w:r>
        <w:t xml:space="preserve">Персонализированное обслуживание клиентов: </w:t>
      </w:r>
      <w:r>
        <w:rPr>
          <w:lang w:val="en-US"/>
        </w:rPr>
        <w:t>CRM</w:t>
      </w:r>
      <w:r>
        <w:t xml:space="preserve"> система предоставит сотруднику всю нужную информацию о клиенте, его прошлых обращениях и сделках, что значительно сократит время на выяснение подробностей;</w:t>
      </w:r>
    </w:p>
    <w:p w:rsidR="00FA1B8E" w:rsidRDefault="0016192B">
      <w:pPr>
        <w:pStyle w:val="af1"/>
        <w:numPr>
          <w:ilvl w:val="0"/>
          <w:numId w:val="9"/>
        </w:numPr>
      </w:pPr>
      <w:r>
        <w:t xml:space="preserve">Выстраивается система разрешения спорных и конфликтных ситуаций: в системе хранятся все чаты и переговоры с клиентом, что помогает разобраться в подобных ситуациях и выявить причину проблемы. Из такой информации другие отделы могут выяснить основные причины недовольства клиентов и решать проблемы систематически. </w:t>
      </w:r>
    </w:p>
    <w:p w:rsidR="00FA1B8E" w:rsidRDefault="0016192B">
      <w:r>
        <w:t xml:space="preserve">4) Руководство само не продает, не занимается маркетингом и не занимается поддержкой. Поэтому для руководства </w:t>
      </w:r>
      <w:r>
        <w:rPr>
          <w:lang w:val="en-US"/>
        </w:rPr>
        <w:t>CRM</w:t>
      </w:r>
      <w:r>
        <w:t xml:space="preserve"> – это источник информации, подробный </w:t>
      </w:r>
      <w:r>
        <w:rPr>
          <w:color w:val="FF0000"/>
          <w:lang w:val="en-US"/>
        </w:rPr>
        <w:t>dashboard</w:t>
      </w:r>
      <w:r w:rsidRPr="007B7C61">
        <w:rPr>
          <w:color w:val="FF0000"/>
        </w:rPr>
        <w:t>,</w:t>
      </w:r>
      <w:r>
        <w:t xml:space="preserve"> </w:t>
      </w:r>
      <w:r>
        <w:rPr>
          <w:shd w:val="clear" w:color="auto" w:fill="FFFF00"/>
        </w:rPr>
        <w:t>в список сокращений</w:t>
      </w:r>
      <w:r>
        <w:t xml:space="preserve"> и массив </w:t>
      </w:r>
      <w:r>
        <w:rPr>
          <w:strike/>
          <w:shd w:val="clear" w:color="auto" w:fill="66FF00"/>
        </w:rPr>
        <w:t>цифр</w:t>
      </w:r>
      <w:r>
        <w:rPr>
          <w:shd w:val="clear" w:color="auto" w:fill="66FF00"/>
        </w:rPr>
        <w:t xml:space="preserve"> данных</w:t>
      </w:r>
      <w:r>
        <w:t xml:space="preserve">, которые можно использовать для формирования отчетов и анализа </w:t>
      </w:r>
      <w:r>
        <w:rPr>
          <w:color w:val="FF0000"/>
          <w:lang w:val="en-US"/>
        </w:rPr>
        <w:t>KPI</w:t>
      </w:r>
      <w:r>
        <w:rPr>
          <w:color w:val="FF0000"/>
        </w:rPr>
        <w:t xml:space="preserve"> </w:t>
      </w:r>
      <w:r>
        <w:rPr>
          <w:shd w:val="clear" w:color="auto" w:fill="FFFF00"/>
        </w:rPr>
        <w:t>в список сокращений</w:t>
      </w:r>
      <w:r>
        <w:t>. Эта информация позволяет понять слабые и сильные стороны выстроенных бизнес-процессов и скорректировать стратегию в организации.</w:t>
      </w:r>
    </w:p>
    <w:p w:rsidR="00FA1B8E" w:rsidRDefault="0016192B">
      <w:pPr>
        <w:ind w:firstLine="708"/>
      </w:pPr>
      <w:r>
        <w:t xml:space="preserve">Таким образом, можно отметить основные характеристики </w:t>
      </w:r>
      <w:r>
        <w:rPr>
          <w:lang w:val="en-US"/>
        </w:rPr>
        <w:t>CRM</w:t>
      </w:r>
      <w:r>
        <w:t xml:space="preserve"> систем, которые присущи большинству организаций [2]. Система должна:</w:t>
      </w:r>
    </w:p>
    <w:p w:rsidR="00FA1B8E" w:rsidRDefault="0016192B">
      <w:pPr>
        <w:pStyle w:val="af1"/>
        <w:numPr>
          <w:ilvl w:val="0"/>
          <w:numId w:val="4"/>
        </w:numPr>
        <w:ind w:left="1418"/>
      </w:pPr>
      <w:r>
        <w:t>Соответствовать требованиям вашего бизнеса;</w:t>
      </w:r>
    </w:p>
    <w:p w:rsidR="00FA1B8E" w:rsidRDefault="0016192B">
      <w:pPr>
        <w:pStyle w:val="af1"/>
        <w:numPr>
          <w:ilvl w:val="0"/>
          <w:numId w:val="4"/>
        </w:numPr>
        <w:ind w:left="1418"/>
      </w:pPr>
      <w:r>
        <w:t>Покрывать большую часть задач автоматизации оперативной работы;</w:t>
      </w:r>
    </w:p>
    <w:p w:rsidR="00FA1B8E" w:rsidRDefault="0016192B">
      <w:pPr>
        <w:pStyle w:val="af1"/>
        <w:numPr>
          <w:ilvl w:val="0"/>
          <w:numId w:val="4"/>
        </w:numPr>
        <w:ind w:left="1418"/>
      </w:pPr>
      <w:r>
        <w:lastRenderedPageBreak/>
        <w:t>Уменьшать, а не увеличивать время- и трудозатраты на рутинные действия;</w:t>
      </w:r>
    </w:p>
    <w:p w:rsidR="00FA1B8E" w:rsidRDefault="0016192B">
      <w:pPr>
        <w:pStyle w:val="af1"/>
        <w:numPr>
          <w:ilvl w:val="0"/>
          <w:numId w:val="4"/>
        </w:numPr>
        <w:ind w:left="1418"/>
        <w:rPr>
          <w:lang w:val="en-US"/>
        </w:rPr>
      </w:pPr>
      <w:r>
        <w:t>Быть безопасной</w:t>
      </w:r>
      <w:r>
        <w:rPr>
          <w:lang w:val="en-US"/>
        </w:rPr>
        <w:t>;</w:t>
      </w:r>
    </w:p>
    <w:p w:rsidR="00FA1B8E" w:rsidRDefault="0016192B">
      <w:pPr>
        <w:pStyle w:val="af1"/>
        <w:numPr>
          <w:ilvl w:val="0"/>
          <w:numId w:val="4"/>
        </w:numPr>
        <w:ind w:left="1418"/>
        <w:rPr>
          <w:lang w:val="en-US"/>
        </w:rPr>
      </w:pPr>
      <w:r>
        <w:t>Предоставлять информацию для аналитики</w:t>
      </w:r>
      <w:r>
        <w:rPr>
          <w:lang w:val="en-US"/>
        </w:rPr>
        <w:t>.</w:t>
      </w:r>
    </w:p>
    <w:p w:rsidR="00FA1B8E" w:rsidRDefault="0016192B">
      <w:r>
        <w:t xml:space="preserve">Описав выше способы эксплуатации и достоинства </w:t>
      </w:r>
      <w:r>
        <w:rPr>
          <w:lang w:val="en-US"/>
        </w:rPr>
        <w:t>CRM</w:t>
      </w:r>
      <w:r>
        <w:t xml:space="preserve">-систем, надо уточнить очень значительный момент: далеко не все готовые </w:t>
      </w:r>
      <w:r>
        <w:rPr>
          <w:lang w:val="en-US"/>
        </w:rPr>
        <w:t>CRM</w:t>
      </w:r>
      <w:r>
        <w:t xml:space="preserve"> решения настолько универсальны, что будут иметь столь обширный функционал, чтобы покрыть все сферы деятельности внутри организации. И не всегда это нужно.</w:t>
      </w:r>
    </w:p>
    <w:p w:rsidR="00FA1B8E" w:rsidRDefault="0016192B">
      <w:r>
        <w:t xml:space="preserve">Также надо учесть, что любой развивающийся бизнес должен быстро адаптироваться к новым условиям современного рынка, развивать старые и принимать новые практики и расширять свою сферу деятельности. Для того, чтобы этот процесс был проще, быстрее и надежнее, надо адаптировать уже имеющиеся </w:t>
      </w:r>
      <w:r>
        <w:rPr>
          <w:lang w:val="en-US"/>
        </w:rPr>
        <w:t>IT</w:t>
      </w:r>
      <w:r>
        <w:t xml:space="preserve">-системы в компании, а также разрабатывать новые. Поэтому модульность и скорость изменения </w:t>
      </w:r>
      <w:r>
        <w:rPr>
          <w:lang w:val="en-US"/>
        </w:rPr>
        <w:t>CRM</w:t>
      </w:r>
      <w:r>
        <w:t xml:space="preserve"> должна быть одним из приоритетов в разработке или покупке таких систем. </w:t>
      </w:r>
    </w:p>
    <w:p w:rsidR="00FA1B8E" w:rsidRDefault="0016192B">
      <w:r>
        <w:t xml:space="preserve">Как уже было сказано во введении, организации могут заниматься комплексными и нестандартными сферами деятельности, а их инфраструктура может состоять из глубоко интегрированных между собой систем со строгими политиками безопасности, где готовые </w:t>
      </w:r>
      <w:r>
        <w:rPr>
          <w:lang w:val="en-US"/>
        </w:rPr>
        <w:t>CRM</w:t>
      </w:r>
      <w:r>
        <w:t xml:space="preserve"> решения не будут являться идеальным или даже реальным вариантом для использования. В таких организациях обычно уже используется несколько </w:t>
      </w:r>
      <w:r>
        <w:rPr>
          <w:lang w:val="en-US"/>
        </w:rPr>
        <w:t>IT</w:t>
      </w:r>
      <w:r>
        <w:t xml:space="preserve">-систем разного назначения и происхождения. Внедрение готового решения при таком устройстве потребует больших изменений в </w:t>
      </w:r>
      <w:r>
        <w:rPr>
          <w:lang w:val="en-US"/>
        </w:rPr>
        <w:t>IT</w:t>
      </w:r>
      <w:r>
        <w:t xml:space="preserve"> структуре организации.</w:t>
      </w:r>
      <w:r>
        <w:rPr>
          <w:color w:val="FF0000"/>
        </w:rPr>
        <w:t xml:space="preserve"> </w:t>
      </w:r>
      <w:r>
        <w:t xml:space="preserve">Поэтому разработка собственной </w:t>
      </w:r>
      <w:r>
        <w:rPr>
          <w:lang w:val="en-US"/>
        </w:rPr>
        <w:t>CRM</w:t>
      </w:r>
      <w:r>
        <w:t>, которая будет отвечать всем условиям и процессам – это самый подходящий вариант. Такие внутренние системы будут отвечать за конкретные задачи в своей сфере. Также они будут интегрированы с остальными системами организации и передавать, получать и хранить только нужную информацию.</w:t>
      </w:r>
    </w:p>
    <w:p w:rsidR="00FA1B8E" w:rsidRDefault="0016192B">
      <w:pPr>
        <w:pStyle w:val="2"/>
        <w:numPr>
          <w:ilvl w:val="1"/>
          <w:numId w:val="5"/>
        </w:numPr>
      </w:pPr>
      <w:r>
        <w:lastRenderedPageBreak/>
        <w:t xml:space="preserve">Спецификация </w:t>
      </w:r>
      <w:r>
        <w:rPr>
          <w:lang w:val="en-US"/>
        </w:rPr>
        <w:t>CRM</w:t>
      </w:r>
      <w:r>
        <w:t xml:space="preserve"> систем</w:t>
      </w:r>
    </w:p>
    <w:p w:rsidR="00FA1B8E" w:rsidRDefault="0016192B">
      <w:r>
        <w:rPr>
          <w:lang w:val="en-US"/>
        </w:rPr>
        <w:t>CRM</w:t>
      </w:r>
      <w:r>
        <w:t xml:space="preserve">-системы делятся на четыре основных типа </w:t>
      </w:r>
      <w:r>
        <w:rPr>
          <w:shd w:val="clear" w:color="auto" w:fill="FFFF00"/>
        </w:rPr>
        <w:t>[58]</w:t>
      </w:r>
      <w:r>
        <w:t>:</w:t>
      </w:r>
    </w:p>
    <w:p w:rsidR="00FA1B8E" w:rsidRDefault="0016192B">
      <w:pPr>
        <w:pStyle w:val="af1"/>
        <w:numPr>
          <w:ilvl w:val="0"/>
          <w:numId w:val="10"/>
        </w:numPr>
        <w:rPr>
          <w:lang w:val="en-US"/>
        </w:rPr>
      </w:pPr>
      <w:r>
        <w:t xml:space="preserve">Стратегические </w:t>
      </w:r>
      <w:r>
        <w:rPr>
          <w:lang w:val="en-US"/>
        </w:rPr>
        <w:t>CRM;</w:t>
      </w:r>
    </w:p>
    <w:p w:rsidR="00FA1B8E" w:rsidRDefault="0016192B">
      <w:pPr>
        <w:pStyle w:val="af1"/>
        <w:numPr>
          <w:ilvl w:val="0"/>
          <w:numId w:val="10"/>
        </w:numPr>
        <w:rPr>
          <w:lang w:val="en-US"/>
        </w:rPr>
      </w:pPr>
      <w:r>
        <w:t xml:space="preserve">Операционные </w:t>
      </w:r>
      <w:r>
        <w:rPr>
          <w:lang w:val="en-US"/>
        </w:rPr>
        <w:t>CRM;</w:t>
      </w:r>
    </w:p>
    <w:p w:rsidR="00FA1B8E" w:rsidRDefault="0016192B">
      <w:pPr>
        <w:pStyle w:val="af1"/>
        <w:numPr>
          <w:ilvl w:val="0"/>
          <w:numId w:val="10"/>
        </w:numPr>
        <w:rPr>
          <w:lang w:val="en-US"/>
        </w:rPr>
      </w:pPr>
      <w:r>
        <w:t xml:space="preserve">Аналитические </w:t>
      </w:r>
      <w:r>
        <w:rPr>
          <w:lang w:val="en-US"/>
        </w:rPr>
        <w:t xml:space="preserve">CRM; </w:t>
      </w:r>
    </w:p>
    <w:p w:rsidR="00FA1B8E" w:rsidRDefault="0016192B">
      <w:pPr>
        <w:pStyle w:val="af1"/>
        <w:numPr>
          <w:ilvl w:val="0"/>
          <w:numId w:val="10"/>
        </w:numPr>
        <w:rPr>
          <w:lang w:val="en-US"/>
        </w:rPr>
      </w:pPr>
      <w:proofErr w:type="spellStart"/>
      <w:r>
        <w:t>Коллаборативные</w:t>
      </w:r>
      <w:proofErr w:type="spellEnd"/>
      <w:r>
        <w:t xml:space="preserve"> </w:t>
      </w:r>
      <w:r>
        <w:rPr>
          <w:lang w:val="en-US"/>
        </w:rPr>
        <w:t>CRM.</w:t>
      </w:r>
    </w:p>
    <w:p w:rsidR="00FA1B8E" w:rsidRDefault="0016192B">
      <w:r>
        <w:t xml:space="preserve">1) Стратегические </w:t>
      </w:r>
      <w:r>
        <w:rPr>
          <w:lang w:val="en-US"/>
        </w:rPr>
        <w:t>CRM</w:t>
      </w:r>
      <w:r>
        <w:t xml:space="preserve"> – это ориентированные на клиента системы, нацеленные на привлечение и удержание прибыльных клиентов. Эти системы собирают и разделяют данные о клиентах, которые в свою очередь используются совместно с информацией о рыночных трендах, чтобы создавать более привлекательные предложения для клиентов. </w:t>
      </w:r>
    </w:p>
    <w:p w:rsidR="00FA1B8E" w:rsidRDefault="0016192B">
      <w:r>
        <w:t xml:space="preserve">Такой тип </w:t>
      </w:r>
      <w:r>
        <w:rPr>
          <w:lang w:val="en-US"/>
        </w:rPr>
        <w:t>CRM</w:t>
      </w:r>
      <w:r>
        <w:t xml:space="preserve"> использует бизнес, который считает мнение клиента важным для выживания. В противовес нацеленному на продукт бизнесу, </w:t>
      </w:r>
      <w:proofErr w:type="spellStart"/>
      <w:r>
        <w:t>клиентоориентированный</w:t>
      </w:r>
      <w:proofErr w:type="spellEnd"/>
      <w:r>
        <w:t xml:space="preserve"> бизнес постоянно изучает требования клиентов и адаптируется к ним. Подобный бизнес знает, что довольные клиенты будут совершать покупки куда чаще [3].</w:t>
      </w:r>
    </w:p>
    <w:p w:rsidR="00FA1B8E" w:rsidRDefault="0016192B">
      <w:r>
        <w:t xml:space="preserve">2) Операционные </w:t>
      </w:r>
      <w:r>
        <w:rPr>
          <w:lang w:val="en-US"/>
        </w:rPr>
        <w:t>CRM</w:t>
      </w:r>
      <w:r>
        <w:t xml:space="preserve"> основаны на таких функциях как продажа, маркетинг и обслуживание клиентов. Такие </w:t>
      </w:r>
      <w:r>
        <w:rPr>
          <w:lang w:val="en-US"/>
        </w:rPr>
        <w:t>CRM</w:t>
      </w:r>
      <w:r>
        <w:t xml:space="preserve"> занимаются автоматизацией этих процессов. Для них свойственен </w:t>
      </w:r>
      <w:r>
        <w:rPr>
          <w:color w:val="FF0000"/>
          <w:lang w:val="en-US"/>
        </w:rPr>
        <w:t>dashboard</w:t>
      </w:r>
      <w:r>
        <w:t xml:space="preserve"> </w:t>
      </w:r>
      <w:r>
        <w:rPr>
          <w:shd w:val="clear" w:color="auto" w:fill="FFFF00"/>
        </w:rPr>
        <w:t>тут лучше написать по-русски</w:t>
      </w:r>
      <w:r>
        <w:t>, который дает общее представление о всех трех функциях на одной панели для каждого клиента (пример на рисунке 2).</w:t>
      </w:r>
    </w:p>
    <w:p w:rsidR="00FA1B8E" w:rsidRDefault="00FA1B8E"/>
    <w:p w:rsidR="00FA1B8E" w:rsidRDefault="0016192B">
      <w:pPr>
        <w:ind w:firstLine="0"/>
      </w:pPr>
      <w:r>
        <w:rPr>
          <w:noProof/>
        </w:rPr>
        <w:lastRenderedPageBreak/>
        <w:drawing>
          <wp:inline distT="0" distB="0" distL="0" distR="0">
            <wp:extent cx="6120130" cy="3214370"/>
            <wp:effectExtent l="0" t="0" r="0" b="0"/>
            <wp:docPr id="3" name="Picture" descr="Salesforce Dashboards - Examples &amp; Templates To Boost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Salesforce Dashboards - Examples &amp; Templates To Boost Sales"/>
                    <pic:cNvPicPr>
                      <a:picLocks noChangeAspect="1" noChangeArrowheads="1"/>
                    </pic:cNvPicPr>
                  </pic:nvPicPr>
                  <pic:blipFill>
                    <a:blip r:embed="rId8"/>
                    <a:stretch>
                      <a:fillRect/>
                    </a:stretch>
                  </pic:blipFill>
                  <pic:spPr bwMode="auto">
                    <a:xfrm>
                      <a:off x="0" y="0"/>
                      <a:ext cx="6120130" cy="3214370"/>
                    </a:xfrm>
                    <a:prstGeom prst="rect">
                      <a:avLst/>
                    </a:prstGeom>
                    <a:noFill/>
                    <a:ln w="9525">
                      <a:noFill/>
                      <a:miter lim="800000"/>
                      <a:headEnd/>
                      <a:tailEnd/>
                    </a:ln>
                  </pic:spPr>
                </pic:pic>
              </a:graphicData>
            </a:graphic>
          </wp:inline>
        </w:drawing>
      </w:r>
      <w:r>
        <w:t xml:space="preserve"> </w:t>
      </w:r>
    </w:p>
    <w:p w:rsidR="00FA1B8E" w:rsidRDefault="0016192B">
      <w:pPr>
        <w:ind w:firstLine="0"/>
        <w:rPr>
          <w:sz w:val="22"/>
        </w:rPr>
      </w:pPr>
      <w:r>
        <w:rPr>
          <w:sz w:val="22"/>
        </w:rPr>
        <w:t xml:space="preserve">Рис. 2. Пример </w:t>
      </w:r>
      <w:proofErr w:type="spellStart"/>
      <w:r>
        <w:rPr>
          <w:sz w:val="22"/>
        </w:rPr>
        <w:t>дэшборда</w:t>
      </w:r>
      <w:proofErr w:type="spellEnd"/>
      <w:r>
        <w:rPr>
          <w:sz w:val="22"/>
        </w:rPr>
        <w:t xml:space="preserve"> </w:t>
      </w:r>
      <w:r>
        <w:rPr>
          <w:sz w:val="22"/>
          <w:lang w:val="en-US"/>
        </w:rPr>
        <w:t>CRM</w:t>
      </w:r>
      <w:r>
        <w:rPr>
          <w:sz w:val="22"/>
        </w:rPr>
        <w:t xml:space="preserve">-системы </w:t>
      </w:r>
      <w:r>
        <w:rPr>
          <w:sz w:val="22"/>
          <w:shd w:val="clear" w:color="auto" w:fill="FFFF00"/>
        </w:rPr>
        <w:t>[дай ссылку на источник инф]</w:t>
      </w:r>
      <w:r>
        <w:rPr>
          <w:sz w:val="22"/>
        </w:rPr>
        <w:t>.</w:t>
      </w:r>
    </w:p>
    <w:p w:rsidR="00FA1B8E" w:rsidRDefault="0016192B">
      <w:r>
        <w:t xml:space="preserve"> </w:t>
      </w:r>
    </w:p>
    <w:p w:rsidR="00FA1B8E" w:rsidRDefault="0016192B">
      <w:r>
        <w:t>Автоматизация продаж происходит на всех этапах, от первоначального ввода информации в систему, до превращения потенциального клиента в реального. Также автоматизируется отслеживание истории учетной записи клиента для повторных или будущих продаж, координация самих продаж,</w:t>
      </w:r>
      <w:r>
        <w:rPr>
          <w:color w:val="auto"/>
        </w:rPr>
        <w:t xml:space="preserve"> маркетинга, колл-центров и торговых точек. Это предотвращает дублирование действий между продавцом и покупателем (например: звонки с одним и тем же предложением или одинаковая рекламная рассылка), а</w:t>
      </w:r>
      <w:r>
        <w:t xml:space="preserve"> также система автоматически отслеживает все контакты и действия между обеими сторонами. </w:t>
      </w:r>
    </w:p>
    <w:p w:rsidR="00FA1B8E" w:rsidRDefault="0016192B">
      <w:r>
        <w:t xml:space="preserve">Автоматизация маркетинга сфокусирована на упрощении процесса для достижения максимальной его эффективности. Определенные инструменты операционных </w:t>
      </w:r>
      <w:r>
        <w:rPr>
          <w:lang w:val="en-US"/>
        </w:rPr>
        <w:t>CRM</w:t>
      </w:r>
      <w:r>
        <w:t xml:space="preserve"> автоматизируют рутинные задачи по рассылке маркетинговых писем или по размещению маркетинговой информации в социальных сетях. CRM-системы сегодня также работают над привлечением клиентов через социальные сети.</w:t>
      </w:r>
    </w:p>
    <w:p w:rsidR="00FA1B8E" w:rsidRDefault="0016192B">
      <w:r>
        <w:t xml:space="preserve">Автоматизация поддержки фокусируется на технологиях прямой поддержки клиентов. С помощью данной системы поддержка клиентов </w:t>
      </w:r>
      <w:r>
        <w:lastRenderedPageBreak/>
        <w:t>происходит через несколько каналов, таких как: мобильные звонки, электронная почта, базы знаний, часто задаваемые вопросы и прочее [3, стр. 7].</w:t>
      </w:r>
    </w:p>
    <w:p w:rsidR="00FA1B8E" w:rsidRDefault="0016192B">
      <w:pPr>
        <w:rPr>
          <w:lang w:val="en-US"/>
        </w:rPr>
      </w:pPr>
      <w:r>
        <w:t xml:space="preserve">3) Аналитические </w:t>
      </w:r>
      <w:r>
        <w:rPr>
          <w:lang w:val="en-US"/>
        </w:rPr>
        <w:t>CRM</w:t>
      </w:r>
      <w:r>
        <w:t xml:space="preserve"> основаны на сборе, интерпретации, разделении, хранении, изменении, обработке и представлении данных, связанных с клиентом. Также подобные </w:t>
      </w:r>
      <w:r>
        <w:rPr>
          <w:lang w:val="en-US"/>
        </w:rPr>
        <w:t>CRM</w:t>
      </w:r>
      <w:r>
        <w:t>-системы хранят такие</w:t>
      </w:r>
      <w:r>
        <w:rPr>
          <w:lang w:val="en-US"/>
        </w:rPr>
        <w:t xml:space="preserve"> </w:t>
      </w:r>
      <w:r>
        <w:t>внутренние данные, как</w:t>
      </w:r>
      <w:r>
        <w:rPr>
          <w:lang w:val="en-US"/>
        </w:rPr>
        <w:t>:</w:t>
      </w:r>
    </w:p>
    <w:p w:rsidR="00FA1B8E" w:rsidRDefault="0016192B">
      <w:pPr>
        <w:pStyle w:val="af1"/>
        <w:numPr>
          <w:ilvl w:val="0"/>
          <w:numId w:val="11"/>
        </w:numPr>
      </w:pPr>
      <w:r>
        <w:t>Данные о продажах: продукты, объемы, история покупок;</w:t>
      </w:r>
    </w:p>
    <w:p w:rsidR="00FA1B8E" w:rsidRDefault="0016192B">
      <w:pPr>
        <w:pStyle w:val="af1"/>
        <w:numPr>
          <w:ilvl w:val="0"/>
          <w:numId w:val="11"/>
        </w:numPr>
      </w:pPr>
      <w:r>
        <w:t>Финансовые данные: история покупок, кредитный рейтинг;</w:t>
      </w:r>
    </w:p>
    <w:p w:rsidR="00FA1B8E" w:rsidRDefault="0016192B">
      <w:pPr>
        <w:pStyle w:val="af1"/>
        <w:numPr>
          <w:ilvl w:val="0"/>
          <w:numId w:val="11"/>
        </w:numPr>
      </w:pPr>
      <w:proofErr w:type="spellStart"/>
      <w:r>
        <w:t>Marketing</w:t>
      </w:r>
      <w:proofErr w:type="spellEnd"/>
      <w:r>
        <w:t xml:space="preserve"> </w:t>
      </w:r>
      <w:proofErr w:type="spellStart"/>
      <w:r>
        <w:t>Data</w:t>
      </w:r>
      <w:proofErr w:type="spellEnd"/>
      <w:r>
        <w:t>: ответ на данные кампании, данные о схемах лояльности клиентов.</w:t>
      </w:r>
    </w:p>
    <w:p w:rsidR="00FA1B8E" w:rsidRDefault="0016192B">
      <w:pPr>
        <w:ind w:firstLine="708"/>
      </w:pPr>
      <w:r>
        <w:t>Организации бизнес-аналитики, которые предоставляют демографические данные и данные об образе жизни клиентов на большой территории, уделяют большое внимание внутренним данным, чтобы получить более подробную информацию, такую как “Какие клиенты является наиболее ценными?”, “Какие потребители положительно отреагировали на последнюю кампанию?” и прочее.</w:t>
      </w:r>
    </w:p>
    <w:p w:rsidR="00FA1B8E" w:rsidRDefault="0016192B">
      <w:pPr>
        <w:ind w:firstLine="360"/>
      </w:pPr>
      <w:r>
        <w:tab/>
        <w:t xml:space="preserve">Аналитическая CRM может устанавливать разные подходы к продажам для разных сегментов клиентов. Кроме того, разным сегментам клиентов может быть предложен разный контент и </w:t>
      </w:r>
      <w:r>
        <w:rPr>
          <w:color w:val="auto"/>
        </w:rPr>
        <w:t>стиль. Для клиентов аналитическая CRM дает индивидуальные и своевременные решения на основе анализа их отношения с компанией. Для бизнеса это дает больше возможностей для продаж, а также для привлечения</w:t>
      </w:r>
      <w:r>
        <w:t xml:space="preserve"> и удержания клиентов [3].</w:t>
      </w:r>
    </w:p>
    <w:p w:rsidR="00FA1B8E" w:rsidRDefault="0016192B">
      <w:pPr>
        <w:ind w:firstLine="708"/>
      </w:pPr>
      <w:r>
        <w:t xml:space="preserve">4) </w:t>
      </w:r>
      <w:proofErr w:type="spellStart"/>
      <w:r>
        <w:t>Коллаборативные</w:t>
      </w:r>
      <w:proofErr w:type="spellEnd"/>
      <w:r>
        <w:t xml:space="preserve"> CRM занимаются созданием платформы для объединения внешних заинтересованных сторон, таких как: поставщики, продавцы и дистрибьюторы, и обменом информацией о клиентах между ними. Такая система используется в сценарии </w:t>
      </w:r>
      <w:r>
        <w:rPr>
          <w:color w:val="FF0000"/>
        </w:rPr>
        <w:t>B2B</w:t>
      </w:r>
      <w:r>
        <w:t xml:space="preserve"> </w:t>
      </w:r>
      <w:proofErr w:type="spellStart"/>
      <w:r>
        <w:rPr>
          <w:shd w:val="clear" w:color="auto" w:fill="FFFF00"/>
        </w:rPr>
        <w:t>сп</w:t>
      </w:r>
      <w:proofErr w:type="spellEnd"/>
      <w:r>
        <w:rPr>
          <w:shd w:val="clear" w:color="auto" w:fill="FFFF00"/>
        </w:rPr>
        <w:t>. сокр.</w:t>
      </w:r>
      <w:r>
        <w:t xml:space="preserve">, где множество бизнесов может совместно заниматься разработкой продуктов, исследованиями рынка и маркетингом. Некоторые </w:t>
      </w:r>
      <w:proofErr w:type="spellStart"/>
      <w:r>
        <w:t>коллаборативные</w:t>
      </w:r>
      <w:proofErr w:type="spellEnd"/>
      <w:r>
        <w:t xml:space="preserve"> CRM-системы могут иметь </w:t>
      </w:r>
      <w:r>
        <w:lastRenderedPageBreak/>
        <w:t xml:space="preserve">встроенные </w:t>
      </w:r>
      <w:r>
        <w:rPr>
          <w:color w:val="FF0000"/>
        </w:rPr>
        <w:t>PRM</w:t>
      </w:r>
      <w:r>
        <w:t xml:space="preserve">-системы </w:t>
      </w:r>
      <w:proofErr w:type="spellStart"/>
      <w:r>
        <w:rPr>
          <w:shd w:val="clear" w:color="auto" w:fill="FFFF00"/>
        </w:rPr>
        <w:t>сп</w:t>
      </w:r>
      <w:proofErr w:type="spellEnd"/>
      <w:r>
        <w:rPr>
          <w:shd w:val="clear" w:color="auto" w:fill="FFFF00"/>
        </w:rPr>
        <w:t xml:space="preserve">. </w:t>
      </w:r>
      <w:proofErr w:type="spellStart"/>
      <w:proofErr w:type="gramStart"/>
      <w:r>
        <w:rPr>
          <w:shd w:val="clear" w:color="auto" w:fill="FFFF00"/>
        </w:rPr>
        <w:t>сокр.</w:t>
      </w:r>
      <w:r>
        <w:t>для</w:t>
      </w:r>
      <w:proofErr w:type="spellEnd"/>
      <w:proofErr w:type="gramEnd"/>
      <w:r>
        <w:t xml:space="preserve"> управления продвижением партнеров [4].</w:t>
      </w:r>
    </w:p>
    <w:p w:rsidR="00FA1B8E" w:rsidRDefault="0016192B">
      <w:pPr>
        <w:ind w:firstLine="708"/>
      </w:pPr>
      <w:r>
        <w:t>Также надо выделить отдельную группу ПО, смежную с CRM-системами – CDP (</w:t>
      </w:r>
      <w:proofErr w:type="spellStart"/>
      <w:r>
        <w:t>customer</w:t>
      </w:r>
      <w:proofErr w:type="spellEnd"/>
      <w:r>
        <w:t xml:space="preserve"> </w:t>
      </w:r>
      <w:proofErr w:type="spellStart"/>
      <w:r>
        <w:t>data</w:t>
      </w:r>
      <w:proofErr w:type="spellEnd"/>
      <w:r>
        <w:t xml:space="preserve"> </w:t>
      </w:r>
      <w:proofErr w:type="spellStart"/>
      <w:r>
        <w:t>platform</w:t>
      </w:r>
      <w:proofErr w:type="spellEnd"/>
      <w:r>
        <w:t xml:space="preserve">). Это системы для агрегации и хранения данных о клиенте, собираемых из множества источников и доступных разным системам. Такие системы собирают данные и создают из них единый профиль клиента, который потом используется другими системами для разных действий [5]. CDP может собирать следующие типы данных: </w:t>
      </w:r>
    </w:p>
    <w:p w:rsidR="00FA1B8E" w:rsidRDefault="0016192B">
      <w:pPr>
        <w:pStyle w:val="af1"/>
        <w:numPr>
          <w:ilvl w:val="0"/>
          <w:numId w:val="12"/>
        </w:numPr>
      </w:pPr>
      <w:r>
        <w:t>События клиентов: действия в браузере, действия на веб-сайте или в приложении, клики по баннеру и прочее;</w:t>
      </w:r>
    </w:p>
    <w:p w:rsidR="00FA1B8E" w:rsidRDefault="0016192B">
      <w:pPr>
        <w:pStyle w:val="af1"/>
        <w:numPr>
          <w:ilvl w:val="0"/>
          <w:numId w:val="12"/>
        </w:numPr>
      </w:pPr>
      <w:r>
        <w:t>Транзакционные данные: данные, включая покупки, возвраты, данные с касс;</w:t>
      </w:r>
    </w:p>
    <w:p w:rsidR="00FA1B8E" w:rsidRDefault="0016192B">
      <w:pPr>
        <w:pStyle w:val="af1"/>
        <w:numPr>
          <w:ilvl w:val="0"/>
          <w:numId w:val="12"/>
        </w:numPr>
      </w:pPr>
      <w:r>
        <w:t>Атрибуты клиентов: возраст, пол, день рождения, дата первой покупки, данные сегментации, прогнозы клиентов;</w:t>
      </w:r>
    </w:p>
    <w:p w:rsidR="00FA1B8E" w:rsidRDefault="0016192B">
      <w:pPr>
        <w:pStyle w:val="af1"/>
        <w:numPr>
          <w:ilvl w:val="0"/>
          <w:numId w:val="12"/>
        </w:numPr>
      </w:pPr>
      <w:r>
        <w:t>Данные об оценке кампании: показы, клики, охват, вовлеченность и прочее;</w:t>
      </w:r>
    </w:p>
    <w:p w:rsidR="00FA1B8E" w:rsidRDefault="0016192B">
      <w:pPr>
        <w:pStyle w:val="af1"/>
        <w:numPr>
          <w:ilvl w:val="0"/>
          <w:numId w:val="12"/>
        </w:numPr>
      </w:pPr>
      <w:r>
        <w:t>История отношений клиента и компания: данные взаимодействия со службой поддержки, показатели NPS (Индекс потребительской лояльности), данные чат-ботов, сообщения в социальных сетях, дословные опросы, записи колл-центра и прочее.</w:t>
      </w:r>
    </w:p>
    <w:p w:rsidR="00FA1B8E" w:rsidRDefault="0016192B">
      <w:r>
        <w:t xml:space="preserve">Разобрав основные типы </w:t>
      </w:r>
      <w:r>
        <w:rPr>
          <w:lang w:val="en-US"/>
        </w:rPr>
        <w:t>CRM</w:t>
      </w:r>
      <w:r>
        <w:t xml:space="preserve">-систем и их предназначение, перейдем к основным компонентам таких систем. </w:t>
      </w:r>
      <w:r>
        <w:rPr>
          <w:lang w:val="en-US"/>
        </w:rPr>
        <w:t>CRM</w:t>
      </w:r>
      <w:r>
        <w:t xml:space="preserve">-системы, как и любое современное ПО, состоит из множества компонентов, каждый из которых выполняет свою задачу. Ссылаясь на рассмотренную выше структуру </w:t>
      </w:r>
      <w:r>
        <w:rPr>
          <w:lang w:val="en-US"/>
        </w:rPr>
        <w:t>CRM</w:t>
      </w:r>
      <w:r>
        <w:t>-систем, подразумевающую множество таблиц, с которыми взаимодействует пользователь для получения и обработки информации, можно выявить основные компоненты, такие как:</w:t>
      </w:r>
    </w:p>
    <w:p w:rsidR="00FA1B8E" w:rsidRDefault="0016192B">
      <w:pPr>
        <w:pStyle w:val="af1"/>
        <w:numPr>
          <w:ilvl w:val="0"/>
          <w:numId w:val="13"/>
        </w:numPr>
      </w:pPr>
      <w:r>
        <w:t>Хранилище данных – это система для хранения данных о клиенте;</w:t>
      </w:r>
    </w:p>
    <w:p w:rsidR="00FA1B8E" w:rsidRDefault="0016192B">
      <w:pPr>
        <w:pStyle w:val="af1"/>
        <w:numPr>
          <w:ilvl w:val="0"/>
          <w:numId w:val="13"/>
        </w:numPr>
      </w:pPr>
      <w:r>
        <w:lastRenderedPageBreak/>
        <w:t>Прослойка бизнес-логики – это система для обработки данных;</w:t>
      </w:r>
    </w:p>
    <w:p w:rsidR="00FA1B8E" w:rsidRDefault="0016192B">
      <w:pPr>
        <w:pStyle w:val="af1"/>
        <w:numPr>
          <w:ilvl w:val="0"/>
          <w:numId w:val="13"/>
        </w:numPr>
      </w:pPr>
      <w:r>
        <w:t>Графический интерфейс – это основной компонент для взаимодействия пользователя с системой.</w:t>
      </w:r>
    </w:p>
    <w:p w:rsidR="00FA1B8E" w:rsidRDefault="0016192B">
      <w:r>
        <w:t xml:space="preserve">1) Хранилище данных представляет их себя базу данных, где хранятся все данные, используемые в </w:t>
      </w:r>
      <w:r>
        <w:rPr>
          <w:lang w:val="en-US"/>
        </w:rPr>
        <w:t>CRM</w:t>
      </w:r>
      <w:r>
        <w:t xml:space="preserve">-системе. База данных может быть как реляционной, так и не-реляционной. Выбор полностью зависит от технических решений и задач </w:t>
      </w:r>
      <w:r>
        <w:rPr>
          <w:lang w:val="en-US"/>
        </w:rPr>
        <w:t>CRM</w:t>
      </w:r>
      <w:r>
        <w:t>.</w:t>
      </w:r>
    </w:p>
    <w:p w:rsidR="00FA1B8E" w:rsidRDefault="0016192B">
      <w:r>
        <w:t>2) Прослойка бизнес-логики обычно представляет из себя промежуточное звено между хранилищем данных и интерфейсом. Это сервис, который получает данные из хранилища данных, обрабатывает их и отправляет в интерфейс, где пользователь уже взаимодействует с ними.</w:t>
      </w:r>
    </w:p>
    <w:p w:rsidR="00FA1B8E" w:rsidRDefault="0016192B">
      <w:r>
        <w:t xml:space="preserve">3) Графический интерфейс (также именуемый </w:t>
      </w:r>
      <w:r>
        <w:rPr>
          <w:lang w:val="en-US"/>
        </w:rPr>
        <w:t>frontend</w:t>
      </w:r>
      <w:r>
        <w:t xml:space="preserve">) обычно представляется в двух видах: </w:t>
      </w:r>
      <w:r>
        <w:rPr>
          <w:lang w:val="en-US"/>
        </w:rPr>
        <w:t>web</w:t>
      </w:r>
      <w:r>
        <w:t xml:space="preserve">-интерфейс и </w:t>
      </w:r>
      <w:r>
        <w:rPr>
          <w:lang w:val="en-US"/>
        </w:rPr>
        <w:t>desktop</w:t>
      </w:r>
      <w:r>
        <w:t xml:space="preserve">-интерфейс, используемые тонким и толстым клиентами соответственно. </w:t>
      </w:r>
      <w:r>
        <w:rPr>
          <w:lang w:val="en-US"/>
        </w:rPr>
        <w:t>Web</w:t>
      </w:r>
      <w:r>
        <w:t xml:space="preserve">-интерфейс отображается доступен из браузера с любого устройства, когда </w:t>
      </w:r>
      <w:r>
        <w:rPr>
          <w:lang w:val="en-US"/>
        </w:rPr>
        <w:t>desktop</w:t>
      </w:r>
      <w:r>
        <w:t xml:space="preserve">-интерфейс требует установки и настройки на ПК. Как уже было сказано выше, интерфейс является компонентом взаимодействия пользователя и системы. Также интерфейс предоставляет дополнительную безопасность системе, например: ограничивает пользователю использование определенных функций или проверяет вводимые данные. </w:t>
      </w:r>
    </w:p>
    <w:p w:rsidR="00FA1B8E" w:rsidRDefault="0016192B">
      <w:r>
        <w:t xml:space="preserve">Условимся, что в практической части данной ВКР мы будет рассматривать только </w:t>
      </w:r>
      <w:r>
        <w:rPr>
          <w:lang w:val="en-US"/>
        </w:rPr>
        <w:t>web</w:t>
      </w:r>
      <w:r>
        <w:t>-интерфейс - для использования через тонкий клиент.</w:t>
      </w:r>
    </w:p>
    <w:p w:rsidR="00FA1B8E" w:rsidRDefault="0016192B">
      <w:r>
        <w:t xml:space="preserve">4) Также надо упомянуть дополнительные компоненты, которые выполняют функции телефонии, рассылки, аналитики, отчетности и прочего. Данные компоненты также используются и настраиваются из интерфейса, и их реализация в основном зависит от требований бизнеса и технических решений. </w:t>
      </w:r>
    </w:p>
    <w:p w:rsidR="00FA1B8E" w:rsidRDefault="0016192B">
      <w:r>
        <w:t xml:space="preserve">Эти компоненты не будут рассматриваться в практической части данной ВКР, так как задача стоит не в разработке универсальной </w:t>
      </w:r>
      <w:r>
        <w:rPr>
          <w:lang w:val="en-US"/>
        </w:rPr>
        <w:t>CRM</w:t>
      </w:r>
      <w:r>
        <w:t>-системы, а в подборе оптимальных технологий и архитектурных решений для разработки таких систем.</w:t>
      </w:r>
    </w:p>
    <w:p w:rsidR="00FA1B8E" w:rsidRDefault="0016192B">
      <w:r>
        <w:lastRenderedPageBreak/>
        <w:t xml:space="preserve">В следующей главе мы опишем спецификацию </w:t>
      </w:r>
      <w:r>
        <w:rPr>
          <w:lang w:val="en-US"/>
        </w:rPr>
        <w:t>CRM</w:t>
      </w:r>
      <w:r>
        <w:t xml:space="preserve">-систем более подробно, проанализируем доступные нам средства разработки, возможное применение всевозможных концепций и сред разработки и постараемся выявить оптимальный в нашем случае инструментальный набор и финальную архитектуру, которые позволят создать набор компонентов и инструментов, упрощающих разработку и доработку ПО указанного типа, а также разработку рабочего прототипа </w:t>
      </w:r>
      <w:r>
        <w:rPr>
          <w:lang w:val="en-US"/>
        </w:rPr>
        <w:t>CRM</w:t>
      </w:r>
      <w:r>
        <w:t>-системы с использованием данного набора средств.</w:t>
      </w:r>
    </w:p>
    <w:p w:rsidR="00FA1B8E" w:rsidRDefault="00FA1B8E"/>
    <w:p w:rsidR="00FA1B8E" w:rsidRDefault="0016192B">
      <w:pPr>
        <w:pStyle w:val="2"/>
        <w:numPr>
          <w:ilvl w:val="1"/>
          <w:numId w:val="5"/>
        </w:numPr>
      </w:pPr>
      <w:r>
        <w:t xml:space="preserve">Существующие </w:t>
      </w:r>
      <w:r>
        <w:rPr>
          <w:lang w:val="en-US"/>
        </w:rPr>
        <w:t xml:space="preserve">CRM </w:t>
      </w:r>
      <w:r>
        <w:t>решения</w:t>
      </w:r>
    </w:p>
    <w:p w:rsidR="00FA1B8E" w:rsidRDefault="0016192B">
      <w:r>
        <w:t xml:space="preserve">Как уже было сказано, </w:t>
      </w:r>
      <w:r>
        <w:rPr>
          <w:lang w:val="en-US"/>
        </w:rPr>
        <w:t>CRM</w:t>
      </w:r>
      <w:r>
        <w:t xml:space="preserve">-системы бывают абсолютно разного типа и выполняют разные задачи в бизнесе. Пользователям предлагается множество готовых решений. Некоторое ПО предназначено для малых бизнесов, некоторое для больших международных организаций. Все эти решения по-своему уникальны и многофункциональны, и у каждого из них по отдельности есть свои достоинства и недостатки. </w:t>
      </w:r>
    </w:p>
    <w:p w:rsidR="00FA1B8E" w:rsidRDefault="0016192B">
      <w:r>
        <w:t xml:space="preserve">Перед разработкой собственной </w:t>
      </w:r>
      <w:r>
        <w:rPr>
          <w:lang w:val="en-US"/>
        </w:rPr>
        <w:t>CRM</w:t>
      </w:r>
      <w:r>
        <w:t>-системы надо провести анализ нескольких самых известных решений: выявить в них главные недостатки, чтобы попытаться избежать их в нашем решении, а также плюсы — чтобы их не упустить в своем продукте.</w:t>
      </w:r>
    </w:p>
    <w:p w:rsidR="00FA1B8E" w:rsidRDefault="0016192B">
      <w:r>
        <w:t xml:space="preserve">Для анализа мы выбрали 3 самые популярные </w:t>
      </w:r>
      <w:r>
        <w:rPr>
          <w:lang w:val="en-US"/>
        </w:rPr>
        <w:t>CRM</w:t>
      </w:r>
      <w:r>
        <w:t>-системы [6]:</w:t>
      </w:r>
    </w:p>
    <w:p w:rsidR="00FA1B8E" w:rsidRDefault="0016192B">
      <w:pPr>
        <w:pStyle w:val="af1"/>
        <w:numPr>
          <w:ilvl w:val="0"/>
          <w:numId w:val="14"/>
        </w:numPr>
      </w:pPr>
      <w:proofErr w:type="spellStart"/>
      <w:r>
        <w:t>Salesforce</w:t>
      </w:r>
      <w:proofErr w:type="spellEnd"/>
      <w:r>
        <w:t>;</w:t>
      </w:r>
    </w:p>
    <w:p w:rsidR="00FA1B8E" w:rsidRDefault="0016192B">
      <w:pPr>
        <w:pStyle w:val="af1"/>
        <w:numPr>
          <w:ilvl w:val="0"/>
          <w:numId w:val="14"/>
        </w:numPr>
      </w:pPr>
      <w:bookmarkStart w:id="3" w:name="_Hlk99997112"/>
      <w:bookmarkEnd w:id="3"/>
      <w:proofErr w:type="spellStart"/>
      <w:r>
        <w:t>Freshworks</w:t>
      </w:r>
      <w:proofErr w:type="spellEnd"/>
      <w:r>
        <w:t>;</w:t>
      </w:r>
    </w:p>
    <w:p w:rsidR="00FA1B8E" w:rsidRDefault="0016192B">
      <w:pPr>
        <w:pStyle w:val="af1"/>
        <w:numPr>
          <w:ilvl w:val="0"/>
          <w:numId w:val="14"/>
        </w:numPr>
      </w:pPr>
      <w:proofErr w:type="spellStart"/>
      <w:r>
        <w:t>Pipedrive</w:t>
      </w:r>
      <w:proofErr w:type="spellEnd"/>
      <w:r>
        <w:t>.</w:t>
      </w:r>
    </w:p>
    <w:p w:rsidR="00FA1B8E" w:rsidRDefault="0016192B">
      <w:r>
        <w:t xml:space="preserve">1) Самое популярное </w:t>
      </w:r>
      <w:r>
        <w:rPr>
          <w:lang w:val="en-US"/>
        </w:rPr>
        <w:t>CRM</w:t>
      </w:r>
      <w:r>
        <w:t xml:space="preserve"> решение на рынке – это </w:t>
      </w:r>
      <w:proofErr w:type="spellStart"/>
      <w:r>
        <w:t>Salesforce</w:t>
      </w:r>
      <w:proofErr w:type="spellEnd"/>
      <w:r>
        <w:t xml:space="preserve"> [7]. Данная система – это </w:t>
      </w:r>
      <w:proofErr w:type="spellStart"/>
      <w:r>
        <w:rPr>
          <w:color w:val="FF0000"/>
        </w:rPr>
        <w:t>SaaS</w:t>
      </w:r>
      <w:proofErr w:type="spellEnd"/>
      <w:r>
        <w:t xml:space="preserve"> </w:t>
      </w:r>
      <w:proofErr w:type="spellStart"/>
      <w:r>
        <w:rPr>
          <w:shd w:val="clear" w:color="auto" w:fill="FFFF00"/>
        </w:rPr>
        <w:t>сп</w:t>
      </w:r>
      <w:proofErr w:type="spellEnd"/>
      <w:r>
        <w:rPr>
          <w:shd w:val="clear" w:color="auto" w:fill="FFFF00"/>
        </w:rPr>
        <w:t>. сокр.</w:t>
      </w:r>
      <w:r>
        <w:t xml:space="preserve"> платформа </w:t>
      </w:r>
      <w:r>
        <w:rPr>
          <w:lang w:val="en-US"/>
        </w:rPr>
        <w:t>c</w:t>
      </w:r>
      <w:r>
        <w:t xml:space="preserve"> доступом через </w:t>
      </w:r>
      <w:r>
        <w:rPr>
          <w:lang w:val="en-US"/>
        </w:rPr>
        <w:t>Web</w:t>
      </w:r>
      <w:r>
        <w:t xml:space="preserve"> и предоставляющая множество функциональных возможностей и модулей для пользователей. Это ведущее приложение для продаж, обслуживания и маркетинга. Пример интерфейса данной системы можно увидеть на рисунке 3.</w:t>
      </w:r>
    </w:p>
    <w:p w:rsidR="00FA1B8E" w:rsidRDefault="00FA1B8E"/>
    <w:p w:rsidR="00FA1B8E" w:rsidRDefault="0016192B">
      <w:pPr>
        <w:ind w:firstLine="0"/>
      </w:pPr>
      <w:r>
        <w:rPr>
          <w:noProof/>
        </w:rPr>
        <w:drawing>
          <wp:inline distT="0" distB="0" distL="0" distR="0">
            <wp:extent cx="6120130" cy="3261995"/>
            <wp:effectExtent l="0" t="0" r="0" b="0"/>
            <wp:docPr id="4" name="Picture" descr="Why TopLine for Salesforce? - Pewaukee, Waukesha, Wisconsin | TopLine  Results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Why TopLine for Salesforce? - Pewaukee, Waukesha, Wisconsin | TopLine  Results Corporation"/>
                    <pic:cNvPicPr>
                      <a:picLocks noChangeAspect="1" noChangeArrowheads="1"/>
                    </pic:cNvPicPr>
                  </pic:nvPicPr>
                  <pic:blipFill>
                    <a:blip r:embed="rId9"/>
                    <a:stretch>
                      <a:fillRect/>
                    </a:stretch>
                  </pic:blipFill>
                  <pic:spPr bwMode="auto">
                    <a:xfrm>
                      <a:off x="0" y="0"/>
                      <a:ext cx="6120130" cy="3261995"/>
                    </a:xfrm>
                    <a:prstGeom prst="rect">
                      <a:avLst/>
                    </a:prstGeom>
                    <a:noFill/>
                    <a:ln w="9525">
                      <a:noFill/>
                      <a:miter lim="800000"/>
                      <a:headEnd/>
                      <a:tailEnd/>
                    </a:ln>
                  </pic:spPr>
                </pic:pic>
              </a:graphicData>
            </a:graphic>
          </wp:inline>
        </w:drawing>
      </w:r>
    </w:p>
    <w:p w:rsidR="00FA1B8E" w:rsidRDefault="0016192B">
      <w:pPr>
        <w:ind w:firstLine="0"/>
        <w:rPr>
          <w:sz w:val="22"/>
        </w:rPr>
      </w:pPr>
      <w:r>
        <w:rPr>
          <w:sz w:val="22"/>
        </w:rPr>
        <w:t xml:space="preserve">Рис. 3. Пример интерфейса </w:t>
      </w:r>
      <w:r>
        <w:rPr>
          <w:sz w:val="22"/>
          <w:lang w:val="en-US"/>
        </w:rPr>
        <w:t>Salesforce</w:t>
      </w:r>
      <w:r>
        <w:rPr>
          <w:sz w:val="22"/>
        </w:rPr>
        <w:t>.</w:t>
      </w:r>
    </w:p>
    <w:p w:rsidR="00FA1B8E" w:rsidRDefault="00FA1B8E"/>
    <w:p w:rsidR="00FA1B8E" w:rsidRDefault="0016192B">
      <w:r>
        <w:t xml:space="preserve">Эта система предоставляет следующие возможности: </w:t>
      </w:r>
    </w:p>
    <w:p w:rsidR="00FA1B8E" w:rsidRDefault="0016192B">
      <w:pPr>
        <w:pStyle w:val="af1"/>
        <w:numPr>
          <w:ilvl w:val="0"/>
          <w:numId w:val="15"/>
        </w:numPr>
      </w:pPr>
      <w:r>
        <w:t>Управление данными клиентов / управление контактами;</w:t>
      </w:r>
    </w:p>
    <w:p w:rsidR="00FA1B8E" w:rsidRDefault="0016192B">
      <w:pPr>
        <w:pStyle w:val="af1"/>
        <w:numPr>
          <w:ilvl w:val="0"/>
          <w:numId w:val="15"/>
        </w:numPr>
        <w:rPr>
          <w:lang w:val="en-US"/>
        </w:rPr>
      </w:pPr>
      <w:r>
        <w:t>Территориальный менеджмент</w:t>
      </w:r>
      <w:r>
        <w:rPr>
          <w:lang w:val="en-US"/>
        </w:rPr>
        <w:t>;</w:t>
      </w:r>
    </w:p>
    <w:p w:rsidR="00FA1B8E" w:rsidRDefault="0016192B">
      <w:pPr>
        <w:pStyle w:val="af1"/>
        <w:numPr>
          <w:ilvl w:val="0"/>
          <w:numId w:val="15"/>
        </w:numPr>
      </w:pPr>
      <w:r>
        <w:t xml:space="preserve">Интеграция с почтовым клиентом (например, </w:t>
      </w:r>
      <w:proofErr w:type="spellStart"/>
      <w:r>
        <w:t>Outlook</w:t>
      </w:r>
      <w:proofErr w:type="spellEnd"/>
      <w:r>
        <w:t xml:space="preserve"> или </w:t>
      </w:r>
      <w:proofErr w:type="spellStart"/>
      <w:r>
        <w:t>Gmail</w:t>
      </w:r>
      <w:proofErr w:type="spellEnd"/>
      <w:r>
        <w:t>);</w:t>
      </w:r>
    </w:p>
    <w:p w:rsidR="00FA1B8E" w:rsidRDefault="0016192B">
      <w:pPr>
        <w:pStyle w:val="af1"/>
        <w:numPr>
          <w:ilvl w:val="0"/>
          <w:numId w:val="15"/>
        </w:numPr>
        <w:rPr>
          <w:lang w:val="en-US"/>
        </w:rPr>
      </w:pPr>
      <w:r>
        <w:t>Управление котировками и заказами</w:t>
      </w:r>
      <w:r>
        <w:rPr>
          <w:lang w:val="en-US"/>
        </w:rPr>
        <w:t>;</w:t>
      </w:r>
    </w:p>
    <w:p w:rsidR="00FA1B8E" w:rsidRDefault="0016192B">
      <w:pPr>
        <w:pStyle w:val="af1"/>
        <w:numPr>
          <w:ilvl w:val="0"/>
          <w:numId w:val="15"/>
        </w:numPr>
      </w:pPr>
      <w:r>
        <w:t>Управление отношениями с каналами / партнерами;</w:t>
      </w:r>
    </w:p>
    <w:p w:rsidR="00FA1B8E" w:rsidRDefault="0016192B">
      <w:pPr>
        <w:pStyle w:val="af1"/>
        <w:numPr>
          <w:ilvl w:val="0"/>
          <w:numId w:val="15"/>
        </w:numPr>
        <w:rPr>
          <w:lang w:val="en-US"/>
        </w:rPr>
      </w:pPr>
      <w:r>
        <w:t>Управление рабочим процессом</w:t>
      </w:r>
      <w:r>
        <w:rPr>
          <w:lang w:val="en-US"/>
        </w:rPr>
        <w:t>;</w:t>
      </w:r>
    </w:p>
    <w:p w:rsidR="00FA1B8E" w:rsidRDefault="0016192B">
      <w:pPr>
        <w:pStyle w:val="af1"/>
        <w:numPr>
          <w:ilvl w:val="0"/>
          <w:numId w:val="15"/>
        </w:numPr>
        <w:rPr>
          <w:lang w:val="en-US"/>
        </w:rPr>
      </w:pPr>
      <w:r>
        <w:t>Управление возможностями</w:t>
      </w:r>
      <w:r>
        <w:rPr>
          <w:lang w:val="en-US"/>
        </w:rPr>
        <w:t>;</w:t>
      </w:r>
    </w:p>
    <w:p w:rsidR="00FA1B8E" w:rsidRDefault="0016192B">
      <w:pPr>
        <w:pStyle w:val="af1"/>
        <w:numPr>
          <w:ilvl w:val="0"/>
          <w:numId w:val="15"/>
        </w:numPr>
        <w:rPr>
          <w:lang w:val="en-US"/>
        </w:rPr>
      </w:pPr>
      <w:r>
        <w:t>Управление контрактами</w:t>
      </w:r>
      <w:r>
        <w:rPr>
          <w:lang w:val="en-US"/>
        </w:rPr>
        <w:t>;</w:t>
      </w:r>
    </w:p>
    <w:p w:rsidR="00FA1B8E" w:rsidRDefault="0016192B">
      <w:pPr>
        <w:pStyle w:val="af1"/>
        <w:numPr>
          <w:ilvl w:val="0"/>
          <w:numId w:val="15"/>
        </w:numPr>
        <w:rPr>
          <w:lang w:val="en-US"/>
        </w:rPr>
      </w:pPr>
      <w:r>
        <w:t>Отслеживание взаимодействия</w:t>
      </w:r>
      <w:r>
        <w:rPr>
          <w:lang w:val="en-US"/>
        </w:rPr>
        <w:t>;</w:t>
      </w:r>
    </w:p>
    <w:p w:rsidR="00FA1B8E" w:rsidRDefault="0016192B">
      <w:pPr>
        <w:pStyle w:val="af1"/>
        <w:numPr>
          <w:ilvl w:val="0"/>
          <w:numId w:val="15"/>
        </w:numPr>
        <w:rPr>
          <w:lang w:val="en-US"/>
        </w:rPr>
      </w:pPr>
      <w:r>
        <w:t>Рекламная рассылка</w:t>
      </w:r>
      <w:r>
        <w:rPr>
          <w:lang w:val="en-US"/>
        </w:rPr>
        <w:t>;</w:t>
      </w:r>
    </w:p>
    <w:p w:rsidR="00FA1B8E" w:rsidRDefault="0016192B">
      <w:pPr>
        <w:pStyle w:val="af1"/>
        <w:numPr>
          <w:ilvl w:val="0"/>
          <w:numId w:val="15"/>
        </w:numPr>
        <w:rPr>
          <w:lang w:val="en-US"/>
        </w:rPr>
      </w:pPr>
      <w:r>
        <w:t>Управление задачами</w:t>
      </w:r>
      <w:r>
        <w:rPr>
          <w:lang w:val="en-US"/>
        </w:rPr>
        <w:t>;</w:t>
      </w:r>
    </w:p>
    <w:p w:rsidR="00FA1B8E" w:rsidRDefault="0016192B">
      <w:pPr>
        <w:pStyle w:val="af1"/>
        <w:numPr>
          <w:ilvl w:val="0"/>
          <w:numId w:val="15"/>
        </w:numPr>
        <w:rPr>
          <w:lang w:val="en-US"/>
        </w:rPr>
      </w:pPr>
      <w:r>
        <w:t>Составление отчетов</w:t>
      </w:r>
      <w:r>
        <w:rPr>
          <w:lang w:val="en-US"/>
        </w:rPr>
        <w:t>;</w:t>
      </w:r>
    </w:p>
    <w:p w:rsidR="00FA1B8E" w:rsidRDefault="0016192B">
      <w:pPr>
        <w:pStyle w:val="af1"/>
        <w:numPr>
          <w:ilvl w:val="0"/>
          <w:numId w:val="15"/>
        </w:numPr>
      </w:pPr>
      <w:r>
        <w:t>Разрешения пользователей на основе ролей;</w:t>
      </w:r>
    </w:p>
    <w:p w:rsidR="00FA1B8E" w:rsidRDefault="0016192B">
      <w:pPr>
        <w:pStyle w:val="af1"/>
        <w:numPr>
          <w:ilvl w:val="0"/>
          <w:numId w:val="15"/>
        </w:numPr>
      </w:pPr>
      <w:r>
        <w:t>Возможность единого входа в систему;</w:t>
      </w:r>
    </w:p>
    <w:p w:rsidR="00FA1B8E" w:rsidRDefault="0016192B">
      <w:pPr>
        <w:pStyle w:val="af1"/>
        <w:numPr>
          <w:ilvl w:val="0"/>
          <w:numId w:val="15"/>
        </w:numPr>
        <w:rPr>
          <w:lang w:val="en-US"/>
        </w:rPr>
      </w:pPr>
      <w:r>
        <w:lastRenderedPageBreak/>
        <w:t>Мобильный доступ</w:t>
      </w:r>
      <w:r>
        <w:rPr>
          <w:lang w:val="en-US"/>
        </w:rPr>
        <w:t>.</w:t>
      </w:r>
    </w:p>
    <w:p w:rsidR="00FA1B8E" w:rsidRDefault="0016192B">
      <w:r>
        <w:t xml:space="preserve">Также данная система обладает следующими преимуществами над другими </w:t>
      </w:r>
      <w:r>
        <w:rPr>
          <w:lang w:val="en-US"/>
        </w:rPr>
        <w:t>CRM</w:t>
      </w:r>
      <w:r>
        <w:t xml:space="preserve"> системами: </w:t>
      </w:r>
    </w:p>
    <w:p w:rsidR="00FA1B8E" w:rsidRDefault="0016192B">
      <w:pPr>
        <w:pStyle w:val="af1"/>
        <w:numPr>
          <w:ilvl w:val="0"/>
          <w:numId w:val="16"/>
        </w:numPr>
      </w:pPr>
      <w:r>
        <w:t>Работает в облачной системе, обеспечивая доступ из любого места;</w:t>
      </w:r>
    </w:p>
    <w:p w:rsidR="00FA1B8E" w:rsidRDefault="0016192B">
      <w:pPr>
        <w:pStyle w:val="af1"/>
        <w:numPr>
          <w:ilvl w:val="0"/>
          <w:numId w:val="16"/>
        </w:numPr>
      </w:pPr>
      <w:r>
        <w:t>Обеспечивает множество бизнес-потребностей помимо CRM;</w:t>
      </w:r>
    </w:p>
    <w:p w:rsidR="00FA1B8E" w:rsidRDefault="0016192B">
      <w:pPr>
        <w:pStyle w:val="af1"/>
        <w:numPr>
          <w:ilvl w:val="0"/>
          <w:numId w:val="16"/>
        </w:numPr>
      </w:pPr>
      <w:r>
        <w:t>Система, сильно настраиваемая в соответствии с потребностями бизнеса.</w:t>
      </w:r>
    </w:p>
    <w:p w:rsidR="00FA1B8E" w:rsidRDefault="0016192B">
      <w:r>
        <w:t xml:space="preserve">Но все же у системы </w:t>
      </w:r>
      <w:proofErr w:type="spellStart"/>
      <w:r>
        <w:t>Salesforce</w:t>
      </w:r>
      <w:proofErr w:type="spellEnd"/>
      <w:r>
        <w:t xml:space="preserve"> есть свои проблемы: </w:t>
      </w:r>
    </w:p>
    <w:p w:rsidR="00FA1B8E" w:rsidRDefault="0016192B">
      <w:pPr>
        <w:pStyle w:val="af1"/>
        <w:numPr>
          <w:ilvl w:val="0"/>
          <w:numId w:val="17"/>
        </w:numPr>
      </w:pPr>
      <w:r>
        <w:t>Множеств функций системы требуют отдельной оплаты, поэтому ежемесячная стоимость подписки может существенно возрасти;</w:t>
      </w:r>
    </w:p>
    <w:p w:rsidR="00FA1B8E" w:rsidRDefault="0016192B">
      <w:pPr>
        <w:pStyle w:val="af1"/>
        <w:numPr>
          <w:ilvl w:val="0"/>
          <w:numId w:val="17"/>
        </w:numPr>
      </w:pPr>
      <w:r>
        <w:t>Большое количество настроек может быть сложностью для сотрудников, что потребует их специального обучения, а это — затрата средств.</w:t>
      </w:r>
    </w:p>
    <w:p w:rsidR="00FA1B8E" w:rsidRDefault="0016192B">
      <w:r>
        <w:t xml:space="preserve">2) Вторым в нашем списке идет </w:t>
      </w:r>
      <w:proofErr w:type="spellStart"/>
      <w:r>
        <w:t>Freshworks</w:t>
      </w:r>
      <w:proofErr w:type="spellEnd"/>
      <w:r>
        <w:t xml:space="preserve"> CRM — это комплексное ПО для продаж с встроенными телефонией и электронной почтой, поддерживающее такие функции, как оценка потенциальных клиентов, визуальная воронка продаж, отчеты и информационные панели, автоматизация и мобильные приложения, гарантирующие, что пользователи не будут переключаться между несколькими инструментами, чтобы выполнить работу [8]. Пример интерфейса данной системы можно увидеть на рисунке 4.</w:t>
      </w:r>
    </w:p>
    <w:p w:rsidR="00FA1B8E" w:rsidRDefault="00FA1B8E"/>
    <w:p w:rsidR="00FA1B8E" w:rsidRDefault="0016192B">
      <w:pPr>
        <w:ind w:firstLine="0"/>
      </w:pPr>
      <w:r>
        <w:rPr>
          <w:noProof/>
        </w:rPr>
        <w:lastRenderedPageBreak/>
        <w:drawing>
          <wp:inline distT="0" distB="0" distL="0" distR="0">
            <wp:extent cx="6120130" cy="3825240"/>
            <wp:effectExtent l="0" t="0" r="0" b="0"/>
            <wp:docPr id="5" name="Picture" descr="Sales Pipeline Management: What is it and why do you nee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Sales Pipeline Management: What is it and why do you need it?"/>
                    <pic:cNvPicPr>
                      <a:picLocks noChangeAspect="1" noChangeArrowheads="1"/>
                    </pic:cNvPicPr>
                  </pic:nvPicPr>
                  <pic:blipFill>
                    <a:blip r:embed="rId10"/>
                    <a:stretch>
                      <a:fillRect/>
                    </a:stretch>
                  </pic:blipFill>
                  <pic:spPr bwMode="auto">
                    <a:xfrm>
                      <a:off x="0" y="0"/>
                      <a:ext cx="6120130" cy="3825240"/>
                    </a:xfrm>
                    <a:prstGeom prst="rect">
                      <a:avLst/>
                    </a:prstGeom>
                    <a:noFill/>
                    <a:ln w="9525">
                      <a:noFill/>
                      <a:miter lim="800000"/>
                      <a:headEnd/>
                      <a:tailEnd/>
                    </a:ln>
                  </pic:spPr>
                </pic:pic>
              </a:graphicData>
            </a:graphic>
          </wp:inline>
        </w:drawing>
      </w:r>
    </w:p>
    <w:p w:rsidR="00FA1B8E" w:rsidRDefault="0016192B">
      <w:pPr>
        <w:ind w:firstLine="0"/>
        <w:rPr>
          <w:sz w:val="22"/>
        </w:rPr>
      </w:pPr>
      <w:r>
        <w:rPr>
          <w:sz w:val="22"/>
        </w:rPr>
        <w:t xml:space="preserve">Рис. 4. Пример интерфейса </w:t>
      </w:r>
      <w:proofErr w:type="spellStart"/>
      <w:r>
        <w:rPr>
          <w:sz w:val="22"/>
          <w:lang w:val="en-US"/>
        </w:rPr>
        <w:t>Freshworks</w:t>
      </w:r>
      <w:proofErr w:type="spellEnd"/>
      <w:r>
        <w:rPr>
          <w:sz w:val="22"/>
        </w:rPr>
        <w:t>.</w:t>
      </w:r>
    </w:p>
    <w:p w:rsidR="00FA1B8E" w:rsidRDefault="00FA1B8E">
      <w:pPr>
        <w:ind w:firstLine="0"/>
      </w:pPr>
    </w:p>
    <w:p w:rsidR="00FA1B8E" w:rsidRDefault="0016192B">
      <w:proofErr w:type="spellStart"/>
      <w:r>
        <w:t>Freshworks</w:t>
      </w:r>
      <w:proofErr w:type="spellEnd"/>
      <w:r>
        <w:t xml:space="preserve"> CRM предоставляет следующие возможности: </w:t>
      </w:r>
    </w:p>
    <w:p w:rsidR="00FA1B8E" w:rsidRDefault="0016192B">
      <w:pPr>
        <w:pStyle w:val="af1"/>
        <w:numPr>
          <w:ilvl w:val="0"/>
          <w:numId w:val="18"/>
        </w:numPr>
      </w:pPr>
      <w:r>
        <w:t>Управление данными клиентов / управление контактами;</w:t>
      </w:r>
    </w:p>
    <w:p w:rsidR="00FA1B8E" w:rsidRDefault="0016192B">
      <w:pPr>
        <w:pStyle w:val="af1"/>
        <w:numPr>
          <w:ilvl w:val="0"/>
          <w:numId w:val="18"/>
        </w:numPr>
        <w:rPr>
          <w:lang w:val="en-US"/>
        </w:rPr>
      </w:pPr>
      <w:r>
        <w:t>Территориальный менеджмент</w:t>
      </w:r>
      <w:r>
        <w:rPr>
          <w:lang w:val="en-US"/>
        </w:rPr>
        <w:t>;</w:t>
      </w:r>
    </w:p>
    <w:p w:rsidR="00FA1B8E" w:rsidRDefault="0016192B">
      <w:pPr>
        <w:pStyle w:val="af1"/>
        <w:numPr>
          <w:ilvl w:val="0"/>
          <w:numId w:val="18"/>
        </w:numPr>
      </w:pPr>
      <w:r>
        <w:t>Интеграция с почтовым клиентом;</w:t>
      </w:r>
    </w:p>
    <w:p w:rsidR="00FA1B8E" w:rsidRDefault="0016192B">
      <w:pPr>
        <w:pStyle w:val="af1"/>
        <w:numPr>
          <w:ilvl w:val="0"/>
          <w:numId w:val="18"/>
        </w:numPr>
      </w:pPr>
      <w:r>
        <w:t>Управление отношениями с каналами / партнерами;</w:t>
      </w:r>
    </w:p>
    <w:p w:rsidR="00FA1B8E" w:rsidRDefault="0016192B">
      <w:pPr>
        <w:pStyle w:val="af1"/>
        <w:numPr>
          <w:ilvl w:val="0"/>
          <w:numId w:val="18"/>
        </w:numPr>
        <w:rPr>
          <w:lang w:val="en-US"/>
        </w:rPr>
      </w:pPr>
      <w:r>
        <w:t>Управление рабочим процессом</w:t>
      </w:r>
      <w:r>
        <w:rPr>
          <w:lang w:val="en-US"/>
        </w:rPr>
        <w:t>;</w:t>
      </w:r>
    </w:p>
    <w:p w:rsidR="00FA1B8E" w:rsidRDefault="0016192B">
      <w:pPr>
        <w:pStyle w:val="af1"/>
        <w:numPr>
          <w:ilvl w:val="0"/>
          <w:numId w:val="18"/>
        </w:numPr>
        <w:rPr>
          <w:lang w:val="en-US"/>
        </w:rPr>
      </w:pPr>
      <w:r>
        <w:t>Управление возможностями</w:t>
      </w:r>
      <w:r>
        <w:rPr>
          <w:lang w:val="en-US"/>
        </w:rPr>
        <w:t>;</w:t>
      </w:r>
    </w:p>
    <w:p w:rsidR="00FA1B8E" w:rsidRDefault="0016192B">
      <w:pPr>
        <w:pStyle w:val="af1"/>
        <w:numPr>
          <w:ilvl w:val="0"/>
          <w:numId w:val="18"/>
        </w:numPr>
        <w:rPr>
          <w:lang w:val="en-US"/>
        </w:rPr>
      </w:pPr>
      <w:r>
        <w:t>Отслеживание взаимодействия</w:t>
      </w:r>
      <w:r>
        <w:rPr>
          <w:lang w:val="en-US"/>
        </w:rPr>
        <w:t>;</w:t>
      </w:r>
    </w:p>
    <w:p w:rsidR="00FA1B8E" w:rsidRDefault="0016192B">
      <w:pPr>
        <w:pStyle w:val="af1"/>
        <w:numPr>
          <w:ilvl w:val="0"/>
          <w:numId w:val="18"/>
        </w:numPr>
        <w:rPr>
          <w:lang w:val="en-US"/>
        </w:rPr>
      </w:pPr>
      <w:r>
        <w:t>Рекламная рассылка</w:t>
      </w:r>
      <w:r>
        <w:rPr>
          <w:lang w:val="en-US"/>
        </w:rPr>
        <w:t>;</w:t>
      </w:r>
    </w:p>
    <w:p w:rsidR="00FA1B8E" w:rsidRDefault="0016192B">
      <w:pPr>
        <w:pStyle w:val="af1"/>
        <w:numPr>
          <w:ilvl w:val="0"/>
          <w:numId w:val="18"/>
        </w:numPr>
        <w:rPr>
          <w:lang w:val="en-US"/>
        </w:rPr>
      </w:pPr>
      <w:r>
        <w:t>Управление задачами</w:t>
      </w:r>
      <w:r>
        <w:rPr>
          <w:lang w:val="en-US"/>
        </w:rPr>
        <w:t>;</w:t>
      </w:r>
    </w:p>
    <w:p w:rsidR="00FA1B8E" w:rsidRDefault="0016192B">
      <w:pPr>
        <w:pStyle w:val="af1"/>
        <w:numPr>
          <w:ilvl w:val="0"/>
          <w:numId w:val="18"/>
        </w:numPr>
        <w:rPr>
          <w:lang w:val="en-US"/>
        </w:rPr>
      </w:pPr>
      <w:r>
        <w:t>Составление отчетов</w:t>
      </w:r>
      <w:r>
        <w:rPr>
          <w:lang w:val="en-US"/>
        </w:rPr>
        <w:t>;</w:t>
      </w:r>
    </w:p>
    <w:p w:rsidR="00FA1B8E" w:rsidRDefault="0016192B">
      <w:pPr>
        <w:pStyle w:val="af1"/>
        <w:numPr>
          <w:ilvl w:val="0"/>
          <w:numId w:val="18"/>
        </w:numPr>
      </w:pPr>
      <w:r>
        <w:t>Разрешения пользователей на основе ролей;</w:t>
      </w:r>
    </w:p>
    <w:p w:rsidR="00FA1B8E" w:rsidRDefault="0016192B">
      <w:pPr>
        <w:pStyle w:val="af1"/>
        <w:numPr>
          <w:ilvl w:val="0"/>
          <w:numId w:val="18"/>
        </w:numPr>
      </w:pPr>
      <w:r>
        <w:t>Возможность единого входа в систему;</w:t>
      </w:r>
    </w:p>
    <w:p w:rsidR="00FA1B8E" w:rsidRDefault="0016192B">
      <w:pPr>
        <w:pStyle w:val="af1"/>
        <w:numPr>
          <w:ilvl w:val="0"/>
          <w:numId w:val="18"/>
        </w:numPr>
        <w:rPr>
          <w:lang w:val="en-US"/>
        </w:rPr>
      </w:pPr>
      <w:r>
        <w:t>Мобильный доступ</w:t>
      </w:r>
      <w:r>
        <w:rPr>
          <w:lang w:val="en-US"/>
        </w:rPr>
        <w:t>.</w:t>
      </w:r>
    </w:p>
    <w:p w:rsidR="00FA1B8E" w:rsidRDefault="0016192B">
      <w:r>
        <w:lastRenderedPageBreak/>
        <w:t>Данная система имеет следующие преимущества:</w:t>
      </w:r>
    </w:p>
    <w:p w:rsidR="00FA1B8E" w:rsidRDefault="0016192B">
      <w:pPr>
        <w:pStyle w:val="af1"/>
        <w:numPr>
          <w:ilvl w:val="0"/>
          <w:numId w:val="19"/>
        </w:numPr>
      </w:pPr>
      <w:r>
        <w:t>Лиды и продажи организованы на основе интеллектуальной метрики данных;</w:t>
      </w:r>
    </w:p>
    <w:p w:rsidR="00FA1B8E" w:rsidRDefault="0016192B">
      <w:pPr>
        <w:pStyle w:val="af1"/>
        <w:numPr>
          <w:ilvl w:val="0"/>
          <w:numId w:val="19"/>
        </w:numPr>
      </w:pPr>
      <w:r>
        <w:t>Система идеально подходит для начинающих компаний малого и среднего бизнеса;</w:t>
      </w:r>
    </w:p>
    <w:p w:rsidR="00FA1B8E" w:rsidRDefault="0016192B">
      <w:pPr>
        <w:pStyle w:val="af1"/>
        <w:numPr>
          <w:ilvl w:val="0"/>
          <w:numId w:val="19"/>
        </w:numPr>
      </w:pPr>
      <w:r>
        <w:t>Настраивается в соответствии с потребностями конкретного бизнеса.</w:t>
      </w:r>
    </w:p>
    <w:p w:rsidR="00FA1B8E" w:rsidRDefault="0016192B">
      <w:r>
        <w:t>Данная система обладает следующими недостатками:</w:t>
      </w:r>
    </w:p>
    <w:p w:rsidR="00FA1B8E" w:rsidRDefault="0016192B">
      <w:pPr>
        <w:pStyle w:val="af1"/>
        <w:numPr>
          <w:ilvl w:val="0"/>
          <w:numId w:val="20"/>
        </w:numPr>
      </w:pPr>
      <w:r>
        <w:t>Сторонние интеграции ограничены, что может увеличить затраты на поиск дополнительных платформ;</w:t>
      </w:r>
    </w:p>
    <w:p w:rsidR="00FA1B8E" w:rsidRDefault="0016192B">
      <w:pPr>
        <w:pStyle w:val="af1"/>
        <w:numPr>
          <w:ilvl w:val="0"/>
          <w:numId w:val="20"/>
        </w:numPr>
      </w:pPr>
      <w:r>
        <w:t>Малая гибкость для настройки отчетов.</w:t>
      </w:r>
    </w:p>
    <w:p w:rsidR="00FA1B8E" w:rsidRDefault="0016192B">
      <w:r>
        <w:t xml:space="preserve">3) На третьем месте идет </w:t>
      </w:r>
      <w:proofErr w:type="spellStart"/>
      <w:r>
        <w:t>Pipedrive</w:t>
      </w:r>
      <w:proofErr w:type="spellEnd"/>
      <w:r>
        <w:t xml:space="preserve">. Это портативная </w:t>
      </w:r>
      <w:r>
        <w:rPr>
          <w:lang w:val="en-US"/>
        </w:rPr>
        <w:t>CRM</w:t>
      </w:r>
      <w:r>
        <w:t xml:space="preserve"> система для бизнеса в начальной стадии развития [9]. Система фокусируется на контроле процесса продаж, позволяя масштабировать свой бизнес на полную мощность. Также </w:t>
      </w:r>
      <w:proofErr w:type="spellStart"/>
      <w:r>
        <w:t>Pipedrive</w:t>
      </w:r>
      <w:proofErr w:type="spellEnd"/>
      <w:r>
        <w:t xml:space="preserve"> очень легка в использовании. Пример интерфейса </w:t>
      </w:r>
      <w:proofErr w:type="spellStart"/>
      <w:r>
        <w:t>Pipedrive</w:t>
      </w:r>
      <w:proofErr w:type="spellEnd"/>
      <w:r>
        <w:t xml:space="preserve"> можно увидеть на рисунке 5.</w:t>
      </w:r>
    </w:p>
    <w:p w:rsidR="00FA1B8E" w:rsidRDefault="00FA1B8E"/>
    <w:p w:rsidR="00FA1B8E" w:rsidRDefault="0016192B">
      <w:pPr>
        <w:ind w:firstLine="0"/>
      </w:pPr>
      <w:r>
        <w:rPr>
          <w:noProof/>
        </w:rPr>
        <w:drawing>
          <wp:inline distT="0" distB="0" distL="0" distR="0">
            <wp:extent cx="6120130" cy="2900680"/>
            <wp:effectExtent l="0" t="0" r="0" b="0"/>
            <wp:docPr id="6" name="Picture" descr="CRM on Pipedrive (video &amp; 10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RM on Pipedrive (video &amp; 10 screenshots)"/>
                    <pic:cNvPicPr>
                      <a:picLocks noChangeAspect="1" noChangeArrowheads="1"/>
                    </pic:cNvPicPr>
                  </pic:nvPicPr>
                  <pic:blipFill>
                    <a:blip r:embed="rId11"/>
                    <a:stretch>
                      <a:fillRect/>
                    </a:stretch>
                  </pic:blipFill>
                  <pic:spPr bwMode="auto">
                    <a:xfrm>
                      <a:off x="0" y="0"/>
                      <a:ext cx="6120130" cy="2900680"/>
                    </a:xfrm>
                    <a:prstGeom prst="rect">
                      <a:avLst/>
                    </a:prstGeom>
                    <a:noFill/>
                    <a:ln w="9525">
                      <a:noFill/>
                      <a:miter lim="800000"/>
                      <a:headEnd/>
                      <a:tailEnd/>
                    </a:ln>
                  </pic:spPr>
                </pic:pic>
              </a:graphicData>
            </a:graphic>
          </wp:inline>
        </w:drawing>
      </w:r>
    </w:p>
    <w:p w:rsidR="00FA1B8E" w:rsidRDefault="0016192B">
      <w:pPr>
        <w:ind w:firstLine="0"/>
        <w:rPr>
          <w:sz w:val="22"/>
        </w:rPr>
      </w:pPr>
      <w:r>
        <w:rPr>
          <w:sz w:val="22"/>
        </w:rPr>
        <w:t xml:space="preserve">Рис. 5. Пример интерфейса </w:t>
      </w:r>
      <w:r>
        <w:rPr>
          <w:sz w:val="22"/>
          <w:lang w:val="en-US"/>
        </w:rPr>
        <w:t>Pipedrive</w:t>
      </w:r>
      <w:r>
        <w:rPr>
          <w:sz w:val="22"/>
        </w:rPr>
        <w:t>.</w:t>
      </w:r>
    </w:p>
    <w:p w:rsidR="00FA1B8E" w:rsidRDefault="00FA1B8E">
      <w:pPr>
        <w:ind w:firstLine="0"/>
      </w:pPr>
    </w:p>
    <w:p w:rsidR="00FA1B8E" w:rsidRDefault="0016192B">
      <w:r>
        <w:lastRenderedPageBreak/>
        <w:t xml:space="preserve">Данная система имеет следующие возможности: </w:t>
      </w:r>
    </w:p>
    <w:p w:rsidR="00FA1B8E" w:rsidRDefault="0016192B">
      <w:pPr>
        <w:pStyle w:val="af1"/>
        <w:numPr>
          <w:ilvl w:val="0"/>
          <w:numId w:val="21"/>
        </w:numPr>
        <w:rPr>
          <w:lang w:val="en-US"/>
        </w:rPr>
      </w:pPr>
      <w:r>
        <w:t>Управление возможностями бизнеса</w:t>
      </w:r>
      <w:r>
        <w:rPr>
          <w:lang w:val="en-US"/>
        </w:rPr>
        <w:t>;</w:t>
      </w:r>
    </w:p>
    <w:p w:rsidR="00FA1B8E" w:rsidRDefault="0016192B">
      <w:pPr>
        <w:pStyle w:val="af1"/>
        <w:numPr>
          <w:ilvl w:val="0"/>
          <w:numId w:val="21"/>
        </w:numPr>
      </w:pPr>
      <w:r>
        <w:t>Интеграция с почтовым клиентом;</w:t>
      </w:r>
    </w:p>
    <w:p w:rsidR="00FA1B8E" w:rsidRDefault="0016192B">
      <w:pPr>
        <w:pStyle w:val="af1"/>
        <w:numPr>
          <w:ilvl w:val="0"/>
          <w:numId w:val="21"/>
        </w:numPr>
        <w:rPr>
          <w:lang w:val="en-US"/>
        </w:rPr>
      </w:pPr>
      <w:r>
        <w:t>Управление задачами</w:t>
      </w:r>
      <w:r>
        <w:rPr>
          <w:lang w:val="en-US"/>
        </w:rPr>
        <w:t>;</w:t>
      </w:r>
    </w:p>
    <w:p w:rsidR="00FA1B8E" w:rsidRDefault="0016192B">
      <w:pPr>
        <w:pStyle w:val="af1"/>
        <w:numPr>
          <w:ilvl w:val="0"/>
          <w:numId w:val="21"/>
        </w:numPr>
        <w:rPr>
          <w:lang w:val="en-US"/>
        </w:rPr>
      </w:pPr>
      <w:r>
        <w:t>Составление отчетов</w:t>
      </w:r>
      <w:r>
        <w:rPr>
          <w:lang w:val="en-US"/>
        </w:rPr>
        <w:t>;</w:t>
      </w:r>
    </w:p>
    <w:p w:rsidR="00FA1B8E" w:rsidRDefault="0016192B">
      <w:pPr>
        <w:pStyle w:val="af1"/>
        <w:numPr>
          <w:ilvl w:val="0"/>
          <w:numId w:val="21"/>
        </w:numPr>
        <w:rPr>
          <w:lang w:val="en-US"/>
        </w:rPr>
      </w:pPr>
      <w:r>
        <w:t>Визуализация конвейера продаж</w:t>
      </w:r>
      <w:r>
        <w:rPr>
          <w:lang w:val="en-US"/>
        </w:rPr>
        <w:t>;</w:t>
      </w:r>
    </w:p>
    <w:p w:rsidR="00FA1B8E" w:rsidRDefault="0016192B">
      <w:pPr>
        <w:pStyle w:val="af1"/>
        <w:numPr>
          <w:ilvl w:val="0"/>
          <w:numId w:val="21"/>
        </w:numPr>
      </w:pPr>
      <w:r>
        <w:t>Разрешения пользователей на основе ролей;</w:t>
      </w:r>
    </w:p>
    <w:p w:rsidR="00FA1B8E" w:rsidRDefault="0016192B">
      <w:pPr>
        <w:pStyle w:val="af1"/>
        <w:numPr>
          <w:ilvl w:val="0"/>
          <w:numId w:val="21"/>
        </w:numPr>
        <w:rPr>
          <w:lang w:val="en-US"/>
        </w:rPr>
      </w:pPr>
      <w:r>
        <w:t>Мобильный доступ</w:t>
      </w:r>
      <w:r>
        <w:rPr>
          <w:lang w:val="en-US"/>
        </w:rPr>
        <w:t>.</w:t>
      </w:r>
    </w:p>
    <w:p w:rsidR="00FA1B8E" w:rsidRDefault="0016192B">
      <w:r>
        <w:t xml:space="preserve">У </w:t>
      </w:r>
      <w:proofErr w:type="spellStart"/>
      <w:r>
        <w:t>Pipedrive</w:t>
      </w:r>
      <w:proofErr w:type="spellEnd"/>
      <w:r>
        <w:t xml:space="preserve"> есть следующие преимущества:</w:t>
      </w:r>
    </w:p>
    <w:p w:rsidR="00FA1B8E" w:rsidRDefault="0016192B">
      <w:pPr>
        <w:pStyle w:val="af1"/>
        <w:numPr>
          <w:ilvl w:val="0"/>
          <w:numId w:val="22"/>
        </w:numPr>
      </w:pPr>
      <w:r>
        <w:t>Отслеживание электронных писем в ПО, что облегчает поиск определенной информации;</w:t>
      </w:r>
    </w:p>
    <w:p w:rsidR="00FA1B8E" w:rsidRDefault="0016192B">
      <w:pPr>
        <w:pStyle w:val="af1"/>
        <w:numPr>
          <w:ilvl w:val="0"/>
          <w:numId w:val="22"/>
        </w:numPr>
      </w:pPr>
      <w:r>
        <w:t xml:space="preserve">Простота в использовании и отслеживании </w:t>
      </w:r>
      <w:proofErr w:type="spellStart"/>
      <w:r>
        <w:t>лидов</w:t>
      </w:r>
      <w:proofErr w:type="spellEnd"/>
      <w:r>
        <w:t>;</w:t>
      </w:r>
    </w:p>
    <w:p w:rsidR="00FA1B8E" w:rsidRDefault="0016192B">
      <w:pPr>
        <w:pStyle w:val="af1"/>
        <w:numPr>
          <w:ilvl w:val="0"/>
          <w:numId w:val="22"/>
        </w:numPr>
      </w:pPr>
      <w:r>
        <w:t xml:space="preserve">Одна из лучших </w:t>
      </w:r>
      <w:r>
        <w:rPr>
          <w:lang w:val="en-US"/>
        </w:rPr>
        <w:t>CRM</w:t>
      </w:r>
      <w:r>
        <w:t xml:space="preserve"> для базового управления продажами.</w:t>
      </w:r>
    </w:p>
    <w:p w:rsidR="00FA1B8E" w:rsidRDefault="0016192B">
      <w:pPr>
        <w:rPr>
          <w:lang w:val="en-US"/>
        </w:rPr>
      </w:pPr>
      <w:r>
        <w:t>А также следующие недостатки</w:t>
      </w:r>
      <w:r>
        <w:rPr>
          <w:lang w:val="en-US"/>
        </w:rPr>
        <w:t>:</w:t>
      </w:r>
    </w:p>
    <w:p w:rsidR="00FA1B8E" w:rsidRDefault="0016192B">
      <w:pPr>
        <w:pStyle w:val="af1"/>
        <w:numPr>
          <w:ilvl w:val="0"/>
          <w:numId w:val="23"/>
        </w:numPr>
      </w:pPr>
      <w:r>
        <w:t>Это CRM для бизнеса стартового уровня, так что это не лучший вариант для более крупного или более продвинутого бизнеса;</w:t>
      </w:r>
    </w:p>
    <w:p w:rsidR="00FA1B8E" w:rsidRDefault="0016192B">
      <w:pPr>
        <w:pStyle w:val="af1"/>
        <w:numPr>
          <w:ilvl w:val="0"/>
          <w:numId w:val="23"/>
        </w:numPr>
      </w:pPr>
      <w:r>
        <w:t>Малая гибкость по настройке ПО;</w:t>
      </w:r>
    </w:p>
    <w:p w:rsidR="00FA1B8E" w:rsidRDefault="0016192B">
      <w:pPr>
        <w:pStyle w:val="af1"/>
        <w:numPr>
          <w:ilvl w:val="0"/>
          <w:numId w:val="23"/>
        </w:numPr>
      </w:pPr>
      <w:r>
        <w:t>Отслеживание отчетов может быть утомительным и занимать много времени.</w:t>
      </w:r>
    </w:p>
    <w:p w:rsidR="00FA1B8E" w:rsidRDefault="0016192B">
      <w:r>
        <w:t xml:space="preserve">Также надо выделить один и самый важный момент относительно данных </w:t>
      </w:r>
      <w:r>
        <w:rPr>
          <w:lang w:val="en-US"/>
        </w:rPr>
        <w:t>CRM</w:t>
      </w:r>
      <w:r>
        <w:t xml:space="preserve">-систем – это проприетарное ПО, поэтому даже самые гибкие готовые </w:t>
      </w:r>
      <w:r>
        <w:rPr>
          <w:lang w:val="en-US"/>
        </w:rPr>
        <w:t>CRM</w:t>
      </w:r>
      <w:r>
        <w:t xml:space="preserve"> решения не будут предоставлять достаточной гибкости в настройке и автоматизации бизнес-процессов в организации. Следовательно, если компания хочет идеальную </w:t>
      </w:r>
      <w:r>
        <w:rPr>
          <w:lang w:val="en-US"/>
        </w:rPr>
        <w:t>CRM</w:t>
      </w:r>
      <w:r>
        <w:t xml:space="preserve">-систему, ей придется разрабатывать ее самой. </w:t>
      </w:r>
    </w:p>
    <w:p w:rsidR="00FA1B8E" w:rsidRDefault="0016192B">
      <w:r>
        <w:t xml:space="preserve">При создании своей </w:t>
      </w:r>
      <w:r>
        <w:rPr>
          <w:lang w:val="en-US"/>
        </w:rPr>
        <w:t>CRM</w:t>
      </w:r>
      <w:r>
        <w:t xml:space="preserve">-системы мы постараемся заложить в нее максимальную гибкость для доработок и изменений, а также возможность интеграции с другими системами организации. </w:t>
      </w:r>
    </w:p>
    <w:p w:rsidR="00FA1B8E" w:rsidRDefault="0016192B">
      <w:r>
        <w:lastRenderedPageBreak/>
        <w:t>Проанализировав предметную область и существующие решения на рынке, мы можем переходить к выбору инструментария и архитектуры для разработки нашего ПО.</w:t>
      </w:r>
    </w:p>
    <w:p w:rsidR="00FA1B8E" w:rsidRDefault="00FA1B8E">
      <w:pPr>
        <w:pageBreakBefore/>
        <w:ind w:firstLine="0"/>
      </w:pPr>
    </w:p>
    <w:p w:rsidR="00FA1B8E" w:rsidRDefault="0016192B">
      <w:pPr>
        <w:pStyle w:val="1"/>
        <w:numPr>
          <w:ilvl w:val="0"/>
          <w:numId w:val="5"/>
        </w:numPr>
      </w:pPr>
      <w:bookmarkStart w:id="4" w:name="_Toc10352190"/>
      <w:bookmarkEnd w:id="4"/>
      <w:r>
        <w:t>ИНСТРУМЕНТАРИЙ ДЛЯ РАЗРАБОТКИ ПО</w:t>
      </w:r>
    </w:p>
    <w:p w:rsidR="00FA1B8E" w:rsidRDefault="0016192B">
      <w:r>
        <w:t xml:space="preserve">Цель данного этапа работы – подбор технологий и разработка с их помощью “каркаса” </w:t>
      </w:r>
      <w:r>
        <w:rPr>
          <w:lang w:val="en-US"/>
        </w:rPr>
        <w:t>CRM</w:t>
      </w:r>
      <w:r>
        <w:t xml:space="preserve">-системы. Этот каркас будет основой для программного конструктора, который позволит легко и быстро дорабатывать существующие, а также разрабатывать новые модули </w:t>
      </w:r>
      <w:r>
        <w:rPr>
          <w:lang w:val="en-US"/>
        </w:rPr>
        <w:t>CRM</w:t>
      </w:r>
      <w:r>
        <w:t>-системы. Само ПО при этом будет портативным и масштабируемым.</w:t>
      </w:r>
    </w:p>
    <w:p w:rsidR="00FA1B8E" w:rsidRDefault="0016192B">
      <w:r>
        <w:t xml:space="preserve">Также в основу каркаса будут вложены механизмы, обеспечивающие информационную безопасность: функции идентификации, авторизации, аутентификации, валидации. </w:t>
      </w:r>
    </w:p>
    <w:p w:rsidR="00FA1B8E" w:rsidRDefault="0016192B">
      <w:r>
        <w:t xml:space="preserve">Проведем технический анализ основных компонентов </w:t>
      </w:r>
      <w:r>
        <w:rPr>
          <w:lang w:val="en-US"/>
        </w:rPr>
        <w:t>CRM</w:t>
      </w:r>
      <w:r>
        <w:t>-системы и определим основные требования к их разработке.</w:t>
      </w:r>
    </w:p>
    <w:p w:rsidR="00FA1B8E" w:rsidRDefault="0016192B">
      <w:r>
        <w:t xml:space="preserve">Начнем с хранилища данных. Основный объем данных в </w:t>
      </w:r>
      <w:r>
        <w:rPr>
          <w:lang w:val="en-US"/>
        </w:rPr>
        <w:t>CRM</w:t>
      </w:r>
      <w:r>
        <w:t xml:space="preserve">-системах – это типизированные данные о взаимоотношении организации и клиентов. Задачу эффективного хранения таких данных идеально выполняют реляционные БД. Такие БД следуют основным принципам </w:t>
      </w:r>
      <w:r>
        <w:rPr>
          <w:lang w:val="en-US"/>
        </w:rPr>
        <w:t>ACID</w:t>
      </w:r>
      <w:r>
        <w:t xml:space="preserve"> (</w:t>
      </w:r>
      <w:r>
        <w:rPr>
          <w:lang w:val="en-US"/>
        </w:rPr>
        <w:t>atomicity</w:t>
      </w:r>
      <w:r>
        <w:t xml:space="preserve">, </w:t>
      </w:r>
      <w:r>
        <w:rPr>
          <w:lang w:val="en-US"/>
        </w:rPr>
        <w:t>consistency</w:t>
      </w:r>
      <w:r>
        <w:t xml:space="preserve">, </w:t>
      </w:r>
      <w:r>
        <w:rPr>
          <w:lang w:val="en-US"/>
        </w:rPr>
        <w:t>isolation</w:t>
      </w:r>
      <w:r>
        <w:t xml:space="preserve">, </w:t>
      </w:r>
      <w:r>
        <w:rPr>
          <w:lang w:val="en-US"/>
        </w:rPr>
        <w:t>durability</w:t>
      </w:r>
      <w:r>
        <w:t>) [10]:</w:t>
      </w:r>
    </w:p>
    <w:p w:rsidR="00FA1B8E" w:rsidRDefault="0016192B">
      <w:pPr>
        <w:pStyle w:val="af1"/>
        <w:numPr>
          <w:ilvl w:val="0"/>
          <w:numId w:val="24"/>
        </w:numPr>
      </w:pPr>
      <w:r>
        <w:rPr>
          <w:lang w:val="en-US"/>
        </w:rPr>
        <w:t>Atomicity</w:t>
      </w:r>
      <w:r>
        <w:t xml:space="preserve"> — атомарность: каждый оператор в транзакции (для чтения, записи, обновления или удаления данных) рассматривается как единое целое. Либо выполняется весь оператор, либо не выполняется ни один из них. Атомарная система должна гарантировать атомарность в любой ситуации, включая сбои питания, ошибки и падения системы.</w:t>
      </w:r>
    </w:p>
    <w:p w:rsidR="00FA1B8E" w:rsidRDefault="0016192B">
      <w:pPr>
        <w:pStyle w:val="af1"/>
        <w:numPr>
          <w:ilvl w:val="0"/>
          <w:numId w:val="24"/>
        </w:numPr>
      </w:pPr>
      <w:proofErr w:type="spellStart"/>
      <w:r>
        <w:t>Consistency</w:t>
      </w:r>
      <w:proofErr w:type="spellEnd"/>
      <w:r>
        <w:t xml:space="preserve"> — согласованность: транзакции вносят изменения в таблицы только предопределенными и предсказуемыми способами. Согласованность транзакций гарантирует, что повреждение или ошибки в данных не приведут к непредвиденным последствиям для целостности таблицы.</w:t>
      </w:r>
    </w:p>
    <w:p w:rsidR="00FA1B8E" w:rsidRDefault="0016192B">
      <w:pPr>
        <w:pStyle w:val="af1"/>
        <w:numPr>
          <w:ilvl w:val="0"/>
          <w:numId w:val="24"/>
        </w:numPr>
      </w:pPr>
      <w:proofErr w:type="spellStart"/>
      <w:r>
        <w:lastRenderedPageBreak/>
        <w:t>Isolation</w:t>
      </w:r>
      <w:proofErr w:type="spellEnd"/>
      <w:r>
        <w:t xml:space="preserve"> — изолированность: когда несколько пользователей работают с одной таблицей в режиме «чтение/запись» одновременно, изоляция их транзакций гарантирует, что параллельные транзакции не будут влиять друг на друга. Каждый запрос из группы может выполняться так, как если бы все они выполнялись один за другим, хотя на самом деле они выполняются одновременно.</w:t>
      </w:r>
    </w:p>
    <w:p w:rsidR="00FA1B8E" w:rsidRDefault="0016192B">
      <w:pPr>
        <w:pStyle w:val="af1"/>
        <w:numPr>
          <w:ilvl w:val="0"/>
          <w:numId w:val="24"/>
        </w:numPr>
      </w:pPr>
      <w:proofErr w:type="spellStart"/>
      <w:r>
        <w:t>Durability</w:t>
      </w:r>
      <w:proofErr w:type="spellEnd"/>
      <w:r>
        <w:t xml:space="preserve"> — прочность: изменения в данных, сделанные успешно выполненными транзакциями, будут сохранены даже в случае сбоя системы.</w:t>
      </w:r>
    </w:p>
    <w:p w:rsidR="00FA1B8E" w:rsidRDefault="0016192B">
      <w:r>
        <w:t xml:space="preserve">Далее рассмотрим серверный компонент системы, или сервер (далее </w:t>
      </w:r>
      <w:r>
        <w:rPr>
          <w:lang w:val="en-US"/>
        </w:rPr>
        <w:t>backend</w:t>
      </w:r>
      <w:r>
        <w:t xml:space="preserve">). </w:t>
      </w:r>
    </w:p>
    <w:p w:rsidR="00FA1B8E" w:rsidRDefault="0016192B">
      <w:r>
        <w:t>Основные задачи этого сервиса:</w:t>
      </w:r>
    </w:p>
    <w:p w:rsidR="00FA1B8E" w:rsidRDefault="0016192B">
      <w:pPr>
        <w:pStyle w:val="af1"/>
        <w:numPr>
          <w:ilvl w:val="0"/>
          <w:numId w:val="25"/>
        </w:numPr>
        <w:rPr>
          <w:lang w:val="en-US"/>
        </w:rPr>
      </w:pPr>
      <w:r>
        <w:t>Проведение транзакций с БД</w:t>
      </w:r>
      <w:r>
        <w:rPr>
          <w:lang w:val="en-US"/>
        </w:rPr>
        <w:t>;</w:t>
      </w:r>
    </w:p>
    <w:p w:rsidR="00FA1B8E" w:rsidRDefault="0016192B">
      <w:pPr>
        <w:pStyle w:val="af1"/>
        <w:numPr>
          <w:ilvl w:val="0"/>
          <w:numId w:val="25"/>
        </w:numPr>
      </w:pPr>
      <w:r>
        <w:t xml:space="preserve">Предоставление </w:t>
      </w:r>
      <w:r>
        <w:rPr>
          <w:lang w:val="en-US"/>
        </w:rPr>
        <w:t>API</w:t>
      </w:r>
      <w:r>
        <w:t xml:space="preserve"> для общения с клиентской частью приложения;</w:t>
      </w:r>
    </w:p>
    <w:p w:rsidR="00FA1B8E" w:rsidRDefault="0016192B">
      <w:pPr>
        <w:pStyle w:val="af1"/>
        <w:numPr>
          <w:ilvl w:val="0"/>
          <w:numId w:val="25"/>
        </w:numPr>
      </w:pPr>
      <w:r>
        <w:t>Обработка данных при чтении, сохранении и изменении;</w:t>
      </w:r>
    </w:p>
    <w:p w:rsidR="00FA1B8E" w:rsidRDefault="0016192B">
      <w:pPr>
        <w:pStyle w:val="af1"/>
        <w:numPr>
          <w:ilvl w:val="0"/>
          <w:numId w:val="25"/>
        </w:numPr>
        <w:rPr>
          <w:lang w:val="en-US"/>
        </w:rPr>
      </w:pPr>
      <w:r>
        <w:t>Реализация бизнес-логики</w:t>
      </w:r>
      <w:r>
        <w:rPr>
          <w:lang w:val="en-US"/>
        </w:rPr>
        <w:t>;</w:t>
      </w:r>
    </w:p>
    <w:p w:rsidR="00FA1B8E" w:rsidRDefault="0016192B">
      <w:pPr>
        <w:pStyle w:val="af1"/>
        <w:numPr>
          <w:ilvl w:val="0"/>
          <w:numId w:val="25"/>
        </w:numPr>
      </w:pPr>
      <w:r>
        <w:t>Реализация основных механизмов информационной безопасности.</w:t>
      </w:r>
    </w:p>
    <w:p w:rsidR="00FA1B8E" w:rsidRDefault="0016192B">
      <w:r>
        <w:t xml:space="preserve">Определим основные требования, предъявляемые к данному сервису: </w:t>
      </w:r>
    </w:p>
    <w:p w:rsidR="00FA1B8E" w:rsidRDefault="0016192B">
      <w:r>
        <w:t xml:space="preserve">1) </w:t>
      </w:r>
      <w:r>
        <w:rPr>
          <w:lang w:val="en-US"/>
        </w:rPr>
        <w:t>Backend</w:t>
      </w:r>
      <w:r>
        <w:t xml:space="preserve"> должен быть легко дорабатываемым, что ускорит процесс модернизации и сделает дешевле изменения в </w:t>
      </w:r>
      <w:r>
        <w:rPr>
          <w:lang w:val="en-US"/>
        </w:rPr>
        <w:t>CRM</w:t>
      </w:r>
      <w:r>
        <w:t xml:space="preserve">-системе. </w:t>
      </w:r>
    </w:p>
    <w:p w:rsidR="00FA1B8E" w:rsidRDefault="0016192B">
      <w:r>
        <w:t xml:space="preserve">2) </w:t>
      </w:r>
      <w:r>
        <w:rPr>
          <w:lang w:val="en-US"/>
        </w:rPr>
        <w:t>Backend</w:t>
      </w:r>
      <w:r>
        <w:t xml:space="preserve"> должен быть портативным и независимым от других компонентов </w:t>
      </w:r>
      <w:r>
        <w:rPr>
          <w:lang w:val="en-US"/>
        </w:rPr>
        <w:t>CRM</w:t>
      </w:r>
      <w:r>
        <w:t xml:space="preserve">-системы. Данное свойство позволит легко масштабировать его, то есть запускать несколько экземпляров данного сервиса, и </w:t>
      </w:r>
      <w:r>
        <w:rPr>
          <w:color w:val="000000"/>
        </w:rPr>
        <w:t>балансировать</w:t>
      </w:r>
      <w:r>
        <w:t xml:space="preserve"> (балансировка заключается в распределении запросов на несколько экземпляров одного сервиса) эти экземпляры. Масштабирование позволит контролировать нагрузку на </w:t>
      </w:r>
      <w:r>
        <w:rPr>
          <w:lang w:val="en-US"/>
        </w:rPr>
        <w:t>CRM</w:t>
      </w:r>
      <w:r>
        <w:t>-систему и, в зависимости от этой нагрузки, выделять больше или меньше вычислительных мощностей для системы.</w:t>
      </w:r>
    </w:p>
    <w:p w:rsidR="00FA1B8E" w:rsidRDefault="0016192B">
      <w:r>
        <w:lastRenderedPageBreak/>
        <w:t xml:space="preserve">3) </w:t>
      </w:r>
      <w:r>
        <w:rPr>
          <w:lang w:val="en-US"/>
        </w:rPr>
        <w:t>Backend</w:t>
      </w:r>
      <w:r>
        <w:t xml:space="preserve"> должен иметь полный контроль над структурой таблиц БД. Все изменения в структуре данных и их отношениях должны быть сразу отражены в БД. Подробнее об этом свойстве будет сказано ниже при обсуждении архитектуры разрабатываемой системы.</w:t>
      </w:r>
    </w:p>
    <w:p w:rsidR="00FA1B8E" w:rsidRDefault="0016192B">
      <w:r>
        <w:t>Рассмотрим основные механизмы информационной безопасности, которые должен реализовывать сервис:</w:t>
      </w:r>
    </w:p>
    <w:p w:rsidR="00FA1B8E" w:rsidRDefault="0016192B">
      <w:pPr>
        <w:pStyle w:val="af1"/>
        <w:numPr>
          <w:ilvl w:val="0"/>
          <w:numId w:val="26"/>
        </w:numPr>
      </w:pPr>
      <w:r>
        <w:t>Идентификация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p>
    <w:p w:rsidR="00FA1B8E" w:rsidRDefault="0016192B">
      <w:pPr>
        <w:pStyle w:val="af1"/>
        <w:numPr>
          <w:ilvl w:val="0"/>
          <w:numId w:val="26"/>
        </w:numPr>
      </w:pPr>
      <w:r>
        <w:t>Аутентификация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rsidR="00FA1B8E" w:rsidRDefault="0016192B">
      <w:pPr>
        <w:pStyle w:val="af1"/>
        <w:numPr>
          <w:ilvl w:val="0"/>
          <w:numId w:val="26"/>
        </w:numPr>
      </w:pPr>
      <w:r>
        <w:t>Авторизация — предоставление определенному лицу или группе лиц прав на выполнение определенных действий;</w:t>
      </w:r>
    </w:p>
    <w:p w:rsidR="00FA1B8E" w:rsidRDefault="0016192B">
      <w:pPr>
        <w:pStyle w:val="af1"/>
        <w:numPr>
          <w:ilvl w:val="0"/>
          <w:numId w:val="26"/>
        </w:numPr>
      </w:pPr>
      <w:proofErr w:type="spellStart"/>
      <w:r>
        <w:t>Cross-Origin</w:t>
      </w:r>
      <w:proofErr w:type="spellEnd"/>
      <w:r>
        <w:t xml:space="preserve"> </w:t>
      </w:r>
      <w:proofErr w:type="spellStart"/>
      <w:r>
        <w:t>Resource</w:t>
      </w:r>
      <w:proofErr w:type="spellEnd"/>
      <w:r>
        <w:t xml:space="preserve"> </w:t>
      </w:r>
      <w:proofErr w:type="spellStart"/>
      <w:r>
        <w:t>Sharing</w:t>
      </w:r>
      <w:proofErr w:type="spellEnd"/>
      <w:r>
        <w:t xml:space="preserve"> (CORS) — это механизм, основанный на анализе HTTP-заголовков, который позволяет указывать источники (домен, схему или порт), из которых будет разрешена загрузка ресурсов на сервер. CORS также реализует механизм, позволяющий браузеру сделать «предварительный» запрос на сервер, где размещен ресурс из стороннего источника, чтобы убедиться, что сервер разрешит фактический запрос. В ходе предварительной проверки браузер отправляет заголовки, указывающие метод HTTP, и заголовки, которые будут использоваться в фактическом запросе [11].</w:t>
      </w:r>
    </w:p>
    <w:p w:rsidR="00FA1B8E" w:rsidRDefault="0016192B">
      <w:r>
        <w:t xml:space="preserve">В заключение рассмотрим графический интерфейс, или клиентскую часть (далее </w:t>
      </w:r>
      <w:r>
        <w:rPr>
          <w:lang w:val="en-US"/>
        </w:rPr>
        <w:t>frontend</w:t>
      </w:r>
      <w:r>
        <w:t xml:space="preserve">). Этот компонент будет отвечать за отрисовку интерфейса и взаимодействие с </w:t>
      </w:r>
      <w:r>
        <w:rPr>
          <w:lang w:val="en-US"/>
        </w:rPr>
        <w:t>backend</w:t>
      </w:r>
      <w:r>
        <w:t>`ом системы для получения и обработки данных.</w:t>
      </w:r>
    </w:p>
    <w:p w:rsidR="00FA1B8E" w:rsidRDefault="0016192B">
      <w:r>
        <w:t xml:space="preserve">Определим требования к </w:t>
      </w:r>
      <w:r>
        <w:rPr>
          <w:lang w:val="en-US"/>
        </w:rPr>
        <w:t>frontend</w:t>
      </w:r>
      <w:r>
        <w:t>`у:</w:t>
      </w:r>
    </w:p>
    <w:p w:rsidR="00FA1B8E" w:rsidRDefault="0016192B">
      <w:r>
        <w:lastRenderedPageBreak/>
        <w:t xml:space="preserve">1) </w:t>
      </w:r>
      <w:r>
        <w:rPr>
          <w:lang w:val="en-US"/>
        </w:rPr>
        <w:t>Frontend</w:t>
      </w:r>
      <w:r>
        <w:t xml:space="preserve"> должен быть легко дорабатываемым;</w:t>
      </w:r>
    </w:p>
    <w:p w:rsidR="00FA1B8E" w:rsidRDefault="0016192B">
      <w:r>
        <w:t>2) Все элементы интерфейса должны быть компонентами, которые подразумевают повторное использование;</w:t>
      </w:r>
    </w:p>
    <w:p w:rsidR="00FA1B8E" w:rsidRDefault="0016192B">
      <w:r>
        <w:t xml:space="preserve">3) </w:t>
      </w:r>
      <w:r>
        <w:rPr>
          <w:lang w:val="en-US"/>
        </w:rPr>
        <w:t>Frontend</w:t>
      </w:r>
      <w:r>
        <w:t xml:space="preserve"> должен быть удобным и интуитивно понятным пользователю; </w:t>
      </w:r>
    </w:p>
    <w:p w:rsidR="00FA1B8E" w:rsidRDefault="0016192B">
      <w:r>
        <w:t>4) Пользователь должен видеть уведомления при совершении определенных действий в интерфейсе системы, например, удаление записи или переход на страницу, к которой у пользователя нет доступа;</w:t>
      </w:r>
    </w:p>
    <w:p w:rsidR="00FA1B8E" w:rsidRDefault="0016192B">
      <w:r>
        <w:t xml:space="preserve">5) На </w:t>
      </w:r>
      <w:r>
        <w:rPr>
          <w:lang w:val="en-US"/>
        </w:rPr>
        <w:t>frontend</w:t>
      </w:r>
      <w:r>
        <w:t xml:space="preserve"> части системы должен быть реализован механизм валидации данных, которые вводит пользователь при создании или изменении записи;</w:t>
      </w:r>
    </w:p>
    <w:p w:rsidR="00FA1B8E" w:rsidRDefault="0016192B">
      <w:r>
        <w:t xml:space="preserve">6) Как и </w:t>
      </w:r>
      <w:r>
        <w:rPr>
          <w:lang w:val="en-US"/>
        </w:rPr>
        <w:t>backend</w:t>
      </w:r>
      <w:r>
        <w:t xml:space="preserve">, </w:t>
      </w:r>
      <w:r>
        <w:rPr>
          <w:lang w:val="en-US"/>
        </w:rPr>
        <w:t>frontend</w:t>
      </w:r>
      <w:r>
        <w:t xml:space="preserve"> должен быть независимым от других компонентов системы, что позволит его масштабировать.</w:t>
      </w:r>
    </w:p>
    <w:p w:rsidR="00FA1B8E" w:rsidRDefault="0016192B">
      <w:pPr>
        <w:pStyle w:val="2"/>
        <w:numPr>
          <w:ilvl w:val="1"/>
          <w:numId w:val="33"/>
        </w:numPr>
      </w:pPr>
      <w:r>
        <w:t xml:space="preserve">Описание архитектуры </w:t>
      </w:r>
      <w:r>
        <w:rPr>
          <w:lang w:val="en-US"/>
        </w:rPr>
        <w:t>CRM</w:t>
      </w:r>
      <w:r>
        <w:t>-системы</w:t>
      </w:r>
    </w:p>
    <w:p w:rsidR="00FA1B8E" w:rsidRDefault="00FA1B8E"/>
    <w:p w:rsidR="00FA1B8E" w:rsidRDefault="0016192B">
      <w:r>
        <w:t>Для того чтобы определить необходимые для последующей работы языки программирования и технологии разработки, мы должны определиться с архитектурой самой системы.</w:t>
      </w:r>
    </w:p>
    <w:p w:rsidR="00FA1B8E" w:rsidRDefault="0016192B">
      <w:r>
        <w:t xml:space="preserve">Существует множество архитектур для информационных систем: монолит, сервис-ориентированная, </w:t>
      </w:r>
      <w:proofErr w:type="spellStart"/>
      <w:r>
        <w:t>микросервисный</w:t>
      </w:r>
      <w:proofErr w:type="spellEnd"/>
      <w:r>
        <w:t xml:space="preserve"> монолит и другие. При выборе архитектуры играет множество факторов, таких как цель и задачи системы, важные архитектурные требования, особенности обрабатываемых данных и так далее.   </w:t>
      </w:r>
      <w:r>
        <w:rPr>
          <w:color w:val="000000"/>
        </w:rPr>
        <w:t>Мы остановились</w:t>
      </w:r>
      <w:r>
        <w:t xml:space="preserve"> на </w:t>
      </w:r>
      <w:proofErr w:type="spellStart"/>
      <w:r>
        <w:t>микросервисной</w:t>
      </w:r>
      <w:proofErr w:type="spellEnd"/>
      <w:r>
        <w:t xml:space="preserve"> архитектуре, исходя из основных требований к компонентам системы. Эти критерии таковы: компоненты системы должны быть максимально возможно независимы друг от друга, масштабируемы, портативны, а также позволять просто и быстро дорабатывать существующий и создавать новый функционал. </w:t>
      </w:r>
      <w:proofErr w:type="spellStart"/>
      <w:r>
        <w:t>Микросервисная</w:t>
      </w:r>
      <w:proofErr w:type="spellEnd"/>
      <w:r>
        <w:t xml:space="preserve"> архитектура позволяет соответствовать данным критериям по следующим причинам:</w:t>
      </w:r>
    </w:p>
    <w:p w:rsidR="00FA1B8E" w:rsidRDefault="0016192B">
      <w:r>
        <w:lastRenderedPageBreak/>
        <w:t xml:space="preserve">1) В </w:t>
      </w:r>
      <w:proofErr w:type="spellStart"/>
      <w:r>
        <w:t>микросервисной</w:t>
      </w:r>
      <w:proofErr w:type="spellEnd"/>
      <w:r>
        <w:t xml:space="preserve"> архитектуре компоненты системы могут дорабатываться и выноситься на продукционное окружение независимо друг от друга;</w:t>
      </w:r>
    </w:p>
    <w:p w:rsidR="00FA1B8E" w:rsidRDefault="0016192B">
      <w:r>
        <w:t>2) Компоненты в данной архитектуре являются простыми и портативными, что позволяет их легко и быстро дорабатывать и масштабировать.</w:t>
      </w:r>
    </w:p>
    <w:p w:rsidR="00FA1B8E" w:rsidRDefault="0016192B">
      <w:proofErr w:type="spellStart"/>
      <w:r>
        <w:t>Микросервисная</w:t>
      </w:r>
      <w:proofErr w:type="spellEnd"/>
      <w:r>
        <w:t xml:space="preserve"> архитектура – это архитектура ПО, направленная на взаимодействие небольших, слабо связанных и легко изменяемых модулей – </w:t>
      </w:r>
      <w:proofErr w:type="spellStart"/>
      <w:r>
        <w:t>микросервисов</w:t>
      </w:r>
      <w:proofErr w:type="spellEnd"/>
      <w:r>
        <w:t>. Основные ее особенности</w:t>
      </w:r>
      <w:r>
        <w:rPr>
          <w:lang w:val="en-US"/>
        </w:rPr>
        <w:t xml:space="preserve"> [12]</w:t>
      </w:r>
      <w:r>
        <w:t>:</w:t>
      </w:r>
    </w:p>
    <w:p w:rsidR="00FA1B8E" w:rsidRDefault="0016192B">
      <w:pPr>
        <w:pStyle w:val="af1"/>
        <w:numPr>
          <w:ilvl w:val="0"/>
          <w:numId w:val="27"/>
        </w:numPr>
      </w:pPr>
      <w:r>
        <w:t>Модули системы легко заменить в любой момент времени: акцент делается на простоту и на независимость модулей;</w:t>
      </w:r>
    </w:p>
    <w:p w:rsidR="00FA1B8E" w:rsidRDefault="0016192B">
      <w:pPr>
        <w:pStyle w:val="af1"/>
        <w:numPr>
          <w:ilvl w:val="0"/>
          <w:numId w:val="27"/>
        </w:numPr>
      </w:pPr>
      <w:r>
        <w:t>Каждый модуль выполняет лишь одну функцию;</w:t>
      </w:r>
    </w:p>
    <w:p w:rsidR="00FA1B8E" w:rsidRDefault="0016192B">
      <w:pPr>
        <w:pStyle w:val="af1"/>
        <w:numPr>
          <w:ilvl w:val="0"/>
          <w:numId w:val="27"/>
        </w:numPr>
      </w:pPr>
      <w:r>
        <w:t>Разные модули одной системы могут быть реализованы на разных языках программирования, фреймворках, выполняться в различных средах контейнеризации, виртуализации, под управлением различных операционных систем на различных аппаратных платформах: приоритет отдается эффективности модуля, а стандартизация средств разработки и исполнения отходит на второй план;</w:t>
      </w:r>
    </w:p>
    <w:p w:rsidR="00FA1B8E" w:rsidRDefault="0016192B">
      <w:pPr>
        <w:pStyle w:val="af1"/>
        <w:numPr>
          <w:ilvl w:val="0"/>
          <w:numId w:val="27"/>
        </w:numPr>
      </w:pPr>
      <w:r>
        <w:t>Зависимости между модулями одноранговые: все модули находятся на одной иерархической ступени в системе, а значит все модули могут взаимодействовать между собой без модулей-посредников.</w:t>
      </w:r>
    </w:p>
    <w:p w:rsidR="00FA1B8E" w:rsidRDefault="0016192B">
      <w:proofErr w:type="spellStart"/>
      <w:r>
        <w:t>Микросервисная</w:t>
      </w:r>
      <w:proofErr w:type="spellEnd"/>
      <w:r>
        <w:t xml:space="preserve"> архитектура значительно упрощает </w:t>
      </w:r>
      <w:r>
        <w:rPr>
          <w:lang w:val="en-US"/>
        </w:rPr>
        <w:t>backend</w:t>
      </w:r>
      <w:r>
        <w:t xml:space="preserve"> компонент системы, благодаря распределению ряда задач системы между разными сервисами, что в свою очередь благоприятствует масштабированию и отказоустойчивости.</w:t>
      </w:r>
    </w:p>
    <w:p w:rsidR="00FA1B8E" w:rsidRDefault="0016192B">
      <w:pPr>
        <w:pStyle w:val="2"/>
        <w:numPr>
          <w:ilvl w:val="2"/>
          <w:numId w:val="33"/>
        </w:numPr>
      </w:pPr>
      <w:r>
        <w:t xml:space="preserve"> Коммуникация между компонентами системы</w:t>
      </w:r>
    </w:p>
    <w:p w:rsidR="00FA1B8E" w:rsidRDefault="00FA1B8E"/>
    <w:p w:rsidR="00FA1B8E" w:rsidRDefault="0016192B">
      <w:r>
        <w:t xml:space="preserve">В качестве способа взаимодействия компонентов системы мы решили использовать </w:t>
      </w:r>
      <w:r>
        <w:rPr>
          <w:lang w:val="en-US"/>
        </w:rPr>
        <w:t>RESTful</w:t>
      </w:r>
      <w:r>
        <w:t xml:space="preserve"> </w:t>
      </w:r>
      <w:r>
        <w:rPr>
          <w:lang w:val="en-US"/>
        </w:rPr>
        <w:t>API</w:t>
      </w:r>
      <w:r>
        <w:t xml:space="preserve"> по следующим причинам [13]: </w:t>
      </w:r>
    </w:p>
    <w:p w:rsidR="00FA1B8E" w:rsidRDefault="0016192B">
      <w:r>
        <w:lastRenderedPageBreak/>
        <w:t xml:space="preserve">1) </w:t>
      </w:r>
      <w:r>
        <w:rPr>
          <w:lang w:val="en-US"/>
        </w:rPr>
        <w:t>RESTful</w:t>
      </w:r>
      <w:r>
        <w:t xml:space="preserve"> </w:t>
      </w:r>
      <w:r>
        <w:rPr>
          <w:lang w:val="en-US"/>
        </w:rPr>
        <w:t>API</w:t>
      </w:r>
      <w:r>
        <w:t xml:space="preserve"> опирается только на основной протокол, используемый веб-приложениями, </w:t>
      </w:r>
      <w:r>
        <w:rPr>
          <w:lang w:val="en-US"/>
        </w:rPr>
        <w:t>HTTP</w:t>
      </w:r>
      <w:r>
        <w:t>, и не требует дополнительных систем и протоколов для его использования. Это в свою очередь упрощает архитектуру отдельных компонентов и всей системы, а также ее стабильность.</w:t>
      </w:r>
    </w:p>
    <w:p w:rsidR="00FA1B8E" w:rsidRDefault="0016192B">
      <w:r>
        <w:t xml:space="preserve">2) </w:t>
      </w:r>
      <w:r>
        <w:rPr>
          <w:lang w:val="en-US"/>
        </w:rPr>
        <w:t>RESTful</w:t>
      </w:r>
      <w:r>
        <w:t xml:space="preserve"> </w:t>
      </w:r>
      <w:r>
        <w:rPr>
          <w:lang w:val="en-US"/>
        </w:rPr>
        <w:t>API</w:t>
      </w:r>
      <w:r>
        <w:t xml:space="preserve"> поддерживает множество форматов данных, в том числе </w:t>
      </w:r>
      <w:r>
        <w:rPr>
          <w:lang w:val="en-US"/>
        </w:rPr>
        <w:t>JSON</w:t>
      </w:r>
      <w:r>
        <w:t xml:space="preserve"> и файлы (например: </w:t>
      </w:r>
      <w:r>
        <w:rPr>
          <w:lang w:val="en-US"/>
        </w:rPr>
        <w:t>PDF</w:t>
      </w:r>
      <w:r>
        <w:t xml:space="preserve">, </w:t>
      </w:r>
      <w:r>
        <w:rPr>
          <w:lang w:val="en-US"/>
        </w:rPr>
        <w:t>DOCX</w:t>
      </w:r>
      <w:r>
        <w:t xml:space="preserve">, </w:t>
      </w:r>
      <w:r>
        <w:rPr>
          <w:lang w:val="en-US"/>
        </w:rPr>
        <w:t>XML</w:t>
      </w:r>
      <w:r>
        <w:t xml:space="preserve"> и другие), что позволит развивать функционал системы.</w:t>
      </w:r>
    </w:p>
    <w:p w:rsidR="00FA1B8E" w:rsidRDefault="0016192B">
      <w:r>
        <w:t xml:space="preserve">3) </w:t>
      </w:r>
      <w:r>
        <w:rPr>
          <w:lang w:val="en-US"/>
        </w:rPr>
        <w:t>RESTful</w:t>
      </w:r>
      <w:r>
        <w:t xml:space="preserve"> </w:t>
      </w:r>
      <w:r>
        <w:rPr>
          <w:lang w:val="en-US"/>
        </w:rPr>
        <w:t>API</w:t>
      </w:r>
      <w:r>
        <w:t xml:space="preserve"> использует минимум пропускной способности сети для передачи данных. </w:t>
      </w:r>
    </w:p>
    <w:p w:rsidR="00FA1B8E" w:rsidRDefault="0016192B">
      <w:r>
        <w:rPr>
          <w:lang w:val="en-US"/>
        </w:rPr>
        <w:t>API</w:t>
      </w:r>
      <w:r>
        <w:t xml:space="preserve"> (</w:t>
      </w:r>
      <w:r>
        <w:rPr>
          <w:lang w:val="en-US"/>
        </w:rPr>
        <w:t>Application</w:t>
      </w:r>
      <w:r>
        <w:t xml:space="preserve"> </w:t>
      </w:r>
      <w:r>
        <w:rPr>
          <w:lang w:val="en-US"/>
        </w:rPr>
        <w:t>Programming</w:t>
      </w:r>
      <w:r>
        <w:t xml:space="preserve"> </w:t>
      </w:r>
      <w:r>
        <w:rPr>
          <w:lang w:val="en-US"/>
        </w:rPr>
        <w:t>Interface</w:t>
      </w:r>
      <w:r>
        <w:t xml:space="preserve">) — это прикладной программный интерфейс, который позволяет взаимодействовать двум и более системам через программный код. </w:t>
      </w:r>
      <w:r>
        <w:rPr>
          <w:lang w:val="en-US"/>
        </w:rPr>
        <w:t>API</w:t>
      </w:r>
      <w:r>
        <w:t xml:space="preserve"> определяет способ взаимодействия разных систем, принципы их общения, а также ограничения, накладываемые этими системами</w:t>
      </w:r>
      <w:r>
        <w:rPr>
          <w:shd w:val="clear" w:color="auto" w:fill="66FF00"/>
        </w:rPr>
        <w:t xml:space="preserve"> [14]</w:t>
      </w:r>
      <w:r>
        <w:t>.</w:t>
      </w:r>
    </w:p>
    <w:p w:rsidR="00FA1B8E" w:rsidRDefault="0016192B">
      <w:r>
        <w:rPr>
          <w:lang w:val="en-US"/>
        </w:rPr>
        <w:t>RESTful</w:t>
      </w:r>
      <w:r>
        <w:t xml:space="preserve"> </w:t>
      </w:r>
      <w:r>
        <w:rPr>
          <w:lang w:val="en-US"/>
        </w:rPr>
        <w:t>API</w:t>
      </w:r>
      <w:r>
        <w:t xml:space="preserve">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 это архитектурный стиль прикладного программного интерфейса (</w:t>
      </w:r>
      <w:r>
        <w:rPr>
          <w:lang w:val="en-US"/>
        </w:rPr>
        <w:t>API</w:t>
      </w:r>
      <w:r>
        <w:t xml:space="preserve">), который использует </w:t>
      </w:r>
      <w:r>
        <w:rPr>
          <w:lang w:val="en-US"/>
        </w:rPr>
        <w:t>HTTP</w:t>
      </w:r>
      <w:r>
        <w:t xml:space="preserve">-запросы для доступа к данным и их использования. В </w:t>
      </w:r>
      <w:r>
        <w:rPr>
          <w:lang w:val="en-US"/>
        </w:rPr>
        <w:t>RESTful</w:t>
      </w:r>
      <w:r>
        <w:t xml:space="preserve"> </w:t>
      </w:r>
      <w:r>
        <w:rPr>
          <w:lang w:val="en-US"/>
        </w:rPr>
        <w:t>API</w:t>
      </w:r>
      <w:r>
        <w:t xml:space="preserve"> данные именуются ресурсами, они доступны по заранее определенным идентификаторам </w:t>
      </w:r>
      <w:r>
        <w:rPr>
          <w:lang w:val="en-US"/>
        </w:rPr>
        <w:t>URI</w:t>
      </w:r>
      <w:r>
        <w:t xml:space="preserve"> (</w:t>
      </w:r>
      <w:proofErr w:type="spellStart"/>
      <w:r>
        <w:t>Uniform</w:t>
      </w:r>
      <w:proofErr w:type="spellEnd"/>
      <w:r>
        <w:t xml:space="preserve"> </w:t>
      </w:r>
      <w:proofErr w:type="spellStart"/>
      <w:r>
        <w:t>Resource</w:t>
      </w:r>
      <w:proofErr w:type="spellEnd"/>
      <w:r>
        <w:t xml:space="preserve"> </w:t>
      </w:r>
      <w:proofErr w:type="spellStart"/>
      <w:r>
        <w:t>Identifier</w:t>
      </w:r>
      <w:proofErr w:type="spellEnd"/>
      <w:r>
        <w:t xml:space="preserve">). К этим ресурсам можно обращаться с помощью </w:t>
      </w:r>
      <w:r>
        <w:rPr>
          <w:lang w:val="en-US"/>
        </w:rPr>
        <w:t>HTTP</w:t>
      </w:r>
      <w:r>
        <w:t xml:space="preserve">-запросов </w:t>
      </w:r>
      <w:r>
        <w:rPr>
          <w:lang w:val="en-US"/>
        </w:rPr>
        <w:t>GET</w:t>
      </w:r>
      <w:r>
        <w:t xml:space="preserve">, </w:t>
      </w:r>
      <w:r>
        <w:rPr>
          <w:lang w:val="en-US"/>
        </w:rPr>
        <w:t>PUT</w:t>
      </w:r>
      <w:r>
        <w:t xml:space="preserve">, </w:t>
      </w:r>
      <w:r>
        <w:rPr>
          <w:lang w:val="en-US"/>
        </w:rPr>
        <w:t>POST</w:t>
      </w:r>
      <w:r>
        <w:t xml:space="preserve"> и </w:t>
      </w:r>
      <w:r>
        <w:rPr>
          <w:lang w:val="en-US"/>
        </w:rPr>
        <w:t>DELETE</w:t>
      </w:r>
      <w:r>
        <w:t xml:space="preserve">, которые используются для чтения, обновления, создания и удаления ресурсов, соответственно [15]. </w:t>
      </w:r>
    </w:p>
    <w:p w:rsidR="00FA1B8E" w:rsidRDefault="0016192B">
      <w:r>
        <w:t xml:space="preserve">Рассмотрим базовые принципы </w:t>
      </w:r>
      <w:r>
        <w:rPr>
          <w:lang w:val="en-US"/>
        </w:rPr>
        <w:t>RESTful</w:t>
      </w:r>
      <w:r>
        <w:t xml:space="preserve"> </w:t>
      </w:r>
      <w:r>
        <w:rPr>
          <w:lang w:val="en-US"/>
        </w:rPr>
        <w:t>API</w:t>
      </w:r>
      <w:r>
        <w:t>.</w:t>
      </w:r>
    </w:p>
    <w:p w:rsidR="00FA1B8E" w:rsidRDefault="0016192B">
      <w:r>
        <w:t xml:space="preserve">1) Единый интерфейс. Комплекс архитектурных ограничений помогает получить единый интерфейс и управлять поведением компонентов. Следующие четыре ограничения обеспечивают единый </w:t>
      </w:r>
      <w:r>
        <w:rPr>
          <w:lang w:val="en-US"/>
        </w:rPr>
        <w:t>RESTful</w:t>
      </w:r>
      <w:r>
        <w:t xml:space="preserve"> интерфейс</w:t>
      </w:r>
      <w:r>
        <w:rPr>
          <w:lang w:val="en-US"/>
        </w:rPr>
        <w:t xml:space="preserve"> [15]</w:t>
      </w:r>
      <w:r>
        <w:t>:</w:t>
      </w:r>
    </w:p>
    <w:p w:rsidR="00FA1B8E" w:rsidRDefault="0016192B">
      <w:pPr>
        <w:pStyle w:val="af1"/>
        <w:numPr>
          <w:ilvl w:val="0"/>
          <w:numId w:val="34"/>
        </w:numPr>
      </w:pPr>
      <w:r>
        <w:t>Идентификация ресурсов. Интерфейс должен однозначно идентифицировать каждый ресурс, участвующий во взаимодействии между клиентом и сервером.</w:t>
      </w:r>
    </w:p>
    <w:p w:rsidR="00FA1B8E" w:rsidRDefault="0016192B">
      <w:pPr>
        <w:pStyle w:val="af1"/>
        <w:numPr>
          <w:ilvl w:val="0"/>
          <w:numId w:val="34"/>
        </w:numPr>
      </w:pPr>
      <w:r>
        <w:lastRenderedPageBreak/>
        <w:t>Манипулирование ресурсами через представления. Ресурсы должны иметь единообразные представления в ответе сервера. Потребители API должны использовать эти представления для изменения состояния ресурсов на сервере.</w:t>
      </w:r>
    </w:p>
    <w:p w:rsidR="00FA1B8E" w:rsidRDefault="0016192B">
      <w:pPr>
        <w:pStyle w:val="af1"/>
        <w:numPr>
          <w:ilvl w:val="0"/>
          <w:numId w:val="34"/>
        </w:numPr>
      </w:pPr>
      <w:r>
        <w:t xml:space="preserve">Сообщения с </w:t>
      </w:r>
      <w:proofErr w:type="spellStart"/>
      <w:r>
        <w:t>самоописанием</w:t>
      </w:r>
      <w:proofErr w:type="spellEnd"/>
      <w:r>
        <w:t>. Каждое представление ресурса должно содержать достаточно информации для описания правил обработки сообщения. Оно также должно предоставлять информацию о дополнительных действиях, которые клиент может выполнять с ресурсом.</w:t>
      </w:r>
    </w:p>
    <w:p w:rsidR="00FA1B8E" w:rsidRDefault="0016192B">
      <w:pPr>
        <w:pStyle w:val="af1"/>
        <w:numPr>
          <w:ilvl w:val="0"/>
          <w:numId w:val="34"/>
        </w:numPr>
      </w:pPr>
      <w:r>
        <w:t>Гипермедиа, как механизм состояния приложения. У клиента должен быть только URI приложения. Клиентское приложение динамически управляет всеми другими ресурсами и функционалом систем с использованием гиперссылок.</w:t>
      </w:r>
    </w:p>
    <w:p w:rsidR="00FA1B8E" w:rsidRDefault="0016192B">
      <w:r>
        <w:t xml:space="preserve">2) Распределение функций между клиентской и серверной частями. Шаблон проектирования клиент-сервер принуждает к разделению обязанностей, что помогает компонентам </w:t>
      </w:r>
      <w:r>
        <w:rPr>
          <w:lang w:val="en-US"/>
        </w:rPr>
        <w:t>frontend</w:t>
      </w:r>
      <w:r>
        <w:t xml:space="preserve"> и </w:t>
      </w:r>
      <w:r>
        <w:rPr>
          <w:lang w:val="en-US"/>
        </w:rPr>
        <w:t>backend</w:t>
      </w:r>
      <w:r>
        <w:t xml:space="preserve"> развиваться независимо друг от друга. Благодаря разделению компонентов упрощается портативность на разные платформы, а также улучшается масштабируемость из-за упрощения </w:t>
      </w:r>
      <w:r>
        <w:rPr>
          <w:lang w:val="en-US"/>
        </w:rPr>
        <w:t>backend</w:t>
      </w:r>
      <w:r>
        <w:t xml:space="preserve"> компонента.</w:t>
      </w:r>
    </w:p>
    <w:p w:rsidR="00FA1B8E" w:rsidRDefault="0016192B">
      <w:r>
        <w:t xml:space="preserve">3) Многоуровневая система. В такой системе каждый компонент может общаться только со следующим по иерархической ступени. Надо уточнить, что это ограничение не противоречит четвертому свойству </w:t>
      </w:r>
      <w:proofErr w:type="spellStart"/>
      <w:r>
        <w:t>микросервисной</w:t>
      </w:r>
      <w:proofErr w:type="spellEnd"/>
      <w:r>
        <w:t xml:space="preserve"> архитектуры, так как речь идет об общении между </w:t>
      </w:r>
      <w:r>
        <w:rPr>
          <w:lang w:val="en-US"/>
        </w:rPr>
        <w:t>frontend</w:t>
      </w:r>
      <w:r>
        <w:t xml:space="preserve"> и </w:t>
      </w:r>
      <w:r>
        <w:rPr>
          <w:lang w:val="en-US"/>
        </w:rPr>
        <w:t>backend</w:t>
      </w:r>
      <w:r>
        <w:t xml:space="preserve"> компонентами системы. Например, </w:t>
      </w:r>
      <w:r>
        <w:rPr>
          <w:lang w:val="en-US"/>
        </w:rPr>
        <w:t>frontend</w:t>
      </w:r>
      <w:r>
        <w:t xml:space="preserve"> может взаимодействовать со всеми сервисами на серверной части системы, но не может напрямую взаимодействовать с БД.</w:t>
      </w:r>
    </w:p>
    <w:p w:rsidR="00FA1B8E" w:rsidRDefault="0016192B">
      <w:r>
        <w:t xml:space="preserve">4) Кэширование. Ответы от сервера должны явно или неявно указывать их </w:t>
      </w:r>
      <w:proofErr w:type="spellStart"/>
      <w:r>
        <w:t>кэшируемость</w:t>
      </w:r>
      <w:proofErr w:type="spellEnd"/>
      <w:r>
        <w:t xml:space="preserve">. Если ответ кэшируемый, то клиент может пере-использовать данные из ответов на подобные запросы на определенный период. В </w:t>
      </w:r>
      <w:r>
        <w:rPr>
          <w:lang w:val="en-US"/>
        </w:rPr>
        <w:t>CRM</w:t>
      </w:r>
      <w:r>
        <w:t>-</w:t>
      </w:r>
      <w:r>
        <w:lastRenderedPageBreak/>
        <w:t xml:space="preserve">системе кэширование предпочтительно не использовать чтобы пользователи не получали устаревшие и некорректные данные. </w:t>
      </w:r>
    </w:p>
    <w:p w:rsidR="00FA1B8E" w:rsidRDefault="0016192B">
      <w:r>
        <w:t xml:space="preserve">Перечисленные принципы делают </w:t>
      </w:r>
      <w:r>
        <w:rPr>
          <w:lang w:val="en-US"/>
        </w:rPr>
        <w:t>RESTful</w:t>
      </w:r>
      <w:r>
        <w:t xml:space="preserve"> </w:t>
      </w:r>
      <w:r>
        <w:rPr>
          <w:lang w:val="en-US"/>
        </w:rPr>
        <w:t>API</w:t>
      </w:r>
      <w:r>
        <w:t xml:space="preserve"> надежным и удобным инструментом.</w:t>
      </w:r>
    </w:p>
    <w:p w:rsidR="00FA1B8E" w:rsidRDefault="0016192B">
      <w:r>
        <w:t xml:space="preserve">Коммуникация посредством </w:t>
      </w:r>
      <w:r>
        <w:rPr>
          <w:lang w:val="en-US"/>
        </w:rPr>
        <w:t>RESTful</w:t>
      </w:r>
      <w:r>
        <w:t xml:space="preserve"> </w:t>
      </w:r>
      <w:r>
        <w:rPr>
          <w:lang w:val="en-US"/>
        </w:rPr>
        <w:t>API</w:t>
      </w:r>
      <w:r>
        <w:t xml:space="preserve"> в значительной степени упрощает взаимодействие компонентов системы и позволяет создавать пере-используемые сервисы, которые могут развиваться независимо от остальных компонентов.</w:t>
      </w:r>
    </w:p>
    <w:p w:rsidR="00FA1B8E" w:rsidRDefault="0016192B">
      <w:pPr>
        <w:pStyle w:val="2"/>
        <w:numPr>
          <w:ilvl w:val="2"/>
          <w:numId w:val="33"/>
        </w:numPr>
      </w:pPr>
      <w:r>
        <w:t xml:space="preserve"> Описание </w:t>
      </w:r>
      <w:r>
        <w:rPr>
          <w:lang w:val="en-US"/>
        </w:rPr>
        <w:t>frontend</w:t>
      </w:r>
      <w:r>
        <w:t xml:space="preserve"> компонента</w:t>
      </w:r>
    </w:p>
    <w:p w:rsidR="00FA1B8E" w:rsidRDefault="00FA1B8E"/>
    <w:p w:rsidR="00FA1B8E" w:rsidRDefault="0016192B">
      <w:r>
        <w:t xml:space="preserve">Обычно веб-приложения используют один и данных механизмов: </w:t>
      </w:r>
      <w:r>
        <w:rPr>
          <w:lang w:val="en-US"/>
        </w:rPr>
        <w:t>Server</w:t>
      </w:r>
      <w:r>
        <w:t>-</w:t>
      </w:r>
      <w:r>
        <w:rPr>
          <w:lang w:val="en-US"/>
        </w:rPr>
        <w:t>Side</w:t>
      </w:r>
      <w:r>
        <w:t xml:space="preserve"> </w:t>
      </w:r>
      <w:r>
        <w:rPr>
          <w:lang w:val="en-US"/>
        </w:rPr>
        <w:t>Rendering</w:t>
      </w:r>
      <w:r>
        <w:t xml:space="preserve"> и </w:t>
      </w:r>
      <w:r>
        <w:rPr>
          <w:lang w:val="en-US"/>
        </w:rPr>
        <w:t>Client</w:t>
      </w:r>
      <w:r>
        <w:t>-</w:t>
      </w:r>
      <w:r>
        <w:rPr>
          <w:lang w:val="en-US"/>
        </w:rPr>
        <w:t>Side</w:t>
      </w:r>
      <w:r>
        <w:t xml:space="preserve"> </w:t>
      </w:r>
      <w:r>
        <w:rPr>
          <w:lang w:val="en-US"/>
        </w:rPr>
        <w:t>Rendering</w:t>
      </w:r>
      <w:r>
        <w:t xml:space="preserve"> [16].</w:t>
      </w:r>
    </w:p>
    <w:p w:rsidR="00FA1B8E" w:rsidRDefault="0016192B">
      <w:r>
        <w:rPr>
          <w:lang w:val="en-US"/>
        </w:rPr>
        <w:t>SSR</w:t>
      </w:r>
      <w:r>
        <w:t xml:space="preserve"> (</w:t>
      </w:r>
      <w:r>
        <w:rPr>
          <w:lang w:val="en-US"/>
        </w:rPr>
        <w:t>Server</w:t>
      </w:r>
      <w:r>
        <w:t>-</w:t>
      </w:r>
      <w:r>
        <w:rPr>
          <w:lang w:val="en-US"/>
        </w:rPr>
        <w:t>Side</w:t>
      </w:r>
      <w:r>
        <w:t xml:space="preserve"> </w:t>
      </w:r>
      <w:r>
        <w:rPr>
          <w:lang w:val="en-US"/>
        </w:rPr>
        <w:t>Rendering</w:t>
      </w:r>
      <w:r>
        <w:t xml:space="preserve">) – это механизм генерации </w:t>
      </w:r>
      <w:r>
        <w:rPr>
          <w:lang w:val="en-US"/>
        </w:rPr>
        <w:t>HTML</w:t>
      </w:r>
      <w:r>
        <w:t xml:space="preserve">-страниц, который позволяет заполнить </w:t>
      </w:r>
      <w:r>
        <w:rPr>
          <w:lang w:val="en-US"/>
        </w:rPr>
        <w:t>HTML</w:t>
      </w:r>
      <w:r>
        <w:t xml:space="preserve">-шаблон данными перед тем как отправить его клиенту. Данный механизм ускоряет получение готовой страницы с данными пользователю [17]. </w:t>
      </w:r>
    </w:p>
    <w:p w:rsidR="00FA1B8E" w:rsidRDefault="0016192B">
      <w:r>
        <w:rPr>
          <w:lang w:val="en-US"/>
        </w:rPr>
        <w:t>CSR</w:t>
      </w:r>
      <w:r>
        <w:t xml:space="preserve"> (</w:t>
      </w:r>
      <w:r>
        <w:rPr>
          <w:lang w:val="en-US"/>
        </w:rPr>
        <w:t>Client</w:t>
      </w:r>
      <w:r>
        <w:t>-</w:t>
      </w:r>
      <w:r>
        <w:rPr>
          <w:lang w:val="en-US"/>
        </w:rPr>
        <w:t>Side</w:t>
      </w:r>
      <w:r>
        <w:t xml:space="preserve"> </w:t>
      </w:r>
      <w:r>
        <w:rPr>
          <w:lang w:val="en-US"/>
        </w:rPr>
        <w:t>Rendering</w:t>
      </w:r>
      <w:r>
        <w:t xml:space="preserve">) – это механизм, позволяющий загруженному в браузер пользователя </w:t>
      </w:r>
      <w:r>
        <w:rPr>
          <w:lang w:val="en-US"/>
        </w:rPr>
        <w:t>JavaScript</w:t>
      </w:r>
      <w:r>
        <w:t xml:space="preserve"> коду взаимодействовать с сервером(-</w:t>
      </w:r>
      <w:proofErr w:type="spellStart"/>
      <w:r>
        <w:t>ами</w:t>
      </w:r>
      <w:proofErr w:type="spellEnd"/>
      <w:r>
        <w:t>) для получения и отправки данных, с которыми работает пользователь. При этом, при получении или отправке данных, страница не перезагружается [17].</w:t>
      </w:r>
    </w:p>
    <w:p w:rsidR="00FA1B8E" w:rsidRDefault="0016192B">
      <w:r>
        <w:t xml:space="preserve">Веб приложения, использующие </w:t>
      </w:r>
      <w:r>
        <w:rPr>
          <w:lang w:val="en-US"/>
        </w:rPr>
        <w:t>SSR</w:t>
      </w:r>
      <w:r>
        <w:t xml:space="preserve">, обычно разрабатываются с помощью </w:t>
      </w:r>
      <w:r>
        <w:rPr>
          <w:lang w:val="en-US"/>
        </w:rPr>
        <w:t>backend</w:t>
      </w:r>
      <w:r>
        <w:t xml:space="preserve"> </w:t>
      </w:r>
      <w:proofErr w:type="spellStart"/>
      <w:r>
        <w:t>фрэймворков</w:t>
      </w:r>
      <w:proofErr w:type="spellEnd"/>
      <w:r>
        <w:t xml:space="preserve">, таких как: </w:t>
      </w:r>
      <w:r>
        <w:rPr>
          <w:lang w:val="en-US"/>
        </w:rPr>
        <w:t>Spring</w:t>
      </w:r>
      <w:r>
        <w:t xml:space="preserve">, </w:t>
      </w:r>
      <w:r>
        <w:rPr>
          <w:lang w:val="en-US"/>
        </w:rPr>
        <w:t>Django</w:t>
      </w:r>
      <w:r>
        <w:t xml:space="preserve">, </w:t>
      </w:r>
      <w:r>
        <w:rPr>
          <w:lang w:val="en-US"/>
        </w:rPr>
        <w:t>Gin</w:t>
      </w:r>
      <w:r>
        <w:t xml:space="preserve"> и другие. В таких приложениях страница генерируется и отправляется пользователю посредством </w:t>
      </w:r>
      <w:proofErr w:type="spellStart"/>
      <w:r>
        <w:t>фрэйворка</w:t>
      </w:r>
      <w:proofErr w:type="spellEnd"/>
      <w:r>
        <w:t xml:space="preserve">. В свою очередь </w:t>
      </w:r>
      <w:proofErr w:type="spellStart"/>
      <w:r>
        <w:t>фрэймворк</w:t>
      </w:r>
      <w:proofErr w:type="spellEnd"/>
      <w:r>
        <w:t xml:space="preserve"> использует </w:t>
      </w:r>
      <w:proofErr w:type="spellStart"/>
      <w:r>
        <w:t>шаблонизатор</w:t>
      </w:r>
      <w:proofErr w:type="spellEnd"/>
      <w:r>
        <w:t xml:space="preserve"> для генерации страницы и добавления в нее данных [18]. Сегодня такой подход к разработке веб-приложений является устаревшим по причинам сильной связанности </w:t>
      </w:r>
      <w:r>
        <w:rPr>
          <w:lang w:val="en-US"/>
        </w:rPr>
        <w:t>backend</w:t>
      </w:r>
      <w:r>
        <w:t xml:space="preserve"> и </w:t>
      </w:r>
      <w:r>
        <w:rPr>
          <w:lang w:val="en-US"/>
        </w:rPr>
        <w:t>frontend</w:t>
      </w:r>
      <w:r>
        <w:t>, а также потребности обновлять страницу для изменения данных. Также с таким подходом пере-использование компонентов интерфейса усложняется и требует дополнительных инструментов.</w:t>
      </w:r>
    </w:p>
    <w:p w:rsidR="00FA1B8E" w:rsidRDefault="0016192B">
      <w:r>
        <w:lastRenderedPageBreak/>
        <w:t xml:space="preserve">Современные веб-приложения в основном используют </w:t>
      </w:r>
      <w:r>
        <w:rPr>
          <w:lang w:val="en-US"/>
        </w:rPr>
        <w:t>CSR</w:t>
      </w:r>
      <w:r>
        <w:t xml:space="preserve"> и разрабатываются на </w:t>
      </w:r>
      <w:r>
        <w:rPr>
          <w:lang w:val="en-US"/>
        </w:rPr>
        <w:t>frontend</w:t>
      </w:r>
      <w:r>
        <w:t xml:space="preserve"> библиотеках и </w:t>
      </w:r>
      <w:proofErr w:type="spellStart"/>
      <w:r>
        <w:t>фрэймворках</w:t>
      </w:r>
      <w:proofErr w:type="spellEnd"/>
      <w:r>
        <w:t xml:space="preserve">, таких как </w:t>
      </w:r>
      <w:r>
        <w:rPr>
          <w:lang w:val="en-US"/>
        </w:rPr>
        <w:t>Vue</w:t>
      </w:r>
      <w:r>
        <w:t>.</w:t>
      </w:r>
      <w:proofErr w:type="spellStart"/>
      <w:r>
        <w:rPr>
          <w:lang w:val="en-US"/>
        </w:rPr>
        <w:t>js</w:t>
      </w:r>
      <w:proofErr w:type="spellEnd"/>
      <w:r>
        <w:t xml:space="preserve">, </w:t>
      </w:r>
      <w:r>
        <w:rPr>
          <w:lang w:val="en-US"/>
        </w:rPr>
        <w:t>Angular</w:t>
      </w:r>
      <w:r>
        <w:t xml:space="preserve">, </w:t>
      </w:r>
      <w:r>
        <w:rPr>
          <w:lang w:val="en-US"/>
        </w:rPr>
        <w:t>Next</w:t>
      </w:r>
      <w:r>
        <w:t>.</w:t>
      </w:r>
      <w:proofErr w:type="spellStart"/>
      <w:r>
        <w:rPr>
          <w:lang w:val="en-US"/>
        </w:rPr>
        <w:t>js</w:t>
      </w:r>
      <w:proofErr w:type="spellEnd"/>
      <w:r>
        <w:t xml:space="preserve">, </w:t>
      </w:r>
      <w:proofErr w:type="spellStart"/>
      <w:r>
        <w:rPr>
          <w:lang w:val="en-US"/>
        </w:rPr>
        <w:t>Nuxt</w:t>
      </w:r>
      <w:proofErr w:type="spellEnd"/>
      <w:r>
        <w:t>.</w:t>
      </w:r>
      <w:proofErr w:type="spellStart"/>
      <w:r>
        <w:rPr>
          <w:lang w:val="en-US"/>
        </w:rPr>
        <w:t>js</w:t>
      </w:r>
      <w:proofErr w:type="spellEnd"/>
      <w:r>
        <w:t xml:space="preserve">, </w:t>
      </w:r>
      <w:r>
        <w:rPr>
          <w:lang w:val="en-US"/>
        </w:rPr>
        <w:t>React</w:t>
      </w:r>
      <w:r>
        <w:t xml:space="preserve"> и другие. Ключевая особенность данных технологий заключается в том, что они позволяют создать независимые от серверной части веб-приложения. При использовании данных технологий </w:t>
      </w:r>
      <w:r>
        <w:rPr>
          <w:lang w:val="en-US"/>
        </w:rPr>
        <w:t>frontend</w:t>
      </w:r>
      <w:r>
        <w:t xml:space="preserve"> компонент системы становится независим от остальных компонентов, имеет свой жизненный цикл и может поддерживаться отдельной командой разработчиков [19]. Также данные технологии позволяют, при разработке веб-приложений, в реальном времени видеть все изменения без необходимости повторно собирать приложение.</w:t>
      </w:r>
    </w:p>
    <w:p w:rsidR="00FA1B8E" w:rsidRDefault="0016192B">
      <w:r>
        <w:t xml:space="preserve">Обычно </w:t>
      </w:r>
      <w:r>
        <w:rPr>
          <w:lang w:val="en-US"/>
        </w:rPr>
        <w:t>CSR</w:t>
      </w:r>
      <w:r>
        <w:t xml:space="preserve"> используется в </w:t>
      </w:r>
      <w:r>
        <w:rPr>
          <w:lang w:val="en-US"/>
        </w:rPr>
        <w:t>SPA</w:t>
      </w:r>
      <w:r>
        <w:t xml:space="preserve"> веб-приложениях. </w:t>
      </w:r>
      <w:r>
        <w:rPr>
          <w:lang w:val="en-US"/>
        </w:rPr>
        <w:t>SPA</w:t>
      </w:r>
      <w:r>
        <w:t xml:space="preserve"> (</w:t>
      </w:r>
      <w:r>
        <w:rPr>
          <w:lang w:val="en-US"/>
        </w:rPr>
        <w:t>Single</w:t>
      </w:r>
      <w:r>
        <w:t xml:space="preserve"> </w:t>
      </w:r>
      <w:r>
        <w:rPr>
          <w:lang w:val="en-US"/>
        </w:rPr>
        <w:t>Page</w:t>
      </w:r>
      <w:r>
        <w:t xml:space="preserve"> </w:t>
      </w:r>
      <w:r>
        <w:rPr>
          <w:lang w:val="en-US"/>
        </w:rPr>
        <w:t>Application</w:t>
      </w:r>
      <w:r>
        <w:t xml:space="preserve">) – это одностраничное веб-приложение, которое загружается на одну HTML-страницу. Благодаря динамическому обновлению с помощью </w:t>
      </w:r>
      <w:proofErr w:type="spellStart"/>
      <w:r>
        <w:t>JavaScript</w:t>
      </w:r>
      <w:proofErr w:type="spellEnd"/>
      <w:r>
        <w:t>, во время использования не нужно перезагружать или подгружать дополнительные страницы. На практике это означает, что пользователь видит в браузере весь основной контент, а при прокрутке или переходах на другие страницы, вместо полной перезагрузки нужные элементы просто подгружаются [20]. Такие приложения предоставляют более плавный и бесшовный опыт использования за счет более долгой первой загрузки сайта и большей нагрузки на систему пользователя.</w:t>
      </w:r>
    </w:p>
    <w:p w:rsidR="00FA1B8E" w:rsidRDefault="0016192B">
      <w:r>
        <w:t xml:space="preserve">Применение SPA, в свою очередь, позволяет создавать и использовать компоненты. Компоненты в контексте </w:t>
      </w:r>
      <w:proofErr w:type="spellStart"/>
      <w:r>
        <w:t>web</w:t>
      </w:r>
      <w:proofErr w:type="spellEnd"/>
      <w:r>
        <w:t>-разработки – это независимые и пере-используемые части графического интерфейса. Компоненты позволяют разделить интерфейс на отдельные части, которые могут содержать в себе как стили, так и логику, а также думать о каждом компоненте в изоляции от других [21].</w:t>
      </w:r>
    </w:p>
    <w:p w:rsidR="00FA1B8E" w:rsidRDefault="0016192B">
      <w:r>
        <w:t xml:space="preserve">Также стоит упомянуть, что современные </w:t>
      </w:r>
      <w:r>
        <w:rPr>
          <w:lang w:val="en-US"/>
        </w:rPr>
        <w:t>frontend</w:t>
      </w:r>
      <w:r>
        <w:t xml:space="preserve"> технологии поддерживают использование </w:t>
      </w:r>
      <w:r>
        <w:rPr>
          <w:lang w:val="en-US"/>
        </w:rPr>
        <w:t>CSR</w:t>
      </w:r>
      <w:r>
        <w:t xml:space="preserve"> вместе с </w:t>
      </w:r>
      <w:r>
        <w:rPr>
          <w:lang w:val="en-US"/>
        </w:rPr>
        <w:t>SSR</w:t>
      </w:r>
      <w:r>
        <w:t xml:space="preserve">. В таком случае пользователь получает сгенерированную страницу, а при дальнейших действиях </w:t>
      </w:r>
      <w:r>
        <w:rPr>
          <w:lang w:val="en-US"/>
        </w:rPr>
        <w:t>JS</w:t>
      </w:r>
      <w:r>
        <w:t xml:space="preserve"> подгружает нужные данные. Помимо всех вышеописанных преимуществ </w:t>
      </w:r>
      <w:r>
        <w:rPr>
          <w:lang w:val="en-US"/>
        </w:rPr>
        <w:t>CSR</w:t>
      </w:r>
      <w:r>
        <w:t xml:space="preserve"> и </w:t>
      </w:r>
      <w:r>
        <w:rPr>
          <w:lang w:val="en-US"/>
        </w:rPr>
        <w:lastRenderedPageBreak/>
        <w:t>SSR</w:t>
      </w:r>
      <w:r>
        <w:t>, такой подход позволяет сократить первоначальную загрузку страницы, не потеряв плавности использования приложения.</w:t>
      </w:r>
    </w:p>
    <w:p w:rsidR="00FA1B8E" w:rsidRDefault="0016192B">
      <w:pPr>
        <w:rPr>
          <w:lang w:val="en-US"/>
        </w:rPr>
      </w:pPr>
      <w:r>
        <w:t xml:space="preserve">Мы определили, что самый оптимальный вариант для создания </w:t>
      </w:r>
      <w:r>
        <w:rPr>
          <w:lang w:val="en-US"/>
        </w:rPr>
        <w:t>frontend</w:t>
      </w:r>
      <w:r>
        <w:t xml:space="preserve"> компонента системы – это создание </w:t>
      </w:r>
      <w:r>
        <w:rPr>
          <w:lang w:val="en-US"/>
        </w:rPr>
        <w:t>SPA</w:t>
      </w:r>
      <w:r>
        <w:t xml:space="preserve"> веб-приложения с использованием комбинации </w:t>
      </w:r>
      <w:r>
        <w:rPr>
          <w:lang w:val="en-US"/>
        </w:rPr>
        <w:t>CSR</w:t>
      </w:r>
      <w:r>
        <w:t xml:space="preserve"> и </w:t>
      </w:r>
      <w:r>
        <w:rPr>
          <w:lang w:val="en-US"/>
        </w:rPr>
        <w:t>SSR</w:t>
      </w:r>
      <w:r>
        <w:t>. Данное решение принималось по следующим критериям</w:t>
      </w:r>
      <w:r>
        <w:rPr>
          <w:lang w:val="en-US"/>
        </w:rPr>
        <w:t>:</w:t>
      </w:r>
    </w:p>
    <w:p w:rsidR="00FA1B8E" w:rsidRDefault="0016192B">
      <w:pPr>
        <w:pStyle w:val="af1"/>
        <w:numPr>
          <w:ilvl w:val="0"/>
          <w:numId w:val="35"/>
        </w:numPr>
      </w:pPr>
      <w:r>
        <w:t>Возможность выбора оптимального механизма генерации страниц для каждой задачи;</w:t>
      </w:r>
    </w:p>
    <w:p w:rsidR="00FA1B8E" w:rsidRDefault="0016192B">
      <w:pPr>
        <w:pStyle w:val="af1"/>
        <w:numPr>
          <w:ilvl w:val="0"/>
          <w:numId w:val="35"/>
        </w:numPr>
      </w:pPr>
      <w:r>
        <w:t>Использование компонентной системы, которая позволит создавать пере-используемые независимые элементы интерфейса;</w:t>
      </w:r>
    </w:p>
    <w:p w:rsidR="00FA1B8E" w:rsidRDefault="0016192B">
      <w:pPr>
        <w:pStyle w:val="af1"/>
        <w:numPr>
          <w:ilvl w:val="0"/>
          <w:numId w:val="35"/>
        </w:numPr>
      </w:pPr>
      <w:r>
        <w:t>Ускоренная разработка благодаря мгновенном отображении изменений при изменении кода.</w:t>
      </w:r>
    </w:p>
    <w:p w:rsidR="00FA1B8E" w:rsidRDefault="0016192B">
      <w:r>
        <w:t xml:space="preserve">Такой подход к разработке интерфейса позволит нам создать логический скелет и набор компонентов для упрощения дальнейшей разработки новых модулей </w:t>
      </w:r>
      <w:r>
        <w:rPr>
          <w:lang w:val="en-US"/>
        </w:rPr>
        <w:t>CRM</w:t>
      </w:r>
      <w:r>
        <w:t>-системы.</w:t>
      </w:r>
    </w:p>
    <w:p w:rsidR="00FA1B8E" w:rsidRDefault="0016192B">
      <w:pPr>
        <w:pStyle w:val="2"/>
        <w:numPr>
          <w:ilvl w:val="2"/>
          <w:numId w:val="33"/>
        </w:numPr>
      </w:pPr>
      <w:r>
        <w:t xml:space="preserve"> Описание </w:t>
      </w:r>
      <w:r>
        <w:rPr>
          <w:lang w:val="en-US"/>
        </w:rPr>
        <w:t>backend</w:t>
      </w:r>
      <w:r>
        <w:t xml:space="preserve"> сервисов</w:t>
      </w:r>
    </w:p>
    <w:p w:rsidR="00FA1B8E" w:rsidRDefault="00FA1B8E"/>
    <w:p w:rsidR="00FA1B8E" w:rsidRDefault="0016192B">
      <w:r>
        <w:t xml:space="preserve">Так как мы используем </w:t>
      </w:r>
      <w:proofErr w:type="spellStart"/>
      <w:r>
        <w:t>микросервисную</w:t>
      </w:r>
      <w:proofErr w:type="spellEnd"/>
      <w:r>
        <w:t xml:space="preserve"> архитектуру, очень важно определиться с </w:t>
      </w:r>
      <w:proofErr w:type="spellStart"/>
      <w:r>
        <w:t>арихтектурой</w:t>
      </w:r>
      <w:proofErr w:type="spellEnd"/>
      <w:r>
        <w:t xml:space="preserve"> каждого отдельного сервиса. В нашем случае будет создан сервис, который выполняет задачи по созданию и обработке нескольких структур данных. Для подобной задачи мы будем использовать шаблоны проектирования </w:t>
      </w:r>
      <w:r>
        <w:rPr>
          <w:lang w:val="en-US"/>
        </w:rPr>
        <w:t>MVC</w:t>
      </w:r>
      <w:r>
        <w:t xml:space="preserve"> так как это самое популярное решение для данной задачи. </w:t>
      </w:r>
    </w:p>
    <w:p w:rsidR="00FA1B8E" w:rsidRDefault="0016192B">
      <w:r>
        <w:rPr>
          <w:lang w:val="en-US"/>
        </w:rPr>
        <w:t>MVC</w:t>
      </w:r>
      <w:r>
        <w:t xml:space="preserve"> (</w:t>
      </w:r>
      <w:r>
        <w:rPr>
          <w:lang w:val="en-US"/>
        </w:rPr>
        <w:t>Model</w:t>
      </w:r>
      <w:r>
        <w:t>-</w:t>
      </w:r>
      <w:r>
        <w:rPr>
          <w:lang w:val="en-US"/>
        </w:rPr>
        <w:t>View</w:t>
      </w:r>
      <w:r>
        <w:t>-</w:t>
      </w:r>
      <w:r>
        <w:rPr>
          <w:lang w:val="en-US"/>
        </w:rPr>
        <w:t>Controller</w:t>
      </w:r>
      <w:r>
        <w:t xml:space="preserve">) – это шаблон проектирования </w:t>
      </w:r>
      <w:r>
        <w:rPr>
          <w:lang w:val="en-US"/>
        </w:rPr>
        <w:t>web</w:t>
      </w:r>
      <w:r>
        <w:t>-приложений, используемый для реализации пользовательских интерфейсов, который разделяет программную логику на три основных элемента [22]:</w:t>
      </w:r>
    </w:p>
    <w:p w:rsidR="00FA1B8E" w:rsidRDefault="0016192B">
      <w:pPr>
        <w:pStyle w:val="af1"/>
        <w:numPr>
          <w:ilvl w:val="0"/>
          <w:numId w:val="26"/>
        </w:numPr>
      </w:pPr>
      <w:r>
        <w:rPr>
          <w:lang w:val="en-US"/>
        </w:rPr>
        <w:t>Model</w:t>
      </w:r>
      <w:r>
        <w:t xml:space="preserve"> (Модель) – это центральный элемент, определяющий структуры данных, с которыми будет работать система.</w:t>
      </w:r>
    </w:p>
    <w:p w:rsidR="00FA1B8E" w:rsidRDefault="0016192B">
      <w:pPr>
        <w:pStyle w:val="af1"/>
        <w:numPr>
          <w:ilvl w:val="0"/>
          <w:numId w:val="26"/>
        </w:numPr>
      </w:pPr>
      <w:r>
        <w:rPr>
          <w:lang w:val="en-US"/>
        </w:rPr>
        <w:lastRenderedPageBreak/>
        <w:t>View</w:t>
      </w:r>
      <w:r>
        <w:t xml:space="preserve"> (Представление) – это элемент, который определяет, как данные будут представлены пользователю. Следует уточнить, что при совместном использовании с </w:t>
      </w:r>
      <w:r>
        <w:rPr>
          <w:lang w:val="en-US"/>
        </w:rPr>
        <w:t>Repository</w:t>
      </w:r>
      <w:r>
        <w:t xml:space="preserve"> </w:t>
      </w:r>
      <w:r>
        <w:rPr>
          <w:lang w:val="en-US"/>
        </w:rPr>
        <w:t>Pattern</w:t>
      </w:r>
      <w:r>
        <w:t xml:space="preserve">, который описан ниже, </w:t>
      </w:r>
      <w:r>
        <w:rPr>
          <w:lang w:val="en-US"/>
        </w:rPr>
        <w:t>View</w:t>
      </w:r>
      <w:r>
        <w:t xml:space="preserve"> будет выполнять роль набора данных, с которым будет работать </w:t>
      </w:r>
      <w:r>
        <w:rPr>
          <w:lang w:val="en-US"/>
        </w:rPr>
        <w:t>frontend</w:t>
      </w:r>
      <w:r>
        <w:t xml:space="preserve"> нашей системы. </w:t>
      </w:r>
    </w:p>
    <w:p w:rsidR="00FA1B8E" w:rsidRDefault="0016192B">
      <w:pPr>
        <w:pStyle w:val="af1"/>
        <w:numPr>
          <w:ilvl w:val="0"/>
          <w:numId w:val="26"/>
        </w:numPr>
      </w:pPr>
      <w:r>
        <w:rPr>
          <w:lang w:val="en-US"/>
        </w:rPr>
        <w:t>Controller</w:t>
      </w:r>
      <w:r>
        <w:t xml:space="preserve"> (Контроллер) – это элемент, выполняющий функции посредника между </w:t>
      </w:r>
      <w:r>
        <w:rPr>
          <w:lang w:val="en-US"/>
        </w:rPr>
        <w:t>Model</w:t>
      </w:r>
      <w:r>
        <w:t xml:space="preserve"> и </w:t>
      </w:r>
      <w:r>
        <w:rPr>
          <w:lang w:val="en-US"/>
        </w:rPr>
        <w:t>View</w:t>
      </w:r>
      <w:r>
        <w:t xml:space="preserve">. Данный элемент содержит в себе бизнес логику, а также создает </w:t>
      </w:r>
      <w:r>
        <w:rPr>
          <w:lang w:val="en-US"/>
        </w:rPr>
        <w:t>API</w:t>
      </w:r>
      <w:r>
        <w:t>, о котором сказано выше.</w:t>
      </w:r>
    </w:p>
    <w:p w:rsidR="00FA1B8E" w:rsidRDefault="0016192B">
      <w:pPr>
        <w:rPr>
          <w:shd w:val="clear" w:color="auto" w:fill="FFFF00"/>
        </w:rPr>
      </w:pPr>
      <w:r>
        <w:rPr>
          <w:shd w:val="clear" w:color="auto" w:fill="FFFF00"/>
        </w:rPr>
        <w:t xml:space="preserve">Что с нумерацией пунктов? Начинается с 5-го. </w:t>
      </w:r>
      <w:proofErr w:type="spellStart"/>
      <w:r>
        <w:rPr>
          <w:shd w:val="clear" w:color="auto" w:fill="FFFF00"/>
        </w:rPr>
        <w:t>М.б</w:t>
      </w:r>
      <w:proofErr w:type="spellEnd"/>
      <w:r>
        <w:rPr>
          <w:shd w:val="clear" w:color="auto" w:fill="FFFF00"/>
        </w:rPr>
        <w:t xml:space="preserve">., конечно, это из-за моего </w:t>
      </w:r>
      <w:proofErr w:type="spellStart"/>
      <w:r>
        <w:rPr>
          <w:shd w:val="clear" w:color="auto" w:fill="FFFF00"/>
        </w:rPr>
        <w:t>Linux'а</w:t>
      </w:r>
      <w:proofErr w:type="spellEnd"/>
      <w:r>
        <w:rPr>
          <w:shd w:val="clear" w:color="auto" w:fill="FFFF00"/>
        </w:rPr>
        <w:t>, но проверь.</w:t>
      </w:r>
    </w:p>
    <w:p w:rsidR="00FA1B8E" w:rsidRDefault="00FA1B8E"/>
    <w:p w:rsidR="00FA1B8E" w:rsidRDefault="0016192B">
      <w:r>
        <w:t xml:space="preserve">Вместе с </w:t>
      </w:r>
      <w:r>
        <w:rPr>
          <w:lang w:val="en-US"/>
        </w:rPr>
        <w:t>MVC</w:t>
      </w:r>
      <w:r>
        <w:t xml:space="preserve"> мы будем использовать популярный шаблон проектирования </w:t>
      </w:r>
      <w:r>
        <w:rPr>
          <w:lang w:val="en-US"/>
        </w:rPr>
        <w:t>Repository</w:t>
      </w:r>
      <w:r>
        <w:t xml:space="preserve"> </w:t>
      </w:r>
      <w:r>
        <w:rPr>
          <w:lang w:val="en-US"/>
        </w:rPr>
        <w:t>Pattern</w:t>
      </w:r>
      <w:r>
        <w:t xml:space="preserve">. </w:t>
      </w:r>
      <w:r>
        <w:rPr>
          <w:lang w:val="en-US"/>
        </w:rPr>
        <w:t>Repository</w:t>
      </w:r>
      <w:r>
        <w:t xml:space="preserve"> </w:t>
      </w:r>
      <w:r>
        <w:rPr>
          <w:lang w:val="en-US"/>
        </w:rPr>
        <w:t>Pattern</w:t>
      </w:r>
      <w:r>
        <w:t xml:space="preserve"> (Шаблон Репозитория) – это шаблон проектирования, который позволяет абстрагироваться от взаимодействия с базами данных. При таком подходе таблицы абстрагируются до уровня коллекции данных, что позволяет добавлять, удалять, обновлять и получать данные с помощью простых методов [23]. Для реализации данного шаблона проектирования используют </w:t>
      </w:r>
      <w:r>
        <w:rPr>
          <w:lang w:val="en-US"/>
        </w:rPr>
        <w:t>ORM</w:t>
      </w:r>
      <w:r>
        <w:t xml:space="preserve"> (</w:t>
      </w:r>
      <w:r>
        <w:rPr>
          <w:lang w:val="en-US"/>
        </w:rPr>
        <w:t>Object</w:t>
      </w:r>
      <w:r>
        <w:t>–</w:t>
      </w:r>
      <w:r>
        <w:rPr>
          <w:lang w:val="en-US"/>
        </w:rPr>
        <w:t>Relational</w:t>
      </w:r>
      <w:r>
        <w:t xml:space="preserve"> </w:t>
      </w:r>
      <w:r>
        <w:rPr>
          <w:lang w:val="en-US"/>
        </w:rPr>
        <w:t>Mapping</w:t>
      </w:r>
      <w:r>
        <w:t xml:space="preserve">) технологии, которые позволяют создавать так называемые </w:t>
      </w:r>
      <w:r>
        <w:rPr>
          <w:lang w:val="en-US"/>
        </w:rPr>
        <w:t>Repository</w:t>
      </w:r>
      <w:r>
        <w:t>.</w:t>
      </w:r>
    </w:p>
    <w:p w:rsidR="00FA1B8E" w:rsidRDefault="0016192B">
      <w:r>
        <w:rPr>
          <w:lang w:val="en-US"/>
        </w:rPr>
        <w:t>Repository</w:t>
      </w:r>
      <w:r>
        <w:t xml:space="preserve"> (Репозиторий) – это интерфейс, который абстрагирует таблицу в БД и позволяет выполнять все необходимые задачи по хранению и обработке данных с помощью привычного разработчику языка программирования [24]. </w:t>
      </w:r>
    </w:p>
    <w:p w:rsidR="00FA1B8E" w:rsidRDefault="0016192B">
      <w:r>
        <w:t xml:space="preserve">Стоит уточнить, что с применением </w:t>
      </w:r>
      <w:r>
        <w:rPr>
          <w:lang w:val="en-US"/>
        </w:rPr>
        <w:t>ORM</w:t>
      </w:r>
      <w:r>
        <w:t xml:space="preserve"> структура таблицы в БД соответствует той, что описана в </w:t>
      </w:r>
      <w:r>
        <w:rPr>
          <w:lang w:val="en-US"/>
        </w:rPr>
        <w:t>Model</w:t>
      </w:r>
      <w:r>
        <w:t xml:space="preserve">. Благодаря этому в программном коде все модели разделяются по доменной области и имеют полный набор данных, нужных для бизнес-логики в данном домене. </w:t>
      </w:r>
    </w:p>
    <w:p w:rsidR="00FA1B8E" w:rsidRDefault="0016192B">
      <w:r>
        <w:t xml:space="preserve">Все вышеописанные особенности и преимущества </w:t>
      </w:r>
      <w:r>
        <w:rPr>
          <w:lang w:val="en-US"/>
        </w:rPr>
        <w:t>Repository</w:t>
      </w:r>
      <w:r>
        <w:t xml:space="preserve"> </w:t>
      </w:r>
      <w:r>
        <w:rPr>
          <w:lang w:val="en-US"/>
        </w:rPr>
        <w:t>Pattern</w:t>
      </w:r>
      <w:r>
        <w:t xml:space="preserve"> соответствуют принципу </w:t>
      </w:r>
      <w:proofErr w:type="spellStart"/>
      <w:r>
        <w:t>Persistence</w:t>
      </w:r>
      <w:proofErr w:type="spellEnd"/>
      <w:r>
        <w:t xml:space="preserve"> </w:t>
      </w:r>
      <w:proofErr w:type="spellStart"/>
      <w:r>
        <w:t>Ignorance</w:t>
      </w:r>
      <w:proofErr w:type="spellEnd"/>
      <w:r>
        <w:t xml:space="preserve">, который гласит, что классы, моделирующие бизнес-домен в системе, не должны зависеть от того, как они могут храниться. Таким образом, их дизайн должен максимально точно </w:t>
      </w:r>
      <w:r>
        <w:lastRenderedPageBreak/>
        <w:t>отражать идеальный дизайн, необходимый для решения текущей бизнес-задачи, и не должен быть изменен проблемами, связанными с тем, как состояние объектов сохраняется и впоследствии извлекается [25].</w:t>
      </w:r>
    </w:p>
    <w:p w:rsidR="00FA1B8E" w:rsidRDefault="0016192B">
      <w:pPr>
        <w:pStyle w:val="2"/>
        <w:numPr>
          <w:ilvl w:val="2"/>
          <w:numId w:val="33"/>
        </w:numPr>
      </w:pPr>
      <w:r>
        <w:t xml:space="preserve"> Финальная архитектура </w:t>
      </w:r>
      <w:r>
        <w:rPr>
          <w:lang w:val="en-US"/>
        </w:rPr>
        <w:t>CRM-</w:t>
      </w:r>
      <w:r>
        <w:t>системы</w:t>
      </w:r>
    </w:p>
    <w:p w:rsidR="00FA1B8E" w:rsidRDefault="00FA1B8E">
      <w:pPr>
        <w:ind w:firstLine="0"/>
      </w:pPr>
    </w:p>
    <w:p w:rsidR="00FA1B8E" w:rsidRDefault="0016192B">
      <w:r>
        <w:t xml:space="preserve">Определившись с архитектурой отдельных компонентов системы и способами их взаимодействия, мы построили схему, отражающую финальную архитектуру нашей системы, которую можно увидеть на рисунке 6. </w:t>
      </w:r>
    </w:p>
    <w:p w:rsidR="00FA1B8E" w:rsidRDefault="0016192B">
      <w:r>
        <w:t xml:space="preserve">Данная архитектура позволит разработчикам легко и надежно дорабатывать и расширять функциональность </w:t>
      </w:r>
      <w:r>
        <w:rPr>
          <w:lang w:val="en-US"/>
        </w:rPr>
        <w:t>CRM</w:t>
      </w:r>
      <w:r>
        <w:t>-системы, масштабировать ее и интегрировать с внешними системами.</w:t>
      </w:r>
    </w:p>
    <w:p w:rsidR="00FA1B8E" w:rsidRDefault="00FA1B8E">
      <w:bookmarkStart w:id="5" w:name="_GoBack"/>
      <w:bookmarkEnd w:id="5"/>
    </w:p>
    <w:p w:rsidR="00FA1B8E" w:rsidRDefault="00464797">
      <w:pPr>
        <w:ind w:firstLine="0"/>
      </w:pPr>
      <w:r>
        <w:rPr>
          <w:noProof/>
        </w:rPr>
        <w:drawing>
          <wp:inline distT="0" distB="0" distL="0" distR="0">
            <wp:extent cx="6029325" cy="231030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3299" cy="2323321"/>
                    </a:xfrm>
                    <a:prstGeom prst="rect">
                      <a:avLst/>
                    </a:prstGeom>
                    <a:noFill/>
                    <a:ln>
                      <a:noFill/>
                    </a:ln>
                  </pic:spPr>
                </pic:pic>
              </a:graphicData>
            </a:graphic>
          </wp:inline>
        </w:drawing>
      </w:r>
    </w:p>
    <w:p w:rsidR="00FA1B8E" w:rsidRDefault="0016192B">
      <w:pPr>
        <w:ind w:firstLine="0"/>
        <w:rPr>
          <w:sz w:val="22"/>
        </w:rPr>
      </w:pPr>
      <w:r>
        <w:rPr>
          <w:sz w:val="22"/>
        </w:rPr>
        <w:t xml:space="preserve">Рис. 6. Финальная схема </w:t>
      </w:r>
      <w:r>
        <w:rPr>
          <w:sz w:val="22"/>
          <w:lang w:val="en-US"/>
        </w:rPr>
        <w:t>CRM</w:t>
      </w:r>
      <w:r>
        <w:rPr>
          <w:sz w:val="22"/>
        </w:rPr>
        <w:t>-системы.</w:t>
      </w:r>
    </w:p>
    <w:p w:rsidR="00FA1B8E" w:rsidRDefault="00FA1B8E">
      <w:pPr>
        <w:ind w:firstLine="0"/>
      </w:pPr>
    </w:p>
    <w:p w:rsidR="00FA1B8E" w:rsidRDefault="0016192B">
      <w:pPr>
        <w:pStyle w:val="2"/>
        <w:numPr>
          <w:ilvl w:val="1"/>
          <w:numId w:val="33"/>
        </w:numPr>
      </w:pPr>
      <w:r>
        <w:t>Языки программирования и технологии</w:t>
      </w:r>
    </w:p>
    <w:p w:rsidR="00FA1B8E" w:rsidRDefault="00FA1B8E">
      <w:pPr>
        <w:suppressAutoHyphens w:val="0"/>
        <w:spacing w:after="0" w:line="276" w:lineRule="auto"/>
        <w:jc w:val="left"/>
      </w:pPr>
    </w:p>
    <w:p w:rsidR="00FA1B8E" w:rsidRDefault="0016192B">
      <w:r>
        <w:t xml:space="preserve">Для реализации вышеописанной архитектуры мы подобрали подходящий инструментарий для разработки системы. </w:t>
      </w:r>
    </w:p>
    <w:p w:rsidR="00FA1B8E" w:rsidRDefault="0016192B">
      <w:r>
        <w:t xml:space="preserve">В процессе подбора технологий и языков программирования мы ориентировались не </w:t>
      </w:r>
      <w:bookmarkStart w:id="6" w:name="_Hlk102661389"/>
      <w:r>
        <w:t xml:space="preserve">только на требования к системе и на особенности ее архитектуры, но и на их популярность и </w:t>
      </w:r>
      <w:bookmarkEnd w:id="6"/>
      <w:r>
        <w:t xml:space="preserve">активность использования </w:t>
      </w:r>
      <w:r>
        <w:lastRenderedPageBreak/>
        <w:t>сообществом программистов. Эти факторы характеризуют уровень поддержки используемого инструментария, доступность информации и примеров реализации тех или иных компонентов и механизмов.</w:t>
      </w:r>
    </w:p>
    <w:p w:rsidR="00FA1B8E" w:rsidRDefault="0016192B">
      <w:r>
        <w:t xml:space="preserve">Одна из задач разработки нашей </w:t>
      </w:r>
      <w:r>
        <w:rPr>
          <w:lang w:val="en-US"/>
        </w:rPr>
        <w:t>CRM</w:t>
      </w:r>
      <w:r>
        <w:t>-системы – это создание программного конструктора для упрощения и ускорения разработки. Поэтому предполагается использовать технологии для разработки каркаса, на котором будет создаваться данная система. Эти технологии позволят разбить все компоненты системы на отдельные части и легко их пере-использовать для дальнейшей разработки.</w:t>
      </w:r>
    </w:p>
    <w:p w:rsidR="00FA1B8E" w:rsidRDefault="0016192B">
      <w:pPr>
        <w:pStyle w:val="2"/>
        <w:numPr>
          <w:ilvl w:val="2"/>
          <w:numId w:val="33"/>
        </w:numPr>
        <w:rPr>
          <w:lang w:val="en-US"/>
        </w:rPr>
      </w:pPr>
      <w:r>
        <w:t xml:space="preserve"> Инструментарий разработки </w:t>
      </w:r>
      <w:r>
        <w:rPr>
          <w:lang w:val="en-US"/>
        </w:rPr>
        <w:t>backend</w:t>
      </w:r>
    </w:p>
    <w:p w:rsidR="00FA1B8E" w:rsidRDefault="00FA1B8E">
      <w:pPr>
        <w:suppressAutoHyphens w:val="0"/>
        <w:spacing w:after="0" w:line="276" w:lineRule="auto"/>
        <w:jc w:val="left"/>
      </w:pPr>
    </w:p>
    <w:p w:rsidR="00FA1B8E" w:rsidRDefault="0016192B">
      <w:pPr>
        <w:ind w:firstLine="0"/>
      </w:pPr>
      <w:r>
        <w:tab/>
        <w:t xml:space="preserve">Для разработки сервисов мы будем использовать язык программирования </w:t>
      </w:r>
      <w:proofErr w:type="spellStart"/>
      <w:r>
        <w:t>Java</w:t>
      </w:r>
      <w:proofErr w:type="spellEnd"/>
      <w:r>
        <w:t xml:space="preserve">. </w:t>
      </w:r>
      <w:proofErr w:type="spellStart"/>
      <w:r>
        <w:t>Java</w:t>
      </w:r>
      <w:proofErr w:type="spellEnd"/>
      <w:r>
        <w:t xml:space="preserve"> — это высокоуровневый, основанный на классах, объектно-ориентированный язык программирования. Это язык программирования общего назначения, предназначенный для того, чтобы программисты могли, написав код один раз, запускать его на любом окружении. </w:t>
      </w:r>
      <w:r>
        <w:rPr>
          <w:lang w:val="en-US"/>
        </w:rPr>
        <w:t>C</w:t>
      </w:r>
      <w:r>
        <w:t xml:space="preserve">компилированный код </w:t>
      </w:r>
      <w:proofErr w:type="spellStart"/>
      <w:r>
        <w:t>Java</w:t>
      </w:r>
      <w:proofErr w:type="spellEnd"/>
      <w:r>
        <w:t xml:space="preserve"> может работать на всех платформах, поддерживающих </w:t>
      </w:r>
      <w:proofErr w:type="spellStart"/>
      <w:r>
        <w:t>Java</w:t>
      </w:r>
      <w:proofErr w:type="spellEnd"/>
      <w:r>
        <w:t xml:space="preserve">, без необходимости повторной компиляции. Приложения </w:t>
      </w:r>
      <w:proofErr w:type="spellStart"/>
      <w:r>
        <w:t>Java</w:t>
      </w:r>
      <w:proofErr w:type="spellEnd"/>
      <w:r>
        <w:t xml:space="preserve"> обычно компилируются в байт-код, который может работать на любой виртуальной машине </w:t>
      </w:r>
      <w:proofErr w:type="spellStart"/>
      <w:r>
        <w:t>Java</w:t>
      </w:r>
      <w:proofErr w:type="spellEnd"/>
      <w:r>
        <w:t xml:space="preserve"> (JVM) независимо от базовой компьютерной архитектуры. Синтаксис </w:t>
      </w:r>
      <w:proofErr w:type="spellStart"/>
      <w:r>
        <w:t>Java</w:t>
      </w:r>
      <w:proofErr w:type="spellEnd"/>
      <w:r>
        <w:t xml:space="preserve"> подобен C и C++, но имеет меньше низкоуровневых средств, чем любой из них. Среда выполнения </w:t>
      </w:r>
      <w:proofErr w:type="spellStart"/>
      <w:r>
        <w:t>Java</w:t>
      </w:r>
      <w:proofErr w:type="spellEnd"/>
      <w:r>
        <w:t xml:space="preserve"> предоставляет динамические возможности (такие как рефлексия и модификация кода во время его исполнения), которые обычно недоступны в традиционных компилируемых языках [26]. По данным </w:t>
      </w:r>
      <w:proofErr w:type="spellStart"/>
      <w:r>
        <w:t>GitHub</w:t>
      </w:r>
      <w:proofErr w:type="spellEnd"/>
      <w:r>
        <w:t xml:space="preserve">, по состоянию на 2021 год </w:t>
      </w:r>
      <w:proofErr w:type="spellStart"/>
      <w:r>
        <w:t>Java</w:t>
      </w:r>
      <w:proofErr w:type="spellEnd"/>
      <w:r>
        <w:t xml:space="preserve"> был одним из самых популярных языков программирования, который стабильно в период 2015-2021 годов занимал третье место по популярности [27].</w:t>
      </w:r>
    </w:p>
    <w:p w:rsidR="00FA1B8E" w:rsidRDefault="0016192B">
      <w:r>
        <w:t xml:space="preserve">Наш выбор пал на </w:t>
      </w:r>
      <w:r>
        <w:rPr>
          <w:lang w:val="en-US"/>
        </w:rPr>
        <w:t>Java</w:t>
      </w:r>
      <w:r>
        <w:t xml:space="preserve"> по следующим причинам:</w:t>
      </w:r>
    </w:p>
    <w:p w:rsidR="00FA1B8E" w:rsidRDefault="0016192B">
      <w:r>
        <w:t xml:space="preserve">1) Большое и активное сообщество программистов, благодаря чему легко найти информацию о решении многих проблем, с которыми может встретиться </w:t>
      </w:r>
      <w:r>
        <w:lastRenderedPageBreak/>
        <w:t>разработчик при реализации тех или иных компонентов системы. Также сообщество делится хорошими практиками и опытом, что помогает в написании чистого и читаемого кода, что, в свою очередь, упрощает дальнейшую разработку.</w:t>
      </w:r>
    </w:p>
    <w:p w:rsidR="00FA1B8E" w:rsidRDefault="0016192B">
      <w:r>
        <w:t xml:space="preserve">2) Широкий выбор технологий. На языке </w:t>
      </w:r>
      <w:r>
        <w:rPr>
          <w:lang w:val="en-US"/>
        </w:rPr>
        <w:t>Java</w:t>
      </w:r>
      <w:r>
        <w:t xml:space="preserve"> есть множество </w:t>
      </w:r>
      <w:proofErr w:type="spellStart"/>
      <w:r>
        <w:t>фрэймворков</w:t>
      </w:r>
      <w:proofErr w:type="spellEnd"/>
      <w:r>
        <w:t xml:space="preserve"> и библиотек, это предоставляет богатый выбор инструментов для решения разных задач.</w:t>
      </w:r>
    </w:p>
    <w:p w:rsidR="00FA1B8E" w:rsidRDefault="0016192B">
      <w:r>
        <w:t xml:space="preserve">3) Простота реализации многих механизмов. Благодаря широкому выбору технологий и мощной начальной библиотеке </w:t>
      </w:r>
      <w:r>
        <w:rPr>
          <w:lang w:val="en-US"/>
        </w:rPr>
        <w:t>Java</w:t>
      </w:r>
      <w:r>
        <w:t>, большинство механизмов можно реализовать за минимальный период времени с минимальной кодовой базой.</w:t>
      </w:r>
    </w:p>
    <w:p w:rsidR="00FA1B8E" w:rsidRDefault="0016192B">
      <w:r>
        <w:t>4) Объектно-ориентированный язык. Для работы с бизнес логикой и большим объемом типизированных данных лучше всего подходят ООП языки.</w:t>
      </w:r>
      <w:r>
        <w:tab/>
        <w:t xml:space="preserve">Определившись с выбором языка программирования, мы подобрали </w:t>
      </w:r>
      <w:r>
        <w:rPr>
          <w:lang w:val="en-US"/>
        </w:rPr>
        <w:t>Java</w:t>
      </w:r>
      <w:r>
        <w:t xml:space="preserve"> -технологии, которые будут использованы для реализации </w:t>
      </w:r>
      <w:r>
        <w:rPr>
          <w:lang w:val="en-US"/>
        </w:rPr>
        <w:t>backend</w:t>
      </w:r>
      <w:r>
        <w:t xml:space="preserve"> компонента системы. </w:t>
      </w:r>
    </w:p>
    <w:p w:rsidR="00FA1B8E" w:rsidRDefault="0016192B">
      <w:r>
        <w:t xml:space="preserve">За основу сервиса мы взяли </w:t>
      </w:r>
      <w:proofErr w:type="spellStart"/>
      <w:r>
        <w:t>фрэймворк</w:t>
      </w:r>
      <w:proofErr w:type="spellEnd"/>
      <w:r>
        <w:t xml:space="preserve"> </w:t>
      </w:r>
      <w:r>
        <w:rPr>
          <w:lang w:val="en-US"/>
        </w:rPr>
        <w:t>Spring</w:t>
      </w:r>
      <w:r>
        <w:t xml:space="preserve">. </w:t>
      </w:r>
      <w:r>
        <w:rPr>
          <w:lang w:val="en-US"/>
        </w:rPr>
        <w:t>Spring</w:t>
      </w:r>
      <w:r>
        <w:t xml:space="preserve"> – это один из самых популярных </w:t>
      </w:r>
      <w:proofErr w:type="spellStart"/>
      <w:r>
        <w:t>фрэймворков</w:t>
      </w:r>
      <w:proofErr w:type="spellEnd"/>
      <w:r>
        <w:t xml:space="preserve"> для создания веб-приложений на </w:t>
      </w:r>
      <w:r>
        <w:rPr>
          <w:lang w:val="en-US"/>
        </w:rPr>
        <w:t>Java</w:t>
      </w:r>
      <w:r>
        <w:t xml:space="preserve">. </w:t>
      </w:r>
      <w:r>
        <w:rPr>
          <w:lang w:val="en-US"/>
        </w:rPr>
        <w:t>Spring</w:t>
      </w:r>
      <w:r>
        <w:t xml:space="preserve"> выделяется среди других технологий благодаря особенностям, которые упрощают и ускоряют разработку [28]: </w:t>
      </w:r>
    </w:p>
    <w:p w:rsidR="00FA1B8E" w:rsidRDefault="0016192B">
      <w:r w:rsidRPr="007B7C61">
        <w:rPr>
          <w:lang w:val="en-US"/>
        </w:rPr>
        <w:t xml:space="preserve">1) </w:t>
      </w:r>
      <w:r>
        <w:rPr>
          <w:lang w:val="en-US"/>
        </w:rPr>
        <w:t>IOC</w:t>
      </w:r>
      <w:r w:rsidRPr="007B7C61">
        <w:rPr>
          <w:lang w:val="en-US"/>
        </w:rPr>
        <w:t xml:space="preserve"> (</w:t>
      </w:r>
      <w:r>
        <w:rPr>
          <w:lang w:val="en-US"/>
        </w:rPr>
        <w:t>Inversion</w:t>
      </w:r>
      <w:r w:rsidRPr="007B7C61">
        <w:rPr>
          <w:lang w:val="en-US"/>
        </w:rPr>
        <w:t xml:space="preserve"> </w:t>
      </w:r>
      <w:proofErr w:type="gramStart"/>
      <w:r>
        <w:rPr>
          <w:lang w:val="en-US"/>
        </w:rPr>
        <w:t>Of</w:t>
      </w:r>
      <w:proofErr w:type="gramEnd"/>
      <w:r w:rsidRPr="007B7C61">
        <w:rPr>
          <w:lang w:val="en-US"/>
        </w:rPr>
        <w:t xml:space="preserve"> </w:t>
      </w:r>
      <w:r>
        <w:rPr>
          <w:lang w:val="en-US"/>
        </w:rPr>
        <w:t>Control</w:t>
      </w:r>
      <w:r w:rsidRPr="007B7C61">
        <w:rPr>
          <w:lang w:val="en-US"/>
        </w:rPr>
        <w:t xml:space="preserve">), </w:t>
      </w:r>
      <w:r>
        <w:rPr>
          <w:shd w:val="clear" w:color="auto" w:fill="66FF00"/>
        </w:rPr>
        <w:t>инверсия</w:t>
      </w:r>
      <w:r w:rsidRPr="007B7C61">
        <w:rPr>
          <w:shd w:val="clear" w:color="auto" w:fill="66FF00"/>
          <w:lang w:val="en-US"/>
        </w:rPr>
        <w:t xml:space="preserve"> </w:t>
      </w:r>
      <w:proofErr w:type="spellStart"/>
      <w:r>
        <w:rPr>
          <w:shd w:val="clear" w:color="auto" w:fill="66FF00"/>
        </w:rPr>
        <w:t>управлния</w:t>
      </w:r>
      <w:proofErr w:type="spellEnd"/>
      <w:r w:rsidRPr="007B7C61">
        <w:rPr>
          <w:lang w:val="en-US"/>
        </w:rPr>
        <w:t xml:space="preserve">. </w:t>
      </w:r>
      <w:r>
        <w:t xml:space="preserve">В программной инженерии инверсия управления — это принцип программирования. </w:t>
      </w:r>
      <w:r>
        <w:rPr>
          <w:lang w:val="en-US"/>
        </w:rPr>
        <w:t>IOC</w:t>
      </w:r>
      <w:r>
        <w:t xml:space="preserve"> инвертирует поток управления по сравнению с традиционным потоком управления. В </w:t>
      </w:r>
      <w:r>
        <w:rPr>
          <w:lang w:val="en-US"/>
        </w:rPr>
        <w:t>IOC</w:t>
      </w:r>
      <w:r>
        <w:t xml:space="preserve"> специально написанные части компьютерной программы получают поток управления от </w:t>
      </w:r>
      <w:proofErr w:type="spellStart"/>
      <w:r>
        <w:t>фрэймворка</w:t>
      </w:r>
      <w:proofErr w:type="spellEnd"/>
      <w:r>
        <w:t>. Архитектура программного обеспечения с таким дизайном инвертирует управление по сравнению с традиционным процедурным программированием: в традиционном программировании код</w:t>
      </w:r>
      <w:r>
        <w:rPr>
          <w:color w:val="FF0000"/>
        </w:rPr>
        <w:t xml:space="preserve"> </w:t>
      </w:r>
      <w:r>
        <w:t xml:space="preserve">обращается к повторно используемым библиотекам для решения общих задач, но с инверсией управления – это </w:t>
      </w:r>
      <w:proofErr w:type="spellStart"/>
      <w:r>
        <w:t>фрэймворк</w:t>
      </w:r>
      <w:proofErr w:type="spellEnd"/>
      <w:r>
        <w:t>, который вызывает пользовательский или специфичный для задачи код.</w:t>
      </w:r>
    </w:p>
    <w:p w:rsidR="00FA1B8E" w:rsidRDefault="0016192B">
      <w:r>
        <w:lastRenderedPageBreak/>
        <w:t xml:space="preserve">2) </w:t>
      </w:r>
      <w:r>
        <w:rPr>
          <w:lang w:val="en-US"/>
        </w:rPr>
        <w:t>DI</w:t>
      </w:r>
      <w:r>
        <w:t xml:space="preserve"> (</w:t>
      </w:r>
      <w:proofErr w:type="spellStart"/>
      <w:r>
        <w:t>Dependency</w:t>
      </w:r>
      <w:proofErr w:type="spellEnd"/>
      <w:r>
        <w:t xml:space="preserve"> </w:t>
      </w:r>
      <w:proofErr w:type="spellStart"/>
      <w:r>
        <w:t>Injection</w:t>
      </w:r>
      <w:proofErr w:type="spellEnd"/>
      <w:r>
        <w:t xml:space="preserve">), </w:t>
      </w:r>
      <w:r>
        <w:rPr>
          <w:shd w:val="clear" w:color="auto" w:fill="66FF00"/>
        </w:rPr>
        <w:t>внедрение зависимостей</w:t>
      </w:r>
      <w:r>
        <w:t>. В разработке программного обеспечения внедрение зависимостей — это шаблон проектирования, используемый для получения объектом других объектов, от которых он зависит. Внедрение зависимостей – это форма инверсии управления, которая направлена на разделение задач по созданию объектов и их использованию, что приводит к слабосвязанному программному коду. Шаблон гарантирует, что объект-А, который хочет использовать объект-Б, не должен знать, как создавать объект-Б. Вместо этого принимающий объект-А (или «клиент») получает свои зависимости от внешнего кода («инжектора»), о котором он не знает. Внедрение зависимостей решает следующие проблемы:</w:t>
      </w:r>
    </w:p>
    <w:p w:rsidR="00FA1B8E" w:rsidRDefault="0016192B">
      <w:pPr>
        <w:pStyle w:val="af1"/>
        <w:numPr>
          <w:ilvl w:val="0"/>
          <w:numId w:val="28"/>
        </w:numPr>
      </w:pPr>
      <w:r>
        <w:t>Независимость классов от создания объектов, от которых они зависит;</w:t>
      </w:r>
    </w:p>
    <w:p w:rsidR="00FA1B8E" w:rsidRDefault="0016192B">
      <w:pPr>
        <w:pStyle w:val="af1"/>
        <w:numPr>
          <w:ilvl w:val="0"/>
          <w:numId w:val="28"/>
        </w:numPr>
      </w:pPr>
      <w:r>
        <w:t>Использование разных конфигураций для разных объектов в одном приложении;</w:t>
      </w:r>
    </w:p>
    <w:p w:rsidR="00FA1B8E" w:rsidRDefault="0016192B">
      <w:pPr>
        <w:pStyle w:val="af1"/>
        <w:numPr>
          <w:ilvl w:val="0"/>
          <w:numId w:val="28"/>
        </w:numPr>
      </w:pPr>
      <w:r>
        <w:t>Возможность изменения поведения фрагмента кода, не редактируя его напрямую.</w:t>
      </w:r>
    </w:p>
    <w:p w:rsidR="00FA1B8E" w:rsidRDefault="00FA1B8E">
      <w:pPr>
        <w:ind w:firstLine="0"/>
        <w:rPr>
          <w:shd w:val="clear" w:color="auto" w:fill="FFFF00"/>
        </w:rPr>
      </w:pPr>
    </w:p>
    <w:p w:rsidR="00FA1B8E" w:rsidRDefault="0016192B">
      <w:pPr>
        <w:rPr>
          <w:shd w:val="clear" w:color="auto" w:fill="FFFF00"/>
        </w:rPr>
      </w:pPr>
      <w:r>
        <w:rPr>
          <w:shd w:val="clear" w:color="auto" w:fill="FFFF00"/>
        </w:rPr>
        <w:t>[</w:t>
      </w:r>
      <w:r>
        <w:rPr>
          <w:shd w:val="clear" w:color="auto" w:fill="FFFF00"/>
          <w:lang w:val="en-US"/>
        </w:rPr>
        <w:t>IOC</w:t>
      </w:r>
      <w:r>
        <w:rPr>
          <w:shd w:val="clear" w:color="auto" w:fill="FFFF00"/>
        </w:rPr>
        <w:t xml:space="preserve"> и </w:t>
      </w:r>
      <w:r>
        <w:rPr>
          <w:shd w:val="clear" w:color="auto" w:fill="FFFF00"/>
          <w:lang w:val="en-US"/>
        </w:rPr>
        <w:t>DI</w:t>
      </w:r>
      <w:r>
        <w:rPr>
          <w:shd w:val="clear" w:color="auto" w:fill="FFFF00"/>
        </w:rPr>
        <w:t xml:space="preserve"> это очень сложные механизмы, которые никак нельзя по-человечески объяснить. Я когда их изучал, перерыл пол интернета и в итоге просто на практике </w:t>
      </w:r>
      <w:proofErr w:type="gramStart"/>
      <w:r>
        <w:rPr>
          <w:shd w:val="clear" w:color="auto" w:fill="FFFF00"/>
        </w:rPr>
        <w:t>понял</w:t>
      </w:r>
      <w:proofErr w:type="gramEnd"/>
      <w:r>
        <w:rPr>
          <w:shd w:val="clear" w:color="auto" w:fill="FFFF00"/>
        </w:rPr>
        <w:t xml:space="preserve"> что и как. Так что тут я вообще адекватно это не объясню. </w:t>
      </w:r>
      <w:r>
        <w:rPr>
          <w:b/>
          <w:bCs/>
          <w:shd w:val="clear" w:color="auto" w:fill="FFFF00"/>
        </w:rPr>
        <w:t>Ладно, пусть будет в том виде, как ты написал, но обязательно надо добавить ссылки на источники по каждому пункту.</w:t>
      </w:r>
      <w:r>
        <w:rPr>
          <w:shd w:val="clear" w:color="auto" w:fill="FFFF00"/>
        </w:rPr>
        <w:t>]</w:t>
      </w:r>
    </w:p>
    <w:p w:rsidR="00FA1B8E" w:rsidRDefault="00FA1B8E">
      <w:pPr>
        <w:rPr>
          <w:shd w:val="clear" w:color="auto" w:fill="FFFF00"/>
        </w:rPr>
      </w:pPr>
    </w:p>
    <w:p w:rsidR="00FA1B8E" w:rsidRDefault="0016192B">
      <w:r>
        <w:t xml:space="preserve">3) Авто-конфигурация. </w:t>
      </w:r>
      <w:r>
        <w:rPr>
          <w:lang w:val="en-US"/>
        </w:rPr>
        <w:t>Spring</w:t>
      </w:r>
      <w:r>
        <w:t xml:space="preserve"> автоматически конфигурируется, основываясь на зависимостях. Например, если указать в зависимостях </w:t>
      </w:r>
      <w:r>
        <w:rPr>
          <w:lang w:val="en-US"/>
        </w:rPr>
        <w:t>in</w:t>
      </w:r>
      <w:r>
        <w:t>-</w:t>
      </w:r>
      <w:r>
        <w:rPr>
          <w:lang w:val="en-US"/>
        </w:rPr>
        <w:t>memory</w:t>
      </w:r>
      <w:r>
        <w:t xml:space="preserve"> базу данных и не указать контейнер для запуска приложения, то </w:t>
      </w:r>
      <w:r>
        <w:rPr>
          <w:lang w:val="en-US"/>
        </w:rPr>
        <w:t>Spring</w:t>
      </w:r>
      <w:r>
        <w:t xml:space="preserve"> самостоятельно настроит соединение с базой данных и запустит приложение во встроенном контейнере. Авто-конфигурация в </w:t>
      </w:r>
      <w:r>
        <w:rPr>
          <w:lang w:val="en-US"/>
        </w:rPr>
        <w:t>Spring</w:t>
      </w:r>
      <w:r>
        <w:t xml:space="preserve"> не инвазивная, это значит, </w:t>
      </w:r>
      <w:r>
        <w:lastRenderedPageBreak/>
        <w:t xml:space="preserve">что в любой момент можно самостоятельно создать конфигурацию для любого механизма в </w:t>
      </w:r>
      <w:proofErr w:type="spellStart"/>
      <w:r>
        <w:t>фрэймворке</w:t>
      </w:r>
      <w:proofErr w:type="spellEnd"/>
      <w:r>
        <w:t>.</w:t>
      </w:r>
    </w:p>
    <w:p w:rsidR="00FA1B8E" w:rsidRDefault="0016192B">
      <w:r>
        <w:t xml:space="preserve">4) Главная особенность данного </w:t>
      </w:r>
      <w:proofErr w:type="spellStart"/>
      <w:r>
        <w:t>фрэймворка</w:t>
      </w:r>
      <w:proofErr w:type="spellEnd"/>
      <w:r>
        <w:t xml:space="preserve"> заключается в том, что он также является платформой для других небольших </w:t>
      </w:r>
      <w:proofErr w:type="spellStart"/>
      <w:r>
        <w:t>фрэймворков</w:t>
      </w:r>
      <w:proofErr w:type="spellEnd"/>
      <w:r>
        <w:t xml:space="preserve"> (далее модулей), а его экосистема состоит из 21 проекта, некоторые из них мы обсудим ниже.</w:t>
      </w:r>
    </w:p>
    <w:p w:rsidR="00FA1B8E" w:rsidRDefault="0016192B">
      <w:r>
        <w:t xml:space="preserve">Для разработки нашей системы за основу мы взяли модуль </w:t>
      </w:r>
      <w:r>
        <w:rPr>
          <w:lang w:val="en-US"/>
        </w:rPr>
        <w:t>Spring</w:t>
      </w:r>
      <w:r>
        <w:t xml:space="preserve"> </w:t>
      </w:r>
      <w:r>
        <w:rPr>
          <w:lang w:val="en-US"/>
        </w:rPr>
        <w:t>Web</w:t>
      </w:r>
      <w:r>
        <w:t xml:space="preserve"> – это набор взаимозависимых компонентов, который включает [29]:</w:t>
      </w:r>
    </w:p>
    <w:p w:rsidR="00FA1B8E" w:rsidRDefault="0016192B">
      <w:pPr>
        <w:pStyle w:val="af1"/>
        <w:numPr>
          <w:ilvl w:val="0"/>
          <w:numId w:val="29"/>
        </w:numPr>
        <w:rPr>
          <w:lang w:val="en-US"/>
        </w:rPr>
      </w:pPr>
      <w:r>
        <w:rPr>
          <w:lang w:val="en-US"/>
        </w:rPr>
        <w:t xml:space="preserve">spring-core – </w:t>
      </w:r>
      <w:r>
        <w:t>это</w:t>
      </w:r>
      <w:r>
        <w:rPr>
          <w:lang w:val="en-US"/>
        </w:rPr>
        <w:t xml:space="preserve"> </w:t>
      </w:r>
      <w:r>
        <w:t>ядро</w:t>
      </w:r>
      <w:r>
        <w:rPr>
          <w:lang w:val="en-US"/>
        </w:rPr>
        <w:t xml:space="preserve"> </w:t>
      </w:r>
      <w:proofErr w:type="spellStart"/>
      <w:r>
        <w:t>фрэймворка</w:t>
      </w:r>
      <w:proofErr w:type="spellEnd"/>
      <w:r>
        <w:rPr>
          <w:lang w:val="en-US"/>
        </w:rPr>
        <w:t xml:space="preserve"> Spring;</w:t>
      </w:r>
    </w:p>
    <w:p w:rsidR="00FA1B8E" w:rsidRDefault="0016192B">
      <w:pPr>
        <w:pStyle w:val="af1"/>
        <w:numPr>
          <w:ilvl w:val="0"/>
          <w:numId w:val="29"/>
        </w:numPr>
      </w:pPr>
      <w:r>
        <w:rPr>
          <w:lang w:val="en-US"/>
        </w:rPr>
        <w:t>spring</w:t>
      </w:r>
      <w:r>
        <w:t>-</w:t>
      </w:r>
      <w:r>
        <w:rPr>
          <w:lang w:val="en-US"/>
        </w:rPr>
        <w:t>boot</w:t>
      </w:r>
      <w:r>
        <w:t>-</w:t>
      </w:r>
      <w:r>
        <w:rPr>
          <w:lang w:val="en-US"/>
        </w:rPr>
        <w:t>starter</w:t>
      </w:r>
      <w:r>
        <w:t xml:space="preserve"> – это стартер ядра </w:t>
      </w:r>
      <w:r>
        <w:rPr>
          <w:lang w:val="en-US"/>
        </w:rPr>
        <w:t>Spring</w:t>
      </w:r>
      <w:r>
        <w:t xml:space="preserve">, который включает в себя поддержку авто-конфигурации, логирования и создания конфигурационных файлов на языке </w:t>
      </w:r>
      <w:r>
        <w:rPr>
          <w:lang w:val="en-US"/>
        </w:rPr>
        <w:t>YAML</w:t>
      </w:r>
      <w:r>
        <w:t xml:space="preserve">. </w:t>
      </w:r>
    </w:p>
    <w:p w:rsidR="00FA1B8E" w:rsidRDefault="0016192B">
      <w:pPr>
        <w:pStyle w:val="af1"/>
        <w:numPr>
          <w:ilvl w:val="0"/>
          <w:numId w:val="29"/>
        </w:numPr>
      </w:pPr>
      <w:r>
        <w:rPr>
          <w:lang w:val="en-US"/>
        </w:rPr>
        <w:t>spring</w:t>
      </w:r>
      <w:r>
        <w:t>-</w:t>
      </w:r>
      <w:r>
        <w:rPr>
          <w:lang w:val="en-US"/>
        </w:rPr>
        <w:t>boot</w:t>
      </w:r>
      <w:r>
        <w:t>-</w:t>
      </w:r>
      <w:r>
        <w:rPr>
          <w:lang w:val="en-US"/>
        </w:rPr>
        <w:t>starter</w:t>
      </w:r>
      <w:r>
        <w:t>-</w:t>
      </w:r>
      <w:r>
        <w:rPr>
          <w:lang w:val="en-US"/>
        </w:rPr>
        <w:t>tomcat</w:t>
      </w:r>
      <w:r>
        <w:t xml:space="preserve"> – это расширение стартера </w:t>
      </w:r>
      <w:r>
        <w:rPr>
          <w:lang w:val="en-US"/>
        </w:rPr>
        <w:t>Spring</w:t>
      </w:r>
      <w:r>
        <w:t xml:space="preserve">, которое используется для запуска приложения на встроенном </w:t>
      </w:r>
      <w:r>
        <w:rPr>
          <w:lang w:val="en-US"/>
        </w:rPr>
        <w:t>Tomcat</w:t>
      </w:r>
      <w:r>
        <w:t xml:space="preserve"> сервере.</w:t>
      </w:r>
    </w:p>
    <w:p w:rsidR="00FA1B8E" w:rsidRDefault="0016192B">
      <w:pPr>
        <w:pStyle w:val="af1"/>
        <w:numPr>
          <w:ilvl w:val="0"/>
          <w:numId w:val="29"/>
        </w:numPr>
      </w:pPr>
      <w:r>
        <w:rPr>
          <w:lang w:val="en-US"/>
        </w:rPr>
        <w:t>spring</w:t>
      </w:r>
      <w:r>
        <w:t>-</w:t>
      </w:r>
      <w:r>
        <w:rPr>
          <w:lang w:val="en-US"/>
        </w:rPr>
        <w:t>boot</w:t>
      </w:r>
      <w:r>
        <w:t>-</w:t>
      </w:r>
      <w:r>
        <w:rPr>
          <w:lang w:val="en-US"/>
        </w:rPr>
        <w:t>starter</w:t>
      </w:r>
      <w:r>
        <w:t>-</w:t>
      </w:r>
      <w:r>
        <w:rPr>
          <w:lang w:val="en-US"/>
        </w:rPr>
        <w:t>validation</w:t>
      </w:r>
      <w:r>
        <w:t xml:space="preserve"> - это расширение стартера </w:t>
      </w:r>
      <w:r>
        <w:rPr>
          <w:lang w:val="en-US"/>
        </w:rPr>
        <w:t>Spring</w:t>
      </w:r>
      <w:r>
        <w:t xml:space="preserve">, которое добавляет валидацию объектов. </w:t>
      </w:r>
    </w:p>
    <w:p w:rsidR="00FA1B8E" w:rsidRDefault="0016192B">
      <w:pPr>
        <w:pStyle w:val="af1"/>
        <w:numPr>
          <w:ilvl w:val="0"/>
          <w:numId w:val="29"/>
        </w:numPr>
      </w:pPr>
      <w:proofErr w:type="spellStart"/>
      <w:r>
        <w:rPr>
          <w:lang w:val="en-US"/>
        </w:rPr>
        <w:t>jackson</w:t>
      </w:r>
      <w:proofErr w:type="spellEnd"/>
      <w:r>
        <w:t xml:space="preserve"> – это библиотека, используемая </w:t>
      </w:r>
      <w:r>
        <w:rPr>
          <w:lang w:val="en-US"/>
        </w:rPr>
        <w:t>Spring</w:t>
      </w:r>
      <w:r>
        <w:t xml:space="preserve"> для </w:t>
      </w:r>
      <w:proofErr w:type="spellStart"/>
      <w:r>
        <w:t>маршализации</w:t>
      </w:r>
      <w:proofErr w:type="spellEnd"/>
      <w:r>
        <w:t xml:space="preserve"> и </w:t>
      </w:r>
      <w:proofErr w:type="spellStart"/>
      <w:r>
        <w:t>демаршализации</w:t>
      </w:r>
      <w:proofErr w:type="spellEnd"/>
      <w:r>
        <w:t xml:space="preserve"> данных в </w:t>
      </w:r>
      <w:r>
        <w:rPr>
          <w:lang w:val="en-US"/>
        </w:rPr>
        <w:t>Json</w:t>
      </w:r>
      <w:r>
        <w:t xml:space="preserve"> формат, пригодный для передачи через </w:t>
      </w:r>
      <w:r>
        <w:rPr>
          <w:lang w:val="en-US"/>
        </w:rPr>
        <w:t>HTTP</w:t>
      </w:r>
      <w:r>
        <w:t xml:space="preserve"> протокол.</w:t>
      </w:r>
    </w:p>
    <w:p w:rsidR="00FA1B8E" w:rsidRDefault="0016192B">
      <w:pPr>
        <w:pStyle w:val="af1"/>
        <w:numPr>
          <w:ilvl w:val="0"/>
          <w:numId w:val="29"/>
        </w:numPr>
      </w:pPr>
      <w:proofErr w:type="spellStart"/>
      <w:r>
        <w:t>spring-web</w:t>
      </w:r>
      <w:proofErr w:type="spellEnd"/>
      <w:r>
        <w:t xml:space="preserve"> – это набор взаимозависимых компонентов, позволяющих создавать </w:t>
      </w:r>
      <w:r>
        <w:rPr>
          <w:lang w:val="en-US"/>
        </w:rPr>
        <w:t>RESTful</w:t>
      </w:r>
      <w:r>
        <w:t xml:space="preserve"> веб-приложения на основе </w:t>
      </w:r>
      <w:r>
        <w:rPr>
          <w:lang w:val="en-US"/>
        </w:rPr>
        <w:t>MVC</w:t>
      </w:r>
      <w:r>
        <w:t xml:space="preserve"> шаблона проектирования.</w:t>
      </w:r>
    </w:p>
    <w:p w:rsidR="00FA1B8E" w:rsidRDefault="0016192B">
      <w:r>
        <w:t xml:space="preserve">Применяя </w:t>
      </w:r>
      <w:r>
        <w:rPr>
          <w:lang w:val="en-US"/>
        </w:rPr>
        <w:t>ORM</w:t>
      </w:r>
      <w:r>
        <w:t xml:space="preserve"> в процессе разработке системы, мы будем использовать модуль </w:t>
      </w:r>
      <w:proofErr w:type="spellStart"/>
      <w:r>
        <w:t>Spring</w:t>
      </w:r>
      <w:proofErr w:type="spellEnd"/>
      <w:r>
        <w:t xml:space="preserve"> </w:t>
      </w:r>
      <w:proofErr w:type="spellStart"/>
      <w:r>
        <w:t>Data</w:t>
      </w:r>
      <w:proofErr w:type="spellEnd"/>
      <w:r>
        <w:t xml:space="preserve"> JPA. Это набор взаимозависимых компонентов, позволяющий использовать </w:t>
      </w:r>
      <w:r>
        <w:rPr>
          <w:lang w:val="en-US"/>
        </w:rPr>
        <w:t>Hibernate</w:t>
      </w:r>
      <w:r>
        <w:t xml:space="preserve"> – </w:t>
      </w:r>
      <w:r>
        <w:rPr>
          <w:lang w:val="en-US"/>
        </w:rPr>
        <w:t>ORM</w:t>
      </w:r>
      <w:r>
        <w:t xml:space="preserve">, написанную на языке </w:t>
      </w:r>
      <w:r>
        <w:rPr>
          <w:lang w:val="en-US"/>
        </w:rPr>
        <w:t>Java</w:t>
      </w:r>
      <w:r>
        <w:t xml:space="preserve"> по спецификации </w:t>
      </w:r>
      <w:r>
        <w:rPr>
          <w:lang w:val="en-US"/>
        </w:rPr>
        <w:t>JPA</w:t>
      </w:r>
      <w:r>
        <w:t xml:space="preserve"> (</w:t>
      </w:r>
      <w:proofErr w:type="spellStart"/>
      <w:r>
        <w:t>Java</w:t>
      </w:r>
      <w:proofErr w:type="spellEnd"/>
      <w:r>
        <w:t xml:space="preserve"> </w:t>
      </w:r>
      <w:proofErr w:type="spellStart"/>
      <w:r>
        <w:t>Persistence</w:t>
      </w:r>
      <w:proofErr w:type="spellEnd"/>
      <w:r>
        <w:t xml:space="preserve"> API) [30]. </w:t>
      </w:r>
      <w:r>
        <w:rPr>
          <w:lang w:val="en-US"/>
        </w:rPr>
        <w:t>Hibernate</w:t>
      </w:r>
      <w:r>
        <w:t xml:space="preserve"> предоставляет весь функционал современных </w:t>
      </w:r>
      <w:r>
        <w:rPr>
          <w:lang w:val="en-US"/>
        </w:rPr>
        <w:t>ORM</w:t>
      </w:r>
      <w:r>
        <w:t xml:space="preserve"> технологий, а также поддерживает валидацию </w:t>
      </w:r>
      <w:r>
        <w:lastRenderedPageBreak/>
        <w:t xml:space="preserve">[31]. Благодаря этому модулю мы можем реализовать шаблон проектирования </w:t>
      </w:r>
      <w:r>
        <w:rPr>
          <w:lang w:val="en-US"/>
        </w:rPr>
        <w:t>Repository</w:t>
      </w:r>
      <w:r>
        <w:t xml:space="preserve"> </w:t>
      </w:r>
      <w:r>
        <w:rPr>
          <w:lang w:val="en-US"/>
        </w:rPr>
        <w:t>Pattern</w:t>
      </w:r>
      <w:r>
        <w:t>.</w:t>
      </w:r>
    </w:p>
    <w:p w:rsidR="00FA1B8E" w:rsidRDefault="0016192B">
      <w:r>
        <w:t xml:space="preserve">Для обеспечения безопасности мы будем использовать модуль </w:t>
      </w:r>
      <w:proofErr w:type="spellStart"/>
      <w:r>
        <w:t>Spring</w:t>
      </w:r>
      <w:proofErr w:type="spellEnd"/>
      <w:r>
        <w:t xml:space="preserve"> </w:t>
      </w:r>
      <w:proofErr w:type="spellStart"/>
      <w:r>
        <w:t>Security</w:t>
      </w:r>
      <w:proofErr w:type="spellEnd"/>
      <w:r>
        <w:t xml:space="preserve">. Это </w:t>
      </w:r>
      <w:proofErr w:type="spellStart"/>
      <w:r>
        <w:t>фрэймворк</w:t>
      </w:r>
      <w:proofErr w:type="spellEnd"/>
      <w:r>
        <w:t xml:space="preserve">, который позволяет реализовать большинство механизмов информационной безопасности, таких как идентификация, аутентификация и авторизация. Одно из главных достоинств </w:t>
      </w:r>
      <w:r>
        <w:rPr>
          <w:lang w:val="en-US"/>
        </w:rPr>
        <w:t>Spring</w:t>
      </w:r>
      <w:r>
        <w:t xml:space="preserve"> </w:t>
      </w:r>
      <w:r>
        <w:rPr>
          <w:lang w:val="en-US"/>
        </w:rPr>
        <w:t>Security</w:t>
      </w:r>
      <w:r>
        <w:t xml:space="preserve"> заключается в том, что он позволяет интегрировать в систему множество механизмов без необходимости изменять остальной код приложения [32].</w:t>
      </w:r>
    </w:p>
    <w:p w:rsidR="00FA1B8E" w:rsidRDefault="0016192B">
      <w:pPr>
        <w:ind w:firstLine="0"/>
      </w:pPr>
      <w:r>
        <w:tab/>
        <w:t xml:space="preserve">Для сокращения шаблонного кода на языке </w:t>
      </w:r>
      <w:r>
        <w:rPr>
          <w:lang w:val="en-US"/>
        </w:rPr>
        <w:t>Java</w:t>
      </w:r>
      <w:r>
        <w:t xml:space="preserve"> мы будем использовать библиотеку </w:t>
      </w:r>
      <w:r>
        <w:rPr>
          <w:lang w:val="en-US"/>
        </w:rPr>
        <w:t>Lombok</w:t>
      </w:r>
      <w:r>
        <w:t xml:space="preserve">. </w:t>
      </w:r>
      <w:r>
        <w:rPr>
          <w:lang w:val="en-US"/>
        </w:rPr>
        <w:t>Lombok</w:t>
      </w:r>
      <w:r>
        <w:t xml:space="preserve"> – это плагин компилятора, который добавляет в </w:t>
      </w:r>
      <w:proofErr w:type="spellStart"/>
      <w:r>
        <w:t>Java</w:t>
      </w:r>
      <w:proofErr w:type="spellEnd"/>
      <w:r>
        <w:t xml:space="preserve"> новые «ключевые слова» и превращает аннотации в </w:t>
      </w:r>
      <w:proofErr w:type="spellStart"/>
      <w:r>
        <w:t>Java</w:t>
      </w:r>
      <w:proofErr w:type="spellEnd"/>
      <w:r>
        <w:t xml:space="preserve">-код, уменьшая усилия на разработку и обеспечивая некоторую дополнительную функциональность. Данный плагин позволяет с помощью простых аннотаций создавать геттеры, сеттеры, пустые и полные конструкторы, а также перегрузку методов класса </w:t>
      </w:r>
      <w:r>
        <w:rPr>
          <w:lang w:val="en-US"/>
        </w:rPr>
        <w:t>Object</w:t>
      </w:r>
      <w:r>
        <w:t xml:space="preserve">, от которого неявно наследуются все классы в </w:t>
      </w:r>
      <w:r>
        <w:rPr>
          <w:lang w:val="en-US"/>
        </w:rPr>
        <w:t>Java</w:t>
      </w:r>
      <w:r>
        <w:t xml:space="preserve"> [33]. Применение </w:t>
      </w:r>
      <w:r>
        <w:rPr>
          <w:lang w:val="en-US"/>
        </w:rPr>
        <w:t>Lombok</w:t>
      </w:r>
      <w:r>
        <w:t xml:space="preserve"> вместе со </w:t>
      </w:r>
      <w:r>
        <w:rPr>
          <w:lang w:val="en-US"/>
        </w:rPr>
        <w:t>Spring</w:t>
      </w:r>
      <w:r>
        <w:t xml:space="preserve"> дает ряд преимуществ, в частности, упрощение </w:t>
      </w:r>
      <w:r>
        <w:rPr>
          <w:lang w:val="en-US"/>
        </w:rPr>
        <w:t>Dependency</w:t>
      </w:r>
      <w:r>
        <w:t xml:space="preserve"> </w:t>
      </w:r>
      <w:r>
        <w:rPr>
          <w:lang w:val="en-US"/>
        </w:rPr>
        <w:t>Injection</w:t>
      </w:r>
      <w:r>
        <w:t xml:space="preserve"> и удобное логирование.</w:t>
      </w:r>
    </w:p>
    <w:p w:rsidR="00FA1B8E" w:rsidRDefault="0016192B">
      <w:pPr>
        <w:ind w:firstLine="0"/>
      </w:pPr>
      <w:r>
        <w:tab/>
        <w:t xml:space="preserve">В качестве сборщика мы будем использовать </w:t>
      </w:r>
      <w:r>
        <w:rPr>
          <w:lang w:val="en-US"/>
        </w:rPr>
        <w:t>Gradle</w:t>
      </w:r>
      <w:r>
        <w:t xml:space="preserve">. </w:t>
      </w:r>
      <w:proofErr w:type="spellStart"/>
      <w:r>
        <w:t>Gradle</w:t>
      </w:r>
      <w:proofErr w:type="spellEnd"/>
      <w:r>
        <w:t xml:space="preserve"> — это инструмент автоматизации сборки для разработки программного обеспечения. Он контролирует процесс разработки от задач компиляции и упаковки до тестирования, развертывания и публикации [34]. Поддерживает языки </w:t>
      </w:r>
      <w:proofErr w:type="spellStart"/>
      <w:r>
        <w:t>Java</w:t>
      </w:r>
      <w:proofErr w:type="spellEnd"/>
      <w:r>
        <w:t xml:space="preserve"> (а также </w:t>
      </w:r>
      <w:proofErr w:type="spellStart"/>
      <w:r>
        <w:t>Kotlin</w:t>
      </w:r>
      <w:proofErr w:type="spellEnd"/>
      <w:r>
        <w:t xml:space="preserve">, </w:t>
      </w:r>
      <w:proofErr w:type="spellStart"/>
      <w:r>
        <w:t>Groovy</w:t>
      </w:r>
      <w:proofErr w:type="spellEnd"/>
      <w:r>
        <w:t xml:space="preserve">, </w:t>
      </w:r>
      <w:proofErr w:type="spellStart"/>
      <w:r>
        <w:t>Scala</w:t>
      </w:r>
      <w:proofErr w:type="spellEnd"/>
      <w:r>
        <w:t xml:space="preserve">), C/C++ и </w:t>
      </w:r>
      <w:proofErr w:type="spellStart"/>
      <w:r>
        <w:t>JavaScript</w:t>
      </w:r>
      <w:proofErr w:type="spellEnd"/>
      <w:r>
        <w:t xml:space="preserve">. </w:t>
      </w:r>
      <w:proofErr w:type="spellStart"/>
      <w:r>
        <w:t>Gradle</w:t>
      </w:r>
      <w:proofErr w:type="spellEnd"/>
      <w:r>
        <w:t xml:space="preserve"> также работает как пакетный менеджер и использует глобальный репозиторий </w:t>
      </w:r>
      <w:r>
        <w:rPr>
          <w:lang w:val="en-US"/>
        </w:rPr>
        <w:t>Maven</w:t>
      </w:r>
      <w:r>
        <w:t xml:space="preserve"> (популярный сборщик для </w:t>
      </w:r>
      <w:r>
        <w:rPr>
          <w:lang w:val="en-US"/>
        </w:rPr>
        <w:t>Java</w:t>
      </w:r>
      <w:r>
        <w:t xml:space="preserve"> проектов). </w:t>
      </w:r>
      <w:proofErr w:type="spellStart"/>
      <w:r>
        <w:t>Gradle</w:t>
      </w:r>
      <w:proofErr w:type="spellEnd"/>
      <w:r>
        <w:t xml:space="preserve"> основывается на концепциях </w:t>
      </w:r>
      <w:proofErr w:type="spellStart"/>
      <w:r>
        <w:t>Apache</w:t>
      </w:r>
      <w:proofErr w:type="spellEnd"/>
      <w:r>
        <w:t xml:space="preserve"> </w:t>
      </w:r>
      <w:proofErr w:type="spellStart"/>
      <w:r>
        <w:t>Ant</w:t>
      </w:r>
      <w:proofErr w:type="spellEnd"/>
      <w:r>
        <w:t xml:space="preserve"> и </w:t>
      </w:r>
      <w:proofErr w:type="spellStart"/>
      <w:r>
        <w:t>Apache</w:t>
      </w:r>
      <w:proofErr w:type="spellEnd"/>
      <w:r>
        <w:t xml:space="preserve"> </w:t>
      </w:r>
      <w:proofErr w:type="spellStart"/>
      <w:r>
        <w:t>Maven</w:t>
      </w:r>
      <w:proofErr w:type="spellEnd"/>
      <w:r>
        <w:t xml:space="preserve"> и представляет предметно-ориентированный язык на основе </w:t>
      </w:r>
      <w:proofErr w:type="spellStart"/>
      <w:r>
        <w:t>Groovy</w:t>
      </w:r>
      <w:proofErr w:type="spellEnd"/>
      <w:r>
        <w:t xml:space="preserve"> и </w:t>
      </w:r>
      <w:proofErr w:type="spellStart"/>
      <w:r>
        <w:t>Kotlin</w:t>
      </w:r>
      <w:proofErr w:type="spellEnd"/>
      <w:r>
        <w:t xml:space="preserve">, в отличие от конфигурации на основе XML, используемой </w:t>
      </w:r>
      <w:proofErr w:type="spellStart"/>
      <w:r>
        <w:t>Maven</w:t>
      </w:r>
      <w:proofErr w:type="spellEnd"/>
      <w:r>
        <w:t xml:space="preserve">. </w:t>
      </w:r>
      <w:proofErr w:type="spellStart"/>
      <w:r>
        <w:t>Gradle</w:t>
      </w:r>
      <w:proofErr w:type="spellEnd"/>
      <w:r>
        <w:t xml:space="preserve"> использует направленный ациклический граф, чтобы определить порядок, в котором могут выполняться задачи, посредством обеспечения управления зависимостями. Он работает на виртуальной машине </w:t>
      </w:r>
      <w:proofErr w:type="spellStart"/>
      <w:r>
        <w:t>Java</w:t>
      </w:r>
      <w:proofErr w:type="spellEnd"/>
      <w:r>
        <w:t xml:space="preserve">. </w:t>
      </w:r>
      <w:proofErr w:type="spellStart"/>
      <w:r>
        <w:t>Gradle</w:t>
      </w:r>
      <w:proofErr w:type="spellEnd"/>
      <w:r>
        <w:t xml:space="preserve"> был разработан для много-проектных сборок, которые могут перерасти в </w:t>
      </w:r>
      <w:r>
        <w:lastRenderedPageBreak/>
        <w:t xml:space="preserve">гигантские проекты. Он работает на основе серии задач сборки, выполняемых последовательно или параллельно. Инкрементные сборки поддерживаются путем определения частей дерева сборки, которые уже обновлены; любая задача, зависящая только от этих частей, не требует повторного выполнения. Он также поддерживает кэширование компонентов сборки в общей сети с использованием кэша сборки </w:t>
      </w:r>
      <w:proofErr w:type="spellStart"/>
      <w:r>
        <w:t>Gradle</w:t>
      </w:r>
      <w:proofErr w:type="spellEnd"/>
      <w:r>
        <w:t xml:space="preserve">. Он создает веб-визуализацию сборки под названием </w:t>
      </w:r>
      <w:proofErr w:type="spellStart"/>
      <w:r>
        <w:t>Gradle</w:t>
      </w:r>
      <w:proofErr w:type="spellEnd"/>
      <w:r>
        <w:t xml:space="preserve"> </w:t>
      </w:r>
      <w:proofErr w:type="spellStart"/>
      <w:r>
        <w:t>Build</w:t>
      </w:r>
      <w:proofErr w:type="spellEnd"/>
      <w:r>
        <w:t xml:space="preserve"> </w:t>
      </w:r>
      <w:proofErr w:type="spellStart"/>
      <w:r>
        <w:t>Scans</w:t>
      </w:r>
      <w:proofErr w:type="spellEnd"/>
      <w:r>
        <w:t>. Программное обеспечение расширяется для добавления новых функций и языков программирования с помощью подсистемы подключаемых модулей.</w:t>
      </w:r>
    </w:p>
    <w:p w:rsidR="00FA1B8E" w:rsidRDefault="0016192B">
      <w:pPr>
        <w:pStyle w:val="2"/>
        <w:ind w:left="1440" w:firstLine="0"/>
      </w:pPr>
      <w:r>
        <w:t>2.5.2. Механизм аутентификации</w:t>
      </w:r>
    </w:p>
    <w:p w:rsidR="00FA1B8E" w:rsidRDefault="00FA1B8E">
      <w:pPr>
        <w:ind w:firstLine="0"/>
      </w:pPr>
    </w:p>
    <w:p w:rsidR="00FA1B8E" w:rsidRDefault="0016192B">
      <w:r>
        <w:tab/>
        <w:t xml:space="preserve">В качестве механизма аутентификации мы будем использовать </w:t>
      </w:r>
      <w:r>
        <w:rPr>
          <w:lang w:val="en-US"/>
        </w:rPr>
        <w:t>JWT</w:t>
      </w:r>
      <w:r>
        <w:t xml:space="preserve">. </w:t>
      </w:r>
      <w:r>
        <w:rPr>
          <w:lang w:val="en-US"/>
        </w:rPr>
        <w:t>JSON</w:t>
      </w:r>
      <w:r>
        <w:t xml:space="preserve"> </w:t>
      </w:r>
      <w:r>
        <w:rPr>
          <w:lang w:val="en-US"/>
        </w:rPr>
        <w:t>Web</w:t>
      </w:r>
      <w:r>
        <w:t xml:space="preserve"> </w:t>
      </w:r>
      <w:r>
        <w:rPr>
          <w:lang w:val="en-US"/>
        </w:rPr>
        <w:t>Token</w:t>
      </w:r>
      <w:r>
        <w:t xml:space="preserve"> – это отрытый стандарт RFC 7519 [35] для создания токенов доступа в формате </w:t>
      </w:r>
      <w:r>
        <w:rPr>
          <w:lang w:val="en-US"/>
        </w:rPr>
        <w:t>JSON</w:t>
      </w:r>
      <w:r>
        <w:t>. Как правило, используется для передачи данных для аутентификации в клиент-серверных приложениях. Токены создаются сервером, подписываются секретным ключом и передаются клиенту, который в дальнейшем использует данный токен для подтверждения своей личности [36]. Мы выбрали данный механизм по следующим причинам:</w:t>
      </w:r>
    </w:p>
    <w:p w:rsidR="00FA1B8E" w:rsidRDefault="0016192B">
      <w:pPr>
        <w:pStyle w:val="af1"/>
        <w:numPr>
          <w:ilvl w:val="0"/>
          <w:numId w:val="36"/>
        </w:numPr>
      </w:pPr>
      <w:r>
        <w:t>Аутентификация на основе токенов более масштабируема и эффективна. Поскольку токены должны храниться на стороне пользователя, они предлагают масштабируемое решение. Более того, серверу просто нужно создать и проверить токены вместе с информацией, что означает, что одновременное обслуживание большего количества пользователей в системе не будет требовать много вычислительных ресурсов.</w:t>
      </w:r>
    </w:p>
    <w:p w:rsidR="00FA1B8E" w:rsidRDefault="0016192B">
      <w:pPr>
        <w:pStyle w:val="af1"/>
        <w:numPr>
          <w:ilvl w:val="0"/>
          <w:numId w:val="36"/>
        </w:numPr>
      </w:pPr>
      <w:r>
        <w:t xml:space="preserve">Гибкость и производительность. Гибкость и повышенная общая производительность являются другими важными аспектами аутентификации на основе токенов, поскольку они могут использоваться на нескольких серверах и предлагать </w:t>
      </w:r>
      <w:r>
        <w:lastRenderedPageBreak/>
        <w:t>аутентификацию для различных веб-сайтов и приложений одновременно. Это помогает расширять возможности интеграции между системами и платформами для обеспечения бесшовного взаимодействия с ними.</w:t>
      </w:r>
    </w:p>
    <w:p w:rsidR="00FA1B8E" w:rsidRDefault="0016192B">
      <w:pPr>
        <w:pStyle w:val="af1"/>
        <w:numPr>
          <w:ilvl w:val="0"/>
          <w:numId w:val="36"/>
        </w:numPr>
      </w:pPr>
      <w:r>
        <w:t>Токены обеспечивают надежную защиту. Поскольку токены, такие как JWT, не имеют состояния, только сервер, который их создал, может проверить их при получении с помощью секретного ключа. Следовательно, они считаются лучшим и наиболее безопасным способом аутентификации.</w:t>
      </w:r>
    </w:p>
    <w:p w:rsidR="00FA1B8E" w:rsidRDefault="0016192B">
      <w:r>
        <w:rPr>
          <w:lang w:val="en-US"/>
        </w:rPr>
        <w:t>JWT</w:t>
      </w:r>
      <w:r>
        <w:t xml:space="preserve"> токен состоит из трех частей: заголовок (</w:t>
      </w:r>
      <w:r>
        <w:rPr>
          <w:lang w:val="en-US"/>
        </w:rPr>
        <w:t>header</w:t>
      </w:r>
      <w:r>
        <w:t>), полезные данные (</w:t>
      </w:r>
      <w:r>
        <w:rPr>
          <w:lang w:val="en-US"/>
        </w:rPr>
        <w:t>payload</w:t>
      </w:r>
      <w:r>
        <w:t>) и подпись (</w:t>
      </w:r>
      <w:proofErr w:type="spellStart"/>
      <w:r>
        <w:t>signature</w:t>
      </w:r>
      <w:proofErr w:type="spellEnd"/>
      <w:r>
        <w:t xml:space="preserve">). </w:t>
      </w:r>
      <w:r>
        <w:rPr>
          <w:lang w:val="en-US"/>
        </w:rPr>
        <w:t>Header</w:t>
      </w:r>
      <w:r>
        <w:t xml:space="preserve"> и </w:t>
      </w:r>
      <w:r>
        <w:rPr>
          <w:lang w:val="en-US"/>
        </w:rPr>
        <w:t>payload</w:t>
      </w:r>
      <w:r>
        <w:t xml:space="preserve"> – это </w:t>
      </w:r>
      <w:r>
        <w:rPr>
          <w:lang w:val="en-US"/>
        </w:rPr>
        <w:t>JSON</w:t>
      </w:r>
      <w:r>
        <w:t xml:space="preserve"> объекты с определенной структурой, а </w:t>
      </w:r>
      <w:r>
        <w:rPr>
          <w:lang w:val="en-US"/>
        </w:rPr>
        <w:t>signature</w:t>
      </w:r>
      <w:r>
        <w:t xml:space="preserve"> вычисляется на основании первых двух и зависит от выбранного алгоритма.</w:t>
      </w:r>
    </w:p>
    <w:p w:rsidR="00FA1B8E" w:rsidRDefault="0016192B">
      <w:pPr>
        <w:ind w:firstLine="708"/>
      </w:pPr>
      <w:r>
        <w:t xml:space="preserve">Заголовок содержит в себе информацию о том, как должен вычисляться </w:t>
      </w:r>
      <w:r>
        <w:rPr>
          <w:lang w:val="en-US"/>
        </w:rPr>
        <w:t>JWT</w:t>
      </w:r>
      <w:r>
        <w:t xml:space="preserve"> токен. В заголовке используются следующие поля: </w:t>
      </w:r>
    </w:p>
    <w:p w:rsidR="00FA1B8E" w:rsidRDefault="0016192B">
      <w:pPr>
        <w:pStyle w:val="af1"/>
        <w:numPr>
          <w:ilvl w:val="0"/>
          <w:numId w:val="31"/>
        </w:numPr>
      </w:pPr>
      <w:proofErr w:type="spellStart"/>
      <w:r>
        <w:t>alg</w:t>
      </w:r>
      <w:proofErr w:type="spellEnd"/>
      <w:r>
        <w:t>: алгоритм, используемый для подписи/шифрования (в случае неподписанного JWT используется значение «</w:t>
      </w:r>
      <w:proofErr w:type="spellStart"/>
      <w:r>
        <w:t>none</w:t>
      </w:r>
      <w:proofErr w:type="spellEnd"/>
      <w:r>
        <w:t>»).</w:t>
      </w:r>
    </w:p>
    <w:p w:rsidR="00FA1B8E" w:rsidRDefault="0016192B">
      <w:pPr>
        <w:pStyle w:val="af1"/>
        <w:numPr>
          <w:ilvl w:val="0"/>
          <w:numId w:val="31"/>
        </w:numPr>
      </w:pPr>
      <w:proofErr w:type="spellStart"/>
      <w:r>
        <w:t>typ</w:t>
      </w:r>
      <w:proofErr w:type="spellEnd"/>
      <w:r>
        <w:t xml:space="preserve">: тип токена. Используется в случае, когда токены смешиваются с другими объектами, имеющими JOSE заголовки. Должно иметь </w:t>
      </w:r>
      <w:proofErr w:type="gramStart"/>
      <w:r>
        <w:t>место  значение</w:t>
      </w:r>
      <w:proofErr w:type="gramEnd"/>
      <w:r>
        <w:t xml:space="preserve"> «JWT».</w:t>
      </w:r>
    </w:p>
    <w:p w:rsidR="00FA1B8E" w:rsidRDefault="0016192B">
      <w:pPr>
        <w:pStyle w:val="af1"/>
        <w:numPr>
          <w:ilvl w:val="0"/>
          <w:numId w:val="31"/>
        </w:numPr>
        <w:rPr>
          <w:lang w:val="en-US"/>
        </w:rPr>
      </w:pPr>
      <w:proofErr w:type="spellStart"/>
      <w:r>
        <w:rPr>
          <w:lang w:val="en-US"/>
        </w:rPr>
        <w:t>cty</w:t>
      </w:r>
      <w:proofErr w:type="spellEnd"/>
      <w:r>
        <w:t>: тип содержимого. Если в токене, помимо зарегистрированных служебных ключей, есть пользовательские, то данный ключ не должен присутствовать. В противном случае должно иметь место значение «JWT»</w:t>
      </w:r>
      <w:r>
        <w:rPr>
          <w:lang w:val="en-US"/>
        </w:rPr>
        <w:t>.</w:t>
      </w:r>
    </w:p>
    <w:p w:rsidR="00FA1B8E" w:rsidRDefault="0016192B">
      <w:pPr>
        <w:rPr>
          <w:lang w:val="en-US"/>
        </w:rPr>
      </w:pPr>
      <w:r>
        <w:t xml:space="preserve">Полезные данные – это данные, которые хранятся в </w:t>
      </w:r>
      <w:r>
        <w:rPr>
          <w:lang w:val="en-US"/>
        </w:rPr>
        <w:t>JWT</w:t>
      </w:r>
      <w:r>
        <w:t xml:space="preserve">. Эти данные также называют </w:t>
      </w:r>
      <w:r>
        <w:rPr>
          <w:lang w:val="en-US"/>
        </w:rPr>
        <w:t>JWT</w:t>
      </w:r>
      <w:r>
        <w:t>-</w:t>
      </w:r>
      <w:r>
        <w:rPr>
          <w:lang w:val="en-US"/>
        </w:rPr>
        <w:t>claims</w:t>
      </w:r>
      <w:r>
        <w:t>. Полезные данные</w:t>
      </w:r>
      <w:r>
        <w:rPr>
          <w:lang w:val="en-US"/>
        </w:rPr>
        <w:t xml:space="preserve"> </w:t>
      </w:r>
      <w:r>
        <w:t>могут включать в себе следующие поля</w:t>
      </w:r>
      <w:r>
        <w:rPr>
          <w:lang w:val="en-US"/>
        </w:rPr>
        <w:t xml:space="preserve">: </w:t>
      </w:r>
    </w:p>
    <w:p w:rsidR="00FA1B8E" w:rsidRDefault="0016192B">
      <w:pPr>
        <w:pStyle w:val="af1"/>
        <w:numPr>
          <w:ilvl w:val="0"/>
          <w:numId w:val="32"/>
        </w:numPr>
      </w:pPr>
      <w:proofErr w:type="spellStart"/>
      <w:r>
        <w:lastRenderedPageBreak/>
        <w:t>iss</w:t>
      </w:r>
      <w:proofErr w:type="spellEnd"/>
      <w:r>
        <w:t>: чувствительная к регистру строка или URI, которая является уникальным идентификатором стороны, генерирующей токен.</w:t>
      </w:r>
    </w:p>
    <w:p w:rsidR="00FA1B8E" w:rsidRDefault="0016192B">
      <w:pPr>
        <w:pStyle w:val="af1"/>
        <w:numPr>
          <w:ilvl w:val="0"/>
          <w:numId w:val="32"/>
        </w:numPr>
      </w:pPr>
      <w:proofErr w:type="spellStart"/>
      <w:r>
        <w:t>sub</w:t>
      </w:r>
      <w:proofErr w:type="spellEnd"/>
      <w:r>
        <w:t>: чувствительная к регистру строка или URI, которая является уникальным идентификатором стороны, о которой содержится информация в данном токене. Значения с этим ключом должны быть уникальны в контексте стороны, генерирующей JWT.</w:t>
      </w:r>
    </w:p>
    <w:p w:rsidR="00FA1B8E" w:rsidRDefault="0016192B">
      <w:pPr>
        <w:pStyle w:val="af1"/>
        <w:numPr>
          <w:ilvl w:val="0"/>
          <w:numId w:val="32"/>
        </w:numPr>
      </w:pPr>
      <w:proofErr w:type="spellStart"/>
      <w:r>
        <w:t>aud</w:t>
      </w:r>
      <w:proofErr w:type="spellEnd"/>
      <w:r>
        <w:t>: массив чувствительных к регистру строк или URI, являющийся списком получателей данного токена. Когда принимающая сторона получает JWT с данным ключом, она должна проверить наличие себя в получателях — иначе проигнорировать токен.</w:t>
      </w:r>
    </w:p>
    <w:p w:rsidR="00FA1B8E" w:rsidRDefault="0016192B">
      <w:pPr>
        <w:pStyle w:val="af1"/>
        <w:numPr>
          <w:ilvl w:val="0"/>
          <w:numId w:val="32"/>
        </w:numPr>
      </w:pPr>
      <w:proofErr w:type="spellStart"/>
      <w:r>
        <w:t>exp</w:t>
      </w:r>
      <w:proofErr w:type="spellEnd"/>
      <w:r>
        <w:t xml:space="preserve">: время в формате </w:t>
      </w:r>
      <w:proofErr w:type="spellStart"/>
      <w:r>
        <w:t>Unix</w:t>
      </w:r>
      <w:proofErr w:type="spellEnd"/>
      <w:r>
        <w:t xml:space="preserve"> </w:t>
      </w:r>
      <w:proofErr w:type="spellStart"/>
      <w:r>
        <w:t>Time</w:t>
      </w:r>
      <w:proofErr w:type="spellEnd"/>
      <w:r>
        <w:t xml:space="preserve">, определяющее момент, когда токен станет </w:t>
      </w:r>
      <w:proofErr w:type="spellStart"/>
      <w:r>
        <w:t>невалидным</w:t>
      </w:r>
      <w:proofErr w:type="spellEnd"/>
      <w:r>
        <w:t>.</w:t>
      </w:r>
    </w:p>
    <w:p w:rsidR="00FA1B8E" w:rsidRDefault="0016192B">
      <w:pPr>
        <w:pStyle w:val="af1"/>
        <w:numPr>
          <w:ilvl w:val="0"/>
          <w:numId w:val="32"/>
        </w:numPr>
      </w:pPr>
      <w:proofErr w:type="spellStart"/>
      <w:r>
        <w:t>nbf</w:t>
      </w:r>
      <w:proofErr w:type="spellEnd"/>
      <w:r>
        <w:t xml:space="preserve">: в противоположность ключу </w:t>
      </w:r>
      <w:proofErr w:type="spellStart"/>
      <w:r>
        <w:t>exp</w:t>
      </w:r>
      <w:proofErr w:type="spellEnd"/>
      <w:r>
        <w:t xml:space="preserve">, это время в формате </w:t>
      </w:r>
      <w:proofErr w:type="spellStart"/>
      <w:r>
        <w:t>Unix</w:t>
      </w:r>
      <w:proofErr w:type="spellEnd"/>
      <w:r>
        <w:t xml:space="preserve"> </w:t>
      </w:r>
      <w:proofErr w:type="spellStart"/>
      <w:r>
        <w:t>Time</w:t>
      </w:r>
      <w:proofErr w:type="spellEnd"/>
      <w:r>
        <w:t>, определяющее момент, когда токен станет валидным.</w:t>
      </w:r>
    </w:p>
    <w:p w:rsidR="00FA1B8E" w:rsidRDefault="0016192B">
      <w:pPr>
        <w:pStyle w:val="af1"/>
        <w:numPr>
          <w:ilvl w:val="0"/>
          <w:numId w:val="32"/>
        </w:numPr>
      </w:pPr>
      <w:proofErr w:type="spellStart"/>
      <w:r>
        <w:t>jti</w:t>
      </w:r>
      <w:proofErr w:type="spellEnd"/>
      <w:r>
        <w:t>: строка, определяющая уникальный идентификатор данного токена.</w:t>
      </w:r>
    </w:p>
    <w:p w:rsidR="00FA1B8E" w:rsidRDefault="0016192B">
      <w:pPr>
        <w:pStyle w:val="af1"/>
        <w:numPr>
          <w:ilvl w:val="0"/>
          <w:numId w:val="32"/>
        </w:numPr>
      </w:pPr>
      <w:proofErr w:type="spellStart"/>
      <w:r>
        <w:t>iat</w:t>
      </w:r>
      <w:proofErr w:type="spellEnd"/>
      <w:r>
        <w:t xml:space="preserve">: время в формате </w:t>
      </w:r>
      <w:proofErr w:type="spellStart"/>
      <w:r>
        <w:t>Unix</w:t>
      </w:r>
      <w:proofErr w:type="spellEnd"/>
      <w:r>
        <w:t xml:space="preserve"> </w:t>
      </w:r>
      <w:proofErr w:type="spellStart"/>
      <w:r>
        <w:t>Time</w:t>
      </w:r>
      <w:proofErr w:type="spellEnd"/>
      <w:r>
        <w:t xml:space="preserve">, определяющее момент, когда токен был создан. </w:t>
      </w:r>
      <w:proofErr w:type="spellStart"/>
      <w:r>
        <w:t>iat</w:t>
      </w:r>
      <w:proofErr w:type="spellEnd"/>
      <w:r>
        <w:t xml:space="preserve"> и </w:t>
      </w:r>
      <w:proofErr w:type="spellStart"/>
      <w:r>
        <w:t>nbf</w:t>
      </w:r>
      <w:proofErr w:type="spellEnd"/>
      <w:r>
        <w:t xml:space="preserve"> могут не совпадать, например, если токен был создан раньше, чем время, когда он должен стать валидным.</w:t>
      </w:r>
    </w:p>
    <w:p w:rsidR="00FA1B8E" w:rsidRDefault="0016192B">
      <w:r>
        <w:t xml:space="preserve">Подпись надежно </w:t>
      </w:r>
      <w:proofErr w:type="spellStart"/>
      <w:r>
        <w:t>валидирует</w:t>
      </w:r>
      <w:proofErr w:type="spellEnd"/>
      <w:r>
        <w:t xml:space="preserve"> </w:t>
      </w:r>
      <w:r>
        <w:rPr>
          <w:lang w:val="en-US"/>
        </w:rPr>
        <w:t>JWT</w:t>
      </w:r>
      <w:r>
        <w:t xml:space="preserve"> токен. Подпись вычисляется путем кодирования заголовка и полезных данных с помощью </w:t>
      </w:r>
      <w:r>
        <w:rPr>
          <w:lang w:val="en-US"/>
        </w:rPr>
        <w:t>Base</w:t>
      </w:r>
      <w:r>
        <w:t>64</w:t>
      </w:r>
      <w:proofErr w:type="spellStart"/>
      <w:r>
        <w:rPr>
          <w:lang w:val="en-US"/>
        </w:rPr>
        <w:t>url</w:t>
      </w:r>
      <w:proofErr w:type="spellEnd"/>
      <w:r>
        <w:t xml:space="preserve"> кодировки, описанной в </w:t>
      </w:r>
      <w:r>
        <w:rPr>
          <w:lang w:val="en-US"/>
        </w:rPr>
        <w:t>RFC</w:t>
      </w:r>
      <w:r>
        <w:t xml:space="preserve"> 4648. После этого мы пропускаем эту строку через криптографический алгоритм, который указали в заголовке.</w:t>
      </w:r>
    </w:p>
    <w:p w:rsidR="00FA1B8E" w:rsidRDefault="0016192B">
      <w:pPr>
        <w:ind w:firstLine="0"/>
      </w:pPr>
      <w:r>
        <w:tab/>
        <w:t>После получения всех трех частей,</w:t>
      </w:r>
      <w:r>
        <w:rPr>
          <w:color w:val="FF0000"/>
        </w:rPr>
        <w:t xml:space="preserve"> </w:t>
      </w:r>
      <w:r>
        <w:t>мы объединяем их через точку и получаем строку, подобную нижеследующей: eyJ0eXAiOiJKV1QiLCJhbGciOiJIUzI1NiJ9.eyJ1c2VySWQiOiJiMDhmODZhZi0zNWRhLTQ4ZjItOGZhYi1jZWYzOTA0NjYwYmQifQ.-xN_h82PHVTCMA9vdoHrcZxH-x5mb11y1537t3rGzcM.</w:t>
      </w:r>
    </w:p>
    <w:p w:rsidR="00FA1B8E" w:rsidRDefault="0016192B">
      <w:pPr>
        <w:ind w:firstLine="705"/>
      </w:pPr>
      <w:r>
        <w:t>Рассмотрим последовательность использования токена.</w:t>
      </w:r>
    </w:p>
    <w:p w:rsidR="00FA1B8E" w:rsidRDefault="0016192B">
      <w:pPr>
        <w:ind w:firstLine="705"/>
      </w:pPr>
      <w:r>
        <w:lastRenderedPageBreak/>
        <w:t>1) Пользователь заходит на сервер аутентификации с помощью какого-либо ключа. Это может быть комбинация логин/пароль или ключ от любого провайдера аутентификации (</w:t>
      </w:r>
      <w:r>
        <w:rPr>
          <w:lang w:val="en-US"/>
        </w:rPr>
        <w:t>Google</w:t>
      </w:r>
      <w:r>
        <w:t xml:space="preserve">, </w:t>
      </w:r>
      <w:r>
        <w:rPr>
          <w:lang w:val="en-US"/>
        </w:rPr>
        <w:t>VK</w:t>
      </w:r>
      <w:r>
        <w:t xml:space="preserve"> и другие).</w:t>
      </w:r>
    </w:p>
    <w:p w:rsidR="00FA1B8E" w:rsidRDefault="0016192B">
      <w:r>
        <w:t xml:space="preserve">2) Сервер аутентификации создает </w:t>
      </w:r>
      <w:r>
        <w:rPr>
          <w:lang w:val="en-US"/>
        </w:rPr>
        <w:t>JWT</w:t>
      </w:r>
      <w:r>
        <w:t xml:space="preserve"> токен по вышеописанной схеме и отправляет его пользователю.</w:t>
      </w:r>
    </w:p>
    <w:p w:rsidR="00FA1B8E" w:rsidRDefault="0016192B">
      <w:pPr>
        <w:ind w:firstLine="708"/>
      </w:pPr>
      <w:r>
        <w:t xml:space="preserve">3) При любом запросе к </w:t>
      </w:r>
      <w:r>
        <w:rPr>
          <w:lang w:val="en-US"/>
        </w:rPr>
        <w:t>API</w:t>
      </w:r>
      <w:r>
        <w:t xml:space="preserve"> системы, этот токен добавляется к запросу.</w:t>
      </w:r>
    </w:p>
    <w:p w:rsidR="00FA1B8E" w:rsidRDefault="0016192B">
      <w:pPr>
        <w:ind w:firstLine="708"/>
      </w:pPr>
      <w:r>
        <w:t xml:space="preserve">4) Когда сервер получает запрос, он проверяет токен на валидность. При успешной проверке пользователь получает ответ данными. </w:t>
      </w:r>
    </w:p>
    <w:p w:rsidR="00FA1B8E" w:rsidRDefault="0016192B">
      <w:pPr>
        <w:ind w:firstLine="737"/>
      </w:pPr>
      <w:r>
        <w:t>Схематически данный процесс представлен на рисунке 7.</w:t>
      </w:r>
    </w:p>
    <w:p w:rsidR="00FA1B8E" w:rsidRDefault="00FA1B8E">
      <w:pPr>
        <w:ind w:firstLine="0"/>
      </w:pPr>
    </w:p>
    <w:p w:rsidR="00FA1B8E" w:rsidRDefault="0016192B">
      <w:pPr>
        <w:ind w:firstLine="0"/>
      </w:pPr>
      <w:r>
        <w:rPr>
          <w:noProof/>
        </w:rPr>
        <w:drawing>
          <wp:inline distT="0" distB="0" distL="0" distR="0">
            <wp:extent cx="6120130" cy="4204970"/>
            <wp:effectExtent l="0" t="0" r="0" b="0"/>
            <wp:docPr id="8" name="Picture" descr="Как приложение использует JWT для проверки аутентификации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Как приложение использует JWT для проверки аутентификации пользователя."/>
                    <pic:cNvPicPr>
                      <a:picLocks noChangeAspect="1" noChangeArrowheads="1"/>
                    </pic:cNvPicPr>
                  </pic:nvPicPr>
                  <pic:blipFill>
                    <a:blip r:embed="rId13"/>
                    <a:stretch>
                      <a:fillRect/>
                    </a:stretch>
                  </pic:blipFill>
                  <pic:spPr bwMode="auto">
                    <a:xfrm>
                      <a:off x="0" y="0"/>
                      <a:ext cx="6120130" cy="4204970"/>
                    </a:xfrm>
                    <a:prstGeom prst="rect">
                      <a:avLst/>
                    </a:prstGeom>
                    <a:noFill/>
                    <a:ln w="9525">
                      <a:noFill/>
                      <a:miter lim="800000"/>
                      <a:headEnd/>
                      <a:tailEnd/>
                    </a:ln>
                  </pic:spPr>
                </pic:pic>
              </a:graphicData>
            </a:graphic>
          </wp:inline>
        </w:drawing>
      </w:r>
    </w:p>
    <w:p w:rsidR="00FA1B8E" w:rsidRDefault="0016192B">
      <w:pPr>
        <w:ind w:firstLine="0"/>
        <w:rPr>
          <w:sz w:val="22"/>
        </w:rPr>
      </w:pPr>
      <w:r>
        <w:rPr>
          <w:sz w:val="22"/>
        </w:rPr>
        <w:t xml:space="preserve">Рис. 7. Схема применения </w:t>
      </w:r>
      <w:r>
        <w:rPr>
          <w:sz w:val="22"/>
          <w:lang w:val="en-US"/>
        </w:rPr>
        <w:t>JWT</w:t>
      </w:r>
      <w:r>
        <w:rPr>
          <w:sz w:val="22"/>
        </w:rPr>
        <w:t xml:space="preserve"> токена.</w:t>
      </w:r>
    </w:p>
    <w:p w:rsidR="00FA1B8E" w:rsidRDefault="00FA1B8E">
      <w:pPr>
        <w:ind w:firstLine="0"/>
        <w:rPr>
          <w:sz w:val="22"/>
        </w:rPr>
      </w:pPr>
    </w:p>
    <w:p w:rsidR="00FA1B8E" w:rsidRDefault="0016192B">
      <w:pPr>
        <w:ind w:firstLine="0"/>
      </w:pPr>
      <w:r>
        <w:tab/>
        <w:t xml:space="preserve">Процесс проверки </w:t>
      </w:r>
      <w:r>
        <w:rPr>
          <w:lang w:val="en-US"/>
        </w:rPr>
        <w:t>JWT</w:t>
      </w:r>
      <w:r>
        <w:t xml:space="preserve"> токена при запросах проходит следующим образом. Так как сервер знает секретный ключ токена, то он может проверить токен, полученный из запроса пользователя, выполнив тот же алгоритм подписывания к токену. Сервер потом сравнивает полученную подпись с</w:t>
      </w:r>
      <w:r>
        <w:rPr>
          <w:strike/>
          <w:shd w:val="clear" w:color="auto" w:fill="66FF00"/>
        </w:rPr>
        <w:t xml:space="preserve"> </w:t>
      </w:r>
      <w:r>
        <w:lastRenderedPageBreak/>
        <w:t xml:space="preserve">вычисленной </w:t>
      </w:r>
      <w:proofErr w:type="spellStart"/>
      <w:r>
        <w:t>хэшированием</w:t>
      </w:r>
      <w:proofErr w:type="spellEnd"/>
      <w:r>
        <w:t>. Если подписи не совпадают, то это может быть потенциальной атакой.</w:t>
      </w:r>
    </w:p>
    <w:p w:rsidR="00FA1B8E" w:rsidRDefault="0016192B">
      <w:pPr>
        <w:ind w:firstLine="0"/>
      </w:pPr>
      <w:r>
        <w:tab/>
      </w:r>
      <w:r>
        <w:rPr>
          <w:lang w:val="en-US"/>
        </w:rPr>
        <w:t>JWT</w:t>
      </w:r>
      <w:r>
        <w:t xml:space="preserve"> токены при получении пользователем после аутентификации передаются в теле </w:t>
      </w:r>
      <w:r>
        <w:rPr>
          <w:lang w:val="en-US"/>
        </w:rPr>
        <w:t>HTTP</w:t>
      </w:r>
      <w:r>
        <w:t xml:space="preserve"> ответа. При запросах пользователя к защищенным ресурсам в заголовке </w:t>
      </w:r>
      <w:r>
        <w:rPr>
          <w:lang w:val="en-US"/>
        </w:rPr>
        <w:t>Authorize</w:t>
      </w:r>
      <w:r>
        <w:t xml:space="preserve"> </w:t>
      </w:r>
      <w:r>
        <w:rPr>
          <w:lang w:val="en-US"/>
        </w:rPr>
        <w:t>HTTP</w:t>
      </w:r>
      <w:r>
        <w:t xml:space="preserve"> запроса по следующей схеме. Первым в значении данного заголовка всегда стоит зарезервированное слово </w:t>
      </w:r>
      <w:r>
        <w:rPr>
          <w:lang w:val="en-US"/>
        </w:rPr>
        <w:t>Bearer</w:t>
      </w:r>
      <w:r>
        <w:t>, потом через пробел записывается сам токен. В итоге получается: «</w:t>
      </w:r>
      <w:r>
        <w:rPr>
          <w:lang w:val="en-US"/>
        </w:rPr>
        <w:t>Authorization</w:t>
      </w:r>
      <w:r>
        <w:t xml:space="preserve">: </w:t>
      </w:r>
      <w:r>
        <w:rPr>
          <w:lang w:val="en-US"/>
        </w:rPr>
        <w:t>Bearer</w:t>
      </w:r>
      <w:r>
        <w:t xml:space="preserve"> </w:t>
      </w:r>
      <w:proofErr w:type="spellStart"/>
      <w:r>
        <w:rPr>
          <w:lang w:val="en-US"/>
        </w:rPr>
        <w:t>eyJhbGci</w:t>
      </w:r>
      <w:proofErr w:type="spellEnd"/>
      <w:r>
        <w:t>...11y1537...</w:t>
      </w:r>
      <w:proofErr w:type="spellStart"/>
      <w:r>
        <w:rPr>
          <w:lang w:val="en-US"/>
        </w:rPr>
        <w:t>yu</w:t>
      </w:r>
      <w:proofErr w:type="spellEnd"/>
      <w:r>
        <w:t>5</w:t>
      </w:r>
      <w:proofErr w:type="spellStart"/>
      <w:r>
        <w:rPr>
          <w:lang w:val="en-US"/>
        </w:rPr>
        <w:t>CSpyHI</w:t>
      </w:r>
      <w:proofErr w:type="spellEnd"/>
      <w:r>
        <w:t xml:space="preserve">». </w:t>
      </w:r>
      <w:r>
        <w:rPr>
          <w:lang w:val="en-US"/>
        </w:rPr>
        <w:t>Bearer</w:t>
      </w:r>
      <w:r>
        <w:t xml:space="preserve"> в начале данного заголовка означает, что это носитель токена, и сервер должен дать доступ этому носителю данного токена.</w:t>
      </w:r>
    </w:p>
    <w:p w:rsidR="00FA1B8E" w:rsidRDefault="0016192B">
      <w:pPr>
        <w:ind w:firstLine="0"/>
      </w:pPr>
      <w:r>
        <w:tab/>
        <w:t xml:space="preserve">Так как </w:t>
      </w:r>
      <w:r>
        <w:rPr>
          <w:lang w:val="en-US"/>
        </w:rPr>
        <w:t>JWT</w:t>
      </w:r>
      <w:r>
        <w:t xml:space="preserve"> токены имеют ограниченное время действия, то для механизма аутентификации нужен механизм обновления токенов.</w:t>
      </w:r>
    </w:p>
    <w:p w:rsidR="00FA1B8E" w:rsidRDefault="0016192B">
      <w:pPr>
        <w:ind w:firstLine="0"/>
      </w:pPr>
      <w:r>
        <w:tab/>
        <w:t xml:space="preserve">Механизм обновления токенов состоит в получении пользователем двух токенов при аутентификации. Таким образом, </w:t>
      </w:r>
      <w:r>
        <w:rPr>
          <w:lang w:val="en-US"/>
        </w:rPr>
        <w:t>JWT</w:t>
      </w:r>
      <w:r>
        <w:t xml:space="preserve"> токены делятся на два типа:</w:t>
      </w:r>
    </w:p>
    <w:p w:rsidR="00FA1B8E" w:rsidRDefault="0016192B">
      <w:pPr>
        <w:ind w:firstLine="0"/>
      </w:pPr>
      <w:r>
        <w:tab/>
        <w:t>1) Токены доступа (</w:t>
      </w:r>
      <w:r>
        <w:rPr>
          <w:lang w:val="en-US"/>
        </w:rPr>
        <w:t>access</w:t>
      </w:r>
      <w:r>
        <w:t xml:space="preserve"> </w:t>
      </w:r>
      <w:r>
        <w:rPr>
          <w:lang w:val="en-US"/>
        </w:rPr>
        <w:t>token</w:t>
      </w:r>
      <w:r>
        <w:t>) – это токены, с помощью которых пользователь получает доступ к защищенным ресурсам. Данные токены короткоживущие и многоразовые.</w:t>
      </w:r>
    </w:p>
    <w:p w:rsidR="00FA1B8E" w:rsidRDefault="0016192B">
      <w:pPr>
        <w:ind w:firstLine="0"/>
      </w:pPr>
      <w:r>
        <w:tab/>
        <w:t>2) Токены обновления (</w:t>
      </w:r>
      <w:r>
        <w:rPr>
          <w:lang w:val="en-US"/>
        </w:rPr>
        <w:t>refresh</w:t>
      </w:r>
      <w:r>
        <w:t xml:space="preserve"> </w:t>
      </w:r>
      <w:r>
        <w:rPr>
          <w:lang w:val="en-US"/>
        </w:rPr>
        <w:t>token</w:t>
      </w:r>
      <w:r>
        <w:t xml:space="preserve">) – это токены, с помощью которых пользователь получает новую пару </w:t>
      </w:r>
      <w:r>
        <w:rPr>
          <w:lang w:val="en-US"/>
        </w:rPr>
        <w:t>access</w:t>
      </w:r>
      <w:r>
        <w:t xml:space="preserve"> </w:t>
      </w:r>
      <w:r>
        <w:rPr>
          <w:lang w:val="en-US"/>
        </w:rPr>
        <w:t>token</w:t>
      </w:r>
      <w:r>
        <w:t xml:space="preserve"> и </w:t>
      </w:r>
      <w:r>
        <w:rPr>
          <w:lang w:val="en-US"/>
        </w:rPr>
        <w:t>refresh</w:t>
      </w:r>
      <w:r>
        <w:t xml:space="preserve"> </w:t>
      </w:r>
      <w:r>
        <w:rPr>
          <w:lang w:val="en-US"/>
        </w:rPr>
        <w:t>token</w:t>
      </w:r>
      <w:r>
        <w:t xml:space="preserve">, когда время действия </w:t>
      </w:r>
      <w:r>
        <w:rPr>
          <w:lang w:val="en-US"/>
        </w:rPr>
        <w:t>access</w:t>
      </w:r>
      <w:r>
        <w:t xml:space="preserve"> </w:t>
      </w:r>
      <w:r>
        <w:rPr>
          <w:lang w:val="en-US"/>
        </w:rPr>
        <w:t>token</w:t>
      </w:r>
      <w:r>
        <w:t xml:space="preserve"> подходит к концу. Данный токен долгоживущий, но одноразовый, так как при обновлении токена, обновляется и </w:t>
      </w:r>
      <w:r>
        <w:rPr>
          <w:lang w:val="en-US"/>
        </w:rPr>
        <w:t>refresh</w:t>
      </w:r>
      <w:r>
        <w:t xml:space="preserve"> </w:t>
      </w:r>
      <w:r>
        <w:rPr>
          <w:lang w:val="en-US"/>
        </w:rPr>
        <w:t>token</w:t>
      </w:r>
      <w:r>
        <w:t>.</w:t>
      </w:r>
    </w:p>
    <w:p w:rsidR="00FA1B8E" w:rsidRDefault="0016192B">
      <w:pPr>
        <w:ind w:firstLine="0"/>
      </w:pPr>
      <w:r>
        <w:tab/>
        <w:t xml:space="preserve">Основной сценарий обновления токенов заключается в следующем: при истечении срока действия </w:t>
      </w:r>
      <w:r>
        <w:rPr>
          <w:lang w:val="en-US"/>
        </w:rPr>
        <w:t>access</w:t>
      </w:r>
      <w:r>
        <w:t xml:space="preserve"> </w:t>
      </w:r>
      <w:r>
        <w:rPr>
          <w:lang w:val="en-US"/>
        </w:rPr>
        <w:t>token</w:t>
      </w:r>
      <w:r>
        <w:t xml:space="preserve"> или при приближении к этому времени, клиентская сторона системы, с которой работает пользователь, автоматически делает запрос к серверу с использованием </w:t>
      </w:r>
      <w:r>
        <w:rPr>
          <w:lang w:val="en-US"/>
        </w:rPr>
        <w:t>refresh</w:t>
      </w:r>
      <w:r>
        <w:t xml:space="preserve"> </w:t>
      </w:r>
      <w:r>
        <w:rPr>
          <w:lang w:val="en-US"/>
        </w:rPr>
        <w:t>token</w:t>
      </w:r>
      <w:r>
        <w:t xml:space="preserve"> в заголовке </w:t>
      </w:r>
      <w:r>
        <w:rPr>
          <w:lang w:val="en-US"/>
        </w:rPr>
        <w:t>Authorize</w:t>
      </w:r>
      <w:r>
        <w:t xml:space="preserve"> на специально выделенный ресурс, который выполняет обновление токена. После этого она получает оба токена и заменяет их в своем хранилище. Дальше система использует </w:t>
      </w:r>
      <w:r>
        <w:rPr>
          <w:lang w:val="en-US"/>
        </w:rPr>
        <w:t>access</w:t>
      </w:r>
      <w:r>
        <w:t xml:space="preserve"> </w:t>
      </w:r>
      <w:r>
        <w:rPr>
          <w:lang w:val="en-US"/>
        </w:rPr>
        <w:t>token</w:t>
      </w:r>
      <w:r>
        <w:t>, пока схема не повторяется снова.</w:t>
      </w:r>
    </w:p>
    <w:p w:rsidR="00FA1B8E" w:rsidRDefault="0016192B">
      <w:pPr>
        <w:ind w:firstLine="0"/>
      </w:pPr>
      <w:r>
        <w:lastRenderedPageBreak/>
        <w:tab/>
        <w:t xml:space="preserve">Для генерации </w:t>
      </w:r>
      <w:r>
        <w:rPr>
          <w:lang w:val="en-US"/>
        </w:rPr>
        <w:t>JWT</w:t>
      </w:r>
      <w:r>
        <w:t xml:space="preserve"> токенов в нашей системе мы будем использовать библиотеку для </w:t>
      </w:r>
      <w:r>
        <w:rPr>
          <w:lang w:val="en-US"/>
        </w:rPr>
        <w:t>Java</w:t>
      </w:r>
      <w:r>
        <w:t xml:space="preserve"> – </w:t>
      </w:r>
      <w:proofErr w:type="spellStart"/>
      <w:r>
        <w:t>Java</w:t>
      </w:r>
      <w:proofErr w:type="spellEnd"/>
      <w:r>
        <w:t xml:space="preserve"> JWT. Данная библиотека упрощает создание токенов благодаря удобному сборщику [37].</w:t>
      </w:r>
    </w:p>
    <w:p w:rsidR="00FA1B8E" w:rsidRPr="007B7C61" w:rsidRDefault="0016192B">
      <w:pPr>
        <w:pStyle w:val="2"/>
        <w:ind w:left="1440" w:firstLine="0"/>
      </w:pPr>
      <w:r>
        <w:t xml:space="preserve">2.5.3. Инструментарий разработки </w:t>
      </w:r>
      <w:r>
        <w:rPr>
          <w:lang w:val="en-US"/>
        </w:rPr>
        <w:t>frontend</w:t>
      </w:r>
    </w:p>
    <w:p w:rsidR="00FA1B8E" w:rsidRDefault="00FA1B8E">
      <w:pPr>
        <w:ind w:firstLine="0"/>
      </w:pPr>
    </w:p>
    <w:p w:rsidR="00FA1B8E" w:rsidRDefault="0016192B">
      <w:pPr>
        <w:ind w:firstLine="0"/>
      </w:pPr>
      <w:r>
        <w:tab/>
        <w:t xml:space="preserve">Современные </w:t>
      </w:r>
      <w:r>
        <w:rPr>
          <w:lang w:val="en-US"/>
        </w:rPr>
        <w:t>SPA</w:t>
      </w:r>
      <w:r>
        <w:t xml:space="preserve"> веб-приложения создаются исключительно на языках </w:t>
      </w:r>
      <w:r>
        <w:rPr>
          <w:lang w:val="en-US"/>
        </w:rPr>
        <w:t>JavaScript</w:t>
      </w:r>
      <w:r>
        <w:t xml:space="preserve">, </w:t>
      </w:r>
      <w:r>
        <w:rPr>
          <w:lang w:val="en-US"/>
        </w:rPr>
        <w:t>HTML</w:t>
      </w:r>
      <w:r>
        <w:t xml:space="preserve"> и </w:t>
      </w:r>
      <w:r>
        <w:rPr>
          <w:lang w:val="en-US"/>
        </w:rPr>
        <w:t>CSS</w:t>
      </w:r>
      <w:r>
        <w:t xml:space="preserve">. </w:t>
      </w:r>
    </w:p>
    <w:p w:rsidR="00FA1B8E" w:rsidRDefault="0016192B">
      <w:pPr>
        <w:ind w:firstLine="0"/>
        <w:rPr>
          <w:color w:val="auto"/>
        </w:rPr>
      </w:pPr>
      <w:r>
        <w:tab/>
      </w:r>
      <w:r>
        <w:rPr>
          <w:lang w:val="en-US"/>
        </w:rPr>
        <w:t>JavaScript</w:t>
      </w:r>
      <w:r>
        <w:t xml:space="preserve"> (</w:t>
      </w:r>
      <w:r>
        <w:rPr>
          <w:lang w:val="en-US"/>
        </w:rPr>
        <w:t>JS</w:t>
      </w:r>
      <w:r>
        <w:t xml:space="preserve">) — это высокоуровневый, портативный, интерпретируемый или </w:t>
      </w:r>
      <w:r>
        <w:rPr>
          <w:lang w:val="en-US"/>
        </w:rPr>
        <w:t>JIT</w:t>
      </w:r>
      <w:r>
        <w:t xml:space="preserve"> (</w:t>
      </w:r>
      <w:r>
        <w:rPr>
          <w:lang w:val="en-US"/>
        </w:rPr>
        <w:t>J</w:t>
      </w:r>
      <w:proofErr w:type="spellStart"/>
      <w:r>
        <w:t>ust-in</w:t>
      </w:r>
      <w:proofErr w:type="spellEnd"/>
      <w:r>
        <w:t>-</w:t>
      </w:r>
      <w:r>
        <w:rPr>
          <w:lang w:val="en-US"/>
        </w:rPr>
        <w:t>T</w:t>
      </w:r>
      <w:proofErr w:type="spellStart"/>
      <w:r>
        <w:t>ime</w:t>
      </w:r>
      <w:proofErr w:type="spellEnd"/>
      <w:r>
        <w:t xml:space="preserve">) компилируемый язык программирования с функциями как объектами первого класса. Хотя он наиболее известен как скриптовый язык для создания веб-страниц, многие не-браузерные среды исполнения также используют его, например </w:t>
      </w:r>
      <w:r>
        <w:rPr>
          <w:lang w:val="en-US"/>
        </w:rPr>
        <w:t>Node</w:t>
      </w:r>
      <w:r>
        <w:t>.</w:t>
      </w:r>
      <w:proofErr w:type="spellStart"/>
      <w:r>
        <w:rPr>
          <w:lang w:val="en-US"/>
        </w:rPr>
        <w:t>js</w:t>
      </w:r>
      <w:proofErr w:type="spellEnd"/>
      <w:r>
        <w:t xml:space="preserve">, </w:t>
      </w:r>
      <w:r>
        <w:rPr>
          <w:lang w:val="en-US"/>
        </w:rPr>
        <w:t>Apache</w:t>
      </w:r>
      <w:r>
        <w:t xml:space="preserve"> </w:t>
      </w:r>
      <w:r>
        <w:rPr>
          <w:lang w:val="en-US"/>
        </w:rPr>
        <w:t>CouchDB</w:t>
      </w:r>
      <w:r>
        <w:t xml:space="preserve"> и </w:t>
      </w:r>
      <w:r>
        <w:rPr>
          <w:lang w:val="en-US"/>
        </w:rPr>
        <w:t>Adobe</w:t>
      </w:r>
      <w:r>
        <w:t xml:space="preserve"> </w:t>
      </w:r>
      <w:r>
        <w:rPr>
          <w:lang w:val="en-US"/>
        </w:rPr>
        <w:t>Acrobat</w:t>
      </w:r>
      <w:r>
        <w:t xml:space="preserve">. </w:t>
      </w:r>
      <w:r>
        <w:rPr>
          <w:lang w:val="en-US"/>
        </w:rPr>
        <w:t>JavaScript</w:t>
      </w:r>
      <w:r>
        <w:t xml:space="preserve"> — основанный на прототипах, </w:t>
      </w:r>
      <w:proofErr w:type="spellStart"/>
      <w:r>
        <w:t>мультипарадигменный</w:t>
      </w:r>
      <w:proofErr w:type="spellEnd"/>
      <w:r>
        <w:t xml:space="preserve">, однопоточный, динамический язык, поддерживающий объектно-ориентированный, императивный и декларативный (например, функциональное программирование) стили. </w:t>
      </w:r>
      <w:proofErr w:type="spellStart"/>
      <w:r>
        <w:t>JavaScript</w:t>
      </w:r>
      <w:proofErr w:type="spellEnd"/>
      <w:r>
        <w:t xml:space="preserve"> работает на клиентской стороне веб </w:t>
      </w:r>
      <w:r>
        <w:rPr>
          <w:color w:val="auto"/>
        </w:rPr>
        <w:t xml:space="preserve">приложений, что позволяет использовать его для проектирования/программирования поведения веб-страниц [38]. </w:t>
      </w:r>
      <w:proofErr w:type="spellStart"/>
      <w:r>
        <w:rPr>
          <w:color w:val="auto"/>
        </w:rPr>
        <w:t>JavaScript</w:t>
      </w:r>
      <w:proofErr w:type="spellEnd"/>
      <w:r>
        <w:rPr>
          <w:color w:val="auto"/>
        </w:rPr>
        <w:t xml:space="preserve"> — это простой в освоении, а также мощный скриптовый язык, широко используемый для управления поведением веб-страницы.</w:t>
      </w:r>
    </w:p>
    <w:p w:rsidR="00FA1B8E" w:rsidRDefault="0016192B">
      <w:pPr>
        <w:ind w:firstLine="0"/>
        <w:rPr>
          <w:color w:val="auto"/>
          <w:shd w:val="clear" w:color="auto" w:fill="FFFF00"/>
        </w:rPr>
      </w:pPr>
      <w:r>
        <w:rPr>
          <w:color w:val="auto"/>
        </w:rPr>
        <w:tab/>
      </w:r>
      <w:proofErr w:type="spellStart"/>
      <w:r>
        <w:rPr>
          <w:color w:val="auto"/>
        </w:rPr>
        <w:t>HyperText</w:t>
      </w:r>
      <w:proofErr w:type="spellEnd"/>
      <w:r>
        <w:rPr>
          <w:color w:val="auto"/>
        </w:rPr>
        <w:t xml:space="preserve"> </w:t>
      </w:r>
      <w:proofErr w:type="spellStart"/>
      <w:r>
        <w:rPr>
          <w:color w:val="auto"/>
        </w:rPr>
        <w:t>Markup</w:t>
      </w:r>
      <w:proofErr w:type="spellEnd"/>
      <w:r>
        <w:rPr>
          <w:color w:val="auto"/>
        </w:rPr>
        <w:t xml:space="preserve"> </w:t>
      </w:r>
      <w:proofErr w:type="spellStart"/>
      <w:r>
        <w:rPr>
          <w:color w:val="auto"/>
        </w:rPr>
        <w:t>Language</w:t>
      </w:r>
      <w:proofErr w:type="spellEnd"/>
      <w:r>
        <w:rPr>
          <w:color w:val="auto"/>
        </w:rPr>
        <w:t xml:space="preserve"> (</w:t>
      </w:r>
      <w:r>
        <w:rPr>
          <w:color w:val="auto"/>
          <w:lang w:val="en-US"/>
        </w:rPr>
        <w:t>HTML</w:t>
      </w:r>
      <w:r>
        <w:rPr>
          <w:color w:val="auto"/>
        </w:rPr>
        <w:t xml:space="preserve">) – это язык разметки для документов, предназначенных для отображения в веб-браузере. </w:t>
      </w:r>
      <w:r>
        <w:rPr>
          <w:color w:val="auto"/>
          <w:shd w:val="clear" w:color="auto" w:fill="FFFF00"/>
        </w:rPr>
        <w:t>В табл. сокращений.</w:t>
      </w:r>
    </w:p>
    <w:p w:rsidR="00FA1B8E" w:rsidRDefault="0016192B">
      <w:pPr>
        <w:ind w:firstLine="0"/>
        <w:rPr>
          <w:color w:val="auto"/>
          <w:shd w:val="clear" w:color="auto" w:fill="FFFF00"/>
        </w:rPr>
      </w:pPr>
      <w:r>
        <w:rPr>
          <w:color w:val="auto"/>
        </w:rPr>
        <w:tab/>
      </w:r>
      <w:r>
        <w:rPr>
          <w:color w:val="auto"/>
          <w:lang w:val="en-US"/>
        </w:rPr>
        <w:t>Cascading</w:t>
      </w:r>
      <w:r>
        <w:rPr>
          <w:color w:val="auto"/>
        </w:rPr>
        <w:t xml:space="preserve"> </w:t>
      </w:r>
      <w:r>
        <w:rPr>
          <w:color w:val="auto"/>
          <w:lang w:val="en-US"/>
        </w:rPr>
        <w:t>Style</w:t>
      </w:r>
      <w:r>
        <w:rPr>
          <w:color w:val="auto"/>
        </w:rPr>
        <w:t xml:space="preserve"> </w:t>
      </w:r>
      <w:r>
        <w:rPr>
          <w:color w:val="auto"/>
          <w:lang w:val="en-US"/>
        </w:rPr>
        <w:t>Sheets</w:t>
      </w:r>
      <w:r>
        <w:rPr>
          <w:color w:val="auto"/>
        </w:rPr>
        <w:t xml:space="preserve"> (</w:t>
      </w:r>
      <w:r>
        <w:rPr>
          <w:color w:val="auto"/>
          <w:lang w:val="en-US"/>
        </w:rPr>
        <w:t>CSS</w:t>
      </w:r>
      <w:r>
        <w:rPr>
          <w:color w:val="auto"/>
        </w:rPr>
        <w:t xml:space="preserve">) – это язык таблицы стилей, используемый для описания представления документа, написанного на языке разметки, таком как HTML. </w:t>
      </w:r>
      <w:r>
        <w:rPr>
          <w:color w:val="auto"/>
          <w:shd w:val="clear" w:color="auto" w:fill="FFFF00"/>
        </w:rPr>
        <w:t>В табл. сокращений.</w:t>
      </w:r>
    </w:p>
    <w:p w:rsidR="00FA1B8E" w:rsidRDefault="0016192B">
      <w:pPr>
        <w:ind w:firstLine="0"/>
      </w:pPr>
      <w:r>
        <w:rPr>
          <w:color w:val="auto"/>
        </w:rPr>
        <w:tab/>
        <w:t xml:space="preserve">Технологии, используемые для разработки </w:t>
      </w:r>
      <w:r>
        <w:rPr>
          <w:color w:val="auto"/>
          <w:lang w:val="en-US"/>
        </w:rPr>
        <w:t>SPA</w:t>
      </w:r>
      <w:r>
        <w:rPr>
          <w:color w:val="auto"/>
        </w:rPr>
        <w:t xml:space="preserve"> веб-приложений, работают на платформе </w:t>
      </w:r>
      <w:r>
        <w:rPr>
          <w:color w:val="auto"/>
          <w:lang w:val="en-US"/>
        </w:rPr>
        <w:t>No</w:t>
      </w:r>
      <w:r>
        <w:rPr>
          <w:lang w:val="en-US"/>
        </w:rPr>
        <w:t>de</w:t>
      </w:r>
      <w:r>
        <w:t>.</w:t>
      </w:r>
      <w:proofErr w:type="spellStart"/>
      <w:r>
        <w:rPr>
          <w:lang w:val="en-US"/>
        </w:rPr>
        <w:t>js</w:t>
      </w:r>
      <w:proofErr w:type="spellEnd"/>
      <w:r>
        <w:t xml:space="preserve">. </w:t>
      </w:r>
      <w:r>
        <w:rPr>
          <w:lang w:val="en-US"/>
        </w:rPr>
        <w:t>Node</w:t>
      </w:r>
      <w:r>
        <w:t>.</w:t>
      </w:r>
      <w:proofErr w:type="spellStart"/>
      <w:r>
        <w:rPr>
          <w:lang w:val="en-US"/>
        </w:rPr>
        <w:t>js</w:t>
      </w:r>
      <w:proofErr w:type="spellEnd"/>
      <w:r>
        <w:t xml:space="preserve"> — это кроссплатформенная среда </w:t>
      </w:r>
      <w:r>
        <w:rPr>
          <w:color w:val="auto"/>
        </w:rPr>
        <w:t xml:space="preserve">выполнения </w:t>
      </w:r>
      <w:r>
        <w:rPr>
          <w:color w:val="auto"/>
          <w:lang w:val="en-US"/>
        </w:rPr>
        <w:t>JavaScript</w:t>
      </w:r>
      <w:r>
        <w:rPr>
          <w:color w:val="auto"/>
        </w:rPr>
        <w:t xml:space="preserve"> с открытым исходным кодом, которая работает на движке </w:t>
      </w:r>
      <w:r>
        <w:rPr>
          <w:color w:val="auto"/>
          <w:lang w:val="en-US"/>
        </w:rPr>
        <w:t>V</w:t>
      </w:r>
      <w:r>
        <w:rPr>
          <w:color w:val="auto"/>
        </w:rPr>
        <w:t xml:space="preserve">8 и выполняет код </w:t>
      </w:r>
      <w:r>
        <w:rPr>
          <w:color w:val="auto"/>
          <w:lang w:val="en-US"/>
        </w:rPr>
        <w:t>JavaScript</w:t>
      </w:r>
      <w:r>
        <w:rPr>
          <w:color w:val="auto"/>
        </w:rPr>
        <w:t xml:space="preserve"> вне веб-браузера [39]. </w:t>
      </w:r>
      <w:r>
        <w:rPr>
          <w:color w:val="auto"/>
          <w:lang w:val="en-US"/>
        </w:rPr>
        <w:t>Node</w:t>
      </w:r>
      <w:r>
        <w:rPr>
          <w:color w:val="auto"/>
        </w:rPr>
        <w:t>.</w:t>
      </w:r>
      <w:proofErr w:type="spellStart"/>
      <w:r>
        <w:rPr>
          <w:color w:val="auto"/>
          <w:lang w:val="en-US"/>
        </w:rPr>
        <w:t>js</w:t>
      </w:r>
      <w:proofErr w:type="spellEnd"/>
      <w:r>
        <w:rPr>
          <w:color w:val="auto"/>
        </w:rPr>
        <w:t xml:space="preserve"> позволяет </w:t>
      </w:r>
      <w:r>
        <w:rPr>
          <w:color w:val="auto"/>
        </w:rPr>
        <w:lastRenderedPageBreak/>
        <w:t xml:space="preserve">разработчикам использовать </w:t>
      </w:r>
      <w:r>
        <w:rPr>
          <w:color w:val="auto"/>
          <w:lang w:val="en-US"/>
        </w:rPr>
        <w:t>JavaScript</w:t>
      </w:r>
      <w:r>
        <w:rPr>
          <w:color w:val="auto"/>
        </w:rPr>
        <w:t xml:space="preserve"> для написания инструментов командной строки и для</w:t>
      </w:r>
      <w:r>
        <w:t xml:space="preserve"> программного кода на стороне сервера — запуск программного кода на стороне сервера для создания динамического содержимого веб-страницы до того, как страница будет отправлена в веб-браузер пользователя. Следовательно, </w:t>
      </w:r>
      <w:r>
        <w:rPr>
          <w:lang w:val="en-US"/>
        </w:rPr>
        <w:t>Node</w:t>
      </w:r>
      <w:r>
        <w:t>.</w:t>
      </w:r>
      <w:proofErr w:type="spellStart"/>
      <w:r>
        <w:rPr>
          <w:lang w:val="en-US"/>
        </w:rPr>
        <w:t>js</w:t>
      </w:r>
      <w:proofErr w:type="spellEnd"/>
      <w:r>
        <w:t xml:space="preserve"> представляет собой парадигму «</w:t>
      </w:r>
      <w:r>
        <w:rPr>
          <w:lang w:val="en-US"/>
        </w:rPr>
        <w:t>JavaScript</w:t>
      </w:r>
      <w:r>
        <w:t xml:space="preserve"> везде», объединяющую разработку веб-приложений вокруг одного языка программирования, а не разных языков для сценариев на стороне сервера и на стороне клиента [40]. </w:t>
      </w:r>
      <w:r>
        <w:rPr>
          <w:lang w:val="en-US"/>
        </w:rPr>
        <w:t>Node</w:t>
      </w:r>
      <w:r>
        <w:t>.</w:t>
      </w:r>
      <w:proofErr w:type="spellStart"/>
      <w:r>
        <w:rPr>
          <w:lang w:val="en-US"/>
        </w:rPr>
        <w:t>js</w:t>
      </w:r>
      <w:proofErr w:type="spellEnd"/>
      <w:r>
        <w:t xml:space="preserve"> имеет управляемую событиями архитектуру, поддерживающую асинхронный ввод-вывод. Это направлено на оптимизацию пропускной способности и масштабируемости в веб-приложениях с множеством операций ввода-вывода, а также в веб-приложениях реального времени (например, в программах связи в реальном времени и браузерных играх).</w:t>
      </w:r>
    </w:p>
    <w:p w:rsidR="00FA1B8E" w:rsidRDefault="0016192B">
      <w:pPr>
        <w:ind w:firstLine="708"/>
        <w:rPr>
          <w:lang w:val="en-US"/>
        </w:rPr>
      </w:pPr>
      <w:r>
        <w:t xml:space="preserve">В качестве пакетного менеджера мы будем использовать </w:t>
      </w:r>
      <w:r>
        <w:rPr>
          <w:lang w:val="en-US"/>
        </w:rPr>
        <w:t>Yarn</w:t>
      </w:r>
      <w:r>
        <w:t xml:space="preserve">. </w:t>
      </w:r>
      <w:r>
        <w:rPr>
          <w:lang w:val="en-US"/>
        </w:rPr>
        <w:t>Yarn</w:t>
      </w:r>
      <w:r>
        <w:t xml:space="preserve"> — это система упаковки программного обеспечения, разработанная </w:t>
      </w:r>
      <w:r>
        <w:rPr>
          <w:lang w:val="en-US"/>
        </w:rPr>
        <w:t>Facebook</w:t>
      </w:r>
      <w:r>
        <w:t xml:space="preserve"> в 2016 году для среды выполнения </w:t>
      </w:r>
      <w:r>
        <w:rPr>
          <w:lang w:val="en-US"/>
        </w:rPr>
        <w:t>JavaScript</w:t>
      </w:r>
      <w:r>
        <w:t xml:space="preserve"> </w:t>
      </w:r>
      <w:r>
        <w:rPr>
          <w:lang w:val="en-US"/>
        </w:rPr>
        <w:t>Node</w:t>
      </w:r>
      <w:r>
        <w:t>.</w:t>
      </w:r>
      <w:proofErr w:type="spellStart"/>
      <w:r>
        <w:rPr>
          <w:lang w:val="en-US"/>
        </w:rPr>
        <w:t>js</w:t>
      </w:r>
      <w:proofErr w:type="spellEnd"/>
      <w:r>
        <w:t xml:space="preserve"> [41]. </w:t>
      </w:r>
      <w:r>
        <w:rPr>
          <w:lang w:val="en-US"/>
        </w:rPr>
        <w:t>Yarn</w:t>
      </w:r>
      <w:r>
        <w:t xml:space="preserve">, альтернатива менеджеру пакетов </w:t>
      </w:r>
      <w:proofErr w:type="spellStart"/>
      <w:r>
        <w:rPr>
          <w:lang w:val="en-US"/>
        </w:rPr>
        <w:t>npm</w:t>
      </w:r>
      <w:proofErr w:type="spellEnd"/>
      <w:r>
        <w:t xml:space="preserve"> (</w:t>
      </w:r>
      <w:r>
        <w:rPr>
          <w:lang w:val="en-US"/>
        </w:rPr>
        <w:t>Node</w:t>
      </w:r>
      <w:r>
        <w:t xml:space="preserve"> </w:t>
      </w:r>
      <w:r>
        <w:rPr>
          <w:lang w:val="en-US"/>
        </w:rPr>
        <w:t>Packet</w:t>
      </w:r>
      <w:r>
        <w:t xml:space="preserve"> </w:t>
      </w:r>
      <w:r>
        <w:rPr>
          <w:lang w:val="en-US"/>
        </w:rPr>
        <w:t>Manager</w:t>
      </w:r>
      <w:r>
        <w:t xml:space="preserve"> – встроенный в </w:t>
      </w:r>
      <w:r>
        <w:rPr>
          <w:lang w:val="en-US"/>
        </w:rPr>
        <w:t>Node</w:t>
      </w:r>
      <w:r>
        <w:t>.</w:t>
      </w:r>
      <w:proofErr w:type="spellStart"/>
      <w:r>
        <w:rPr>
          <w:lang w:val="en-US"/>
        </w:rPr>
        <w:t>js</w:t>
      </w:r>
      <w:proofErr w:type="spellEnd"/>
      <w:r>
        <w:t xml:space="preserve"> пакетный менеджер), был создан в результате сотрудничества </w:t>
      </w:r>
      <w:r>
        <w:rPr>
          <w:lang w:val="en-US"/>
        </w:rPr>
        <w:t>Facebook</w:t>
      </w:r>
      <w:r>
        <w:t xml:space="preserve">, </w:t>
      </w:r>
      <w:r>
        <w:rPr>
          <w:lang w:val="en-US"/>
        </w:rPr>
        <w:t>Expo</w:t>
      </w:r>
      <w:r>
        <w:t>.</w:t>
      </w:r>
      <w:r>
        <w:rPr>
          <w:lang w:val="en-US"/>
        </w:rPr>
        <w:t>dev</w:t>
      </w:r>
      <w:r>
        <w:t xml:space="preserve">, </w:t>
      </w:r>
      <w:r>
        <w:rPr>
          <w:lang w:val="en-US"/>
        </w:rPr>
        <w:t>Google</w:t>
      </w:r>
      <w:r>
        <w:t xml:space="preserve"> и </w:t>
      </w:r>
      <w:r>
        <w:rPr>
          <w:lang w:val="en-US"/>
        </w:rPr>
        <w:t>Tilde</w:t>
      </w:r>
      <w:r>
        <w:t xml:space="preserve"> для решения проблем согласованности, безопасности и производительности с большими кодовыми базами. Мы выбрали </w:t>
      </w:r>
      <w:r>
        <w:rPr>
          <w:lang w:val="en-US"/>
        </w:rPr>
        <w:t xml:space="preserve">Yarn </w:t>
      </w:r>
      <w:r>
        <w:t xml:space="preserve">вместо </w:t>
      </w:r>
      <w:proofErr w:type="spellStart"/>
      <w:r>
        <w:rPr>
          <w:lang w:val="en-US"/>
        </w:rPr>
        <w:t>npm</w:t>
      </w:r>
      <w:proofErr w:type="spellEnd"/>
      <w:r>
        <w:rPr>
          <w:lang w:val="en-US"/>
        </w:rPr>
        <w:t xml:space="preserve"> </w:t>
      </w:r>
      <w:r>
        <w:t>по следующим критериям</w:t>
      </w:r>
      <w:r>
        <w:rPr>
          <w:lang w:val="en-US"/>
        </w:rPr>
        <w:t xml:space="preserve"> [42]: </w:t>
      </w:r>
    </w:p>
    <w:p w:rsidR="00FA1B8E" w:rsidRDefault="0016192B">
      <w:pPr>
        <w:pStyle w:val="af1"/>
        <w:numPr>
          <w:ilvl w:val="0"/>
          <w:numId w:val="37"/>
        </w:numPr>
      </w:pPr>
      <w:r>
        <w:t xml:space="preserve">Производительность. </w:t>
      </w:r>
      <w:r>
        <w:rPr>
          <w:lang w:val="en-US"/>
        </w:rPr>
        <w:t>Yarn</w:t>
      </w:r>
      <w:r>
        <w:t xml:space="preserve"> работает быстрее </w:t>
      </w:r>
      <w:proofErr w:type="spellStart"/>
      <w:r>
        <w:rPr>
          <w:lang w:val="en-US"/>
        </w:rPr>
        <w:t>npm</w:t>
      </w:r>
      <w:proofErr w:type="spellEnd"/>
      <w:r>
        <w:t xml:space="preserve"> в большинстве сценариев. Результаты тестов можно увидеть на рисунке 8.</w:t>
      </w:r>
    </w:p>
    <w:p w:rsidR="00FA1B8E" w:rsidRDefault="0016192B">
      <w:pPr>
        <w:pStyle w:val="af1"/>
        <w:numPr>
          <w:ilvl w:val="0"/>
          <w:numId w:val="37"/>
        </w:numPr>
      </w:pPr>
      <w:r>
        <w:t xml:space="preserve">Кэширование пакетов. </w:t>
      </w:r>
      <w:r>
        <w:rPr>
          <w:lang w:val="en-US"/>
        </w:rPr>
        <w:t>Yarn</w:t>
      </w:r>
      <w:r>
        <w:t xml:space="preserve">, в отличии от </w:t>
      </w:r>
      <w:proofErr w:type="spellStart"/>
      <w:r>
        <w:rPr>
          <w:lang w:val="en-US"/>
        </w:rPr>
        <w:t>npm</w:t>
      </w:r>
      <w:proofErr w:type="spellEnd"/>
      <w:r>
        <w:t>, кэширует пакеты, что позволяет мгновенно загружать пакеты.</w:t>
      </w:r>
    </w:p>
    <w:p w:rsidR="00FA1B8E" w:rsidRDefault="0016192B">
      <w:pPr>
        <w:ind w:firstLine="0"/>
      </w:pPr>
      <w:r>
        <w:rPr>
          <w:noProof/>
        </w:rPr>
        <w:drawing>
          <wp:inline distT="0" distB="0" distL="0" distR="0">
            <wp:extent cx="6120130" cy="82169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4"/>
                    <a:stretch>
                      <a:fillRect/>
                    </a:stretch>
                  </pic:blipFill>
                  <pic:spPr bwMode="auto">
                    <a:xfrm>
                      <a:off x="0" y="0"/>
                      <a:ext cx="6120130" cy="821690"/>
                    </a:xfrm>
                    <a:prstGeom prst="rect">
                      <a:avLst/>
                    </a:prstGeom>
                    <a:noFill/>
                    <a:ln w="9525">
                      <a:noFill/>
                      <a:miter lim="800000"/>
                      <a:headEnd/>
                      <a:tailEnd/>
                    </a:ln>
                  </pic:spPr>
                </pic:pic>
              </a:graphicData>
            </a:graphic>
          </wp:inline>
        </w:drawing>
      </w:r>
    </w:p>
    <w:p w:rsidR="00FA1B8E" w:rsidRDefault="0016192B">
      <w:pPr>
        <w:ind w:firstLine="0"/>
        <w:rPr>
          <w:sz w:val="22"/>
          <w:shd w:val="clear" w:color="auto" w:fill="FFFF00"/>
        </w:rPr>
      </w:pPr>
      <w:r>
        <w:rPr>
          <w:sz w:val="22"/>
          <w:shd w:val="clear" w:color="auto" w:fill="FFFF00"/>
        </w:rPr>
        <w:t>ё</w:t>
      </w:r>
    </w:p>
    <w:p w:rsidR="00FA1B8E" w:rsidRDefault="0016192B">
      <w:pPr>
        <w:ind w:firstLine="0"/>
        <w:rPr>
          <w:sz w:val="22"/>
          <w:shd w:val="clear" w:color="auto" w:fill="FFFF00"/>
        </w:rPr>
      </w:pPr>
      <w:r>
        <w:rPr>
          <w:sz w:val="22"/>
          <w:shd w:val="clear" w:color="auto" w:fill="FFFF00"/>
        </w:rPr>
        <w:lastRenderedPageBreak/>
        <w:t>Лучше текстом в таблице.</w:t>
      </w:r>
    </w:p>
    <w:p w:rsidR="00FA1B8E" w:rsidRDefault="00FA1B8E">
      <w:pPr>
        <w:ind w:firstLine="0"/>
      </w:pPr>
    </w:p>
    <w:p w:rsidR="00FA1B8E" w:rsidRDefault="0016192B">
      <w:pPr>
        <w:ind w:firstLine="0"/>
      </w:pPr>
      <w:r>
        <w:tab/>
      </w:r>
      <w:r>
        <w:rPr>
          <w:lang w:val="en-US"/>
        </w:rPr>
        <w:t>SPA</w:t>
      </w:r>
      <w:r>
        <w:t xml:space="preserve"> веб-приложения создаются с применением </w:t>
      </w:r>
      <w:r>
        <w:rPr>
          <w:lang w:val="en-US"/>
        </w:rPr>
        <w:t>React</w:t>
      </w:r>
      <w:r>
        <w:t xml:space="preserve"> или </w:t>
      </w:r>
      <w:r>
        <w:rPr>
          <w:lang w:val="en-US"/>
        </w:rPr>
        <w:t>SPA</w:t>
      </w:r>
      <w:r>
        <w:t xml:space="preserve"> </w:t>
      </w:r>
      <w:proofErr w:type="spellStart"/>
      <w:r>
        <w:t>фрэймворков</w:t>
      </w:r>
      <w:proofErr w:type="spellEnd"/>
      <w:r>
        <w:t xml:space="preserve">, некоторые из которых используют </w:t>
      </w:r>
      <w:r>
        <w:rPr>
          <w:lang w:val="en-US"/>
        </w:rPr>
        <w:t>React</w:t>
      </w:r>
      <w:r>
        <w:t xml:space="preserve">. </w:t>
      </w:r>
    </w:p>
    <w:p w:rsidR="00FA1B8E" w:rsidRDefault="0016192B">
      <w:pPr>
        <w:ind w:firstLine="0"/>
      </w:pPr>
      <w:r>
        <w:tab/>
      </w:r>
      <w:r>
        <w:rPr>
          <w:lang w:val="en-US"/>
        </w:rPr>
        <w:t>React</w:t>
      </w:r>
      <w:r>
        <w:t xml:space="preserve"> – это библиотека </w:t>
      </w:r>
      <w:r>
        <w:rPr>
          <w:lang w:val="en-US"/>
        </w:rPr>
        <w:t>c</w:t>
      </w:r>
      <w:r>
        <w:t xml:space="preserve"> открытым программным кодом для </w:t>
      </w:r>
      <w:r>
        <w:rPr>
          <w:lang w:val="en-US"/>
        </w:rPr>
        <w:t>JS</w:t>
      </w:r>
      <w:r>
        <w:t xml:space="preserve">, которая предназначена создания графического интерфейса веб станиц с помощью компонентов [43]. Данные компоненты представляют из себя независимые и пере-используемые части интерфейса, которые обычно написаны с помощью </w:t>
      </w:r>
      <w:r>
        <w:rPr>
          <w:lang w:val="en-US"/>
        </w:rPr>
        <w:t>JSX</w:t>
      </w:r>
      <w:r>
        <w:t xml:space="preserve"> [44]. </w:t>
      </w:r>
      <w:r>
        <w:rPr>
          <w:lang w:val="en-US"/>
        </w:rPr>
        <w:t>JSX</w:t>
      </w:r>
      <w:r>
        <w:t xml:space="preserve"> (</w:t>
      </w:r>
      <w:proofErr w:type="spellStart"/>
      <w:r>
        <w:t>JavaScript</w:t>
      </w:r>
      <w:proofErr w:type="spellEnd"/>
      <w:r>
        <w:t xml:space="preserve"> </w:t>
      </w:r>
      <w:proofErr w:type="spellStart"/>
      <w:r>
        <w:t>Syntax</w:t>
      </w:r>
      <w:proofErr w:type="spellEnd"/>
      <w:r>
        <w:t xml:space="preserve"> </w:t>
      </w:r>
      <w:proofErr w:type="spellStart"/>
      <w:r>
        <w:t>Extension</w:t>
      </w:r>
      <w:proofErr w:type="spellEnd"/>
      <w:r>
        <w:t xml:space="preserve">) – это расширение для </w:t>
      </w:r>
      <w:r>
        <w:rPr>
          <w:lang w:val="en-US"/>
        </w:rPr>
        <w:t>JavaScript</w:t>
      </w:r>
      <w:r>
        <w:t xml:space="preserve">, которое позволяет структурировать компоненты с использованием синтаксиса, привычного многим разработчикам [45]. </w:t>
      </w:r>
      <w:r>
        <w:rPr>
          <w:lang w:val="en-US"/>
        </w:rPr>
        <w:t>JSX</w:t>
      </w:r>
      <w:r>
        <w:t xml:space="preserve"> позволяет объединять в одном файле </w:t>
      </w:r>
      <w:r>
        <w:rPr>
          <w:lang w:val="en-US"/>
        </w:rPr>
        <w:t>JS</w:t>
      </w:r>
      <w:r>
        <w:t xml:space="preserve">, </w:t>
      </w:r>
      <w:r>
        <w:rPr>
          <w:lang w:val="en-US"/>
        </w:rPr>
        <w:t>HTML</w:t>
      </w:r>
      <w:r>
        <w:t xml:space="preserve"> и </w:t>
      </w:r>
      <w:r>
        <w:rPr>
          <w:lang w:val="en-US"/>
        </w:rPr>
        <w:t>CSS</w:t>
      </w:r>
      <w:r>
        <w:t xml:space="preserve">. </w:t>
      </w:r>
    </w:p>
    <w:p w:rsidR="00FA1B8E" w:rsidRDefault="0016192B">
      <w:pPr>
        <w:ind w:firstLine="708"/>
        <w:rPr>
          <w:shd w:val="clear" w:color="auto" w:fill="66FF00"/>
        </w:rPr>
      </w:pPr>
      <w:r>
        <w:t xml:space="preserve">В нашем случае выбор пал на </w:t>
      </w:r>
      <w:proofErr w:type="spellStart"/>
      <w:r>
        <w:t>фрэймворк</w:t>
      </w:r>
      <w:proofErr w:type="spellEnd"/>
      <w:r>
        <w:t xml:space="preserve"> </w:t>
      </w:r>
      <w:r>
        <w:rPr>
          <w:lang w:val="en-US"/>
        </w:rPr>
        <w:t>Next</w:t>
      </w:r>
      <w:r>
        <w:t>.</w:t>
      </w:r>
      <w:proofErr w:type="spellStart"/>
      <w:r>
        <w:rPr>
          <w:lang w:val="en-US"/>
        </w:rPr>
        <w:t>js</w:t>
      </w:r>
      <w:proofErr w:type="spellEnd"/>
      <w:r>
        <w:t xml:space="preserve">. Next.js — это </w:t>
      </w:r>
      <w:proofErr w:type="spellStart"/>
      <w:r>
        <w:t>фрэймворк</w:t>
      </w:r>
      <w:proofErr w:type="spellEnd"/>
      <w:r>
        <w:t xml:space="preserve"> для веб-разработки с открытым исходным кодом, созданный на основе Node.js и </w:t>
      </w:r>
      <w:proofErr w:type="spellStart"/>
      <w:r>
        <w:t>React</w:t>
      </w:r>
      <w:proofErr w:type="spellEnd"/>
      <w:r>
        <w:t xml:space="preserve"> и обеспечивающий такие функции веб-приложений, как </w:t>
      </w:r>
      <w:r>
        <w:rPr>
          <w:lang w:val="en-US"/>
        </w:rPr>
        <w:t>SSR</w:t>
      </w:r>
      <w:r>
        <w:t xml:space="preserve"> и создание статических веб-сайтов [46]. В документации </w:t>
      </w:r>
      <w:proofErr w:type="spellStart"/>
      <w:r>
        <w:t>React</w:t>
      </w:r>
      <w:proofErr w:type="spellEnd"/>
      <w:r>
        <w:t xml:space="preserve"> Next.js упоминается среди рекомендуемых инструментов для создания веб-сайта </w:t>
      </w:r>
      <w:r>
        <w:rPr>
          <w:lang w:val="en-US"/>
        </w:rPr>
        <w:t>c</w:t>
      </w:r>
      <w:r>
        <w:t xml:space="preserve"> </w:t>
      </w:r>
      <w:r>
        <w:rPr>
          <w:lang w:val="en-US"/>
        </w:rPr>
        <w:t>SSR</w:t>
      </w:r>
      <w:r>
        <w:rPr>
          <w:shd w:val="clear" w:color="auto" w:fill="66FF00"/>
        </w:rPr>
        <w:t xml:space="preserve"> [47].</w:t>
      </w:r>
    </w:p>
    <w:p w:rsidR="00FA1B8E" w:rsidRDefault="0016192B">
      <w:pPr>
        <w:ind w:firstLine="0"/>
      </w:pPr>
      <w:r>
        <w:tab/>
      </w:r>
      <w:r>
        <w:rPr>
          <w:lang w:val="en-US"/>
        </w:rPr>
        <w:t>Next</w:t>
      </w:r>
      <w:r>
        <w:t>.</w:t>
      </w:r>
      <w:proofErr w:type="spellStart"/>
      <w:r>
        <w:rPr>
          <w:lang w:val="en-US"/>
        </w:rPr>
        <w:t>js</w:t>
      </w:r>
      <w:proofErr w:type="spellEnd"/>
      <w:r>
        <w:t xml:space="preserve"> выделяется на фоне других технологий благодаря готовым и стандартизированным решениям, настройка которых в других </w:t>
      </w:r>
      <w:proofErr w:type="spellStart"/>
      <w:r>
        <w:t>фрэймворках</w:t>
      </w:r>
      <w:proofErr w:type="spellEnd"/>
      <w:r>
        <w:t xml:space="preserve"> может занимать много времени и быть проблематичной. </w:t>
      </w:r>
      <w:r>
        <w:rPr>
          <w:lang w:val="en-US"/>
        </w:rPr>
        <w:t>Next</w:t>
      </w:r>
      <w:r>
        <w:t>.</w:t>
      </w:r>
      <w:proofErr w:type="spellStart"/>
      <w:r>
        <w:rPr>
          <w:lang w:val="en-US"/>
        </w:rPr>
        <w:t>js</w:t>
      </w:r>
      <w:proofErr w:type="spellEnd"/>
      <w:r>
        <w:t xml:space="preserve"> предоставляет следующие готовые решения [48]:</w:t>
      </w:r>
    </w:p>
    <w:p w:rsidR="00FA1B8E" w:rsidRDefault="0016192B">
      <w:pPr>
        <w:ind w:firstLine="0"/>
      </w:pPr>
      <w:r>
        <w:tab/>
        <w:t xml:space="preserve">1) Встроенный сборщик. В отличие от других </w:t>
      </w:r>
      <w:proofErr w:type="spellStart"/>
      <w:r>
        <w:t>фрэймворков</w:t>
      </w:r>
      <w:proofErr w:type="spellEnd"/>
      <w:r>
        <w:t xml:space="preserve">, у </w:t>
      </w:r>
      <w:r>
        <w:rPr>
          <w:lang w:val="en-US"/>
        </w:rPr>
        <w:t>Next</w:t>
      </w:r>
      <w:r>
        <w:t>.</w:t>
      </w:r>
      <w:proofErr w:type="spellStart"/>
      <w:r>
        <w:rPr>
          <w:lang w:val="en-US"/>
        </w:rPr>
        <w:t>js</w:t>
      </w:r>
      <w:proofErr w:type="spellEnd"/>
      <w:r>
        <w:t xml:space="preserve"> есть встроенный сборщик, способный по умолчанию создавать тестовую и продуктовую сборку веб-приложения.</w:t>
      </w:r>
    </w:p>
    <w:p w:rsidR="00FA1B8E" w:rsidRDefault="0016192B">
      <w:pPr>
        <w:ind w:firstLine="0"/>
        <w:rPr>
          <w:lang w:val="en-US"/>
        </w:rPr>
      </w:pPr>
      <w:r>
        <w:tab/>
      </w:r>
      <w:r>
        <w:rPr>
          <w:lang w:val="en-US"/>
        </w:rPr>
        <w:t xml:space="preserve">2) SSR. </w:t>
      </w:r>
      <w:r>
        <w:t>В</w:t>
      </w:r>
      <w:r>
        <w:rPr>
          <w:lang w:val="en-US"/>
        </w:rPr>
        <w:t xml:space="preserve"> Next.js </w:t>
      </w:r>
      <w:r>
        <w:t>есть</w:t>
      </w:r>
      <w:r>
        <w:rPr>
          <w:lang w:val="en-US"/>
        </w:rPr>
        <w:t xml:space="preserve"> </w:t>
      </w:r>
      <w:r>
        <w:t>готовые</w:t>
      </w:r>
      <w:r>
        <w:rPr>
          <w:lang w:val="en-US"/>
        </w:rPr>
        <w:t xml:space="preserve"> </w:t>
      </w:r>
      <w:r>
        <w:t>решения</w:t>
      </w:r>
      <w:r>
        <w:rPr>
          <w:lang w:val="en-US"/>
        </w:rPr>
        <w:t xml:space="preserve"> SSR, SSG (Static-site generation) </w:t>
      </w:r>
      <w:r>
        <w:t>и</w:t>
      </w:r>
      <w:r>
        <w:rPr>
          <w:lang w:val="en-US"/>
        </w:rPr>
        <w:t xml:space="preserve"> ISR (Incremental Static Regeneration).</w:t>
      </w:r>
    </w:p>
    <w:p w:rsidR="00FA1B8E" w:rsidRDefault="0016192B">
      <w:pPr>
        <w:ind w:firstLine="0"/>
      </w:pPr>
      <w:r>
        <w:rPr>
          <w:lang w:val="en-US"/>
        </w:rPr>
        <w:tab/>
      </w:r>
      <w:r>
        <w:t xml:space="preserve">3) Маршрутизация. В </w:t>
      </w:r>
      <w:r>
        <w:rPr>
          <w:lang w:val="en-US"/>
        </w:rPr>
        <w:t>Next</w:t>
      </w:r>
      <w:r>
        <w:t>.</w:t>
      </w:r>
      <w:proofErr w:type="spellStart"/>
      <w:r>
        <w:rPr>
          <w:lang w:val="en-US"/>
        </w:rPr>
        <w:t>js</w:t>
      </w:r>
      <w:proofErr w:type="spellEnd"/>
      <w:r>
        <w:t xml:space="preserve"> есть удобный и простой механизм маршрутизации между страницами, основанный на файловой системе, где </w:t>
      </w:r>
      <w:r>
        <w:lastRenderedPageBreak/>
        <w:t xml:space="preserve">каждый файл или директория в директории </w:t>
      </w:r>
      <w:r>
        <w:rPr>
          <w:lang w:val="en-US"/>
        </w:rPr>
        <w:t>pages</w:t>
      </w:r>
      <w:r>
        <w:t xml:space="preserve"> представляют из себя путь в веб приложении.</w:t>
      </w:r>
    </w:p>
    <w:p w:rsidR="00FA1B8E" w:rsidRDefault="0016192B">
      <w:pPr>
        <w:ind w:firstLine="0"/>
      </w:pPr>
      <w:r>
        <w:t xml:space="preserve">  </w:t>
      </w:r>
      <w:r>
        <w:tab/>
        <w:t xml:space="preserve">4) Встроенная поддержка </w:t>
      </w:r>
      <w:r>
        <w:rPr>
          <w:lang w:val="en-US"/>
        </w:rPr>
        <w:t>CSS</w:t>
      </w:r>
      <w:r>
        <w:t xml:space="preserve">. </w:t>
      </w:r>
      <w:r>
        <w:rPr>
          <w:lang w:val="en-US"/>
        </w:rPr>
        <w:t>Next</w:t>
      </w:r>
      <w:r>
        <w:t>.</w:t>
      </w:r>
      <w:proofErr w:type="spellStart"/>
      <w:r>
        <w:rPr>
          <w:lang w:val="en-US"/>
        </w:rPr>
        <w:t>js</w:t>
      </w:r>
      <w:proofErr w:type="spellEnd"/>
      <w:r>
        <w:t xml:space="preserve"> позволяет импортировать </w:t>
      </w:r>
      <w:r>
        <w:rPr>
          <w:lang w:val="en-US"/>
        </w:rPr>
        <w:t>CSS</w:t>
      </w:r>
      <w:r>
        <w:t xml:space="preserve"> файлы из </w:t>
      </w:r>
      <w:r>
        <w:rPr>
          <w:lang w:val="en-US"/>
        </w:rPr>
        <w:t>JS</w:t>
      </w:r>
      <w:r>
        <w:t xml:space="preserve"> файлов.</w:t>
      </w:r>
    </w:p>
    <w:p w:rsidR="00FA1B8E" w:rsidRDefault="0016192B">
      <w:pPr>
        <w:ind w:firstLine="0"/>
      </w:pPr>
      <w:r>
        <w:tab/>
        <w:t xml:space="preserve">5) </w:t>
      </w:r>
      <w:r>
        <w:rPr>
          <w:lang w:val="en-US"/>
        </w:rPr>
        <w:t>Layouts</w:t>
      </w:r>
      <w:r>
        <w:t xml:space="preserve">. </w:t>
      </w:r>
      <w:r>
        <w:rPr>
          <w:lang w:val="en-US"/>
        </w:rPr>
        <w:t>Next</w:t>
      </w:r>
      <w:r>
        <w:t>.</w:t>
      </w:r>
      <w:proofErr w:type="spellStart"/>
      <w:r>
        <w:rPr>
          <w:lang w:val="en-US"/>
        </w:rPr>
        <w:t>js</w:t>
      </w:r>
      <w:proofErr w:type="spellEnd"/>
      <w:r>
        <w:t xml:space="preserve"> поддерживает концепцию макетов, позволяя создавать их как отдельные компоненты и пере-использовать на разных страницах.</w:t>
      </w:r>
      <w:r>
        <w:tab/>
      </w:r>
    </w:p>
    <w:p w:rsidR="00FA1B8E" w:rsidRDefault="0016192B">
      <w:pPr>
        <w:ind w:firstLine="0"/>
      </w:pPr>
      <w:r>
        <w:tab/>
        <w:t xml:space="preserve">6) </w:t>
      </w:r>
      <w:proofErr w:type="spellStart"/>
      <w:r>
        <w:t>Fast</w:t>
      </w:r>
      <w:proofErr w:type="spellEnd"/>
      <w:r>
        <w:t xml:space="preserve"> </w:t>
      </w:r>
      <w:proofErr w:type="spellStart"/>
      <w:r>
        <w:t>Refresh</w:t>
      </w:r>
      <w:proofErr w:type="spellEnd"/>
      <w:r>
        <w:t>. Данных функционал позволяет увидеть результаты изменения программного кода при разработке, не теряя состояние страницы, то есть не теряя данные, которые там отображены.</w:t>
      </w:r>
    </w:p>
    <w:p w:rsidR="00FA1B8E" w:rsidRDefault="0016192B">
      <w:pPr>
        <w:ind w:firstLine="0"/>
      </w:pPr>
      <w:r>
        <w:tab/>
        <w:t xml:space="preserve">7) </w:t>
      </w:r>
      <w:r>
        <w:rPr>
          <w:lang w:val="en-US"/>
        </w:rPr>
        <w:t>API</w:t>
      </w:r>
      <w:r>
        <w:t xml:space="preserve">. </w:t>
      </w:r>
      <w:r>
        <w:rPr>
          <w:lang w:val="en-US"/>
        </w:rPr>
        <w:t>Next</w:t>
      </w:r>
      <w:r>
        <w:t>.</w:t>
      </w:r>
      <w:proofErr w:type="spellStart"/>
      <w:r>
        <w:rPr>
          <w:lang w:val="en-US"/>
        </w:rPr>
        <w:t>js</w:t>
      </w:r>
      <w:proofErr w:type="spellEnd"/>
      <w:r>
        <w:t xml:space="preserve"> является </w:t>
      </w:r>
      <w:r>
        <w:rPr>
          <w:lang w:val="en-US"/>
        </w:rPr>
        <w:t>backend</w:t>
      </w:r>
      <w:r>
        <w:t xml:space="preserve"> и </w:t>
      </w:r>
      <w:r>
        <w:rPr>
          <w:lang w:val="en-US"/>
        </w:rPr>
        <w:t>frontend</w:t>
      </w:r>
      <w:r>
        <w:t xml:space="preserve"> </w:t>
      </w:r>
      <w:proofErr w:type="spellStart"/>
      <w:r>
        <w:t>фрэймворком</w:t>
      </w:r>
      <w:proofErr w:type="spellEnd"/>
      <w:r>
        <w:t xml:space="preserve">, поэтому поддерживает создание </w:t>
      </w:r>
      <w:r>
        <w:rPr>
          <w:lang w:val="en-US"/>
        </w:rPr>
        <w:t>RESTful</w:t>
      </w:r>
      <w:r>
        <w:t xml:space="preserve"> </w:t>
      </w:r>
      <w:r>
        <w:rPr>
          <w:lang w:val="en-US"/>
        </w:rPr>
        <w:t>API</w:t>
      </w:r>
      <w:r>
        <w:t>, который можно использовать для получения данных и реализации</w:t>
      </w:r>
      <w:r>
        <w:rPr>
          <w:color w:val="FF0000"/>
        </w:rPr>
        <w:t xml:space="preserve"> </w:t>
      </w:r>
      <w:r>
        <w:t>механизмов информационной безопасности.</w:t>
      </w:r>
    </w:p>
    <w:p w:rsidR="00FA1B8E" w:rsidRDefault="0016192B">
      <w:pPr>
        <w:ind w:firstLine="0"/>
      </w:pPr>
      <w:r>
        <w:tab/>
        <w:t xml:space="preserve">Для упрощения разработки определенных компонентов </w:t>
      </w:r>
      <w:r>
        <w:rPr>
          <w:lang w:val="en-US"/>
        </w:rPr>
        <w:t>frontend</w:t>
      </w:r>
      <w:r>
        <w:t xml:space="preserve"> составляющей нашей системы мы будем использовать следующие технологии:</w:t>
      </w:r>
    </w:p>
    <w:p w:rsidR="00FA1B8E" w:rsidRDefault="0016192B">
      <w:pPr>
        <w:pStyle w:val="af1"/>
        <w:numPr>
          <w:ilvl w:val="0"/>
          <w:numId w:val="30"/>
        </w:numPr>
      </w:pPr>
      <w:proofErr w:type="spellStart"/>
      <w:r>
        <w:rPr>
          <w:lang w:val="en-US"/>
        </w:rPr>
        <w:t>formik</w:t>
      </w:r>
      <w:proofErr w:type="spellEnd"/>
      <w:r>
        <w:t xml:space="preserve"> – это одна из самых популярных библиотек для </w:t>
      </w:r>
      <w:r>
        <w:rPr>
          <w:lang w:val="en-US"/>
        </w:rPr>
        <w:t>React</w:t>
      </w:r>
      <w:r>
        <w:t xml:space="preserve">, которая предоставляет полный контроль над формами на веб-страницах. Данная библиотека позволяет определить полный жизненный цикл данных, который вводит пользователь в форму, до их отправки в </w:t>
      </w:r>
      <w:r>
        <w:rPr>
          <w:lang w:val="en-US"/>
        </w:rPr>
        <w:t>backend</w:t>
      </w:r>
      <w:r>
        <w:t xml:space="preserve"> [49]. Также </w:t>
      </w:r>
      <w:proofErr w:type="spellStart"/>
      <w:r>
        <w:rPr>
          <w:lang w:val="en-US"/>
        </w:rPr>
        <w:t>formik</w:t>
      </w:r>
      <w:proofErr w:type="spellEnd"/>
      <w:r>
        <w:t xml:space="preserve"> предоставляет функционал валидации данных, вводимых пользователем.</w:t>
      </w:r>
    </w:p>
    <w:p w:rsidR="00FA1B8E" w:rsidRDefault="0016192B">
      <w:pPr>
        <w:pStyle w:val="af1"/>
        <w:numPr>
          <w:ilvl w:val="0"/>
          <w:numId w:val="30"/>
        </w:numPr>
      </w:pPr>
      <w:r>
        <w:rPr>
          <w:lang w:val="en-US"/>
        </w:rPr>
        <w:t>Yup</w:t>
      </w:r>
      <w:r>
        <w:t xml:space="preserve"> – библиотека для построения схем данных. Данная библиотека предоставляет гибкий механизм </w:t>
      </w:r>
      <w:proofErr w:type="spellStart"/>
      <w:r>
        <w:t>парсинга</w:t>
      </w:r>
      <w:proofErr w:type="spellEnd"/>
      <w:r>
        <w:t xml:space="preserve"> и валидации данных. </w:t>
      </w:r>
      <w:r>
        <w:rPr>
          <w:lang w:val="en-US"/>
        </w:rPr>
        <w:t>Yup</w:t>
      </w:r>
      <w:r>
        <w:t xml:space="preserve"> часто используется с </w:t>
      </w:r>
      <w:proofErr w:type="spellStart"/>
      <w:r>
        <w:rPr>
          <w:lang w:val="en-US"/>
        </w:rPr>
        <w:t>formik</w:t>
      </w:r>
      <w:proofErr w:type="spellEnd"/>
      <w:r>
        <w:t xml:space="preserve"> для создания надежного и легкого механизма валидации данных [50].</w:t>
      </w:r>
    </w:p>
    <w:p w:rsidR="00FA1B8E" w:rsidRDefault="0016192B">
      <w:pPr>
        <w:pStyle w:val="af1"/>
        <w:numPr>
          <w:ilvl w:val="0"/>
          <w:numId w:val="30"/>
        </w:numPr>
      </w:pPr>
      <w:proofErr w:type="spellStart"/>
      <w:r>
        <w:t>axios</w:t>
      </w:r>
      <w:proofErr w:type="spellEnd"/>
      <w:r>
        <w:t xml:space="preserve"> – это веб </w:t>
      </w:r>
      <w:r>
        <w:rPr>
          <w:lang w:val="en-US"/>
        </w:rPr>
        <w:t>HTTP</w:t>
      </w:r>
      <w:r>
        <w:t xml:space="preserve">-клиент, работающий в браузере пользователя. Данный клиент отличается от встроенного в </w:t>
      </w:r>
      <w:r>
        <w:rPr>
          <w:lang w:val="en-US"/>
        </w:rPr>
        <w:t>JS</w:t>
      </w:r>
      <w:r>
        <w:t xml:space="preserve"> клиента </w:t>
      </w:r>
      <w:r>
        <w:rPr>
          <w:lang w:val="en-US"/>
        </w:rPr>
        <w:t>fetch</w:t>
      </w:r>
      <w:r>
        <w:t xml:space="preserve"> большим функционалом и гибкостью </w:t>
      </w:r>
      <w:r>
        <w:rPr>
          <w:lang w:val="en-US"/>
        </w:rPr>
        <w:t>[51]</w:t>
      </w:r>
      <w:r>
        <w:t>.</w:t>
      </w:r>
    </w:p>
    <w:p w:rsidR="00FA1B8E" w:rsidRDefault="0016192B">
      <w:pPr>
        <w:pStyle w:val="af1"/>
        <w:numPr>
          <w:ilvl w:val="0"/>
          <w:numId w:val="30"/>
        </w:numPr>
      </w:pPr>
      <w:r>
        <w:rPr>
          <w:lang w:val="en-US"/>
        </w:rPr>
        <w:t>Next</w:t>
      </w:r>
      <w:r>
        <w:t>-</w:t>
      </w:r>
      <w:r>
        <w:rPr>
          <w:lang w:val="en-US"/>
        </w:rPr>
        <w:t>Auth</w:t>
      </w:r>
      <w:r>
        <w:t xml:space="preserve"> – это готовое решение с открытым программным кодом для аутентификации в </w:t>
      </w:r>
      <w:r>
        <w:rPr>
          <w:lang w:val="en-US"/>
        </w:rPr>
        <w:t>Next</w:t>
      </w:r>
      <w:r>
        <w:t>.</w:t>
      </w:r>
      <w:proofErr w:type="spellStart"/>
      <w:r>
        <w:rPr>
          <w:lang w:val="en-US"/>
        </w:rPr>
        <w:t>js</w:t>
      </w:r>
      <w:proofErr w:type="spellEnd"/>
      <w:r>
        <w:t xml:space="preserve">. Данная библиотека позволяет </w:t>
      </w:r>
      <w:r>
        <w:lastRenderedPageBreak/>
        <w:t xml:space="preserve">использовать множество механизмов аутентификации и подключать существующие провайдеры аутентификации, такие как </w:t>
      </w:r>
      <w:r>
        <w:rPr>
          <w:lang w:val="en-US"/>
        </w:rPr>
        <w:t>Auth</w:t>
      </w:r>
      <w:r>
        <w:t xml:space="preserve">0, </w:t>
      </w:r>
      <w:r>
        <w:rPr>
          <w:lang w:val="en-US"/>
        </w:rPr>
        <w:t>Google</w:t>
      </w:r>
      <w:r>
        <w:t xml:space="preserve">, </w:t>
      </w:r>
      <w:r>
        <w:rPr>
          <w:lang w:val="en-US"/>
        </w:rPr>
        <w:t>VK</w:t>
      </w:r>
      <w:r>
        <w:t xml:space="preserve"> и десятки других. При использовании </w:t>
      </w:r>
      <w:r>
        <w:rPr>
          <w:lang w:val="en-US"/>
        </w:rPr>
        <w:t>Next</w:t>
      </w:r>
      <w:r>
        <w:t xml:space="preserve"> </w:t>
      </w:r>
      <w:r>
        <w:rPr>
          <w:lang w:val="en-US"/>
        </w:rPr>
        <w:t>Auth</w:t>
      </w:r>
      <w:r>
        <w:t xml:space="preserve">, разработчик может получить информацию о сессии пользователя в клиентской и серверной части </w:t>
      </w:r>
      <w:r>
        <w:rPr>
          <w:lang w:val="en-US"/>
        </w:rPr>
        <w:t>Next</w:t>
      </w:r>
      <w:r>
        <w:t>.</w:t>
      </w:r>
      <w:proofErr w:type="spellStart"/>
      <w:r>
        <w:rPr>
          <w:lang w:val="en-US"/>
        </w:rPr>
        <w:t>js</w:t>
      </w:r>
      <w:proofErr w:type="spellEnd"/>
      <w:r>
        <w:t xml:space="preserve"> приложения [52].</w:t>
      </w:r>
    </w:p>
    <w:p w:rsidR="00FA1B8E" w:rsidRDefault="0016192B">
      <w:r>
        <w:t xml:space="preserve">Также для создания </w:t>
      </w:r>
      <w:r>
        <w:rPr>
          <w:lang w:val="en-US"/>
        </w:rPr>
        <w:t>React</w:t>
      </w:r>
      <w:r>
        <w:t xml:space="preserve"> компонентов мы будем использовать </w:t>
      </w:r>
      <w:r>
        <w:rPr>
          <w:lang w:val="en-US"/>
        </w:rPr>
        <w:t>MUI</w:t>
      </w:r>
      <w:r>
        <w:t xml:space="preserve">. </w:t>
      </w:r>
      <w:r>
        <w:rPr>
          <w:lang w:val="en-US"/>
        </w:rPr>
        <w:t>Material</w:t>
      </w:r>
      <w:r>
        <w:t xml:space="preserve"> </w:t>
      </w:r>
      <w:r>
        <w:rPr>
          <w:lang w:val="en-US"/>
        </w:rPr>
        <w:t>UI</w:t>
      </w:r>
      <w:r>
        <w:t xml:space="preserve"> – это набор готовых </w:t>
      </w:r>
      <w:r>
        <w:rPr>
          <w:lang w:val="en-US"/>
        </w:rPr>
        <w:t>React</w:t>
      </w:r>
      <w:r>
        <w:t xml:space="preserve"> компонентов от разных полей до кнопок и всплывающих окон. Данная библиотека ляжет в основу некоторых компонентов, которые будут использоваться в интерфейсе нашей </w:t>
      </w:r>
      <w:r>
        <w:rPr>
          <w:lang w:val="en-US"/>
        </w:rPr>
        <w:t>CRM</w:t>
      </w:r>
      <w:r>
        <w:t>-системы [53].</w:t>
      </w:r>
    </w:p>
    <w:p w:rsidR="00FA1B8E" w:rsidRDefault="0016192B">
      <w:pPr>
        <w:pStyle w:val="2"/>
        <w:ind w:left="1440" w:firstLine="0"/>
      </w:pPr>
      <w:r>
        <w:t>2.5.3. База данных</w:t>
      </w:r>
    </w:p>
    <w:p w:rsidR="00FA1B8E" w:rsidRDefault="00FA1B8E">
      <w:pPr>
        <w:ind w:firstLine="0"/>
      </w:pPr>
    </w:p>
    <w:p w:rsidR="00FA1B8E" w:rsidRDefault="0016192B">
      <w:pPr>
        <w:ind w:firstLine="0"/>
      </w:pPr>
      <w:r>
        <w:tab/>
        <w:t xml:space="preserve">Перед выбором базы данных надо обозначить, что в </w:t>
      </w:r>
      <w:proofErr w:type="spellStart"/>
      <w:r>
        <w:t>микросерсвисной</w:t>
      </w:r>
      <w:proofErr w:type="spellEnd"/>
      <w:r>
        <w:t xml:space="preserve"> архитектуре можно и даже выгодно в некоторых сценариях использовать больше одной БД. Это объясняется тем, что для разных задач и сценариев всегда можно подобрать БД, которая будет наилучшим образом соответствовать их требованиям. Например, для хранения данных о пользователях, которые обычно строго соответствуют определенной структуре, лучше всего подходят реляционные БД, а для хранения документов или для аналитики – </w:t>
      </w:r>
      <w:proofErr w:type="spellStart"/>
      <w:r>
        <w:t>нереляционные</w:t>
      </w:r>
      <w:proofErr w:type="spellEnd"/>
      <w:r>
        <w:t>.</w:t>
      </w:r>
    </w:p>
    <w:p w:rsidR="00FA1B8E" w:rsidRDefault="0016192B">
      <w:pPr>
        <w:ind w:firstLine="0"/>
      </w:pPr>
      <w:r>
        <w:tab/>
        <w:t xml:space="preserve">Для реализации запланированного функционала мы будем использовать реляционную базу данных, так как данные, с которыми требуется работать, будут строго структурированы. При выборе реляционной базы данных сразу выделяются два претендента: </w:t>
      </w:r>
      <w:r>
        <w:rPr>
          <w:lang w:val="en-US"/>
        </w:rPr>
        <w:t>MySQL</w:t>
      </w:r>
      <w:r>
        <w:t xml:space="preserve"> и </w:t>
      </w:r>
      <w:r>
        <w:rPr>
          <w:lang w:val="en-US"/>
        </w:rPr>
        <w:t>PostgreSQL</w:t>
      </w:r>
      <w:r>
        <w:t xml:space="preserve"> [54]. Эти реляционные БД являются самыми мощными и популярными бесплатными решениями с открытым исходным кодом.</w:t>
      </w:r>
    </w:p>
    <w:p w:rsidR="00FA1B8E" w:rsidRDefault="0016192B">
      <w:pPr>
        <w:ind w:firstLine="0"/>
      </w:pPr>
      <w:r>
        <w:tab/>
        <w:t xml:space="preserve">В таблице 1 представлено сравнение </w:t>
      </w:r>
      <w:bookmarkStart w:id="7" w:name="_Hlk103428696"/>
      <w:r>
        <w:rPr>
          <w:lang w:val="en-US"/>
        </w:rPr>
        <w:t>MySQL</w:t>
      </w:r>
      <w:r>
        <w:t xml:space="preserve"> и </w:t>
      </w:r>
      <w:r>
        <w:rPr>
          <w:lang w:val="en-US"/>
        </w:rPr>
        <w:t>PostgreSQL</w:t>
      </w:r>
      <w:r>
        <w:t xml:space="preserve"> </w:t>
      </w:r>
      <w:bookmarkEnd w:id="7"/>
      <w:r>
        <w:t>баз данных по основным характеристикам [55].</w:t>
      </w:r>
    </w:p>
    <w:p w:rsidR="00FA1B8E" w:rsidRDefault="0016192B">
      <w:pPr>
        <w:ind w:firstLine="0"/>
        <w:jc w:val="right"/>
        <w:rPr>
          <w:lang w:val="en-US"/>
        </w:rPr>
      </w:pPr>
      <w:r>
        <w:t xml:space="preserve">Таблица 1 – Сравнение </w:t>
      </w:r>
      <w:r>
        <w:rPr>
          <w:lang w:val="en-US"/>
        </w:rPr>
        <w:t>MySQL</w:t>
      </w:r>
      <w:r>
        <w:t xml:space="preserve"> и </w:t>
      </w:r>
      <w:r>
        <w:rPr>
          <w:lang w:val="en-US"/>
        </w:rPr>
        <w:t>PostgreSQL</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3284"/>
        <w:gridCol w:w="3283"/>
        <w:gridCol w:w="3287"/>
      </w:tblGrid>
      <w:tr w:rsidR="00FA1B8E">
        <w:tc>
          <w:tcPr>
            <w:tcW w:w="3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FA1B8E">
            <w:pPr>
              <w:ind w:firstLine="0"/>
              <w:jc w:val="center"/>
            </w:pPr>
          </w:p>
        </w:tc>
        <w:tc>
          <w:tcPr>
            <w:tcW w:w="32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center"/>
              <w:rPr>
                <w:b/>
                <w:bCs/>
                <w:sz w:val="24"/>
                <w:szCs w:val="24"/>
              </w:rPr>
            </w:pPr>
            <w:proofErr w:type="spellStart"/>
            <w:r>
              <w:rPr>
                <w:b/>
                <w:bCs/>
                <w:sz w:val="24"/>
                <w:szCs w:val="24"/>
              </w:rPr>
              <w:t>PostgreSQL</w:t>
            </w:r>
            <w:proofErr w:type="spellEnd"/>
          </w:p>
        </w:tc>
        <w:tc>
          <w:tcPr>
            <w:tcW w:w="328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center"/>
              <w:rPr>
                <w:b/>
                <w:bCs/>
                <w:sz w:val="24"/>
                <w:szCs w:val="24"/>
              </w:rPr>
            </w:pPr>
            <w:proofErr w:type="spellStart"/>
            <w:r>
              <w:rPr>
                <w:b/>
                <w:bCs/>
                <w:sz w:val="24"/>
                <w:szCs w:val="24"/>
              </w:rPr>
              <w:t>MySQL</w:t>
            </w:r>
            <w:proofErr w:type="spellEnd"/>
          </w:p>
        </w:tc>
      </w:tr>
      <w:tr w:rsidR="00FA1B8E">
        <w:tc>
          <w:tcPr>
            <w:tcW w:w="3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Архитектура</w:t>
            </w:r>
          </w:p>
        </w:tc>
        <w:tc>
          <w:tcPr>
            <w:tcW w:w="32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 xml:space="preserve">Объектно-реляционная; </w:t>
            </w:r>
            <w:proofErr w:type="spellStart"/>
            <w:r>
              <w:rPr>
                <w:sz w:val="24"/>
                <w:szCs w:val="24"/>
              </w:rPr>
              <w:t>мультипоточная</w:t>
            </w:r>
            <w:proofErr w:type="spellEnd"/>
          </w:p>
        </w:tc>
        <w:tc>
          <w:tcPr>
            <w:tcW w:w="328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Реляционная; однопоточная</w:t>
            </w:r>
          </w:p>
        </w:tc>
      </w:tr>
      <w:tr w:rsidR="00FA1B8E" w:rsidRPr="00830524">
        <w:tc>
          <w:tcPr>
            <w:tcW w:w="3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Поддерживаемые типы данных</w:t>
            </w:r>
          </w:p>
        </w:tc>
        <w:tc>
          <w:tcPr>
            <w:tcW w:w="32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lang w:val="en-US"/>
              </w:rPr>
            </w:pPr>
            <w:r>
              <w:rPr>
                <w:sz w:val="24"/>
                <w:szCs w:val="24"/>
                <w:lang w:val="en-US"/>
              </w:rPr>
              <w:t xml:space="preserve">Numeric, date/time, character, </w:t>
            </w:r>
            <w:proofErr w:type="spellStart"/>
            <w:r>
              <w:rPr>
                <w:sz w:val="24"/>
                <w:szCs w:val="24"/>
                <w:lang w:val="en-US"/>
              </w:rPr>
              <w:t>boolean</w:t>
            </w:r>
            <w:proofErr w:type="spellEnd"/>
            <w:r>
              <w:rPr>
                <w:sz w:val="24"/>
                <w:szCs w:val="24"/>
                <w:lang w:val="en-US"/>
              </w:rPr>
              <w:t xml:space="preserve">, enumerated, geometric, network address, JSON, XML, HSTORE, arrays, ranges, composite </w:t>
            </w:r>
          </w:p>
        </w:tc>
        <w:tc>
          <w:tcPr>
            <w:tcW w:w="328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lang w:val="en-US"/>
              </w:rPr>
            </w:pPr>
            <w:r>
              <w:rPr>
                <w:sz w:val="24"/>
                <w:szCs w:val="24"/>
                <w:lang w:val="en-US"/>
              </w:rPr>
              <w:t xml:space="preserve">Numeric, date/time, character, spatial, JSON </w:t>
            </w:r>
          </w:p>
        </w:tc>
      </w:tr>
      <w:tr w:rsidR="00FA1B8E">
        <w:tc>
          <w:tcPr>
            <w:tcW w:w="3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Поддерживаемые индексы</w:t>
            </w:r>
          </w:p>
        </w:tc>
        <w:tc>
          <w:tcPr>
            <w:tcW w:w="32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lang w:val="en-US"/>
              </w:rPr>
            </w:pPr>
            <w:r>
              <w:rPr>
                <w:sz w:val="24"/>
                <w:szCs w:val="24"/>
                <w:lang w:val="en-US"/>
              </w:rPr>
              <w:t xml:space="preserve">B-tree, hash, </w:t>
            </w:r>
            <w:proofErr w:type="spellStart"/>
            <w:r>
              <w:rPr>
                <w:sz w:val="24"/>
                <w:szCs w:val="24"/>
                <w:lang w:val="en-US"/>
              </w:rPr>
              <w:t>GiST</w:t>
            </w:r>
            <w:proofErr w:type="spellEnd"/>
            <w:r>
              <w:rPr>
                <w:sz w:val="24"/>
                <w:szCs w:val="24"/>
                <w:lang w:val="en-US"/>
              </w:rPr>
              <w:t>, SP-</w:t>
            </w:r>
            <w:proofErr w:type="spellStart"/>
            <w:r>
              <w:rPr>
                <w:sz w:val="24"/>
                <w:szCs w:val="24"/>
                <w:lang w:val="en-US"/>
              </w:rPr>
              <w:t>GiST</w:t>
            </w:r>
            <w:proofErr w:type="spellEnd"/>
            <w:r>
              <w:rPr>
                <w:sz w:val="24"/>
                <w:szCs w:val="24"/>
                <w:lang w:val="en-US"/>
              </w:rPr>
              <w:t xml:space="preserve">, GIN </w:t>
            </w:r>
            <w:r>
              <w:rPr>
                <w:sz w:val="24"/>
                <w:szCs w:val="24"/>
              </w:rPr>
              <w:t>и</w:t>
            </w:r>
            <w:r>
              <w:rPr>
                <w:sz w:val="24"/>
                <w:szCs w:val="24"/>
                <w:lang w:val="en-US"/>
              </w:rPr>
              <w:t xml:space="preserve"> BRIN</w:t>
            </w:r>
          </w:p>
        </w:tc>
        <w:tc>
          <w:tcPr>
            <w:tcW w:w="328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lang w:val="en-US"/>
              </w:rPr>
              <w:t>Primarily</w:t>
            </w:r>
            <w:r>
              <w:rPr>
                <w:sz w:val="24"/>
                <w:szCs w:val="24"/>
              </w:rPr>
              <w:t xml:space="preserve"> </w:t>
            </w:r>
            <w:r>
              <w:rPr>
                <w:sz w:val="24"/>
                <w:szCs w:val="24"/>
                <w:lang w:val="en-US"/>
              </w:rPr>
              <w:t>B</w:t>
            </w:r>
            <w:r>
              <w:rPr>
                <w:sz w:val="24"/>
                <w:szCs w:val="24"/>
              </w:rPr>
              <w:t>-</w:t>
            </w:r>
            <w:r>
              <w:rPr>
                <w:sz w:val="24"/>
                <w:szCs w:val="24"/>
                <w:lang w:val="en-US"/>
              </w:rPr>
              <w:t>tree</w:t>
            </w:r>
            <w:r>
              <w:rPr>
                <w:sz w:val="24"/>
                <w:szCs w:val="24"/>
              </w:rPr>
              <w:t xml:space="preserve">; </w:t>
            </w:r>
            <w:r>
              <w:rPr>
                <w:sz w:val="24"/>
                <w:szCs w:val="24"/>
                <w:lang w:val="en-US"/>
              </w:rPr>
              <w:t>R</w:t>
            </w:r>
            <w:r>
              <w:rPr>
                <w:sz w:val="24"/>
                <w:szCs w:val="24"/>
              </w:rPr>
              <w:t>-</w:t>
            </w:r>
            <w:r>
              <w:rPr>
                <w:sz w:val="24"/>
                <w:szCs w:val="24"/>
                <w:lang w:val="en-US"/>
              </w:rPr>
              <w:t>tree</w:t>
            </w:r>
            <w:r>
              <w:rPr>
                <w:sz w:val="24"/>
                <w:szCs w:val="24"/>
              </w:rPr>
              <w:t xml:space="preserve">, </w:t>
            </w:r>
            <w:r>
              <w:rPr>
                <w:sz w:val="24"/>
                <w:szCs w:val="24"/>
                <w:lang w:val="en-US"/>
              </w:rPr>
              <w:t>hash</w:t>
            </w:r>
            <w:r>
              <w:rPr>
                <w:sz w:val="24"/>
                <w:szCs w:val="24"/>
              </w:rPr>
              <w:t xml:space="preserve"> и инвертированные индексы для определенных типов данных</w:t>
            </w:r>
          </w:p>
        </w:tc>
      </w:tr>
      <w:tr w:rsidR="00FA1B8E">
        <w:tc>
          <w:tcPr>
            <w:tcW w:w="3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Производительность</w:t>
            </w:r>
          </w:p>
        </w:tc>
        <w:tc>
          <w:tcPr>
            <w:tcW w:w="32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Подходит для систем с большим количеством запросов на чтение и запись</w:t>
            </w:r>
          </w:p>
        </w:tc>
        <w:tc>
          <w:tcPr>
            <w:tcW w:w="328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Подходит для систем с большим количеством запросов на чтение</w:t>
            </w:r>
          </w:p>
        </w:tc>
      </w:tr>
      <w:tr w:rsidR="00FA1B8E">
        <w:tc>
          <w:tcPr>
            <w:tcW w:w="3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Безопасность</w:t>
            </w:r>
          </w:p>
        </w:tc>
        <w:tc>
          <w:tcPr>
            <w:tcW w:w="32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Контроль доступа, несколько вариантов зашифрованного соединения</w:t>
            </w:r>
          </w:p>
        </w:tc>
        <w:tc>
          <w:tcPr>
            <w:tcW w:w="328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Контроль доступа, зашифрованные соединения</w:t>
            </w:r>
          </w:p>
        </w:tc>
      </w:tr>
      <w:tr w:rsidR="00FA1B8E">
        <w:tc>
          <w:tcPr>
            <w:tcW w:w="32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Поддержка</w:t>
            </w:r>
          </w:p>
        </w:tc>
        <w:tc>
          <w:tcPr>
            <w:tcW w:w="32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 xml:space="preserve">Поддержка сообщества. Компании, у которых есть собственная версия </w:t>
            </w:r>
            <w:r>
              <w:rPr>
                <w:sz w:val="24"/>
                <w:szCs w:val="24"/>
                <w:lang w:val="en-US"/>
              </w:rPr>
              <w:t>PostgreSQL</w:t>
            </w:r>
            <w:r>
              <w:rPr>
                <w:sz w:val="24"/>
                <w:szCs w:val="24"/>
              </w:rPr>
              <w:t>, могут предлагать поддержку по ней</w:t>
            </w:r>
          </w:p>
        </w:tc>
        <w:tc>
          <w:tcPr>
            <w:tcW w:w="328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FA1B8E" w:rsidRDefault="0016192B">
            <w:pPr>
              <w:ind w:firstLine="0"/>
              <w:jc w:val="left"/>
              <w:rPr>
                <w:sz w:val="24"/>
                <w:szCs w:val="24"/>
              </w:rPr>
            </w:pPr>
            <w:r>
              <w:rPr>
                <w:sz w:val="24"/>
                <w:szCs w:val="24"/>
              </w:rPr>
              <w:t>Поддержка сообщества, а также контракты на поддержку, предоставляемые поставщиком</w:t>
            </w:r>
          </w:p>
        </w:tc>
      </w:tr>
    </w:tbl>
    <w:p w:rsidR="00FA1B8E" w:rsidRDefault="0016192B">
      <w:pPr>
        <w:suppressAutoHyphens w:val="0"/>
        <w:spacing w:after="0" w:line="276" w:lineRule="auto"/>
        <w:ind w:firstLine="0"/>
        <w:jc w:val="left"/>
      </w:pPr>
      <w:r>
        <w:tab/>
      </w:r>
    </w:p>
    <w:p w:rsidR="00FA1B8E" w:rsidRDefault="0016192B">
      <w:pPr>
        <w:suppressAutoHyphens w:val="0"/>
        <w:spacing w:after="0"/>
        <w:ind w:firstLine="0"/>
        <w:jc w:val="left"/>
      </w:pPr>
      <w:r>
        <w:tab/>
        <w:t xml:space="preserve">Для выбора подходящей базы данных мы будем использовать метод анализа иерархий (МАИ). </w:t>
      </w:r>
    </w:p>
    <w:p w:rsidR="00FA1B8E" w:rsidRDefault="0016192B">
      <w:pPr>
        <w:suppressAutoHyphens w:val="0"/>
        <w:spacing w:after="0"/>
        <w:ind w:firstLine="708"/>
        <w:jc w:val="left"/>
      </w:pPr>
      <w:r>
        <w:t>Первым делом мы построили матрицу попарных сравнений, которую можно увидеть в таблице 2, где сравним критерии баз данных по их предпочтительности, а также посчитаем сумму по столбцам.</w:t>
      </w:r>
    </w:p>
    <w:p w:rsidR="00FA1B8E" w:rsidRDefault="0016192B">
      <w:pPr>
        <w:suppressAutoHyphens w:val="0"/>
        <w:spacing w:after="0"/>
        <w:ind w:firstLine="0"/>
        <w:jc w:val="right"/>
      </w:pPr>
      <w:r>
        <w:t>Таблица 2 – Матрица попарных сравнений</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824"/>
        <w:gridCol w:w="1134"/>
        <w:gridCol w:w="1133"/>
        <w:gridCol w:w="1133"/>
        <w:gridCol w:w="1133"/>
        <w:gridCol w:w="1133"/>
        <w:gridCol w:w="1137"/>
      </w:tblGrid>
      <w:tr w:rsidR="00FA1B8E">
        <w:trPr>
          <w:trHeight w:hRule="exact" w:val="2715"/>
        </w:trPr>
        <w:tc>
          <w:tcPr>
            <w:tcW w:w="282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bottom"/>
          </w:tcPr>
          <w:p w:rsidR="00FA1B8E" w:rsidRDefault="00FA1B8E">
            <w:pPr>
              <w:suppressAutoHyphens w:val="0"/>
              <w:spacing w:after="0" w:line="240" w:lineRule="auto"/>
              <w:ind w:firstLine="0"/>
              <w:jc w:val="left"/>
              <w:rPr>
                <w:sz w:val="24"/>
                <w:szCs w:val="24"/>
              </w:rPr>
            </w:pPr>
          </w:p>
        </w:tc>
        <w:tc>
          <w:tcPr>
            <w:tcW w:w="1134" w:type="dxa"/>
            <w:tcBorders>
              <w:top w:val="single" w:sz="4" w:space="0" w:color="00000A"/>
              <w:left w:val="nil"/>
              <w:bottom w:val="single" w:sz="4" w:space="0" w:color="00000A"/>
              <w:right w:val="single" w:sz="4" w:space="0" w:color="00000A"/>
            </w:tcBorders>
            <w:shd w:val="clear" w:color="auto" w:fill="FFFFFF"/>
            <w:tcMar>
              <w:left w:w="108" w:type="dxa"/>
            </w:tcMar>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133" w:type="dxa"/>
            <w:tcBorders>
              <w:top w:val="single" w:sz="4" w:space="0" w:color="00000A"/>
              <w:left w:val="nil"/>
              <w:bottom w:val="single" w:sz="4" w:space="0" w:color="00000A"/>
              <w:right w:val="single" w:sz="4" w:space="0" w:color="00000A"/>
            </w:tcBorders>
            <w:shd w:val="clear" w:color="auto" w:fill="FFFFFF"/>
            <w:tcMar>
              <w:left w:w="108" w:type="dxa"/>
            </w:tcMar>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133" w:type="dxa"/>
            <w:tcBorders>
              <w:top w:val="single" w:sz="4" w:space="0" w:color="00000A"/>
              <w:left w:val="nil"/>
              <w:bottom w:val="single" w:sz="4" w:space="0" w:color="00000A"/>
              <w:right w:val="single" w:sz="4" w:space="0" w:color="00000A"/>
            </w:tcBorders>
            <w:shd w:val="clear" w:color="auto" w:fill="FFFFFF"/>
            <w:tcMar>
              <w:left w:w="108" w:type="dxa"/>
            </w:tcMar>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133" w:type="dxa"/>
            <w:tcBorders>
              <w:top w:val="single" w:sz="4" w:space="0" w:color="00000A"/>
              <w:left w:val="nil"/>
              <w:bottom w:val="single" w:sz="4" w:space="0" w:color="00000A"/>
              <w:right w:val="single" w:sz="4" w:space="0" w:color="00000A"/>
            </w:tcBorders>
            <w:shd w:val="clear" w:color="auto" w:fill="FFFFFF"/>
            <w:tcMar>
              <w:left w:w="108" w:type="dxa"/>
            </w:tcMar>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33" w:type="dxa"/>
            <w:tcBorders>
              <w:top w:val="single" w:sz="4" w:space="0" w:color="00000A"/>
              <w:left w:val="nil"/>
              <w:bottom w:val="single" w:sz="4" w:space="0" w:color="00000A"/>
              <w:right w:val="single" w:sz="4" w:space="0" w:color="00000A"/>
            </w:tcBorders>
            <w:shd w:val="clear" w:color="auto" w:fill="FFFFFF"/>
            <w:tcMar>
              <w:left w:w="108" w:type="dxa"/>
            </w:tcMar>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137" w:type="dxa"/>
            <w:tcBorders>
              <w:top w:val="single" w:sz="4" w:space="0" w:color="00000A"/>
              <w:left w:val="nil"/>
              <w:bottom w:val="single" w:sz="4" w:space="0" w:color="00000A"/>
              <w:right w:val="single" w:sz="4" w:space="0" w:color="00000A"/>
            </w:tcBorders>
            <w:shd w:val="clear" w:color="auto" w:fill="FFFFFF"/>
            <w:tcMar>
              <w:left w:w="108" w:type="dxa"/>
            </w:tcMar>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r>
      <w:tr w:rsidR="00FA1B8E">
        <w:trPr>
          <w:trHeight w:val="795"/>
        </w:trPr>
        <w:tc>
          <w:tcPr>
            <w:tcW w:w="2824"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134"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137"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FA1B8E">
        <w:trPr>
          <w:trHeight w:val="735"/>
        </w:trPr>
        <w:tc>
          <w:tcPr>
            <w:tcW w:w="2824"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134"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37"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r>
      <w:tr w:rsidR="00FA1B8E">
        <w:trPr>
          <w:trHeight w:val="705"/>
        </w:trPr>
        <w:tc>
          <w:tcPr>
            <w:tcW w:w="2824"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134"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137"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FA1B8E">
        <w:trPr>
          <w:trHeight w:val="735"/>
        </w:trPr>
        <w:tc>
          <w:tcPr>
            <w:tcW w:w="2824"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34"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137"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r>
      <w:tr w:rsidR="00FA1B8E">
        <w:trPr>
          <w:trHeight w:val="675"/>
        </w:trPr>
        <w:tc>
          <w:tcPr>
            <w:tcW w:w="2824"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134"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37"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r>
      <w:tr w:rsidR="00FA1B8E">
        <w:trPr>
          <w:trHeight w:val="750"/>
        </w:trPr>
        <w:tc>
          <w:tcPr>
            <w:tcW w:w="2824"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1134"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33"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137"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FA1B8E">
        <w:trPr>
          <w:trHeight w:val="1035"/>
        </w:trPr>
        <w:tc>
          <w:tcPr>
            <w:tcW w:w="2824" w:type="dxa"/>
            <w:tcBorders>
              <w:top w:val="single" w:sz="8" w:space="0" w:color="00000A"/>
              <w:left w:val="single" w:sz="8" w:space="0" w:color="00000A"/>
              <w:bottom w:val="single" w:sz="8" w:space="0" w:color="00000A"/>
              <w:right w:val="single" w:sz="4"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1134"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15,00</w:t>
            </w:r>
          </w:p>
        </w:tc>
        <w:tc>
          <w:tcPr>
            <w:tcW w:w="1133"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11,00</w:t>
            </w:r>
          </w:p>
        </w:tc>
        <w:tc>
          <w:tcPr>
            <w:tcW w:w="1133"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14,00</w:t>
            </w:r>
          </w:p>
        </w:tc>
        <w:tc>
          <w:tcPr>
            <w:tcW w:w="1133"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8,70</w:t>
            </w:r>
          </w:p>
        </w:tc>
        <w:tc>
          <w:tcPr>
            <w:tcW w:w="1133"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1,98</w:t>
            </w:r>
          </w:p>
        </w:tc>
        <w:tc>
          <w:tcPr>
            <w:tcW w:w="113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12,25</w:t>
            </w:r>
          </w:p>
        </w:tc>
      </w:tr>
    </w:tbl>
    <w:p w:rsidR="00FA1B8E" w:rsidRDefault="00FA1B8E">
      <w:pPr>
        <w:suppressAutoHyphens w:val="0"/>
        <w:spacing w:after="0" w:line="276" w:lineRule="auto"/>
        <w:ind w:firstLine="0"/>
        <w:jc w:val="left"/>
      </w:pPr>
    </w:p>
    <w:p w:rsidR="00FA1B8E" w:rsidRDefault="0016192B">
      <w:pPr>
        <w:suppressAutoHyphens w:val="0"/>
        <w:spacing w:after="0"/>
        <w:ind w:firstLine="708"/>
        <w:jc w:val="left"/>
      </w:pPr>
      <w:r>
        <w:t>Далее мы построили матрицы попарных сравнений по каждому критерию, где определили, какая база данных предпочтительнее по определенному критерию, а также посчитали суммы по каждому столбцу. Результат можно увидеть в таблицах 3, 4, 5, 6, 7 и 8.</w:t>
      </w:r>
    </w:p>
    <w:p w:rsidR="00FA1B8E" w:rsidRDefault="0016192B">
      <w:pPr>
        <w:suppressAutoHyphens w:val="0"/>
        <w:spacing w:after="0" w:line="276" w:lineRule="auto"/>
        <w:ind w:firstLine="0"/>
        <w:jc w:val="right"/>
      </w:pPr>
      <w:r>
        <w:t>Таблица 3 – Матрица попарных сравнений по критерию архитектуры</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83"/>
        <w:gridCol w:w="3471"/>
        <w:gridCol w:w="3475"/>
      </w:tblGrid>
      <w:tr w:rsidR="00FA1B8E">
        <w:trPr>
          <w:trHeight w:val="967"/>
        </w:trPr>
        <w:tc>
          <w:tcPr>
            <w:tcW w:w="268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34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347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FA1B8E">
        <w:trPr>
          <w:trHeight w:val="967"/>
        </w:trPr>
        <w:tc>
          <w:tcPr>
            <w:tcW w:w="2683"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34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5"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r>
      <w:tr w:rsidR="00FA1B8E">
        <w:trPr>
          <w:trHeight w:val="967"/>
        </w:trPr>
        <w:tc>
          <w:tcPr>
            <w:tcW w:w="2683"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3475"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FA1B8E">
        <w:trPr>
          <w:trHeight w:val="967"/>
        </w:trPr>
        <w:tc>
          <w:tcPr>
            <w:tcW w:w="2683" w:type="dxa"/>
            <w:tcBorders>
              <w:top w:val="single" w:sz="8" w:space="0" w:color="00000A"/>
              <w:left w:val="single" w:sz="8" w:space="0" w:color="00000A"/>
              <w:bottom w:val="single" w:sz="8" w:space="0" w:color="00000A"/>
              <w:right w:val="single" w:sz="4"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lastRenderedPageBreak/>
              <w:t>СУММА</w:t>
            </w:r>
          </w:p>
        </w:tc>
        <w:tc>
          <w:tcPr>
            <w:tcW w:w="3471"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4,00</w:t>
            </w:r>
          </w:p>
        </w:tc>
        <w:tc>
          <w:tcPr>
            <w:tcW w:w="3475"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1,33</w:t>
            </w:r>
          </w:p>
        </w:tc>
      </w:tr>
    </w:tbl>
    <w:p w:rsidR="00FA1B8E" w:rsidRDefault="00FA1B8E">
      <w:pPr>
        <w:suppressAutoHyphens w:val="0"/>
        <w:spacing w:after="0" w:line="276" w:lineRule="auto"/>
        <w:ind w:firstLine="0"/>
        <w:jc w:val="right"/>
      </w:pPr>
    </w:p>
    <w:p w:rsidR="00FA1B8E" w:rsidRDefault="0016192B">
      <w:pPr>
        <w:suppressAutoHyphens w:val="0"/>
        <w:spacing w:after="0" w:line="276" w:lineRule="auto"/>
        <w:ind w:firstLine="0"/>
        <w:jc w:val="right"/>
      </w:pPr>
      <w:r>
        <w:t>Таблица 4 – Матрица попарных сравнений по критерию поддерживаемых типов данных</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83"/>
        <w:gridCol w:w="3471"/>
        <w:gridCol w:w="3475"/>
      </w:tblGrid>
      <w:tr w:rsidR="00FA1B8E">
        <w:trPr>
          <w:trHeight w:val="941"/>
        </w:trPr>
        <w:tc>
          <w:tcPr>
            <w:tcW w:w="268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34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347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FA1B8E">
        <w:trPr>
          <w:trHeight w:val="941"/>
        </w:trPr>
        <w:tc>
          <w:tcPr>
            <w:tcW w:w="2683"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34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5"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FA1B8E">
        <w:trPr>
          <w:trHeight w:val="941"/>
        </w:trPr>
        <w:tc>
          <w:tcPr>
            <w:tcW w:w="2683"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3475"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FA1B8E">
        <w:trPr>
          <w:trHeight w:val="941"/>
        </w:trPr>
        <w:tc>
          <w:tcPr>
            <w:tcW w:w="2683" w:type="dxa"/>
            <w:tcBorders>
              <w:top w:val="single" w:sz="8" w:space="0" w:color="00000A"/>
              <w:left w:val="single" w:sz="8" w:space="0" w:color="00000A"/>
              <w:bottom w:val="single" w:sz="8" w:space="0" w:color="00000A"/>
              <w:right w:val="single" w:sz="4"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1"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3,00</w:t>
            </w:r>
          </w:p>
        </w:tc>
        <w:tc>
          <w:tcPr>
            <w:tcW w:w="3475"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w:t>
            </w:r>
          </w:p>
        </w:tc>
      </w:tr>
    </w:tbl>
    <w:p w:rsidR="00FA1B8E" w:rsidRDefault="00FA1B8E">
      <w:pPr>
        <w:suppressAutoHyphens w:val="0"/>
        <w:spacing w:after="0" w:line="276" w:lineRule="auto"/>
        <w:ind w:firstLine="0"/>
        <w:jc w:val="left"/>
        <w:rPr>
          <w:sz w:val="24"/>
          <w:szCs w:val="24"/>
        </w:rPr>
      </w:pPr>
    </w:p>
    <w:p w:rsidR="00FA1B8E" w:rsidRDefault="0016192B">
      <w:pPr>
        <w:suppressAutoHyphens w:val="0"/>
        <w:spacing w:after="0" w:line="276" w:lineRule="auto"/>
        <w:ind w:firstLine="0"/>
        <w:jc w:val="right"/>
      </w:pPr>
      <w:r>
        <w:t>Таблица 5 – Матрица попарных сравнений по критерию поддерживаемых индексов</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83"/>
        <w:gridCol w:w="3471"/>
        <w:gridCol w:w="3475"/>
      </w:tblGrid>
      <w:tr w:rsidR="00FA1B8E">
        <w:trPr>
          <w:trHeight w:val="941"/>
        </w:trPr>
        <w:tc>
          <w:tcPr>
            <w:tcW w:w="268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34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347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FA1B8E">
        <w:trPr>
          <w:trHeight w:val="941"/>
        </w:trPr>
        <w:tc>
          <w:tcPr>
            <w:tcW w:w="2683"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34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5"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FA1B8E">
        <w:trPr>
          <w:trHeight w:val="941"/>
        </w:trPr>
        <w:tc>
          <w:tcPr>
            <w:tcW w:w="2683"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5"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FA1B8E">
        <w:trPr>
          <w:trHeight w:val="941"/>
        </w:trPr>
        <w:tc>
          <w:tcPr>
            <w:tcW w:w="2683" w:type="dxa"/>
            <w:tcBorders>
              <w:top w:val="single" w:sz="8" w:space="0" w:color="00000A"/>
              <w:left w:val="single" w:sz="8" w:space="0" w:color="00000A"/>
              <w:bottom w:val="single" w:sz="8" w:space="0" w:color="00000A"/>
              <w:right w:val="single" w:sz="4"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1"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5"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rsidR="00FA1B8E" w:rsidRDefault="00FA1B8E">
      <w:pPr>
        <w:suppressAutoHyphens w:val="0"/>
        <w:spacing w:after="0" w:line="276" w:lineRule="auto"/>
        <w:ind w:firstLine="0"/>
        <w:jc w:val="left"/>
        <w:rPr>
          <w:sz w:val="24"/>
          <w:szCs w:val="24"/>
        </w:rPr>
      </w:pPr>
    </w:p>
    <w:p w:rsidR="00FA1B8E" w:rsidRDefault="0016192B">
      <w:pPr>
        <w:suppressAutoHyphens w:val="0"/>
        <w:spacing w:after="0" w:line="276" w:lineRule="auto"/>
        <w:ind w:firstLine="0"/>
        <w:jc w:val="right"/>
      </w:pPr>
      <w:r>
        <w:t>Таблица 6 – Матрица попарных сравнений по критерию производительности</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96"/>
        <w:gridCol w:w="3465"/>
        <w:gridCol w:w="3468"/>
      </w:tblGrid>
      <w:tr w:rsidR="00FA1B8E">
        <w:trPr>
          <w:trHeight w:val="941"/>
        </w:trPr>
        <w:tc>
          <w:tcPr>
            <w:tcW w:w="269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346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346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FA1B8E">
        <w:trPr>
          <w:trHeight w:val="941"/>
        </w:trPr>
        <w:tc>
          <w:tcPr>
            <w:tcW w:w="2696"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3465"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68"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w:t>
            </w:r>
          </w:p>
        </w:tc>
      </w:tr>
      <w:tr w:rsidR="00FA1B8E">
        <w:trPr>
          <w:trHeight w:val="941"/>
        </w:trPr>
        <w:tc>
          <w:tcPr>
            <w:tcW w:w="2696"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65"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7,00</w:t>
            </w:r>
          </w:p>
        </w:tc>
        <w:tc>
          <w:tcPr>
            <w:tcW w:w="3468"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FA1B8E">
        <w:trPr>
          <w:trHeight w:val="941"/>
        </w:trPr>
        <w:tc>
          <w:tcPr>
            <w:tcW w:w="2696" w:type="dxa"/>
            <w:tcBorders>
              <w:top w:val="single" w:sz="8" w:space="0" w:color="00000A"/>
              <w:left w:val="single" w:sz="8" w:space="0" w:color="00000A"/>
              <w:bottom w:val="single" w:sz="8" w:space="0" w:color="00000A"/>
              <w:right w:val="single" w:sz="4"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lastRenderedPageBreak/>
              <w:t>СУММА</w:t>
            </w:r>
          </w:p>
        </w:tc>
        <w:tc>
          <w:tcPr>
            <w:tcW w:w="3465"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8,00</w:t>
            </w:r>
          </w:p>
        </w:tc>
        <w:tc>
          <w:tcPr>
            <w:tcW w:w="3468"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1,14</w:t>
            </w:r>
          </w:p>
        </w:tc>
      </w:tr>
    </w:tbl>
    <w:p w:rsidR="00FA1B8E" w:rsidRDefault="00FA1B8E">
      <w:pPr>
        <w:suppressAutoHyphens w:val="0"/>
        <w:spacing w:after="0" w:line="276" w:lineRule="auto"/>
        <w:ind w:firstLine="0"/>
        <w:jc w:val="left"/>
        <w:rPr>
          <w:sz w:val="24"/>
          <w:szCs w:val="24"/>
        </w:rPr>
      </w:pPr>
    </w:p>
    <w:p w:rsidR="00FA1B8E" w:rsidRDefault="0016192B">
      <w:pPr>
        <w:suppressAutoHyphens w:val="0"/>
        <w:spacing w:after="0" w:line="276" w:lineRule="auto"/>
        <w:ind w:firstLine="0"/>
        <w:jc w:val="right"/>
      </w:pPr>
      <w:r>
        <w:t>Таблица 7 – Матрица попарных сравнений по критерию безопасности</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83"/>
        <w:gridCol w:w="3471"/>
        <w:gridCol w:w="3475"/>
      </w:tblGrid>
      <w:tr w:rsidR="00FA1B8E">
        <w:trPr>
          <w:trHeight w:val="941"/>
        </w:trPr>
        <w:tc>
          <w:tcPr>
            <w:tcW w:w="268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34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347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FA1B8E">
        <w:trPr>
          <w:trHeight w:val="941"/>
        </w:trPr>
        <w:tc>
          <w:tcPr>
            <w:tcW w:w="2683"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34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5"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r>
      <w:tr w:rsidR="00FA1B8E">
        <w:trPr>
          <w:trHeight w:val="941"/>
        </w:trPr>
        <w:tc>
          <w:tcPr>
            <w:tcW w:w="2683"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8,00</w:t>
            </w:r>
          </w:p>
        </w:tc>
        <w:tc>
          <w:tcPr>
            <w:tcW w:w="3475"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FA1B8E">
        <w:trPr>
          <w:trHeight w:val="941"/>
        </w:trPr>
        <w:tc>
          <w:tcPr>
            <w:tcW w:w="2683" w:type="dxa"/>
            <w:tcBorders>
              <w:top w:val="single" w:sz="8" w:space="0" w:color="00000A"/>
              <w:left w:val="single" w:sz="8" w:space="0" w:color="00000A"/>
              <w:bottom w:val="single" w:sz="8" w:space="0" w:color="00000A"/>
              <w:right w:val="single" w:sz="4"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1"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9,00</w:t>
            </w:r>
          </w:p>
        </w:tc>
        <w:tc>
          <w:tcPr>
            <w:tcW w:w="3475"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1,13</w:t>
            </w:r>
          </w:p>
        </w:tc>
      </w:tr>
    </w:tbl>
    <w:p w:rsidR="00FA1B8E" w:rsidRDefault="00FA1B8E">
      <w:pPr>
        <w:suppressAutoHyphens w:val="0"/>
        <w:spacing w:after="0" w:line="276" w:lineRule="auto"/>
        <w:ind w:firstLine="0"/>
        <w:jc w:val="left"/>
        <w:rPr>
          <w:sz w:val="24"/>
          <w:szCs w:val="24"/>
        </w:rPr>
      </w:pPr>
    </w:p>
    <w:p w:rsidR="00FA1B8E" w:rsidRDefault="0016192B">
      <w:pPr>
        <w:suppressAutoHyphens w:val="0"/>
        <w:spacing w:after="0" w:line="276" w:lineRule="auto"/>
        <w:ind w:firstLine="0"/>
        <w:jc w:val="right"/>
      </w:pPr>
      <w:r>
        <w:t>Таблица 8 – Матрица попарных сравнений по критерию поддержки</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83"/>
        <w:gridCol w:w="3471"/>
        <w:gridCol w:w="3475"/>
      </w:tblGrid>
      <w:tr w:rsidR="00FA1B8E">
        <w:trPr>
          <w:trHeight w:val="948"/>
        </w:trPr>
        <w:tc>
          <w:tcPr>
            <w:tcW w:w="268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34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347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r>
      <w:tr w:rsidR="00FA1B8E">
        <w:trPr>
          <w:trHeight w:val="948"/>
        </w:trPr>
        <w:tc>
          <w:tcPr>
            <w:tcW w:w="2683"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34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5"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FA1B8E">
        <w:trPr>
          <w:trHeight w:val="948"/>
        </w:trPr>
        <w:tc>
          <w:tcPr>
            <w:tcW w:w="2683"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34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5"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FA1B8E">
        <w:trPr>
          <w:trHeight w:val="948"/>
        </w:trPr>
        <w:tc>
          <w:tcPr>
            <w:tcW w:w="2683" w:type="dxa"/>
            <w:tcBorders>
              <w:top w:val="single" w:sz="8" w:space="0" w:color="00000A"/>
              <w:left w:val="single" w:sz="8" w:space="0" w:color="00000A"/>
              <w:bottom w:val="single" w:sz="8" w:space="0" w:color="00000A"/>
              <w:right w:val="single" w:sz="4"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1"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5" w:type="dxa"/>
            <w:tcBorders>
              <w:top w:val="single" w:sz="8" w:space="0" w:color="00000A"/>
              <w:left w:val="nil"/>
              <w:bottom w:val="single" w:sz="8"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rsidR="00FA1B8E" w:rsidRDefault="00FA1B8E">
      <w:pPr>
        <w:suppressAutoHyphens w:val="0"/>
        <w:spacing w:after="0" w:line="276" w:lineRule="auto"/>
        <w:ind w:firstLine="0"/>
        <w:jc w:val="left"/>
      </w:pPr>
    </w:p>
    <w:p w:rsidR="00FA1B8E" w:rsidRDefault="0016192B">
      <w:pPr>
        <w:suppressAutoHyphens w:val="0"/>
        <w:spacing w:after="0"/>
        <w:ind w:firstLine="0"/>
        <w:jc w:val="left"/>
      </w:pPr>
      <w:r>
        <w:tab/>
        <w:t>После того, как мы сравнили все важные критерии баз данный, мы подсчитали веса всех альтернатив. Для этого поделили каждый элемент таблиц на сумму, соответствующую его столбцу, и посчитали среднее по всем строкам полученных таблиц. Результат можно увидеть в таблицах 9, 10, 11, 12, 13, 14 и 15.</w:t>
      </w:r>
    </w:p>
    <w:p w:rsidR="00FA1B8E" w:rsidRDefault="0016192B">
      <w:pPr>
        <w:suppressAutoHyphens w:val="0"/>
        <w:spacing w:after="0" w:line="276" w:lineRule="auto"/>
        <w:ind w:firstLine="0"/>
        <w:jc w:val="right"/>
      </w:pPr>
      <w:r>
        <w:t>Таблица 9 – Веса альтернатив</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41"/>
        <w:gridCol w:w="884"/>
        <w:gridCol w:w="886"/>
        <w:gridCol w:w="886"/>
        <w:gridCol w:w="886"/>
        <w:gridCol w:w="886"/>
        <w:gridCol w:w="886"/>
        <w:gridCol w:w="886"/>
        <w:gridCol w:w="888"/>
      </w:tblGrid>
      <w:tr w:rsidR="00FA1B8E">
        <w:trPr>
          <w:trHeight w:hRule="exact" w:val="2715"/>
        </w:trPr>
        <w:tc>
          <w:tcPr>
            <w:tcW w:w="25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bottom"/>
          </w:tcPr>
          <w:p w:rsidR="00FA1B8E" w:rsidRDefault="0016192B">
            <w:pPr>
              <w:suppressAutoHyphens w:val="0"/>
              <w:spacing w:after="0" w:line="240" w:lineRule="auto"/>
              <w:ind w:firstLine="0"/>
              <w:jc w:val="left"/>
              <w:rPr>
                <w:rFonts w:eastAsia="Times New Roman"/>
                <w:color w:val="000000"/>
                <w:sz w:val="24"/>
                <w:szCs w:val="24"/>
                <w:lang w:eastAsia="ru-RU"/>
              </w:rPr>
            </w:pPr>
            <w:r>
              <w:rPr>
                <w:rFonts w:eastAsia="Times New Roman"/>
                <w:color w:val="000000"/>
                <w:sz w:val="24"/>
                <w:szCs w:val="24"/>
                <w:lang w:eastAsia="ru-RU"/>
              </w:rPr>
              <w:lastRenderedPageBreak/>
              <w:t> </w:t>
            </w:r>
          </w:p>
        </w:tc>
        <w:tc>
          <w:tcPr>
            <w:tcW w:w="884" w:type="dxa"/>
            <w:tcBorders>
              <w:top w:val="single" w:sz="4" w:space="0" w:color="00000A"/>
              <w:left w:val="nil"/>
              <w:bottom w:val="single" w:sz="4" w:space="0" w:color="00000A"/>
              <w:right w:val="single" w:sz="4" w:space="0" w:color="00000A"/>
            </w:tcBorders>
            <w:shd w:val="clear" w:color="auto" w:fill="FFFFFF"/>
            <w:tcMar>
              <w:left w:w="108" w:type="dxa"/>
            </w:tcMar>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886" w:type="dxa"/>
            <w:tcBorders>
              <w:top w:val="single" w:sz="4" w:space="0" w:color="00000A"/>
              <w:left w:val="nil"/>
              <w:bottom w:val="single" w:sz="4" w:space="0" w:color="00000A"/>
              <w:right w:val="single" w:sz="4" w:space="0" w:color="00000A"/>
            </w:tcBorders>
            <w:shd w:val="clear" w:color="auto" w:fill="FFFFFF"/>
            <w:tcMar>
              <w:left w:w="108" w:type="dxa"/>
            </w:tcMar>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886" w:type="dxa"/>
            <w:tcBorders>
              <w:top w:val="single" w:sz="4" w:space="0" w:color="00000A"/>
              <w:left w:val="nil"/>
              <w:bottom w:val="single" w:sz="4" w:space="0" w:color="00000A"/>
              <w:right w:val="single" w:sz="4" w:space="0" w:color="00000A"/>
            </w:tcBorders>
            <w:shd w:val="clear" w:color="auto" w:fill="FFFFFF"/>
            <w:tcMar>
              <w:left w:w="108" w:type="dxa"/>
            </w:tcMar>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886" w:type="dxa"/>
            <w:tcBorders>
              <w:top w:val="single" w:sz="4" w:space="0" w:color="00000A"/>
              <w:left w:val="nil"/>
              <w:bottom w:val="single" w:sz="4" w:space="0" w:color="00000A"/>
              <w:right w:val="single" w:sz="4" w:space="0" w:color="00000A"/>
            </w:tcBorders>
            <w:shd w:val="clear" w:color="auto" w:fill="FFFFFF"/>
            <w:tcMar>
              <w:left w:w="108" w:type="dxa"/>
            </w:tcMar>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886" w:type="dxa"/>
            <w:tcBorders>
              <w:top w:val="single" w:sz="4" w:space="0" w:color="00000A"/>
              <w:left w:val="nil"/>
              <w:bottom w:val="single" w:sz="4" w:space="0" w:color="00000A"/>
              <w:right w:val="single" w:sz="4" w:space="0" w:color="00000A"/>
            </w:tcBorders>
            <w:shd w:val="clear" w:color="auto" w:fill="FFFFFF"/>
            <w:tcMar>
              <w:left w:w="108" w:type="dxa"/>
            </w:tcMar>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886" w:type="dxa"/>
            <w:tcBorders>
              <w:top w:val="single" w:sz="4" w:space="0" w:color="00000A"/>
              <w:left w:val="nil"/>
              <w:bottom w:val="single" w:sz="4" w:space="0" w:color="00000A"/>
              <w:right w:val="nil"/>
            </w:tcBorders>
            <w:shd w:val="clear" w:color="auto" w:fill="FFFFFF"/>
            <w:tcMar>
              <w:left w:w="108" w:type="dxa"/>
            </w:tcMar>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886" w:type="dxa"/>
            <w:tcBorders>
              <w:top w:val="single" w:sz="8" w:space="0" w:color="00000A"/>
              <w:left w:val="single" w:sz="8" w:space="0" w:color="00000A"/>
              <w:bottom w:val="single" w:sz="4" w:space="0" w:color="00000A"/>
              <w:right w:val="single" w:sz="8" w:space="0" w:color="00000A"/>
            </w:tcBorders>
            <w:shd w:val="clear" w:color="auto" w:fill="FFFFFF"/>
            <w:tcMar>
              <w:left w:w="88" w:type="dxa"/>
            </w:tcMar>
            <w:textDirection w:val="btL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888" w:type="dxa"/>
            <w:tcBorders>
              <w:top w:val="single" w:sz="8" w:space="0" w:color="00000A"/>
              <w:left w:val="nil"/>
              <w:bottom w:val="single" w:sz="4" w:space="0" w:color="00000A"/>
              <w:right w:val="single" w:sz="8" w:space="0" w:color="00000A"/>
            </w:tcBorders>
            <w:shd w:val="clear" w:color="auto" w:fill="FFFFFF"/>
            <w:tcMar>
              <w:left w:w="108" w:type="dxa"/>
            </w:tcMar>
            <w:textDirection w:val="btL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FA1B8E">
        <w:trPr>
          <w:trHeight w:val="795"/>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884"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0,023</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86" w:type="dxa"/>
            <w:tcBorders>
              <w:top w:val="nil"/>
              <w:left w:val="nil"/>
              <w:bottom w:val="single" w:sz="4" w:space="0" w:color="00000A"/>
              <w:right w:val="nil"/>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886"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0,0656</w:t>
            </w:r>
          </w:p>
        </w:tc>
        <w:tc>
          <w:tcPr>
            <w:tcW w:w="888"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w:t>
            </w:r>
          </w:p>
        </w:tc>
      </w:tr>
      <w:tr w:rsidR="00FA1B8E">
        <w:trPr>
          <w:trHeight w:val="735"/>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884"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0,126</w:t>
            </w:r>
          </w:p>
        </w:tc>
        <w:tc>
          <w:tcPr>
            <w:tcW w:w="886" w:type="dxa"/>
            <w:tcBorders>
              <w:top w:val="nil"/>
              <w:left w:val="nil"/>
              <w:bottom w:val="single" w:sz="4" w:space="0" w:color="00000A"/>
              <w:right w:val="nil"/>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w:t>
            </w:r>
          </w:p>
        </w:tc>
        <w:tc>
          <w:tcPr>
            <w:tcW w:w="886"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0,0817</w:t>
            </w:r>
          </w:p>
        </w:tc>
        <w:tc>
          <w:tcPr>
            <w:tcW w:w="888"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8,2%</w:t>
            </w:r>
          </w:p>
        </w:tc>
      </w:tr>
      <w:tr w:rsidR="00FA1B8E">
        <w:trPr>
          <w:trHeight w:val="705"/>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884"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86" w:type="dxa"/>
            <w:tcBorders>
              <w:top w:val="nil"/>
              <w:left w:val="nil"/>
              <w:bottom w:val="single" w:sz="4" w:space="0" w:color="00000A"/>
              <w:right w:val="nil"/>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886"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0,0666</w:t>
            </w:r>
          </w:p>
        </w:tc>
        <w:tc>
          <w:tcPr>
            <w:tcW w:w="888"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6,7%</w:t>
            </w:r>
          </w:p>
        </w:tc>
      </w:tr>
      <w:tr w:rsidR="00FA1B8E">
        <w:trPr>
          <w:trHeight w:val="735"/>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884"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0,286</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86" w:type="dxa"/>
            <w:tcBorders>
              <w:top w:val="nil"/>
              <w:left w:val="nil"/>
              <w:bottom w:val="single" w:sz="4" w:space="0" w:color="00000A"/>
              <w:right w:val="nil"/>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0,327</w:t>
            </w:r>
          </w:p>
        </w:tc>
        <w:tc>
          <w:tcPr>
            <w:tcW w:w="886"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0,2059</w:t>
            </w:r>
          </w:p>
        </w:tc>
        <w:tc>
          <w:tcPr>
            <w:tcW w:w="888"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20,6%</w:t>
            </w:r>
          </w:p>
        </w:tc>
      </w:tr>
      <w:tr w:rsidR="00FA1B8E">
        <w:trPr>
          <w:trHeight w:val="675"/>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884"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0,3636</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0,357</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0,6897</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0,504</w:t>
            </w:r>
          </w:p>
        </w:tc>
        <w:tc>
          <w:tcPr>
            <w:tcW w:w="886" w:type="dxa"/>
            <w:tcBorders>
              <w:top w:val="nil"/>
              <w:left w:val="nil"/>
              <w:bottom w:val="single" w:sz="4" w:space="0" w:color="00000A"/>
              <w:right w:val="nil"/>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0,49</w:t>
            </w:r>
          </w:p>
        </w:tc>
        <w:tc>
          <w:tcPr>
            <w:tcW w:w="886"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0,4563</w:t>
            </w:r>
          </w:p>
        </w:tc>
        <w:tc>
          <w:tcPr>
            <w:tcW w:w="888"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45,6%</w:t>
            </w:r>
          </w:p>
        </w:tc>
      </w:tr>
      <w:tr w:rsidR="00FA1B8E">
        <w:trPr>
          <w:trHeight w:val="750"/>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884"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0,1333</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0,2727</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0,143</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886"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86" w:type="dxa"/>
            <w:tcBorders>
              <w:top w:val="nil"/>
              <w:left w:val="nil"/>
              <w:bottom w:val="single" w:sz="4" w:space="0" w:color="00000A"/>
              <w:right w:val="nil"/>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0,082</w:t>
            </w:r>
          </w:p>
        </w:tc>
        <w:tc>
          <w:tcPr>
            <w:tcW w:w="886"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0,1239</w:t>
            </w:r>
          </w:p>
        </w:tc>
        <w:tc>
          <w:tcPr>
            <w:tcW w:w="888"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12,4%</w:t>
            </w:r>
          </w:p>
        </w:tc>
      </w:tr>
    </w:tbl>
    <w:p w:rsidR="00FA1B8E" w:rsidRDefault="00FA1B8E">
      <w:pPr>
        <w:suppressAutoHyphens w:val="0"/>
        <w:spacing w:after="0" w:line="276" w:lineRule="auto"/>
        <w:ind w:firstLine="0"/>
        <w:jc w:val="right"/>
      </w:pPr>
    </w:p>
    <w:p w:rsidR="00FA1B8E" w:rsidRDefault="0016192B">
      <w:pPr>
        <w:suppressAutoHyphens w:val="0"/>
        <w:spacing w:after="0" w:line="276" w:lineRule="auto"/>
        <w:ind w:firstLine="0"/>
        <w:jc w:val="right"/>
      </w:pPr>
      <w:r>
        <w:t>Таблица 10 – Веса альтернатив по критерию архитектуры</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41"/>
        <w:gridCol w:w="1771"/>
        <w:gridCol w:w="1772"/>
        <w:gridCol w:w="1772"/>
        <w:gridCol w:w="1774"/>
      </w:tblGrid>
      <w:tr w:rsidR="00FA1B8E">
        <w:trPr>
          <w:trHeight w:val="990"/>
        </w:trPr>
        <w:tc>
          <w:tcPr>
            <w:tcW w:w="25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4" w:type="dxa"/>
            <w:tcBorders>
              <w:top w:val="single" w:sz="8" w:space="0" w:color="00000A"/>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FA1B8E">
        <w:trPr>
          <w:trHeight w:val="1020"/>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0,25</w:t>
            </w:r>
          </w:p>
        </w:tc>
        <w:tc>
          <w:tcPr>
            <w:tcW w:w="1774"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25,0%</w:t>
            </w:r>
          </w:p>
        </w:tc>
      </w:tr>
      <w:tr w:rsidR="00FA1B8E">
        <w:trPr>
          <w:trHeight w:val="1050"/>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0,75</w:t>
            </w:r>
          </w:p>
        </w:tc>
        <w:tc>
          <w:tcPr>
            <w:tcW w:w="1774"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75,0%</w:t>
            </w:r>
          </w:p>
        </w:tc>
      </w:tr>
    </w:tbl>
    <w:p w:rsidR="00FA1B8E" w:rsidRDefault="00FA1B8E">
      <w:pPr>
        <w:suppressAutoHyphens w:val="0"/>
        <w:spacing w:after="0" w:line="276" w:lineRule="auto"/>
        <w:ind w:firstLine="0"/>
        <w:jc w:val="right"/>
      </w:pPr>
    </w:p>
    <w:p w:rsidR="00FA1B8E" w:rsidRDefault="0016192B">
      <w:pPr>
        <w:suppressAutoHyphens w:val="0"/>
        <w:spacing w:after="0" w:line="276" w:lineRule="auto"/>
        <w:ind w:firstLine="0"/>
        <w:jc w:val="right"/>
      </w:pPr>
      <w:r>
        <w:t>Таблица 11 – Веса альтернатив по критерию поддерживаемых типов данных</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41"/>
        <w:gridCol w:w="1771"/>
        <w:gridCol w:w="1772"/>
        <w:gridCol w:w="1772"/>
        <w:gridCol w:w="1774"/>
      </w:tblGrid>
      <w:tr w:rsidR="00FA1B8E">
        <w:trPr>
          <w:trHeight w:val="990"/>
        </w:trPr>
        <w:tc>
          <w:tcPr>
            <w:tcW w:w="25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4" w:type="dxa"/>
            <w:tcBorders>
              <w:top w:val="single" w:sz="8" w:space="0" w:color="00000A"/>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FA1B8E">
        <w:trPr>
          <w:trHeight w:val="1020"/>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0,33</w:t>
            </w:r>
          </w:p>
        </w:tc>
        <w:tc>
          <w:tcPr>
            <w:tcW w:w="1774"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33,3%</w:t>
            </w:r>
          </w:p>
        </w:tc>
      </w:tr>
      <w:tr w:rsidR="00FA1B8E">
        <w:trPr>
          <w:trHeight w:val="1050"/>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lastRenderedPageBreak/>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0,67</w:t>
            </w:r>
          </w:p>
        </w:tc>
        <w:tc>
          <w:tcPr>
            <w:tcW w:w="1774"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66,7%</w:t>
            </w:r>
          </w:p>
        </w:tc>
      </w:tr>
    </w:tbl>
    <w:p w:rsidR="00FA1B8E" w:rsidRDefault="00FA1B8E">
      <w:pPr>
        <w:suppressAutoHyphens w:val="0"/>
        <w:spacing w:after="0" w:line="276" w:lineRule="auto"/>
        <w:ind w:firstLine="0"/>
        <w:jc w:val="left"/>
        <w:rPr>
          <w:sz w:val="24"/>
          <w:szCs w:val="24"/>
        </w:rPr>
      </w:pPr>
    </w:p>
    <w:p w:rsidR="00FA1B8E" w:rsidRDefault="0016192B">
      <w:pPr>
        <w:suppressAutoHyphens w:val="0"/>
        <w:spacing w:after="0" w:line="276" w:lineRule="auto"/>
        <w:ind w:firstLine="0"/>
        <w:jc w:val="right"/>
      </w:pPr>
      <w:r>
        <w:t>Таблица 12 – Веса альтернатив по критерию поддерживаемых индексов</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41"/>
        <w:gridCol w:w="1771"/>
        <w:gridCol w:w="1772"/>
        <w:gridCol w:w="1772"/>
        <w:gridCol w:w="1774"/>
      </w:tblGrid>
      <w:tr w:rsidR="00FA1B8E">
        <w:trPr>
          <w:trHeight w:val="990"/>
        </w:trPr>
        <w:tc>
          <w:tcPr>
            <w:tcW w:w="25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4" w:type="dxa"/>
            <w:tcBorders>
              <w:top w:val="single" w:sz="8" w:space="0" w:color="00000A"/>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FA1B8E">
        <w:trPr>
          <w:trHeight w:val="1020"/>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4"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FA1B8E">
        <w:trPr>
          <w:trHeight w:val="1050"/>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4"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rsidR="00FA1B8E" w:rsidRDefault="00FA1B8E">
      <w:pPr>
        <w:suppressAutoHyphens w:val="0"/>
        <w:spacing w:after="0" w:line="276" w:lineRule="auto"/>
        <w:ind w:firstLine="0"/>
        <w:jc w:val="left"/>
        <w:rPr>
          <w:sz w:val="24"/>
          <w:szCs w:val="24"/>
        </w:rPr>
      </w:pPr>
    </w:p>
    <w:p w:rsidR="00FA1B8E" w:rsidRDefault="0016192B">
      <w:pPr>
        <w:suppressAutoHyphens w:val="0"/>
        <w:spacing w:after="0" w:line="276" w:lineRule="auto"/>
        <w:ind w:firstLine="0"/>
        <w:jc w:val="right"/>
      </w:pPr>
      <w:r>
        <w:t>Таблица 13 – Веса альтернатив по критерию производительности</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41"/>
        <w:gridCol w:w="1771"/>
        <w:gridCol w:w="1772"/>
        <w:gridCol w:w="1772"/>
        <w:gridCol w:w="1774"/>
      </w:tblGrid>
      <w:tr w:rsidR="00FA1B8E">
        <w:trPr>
          <w:trHeight w:val="990"/>
        </w:trPr>
        <w:tc>
          <w:tcPr>
            <w:tcW w:w="25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4" w:type="dxa"/>
            <w:tcBorders>
              <w:top w:val="single" w:sz="8" w:space="0" w:color="00000A"/>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FA1B8E">
        <w:trPr>
          <w:trHeight w:val="1020"/>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0,13</w:t>
            </w:r>
          </w:p>
        </w:tc>
        <w:tc>
          <w:tcPr>
            <w:tcW w:w="1774"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12,5%</w:t>
            </w:r>
          </w:p>
        </w:tc>
      </w:tr>
      <w:tr w:rsidR="00FA1B8E">
        <w:trPr>
          <w:trHeight w:val="1050"/>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0,88</w:t>
            </w:r>
          </w:p>
        </w:tc>
        <w:tc>
          <w:tcPr>
            <w:tcW w:w="1774"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87,5%</w:t>
            </w:r>
          </w:p>
        </w:tc>
      </w:tr>
    </w:tbl>
    <w:p w:rsidR="00FA1B8E" w:rsidRDefault="00FA1B8E">
      <w:pPr>
        <w:suppressAutoHyphens w:val="0"/>
        <w:spacing w:after="0" w:line="276" w:lineRule="auto"/>
        <w:ind w:firstLine="0"/>
        <w:jc w:val="left"/>
        <w:rPr>
          <w:sz w:val="24"/>
          <w:szCs w:val="24"/>
        </w:rPr>
      </w:pPr>
    </w:p>
    <w:p w:rsidR="00FA1B8E" w:rsidRDefault="0016192B">
      <w:pPr>
        <w:suppressAutoHyphens w:val="0"/>
        <w:spacing w:after="0" w:line="276" w:lineRule="auto"/>
        <w:ind w:firstLine="0"/>
        <w:jc w:val="right"/>
      </w:pPr>
      <w:r>
        <w:t>Таблица 14 – Веса альтернатив по критерию безопасности</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41"/>
        <w:gridCol w:w="1771"/>
        <w:gridCol w:w="1772"/>
        <w:gridCol w:w="1772"/>
        <w:gridCol w:w="1774"/>
      </w:tblGrid>
      <w:tr w:rsidR="00FA1B8E">
        <w:trPr>
          <w:trHeight w:val="990"/>
        </w:trPr>
        <w:tc>
          <w:tcPr>
            <w:tcW w:w="25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4" w:type="dxa"/>
            <w:tcBorders>
              <w:top w:val="single" w:sz="8" w:space="0" w:color="00000A"/>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FA1B8E">
        <w:trPr>
          <w:trHeight w:val="1020"/>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0,11</w:t>
            </w:r>
          </w:p>
        </w:tc>
        <w:tc>
          <w:tcPr>
            <w:tcW w:w="1774"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11,1%</w:t>
            </w:r>
          </w:p>
        </w:tc>
      </w:tr>
      <w:tr w:rsidR="00FA1B8E">
        <w:trPr>
          <w:trHeight w:val="1050"/>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0,89</w:t>
            </w:r>
          </w:p>
        </w:tc>
        <w:tc>
          <w:tcPr>
            <w:tcW w:w="1774"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88,9%</w:t>
            </w:r>
          </w:p>
        </w:tc>
      </w:tr>
    </w:tbl>
    <w:p w:rsidR="00FA1B8E" w:rsidRDefault="00FA1B8E">
      <w:pPr>
        <w:suppressAutoHyphens w:val="0"/>
        <w:spacing w:after="0" w:line="276" w:lineRule="auto"/>
        <w:ind w:firstLine="0"/>
        <w:jc w:val="left"/>
        <w:rPr>
          <w:sz w:val="24"/>
          <w:szCs w:val="24"/>
        </w:rPr>
      </w:pPr>
    </w:p>
    <w:p w:rsidR="00FA1B8E" w:rsidRDefault="0016192B">
      <w:pPr>
        <w:suppressAutoHyphens w:val="0"/>
        <w:spacing w:after="0" w:line="276" w:lineRule="auto"/>
        <w:ind w:firstLine="0"/>
        <w:jc w:val="right"/>
      </w:pPr>
      <w:r>
        <w:t>Таблица 15 – Веса альтернатив по критерию поддержки</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41"/>
        <w:gridCol w:w="1771"/>
        <w:gridCol w:w="1772"/>
        <w:gridCol w:w="1772"/>
        <w:gridCol w:w="1774"/>
      </w:tblGrid>
      <w:tr w:rsidR="00FA1B8E">
        <w:trPr>
          <w:trHeight w:val="990"/>
        </w:trPr>
        <w:tc>
          <w:tcPr>
            <w:tcW w:w="25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MySQL</w:t>
            </w:r>
            <w:proofErr w:type="spellEnd"/>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4" w:type="dxa"/>
            <w:tcBorders>
              <w:top w:val="single" w:sz="8" w:space="0" w:color="00000A"/>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FA1B8E">
        <w:trPr>
          <w:trHeight w:val="1020"/>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lastRenderedPageBreak/>
              <w:t>MySQL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4"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FA1B8E">
        <w:trPr>
          <w:trHeight w:val="1080"/>
        </w:trPr>
        <w:tc>
          <w:tcPr>
            <w:tcW w:w="2541" w:type="dxa"/>
            <w:tcBorders>
              <w:top w:val="nil"/>
              <w:left w:val="single" w:sz="4" w:space="0" w:color="00000A"/>
              <w:bottom w:val="single" w:sz="4" w:space="0" w:color="00000A"/>
              <w:right w:val="single" w:sz="4" w:space="0" w:color="00000A"/>
            </w:tcBorders>
            <w:shd w:val="clear" w:color="auto" w:fill="FFFFFF"/>
            <w:tcMar>
              <w:left w:w="98" w:type="dxa"/>
            </w:tcMar>
            <w:vAlign w:val="center"/>
          </w:tcPr>
          <w:p w:rsidR="00FA1B8E" w:rsidRDefault="0016192B">
            <w:pPr>
              <w:suppressAutoHyphens w:val="0"/>
              <w:spacing w:after="0" w:line="240" w:lineRule="auto"/>
              <w:ind w:firstLine="0"/>
              <w:jc w:val="center"/>
              <w:rPr>
                <w:rFonts w:eastAsia="Times New Roman"/>
                <w:sz w:val="24"/>
                <w:szCs w:val="24"/>
                <w:lang w:eastAsia="ru-RU"/>
              </w:rPr>
            </w:pPr>
            <w:proofErr w:type="spellStart"/>
            <w:r>
              <w:rPr>
                <w:rFonts w:eastAsia="Times New Roman"/>
                <w:sz w:val="24"/>
                <w:szCs w:val="24"/>
                <w:lang w:eastAsia="ru-RU"/>
              </w:rPr>
              <w:t>PostgreSQL</w:t>
            </w:r>
            <w:proofErr w:type="spellEnd"/>
          </w:p>
        </w:tc>
        <w:tc>
          <w:tcPr>
            <w:tcW w:w="1771"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8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4" w:type="dxa"/>
            <w:tcBorders>
              <w:top w:val="nil"/>
              <w:left w:val="nil"/>
              <w:bottom w:val="single" w:sz="4" w:space="0" w:color="00000A"/>
              <w:right w:val="single" w:sz="8" w:space="0" w:color="00000A"/>
            </w:tcBorders>
            <w:shd w:val="clear" w:color="auto" w:fill="FFFFFF"/>
            <w:tcMar>
              <w:left w:w="108" w:type="dxa"/>
            </w:tcMa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rsidR="00FA1B8E" w:rsidRDefault="00FA1B8E">
      <w:pPr>
        <w:suppressAutoHyphens w:val="0"/>
        <w:spacing w:after="0" w:line="276" w:lineRule="auto"/>
        <w:ind w:firstLine="0"/>
        <w:jc w:val="left"/>
      </w:pPr>
    </w:p>
    <w:p w:rsidR="00FA1B8E" w:rsidRDefault="0016192B">
      <w:pPr>
        <w:suppressAutoHyphens w:val="0"/>
        <w:spacing w:after="0"/>
        <w:ind w:firstLine="0"/>
        <w:jc w:val="left"/>
      </w:pPr>
      <w:r>
        <w:tab/>
        <w:t>Последним шагом идет определение оптимальной альтернативы. Для этого построили матрицу альтернатив, которую мы собрали из весов альтернатив всех критериев, и умножили эту матрицу на столбец весов альтернатив их общей таблицы критериев по правилу строка на столбец. Финальные значения находятся в таблице 16.</w:t>
      </w:r>
    </w:p>
    <w:p w:rsidR="00FA1B8E" w:rsidRDefault="0016192B">
      <w:pPr>
        <w:suppressAutoHyphens w:val="0"/>
        <w:spacing w:after="0" w:line="276" w:lineRule="auto"/>
        <w:ind w:firstLine="0"/>
        <w:jc w:val="right"/>
      </w:pPr>
      <w:r>
        <w:t>Таблица 16 – Финальные веса альтернатив по всем критериям</w:t>
      </w:r>
    </w:p>
    <w:tbl>
      <w:tblPr>
        <w:tblW w:w="0" w:type="auto"/>
        <w:tblInd w:w="1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412"/>
        <w:gridCol w:w="1062"/>
        <w:gridCol w:w="1063"/>
        <w:gridCol w:w="1063"/>
        <w:gridCol w:w="1062"/>
        <w:gridCol w:w="1063"/>
        <w:gridCol w:w="1064"/>
        <w:gridCol w:w="1843"/>
      </w:tblGrid>
      <w:tr w:rsidR="00FA1B8E">
        <w:trPr>
          <w:trHeight w:hRule="exact" w:val="2835"/>
        </w:trPr>
        <w:tc>
          <w:tcPr>
            <w:tcW w:w="141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 </w:t>
            </w:r>
          </w:p>
        </w:tc>
        <w:tc>
          <w:tcPr>
            <w:tcW w:w="1062" w:type="dxa"/>
            <w:tcBorders>
              <w:top w:val="single" w:sz="4" w:space="0" w:color="00000A"/>
              <w:left w:val="nil"/>
              <w:bottom w:val="single" w:sz="4" w:space="0" w:color="00000A"/>
              <w:right w:val="single" w:sz="4" w:space="0" w:color="00000A"/>
            </w:tcBorders>
            <w:shd w:val="clear" w:color="auto" w:fill="FFFFFF"/>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063" w:type="dxa"/>
            <w:tcBorders>
              <w:top w:val="single" w:sz="4" w:space="0" w:color="00000A"/>
              <w:left w:val="nil"/>
              <w:bottom w:val="single" w:sz="4" w:space="0" w:color="00000A"/>
              <w:right w:val="single" w:sz="4" w:space="0" w:color="00000A"/>
            </w:tcBorders>
            <w:shd w:val="clear" w:color="auto" w:fill="FFFFFF"/>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063" w:type="dxa"/>
            <w:tcBorders>
              <w:top w:val="single" w:sz="4" w:space="0" w:color="00000A"/>
              <w:left w:val="nil"/>
              <w:bottom w:val="single" w:sz="4" w:space="0" w:color="00000A"/>
              <w:right w:val="single" w:sz="4" w:space="0" w:color="00000A"/>
            </w:tcBorders>
            <w:shd w:val="clear" w:color="auto" w:fill="FFFFFF"/>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062" w:type="dxa"/>
            <w:tcBorders>
              <w:top w:val="single" w:sz="4" w:space="0" w:color="00000A"/>
              <w:left w:val="nil"/>
              <w:bottom w:val="single" w:sz="4" w:space="0" w:color="00000A"/>
              <w:right w:val="single" w:sz="4" w:space="0" w:color="00000A"/>
            </w:tcBorders>
            <w:shd w:val="clear" w:color="auto" w:fill="FFFFFF"/>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063" w:type="dxa"/>
            <w:tcBorders>
              <w:top w:val="single" w:sz="4" w:space="0" w:color="00000A"/>
              <w:left w:val="nil"/>
              <w:bottom w:val="single" w:sz="4" w:space="0" w:color="00000A"/>
              <w:right w:val="single" w:sz="4" w:space="0" w:color="00000A"/>
            </w:tcBorders>
            <w:shd w:val="clear" w:color="auto" w:fill="FFFFFF"/>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064" w:type="dxa"/>
            <w:tcBorders>
              <w:top w:val="single" w:sz="4" w:space="0" w:color="00000A"/>
              <w:left w:val="nil"/>
              <w:bottom w:val="single" w:sz="4" w:space="0" w:color="00000A"/>
              <w:right w:val="single" w:sz="4" w:space="0" w:color="00000A"/>
            </w:tcBorders>
            <w:shd w:val="clear" w:color="auto" w:fill="FFFFFF"/>
            <w:textDirection w:val="btLr"/>
            <w:vAlign w:val="center"/>
          </w:tcPr>
          <w:p w:rsidR="00FA1B8E" w:rsidRDefault="0016192B">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1843" w:type="dxa"/>
            <w:tcBorders>
              <w:top w:val="single" w:sz="4" w:space="0" w:color="00000A"/>
              <w:left w:val="nil"/>
              <w:bottom w:val="single" w:sz="4" w:space="0" w:color="00000A"/>
              <w:right w:val="single" w:sz="4" w:space="0" w:color="00000A"/>
            </w:tcBorders>
            <w:shd w:val="clear" w:color="auto" w:fill="FFFFFF"/>
            <w:textDirection w:val="btLr"/>
            <w:vAlign w:val="center"/>
          </w:tcPr>
          <w:p w:rsidR="00FA1B8E" w:rsidRDefault="0016192B">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Веса альтернатив</w:t>
            </w:r>
          </w:p>
        </w:tc>
      </w:tr>
      <w:tr w:rsidR="00FA1B8E">
        <w:trPr>
          <w:trHeight w:val="885"/>
        </w:trPr>
        <w:tc>
          <w:tcPr>
            <w:tcW w:w="1412" w:type="dxa"/>
            <w:tcBorders>
              <w:top w:val="nil"/>
              <w:left w:val="single" w:sz="4" w:space="0" w:color="00000A"/>
              <w:bottom w:val="single" w:sz="4" w:space="0" w:color="00000A"/>
              <w:right w:val="single" w:sz="4" w:space="0" w:color="00000A"/>
            </w:tcBorders>
            <w:shd w:val="clear" w:color="auto" w:fill="FFFFFF"/>
            <w:tcMar>
              <w:left w:w="103"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proofErr w:type="spellStart"/>
            <w:r>
              <w:rPr>
                <w:rFonts w:eastAsia="Times New Roman"/>
                <w:color w:val="000000"/>
                <w:sz w:val="24"/>
                <w:szCs w:val="24"/>
                <w:lang w:eastAsia="ru-RU"/>
              </w:rPr>
              <w:t>MySQL</w:t>
            </w:r>
            <w:proofErr w:type="spellEnd"/>
          </w:p>
        </w:tc>
        <w:tc>
          <w:tcPr>
            <w:tcW w:w="1062"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063"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063"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062"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063"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064"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843"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0,215311345</w:t>
            </w:r>
          </w:p>
        </w:tc>
      </w:tr>
      <w:tr w:rsidR="00FA1B8E">
        <w:trPr>
          <w:trHeight w:val="900"/>
        </w:trPr>
        <w:tc>
          <w:tcPr>
            <w:tcW w:w="1412" w:type="dxa"/>
            <w:tcBorders>
              <w:top w:val="nil"/>
              <w:left w:val="single" w:sz="4" w:space="0" w:color="00000A"/>
              <w:bottom w:val="single" w:sz="4" w:space="0" w:color="00000A"/>
              <w:right w:val="single" w:sz="4" w:space="0" w:color="00000A"/>
            </w:tcBorders>
            <w:shd w:val="clear" w:color="auto" w:fill="FFFFFF"/>
            <w:tcMar>
              <w:left w:w="103" w:type="dxa"/>
            </w:tcMar>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proofErr w:type="spellStart"/>
            <w:r>
              <w:rPr>
                <w:rFonts w:eastAsia="Times New Roman"/>
                <w:color w:val="000000"/>
                <w:sz w:val="24"/>
                <w:szCs w:val="24"/>
                <w:lang w:eastAsia="ru-RU"/>
              </w:rPr>
              <w:t>PostgreSQL</w:t>
            </w:r>
            <w:proofErr w:type="spellEnd"/>
          </w:p>
        </w:tc>
        <w:tc>
          <w:tcPr>
            <w:tcW w:w="1062"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063"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063"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062"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063"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064"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843" w:type="dxa"/>
            <w:tcBorders>
              <w:top w:val="nil"/>
              <w:left w:val="nil"/>
              <w:bottom w:val="single" w:sz="4" w:space="0" w:color="00000A"/>
              <w:right w:val="single" w:sz="4" w:space="0" w:color="00000A"/>
            </w:tcBorders>
            <w:shd w:val="clear" w:color="auto" w:fill="FFFFFF"/>
            <w:vAlign w:val="center"/>
          </w:tcPr>
          <w:p w:rsidR="00FA1B8E" w:rsidRDefault="0016192B">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0,784688655</w:t>
            </w:r>
          </w:p>
        </w:tc>
      </w:tr>
    </w:tbl>
    <w:p w:rsidR="00FA1B8E" w:rsidRDefault="00FA1B8E">
      <w:pPr>
        <w:suppressAutoHyphens w:val="0"/>
        <w:spacing w:after="0" w:line="276" w:lineRule="auto"/>
        <w:ind w:firstLine="0"/>
        <w:jc w:val="left"/>
      </w:pPr>
    </w:p>
    <w:p w:rsidR="00FA1B8E" w:rsidRDefault="0016192B">
      <w:pPr>
        <w:suppressAutoHyphens w:val="0"/>
        <w:spacing w:after="0"/>
        <w:ind w:firstLine="0"/>
        <w:jc w:val="left"/>
        <w:rPr>
          <w:b/>
          <w:bCs/>
          <w:shd w:val="clear" w:color="auto" w:fill="FFFF00"/>
        </w:rPr>
      </w:pPr>
      <w:r>
        <w:rPr>
          <w:shd w:val="clear" w:color="auto" w:fill="FFFF00"/>
        </w:rPr>
        <w:tab/>
        <w:t xml:space="preserve">Таблицы надо по форме привести в порядок, чтоб красивые были. См. Стандарт. Если можно уменьшить шрифт внутри таблиц, это непременно надо сделать. </w:t>
      </w:r>
      <w:r>
        <w:rPr>
          <w:b/>
          <w:bCs/>
          <w:shd w:val="clear" w:color="auto" w:fill="FFFF00"/>
        </w:rPr>
        <w:t xml:space="preserve">Я бы еще их сделала покомпактнее за счет уменьшения отступов и </w:t>
      </w:r>
      <w:proofErr w:type="gramStart"/>
      <w:r>
        <w:rPr>
          <w:b/>
          <w:bCs/>
          <w:shd w:val="clear" w:color="auto" w:fill="FFFF00"/>
        </w:rPr>
        <w:t>интервалов .</w:t>
      </w:r>
      <w:proofErr w:type="gramEnd"/>
    </w:p>
    <w:p w:rsidR="00FA1B8E" w:rsidRDefault="0016192B">
      <w:pPr>
        <w:suppressAutoHyphens w:val="0"/>
        <w:spacing w:after="0"/>
        <w:ind w:firstLine="680"/>
        <w:jc w:val="left"/>
      </w:pPr>
      <w:r>
        <w:t xml:space="preserve">В результате мы получили веса альтернатив с точки зрения достижения поставленной цели. Таким образом, в нашем случае </w:t>
      </w:r>
      <w:r>
        <w:rPr>
          <w:lang w:val="en-US"/>
        </w:rPr>
        <w:t>PostgreSQL</w:t>
      </w:r>
      <w:r>
        <w:t xml:space="preserve"> является наиболее предпочтительным вариантом.</w:t>
      </w:r>
    </w:p>
    <w:p w:rsidR="00FA1B8E" w:rsidRDefault="0016192B">
      <w:pPr>
        <w:pStyle w:val="2"/>
        <w:numPr>
          <w:ilvl w:val="1"/>
          <w:numId w:val="33"/>
        </w:numPr>
      </w:pPr>
      <w:r>
        <w:lastRenderedPageBreak/>
        <w:t>Среда разработки</w:t>
      </w:r>
    </w:p>
    <w:p w:rsidR="00FA1B8E" w:rsidRDefault="00FA1B8E">
      <w:pPr>
        <w:ind w:firstLine="0"/>
      </w:pPr>
    </w:p>
    <w:p w:rsidR="00FA1B8E" w:rsidRDefault="0016192B">
      <w:pPr>
        <w:suppressAutoHyphens w:val="0"/>
        <w:spacing w:after="0"/>
        <w:ind w:firstLine="708"/>
        <w:jc w:val="left"/>
      </w:pPr>
      <w:r>
        <w:t xml:space="preserve">В качестве среди разработки мы будем использовать IDE </w:t>
      </w:r>
      <w:proofErr w:type="spellStart"/>
      <w:r>
        <w:t>IntelliJ</w:t>
      </w:r>
      <w:proofErr w:type="spellEnd"/>
      <w:r>
        <w:t xml:space="preserve"> IDEA.</w:t>
      </w:r>
    </w:p>
    <w:p w:rsidR="00FA1B8E" w:rsidRDefault="0016192B">
      <w:r>
        <w:t>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 это набор программных средств, используемых программистами для разработки программного обеспечения. Обычно </w:t>
      </w:r>
      <w:r>
        <w:rPr>
          <w:lang w:val="en-US"/>
        </w:rPr>
        <w:t>IDE</w:t>
      </w:r>
      <w:r>
        <w:t xml:space="preserve"> содержат в себе следующие компоненты</w:t>
      </w:r>
      <w:r>
        <w:rPr>
          <w:lang w:val="en-US"/>
        </w:rPr>
        <w:t>:</w:t>
      </w:r>
      <w:r>
        <w:t xml:space="preserve"> </w:t>
      </w:r>
    </w:p>
    <w:p w:rsidR="00FA1B8E" w:rsidRDefault="0016192B">
      <w:pPr>
        <w:pStyle w:val="af1"/>
        <w:numPr>
          <w:ilvl w:val="0"/>
          <w:numId w:val="29"/>
        </w:numPr>
        <w:rPr>
          <w:lang w:val="en-US"/>
        </w:rPr>
      </w:pPr>
      <w:r>
        <w:t>Специализированный текстовый редактор</w:t>
      </w:r>
      <w:r>
        <w:rPr>
          <w:lang w:val="en-US"/>
        </w:rPr>
        <w:t>;</w:t>
      </w:r>
    </w:p>
    <w:p w:rsidR="00FA1B8E" w:rsidRDefault="0016192B">
      <w:pPr>
        <w:pStyle w:val="af1"/>
        <w:numPr>
          <w:ilvl w:val="0"/>
          <w:numId w:val="29"/>
        </w:numPr>
      </w:pPr>
      <w:r>
        <w:t>Компилятор или интерпретатор для определенного языка программирования;</w:t>
      </w:r>
    </w:p>
    <w:p w:rsidR="00FA1B8E" w:rsidRDefault="0016192B">
      <w:pPr>
        <w:pStyle w:val="af1"/>
        <w:numPr>
          <w:ilvl w:val="0"/>
          <w:numId w:val="29"/>
        </w:numPr>
        <w:rPr>
          <w:lang w:val="en-US"/>
        </w:rPr>
      </w:pPr>
      <w:r>
        <w:t>Средство автоматизации сборки</w:t>
      </w:r>
      <w:r>
        <w:rPr>
          <w:lang w:val="en-US"/>
        </w:rPr>
        <w:t>;</w:t>
      </w:r>
    </w:p>
    <w:p w:rsidR="00FA1B8E" w:rsidRDefault="0016192B">
      <w:pPr>
        <w:pStyle w:val="af1"/>
        <w:numPr>
          <w:ilvl w:val="0"/>
          <w:numId w:val="29"/>
        </w:numPr>
      </w:pPr>
      <w:r>
        <w:t>Отладчик.</w:t>
      </w:r>
    </w:p>
    <w:p w:rsidR="00FA1B8E" w:rsidRDefault="0016192B">
      <w:pPr>
        <w:ind w:firstLine="0"/>
      </w:pPr>
      <w:r>
        <w:t xml:space="preserve"> </w:t>
      </w:r>
      <w:r>
        <w:tab/>
      </w:r>
      <w:bookmarkStart w:id="8" w:name="__DdeLink__5580_1952794216"/>
      <w:r>
        <w:rPr>
          <w:lang w:val="en-US"/>
        </w:rPr>
        <w:t>IntelliJ</w:t>
      </w:r>
      <w:r>
        <w:t xml:space="preserve"> </w:t>
      </w:r>
      <w:r>
        <w:rPr>
          <w:lang w:val="en-US"/>
        </w:rPr>
        <w:t>IDEA</w:t>
      </w:r>
      <w:bookmarkEnd w:id="8"/>
      <w:r>
        <w:t xml:space="preserve"> – это </w:t>
      </w:r>
      <w:r>
        <w:rPr>
          <w:lang w:val="en-US"/>
        </w:rPr>
        <w:t>IDE</w:t>
      </w:r>
      <w:r>
        <w:t xml:space="preserve">, написанная на </w:t>
      </w:r>
      <w:r>
        <w:rPr>
          <w:lang w:val="en-US"/>
        </w:rPr>
        <w:t>Java</w:t>
      </w:r>
      <w:r>
        <w:t xml:space="preserve">, используемая преимущественно для разработки ПО на </w:t>
      </w:r>
      <w:r>
        <w:rPr>
          <w:lang w:val="en-US"/>
        </w:rPr>
        <w:t>Java</w:t>
      </w:r>
      <w:r>
        <w:t xml:space="preserve"> [57]. </w:t>
      </w:r>
    </w:p>
    <w:p w:rsidR="00FA1B8E" w:rsidRDefault="0016192B">
      <w:pPr>
        <w:ind w:firstLine="737"/>
        <w:rPr>
          <w:shd w:val="clear" w:color="auto" w:fill="66FF00"/>
        </w:rPr>
      </w:pPr>
      <w:r>
        <w:t xml:space="preserve">Особенности </w:t>
      </w:r>
      <w:r>
        <w:rPr>
          <w:lang w:val="en-US"/>
        </w:rPr>
        <w:t>IntelliJ</w:t>
      </w:r>
      <w:r>
        <w:t xml:space="preserve"> </w:t>
      </w:r>
      <w:r>
        <w:rPr>
          <w:lang w:val="en-US"/>
        </w:rPr>
        <w:t>IDEA</w:t>
      </w:r>
      <w:r>
        <w:t xml:space="preserve"> </w:t>
      </w:r>
      <w:r>
        <w:rPr>
          <w:shd w:val="clear" w:color="auto" w:fill="66FF00"/>
        </w:rPr>
        <w:t>[57]:</w:t>
      </w:r>
    </w:p>
    <w:p w:rsidR="00FA1B8E" w:rsidRDefault="0016192B">
      <w:pPr>
        <w:ind w:firstLine="0"/>
      </w:pPr>
      <w:r>
        <w:tab/>
        <w:t xml:space="preserve">1) Поддержка </w:t>
      </w:r>
      <w:r>
        <w:rPr>
          <w:lang w:val="en-US"/>
        </w:rPr>
        <w:t>Gradle</w:t>
      </w:r>
      <w:r>
        <w:t xml:space="preserve">, </w:t>
      </w:r>
      <w:r>
        <w:rPr>
          <w:lang w:val="en-US"/>
        </w:rPr>
        <w:t>Spring</w:t>
      </w:r>
      <w:r>
        <w:t xml:space="preserve">, </w:t>
      </w:r>
      <w:r>
        <w:rPr>
          <w:lang w:val="en-US"/>
        </w:rPr>
        <w:t>Hibernate</w:t>
      </w:r>
      <w:r>
        <w:t xml:space="preserve">, </w:t>
      </w:r>
      <w:r>
        <w:rPr>
          <w:lang w:val="en-US"/>
        </w:rPr>
        <w:t>Lombok</w:t>
      </w:r>
      <w:r>
        <w:t xml:space="preserve"> и других широко используемых технологий на </w:t>
      </w:r>
      <w:r>
        <w:rPr>
          <w:lang w:val="en-US"/>
        </w:rPr>
        <w:t>Java</w:t>
      </w:r>
      <w:r>
        <w:t>.</w:t>
      </w:r>
    </w:p>
    <w:p w:rsidR="00FA1B8E" w:rsidRDefault="0016192B">
      <w:pPr>
        <w:ind w:firstLine="0"/>
      </w:pPr>
      <w:r>
        <w:tab/>
        <w:t>2) Интегрированная поддержка инструмента для работы с БД.</w:t>
      </w:r>
    </w:p>
    <w:p w:rsidR="00FA1B8E" w:rsidRDefault="0016192B">
      <w:pPr>
        <w:ind w:firstLine="0"/>
      </w:pPr>
      <w:r>
        <w:tab/>
        <w:t xml:space="preserve">3) Полноценная поддержка разработки веб приложений. </w:t>
      </w:r>
      <w:r>
        <w:rPr>
          <w:lang w:val="en-US"/>
        </w:rPr>
        <w:t>IntelliJ</w:t>
      </w:r>
      <w:r>
        <w:t xml:space="preserve"> </w:t>
      </w:r>
      <w:r>
        <w:rPr>
          <w:lang w:val="en-US"/>
        </w:rPr>
        <w:t>IDEA</w:t>
      </w:r>
      <w:r>
        <w:t xml:space="preserve"> поддерживает </w:t>
      </w:r>
      <w:r>
        <w:rPr>
          <w:lang w:val="en-US"/>
        </w:rPr>
        <w:t>JavaScript</w:t>
      </w:r>
      <w:r>
        <w:t xml:space="preserve">, </w:t>
      </w:r>
      <w:r>
        <w:rPr>
          <w:lang w:val="en-US"/>
        </w:rPr>
        <w:t>HTML</w:t>
      </w:r>
      <w:r>
        <w:t xml:space="preserve">, </w:t>
      </w:r>
      <w:r>
        <w:rPr>
          <w:lang w:val="en-US"/>
        </w:rPr>
        <w:t>CSS</w:t>
      </w:r>
      <w:r>
        <w:t xml:space="preserve">, </w:t>
      </w:r>
      <w:r>
        <w:rPr>
          <w:lang w:val="en-US"/>
        </w:rPr>
        <w:t>Node</w:t>
      </w:r>
      <w:r>
        <w:t>.</w:t>
      </w:r>
      <w:proofErr w:type="spellStart"/>
      <w:r>
        <w:rPr>
          <w:lang w:val="en-US"/>
        </w:rPr>
        <w:t>js</w:t>
      </w:r>
      <w:proofErr w:type="spellEnd"/>
      <w:r>
        <w:t xml:space="preserve">, </w:t>
      </w:r>
      <w:r>
        <w:rPr>
          <w:lang w:val="en-US"/>
        </w:rPr>
        <w:t>Yarn</w:t>
      </w:r>
      <w:r>
        <w:t xml:space="preserve">, </w:t>
      </w:r>
      <w:r>
        <w:rPr>
          <w:lang w:val="en-US"/>
        </w:rPr>
        <w:t>React</w:t>
      </w:r>
      <w:r>
        <w:t xml:space="preserve"> и многие </w:t>
      </w:r>
      <w:proofErr w:type="spellStart"/>
      <w:r>
        <w:t>фрэймвоки</w:t>
      </w:r>
      <w:proofErr w:type="spellEnd"/>
      <w:r>
        <w:t xml:space="preserve"> для разработки веб приложений.</w:t>
      </w:r>
    </w:p>
    <w:p w:rsidR="00FA1B8E" w:rsidRDefault="0016192B">
      <w:pPr>
        <w:ind w:firstLine="0"/>
      </w:pPr>
      <w:r>
        <w:tab/>
        <w:t xml:space="preserve">4) Расширение функционала. </w:t>
      </w:r>
      <w:r>
        <w:rPr>
          <w:lang w:val="en-US"/>
        </w:rPr>
        <w:t>IntelliJ</w:t>
      </w:r>
      <w:r>
        <w:t xml:space="preserve"> </w:t>
      </w:r>
      <w:r>
        <w:rPr>
          <w:lang w:val="en-US"/>
        </w:rPr>
        <w:t>IDEA</w:t>
      </w:r>
      <w:r>
        <w:t xml:space="preserve"> позволяет устанавливать множество плагинов для расширения функционала </w:t>
      </w:r>
      <w:r>
        <w:rPr>
          <w:lang w:val="en-US"/>
        </w:rPr>
        <w:t>IDE</w:t>
      </w:r>
      <w:r>
        <w:t>.</w:t>
      </w:r>
    </w:p>
    <w:p w:rsidR="00FA1B8E" w:rsidRDefault="0016192B">
      <w:pPr>
        <w:ind w:firstLine="0"/>
      </w:pPr>
      <w:r>
        <w:tab/>
        <w:t xml:space="preserve">6) Поддержка </w:t>
      </w:r>
      <w:r>
        <w:rPr>
          <w:lang w:val="en-US"/>
        </w:rPr>
        <w:t>Git</w:t>
      </w:r>
      <w:r>
        <w:t>.</w:t>
      </w:r>
    </w:p>
    <w:p w:rsidR="00FA1B8E" w:rsidRDefault="0016192B">
      <w:pPr>
        <w:ind w:firstLine="0"/>
      </w:pPr>
      <w:r>
        <w:tab/>
        <w:t>7) Скорость и простота использования.</w:t>
      </w:r>
    </w:p>
    <w:p w:rsidR="00FA1B8E" w:rsidRDefault="0016192B">
      <w:pPr>
        <w:ind w:firstLine="0"/>
      </w:pPr>
      <w:r>
        <w:tab/>
        <w:t xml:space="preserve">Данная </w:t>
      </w:r>
      <w:r>
        <w:rPr>
          <w:lang w:val="en-US"/>
        </w:rPr>
        <w:t>IDE</w:t>
      </w:r>
      <w:r>
        <w:t xml:space="preserve"> позволит нам разрабатывать, запускать и отлаживать все компоненты системы из одного приложения.</w:t>
      </w:r>
    </w:p>
    <w:p w:rsidR="00FA1B8E" w:rsidRDefault="00FA1B8E">
      <w:pPr>
        <w:ind w:firstLine="0"/>
      </w:pPr>
    </w:p>
    <w:p w:rsidR="00FA1B8E" w:rsidRDefault="0016192B">
      <w:pPr>
        <w:ind w:firstLine="0"/>
        <w:rPr>
          <w:shd w:val="clear" w:color="auto" w:fill="FFFF00"/>
        </w:rPr>
      </w:pPr>
      <w:r>
        <w:rPr>
          <w:shd w:val="clear" w:color="auto" w:fill="FFFF00"/>
        </w:rPr>
        <w:t>Главы — с новой страницы, наверное, надо. См. стандарт.</w:t>
      </w:r>
    </w:p>
    <w:p w:rsidR="00FA1B8E" w:rsidRDefault="0016192B">
      <w:pPr>
        <w:pStyle w:val="2"/>
        <w:numPr>
          <w:ilvl w:val="0"/>
          <w:numId w:val="33"/>
        </w:numPr>
      </w:pPr>
      <w:r>
        <w:lastRenderedPageBreak/>
        <w:t>Реализация системы</w:t>
      </w:r>
    </w:p>
    <w:p w:rsidR="00FA1B8E" w:rsidRDefault="00FA1B8E">
      <w:pPr>
        <w:ind w:firstLine="0"/>
      </w:pPr>
    </w:p>
    <w:p w:rsidR="00FA1B8E" w:rsidRDefault="0016192B">
      <w:pPr>
        <w:suppressAutoHyphens w:val="0"/>
        <w:spacing w:after="0"/>
        <w:ind w:firstLine="708"/>
        <w:jc w:val="left"/>
      </w:pPr>
      <w:r>
        <w:t xml:space="preserve">В данной главе </w:t>
      </w:r>
      <w:r>
        <w:rPr>
          <w:shd w:val="clear" w:color="auto" w:fill="66FF00"/>
        </w:rPr>
        <w:t xml:space="preserve">рассматривается </w:t>
      </w:r>
      <w:r>
        <w:rPr>
          <w:strike/>
          <w:shd w:val="clear" w:color="auto" w:fill="66FF00"/>
        </w:rPr>
        <w:t>мы рассмотрим</w:t>
      </w:r>
      <w:r>
        <w:rPr>
          <w:shd w:val="clear" w:color="auto" w:fill="66FF00"/>
        </w:rPr>
        <w:t xml:space="preserve"> </w:t>
      </w:r>
      <w:r>
        <w:t xml:space="preserve">процесс разработки каркаса и программного конструктора для создания </w:t>
      </w:r>
      <w:r>
        <w:rPr>
          <w:lang w:val="en-US"/>
        </w:rPr>
        <w:t>CRM</w:t>
      </w:r>
      <w:r>
        <w:t xml:space="preserve">-систем, а также создание с его помощью готового решения такой системы. </w:t>
      </w:r>
      <w:r>
        <w:rPr>
          <w:shd w:val="clear" w:color="auto" w:fill="66FF00"/>
        </w:rPr>
        <w:t xml:space="preserve">При обсуждении процесса разработки детально описана </w:t>
      </w:r>
      <w:proofErr w:type="gramStart"/>
      <w:r>
        <w:rPr>
          <w:shd w:val="clear" w:color="auto" w:fill="66FF00"/>
        </w:rPr>
        <w:t>реализация</w:t>
      </w:r>
      <w:proofErr w:type="gramEnd"/>
      <w:r>
        <w:rPr>
          <w:shd w:val="clear" w:color="auto" w:fill="66FF00"/>
        </w:rPr>
        <w:t xml:space="preserve"> </w:t>
      </w:r>
      <w:r>
        <w:rPr>
          <w:strike/>
          <w:shd w:val="clear" w:color="auto" w:fill="66FF00"/>
        </w:rPr>
        <w:t>В процессе разработки мы углубимся в реализацию</w:t>
      </w:r>
      <w:r>
        <w:t xml:space="preserve"> выбранных нами шаблонов проектирования и механизмов информационной безопасности</w:t>
      </w:r>
    </w:p>
    <w:p w:rsidR="00FA1B8E" w:rsidRDefault="0016192B">
      <w:pPr>
        <w:pStyle w:val="2"/>
        <w:numPr>
          <w:ilvl w:val="1"/>
          <w:numId w:val="33"/>
        </w:numPr>
      </w:pPr>
      <w:r>
        <w:t>Техническое задание</w:t>
      </w:r>
    </w:p>
    <w:p w:rsidR="00FA1B8E" w:rsidRDefault="00FA1B8E">
      <w:pPr>
        <w:ind w:firstLine="0"/>
      </w:pPr>
    </w:p>
    <w:p w:rsidR="00FA1B8E" w:rsidRDefault="0016192B">
      <w:pPr>
        <w:suppressAutoHyphens w:val="0"/>
        <w:spacing w:after="0"/>
        <w:ind w:firstLine="708"/>
        <w:jc w:val="left"/>
      </w:pPr>
      <w:r>
        <w:t xml:space="preserve">Перед разработкой системы </w:t>
      </w:r>
      <w:r>
        <w:rPr>
          <w:shd w:val="clear" w:color="auto" w:fill="66FF00"/>
        </w:rPr>
        <w:t xml:space="preserve">следует </w:t>
      </w:r>
      <w:r>
        <w:rPr>
          <w:strike/>
          <w:shd w:val="clear" w:color="auto" w:fill="66FF00"/>
        </w:rPr>
        <w:t>мы должны</w:t>
      </w:r>
      <w:r>
        <w:t xml:space="preserve"> определиться с начальным функционалом и структурами данных. Мы </w:t>
      </w:r>
      <w:r>
        <w:rPr>
          <w:shd w:val="clear" w:color="auto" w:fill="66FF00"/>
        </w:rPr>
        <w:t xml:space="preserve">разделим </w:t>
      </w:r>
      <w:r>
        <w:rPr>
          <w:strike/>
          <w:shd w:val="clear" w:color="auto" w:fill="66FF00"/>
        </w:rPr>
        <w:t>будем разделять</w:t>
      </w:r>
      <w:r>
        <w:t xml:space="preserve"> систему на модули, каждый из которых будет отвечать за свою сущность данных.</w:t>
      </w:r>
    </w:p>
    <w:p w:rsidR="00FA1B8E" w:rsidRDefault="0016192B">
      <w:pPr>
        <w:suppressAutoHyphens w:val="0"/>
        <w:spacing w:after="0"/>
        <w:ind w:firstLine="708"/>
        <w:jc w:val="left"/>
      </w:pPr>
      <w:r>
        <w:t xml:space="preserve">В качестве примера мы решили реализовать базовый функционал </w:t>
      </w:r>
      <w:r>
        <w:rPr>
          <w:lang w:val="en-US"/>
        </w:rPr>
        <w:t>CRM</w:t>
      </w:r>
      <w:r>
        <w:t xml:space="preserve">-системы для сферы автокредитования, который будет включать следующие модули: </w:t>
      </w:r>
    </w:p>
    <w:p w:rsidR="00FA1B8E" w:rsidRDefault="0016192B">
      <w:pPr>
        <w:suppressAutoHyphens w:val="0"/>
        <w:spacing w:after="0"/>
        <w:ind w:firstLine="480"/>
        <w:jc w:val="left"/>
      </w:pPr>
      <w:r>
        <w:t xml:space="preserve">1) </w:t>
      </w:r>
      <w:r>
        <w:rPr>
          <w:lang w:val="en-US"/>
        </w:rPr>
        <w:t>Clients</w:t>
      </w:r>
      <w:r>
        <w:t xml:space="preserve"> (Клиенты): данный модуль </w:t>
      </w:r>
      <w:r>
        <w:rPr>
          <w:shd w:val="clear" w:color="auto" w:fill="66FF00"/>
        </w:rPr>
        <w:t xml:space="preserve">отвечает </w:t>
      </w:r>
      <w:r>
        <w:rPr>
          <w:strike/>
          <w:shd w:val="clear" w:color="auto" w:fill="66FF00"/>
        </w:rPr>
        <w:t>будет отвечать</w:t>
      </w:r>
      <w:r>
        <w:t xml:space="preserve"> за основные данные о клиенте. Структура данных изображена в таблице 17.</w:t>
      </w:r>
    </w:p>
    <w:p w:rsidR="00FA1B8E" w:rsidRDefault="0016192B">
      <w:pPr>
        <w:suppressAutoHyphens w:val="0"/>
        <w:spacing w:after="0" w:line="276" w:lineRule="auto"/>
        <w:ind w:firstLine="0"/>
        <w:jc w:val="right"/>
        <w:rPr>
          <w:lang w:val="en-US"/>
        </w:rPr>
      </w:pPr>
      <w:r>
        <w:t xml:space="preserve">Таблица 17 – Структура данных модуля </w:t>
      </w:r>
      <w:r>
        <w:rPr>
          <w:lang w:val="en-US"/>
        </w:rPr>
        <w:t>Clients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804"/>
        <w:gridCol w:w="1083"/>
        <w:gridCol w:w="1488"/>
        <w:gridCol w:w="1817"/>
        <w:gridCol w:w="1697"/>
        <w:gridCol w:w="1965"/>
      </w:tblGrid>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Название поля</w:t>
            </w:r>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Тип данных</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Отношение</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Тип поля в интерфейсе</w:t>
            </w:r>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Ограничения</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Обязательность</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Id</w:t>
            </w:r>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Long</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rPr>
            </w:pPr>
            <w:r>
              <w:rPr>
                <w:sz w:val="24"/>
                <w:szCs w:val="24"/>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lang w:val="en-US"/>
              </w:rPr>
            </w:pPr>
            <w:r>
              <w:rPr>
                <w:sz w:val="24"/>
                <w:szCs w:val="24"/>
                <w:lang w:val="en-US"/>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name</w:t>
            </w:r>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String</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rPr>
            </w:pPr>
            <w:r>
              <w:rPr>
                <w:sz w:val="24"/>
                <w:szCs w:val="24"/>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TextField</w:t>
            </w:r>
            <w:proofErr w:type="spellEnd"/>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rPr>
            </w:pPr>
            <w:r>
              <w:rPr>
                <w:sz w:val="24"/>
                <w:szCs w:val="24"/>
              </w:rPr>
              <w:t>Минимальная длина 5 символов</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dateOfBirth</w:t>
            </w:r>
            <w:proofErr w:type="spellEnd"/>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Date</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rPr>
            </w:pPr>
            <w:r>
              <w:rPr>
                <w:sz w:val="24"/>
                <w:szCs w:val="24"/>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DateField</w:t>
            </w:r>
            <w:proofErr w:type="spellEnd"/>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passportNumber</w:t>
            </w:r>
            <w:proofErr w:type="spellEnd"/>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String</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rPr>
            </w:pPr>
            <w:r>
              <w:rPr>
                <w:sz w:val="24"/>
                <w:szCs w:val="24"/>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TextField</w:t>
            </w:r>
            <w:proofErr w:type="spellEnd"/>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rPr>
            </w:pPr>
            <w:r>
              <w:rPr>
                <w:sz w:val="24"/>
                <w:szCs w:val="24"/>
              </w:rPr>
              <w:t>Длина строки 10 символов</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nationality</w:t>
            </w:r>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String</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rPr>
            </w:pPr>
            <w:r>
              <w:rPr>
                <w:sz w:val="24"/>
                <w:szCs w:val="24"/>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ComboBoxField</w:t>
            </w:r>
            <w:proofErr w:type="spellEnd"/>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lang w:val="en-US"/>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bl>
    <w:p w:rsidR="00FA1B8E" w:rsidRDefault="00FA1B8E">
      <w:pPr>
        <w:suppressAutoHyphens w:val="0"/>
        <w:spacing w:after="0"/>
        <w:ind w:firstLine="480"/>
        <w:jc w:val="left"/>
      </w:pPr>
    </w:p>
    <w:p w:rsidR="00FA1B8E" w:rsidRDefault="0016192B">
      <w:pPr>
        <w:suppressAutoHyphens w:val="0"/>
        <w:spacing w:after="0"/>
        <w:ind w:firstLine="480"/>
        <w:jc w:val="left"/>
      </w:pPr>
      <w:r>
        <w:lastRenderedPageBreak/>
        <w:t xml:space="preserve">2) </w:t>
      </w:r>
      <w:r>
        <w:rPr>
          <w:lang w:val="en-US"/>
        </w:rPr>
        <w:t>Loans</w:t>
      </w:r>
      <w:r>
        <w:t xml:space="preserve"> (Кредиты): данный модуль </w:t>
      </w:r>
      <w:r>
        <w:rPr>
          <w:shd w:val="clear" w:color="auto" w:fill="66FF00"/>
        </w:rPr>
        <w:t xml:space="preserve">отвечает </w:t>
      </w:r>
      <w:r>
        <w:rPr>
          <w:strike/>
          <w:shd w:val="clear" w:color="auto" w:fill="66FF00"/>
        </w:rPr>
        <w:t>будет отвечать</w:t>
      </w:r>
      <w:r>
        <w:t xml:space="preserve"> за представление кредита. </w:t>
      </w:r>
    </w:p>
    <w:p w:rsidR="00FA1B8E" w:rsidRDefault="0016192B">
      <w:pPr>
        <w:suppressAutoHyphens w:val="0"/>
        <w:spacing w:after="0"/>
        <w:ind w:firstLine="480"/>
        <w:jc w:val="left"/>
      </w:pPr>
      <w:r>
        <w:t>Структура данных изображена в таблице 18.</w:t>
      </w:r>
    </w:p>
    <w:p w:rsidR="00FA1B8E" w:rsidRDefault="0016192B">
      <w:pPr>
        <w:suppressAutoHyphens w:val="0"/>
        <w:spacing w:after="0" w:line="276" w:lineRule="auto"/>
        <w:ind w:firstLine="0"/>
        <w:jc w:val="right"/>
        <w:rPr>
          <w:lang w:val="en-US"/>
        </w:rPr>
      </w:pPr>
      <w:r>
        <w:t xml:space="preserve">Таблица 18 – Структура данных модуля </w:t>
      </w:r>
      <w:r>
        <w:rPr>
          <w:lang w:val="en-US"/>
        </w:rPr>
        <w:t>Loans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547"/>
        <w:gridCol w:w="1374"/>
        <w:gridCol w:w="1470"/>
        <w:gridCol w:w="1814"/>
        <w:gridCol w:w="1687"/>
        <w:gridCol w:w="1962"/>
      </w:tblGrid>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Название поля</w:t>
            </w:r>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Тип данных</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Отношение</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Тип поля в интерфейсе</w:t>
            </w:r>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Ограничения</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Обязательность</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Id</w:t>
            </w:r>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Long</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rPr>
            </w:pPr>
            <w:r>
              <w:rPr>
                <w:sz w:val="24"/>
                <w:szCs w:val="24"/>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lang w:val="en-US"/>
              </w:rPr>
            </w:pPr>
            <w:r>
              <w:rPr>
                <w:sz w:val="24"/>
                <w:szCs w:val="24"/>
                <w:lang w:val="en-US"/>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clientId</w:t>
            </w:r>
            <w:proofErr w:type="spellEnd"/>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Long</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Pr="007B7C61" w:rsidRDefault="0016192B">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creditNumber</w:t>
            </w:r>
            <w:proofErr w:type="spellEnd"/>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String</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TextField</w:t>
            </w:r>
            <w:proofErr w:type="spellEnd"/>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rPr>
            </w:pPr>
            <w:r>
              <w:rPr>
                <w:sz w:val="24"/>
                <w:szCs w:val="24"/>
              </w:rPr>
              <w:t>Длина 5 символов</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startDate</w:t>
            </w:r>
            <w:proofErr w:type="spellEnd"/>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Date</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DateField</w:t>
            </w:r>
            <w:proofErr w:type="spellEnd"/>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totalSum</w:t>
            </w:r>
            <w:proofErr w:type="spellEnd"/>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BigDecimal</w:t>
            </w:r>
            <w:proofErr w:type="spellEnd"/>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MoneyField</w:t>
            </w:r>
            <w:proofErr w:type="spellEnd"/>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carId</w:t>
            </w:r>
            <w:proofErr w:type="spellEnd"/>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Long</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Pr="007B7C61" w:rsidRDefault="0016192B">
            <w:pPr>
              <w:suppressAutoHyphens w:val="0"/>
              <w:spacing w:after="0"/>
              <w:ind w:firstLine="0"/>
              <w:jc w:val="left"/>
              <w:rPr>
                <w:sz w:val="24"/>
                <w:szCs w:val="24"/>
              </w:rPr>
            </w:pPr>
            <w:r>
              <w:rPr>
                <w:sz w:val="24"/>
                <w:szCs w:val="24"/>
              </w:rPr>
              <w:t xml:space="preserve">Один к одному к таблице </w:t>
            </w:r>
            <w:r>
              <w:rPr>
                <w:sz w:val="24"/>
                <w:szCs w:val="24"/>
                <w:lang w:val="en-US"/>
              </w:rPr>
              <w:t>Cars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ComboBoxField</w:t>
            </w:r>
            <w:proofErr w:type="spellEnd"/>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bl>
    <w:p w:rsidR="00FA1B8E" w:rsidRDefault="00FA1B8E">
      <w:pPr>
        <w:suppressAutoHyphens w:val="0"/>
        <w:spacing w:after="0"/>
        <w:ind w:firstLine="480"/>
        <w:jc w:val="left"/>
      </w:pPr>
    </w:p>
    <w:p w:rsidR="00FA1B8E" w:rsidRDefault="0016192B">
      <w:pPr>
        <w:suppressAutoHyphens w:val="0"/>
        <w:spacing w:after="0"/>
        <w:ind w:firstLine="480"/>
        <w:jc w:val="left"/>
      </w:pPr>
      <w:r>
        <w:t xml:space="preserve">3) </w:t>
      </w:r>
      <w:r>
        <w:rPr>
          <w:lang w:val="en-US"/>
        </w:rPr>
        <w:t>Cars</w:t>
      </w:r>
      <w:r>
        <w:t xml:space="preserve"> (Автомобили): данный модуль </w:t>
      </w:r>
      <w:r>
        <w:rPr>
          <w:shd w:val="clear" w:color="auto" w:fill="66FF00"/>
        </w:rPr>
        <w:t xml:space="preserve">отвечает </w:t>
      </w:r>
      <w:r>
        <w:rPr>
          <w:strike/>
          <w:shd w:val="clear" w:color="auto" w:fill="66FF00"/>
        </w:rPr>
        <w:t>будет отвечать</w:t>
      </w:r>
      <w:r>
        <w:t xml:space="preserve"> за автомобили клиента, </w:t>
      </w:r>
      <w:r>
        <w:rPr>
          <w:shd w:val="clear" w:color="auto" w:fill="66FF00"/>
        </w:rPr>
        <w:t xml:space="preserve">информация о которых хранится </w:t>
      </w:r>
      <w:r>
        <w:rPr>
          <w:strike/>
          <w:shd w:val="clear" w:color="auto" w:fill="66FF00"/>
        </w:rPr>
        <w:t>которые хранятся</w:t>
      </w:r>
      <w:r>
        <w:t xml:space="preserve"> в системе. Структура данных изображена в таблице 19.</w:t>
      </w:r>
    </w:p>
    <w:p w:rsidR="00FA1B8E" w:rsidRDefault="0016192B">
      <w:pPr>
        <w:suppressAutoHyphens w:val="0"/>
        <w:spacing w:after="0" w:line="276" w:lineRule="auto"/>
        <w:ind w:firstLine="0"/>
        <w:jc w:val="right"/>
        <w:rPr>
          <w:lang w:val="en-US"/>
        </w:rPr>
      </w:pPr>
      <w:r>
        <w:t xml:space="preserve">Таблица 19 – Структура данных модуля </w:t>
      </w:r>
      <w:r>
        <w:rPr>
          <w:lang w:val="en-US"/>
        </w:rPr>
        <w:t>Cars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754"/>
        <w:gridCol w:w="1400"/>
        <w:gridCol w:w="1513"/>
        <w:gridCol w:w="1515"/>
        <w:gridCol w:w="1707"/>
        <w:gridCol w:w="1965"/>
      </w:tblGrid>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Название поля</w:t>
            </w:r>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Тип данных</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Отношение</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Тип поля в интерфейсе</w:t>
            </w:r>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Ограничения</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b/>
                <w:bCs/>
                <w:sz w:val="24"/>
                <w:szCs w:val="24"/>
              </w:rPr>
            </w:pPr>
            <w:r>
              <w:rPr>
                <w:b/>
                <w:bCs/>
                <w:sz w:val="24"/>
                <w:szCs w:val="24"/>
              </w:rPr>
              <w:t>Обязательность</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Id</w:t>
            </w:r>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Long</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rPr>
            </w:pPr>
            <w:r>
              <w:rPr>
                <w:sz w:val="24"/>
                <w:szCs w:val="24"/>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lang w:val="en-US"/>
              </w:rPr>
            </w:pPr>
            <w:r>
              <w:rPr>
                <w:sz w:val="24"/>
                <w:szCs w:val="24"/>
                <w:lang w:val="en-US"/>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clientId</w:t>
            </w:r>
            <w:proofErr w:type="spellEnd"/>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Long</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Pr="007B7C61" w:rsidRDefault="0016192B">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carId</w:t>
            </w:r>
            <w:proofErr w:type="spellEnd"/>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Long</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lastRenderedPageBreak/>
              <w:t>brand</w:t>
            </w:r>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String</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TextField</w:t>
            </w:r>
            <w:proofErr w:type="spellEnd"/>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rPr>
            </w:pPr>
            <w:r>
              <w:rPr>
                <w:sz w:val="24"/>
                <w:szCs w:val="24"/>
              </w:rPr>
              <w:t>Минимальная длина 5 символов</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model</w:t>
            </w:r>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Date</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TextField</w:t>
            </w:r>
            <w:proofErr w:type="spellEnd"/>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number</w:t>
            </w:r>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String</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TextField</w:t>
            </w:r>
            <w:proofErr w:type="spellEnd"/>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rPr>
            </w:pPr>
            <w:r>
              <w:rPr>
                <w:sz w:val="24"/>
                <w:szCs w:val="24"/>
              </w:rPr>
              <w:t>Длина строки 10 символов</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price</w:t>
            </w:r>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BigDecimal</w:t>
            </w:r>
            <w:proofErr w:type="spellEnd"/>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MoneyField</w:t>
            </w:r>
            <w:proofErr w:type="spellEnd"/>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lang w:val="en-US"/>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center"/>
              <w:rPr>
                <w:sz w:val="24"/>
                <w:szCs w:val="24"/>
              </w:rPr>
            </w:pPr>
            <w:r>
              <w:rPr>
                <w:sz w:val="24"/>
                <w:szCs w:val="24"/>
              </w:rPr>
              <w:t>+</w:t>
            </w:r>
          </w:p>
        </w:tc>
      </w:tr>
      <w:tr w:rsidR="00FA1B8E">
        <w:tc>
          <w:tcPr>
            <w:tcW w:w="18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dateOfPurchase</w:t>
            </w:r>
            <w:proofErr w:type="spellEnd"/>
          </w:p>
        </w:tc>
        <w:tc>
          <w:tcPr>
            <w:tcW w:w="14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Date</w:t>
            </w:r>
          </w:p>
        </w:tc>
        <w:tc>
          <w:tcPr>
            <w:tcW w:w="16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r>
              <w:rPr>
                <w:sz w:val="24"/>
                <w:szCs w:val="24"/>
                <w:lang w:val="en-US"/>
              </w:rPr>
              <w:t>-</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16192B">
            <w:pPr>
              <w:suppressAutoHyphens w:val="0"/>
              <w:spacing w:after="0"/>
              <w:ind w:firstLine="0"/>
              <w:jc w:val="left"/>
              <w:rPr>
                <w:sz w:val="24"/>
                <w:szCs w:val="24"/>
                <w:lang w:val="en-US"/>
              </w:rPr>
            </w:pPr>
            <w:proofErr w:type="spellStart"/>
            <w:r>
              <w:rPr>
                <w:sz w:val="24"/>
                <w:szCs w:val="24"/>
                <w:lang w:val="en-US"/>
              </w:rPr>
              <w:t>DateField</w:t>
            </w:r>
            <w:proofErr w:type="spellEnd"/>
          </w:p>
        </w:tc>
        <w:tc>
          <w:tcPr>
            <w:tcW w:w="17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left"/>
              <w:rPr>
                <w:sz w:val="24"/>
                <w:szCs w:val="24"/>
                <w:lang w:val="en-US"/>
              </w:rPr>
            </w:pP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A1B8E" w:rsidRDefault="00FA1B8E">
            <w:pPr>
              <w:suppressAutoHyphens w:val="0"/>
              <w:spacing w:after="0"/>
              <w:ind w:firstLine="0"/>
              <w:jc w:val="center"/>
              <w:rPr>
                <w:sz w:val="24"/>
                <w:szCs w:val="24"/>
              </w:rPr>
            </w:pPr>
          </w:p>
        </w:tc>
      </w:tr>
    </w:tbl>
    <w:p w:rsidR="00FA1B8E" w:rsidRDefault="00FA1B8E">
      <w:pPr>
        <w:suppressAutoHyphens w:val="0"/>
        <w:spacing w:after="0"/>
        <w:ind w:firstLine="0"/>
        <w:jc w:val="left"/>
      </w:pPr>
    </w:p>
    <w:p w:rsidR="00FA1B8E" w:rsidRDefault="0016192B">
      <w:pPr>
        <w:suppressAutoHyphens w:val="0"/>
        <w:spacing w:after="0"/>
        <w:ind w:firstLine="708"/>
        <w:jc w:val="left"/>
      </w:pPr>
      <w:r>
        <w:rPr>
          <w:strike/>
          <w:shd w:val="clear" w:color="auto" w:fill="66FF00"/>
        </w:rPr>
        <w:t xml:space="preserve">Также </w:t>
      </w:r>
      <w:r>
        <w:t xml:space="preserve">в каждой структуре данных будет два аудиторских поля: </w:t>
      </w:r>
      <w:proofErr w:type="spellStart"/>
      <w:r>
        <w:rPr>
          <w:lang w:val="en-US"/>
        </w:rPr>
        <w:t>createdAt</w:t>
      </w:r>
      <w:proofErr w:type="spellEnd"/>
      <w:r>
        <w:t xml:space="preserve"> и </w:t>
      </w:r>
      <w:proofErr w:type="spellStart"/>
      <w:r>
        <w:rPr>
          <w:lang w:val="en-US"/>
        </w:rPr>
        <w:t>updatedAt</w:t>
      </w:r>
      <w:proofErr w:type="spellEnd"/>
      <w:r>
        <w:t>. Данные поля позволят отслеживать время создания и последнего изменения каждой из записей.</w:t>
      </w:r>
      <w:r>
        <w:tab/>
      </w:r>
    </w:p>
    <w:p w:rsidR="00FA1B8E" w:rsidRDefault="0016192B">
      <w:pPr>
        <w:suppressAutoHyphens w:val="0"/>
        <w:spacing w:after="0"/>
        <w:ind w:firstLine="708"/>
        <w:jc w:val="left"/>
      </w:pPr>
      <w:r>
        <w:t>Финальную структуру таблиц можно увидеть на рисунке 9.</w:t>
      </w:r>
    </w:p>
    <w:p w:rsidR="00FA1B8E" w:rsidRDefault="0016192B">
      <w:pPr>
        <w:ind w:firstLine="0"/>
      </w:pPr>
      <w:r>
        <w:rPr>
          <w:noProof/>
        </w:rPr>
        <w:drawing>
          <wp:inline distT="0" distB="0" distL="0" distR="0">
            <wp:extent cx="4763135" cy="53346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5"/>
                    <a:stretch>
                      <a:fillRect/>
                    </a:stretch>
                  </pic:blipFill>
                  <pic:spPr bwMode="auto">
                    <a:xfrm>
                      <a:off x="0" y="0"/>
                      <a:ext cx="4763135" cy="5334635"/>
                    </a:xfrm>
                    <a:prstGeom prst="rect">
                      <a:avLst/>
                    </a:prstGeom>
                    <a:noFill/>
                    <a:ln w="9525">
                      <a:noFill/>
                      <a:miter lim="800000"/>
                      <a:headEnd/>
                      <a:tailEnd/>
                    </a:ln>
                  </pic:spPr>
                </pic:pic>
              </a:graphicData>
            </a:graphic>
          </wp:inline>
        </w:drawing>
      </w:r>
    </w:p>
    <w:p w:rsidR="00FA1B8E" w:rsidRDefault="0016192B">
      <w:pPr>
        <w:ind w:firstLine="0"/>
        <w:rPr>
          <w:sz w:val="22"/>
        </w:rPr>
      </w:pPr>
      <w:r>
        <w:rPr>
          <w:sz w:val="22"/>
        </w:rPr>
        <w:lastRenderedPageBreak/>
        <w:t>Рис. 9. Финальная структура базы данных.</w:t>
      </w:r>
    </w:p>
    <w:p w:rsidR="00FA1B8E" w:rsidRDefault="00FA1B8E">
      <w:pPr>
        <w:suppressAutoHyphens w:val="0"/>
        <w:spacing w:after="0"/>
        <w:ind w:firstLine="708"/>
        <w:jc w:val="left"/>
      </w:pPr>
    </w:p>
    <w:p w:rsidR="00FA1B8E" w:rsidRDefault="0016192B">
      <w:pPr>
        <w:suppressAutoHyphens w:val="0"/>
        <w:spacing w:after="0"/>
        <w:ind w:firstLine="708"/>
        <w:jc w:val="left"/>
      </w:pPr>
      <w:r>
        <w:t xml:space="preserve">Как было сказано в первой главе, основные задачи </w:t>
      </w:r>
      <w:r>
        <w:rPr>
          <w:lang w:val="en-US"/>
        </w:rPr>
        <w:t>CRM</w:t>
      </w:r>
      <w:r>
        <w:t>-систем – это создание, хранение, изменение и просмотр данных о клиенте. Исходя из этого, каждый из вышеописанных модулей будет иметь следующий функционал:</w:t>
      </w:r>
    </w:p>
    <w:p w:rsidR="00FA1B8E" w:rsidRDefault="0016192B">
      <w:pPr>
        <w:pStyle w:val="af1"/>
        <w:numPr>
          <w:ilvl w:val="0"/>
          <w:numId w:val="38"/>
        </w:numPr>
        <w:rPr>
          <w:lang w:val="en-US"/>
        </w:rPr>
      </w:pPr>
      <w:r>
        <w:t>Создание записи</w:t>
      </w:r>
      <w:r>
        <w:rPr>
          <w:lang w:val="en-US"/>
        </w:rPr>
        <w:t>;</w:t>
      </w:r>
    </w:p>
    <w:p w:rsidR="00FA1B8E" w:rsidRDefault="0016192B">
      <w:pPr>
        <w:pStyle w:val="af1"/>
        <w:numPr>
          <w:ilvl w:val="0"/>
          <w:numId w:val="38"/>
        </w:numPr>
        <w:rPr>
          <w:lang w:val="en-US"/>
        </w:rPr>
      </w:pPr>
      <w:r>
        <w:t>Просмотр записи</w:t>
      </w:r>
      <w:r>
        <w:rPr>
          <w:lang w:val="en-US"/>
        </w:rPr>
        <w:t>;</w:t>
      </w:r>
    </w:p>
    <w:p w:rsidR="00FA1B8E" w:rsidRDefault="0016192B">
      <w:pPr>
        <w:pStyle w:val="af1"/>
        <w:numPr>
          <w:ilvl w:val="0"/>
          <w:numId w:val="38"/>
        </w:numPr>
        <w:rPr>
          <w:lang w:val="en-US"/>
        </w:rPr>
      </w:pPr>
      <w:r>
        <w:t>Просмотр списка записей</w:t>
      </w:r>
      <w:r>
        <w:rPr>
          <w:lang w:val="en-US"/>
        </w:rPr>
        <w:t>;</w:t>
      </w:r>
    </w:p>
    <w:p w:rsidR="00FA1B8E" w:rsidRDefault="0016192B">
      <w:pPr>
        <w:pStyle w:val="af1"/>
        <w:numPr>
          <w:ilvl w:val="0"/>
          <w:numId w:val="38"/>
        </w:numPr>
        <w:rPr>
          <w:lang w:val="en-US"/>
        </w:rPr>
      </w:pPr>
      <w:r>
        <w:t>Изменение записи</w:t>
      </w:r>
      <w:r>
        <w:rPr>
          <w:lang w:val="en-US"/>
        </w:rPr>
        <w:t>;</w:t>
      </w:r>
    </w:p>
    <w:p w:rsidR="00FA1B8E" w:rsidRDefault="0016192B">
      <w:pPr>
        <w:pStyle w:val="af1"/>
        <w:numPr>
          <w:ilvl w:val="0"/>
          <w:numId w:val="38"/>
        </w:numPr>
        <w:rPr>
          <w:lang w:val="en-US"/>
        </w:rPr>
      </w:pPr>
      <w:r>
        <w:t>Удаление записи</w:t>
      </w:r>
      <w:r>
        <w:rPr>
          <w:lang w:val="en-US"/>
        </w:rPr>
        <w:t>;</w:t>
      </w:r>
    </w:p>
    <w:p w:rsidR="00FA1B8E" w:rsidRDefault="0016192B">
      <w:pPr>
        <w:pStyle w:val="af1"/>
        <w:numPr>
          <w:ilvl w:val="0"/>
          <w:numId w:val="38"/>
        </w:numPr>
      </w:pPr>
      <w:r>
        <w:t>Валидация данных при создании и изменении записи.</w:t>
      </w:r>
    </w:p>
    <w:p w:rsidR="00FA1B8E" w:rsidRDefault="0016192B">
      <w:pPr>
        <w:pStyle w:val="2"/>
        <w:numPr>
          <w:ilvl w:val="1"/>
          <w:numId w:val="33"/>
        </w:numPr>
      </w:pPr>
      <w:r>
        <w:t>Разработка компонентов</w:t>
      </w:r>
    </w:p>
    <w:p w:rsidR="00FA1B8E" w:rsidRDefault="0016192B">
      <w:r>
        <w:t>Для реализации системы по вышеописанному техническому заданию первым делом нужно разработать каркас системы, а также компоненты, которые будут использоваться для разработки модулей.</w:t>
      </w:r>
    </w:p>
    <w:p w:rsidR="00FA1B8E" w:rsidRDefault="0016192B">
      <w:pPr>
        <w:pStyle w:val="2"/>
        <w:numPr>
          <w:ilvl w:val="2"/>
          <w:numId w:val="33"/>
        </w:numPr>
        <w:rPr>
          <w:lang w:val="en-US"/>
        </w:rPr>
      </w:pPr>
      <w:r>
        <w:t xml:space="preserve"> Разработка </w:t>
      </w:r>
      <w:r>
        <w:rPr>
          <w:lang w:val="en-US"/>
        </w:rPr>
        <w:t>backend</w:t>
      </w:r>
    </w:p>
    <w:p w:rsidR="00FA1B8E" w:rsidRDefault="0016192B">
      <w:r>
        <w:t xml:space="preserve">Мы разделили реализацию </w:t>
      </w:r>
      <w:r>
        <w:rPr>
          <w:lang w:val="en-US"/>
        </w:rPr>
        <w:t>backend</w:t>
      </w:r>
      <w:r>
        <w:t xml:space="preserve"> компонента на основные составляющие шаблонов проектирования </w:t>
      </w:r>
      <w:r>
        <w:rPr>
          <w:lang w:val="en-US"/>
        </w:rPr>
        <w:t>MVC</w:t>
      </w:r>
      <w:r>
        <w:t xml:space="preserve"> и </w:t>
      </w:r>
      <w:r>
        <w:rPr>
          <w:lang w:val="en-US"/>
        </w:rPr>
        <w:t>Repository</w:t>
      </w:r>
      <w:r>
        <w:t xml:space="preserve"> </w:t>
      </w:r>
      <w:r>
        <w:rPr>
          <w:lang w:val="en-US"/>
        </w:rPr>
        <w:t>Pattern</w:t>
      </w:r>
      <w:r>
        <w:t xml:space="preserve">, а также </w:t>
      </w:r>
      <w:r>
        <w:rPr>
          <w:shd w:val="clear" w:color="auto" w:fill="66FF00"/>
        </w:rPr>
        <w:t xml:space="preserve">выделили </w:t>
      </w:r>
      <w:r>
        <w:t xml:space="preserve">систему, обеспечивающую информационную безопасность. В итоге получилось пять компонентов, из которых состоит </w:t>
      </w:r>
      <w:r>
        <w:rPr>
          <w:lang w:val="en-US"/>
        </w:rPr>
        <w:t>backend</w:t>
      </w:r>
      <w:r>
        <w:t xml:space="preserve">: </w:t>
      </w:r>
      <w:r>
        <w:rPr>
          <w:lang w:val="en-US"/>
        </w:rPr>
        <w:t>Model</w:t>
      </w:r>
      <w:r>
        <w:t xml:space="preserve">, </w:t>
      </w:r>
      <w:r>
        <w:rPr>
          <w:lang w:val="en-US"/>
        </w:rPr>
        <w:t>View</w:t>
      </w:r>
      <w:r>
        <w:t xml:space="preserve">, </w:t>
      </w:r>
      <w:r>
        <w:rPr>
          <w:lang w:val="en-US"/>
        </w:rPr>
        <w:t>Controller</w:t>
      </w:r>
      <w:r>
        <w:t xml:space="preserve">, </w:t>
      </w:r>
      <w:r>
        <w:rPr>
          <w:lang w:val="en-US"/>
        </w:rPr>
        <w:t>Repository</w:t>
      </w:r>
      <w:r>
        <w:t xml:space="preserve">, </w:t>
      </w:r>
      <w:r>
        <w:rPr>
          <w:lang w:val="en-US"/>
        </w:rPr>
        <w:t>Security</w:t>
      </w:r>
      <w:r>
        <w:t xml:space="preserve">. </w:t>
      </w:r>
    </w:p>
    <w:p w:rsidR="00FA1B8E" w:rsidRDefault="0016192B">
      <w:r>
        <w:rPr>
          <w:shd w:val="clear" w:color="auto" w:fill="66FF00"/>
        </w:rPr>
        <w:t xml:space="preserve">В первую очередь следует реализовать компонент </w:t>
      </w:r>
      <w:r>
        <w:rPr>
          <w:strike/>
          <w:shd w:val="clear" w:color="auto" w:fill="66FF00"/>
        </w:rPr>
        <w:t>Первым делом идет реализация</w:t>
      </w:r>
      <w:r>
        <w:rPr>
          <w:shd w:val="clear" w:color="auto" w:fill="66FF00"/>
        </w:rPr>
        <w:t xml:space="preserve"> </w:t>
      </w:r>
      <w:r>
        <w:rPr>
          <w:lang w:val="en-US"/>
        </w:rPr>
        <w:t>Model</w:t>
      </w:r>
      <w:r w:rsidRPr="007B7C61">
        <w:t>,</w:t>
      </w:r>
      <w:r>
        <w:t xml:space="preserve"> так как </w:t>
      </w:r>
      <w:r>
        <w:rPr>
          <w:shd w:val="clear" w:color="auto" w:fill="66FF00"/>
        </w:rPr>
        <w:t xml:space="preserve">он </w:t>
      </w:r>
      <w:r>
        <w:rPr>
          <w:strike/>
          <w:shd w:val="clear" w:color="auto" w:fill="66FF00"/>
        </w:rPr>
        <w:t>данный компонент</w:t>
      </w:r>
      <w:r>
        <w:t xml:space="preserve"> отвечает за структуру данных, от которой будет зависеть реализация других компонентов. При использовании шаблона проектирования </w:t>
      </w:r>
      <w:r>
        <w:rPr>
          <w:lang w:val="en-US"/>
        </w:rPr>
        <w:t>Repository</w:t>
      </w:r>
      <w:r>
        <w:t xml:space="preserve"> </w:t>
      </w:r>
      <w:r>
        <w:rPr>
          <w:lang w:val="en-US"/>
        </w:rPr>
        <w:t>Pattern</w:t>
      </w:r>
      <w:r>
        <w:rPr>
          <w:color w:val="FF0000"/>
        </w:rPr>
        <w:t xml:space="preserve">, который </w:t>
      </w:r>
      <w:r>
        <w:rPr>
          <w:b/>
          <w:bCs/>
          <w:color w:val="FF0000"/>
        </w:rPr>
        <w:t>требует использование</w:t>
      </w:r>
      <w:r>
        <w:t xml:space="preserve"> </w:t>
      </w:r>
      <w:r>
        <w:rPr>
          <w:shd w:val="clear" w:color="auto" w:fill="FFFF00"/>
        </w:rPr>
        <w:t>требует использован</w:t>
      </w:r>
      <w:r>
        <w:rPr>
          <w:b/>
          <w:bCs/>
          <w:shd w:val="clear" w:color="auto" w:fill="FFFF00"/>
        </w:rPr>
        <w:t>ие</w:t>
      </w:r>
      <w:r>
        <w:rPr>
          <w:shd w:val="clear" w:color="auto" w:fill="FFFF00"/>
        </w:rPr>
        <w:t xml:space="preserve"> или использован</w:t>
      </w:r>
      <w:r>
        <w:rPr>
          <w:b/>
          <w:bCs/>
          <w:shd w:val="clear" w:color="auto" w:fill="FFFF00"/>
        </w:rPr>
        <w:t>ия</w:t>
      </w:r>
      <w:r>
        <w:rPr>
          <w:shd w:val="clear" w:color="auto" w:fill="FFFF00"/>
        </w:rPr>
        <w:t>? Если первое, надо переформулировать, если второе, - поправить; вообще это предложение лучше разбить на составляющие, а то от двух «который» сложно уловить мысль</w:t>
      </w:r>
      <w:r>
        <w:t xml:space="preserve"> </w:t>
      </w:r>
      <w:r>
        <w:rPr>
          <w:color w:val="FF0000"/>
          <w:lang w:val="en-US"/>
        </w:rPr>
        <w:t>ORM</w:t>
      </w:r>
      <w:r>
        <w:rPr>
          <w:color w:val="FF0000"/>
        </w:rPr>
        <w:t xml:space="preserve">, данный компонент будет задавать как структуру данных, с которой будет </w:t>
      </w:r>
      <w:r>
        <w:rPr>
          <w:color w:val="FF0000"/>
        </w:rPr>
        <w:lastRenderedPageBreak/>
        <w:t xml:space="preserve">работать программный код </w:t>
      </w:r>
      <w:r>
        <w:rPr>
          <w:color w:val="FF0000"/>
          <w:lang w:val="en-US"/>
        </w:rPr>
        <w:t>Java</w:t>
      </w:r>
      <w:r>
        <w:rPr>
          <w:color w:val="FF0000"/>
        </w:rPr>
        <w:t>, так и структуру в таблицы в базе данных</w:t>
      </w:r>
      <w:r>
        <w:t xml:space="preserve">. В таком случае </w:t>
      </w:r>
      <w:r>
        <w:rPr>
          <w:lang w:val="en-US"/>
        </w:rPr>
        <w:t>Model</w:t>
      </w:r>
      <w:r>
        <w:t xml:space="preserve"> будет представлять из себя обычный </w:t>
      </w:r>
      <w:r>
        <w:rPr>
          <w:lang w:val="en-US"/>
        </w:rPr>
        <w:t>Java</w:t>
      </w:r>
      <w:r>
        <w:t xml:space="preserve"> класс с дополнительными аннотациями, которые будут задавать определенную конфигурацию и поведение записей в базе данных. Так как мы будем добавлять аудиторские поля, мы также будем наследовать каждый </w:t>
      </w:r>
      <w:r>
        <w:rPr>
          <w:lang w:val="en-US"/>
        </w:rPr>
        <w:t>Model</w:t>
      </w:r>
      <w:r>
        <w:t xml:space="preserve"> класс от абстрактного </w:t>
      </w:r>
      <w:proofErr w:type="gramStart"/>
      <w:r>
        <w:t>супер-класса</w:t>
      </w:r>
      <w:proofErr w:type="gramEnd"/>
      <w:r>
        <w:t xml:space="preserve">, в котором объявлены нужные нам поля. Реализация данного класса представлена в листинге 1. </w:t>
      </w:r>
    </w:p>
    <w:p w:rsidR="00FA1B8E" w:rsidRDefault="00FA1B8E"/>
    <w:p w:rsidR="00FA1B8E" w:rsidRDefault="0016192B">
      <w:r>
        <w:t xml:space="preserve">Листинг 1 – аудиторский </w:t>
      </w:r>
      <w:proofErr w:type="gramStart"/>
      <w:r>
        <w:t>супер-класс</w:t>
      </w:r>
      <w:proofErr w:type="gramEnd"/>
    </w:p>
    <w:p w:rsidR="00FA1B8E" w:rsidRDefault="00FA1B8E">
      <w:pPr>
        <w:rPr>
          <w:sz w:val="20"/>
          <w:szCs w:val="20"/>
        </w:rPr>
      </w:pPr>
    </w:p>
    <w:p w:rsidR="00FA1B8E" w:rsidRPr="007B7C61" w:rsidRDefault="0016192B">
      <w:pPr>
        <w:rPr>
          <w:rFonts w:ascii="Courier New" w:hAnsi="Courier New" w:cs="Courier New"/>
          <w:sz w:val="20"/>
          <w:szCs w:val="20"/>
        </w:rPr>
      </w:pPr>
      <w:r>
        <w:rPr>
          <w:rFonts w:ascii="Courier New" w:hAnsi="Courier New" w:cs="Courier New"/>
          <w:sz w:val="20"/>
          <w:szCs w:val="20"/>
        </w:rPr>
        <w:t>@</w:t>
      </w:r>
      <w:proofErr w:type="spellStart"/>
      <w:r>
        <w:rPr>
          <w:rFonts w:ascii="Courier New" w:hAnsi="Courier New" w:cs="Courier New"/>
          <w:sz w:val="20"/>
          <w:szCs w:val="20"/>
          <w:lang w:val="en-US"/>
        </w:rPr>
        <w:t>MappedSuperclass</w:t>
      </w:r>
      <w:proofErr w:type="spellEnd"/>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EntityListeners</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AuditingEntityListener.class</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@Getter</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@Setter</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JsonIgnoreProperties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createdAt</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updatedAt</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public abstract class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implements Serializable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spellStart"/>
      <w:proofErr w:type="gramEnd"/>
      <w:r>
        <w:rPr>
          <w:rFonts w:ascii="Courier New" w:hAnsi="Courier New" w:cs="Courier New"/>
          <w:sz w:val="20"/>
          <w:szCs w:val="20"/>
          <w:lang w:val="en-US"/>
        </w:rPr>
        <w:t>TemporalType.TIMESTAMP</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created_at</w:t>
      </w:r>
      <w:proofErr w:type="spellEnd"/>
      <w:r>
        <w:rPr>
          <w:rFonts w:ascii="Courier New" w:hAnsi="Courier New" w:cs="Courier New"/>
          <w:sz w:val="20"/>
          <w:szCs w:val="20"/>
          <w:lang w:val="en-US"/>
        </w:rPr>
        <w:t>", nullable = false, updatable = false)</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CreatedDate</w:t>
      </w:r>
      <w:proofErr w:type="spellEnd"/>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createdAt</w:t>
      </w:r>
      <w:proofErr w:type="spellEnd"/>
      <w:r>
        <w:rPr>
          <w:rFonts w:ascii="Courier New" w:hAnsi="Courier New" w:cs="Courier New"/>
          <w:sz w:val="20"/>
          <w:szCs w:val="20"/>
          <w:lang w:val="en-US"/>
        </w:rPr>
        <w:t>;</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spellStart"/>
      <w:proofErr w:type="gramEnd"/>
      <w:r>
        <w:rPr>
          <w:rFonts w:ascii="Courier New" w:hAnsi="Courier New" w:cs="Courier New"/>
          <w:sz w:val="20"/>
          <w:szCs w:val="20"/>
          <w:lang w:val="en-US"/>
        </w:rPr>
        <w:t>TemporalType.TIMESTAMP</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updated_at</w:t>
      </w:r>
      <w:proofErr w:type="spellEnd"/>
      <w:r>
        <w:rPr>
          <w:rFonts w:ascii="Courier New" w:hAnsi="Courier New" w:cs="Courier New"/>
          <w:sz w:val="20"/>
          <w:szCs w:val="20"/>
          <w:lang w:val="en-US"/>
        </w:rPr>
        <w:t>", nullable = false)</w:t>
      </w:r>
    </w:p>
    <w:p w:rsidR="00FA1B8E" w:rsidRPr="007B7C61" w:rsidRDefault="0016192B">
      <w:pPr>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roofErr w:type="spellStart"/>
      <w:r>
        <w:rPr>
          <w:rFonts w:ascii="Courier New" w:hAnsi="Courier New" w:cs="Courier New"/>
          <w:sz w:val="20"/>
          <w:szCs w:val="20"/>
          <w:lang w:val="en-US"/>
        </w:rPr>
        <w:t>LastModifiedDate</w:t>
      </w:r>
      <w:proofErr w:type="spellEnd"/>
    </w:p>
    <w:p w:rsidR="00FA1B8E" w:rsidRDefault="0016192B">
      <w:pPr>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private</w:t>
      </w:r>
      <w:r>
        <w:rPr>
          <w:rFonts w:ascii="Courier New" w:hAnsi="Courier New" w:cs="Courier New"/>
          <w:sz w:val="20"/>
          <w:szCs w:val="20"/>
        </w:rPr>
        <w:t xml:space="preserve"> </w:t>
      </w:r>
      <w:r>
        <w:rPr>
          <w:rFonts w:ascii="Courier New" w:hAnsi="Courier New" w:cs="Courier New"/>
          <w:sz w:val="20"/>
          <w:szCs w:val="20"/>
          <w:lang w:val="en-US"/>
        </w:rPr>
        <w:t>Date</w:t>
      </w:r>
      <w:r>
        <w:rPr>
          <w:rFonts w:ascii="Courier New" w:hAnsi="Courier New" w:cs="Courier New"/>
          <w:sz w:val="20"/>
          <w:szCs w:val="20"/>
        </w:rPr>
        <w:t xml:space="preserve"> </w:t>
      </w:r>
      <w:proofErr w:type="spellStart"/>
      <w:r>
        <w:rPr>
          <w:rFonts w:ascii="Courier New" w:hAnsi="Courier New" w:cs="Courier New"/>
          <w:sz w:val="20"/>
          <w:szCs w:val="20"/>
          <w:lang w:val="en-US"/>
        </w:rPr>
        <w:t>updatedAt</w:t>
      </w:r>
      <w:proofErr w:type="spellEnd"/>
      <w:r>
        <w:rPr>
          <w:rFonts w:ascii="Courier New" w:hAnsi="Courier New" w:cs="Courier New"/>
          <w:sz w:val="20"/>
          <w:szCs w:val="20"/>
        </w:rPr>
        <w:t>;</w:t>
      </w:r>
    </w:p>
    <w:p w:rsidR="00FA1B8E" w:rsidRDefault="0016192B">
      <w:pPr>
        <w:rPr>
          <w:rFonts w:ascii="Courier New" w:hAnsi="Courier New" w:cs="Courier New"/>
          <w:sz w:val="20"/>
          <w:szCs w:val="20"/>
        </w:rPr>
      </w:pPr>
      <w:r>
        <w:rPr>
          <w:rFonts w:ascii="Courier New" w:hAnsi="Courier New" w:cs="Courier New"/>
          <w:sz w:val="20"/>
          <w:szCs w:val="20"/>
        </w:rPr>
        <w:t>}</w:t>
      </w:r>
    </w:p>
    <w:p w:rsidR="00FA1B8E" w:rsidRDefault="0016192B">
      <w:pPr>
        <w:suppressAutoHyphens w:val="0"/>
        <w:spacing w:after="0" w:line="276" w:lineRule="auto"/>
        <w:ind w:firstLine="0"/>
        <w:jc w:val="left"/>
      </w:pPr>
      <w:r>
        <w:tab/>
        <w:t xml:space="preserve">Реализации </w:t>
      </w:r>
      <w:r>
        <w:rPr>
          <w:lang w:val="en-US"/>
        </w:rPr>
        <w:t>Model</w:t>
      </w:r>
      <w:r>
        <w:t xml:space="preserve"> классов всех трех модулей нашей системы можно увидеть в листингах 2, 3 и 4.</w:t>
      </w:r>
    </w:p>
    <w:p w:rsidR="00FA1B8E" w:rsidRDefault="00FA1B8E">
      <w:pPr>
        <w:suppressAutoHyphens w:val="0"/>
        <w:spacing w:after="0" w:line="276" w:lineRule="auto"/>
        <w:ind w:firstLine="0"/>
        <w:jc w:val="left"/>
      </w:pPr>
    </w:p>
    <w:p w:rsidR="00FA1B8E" w:rsidRDefault="0016192B">
      <w:pPr>
        <w:rPr>
          <w:lang w:val="en-US"/>
        </w:rPr>
      </w:pPr>
      <w:r>
        <w:t>Листинг</w:t>
      </w:r>
      <w:r>
        <w:rPr>
          <w:lang w:val="en-US"/>
        </w:rPr>
        <w:t xml:space="preserve"> 2 – Client Model</w:t>
      </w:r>
    </w:p>
    <w:p w:rsidR="00FA1B8E" w:rsidRPr="007B7C61" w:rsidRDefault="00FA1B8E">
      <w:pPr>
        <w:rPr>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@Entity</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"clients")</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@Getter</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@Setter</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NoArgsConstructor</w:t>
      </w:r>
      <w:proofErr w:type="spellEnd"/>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public class Client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@Id</w:t>
      </w:r>
    </w:p>
    <w:p w:rsidR="00FA1B8E" w:rsidRDefault="0016192B">
      <w:pPr>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proofErr w:type="gramStart"/>
      <w:r>
        <w:rPr>
          <w:rFonts w:ascii="Courier New" w:hAnsi="Courier New" w:cs="Courier New"/>
          <w:sz w:val="20"/>
          <w:szCs w:val="20"/>
          <w:lang w:val="en-US"/>
        </w:rPr>
        <w:t>GeneratedValue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Long id;</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@Column</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spellStart"/>
      <w:proofErr w:type="gramEnd"/>
      <w:r>
        <w:rPr>
          <w:rFonts w:ascii="Courier New" w:hAnsi="Courier New" w:cs="Courier New"/>
          <w:sz w:val="20"/>
          <w:szCs w:val="20"/>
          <w:lang w:val="en-US"/>
        </w:rPr>
        <w:t>TemporalType.TIMESTAMP</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date_of_birth</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passport_number</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String nationality;</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@Override</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public String </w:t>
      </w:r>
      <w:proofErr w:type="spellStart"/>
      <w:proofErr w:type="gramStart"/>
      <w:r>
        <w:rPr>
          <w:rFonts w:ascii="Courier New" w:hAnsi="Courier New" w:cs="Courier New"/>
          <w:sz w:val="20"/>
          <w:szCs w:val="20"/>
          <w:lang w:val="en-US"/>
        </w:rPr>
        <w:t>toString</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return "</w:t>
      </w:r>
      <w:proofErr w:type="gramStart"/>
      <w:r>
        <w:rPr>
          <w:rFonts w:ascii="Courier New" w:hAnsi="Courier New" w:cs="Courier New"/>
          <w:sz w:val="20"/>
          <w:szCs w:val="20"/>
          <w:lang w:val="en-US"/>
        </w:rPr>
        <w:t>Client{</w:t>
      </w:r>
      <w:proofErr w:type="gramEnd"/>
      <w:r>
        <w:rPr>
          <w:rFonts w:ascii="Courier New" w:hAnsi="Courier New" w:cs="Courier New"/>
          <w:sz w:val="20"/>
          <w:szCs w:val="20"/>
          <w:lang w:val="en-US"/>
        </w:rPr>
        <w:t>"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"id=" + id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 name='" + name + '\''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 nationality=" + nationality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
    <w:p w:rsidR="00FA1B8E" w:rsidRDefault="00FA1B8E">
      <w:pPr>
        <w:rPr>
          <w:lang w:val="en-US"/>
        </w:rPr>
      </w:pPr>
    </w:p>
    <w:p w:rsidR="00FA1B8E" w:rsidRDefault="0016192B">
      <w:pPr>
        <w:rPr>
          <w:lang w:val="en-US"/>
        </w:rPr>
      </w:pPr>
      <w:r>
        <w:t>Листинг</w:t>
      </w:r>
      <w:r>
        <w:rPr>
          <w:lang w:val="en-US"/>
        </w:rPr>
        <w:t xml:space="preserve"> 3 – Loan Model</w:t>
      </w:r>
    </w:p>
    <w:p w:rsidR="00FA1B8E" w:rsidRPr="007B7C61" w:rsidRDefault="00FA1B8E">
      <w:pPr>
        <w:rPr>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@Entity</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"loans")</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@Getter</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@Setter</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ToString</w:t>
      </w:r>
      <w:proofErr w:type="spellEnd"/>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NoArgsConstructor</w:t>
      </w:r>
      <w:proofErr w:type="spellEnd"/>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public class Loan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@Id</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GeneratedValue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Long id;</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ManyToOne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FetchType.LAZY</w:t>
      </w:r>
      <w:proofErr w:type="spellEnd"/>
      <w:r>
        <w:rPr>
          <w:rFonts w:ascii="Courier New" w:hAnsi="Courier New" w:cs="Courier New"/>
          <w:sz w:val="20"/>
          <w:szCs w:val="20"/>
          <w:lang w:val="en-US"/>
        </w:rPr>
        <w:t>, optional = false)</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JoinColumn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xml:space="preserve">", nullable = false)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proofErr w:type="gramStart"/>
      <w:r>
        <w:rPr>
          <w:rFonts w:ascii="Courier New" w:hAnsi="Courier New" w:cs="Courier New"/>
          <w:sz w:val="20"/>
          <w:szCs w:val="20"/>
          <w:lang w:val="en-US"/>
        </w:rPr>
        <w:t>OnDelete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action = </w:t>
      </w:r>
      <w:proofErr w:type="spellStart"/>
      <w:r>
        <w:rPr>
          <w:rFonts w:ascii="Courier New" w:hAnsi="Courier New" w:cs="Courier New"/>
          <w:sz w:val="20"/>
          <w:szCs w:val="20"/>
          <w:lang w:val="en-US"/>
        </w:rPr>
        <w:t>OnDeleteAction.CASCADE</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JsonIgnore</w:t>
      </w:r>
      <w:proofErr w:type="spellEnd"/>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ToString.Exclude</w:t>
      </w:r>
      <w:proofErr w:type="spellEnd"/>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Client </w:t>
      </w:r>
      <w:proofErr w:type="spellStart"/>
      <w:r>
        <w:rPr>
          <w:rFonts w:ascii="Courier New" w:hAnsi="Courier New" w:cs="Courier New"/>
          <w:sz w:val="20"/>
          <w:szCs w:val="20"/>
          <w:lang w:val="en-US"/>
        </w:rPr>
        <w:t>client</w:t>
      </w:r>
      <w:proofErr w:type="spellEnd"/>
      <w:r>
        <w:rPr>
          <w:rFonts w:ascii="Courier New" w:hAnsi="Courier New" w:cs="Courier New"/>
          <w:sz w:val="20"/>
          <w:szCs w:val="20"/>
          <w:lang w:val="en-US"/>
        </w:rPr>
        <w:t>;</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updatable = false, insertable = false)</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credit_number</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start_date</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spellStart"/>
      <w:proofErr w:type="gramEnd"/>
      <w:r>
        <w:rPr>
          <w:rFonts w:ascii="Courier New" w:hAnsi="Courier New" w:cs="Courier New"/>
          <w:sz w:val="20"/>
          <w:szCs w:val="20"/>
          <w:lang w:val="en-US"/>
        </w:rPr>
        <w:t>TemporalType.TIMESTAMP</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startDate</w:t>
      </w:r>
      <w:proofErr w:type="spellEnd"/>
      <w:r>
        <w:rPr>
          <w:rFonts w:ascii="Courier New" w:hAnsi="Courier New" w:cs="Courier New"/>
          <w:sz w:val="20"/>
          <w:szCs w:val="20"/>
          <w:lang w:val="en-US"/>
        </w:rPr>
        <w:t>;</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OneToOne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cascade = </w:t>
      </w:r>
      <w:proofErr w:type="spellStart"/>
      <w:r>
        <w:rPr>
          <w:rFonts w:ascii="Courier New" w:hAnsi="Courier New" w:cs="Courier New"/>
          <w:sz w:val="20"/>
          <w:szCs w:val="20"/>
          <w:lang w:val="en-US"/>
        </w:rPr>
        <w:t>CascadeType.ALL</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JoinColumn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car_id</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referencedColumnName</w:t>
      </w:r>
      <w:proofErr w:type="spellEnd"/>
      <w:r>
        <w:rPr>
          <w:rFonts w:ascii="Courier New" w:hAnsi="Courier New" w:cs="Courier New"/>
          <w:sz w:val="20"/>
          <w:szCs w:val="20"/>
          <w:lang w:val="en-US"/>
        </w:rPr>
        <w:t xml:space="preserve"> = "id")</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JsonIgnore</w:t>
      </w:r>
      <w:proofErr w:type="spellEnd"/>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Car </w:t>
      </w:r>
      <w:proofErr w:type="spellStart"/>
      <w:r>
        <w:rPr>
          <w:rFonts w:ascii="Courier New" w:hAnsi="Courier New" w:cs="Courier New"/>
          <w:sz w:val="20"/>
          <w:szCs w:val="20"/>
          <w:lang w:val="en-US"/>
        </w:rPr>
        <w:t>car</w:t>
      </w:r>
      <w:proofErr w:type="spellEnd"/>
      <w:r>
        <w:rPr>
          <w:rFonts w:ascii="Courier New" w:hAnsi="Courier New" w:cs="Courier New"/>
          <w:sz w:val="20"/>
          <w:szCs w:val="20"/>
          <w:lang w:val="en-US"/>
        </w:rPr>
        <w:t>;</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car_id</w:t>
      </w:r>
      <w:proofErr w:type="spellEnd"/>
      <w:r>
        <w:rPr>
          <w:rFonts w:ascii="Courier New" w:hAnsi="Courier New" w:cs="Courier New"/>
          <w:sz w:val="20"/>
          <w:szCs w:val="20"/>
          <w:lang w:val="en-US"/>
        </w:rPr>
        <w:t>", updatable = false, insertable = false)</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total_sum</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Digits(</w:t>
      </w:r>
      <w:proofErr w:type="gramEnd"/>
      <w:r>
        <w:rPr>
          <w:rFonts w:ascii="Courier New" w:hAnsi="Courier New" w:cs="Courier New"/>
          <w:sz w:val="20"/>
          <w:szCs w:val="20"/>
          <w:lang w:val="en-US"/>
        </w:rPr>
        <w:t>integer = 10, fraction = 2)</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w:t>
      </w:r>
      <w:proofErr w:type="spellStart"/>
      <w:r>
        <w:rPr>
          <w:rFonts w:ascii="Courier New" w:hAnsi="Courier New" w:cs="Courier New"/>
          <w:sz w:val="20"/>
          <w:szCs w:val="20"/>
          <w:lang w:val="en-US"/>
        </w:rPr>
        <w:t>BigDecimal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totalSum</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
    <w:p w:rsidR="00FA1B8E" w:rsidRPr="007B7C61" w:rsidRDefault="00FA1B8E">
      <w:pPr>
        <w:rPr>
          <w:lang w:val="en-US"/>
        </w:rPr>
      </w:pPr>
    </w:p>
    <w:p w:rsidR="00FA1B8E" w:rsidRDefault="0016192B">
      <w:pPr>
        <w:rPr>
          <w:lang w:val="en-US"/>
        </w:rPr>
      </w:pPr>
      <w:r>
        <w:t>Листинг</w:t>
      </w:r>
      <w:r>
        <w:rPr>
          <w:lang w:val="en-US"/>
        </w:rPr>
        <w:t xml:space="preserve"> 4 – Car Model</w:t>
      </w:r>
    </w:p>
    <w:p w:rsidR="00FA1B8E" w:rsidRPr="007B7C61" w:rsidRDefault="00FA1B8E">
      <w:pPr>
        <w:rPr>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@Entity</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roofErr w:type="gramStart"/>
      <w:r>
        <w:rPr>
          <w:rFonts w:ascii="Courier New" w:hAnsi="Courier New" w:cs="Courier New"/>
          <w:sz w:val="20"/>
          <w:szCs w:val="20"/>
          <w:lang w:val="en-US"/>
        </w:rPr>
        <w:t>Table(</w:t>
      </w:r>
      <w:proofErr w:type="gramEnd"/>
      <w:r>
        <w:rPr>
          <w:rFonts w:ascii="Courier New" w:hAnsi="Courier New" w:cs="Courier New"/>
          <w:sz w:val="20"/>
          <w:szCs w:val="20"/>
          <w:lang w:val="en-US"/>
        </w:rPr>
        <w:t>name = "cars")</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@Getter</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@Setter</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NoArgsConstructor</w:t>
      </w:r>
      <w:proofErr w:type="spellEnd"/>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public class Car extends </w:t>
      </w:r>
      <w:proofErr w:type="spellStart"/>
      <w:r>
        <w:rPr>
          <w:rFonts w:ascii="Courier New" w:hAnsi="Courier New" w:cs="Courier New"/>
          <w:sz w:val="20"/>
          <w:szCs w:val="20"/>
          <w:lang w:val="en-US"/>
        </w:rPr>
        <w:t>AuditModel</w:t>
      </w:r>
      <w:proofErr w:type="spellEnd"/>
      <w:r>
        <w:rPr>
          <w:rFonts w:ascii="Courier New" w:hAnsi="Courier New" w:cs="Courier New"/>
          <w:sz w:val="20"/>
          <w:szCs w:val="20"/>
          <w:lang w:val="en-US"/>
        </w:rPr>
        <w:t xml:space="preserve">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@Id</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GeneratedValue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Long id;</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ManyToOne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FetchType.LAZY</w:t>
      </w:r>
      <w:proofErr w:type="spellEnd"/>
      <w:r>
        <w:rPr>
          <w:rFonts w:ascii="Courier New" w:hAnsi="Courier New" w:cs="Courier New"/>
          <w:sz w:val="20"/>
          <w:szCs w:val="20"/>
          <w:lang w:val="en-US"/>
        </w:rPr>
        <w:t>, optional = false)</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JoinColumn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xml:space="preserve">", nullable = false)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proofErr w:type="gramStart"/>
      <w:r>
        <w:rPr>
          <w:rFonts w:ascii="Courier New" w:hAnsi="Courier New" w:cs="Courier New"/>
          <w:sz w:val="20"/>
          <w:szCs w:val="20"/>
          <w:lang w:val="en-US"/>
        </w:rPr>
        <w:t>OnDelete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action = </w:t>
      </w:r>
      <w:proofErr w:type="spellStart"/>
      <w:r>
        <w:rPr>
          <w:rFonts w:ascii="Courier New" w:hAnsi="Courier New" w:cs="Courier New"/>
          <w:sz w:val="20"/>
          <w:szCs w:val="20"/>
          <w:lang w:val="en-US"/>
        </w:rPr>
        <w:t>OnDeleteAction.CASCADE</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JsonIgnore</w:t>
      </w:r>
      <w:proofErr w:type="spellEnd"/>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Client </w:t>
      </w:r>
      <w:proofErr w:type="spellStart"/>
      <w:r>
        <w:rPr>
          <w:rFonts w:ascii="Courier New" w:hAnsi="Courier New" w:cs="Courier New"/>
          <w:sz w:val="20"/>
          <w:szCs w:val="20"/>
          <w:lang w:val="en-US"/>
        </w:rPr>
        <w:t>client</w:t>
      </w:r>
      <w:proofErr w:type="spellEnd"/>
      <w:r>
        <w:rPr>
          <w:rFonts w:ascii="Courier New" w:hAnsi="Courier New" w:cs="Courier New"/>
          <w:sz w:val="20"/>
          <w:szCs w:val="20"/>
          <w:lang w:val="en-US"/>
        </w:rPr>
        <w:t>;</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client_id</w:t>
      </w:r>
      <w:proofErr w:type="spellEnd"/>
      <w:r>
        <w:rPr>
          <w:rFonts w:ascii="Courier New" w:hAnsi="Courier New" w:cs="Courier New"/>
          <w:sz w:val="20"/>
          <w:szCs w:val="20"/>
          <w:lang w:val="en-US"/>
        </w:rPr>
        <w:t>", updatable = false, insertable = false)</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OneToOne</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mappedBy</w:t>
      </w:r>
      <w:proofErr w:type="spellEnd"/>
      <w:r>
        <w:rPr>
          <w:rFonts w:ascii="Courier New" w:hAnsi="Courier New" w:cs="Courier New"/>
          <w:sz w:val="20"/>
          <w:szCs w:val="20"/>
          <w:lang w:val="en-US"/>
        </w:rPr>
        <w:t xml:space="preserve"> = "car")</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JsonIgnore</w:t>
      </w:r>
      <w:proofErr w:type="spellEnd"/>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Loan </w:t>
      </w:r>
      <w:proofErr w:type="spellStart"/>
      <w:r>
        <w:rPr>
          <w:rFonts w:ascii="Courier New" w:hAnsi="Courier New" w:cs="Courier New"/>
          <w:sz w:val="20"/>
          <w:szCs w:val="20"/>
          <w:lang w:val="en-US"/>
        </w:rPr>
        <w:t>loan</w:t>
      </w:r>
      <w:proofErr w:type="spellEnd"/>
      <w:r>
        <w:rPr>
          <w:rFonts w:ascii="Courier New" w:hAnsi="Courier New" w:cs="Courier New"/>
          <w:sz w:val="20"/>
          <w:szCs w:val="20"/>
          <w:lang w:val="en-US"/>
        </w:rPr>
        <w:t>;</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String brand;</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String model;</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String number;</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Temporal(</w:t>
      </w:r>
      <w:proofErr w:type="spellStart"/>
      <w:proofErr w:type="gramEnd"/>
      <w:r>
        <w:rPr>
          <w:rFonts w:ascii="Courier New" w:hAnsi="Courier New" w:cs="Courier New"/>
          <w:sz w:val="20"/>
          <w:szCs w:val="20"/>
          <w:lang w:val="en-US"/>
        </w:rPr>
        <w:t>TemporalType.TIMESTAMP</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w:t>
      </w:r>
      <w:proofErr w:type="spellStart"/>
      <w:r>
        <w:rPr>
          <w:rFonts w:ascii="Courier New" w:hAnsi="Courier New" w:cs="Courier New"/>
          <w:sz w:val="20"/>
          <w:szCs w:val="20"/>
          <w:lang w:val="en-US"/>
        </w:rPr>
        <w:t>day_of_purchase</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Date </w:t>
      </w:r>
      <w:proofErr w:type="spellStart"/>
      <w:r>
        <w:rPr>
          <w:rFonts w:ascii="Courier New" w:hAnsi="Courier New" w:cs="Courier New"/>
          <w:sz w:val="20"/>
          <w:szCs w:val="20"/>
          <w:lang w:val="en-US"/>
        </w:rPr>
        <w:t>dateOfPurchase</w:t>
      </w:r>
      <w:proofErr w:type="spellEnd"/>
      <w:r>
        <w:rPr>
          <w:rFonts w:ascii="Courier New" w:hAnsi="Courier New" w:cs="Courier New"/>
          <w:sz w:val="20"/>
          <w:szCs w:val="20"/>
          <w:lang w:val="en-US"/>
        </w:rPr>
        <w:t>;</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Column(</w:t>
      </w:r>
      <w:proofErr w:type="gramEnd"/>
      <w:r>
        <w:rPr>
          <w:rFonts w:ascii="Courier New" w:hAnsi="Courier New" w:cs="Courier New"/>
          <w:sz w:val="20"/>
          <w:szCs w:val="20"/>
          <w:lang w:val="en-US"/>
        </w:rPr>
        <w:t>name = "price")</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Digits(</w:t>
      </w:r>
      <w:proofErr w:type="gramEnd"/>
      <w:r>
        <w:rPr>
          <w:rFonts w:ascii="Courier New" w:hAnsi="Courier New" w:cs="Courier New"/>
          <w:sz w:val="20"/>
          <w:szCs w:val="20"/>
          <w:lang w:val="en-US"/>
        </w:rPr>
        <w:t>integer = 10, fraction = 2)</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w:t>
      </w:r>
      <w:proofErr w:type="spellStart"/>
      <w:r>
        <w:rPr>
          <w:rFonts w:ascii="Courier New" w:hAnsi="Courier New" w:cs="Courier New"/>
          <w:sz w:val="20"/>
          <w:szCs w:val="20"/>
          <w:lang w:val="en-US"/>
        </w:rPr>
        <w:t>BigDecimal</w:t>
      </w:r>
      <w:proofErr w:type="spellEnd"/>
      <w:r>
        <w:rPr>
          <w:rFonts w:ascii="Courier New" w:hAnsi="Courier New" w:cs="Courier New"/>
          <w:sz w:val="20"/>
          <w:szCs w:val="20"/>
          <w:lang w:val="en-US"/>
        </w:rPr>
        <w:t xml:space="preserve"> price;</w:t>
      </w:r>
    </w:p>
    <w:p w:rsidR="00FA1B8E" w:rsidRDefault="0016192B">
      <w:pPr>
        <w:rPr>
          <w:rFonts w:ascii="Courier New" w:hAnsi="Courier New" w:cs="Courier New"/>
          <w:sz w:val="20"/>
          <w:szCs w:val="20"/>
        </w:rPr>
      </w:pPr>
      <w:r>
        <w:rPr>
          <w:rFonts w:ascii="Courier New" w:hAnsi="Courier New" w:cs="Courier New"/>
          <w:sz w:val="20"/>
          <w:szCs w:val="20"/>
        </w:rPr>
        <w:t>}</w:t>
      </w:r>
    </w:p>
    <w:p w:rsidR="00FA1B8E" w:rsidRDefault="00FA1B8E">
      <w:pPr>
        <w:ind w:firstLine="708"/>
      </w:pPr>
    </w:p>
    <w:p w:rsidR="00FA1B8E" w:rsidRDefault="0016192B">
      <w:pPr>
        <w:ind w:firstLine="708"/>
      </w:pPr>
      <w:r>
        <w:t xml:space="preserve">Так как мы разрабатываем отдельный </w:t>
      </w:r>
      <w:r>
        <w:rPr>
          <w:lang w:val="en-US"/>
        </w:rPr>
        <w:t>backend</w:t>
      </w:r>
      <w:r>
        <w:t xml:space="preserve"> сервис, который не будет заниматься задачей отрисовки интерфейса, то компонент </w:t>
      </w:r>
      <w:r>
        <w:rPr>
          <w:lang w:val="en-US"/>
        </w:rPr>
        <w:t>View</w:t>
      </w:r>
      <w:r>
        <w:t xml:space="preserve"> будет представлен с помощью </w:t>
      </w:r>
      <w:r>
        <w:rPr>
          <w:lang w:val="en-US"/>
        </w:rPr>
        <w:t>DTO</w:t>
      </w:r>
      <w:r>
        <w:t xml:space="preserve">. </w:t>
      </w:r>
      <w:r>
        <w:rPr>
          <w:lang w:val="en-US"/>
        </w:rPr>
        <w:t>DTO</w:t>
      </w:r>
      <w:r>
        <w:t xml:space="preserve"> (</w:t>
      </w:r>
      <w:r>
        <w:rPr>
          <w:lang w:val="en-US"/>
        </w:rPr>
        <w:t>Data</w:t>
      </w:r>
      <w:r>
        <w:t xml:space="preserve"> </w:t>
      </w:r>
      <w:r>
        <w:rPr>
          <w:lang w:val="en-US"/>
        </w:rPr>
        <w:t>Transfer</w:t>
      </w:r>
      <w:r>
        <w:t xml:space="preserve"> </w:t>
      </w:r>
      <w:r>
        <w:rPr>
          <w:lang w:val="en-US"/>
        </w:rPr>
        <w:t>Object</w:t>
      </w:r>
      <w:r>
        <w:t xml:space="preserve">) – это экземпляр </w:t>
      </w:r>
      <w:r>
        <w:rPr>
          <w:lang w:val="en-US"/>
        </w:rPr>
        <w:t>Model</w:t>
      </w:r>
      <w:r>
        <w:t xml:space="preserve"> класса, с которым будет работать </w:t>
      </w:r>
      <w:r>
        <w:rPr>
          <w:lang w:val="en-US"/>
        </w:rPr>
        <w:t>backend</w:t>
      </w:r>
      <w:r>
        <w:t xml:space="preserve"> компонент системы.</w:t>
      </w:r>
    </w:p>
    <w:p w:rsidR="00FA1B8E" w:rsidRDefault="0016192B">
      <w:pPr>
        <w:ind w:firstLine="708"/>
      </w:pPr>
      <w:r>
        <w:t xml:space="preserve">Определившись со структурой данных, </w:t>
      </w:r>
      <w:r>
        <w:rPr>
          <w:shd w:val="clear" w:color="auto" w:fill="66FF00"/>
        </w:rPr>
        <w:t xml:space="preserve">перейдем к разработке </w:t>
      </w:r>
      <w:r>
        <w:rPr>
          <w:strike/>
          <w:shd w:val="clear" w:color="auto" w:fill="66FF00"/>
        </w:rPr>
        <w:t>следующим шагом идет разработка</w:t>
      </w:r>
      <w:r>
        <w:t xml:space="preserve"> репозиториев, которые необходимы для реализации </w:t>
      </w:r>
      <w:r>
        <w:rPr>
          <w:lang w:val="en-US"/>
        </w:rPr>
        <w:t>Repository</w:t>
      </w:r>
      <w:r>
        <w:t xml:space="preserve"> </w:t>
      </w:r>
      <w:r>
        <w:rPr>
          <w:lang w:val="en-US"/>
        </w:rPr>
        <w:t>Pattern</w:t>
      </w:r>
      <w:r>
        <w:t xml:space="preserve">. </w:t>
      </w:r>
    </w:p>
    <w:p w:rsidR="00FA1B8E" w:rsidRDefault="0016192B">
      <w:pPr>
        <w:ind w:firstLine="708"/>
      </w:pPr>
      <w:r>
        <w:t xml:space="preserve">Репозиторий – это интерфейс, методы которого реализуются двумя способами: автоматический посредством механизма рефлексии и ручной, в котором разработчик сам задает </w:t>
      </w:r>
      <w:r>
        <w:rPr>
          <w:lang w:val="en-US"/>
        </w:rPr>
        <w:t>SQL</w:t>
      </w:r>
      <w:r>
        <w:t xml:space="preserve"> запрос и параметры. Мы использовали оба способа. Простые методы создания, получения, изменения и удаления </w:t>
      </w:r>
      <w:r>
        <w:lastRenderedPageBreak/>
        <w:t xml:space="preserve">записей мы реализовали первым способом, а метод поиска разработали вручную. Также благодаря использованию </w:t>
      </w:r>
      <w:r>
        <w:rPr>
          <w:lang w:val="en-US"/>
        </w:rPr>
        <w:t>ORM</w:t>
      </w:r>
      <w:r>
        <w:t xml:space="preserve">, нам не нужно реализовывать маппинг возвращаемых БД данных. </w:t>
      </w:r>
    </w:p>
    <w:p w:rsidR="00FA1B8E" w:rsidRDefault="0016192B">
      <w:pPr>
        <w:ind w:firstLine="708"/>
      </w:pPr>
      <w:r>
        <w:t>Реализация репозиториев представлена в листингах 5, 6 и 7.</w:t>
      </w:r>
    </w:p>
    <w:p w:rsidR="00FA1B8E" w:rsidRDefault="00FA1B8E">
      <w:pPr>
        <w:ind w:firstLine="708"/>
      </w:pPr>
    </w:p>
    <w:p w:rsidR="00FA1B8E" w:rsidRDefault="0016192B">
      <w:pPr>
        <w:rPr>
          <w:lang w:val="en-US"/>
        </w:rPr>
      </w:pPr>
      <w:r>
        <w:t>Листинг</w:t>
      </w:r>
      <w:r>
        <w:rPr>
          <w:lang w:val="en-US"/>
        </w:rPr>
        <w:t xml:space="preserve"> 5 – Client Repository</w:t>
      </w:r>
    </w:p>
    <w:p w:rsidR="00FA1B8E" w:rsidRPr="007B7C61" w:rsidRDefault="00FA1B8E">
      <w:pPr>
        <w:jc w:val="left"/>
        <w:rPr>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@Repository</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&lt;Client, Long&gt;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@Query("select c from Client c where (:name is null or c.name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:name, '%')) and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c.passportNumber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 and (:nationality is null or </w:t>
      </w:r>
      <w:proofErr w:type="spellStart"/>
      <w:r>
        <w:rPr>
          <w:rFonts w:ascii="Courier New" w:hAnsi="Courier New" w:cs="Courier New"/>
          <w:sz w:val="20"/>
          <w:szCs w:val="20"/>
          <w:lang w:val="en-US"/>
        </w:rPr>
        <w:t>c.nationality</w:t>
      </w:r>
      <w:proofErr w:type="spellEnd"/>
      <w:r>
        <w:rPr>
          <w:rFonts w:ascii="Courier New" w:hAnsi="Courier New" w:cs="Courier New"/>
          <w:sz w:val="20"/>
          <w:szCs w:val="20"/>
          <w:lang w:val="en-US"/>
        </w:rPr>
        <w:t xml:space="preserve"> = :nationality)")</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List&lt;Client&gt; </w:t>
      </w:r>
      <w:proofErr w:type="gramStart"/>
      <w:r>
        <w:rPr>
          <w:rFonts w:ascii="Courier New" w:hAnsi="Courier New" w:cs="Courier New"/>
          <w:sz w:val="20"/>
          <w:szCs w:val="20"/>
          <w:lang w:val="en-US"/>
        </w:rPr>
        <w:t>find(</w:t>
      </w:r>
      <w:proofErr w:type="gramEnd"/>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@Param("name") String name,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@Param("</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@Param("nationality") String nationality</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w:t>
      </w:r>
    </w:p>
    <w:p w:rsidR="00FA1B8E" w:rsidRPr="007B7C61" w:rsidRDefault="00FA1B8E">
      <w:pPr>
        <w:jc w:val="left"/>
        <w:rPr>
          <w:lang w:val="en-US"/>
        </w:rPr>
      </w:pPr>
    </w:p>
    <w:p w:rsidR="00FA1B8E" w:rsidRDefault="0016192B">
      <w:pPr>
        <w:rPr>
          <w:lang w:val="en-US"/>
        </w:rPr>
      </w:pPr>
      <w:r>
        <w:t>Листинг</w:t>
      </w:r>
      <w:r>
        <w:rPr>
          <w:lang w:val="en-US"/>
        </w:rPr>
        <w:t xml:space="preserve"> 6 – Loan Repository</w:t>
      </w:r>
    </w:p>
    <w:p w:rsidR="00FA1B8E" w:rsidRPr="007B7C61" w:rsidRDefault="00FA1B8E">
      <w:pPr>
        <w:jc w:val="left"/>
        <w:rPr>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@Repository</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LoanRepo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&lt;Loan, Long&gt;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"select l from Loan l where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l.creditNumber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 and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xml:space="preserve"> is null or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and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l.clientId</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List&lt;Loan&gt; find(@Param("</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creditNumber</w:t>
      </w:r>
      <w:proofErr w:type="spellEnd"/>
      <w:r>
        <w:rPr>
          <w:rFonts w:ascii="Courier New" w:hAnsi="Courier New" w:cs="Courier New"/>
          <w:sz w:val="20"/>
          <w:szCs w:val="20"/>
          <w:lang w:val="en-US"/>
        </w:rPr>
        <w:t>, @Param("</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xml:space="preserve">")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@Param("</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w:t>
      </w:r>
    </w:p>
    <w:p w:rsidR="00FA1B8E" w:rsidRPr="007B7C61" w:rsidRDefault="00FA1B8E">
      <w:pPr>
        <w:jc w:val="left"/>
        <w:rPr>
          <w:lang w:val="en-US"/>
        </w:rPr>
      </w:pPr>
    </w:p>
    <w:p w:rsidR="00FA1B8E" w:rsidRDefault="0016192B">
      <w:pPr>
        <w:rPr>
          <w:lang w:val="en-US"/>
        </w:rPr>
      </w:pPr>
      <w:r>
        <w:t>Листинг</w:t>
      </w:r>
      <w:r>
        <w:rPr>
          <w:lang w:val="en-US"/>
        </w:rPr>
        <w:t xml:space="preserve"> 7 – Car Repository</w:t>
      </w:r>
    </w:p>
    <w:p w:rsidR="00FA1B8E" w:rsidRPr="007B7C61" w:rsidRDefault="00FA1B8E">
      <w:pPr>
        <w:jc w:val="left"/>
        <w:rPr>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CarRepo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&lt;Car, Long&gt;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@Query("select c from Car where (:brand is null or </w:t>
      </w:r>
      <w:proofErr w:type="spellStart"/>
      <w:r>
        <w:rPr>
          <w:rFonts w:ascii="Courier New" w:hAnsi="Courier New" w:cs="Courier New"/>
          <w:sz w:val="20"/>
          <w:szCs w:val="20"/>
          <w:lang w:val="en-US"/>
        </w:rPr>
        <w:t>c.brand</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xml:space="preserve">('%', :brand, '%')) and (:model is null or </w:t>
      </w:r>
      <w:proofErr w:type="spellStart"/>
      <w:r>
        <w:rPr>
          <w:rFonts w:ascii="Courier New" w:hAnsi="Courier New" w:cs="Courier New"/>
          <w:sz w:val="20"/>
          <w:szCs w:val="20"/>
          <w:lang w:val="en-US"/>
        </w:rPr>
        <w:t>c.model</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xml:space="preserve">('%', :model, '%')) and (:number is null or </w:t>
      </w:r>
      <w:proofErr w:type="spellStart"/>
      <w:r>
        <w:rPr>
          <w:rFonts w:ascii="Courier New" w:hAnsi="Courier New" w:cs="Courier New"/>
          <w:sz w:val="20"/>
          <w:szCs w:val="20"/>
          <w:lang w:val="en-US"/>
        </w:rPr>
        <w:t>c.number</w:t>
      </w:r>
      <w:proofErr w:type="spellEnd"/>
      <w:r>
        <w:rPr>
          <w:rFonts w:ascii="Courier New" w:hAnsi="Courier New" w:cs="Courier New"/>
          <w:sz w:val="20"/>
          <w:szCs w:val="20"/>
          <w:lang w:val="en-US"/>
        </w:rPr>
        <w:t xml:space="preserve"> like </w:t>
      </w:r>
      <w:proofErr w:type="spellStart"/>
      <w:r>
        <w:rPr>
          <w:rFonts w:ascii="Courier New" w:hAnsi="Courier New" w:cs="Courier New"/>
          <w:sz w:val="20"/>
          <w:szCs w:val="20"/>
          <w:lang w:val="en-US"/>
        </w:rPr>
        <w:t>concat</w:t>
      </w:r>
      <w:proofErr w:type="spellEnd"/>
      <w:r>
        <w:rPr>
          <w:rFonts w:ascii="Courier New" w:hAnsi="Courier New" w:cs="Courier New"/>
          <w:sz w:val="20"/>
          <w:szCs w:val="20"/>
          <w:lang w:val="en-US"/>
        </w:rPr>
        <w:t>('%', :number, '%')) and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c.clientId</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List&lt;Car&gt; </w:t>
      </w:r>
      <w:proofErr w:type="gramStart"/>
      <w:r>
        <w:rPr>
          <w:rFonts w:ascii="Courier New" w:hAnsi="Courier New" w:cs="Courier New"/>
          <w:sz w:val="20"/>
          <w:szCs w:val="20"/>
          <w:lang w:val="en-US"/>
        </w:rPr>
        <w:t>find(</w:t>
      </w:r>
      <w:proofErr w:type="gramEnd"/>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@Param("brand") String brand,</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@Param("model") String model,</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@Param("number") String number,</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@Param("</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Long </w:t>
      </w:r>
      <w:proofErr w:type="spellStart"/>
      <w:r>
        <w:rPr>
          <w:rFonts w:ascii="Courier New" w:hAnsi="Courier New" w:cs="Courier New"/>
          <w:sz w:val="20"/>
          <w:szCs w:val="20"/>
          <w:lang w:val="en-US"/>
        </w:rPr>
        <w:t>clientId</w:t>
      </w:r>
      <w:proofErr w:type="spellEnd"/>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Query(</w:t>
      </w:r>
      <w:proofErr w:type="gramEnd"/>
      <w:r>
        <w:rPr>
          <w:rFonts w:ascii="Courier New" w:hAnsi="Courier New" w:cs="Courier New"/>
          <w:sz w:val="20"/>
          <w:szCs w:val="20"/>
          <w:lang w:val="en-US"/>
        </w:rPr>
        <w:t xml:space="preserve">select c from Car c left join Loan l on c.id =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where </w:t>
      </w:r>
      <w:proofErr w:type="spellStart"/>
      <w:r>
        <w:rPr>
          <w:rFonts w:ascii="Courier New" w:hAnsi="Courier New" w:cs="Courier New"/>
          <w:sz w:val="20"/>
          <w:szCs w:val="20"/>
          <w:lang w:val="en-US"/>
        </w:rPr>
        <w:t>l.carId</w:t>
      </w:r>
      <w:proofErr w:type="spellEnd"/>
      <w:r>
        <w:rPr>
          <w:rFonts w:ascii="Courier New" w:hAnsi="Courier New" w:cs="Courier New"/>
          <w:sz w:val="20"/>
          <w:szCs w:val="20"/>
          <w:lang w:val="en-US"/>
        </w:rPr>
        <w:t xml:space="preserve"> is null and </w:t>
      </w:r>
      <w:proofErr w:type="spellStart"/>
      <w:r>
        <w:rPr>
          <w:rFonts w:ascii="Courier New" w:hAnsi="Courier New" w:cs="Courier New"/>
          <w:sz w:val="20"/>
          <w:szCs w:val="20"/>
          <w:lang w:val="en-US"/>
        </w:rPr>
        <w:t>c.clientId</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or c.id =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List&lt;Car&gt; </w:t>
      </w:r>
      <w:proofErr w:type="spellStart"/>
      <w:r>
        <w:rPr>
          <w:rFonts w:ascii="Courier New" w:hAnsi="Courier New" w:cs="Courier New"/>
          <w:sz w:val="20"/>
          <w:szCs w:val="20"/>
          <w:lang w:val="en-US"/>
        </w:rPr>
        <w:t>findUnused</w:t>
      </w:r>
      <w:proofErr w:type="spellEnd"/>
      <w:r>
        <w:rPr>
          <w:rFonts w:ascii="Courier New" w:hAnsi="Courier New" w:cs="Courier New"/>
          <w:sz w:val="20"/>
          <w:szCs w:val="20"/>
          <w:lang w:val="en-US"/>
        </w:rPr>
        <w:t>(@Param("</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xml:space="preserve">") 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@Param("</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 xml:space="preserve">") Long </w:t>
      </w:r>
      <w:proofErr w:type="spellStart"/>
      <w:r>
        <w:rPr>
          <w:rFonts w:ascii="Courier New" w:hAnsi="Courier New" w:cs="Courier New"/>
          <w:sz w:val="20"/>
          <w:szCs w:val="20"/>
          <w:lang w:val="en-US"/>
        </w:rPr>
        <w:t>carId</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Optional&lt;List&lt;Car&gt;&gt; </w:t>
      </w:r>
      <w:proofErr w:type="spellStart"/>
      <w:proofErr w:type="gramStart"/>
      <w:r>
        <w:rPr>
          <w:rFonts w:ascii="Courier New" w:hAnsi="Courier New" w:cs="Courier New"/>
          <w:sz w:val="20"/>
          <w:szCs w:val="20"/>
          <w:lang w:val="en-US"/>
        </w:rPr>
        <w:t>findByClientId</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Long </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rPr>
      </w:pPr>
      <w:r>
        <w:rPr>
          <w:rFonts w:ascii="Courier New" w:hAnsi="Courier New" w:cs="Courier New"/>
          <w:sz w:val="20"/>
          <w:szCs w:val="20"/>
        </w:rPr>
        <w:t>}</w:t>
      </w:r>
    </w:p>
    <w:p w:rsidR="00FA1B8E" w:rsidRDefault="00FA1B8E">
      <w:pPr>
        <w:jc w:val="left"/>
      </w:pPr>
    </w:p>
    <w:p w:rsidR="00FA1B8E" w:rsidRDefault="0016192B">
      <w:r>
        <w:t xml:space="preserve">Следующий компонент системы – это </w:t>
      </w:r>
      <w:r>
        <w:rPr>
          <w:lang w:val="en-US"/>
        </w:rPr>
        <w:t>Controller</w:t>
      </w:r>
      <w:r>
        <w:t xml:space="preserve">, компонент, позволяющий другим системам взаимодействовать с текущей. С помощью контроллера создаются </w:t>
      </w:r>
      <w:r>
        <w:rPr>
          <w:lang w:val="en-US"/>
        </w:rPr>
        <w:t>endpoints</w:t>
      </w:r>
      <w:r>
        <w:t xml:space="preserve"> – точки канала связи. </w:t>
      </w:r>
      <w:r>
        <w:rPr>
          <w:lang w:val="en-US"/>
        </w:rPr>
        <w:t>Endpoint</w:t>
      </w:r>
      <w:r>
        <w:t xml:space="preserve"> в </w:t>
      </w:r>
      <w:r>
        <w:rPr>
          <w:lang w:val="en-US"/>
        </w:rPr>
        <w:t>RESTful</w:t>
      </w:r>
      <w:r>
        <w:t xml:space="preserve"> </w:t>
      </w:r>
      <w:r>
        <w:rPr>
          <w:lang w:val="en-US"/>
        </w:rPr>
        <w:t>API</w:t>
      </w:r>
      <w:r>
        <w:t xml:space="preserve"> – это какой-либо конкретный </w:t>
      </w:r>
      <w:r>
        <w:rPr>
          <w:lang w:val="en-US"/>
        </w:rPr>
        <w:t>URL</w:t>
      </w:r>
      <w:r>
        <w:t xml:space="preserve">, позволяющий взаимодействовать с ресурсом посредством протокола </w:t>
      </w:r>
      <w:r>
        <w:rPr>
          <w:lang w:val="en-US"/>
        </w:rPr>
        <w:t>HTTP</w:t>
      </w:r>
      <w:r>
        <w:t xml:space="preserve">. </w:t>
      </w:r>
    </w:p>
    <w:p w:rsidR="00FA1B8E" w:rsidRDefault="0016192B">
      <w:r>
        <w:t xml:space="preserve">Для создания трех основных модулей мы разработали </w:t>
      </w:r>
      <w:r>
        <w:rPr>
          <w:lang w:val="en-US"/>
        </w:rPr>
        <w:t>RESTful</w:t>
      </w:r>
      <w:r>
        <w:t xml:space="preserve"> контроллеры под каждый из них. </w:t>
      </w:r>
      <w:r>
        <w:rPr>
          <w:lang w:val="en-US"/>
        </w:rPr>
        <w:t>RESTful</w:t>
      </w:r>
      <w:r>
        <w:t xml:space="preserve"> Контроллеры в </w:t>
      </w:r>
      <w:r>
        <w:rPr>
          <w:lang w:val="en-US"/>
        </w:rPr>
        <w:t>Spring</w:t>
      </w:r>
      <w:r>
        <w:t xml:space="preserve"> представляют из себя класс с аннотацией @</w:t>
      </w:r>
      <w:proofErr w:type="spellStart"/>
      <w:r>
        <w:t>RestController</w:t>
      </w:r>
      <w:proofErr w:type="spellEnd"/>
      <w:r>
        <w:t xml:space="preserve"> (пример контроллера для модуля </w:t>
      </w:r>
      <w:r>
        <w:rPr>
          <w:lang w:val="en-US"/>
        </w:rPr>
        <w:t>Clients</w:t>
      </w:r>
      <w:r>
        <w:t xml:space="preserve"> в листинге 8). Данный класс содержит как простые утилитарные методы, так и методы, помеченные аннотациями @</w:t>
      </w:r>
      <w:proofErr w:type="spellStart"/>
      <w:r>
        <w:t>GetMapping</w:t>
      </w:r>
      <w:proofErr w:type="spellEnd"/>
      <w:r>
        <w:t>, @</w:t>
      </w:r>
      <w:proofErr w:type="spellStart"/>
      <w:r>
        <w:t>PostMapping</w:t>
      </w:r>
      <w:proofErr w:type="spellEnd"/>
      <w:r>
        <w:t>, @</w:t>
      </w:r>
      <w:proofErr w:type="spellStart"/>
      <w:r>
        <w:t>PutMapping</w:t>
      </w:r>
      <w:proofErr w:type="spellEnd"/>
      <w:r>
        <w:t>, @</w:t>
      </w:r>
      <w:proofErr w:type="spellStart"/>
      <w:r>
        <w:t>DeleteMapping</w:t>
      </w:r>
      <w:proofErr w:type="spellEnd"/>
      <w:r>
        <w:t xml:space="preserve">. Данные аннотации определяют, что метод – это </w:t>
      </w:r>
      <w:r>
        <w:rPr>
          <w:lang w:val="en-US"/>
        </w:rPr>
        <w:t>endpoint</w:t>
      </w:r>
      <w:r>
        <w:t xml:space="preserve">, а также </w:t>
      </w:r>
      <w:r>
        <w:rPr>
          <w:shd w:val="clear" w:color="auto" w:fill="66FF00"/>
        </w:rPr>
        <w:t xml:space="preserve">показывают, </w:t>
      </w:r>
      <w:r>
        <w:t xml:space="preserve">какой </w:t>
      </w:r>
      <w:r>
        <w:rPr>
          <w:lang w:val="en-US"/>
        </w:rPr>
        <w:t>HTTP</w:t>
      </w:r>
      <w:r>
        <w:t xml:space="preserve"> запрос он будет обрабатывать.</w:t>
      </w:r>
    </w:p>
    <w:p w:rsidR="00FA1B8E" w:rsidRDefault="0016192B">
      <w:r>
        <w:t xml:space="preserve">В каждом контроллере мы реализовали следующие основные </w:t>
      </w:r>
      <w:r>
        <w:rPr>
          <w:lang w:val="en-US"/>
        </w:rPr>
        <w:t>endpoint</w:t>
      </w:r>
      <w:r>
        <w:t xml:space="preserve">`ы: </w:t>
      </w:r>
    </w:p>
    <w:p w:rsidR="00FA1B8E" w:rsidRDefault="0016192B">
      <w:pPr>
        <w:pStyle w:val="af1"/>
        <w:numPr>
          <w:ilvl w:val="0"/>
          <w:numId w:val="39"/>
        </w:numPr>
      </w:pPr>
      <w:proofErr w:type="spellStart"/>
      <w:r>
        <w:t>find</w:t>
      </w:r>
      <w:proofErr w:type="spellEnd"/>
      <w:r>
        <w:t xml:space="preserve">: возвращает список найденных записей на </w:t>
      </w:r>
      <w:r>
        <w:rPr>
          <w:lang w:val="en-US"/>
        </w:rPr>
        <w:t>GET</w:t>
      </w:r>
      <w:r>
        <w:t xml:space="preserve"> запросу;</w:t>
      </w:r>
    </w:p>
    <w:p w:rsidR="00FA1B8E" w:rsidRDefault="0016192B">
      <w:pPr>
        <w:pStyle w:val="af1"/>
        <w:numPr>
          <w:ilvl w:val="0"/>
          <w:numId w:val="39"/>
        </w:numPr>
      </w:pPr>
      <w:proofErr w:type="spellStart"/>
      <w:r>
        <w:t>getById</w:t>
      </w:r>
      <w:proofErr w:type="spellEnd"/>
      <w:r>
        <w:t xml:space="preserve">: возвращает запись, найденную по </w:t>
      </w:r>
      <w:r>
        <w:rPr>
          <w:lang w:val="en-US"/>
        </w:rPr>
        <w:t>id</w:t>
      </w:r>
      <w:r>
        <w:t xml:space="preserve">, на </w:t>
      </w:r>
      <w:r>
        <w:rPr>
          <w:lang w:val="en-US"/>
        </w:rPr>
        <w:t>GET</w:t>
      </w:r>
      <w:r>
        <w:t xml:space="preserve"> запросу;</w:t>
      </w:r>
    </w:p>
    <w:p w:rsidR="00FA1B8E" w:rsidRDefault="0016192B">
      <w:pPr>
        <w:pStyle w:val="af1"/>
        <w:numPr>
          <w:ilvl w:val="0"/>
          <w:numId w:val="39"/>
        </w:numPr>
      </w:pPr>
      <w:proofErr w:type="spellStart"/>
      <w:r>
        <w:t>create</w:t>
      </w:r>
      <w:proofErr w:type="spellEnd"/>
      <w:r>
        <w:t xml:space="preserve">: получает запись, сохраняет ее в систему и возвращает ее с параметром </w:t>
      </w:r>
      <w:r>
        <w:rPr>
          <w:lang w:val="en-US"/>
        </w:rPr>
        <w:t>id</w:t>
      </w:r>
      <w:r>
        <w:t xml:space="preserve"> на </w:t>
      </w:r>
      <w:r>
        <w:rPr>
          <w:lang w:val="en-US"/>
        </w:rPr>
        <w:t>POST</w:t>
      </w:r>
      <w:r>
        <w:t xml:space="preserve"> запросу;</w:t>
      </w:r>
    </w:p>
    <w:p w:rsidR="00FA1B8E" w:rsidRDefault="0016192B">
      <w:pPr>
        <w:pStyle w:val="af1"/>
        <w:numPr>
          <w:ilvl w:val="0"/>
          <w:numId w:val="39"/>
        </w:numPr>
      </w:pPr>
      <w:proofErr w:type="spellStart"/>
      <w:r>
        <w:t>update</w:t>
      </w:r>
      <w:proofErr w:type="spellEnd"/>
      <w:r>
        <w:t xml:space="preserve">: получает запись с измененными данными, сохраняет ее в системе и возвращает ее на </w:t>
      </w:r>
      <w:r>
        <w:rPr>
          <w:lang w:val="en-US"/>
        </w:rPr>
        <w:t>PUT</w:t>
      </w:r>
      <w:r>
        <w:t xml:space="preserve"> запросу;</w:t>
      </w:r>
    </w:p>
    <w:p w:rsidR="00FA1B8E" w:rsidRDefault="0016192B">
      <w:pPr>
        <w:pStyle w:val="af1"/>
        <w:numPr>
          <w:ilvl w:val="0"/>
          <w:numId w:val="39"/>
        </w:numPr>
      </w:pPr>
      <w:proofErr w:type="spellStart"/>
      <w:r>
        <w:t>delete</w:t>
      </w:r>
      <w:proofErr w:type="spellEnd"/>
      <w:r>
        <w:t xml:space="preserve">: удаляет запись по полученному </w:t>
      </w:r>
      <w:r>
        <w:rPr>
          <w:lang w:val="en-US"/>
        </w:rPr>
        <w:t>id</w:t>
      </w:r>
      <w:r>
        <w:t xml:space="preserve"> на </w:t>
      </w:r>
      <w:r>
        <w:rPr>
          <w:lang w:val="en-US"/>
        </w:rPr>
        <w:t>DELETE</w:t>
      </w:r>
      <w:r>
        <w:t xml:space="preserve"> запросу.</w:t>
      </w:r>
    </w:p>
    <w:p w:rsidR="00FA1B8E" w:rsidRDefault="0016192B">
      <w:r>
        <w:lastRenderedPageBreak/>
        <w:t xml:space="preserve">Стоит заметить, что мы нигде не создаем экземпляр репозитория модели </w:t>
      </w:r>
      <w:r>
        <w:rPr>
          <w:lang w:val="en-US"/>
        </w:rPr>
        <w:t>Clients</w:t>
      </w:r>
      <w:r>
        <w:t xml:space="preserve">, так как он создается самим </w:t>
      </w:r>
      <w:proofErr w:type="spellStart"/>
      <w:r>
        <w:t>фрэймворком</w:t>
      </w:r>
      <w:proofErr w:type="spellEnd"/>
      <w:r>
        <w:t xml:space="preserve"> </w:t>
      </w:r>
      <w:r>
        <w:rPr>
          <w:lang w:val="en-US"/>
        </w:rPr>
        <w:t>Spring</w:t>
      </w:r>
      <w:r>
        <w:t xml:space="preserve"> посредством механизма </w:t>
      </w:r>
      <w:r>
        <w:rPr>
          <w:lang w:val="en-US"/>
        </w:rPr>
        <w:t>Dependency</w:t>
      </w:r>
      <w:r>
        <w:t xml:space="preserve"> </w:t>
      </w:r>
      <w:r>
        <w:rPr>
          <w:lang w:val="en-US"/>
        </w:rPr>
        <w:t>Injection</w:t>
      </w:r>
      <w:r>
        <w:t xml:space="preserve">. Также </w:t>
      </w:r>
      <w:r>
        <w:rPr>
          <w:lang w:val="en-US"/>
        </w:rPr>
        <w:t>Dependency</w:t>
      </w:r>
      <w:r>
        <w:t xml:space="preserve"> </w:t>
      </w:r>
      <w:r>
        <w:rPr>
          <w:lang w:val="en-US"/>
        </w:rPr>
        <w:t>Injection</w:t>
      </w:r>
      <w:r>
        <w:t xml:space="preserve"> упрощается посредством библиотеки </w:t>
      </w:r>
      <w:r>
        <w:rPr>
          <w:lang w:val="en-US"/>
        </w:rPr>
        <w:t>Lombok</w:t>
      </w:r>
      <w:r>
        <w:t>: в данном случае аннотация @</w:t>
      </w:r>
      <w:proofErr w:type="spellStart"/>
      <w:r>
        <w:t>RequiredArgsConstructor</w:t>
      </w:r>
      <w:proofErr w:type="spellEnd"/>
      <w:r>
        <w:t xml:space="preserve"> при сборке проекта указывает компилятору, что следует создать конструктор для всех полей (в данном случае оно одно) с аннотацией @</w:t>
      </w:r>
      <w:proofErr w:type="spellStart"/>
      <w:r>
        <w:rPr>
          <w:lang w:val="en-US"/>
        </w:rPr>
        <w:t>Autowired</w:t>
      </w:r>
      <w:proofErr w:type="spellEnd"/>
      <w:r>
        <w:t xml:space="preserve">, благодаря которой </w:t>
      </w:r>
      <w:r>
        <w:rPr>
          <w:lang w:val="en-US"/>
        </w:rPr>
        <w:t>Spring</w:t>
      </w:r>
      <w:r>
        <w:t xml:space="preserve"> при запуске приложения создаст и внедрит экземпляр класса в поле.</w:t>
      </w:r>
    </w:p>
    <w:p w:rsidR="00FA1B8E" w:rsidRDefault="00FA1B8E"/>
    <w:p w:rsidR="00FA1B8E" w:rsidRDefault="0016192B">
      <w:pPr>
        <w:rPr>
          <w:lang w:val="en-US"/>
        </w:rPr>
      </w:pPr>
      <w:r>
        <w:t>Листинг</w:t>
      </w:r>
      <w:r>
        <w:rPr>
          <w:lang w:val="en-US"/>
        </w:rPr>
        <w:t xml:space="preserve"> 8 – Clients Controller</w:t>
      </w:r>
    </w:p>
    <w:p w:rsidR="00FA1B8E" w:rsidRPr="007B7C61" w:rsidRDefault="00FA1B8E">
      <w:pPr>
        <w:jc w:val="left"/>
        <w:rPr>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RestController</w:t>
      </w:r>
      <w:proofErr w:type="spellEnd"/>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RequestMapping</w:t>
      </w:r>
      <w:proofErr w:type="spellEnd"/>
      <w:r>
        <w:rPr>
          <w:rFonts w:ascii="Courier New" w:hAnsi="Courier New" w:cs="Courier New"/>
          <w:sz w:val="20"/>
          <w:szCs w:val="20"/>
          <w:lang w:val="en-US"/>
        </w:rPr>
        <w:t>("clients")</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CrossOrigin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origins = "*", </w:t>
      </w:r>
      <w:proofErr w:type="spellStart"/>
      <w:r>
        <w:rPr>
          <w:rFonts w:ascii="Courier New" w:hAnsi="Courier New" w:cs="Courier New"/>
          <w:sz w:val="20"/>
          <w:szCs w:val="20"/>
          <w:lang w:val="en-US"/>
        </w:rPr>
        <w:t>allowedHeaders</w:t>
      </w:r>
      <w:proofErr w:type="spellEnd"/>
      <w:r>
        <w:rPr>
          <w:rFonts w:ascii="Courier New" w:hAnsi="Courier New" w:cs="Courier New"/>
          <w:sz w:val="20"/>
          <w:szCs w:val="20"/>
          <w:lang w:val="en-US"/>
        </w:rPr>
        <w:t xml:space="preserve"> =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RequiredArgsConstructor</w:t>
      </w:r>
      <w:proofErr w:type="spellEnd"/>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ClientController</w:t>
      </w:r>
      <w:proofErr w:type="spellEnd"/>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clientRepo</w:t>
      </w:r>
      <w:proofErr w:type="spellEnd"/>
      <w:r>
        <w:rPr>
          <w:rFonts w:ascii="Courier New" w:hAnsi="Courier New" w:cs="Courier New"/>
          <w:sz w:val="20"/>
          <w:szCs w:val="20"/>
          <w:lang w:val="en-US"/>
        </w:rPr>
        <w:t>;</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GetMapping</w:t>
      </w:r>
      <w:proofErr w:type="spellEnd"/>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List&lt;Client&gt; </w:t>
      </w:r>
      <w:proofErr w:type="gramStart"/>
      <w:r>
        <w:rPr>
          <w:rFonts w:ascii="Courier New" w:hAnsi="Courier New" w:cs="Courier New"/>
          <w:sz w:val="20"/>
          <w:szCs w:val="20"/>
          <w:lang w:val="en-US"/>
        </w:rPr>
        <w:t>find(</w:t>
      </w:r>
      <w:proofErr w:type="gramEnd"/>
      <w:r>
        <w:rPr>
          <w:rFonts w:ascii="Courier New" w:hAnsi="Courier New" w:cs="Courier New"/>
          <w:sz w:val="20"/>
          <w:szCs w:val="20"/>
          <w:lang w:val="en-US"/>
        </w:rPr>
        <w:t>Client client)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client.getName</w:t>
      </w:r>
      <w:proofErr w:type="spellEnd"/>
      <w:proofErr w:type="gram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client.getPassportNumber</w:t>
      </w:r>
      <w:proofErr w:type="spellEnd"/>
      <w:proofErr w:type="gram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client.getNationality</w:t>
      </w:r>
      <w:proofErr w:type="spellEnd"/>
      <w:proofErr w:type="gram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GetMapping</w:t>
      </w:r>
      <w:proofErr w:type="spellEnd"/>
      <w:r>
        <w:rPr>
          <w:rFonts w:ascii="Courier New" w:hAnsi="Courier New" w:cs="Courier New"/>
          <w:sz w:val="20"/>
          <w:szCs w:val="20"/>
          <w:lang w:val="en-US"/>
        </w:rPr>
        <w:t>("{id}")</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Optional&lt;Client&gt; </w:t>
      </w:r>
      <w:proofErr w:type="spellStart"/>
      <w:r>
        <w:rPr>
          <w:rFonts w:ascii="Courier New" w:hAnsi="Courier New" w:cs="Courier New"/>
          <w:sz w:val="20"/>
          <w:szCs w:val="20"/>
          <w:lang w:val="en-US"/>
        </w:rPr>
        <w:t>getById</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PathVariable</w:t>
      </w:r>
      <w:proofErr w:type="spellEnd"/>
      <w:r>
        <w:rPr>
          <w:rFonts w:ascii="Courier New" w:hAnsi="Courier New" w:cs="Courier New"/>
          <w:sz w:val="20"/>
          <w:szCs w:val="20"/>
          <w:lang w:val="en-US"/>
        </w:rPr>
        <w:t>("id") Long id)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Optional.ofNullable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PostMapping</w:t>
      </w:r>
      <w:proofErr w:type="spellEnd"/>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Client </w:t>
      </w:r>
      <w:proofErr w:type="gramStart"/>
      <w:r>
        <w:rPr>
          <w:rFonts w:ascii="Courier New" w:hAnsi="Courier New" w:cs="Courier New"/>
          <w:sz w:val="20"/>
          <w:szCs w:val="20"/>
          <w:lang w:val="en-US"/>
        </w:rPr>
        <w:t>create(</w:t>
      </w:r>
      <w:proofErr w:type="gramEnd"/>
      <w:r>
        <w:rPr>
          <w:rFonts w:ascii="Courier New" w:hAnsi="Courier New" w:cs="Courier New"/>
          <w:sz w:val="20"/>
          <w:szCs w:val="20"/>
          <w:lang w:val="en-US"/>
        </w:rPr>
        <w:t>@Valid @</w:t>
      </w:r>
      <w:proofErr w:type="spellStart"/>
      <w:r>
        <w:rPr>
          <w:rFonts w:ascii="Courier New" w:hAnsi="Courier New" w:cs="Courier New"/>
          <w:sz w:val="20"/>
          <w:szCs w:val="20"/>
          <w:lang w:val="en-US"/>
        </w:rPr>
        <w:t>RequestBody</w:t>
      </w:r>
      <w:proofErr w:type="spellEnd"/>
      <w:r>
        <w:rPr>
          <w:rFonts w:ascii="Courier New" w:hAnsi="Courier New" w:cs="Courier New"/>
          <w:sz w:val="20"/>
          <w:szCs w:val="20"/>
          <w:lang w:val="en-US"/>
        </w:rPr>
        <w:t xml:space="preserve"> Client client)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clientRepo.save</w:t>
      </w:r>
      <w:proofErr w:type="spellEnd"/>
      <w:r>
        <w:rPr>
          <w:rFonts w:ascii="Courier New" w:hAnsi="Courier New" w:cs="Courier New"/>
          <w:sz w:val="20"/>
          <w:szCs w:val="20"/>
          <w:lang w:val="en-US"/>
        </w:rPr>
        <w:t>(client);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PutMapping</w:t>
      </w:r>
      <w:proofErr w:type="spellEnd"/>
      <w:r>
        <w:rPr>
          <w:rFonts w:ascii="Courier New" w:hAnsi="Courier New" w:cs="Courier New"/>
          <w:sz w:val="20"/>
          <w:szCs w:val="20"/>
          <w:lang w:val="en-US"/>
        </w:rPr>
        <w:t>("{id}")</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Client </w:t>
      </w:r>
      <w:proofErr w:type="gramStart"/>
      <w:r>
        <w:rPr>
          <w:rFonts w:ascii="Courier New" w:hAnsi="Courier New" w:cs="Courier New"/>
          <w:sz w:val="20"/>
          <w:szCs w:val="20"/>
          <w:lang w:val="en-US"/>
        </w:rPr>
        <w:t>update(</w:t>
      </w:r>
      <w:proofErr w:type="gramEnd"/>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PathVariable</w:t>
      </w:r>
      <w:proofErr w:type="spellEnd"/>
      <w:r>
        <w:rPr>
          <w:rFonts w:ascii="Courier New" w:hAnsi="Courier New" w:cs="Courier New"/>
          <w:sz w:val="20"/>
          <w:szCs w:val="20"/>
          <w:lang w:val="en-US"/>
        </w:rPr>
        <w:t xml:space="preserve"> Long id,</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@Valid @</w:t>
      </w:r>
      <w:proofErr w:type="spellStart"/>
      <w:r>
        <w:rPr>
          <w:rFonts w:ascii="Courier New" w:hAnsi="Courier New" w:cs="Courier New"/>
          <w:sz w:val="20"/>
          <w:szCs w:val="20"/>
          <w:lang w:val="en-US"/>
        </w:rPr>
        <w:t>RequestBody</w:t>
      </w:r>
      <w:proofErr w:type="spellEnd"/>
      <w:r>
        <w:rPr>
          <w:rFonts w:ascii="Courier New" w:hAnsi="Courier New" w:cs="Courier New"/>
          <w:sz w:val="20"/>
          <w:szCs w:val="20"/>
          <w:lang w:val="en-US"/>
        </w:rPr>
        <w:t xml:space="preserve"> Client </w:t>
      </w:r>
      <w:proofErr w:type="spellStart"/>
      <w:r>
        <w:rPr>
          <w:rFonts w:ascii="Courier New" w:hAnsi="Courier New" w:cs="Courier New"/>
          <w:sz w:val="20"/>
          <w:szCs w:val="20"/>
          <w:lang w:val="en-US"/>
        </w:rPr>
        <w:t>clientRequest</w:t>
      </w:r>
      <w:proofErr w:type="spellEnd"/>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roofErr w:type="gramStart"/>
      <w:r>
        <w:rPr>
          <w:rFonts w:ascii="Courier New" w:hAnsi="Courier New" w:cs="Courier New"/>
          <w:sz w:val="20"/>
          <w:szCs w:val="20"/>
          <w:lang w:val="en-US"/>
        </w:rPr>
        <w:t>).map</w:t>
      </w:r>
      <w:proofErr w:type="gramEnd"/>
      <w:r>
        <w:rPr>
          <w:rFonts w:ascii="Courier New" w:hAnsi="Courier New" w:cs="Courier New"/>
          <w:sz w:val="20"/>
          <w:szCs w:val="20"/>
          <w:lang w:val="en-US"/>
        </w:rPr>
        <w:t>(client -&gt;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client.setName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clientRequest.getName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client.setDateOfBirth</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clientRequest.getDateOfBirth</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client.setPassportNumber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clientRequest.getPassportNumber</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client.setNationality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clientRequest.getNationality</w:t>
      </w:r>
      <w:proofErr w:type="spellEnd"/>
      <w:r>
        <w:rPr>
          <w:rFonts w:ascii="Courier New" w:hAnsi="Courier New" w:cs="Courier New"/>
          <w:sz w:val="20"/>
          <w:szCs w:val="20"/>
          <w:lang w:val="en-US"/>
        </w:rPr>
        <w:t>());</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clientRepo.save</w:t>
      </w:r>
      <w:proofErr w:type="spellEnd"/>
      <w:r>
        <w:rPr>
          <w:rFonts w:ascii="Courier New" w:hAnsi="Courier New" w:cs="Courier New"/>
          <w:sz w:val="20"/>
          <w:szCs w:val="20"/>
          <w:lang w:val="en-US"/>
        </w:rPr>
        <w:t>(client);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DeleteMapping</w:t>
      </w:r>
      <w:proofErr w:type="spellEnd"/>
      <w:r>
        <w:rPr>
          <w:rFonts w:ascii="Courier New" w:hAnsi="Courier New" w:cs="Courier New"/>
          <w:sz w:val="20"/>
          <w:szCs w:val="20"/>
          <w:lang w:val="en-US"/>
        </w:rPr>
        <w:t>("{id}")</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&lt;?&gt; </w:t>
      </w:r>
      <w:proofErr w:type="gramStart"/>
      <w:r>
        <w:rPr>
          <w:rFonts w:ascii="Courier New" w:hAnsi="Courier New" w:cs="Courier New"/>
          <w:sz w:val="20"/>
          <w:szCs w:val="20"/>
          <w:lang w:val="en-US"/>
        </w:rPr>
        <w:t>delete(</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PathVariable</w:t>
      </w:r>
      <w:proofErr w:type="spellEnd"/>
      <w:r>
        <w:rPr>
          <w:rFonts w:ascii="Courier New" w:hAnsi="Courier New" w:cs="Courier New"/>
          <w:sz w:val="20"/>
          <w:szCs w:val="20"/>
          <w:lang w:val="en-US"/>
        </w:rPr>
        <w:t xml:space="preserve"> Long id)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clientRepo.findById</w:t>
      </w:r>
      <w:proofErr w:type="spellEnd"/>
      <w:r>
        <w:rPr>
          <w:rFonts w:ascii="Courier New" w:hAnsi="Courier New" w:cs="Courier New"/>
          <w:sz w:val="20"/>
          <w:szCs w:val="20"/>
          <w:lang w:val="en-US"/>
        </w:rPr>
        <w:t>(id</w:t>
      </w:r>
      <w:proofErr w:type="gramStart"/>
      <w:r>
        <w:rPr>
          <w:rFonts w:ascii="Courier New" w:hAnsi="Courier New" w:cs="Courier New"/>
          <w:sz w:val="20"/>
          <w:szCs w:val="20"/>
          <w:lang w:val="en-US"/>
        </w:rPr>
        <w:t>).map</w:t>
      </w:r>
      <w:proofErr w:type="gramEnd"/>
      <w:r>
        <w:rPr>
          <w:rFonts w:ascii="Courier New" w:hAnsi="Courier New" w:cs="Courier New"/>
          <w:sz w:val="20"/>
          <w:szCs w:val="20"/>
          <w:lang w:val="en-US"/>
        </w:rPr>
        <w:t>(client -&gt;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clientRepo.delete</w:t>
      </w:r>
      <w:proofErr w:type="spellEnd"/>
      <w:r>
        <w:rPr>
          <w:rFonts w:ascii="Courier New" w:hAnsi="Courier New" w:cs="Courier New"/>
          <w:sz w:val="20"/>
          <w:szCs w:val="20"/>
          <w:lang w:val="en-US"/>
        </w:rPr>
        <w:t>(client);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orElseThrow</w:t>
      </w:r>
      <w:proofErr w:type="spellEnd"/>
      <w:proofErr w:type="gramEnd"/>
      <w:r>
        <w:rPr>
          <w:rFonts w:ascii="Courier New" w:hAnsi="Courier New" w:cs="Courier New"/>
          <w:sz w:val="20"/>
          <w:szCs w:val="20"/>
          <w:lang w:val="en-US"/>
        </w:rPr>
        <w:t xml:space="preserve">(() -&gt; new </w:t>
      </w:r>
      <w:proofErr w:type="spellStart"/>
      <w:r>
        <w:rPr>
          <w:rFonts w:ascii="Courier New" w:hAnsi="Courier New" w:cs="Courier New"/>
          <w:sz w:val="20"/>
          <w:szCs w:val="20"/>
          <w:lang w:val="en-US"/>
        </w:rPr>
        <w:t>NotFoundException</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ClientId</w:t>
      </w:r>
      <w:proofErr w:type="spellEnd"/>
      <w:r>
        <w:rPr>
          <w:rFonts w:ascii="Courier New" w:hAnsi="Courier New" w:cs="Courier New"/>
          <w:sz w:val="20"/>
          <w:szCs w:val="20"/>
          <w:lang w:val="en-US"/>
        </w:rPr>
        <w:t>: " + id + " not found"));</w:t>
      </w:r>
    </w:p>
    <w:p w:rsidR="00FA1B8E" w:rsidRDefault="0016192B">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rsidR="00FA1B8E" w:rsidRDefault="0016192B">
      <w:pPr>
        <w:jc w:val="left"/>
        <w:rPr>
          <w:rFonts w:ascii="Courier New" w:hAnsi="Courier New" w:cs="Courier New"/>
          <w:sz w:val="20"/>
          <w:szCs w:val="20"/>
        </w:rPr>
      </w:pPr>
      <w:r>
        <w:rPr>
          <w:rFonts w:ascii="Courier New" w:hAnsi="Courier New" w:cs="Courier New"/>
          <w:sz w:val="20"/>
          <w:szCs w:val="20"/>
        </w:rPr>
        <w:t>}</w:t>
      </w:r>
    </w:p>
    <w:p w:rsidR="00FA1B8E" w:rsidRDefault="00FA1B8E">
      <w:pPr>
        <w:jc w:val="left"/>
      </w:pPr>
    </w:p>
    <w:p w:rsidR="00FA1B8E" w:rsidRDefault="0016192B">
      <w:r>
        <w:t xml:space="preserve">Последним и самым комплексным компонентом </w:t>
      </w:r>
      <w:r>
        <w:rPr>
          <w:lang w:val="en-US"/>
        </w:rPr>
        <w:t>backend</w:t>
      </w:r>
      <w:r>
        <w:t xml:space="preserve"> является </w:t>
      </w:r>
      <w:r>
        <w:rPr>
          <w:lang w:val="en-US"/>
        </w:rPr>
        <w:t>Security</w:t>
      </w:r>
      <w:r>
        <w:t xml:space="preserve">, который реализован с помощью </w:t>
      </w:r>
      <w:r>
        <w:rPr>
          <w:lang w:val="en-US"/>
        </w:rPr>
        <w:t>Spring Security.</w:t>
      </w:r>
      <w:r>
        <w:t xml:space="preserve"> Данный компонент содержит реализацию следующих механизмов:</w:t>
      </w:r>
    </w:p>
    <w:p w:rsidR="00FA1B8E" w:rsidRDefault="0016192B">
      <w:pPr>
        <w:pStyle w:val="af1"/>
        <w:numPr>
          <w:ilvl w:val="0"/>
          <w:numId w:val="40"/>
        </w:numPr>
        <w:rPr>
          <w:lang w:val="en-US"/>
        </w:rPr>
      </w:pPr>
      <w:r>
        <w:t>Идентификация</w:t>
      </w:r>
      <w:r>
        <w:rPr>
          <w:lang w:val="en-US"/>
        </w:rPr>
        <w:t>;</w:t>
      </w:r>
    </w:p>
    <w:p w:rsidR="00FA1B8E" w:rsidRDefault="0016192B">
      <w:pPr>
        <w:pStyle w:val="af1"/>
        <w:numPr>
          <w:ilvl w:val="0"/>
          <w:numId w:val="40"/>
        </w:numPr>
        <w:rPr>
          <w:lang w:val="en-US"/>
        </w:rPr>
      </w:pPr>
      <w:r>
        <w:t>Аутентификация</w:t>
      </w:r>
      <w:r>
        <w:rPr>
          <w:lang w:val="en-US"/>
        </w:rPr>
        <w:t>;</w:t>
      </w:r>
    </w:p>
    <w:p w:rsidR="00FA1B8E" w:rsidRDefault="0016192B">
      <w:pPr>
        <w:pStyle w:val="af1"/>
        <w:numPr>
          <w:ilvl w:val="0"/>
          <w:numId w:val="40"/>
        </w:numPr>
        <w:rPr>
          <w:lang w:val="en-US"/>
        </w:rPr>
      </w:pPr>
      <w:r>
        <w:t>Авторизация</w:t>
      </w:r>
      <w:r>
        <w:rPr>
          <w:lang w:val="en-US"/>
        </w:rPr>
        <w:t>;</w:t>
      </w:r>
    </w:p>
    <w:p w:rsidR="00FA1B8E" w:rsidRDefault="0016192B">
      <w:pPr>
        <w:pStyle w:val="af1"/>
        <w:numPr>
          <w:ilvl w:val="0"/>
          <w:numId w:val="40"/>
        </w:numPr>
        <w:rPr>
          <w:lang w:val="en-US"/>
        </w:rPr>
      </w:pPr>
      <w:r>
        <w:rPr>
          <w:lang w:val="en-US"/>
        </w:rPr>
        <w:t>CORS.</w:t>
      </w:r>
    </w:p>
    <w:p w:rsidR="00FA1B8E" w:rsidRDefault="0016192B">
      <w:r>
        <w:t xml:space="preserve">Для реализации первых трех механизмов мы создали следующие компоненты: </w:t>
      </w:r>
    </w:p>
    <w:p w:rsidR="00FA1B8E" w:rsidRDefault="0016192B">
      <w:r>
        <w:lastRenderedPageBreak/>
        <w:t xml:space="preserve">1) Модели </w:t>
      </w:r>
      <w:proofErr w:type="spellStart"/>
      <w:r>
        <w:rPr>
          <w:lang w:val="en-US"/>
        </w:rPr>
        <w:t>AppUser</w:t>
      </w:r>
      <w:proofErr w:type="spellEnd"/>
      <w:r>
        <w:t xml:space="preserve"> и </w:t>
      </w:r>
      <w:r>
        <w:rPr>
          <w:lang w:val="en-US"/>
        </w:rPr>
        <w:t>Role</w:t>
      </w:r>
      <w:r>
        <w:t xml:space="preserve"> (листинги 8 и 9), которые определяют структуру данных для хранения пользователей и ролей;</w:t>
      </w:r>
    </w:p>
    <w:p w:rsidR="00FA1B8E" w:rsidRDefault="0016192B">
      <w:r>
        <w:t xml:space="preserve">2) Репозитории </w:t>
      </w:r>
      <w:proofErr w:type="spellStart"/>
      <w:r>
        <w:rPr>
          <w:lang w:val="en-US"/>
        </w:rPr>
        <w:t>AppUserRepo</w:t>
      </w:r>
      <w:proofErr w:type="spellEnd"/>
      <w:r>
        <w:t xml:space="preserve"> и </w:t>
      </w:r>
      <w:proofErr w:type="spellStart"/>
      <w:r>
        <w:rPr>
          <w:lang w:val="en-US"/>
        </w:rPr>
        <w:t>RoleRepo</w:t>
      </w:r>
      <w:proofErr w:type="spellEnd"/>
      <w:r>
        <w:t xml:space="preserve"> (листинги 10 и 11) для хранения, получения и создания в БД сущностей </w:t>
      </w:r>
      <w:proofErr w:type="spellStart"/>
      <w:r>
        <w:rPr>
          <w:lang w:val="en-US"/>
        </w:rPr>
        <w:t>AppUser</w:t>
      </w:r>
      <w:proofErr w:type="spellEnd"/>
      <w:r>
        <w:t xml:space="preserve"> и </w:t>
      </w:r>
      <w:r>
        <w:rPr>
          <w:lang w:val="en-US"/>
        </w:rPr>
        <w:t>Role</w:t>
      </w:r>
      <w:r>
        <w:t>;</w:t>
      </w:r>
    </w:p>
    <w:p w:rsidR="00FA1B8E" w:rsidRDefault="0016192B">
      <w:r>
        <w:t xml:space="preserve">3) Контроллер </w:t>
      </w:r>
      <w:proofErr w:type="spellStart"/>
      <w:r>
        <w:t>AppUserController</w:t>
      </w:r>
      <w:proofErr w:type="spellEnd"/>
      <w:r>
        <w:t xml:space="preserve"> (листинг 12) для создания пользователей и ролей, добавления пользователю ролей и обновления токенов;</w:t>
      </w:r>
    </w:p>
    <w:p w:rsidR="00FA1B8E" w:rsidRDefault="0016192B">
      <w:r>
        <w:t xml:space="preserve">4) Сервис </w:t>
      </w:r>
      <w:proofErr w:type="spellStart"/>
      <w:r>
        <w:rPr>
          <w:lang w:val="en-US"/>
        </w:rPr>
        <w:t>AppUserServiceImpl</w:t>
      </w:r>
      <w:proofErr w:type="spellEnd"/>
      <w:r>
        <w:t xml:space="preserve"> (листинг 13), который используется контроллером для выполнения его функций.</w:t>
      </w:r>
    </w:p>
    <w:p w:rsidR="00FA1B8E" w:rsidRDefault="00FA1B8E"/>
    <w:p w:rsidR="00FA1B8E" w:rsidRDefault="0016192B">
      <w:pPr>
        <w:rPr>
          <w:lang w:val="en-US"/>
        </w:rPr>
      </w:pPr>
      <w:r>
        <w:t>Листинг</w:t>
      </w:r>
      <w:r>
        <w:rPr>
          <w:lang w:val="en-US"/>
        </w:rPr>
        <w:t xml:space="preserve"> 8 – </w:t>
      </w:r>
      <w:proofErr w:type="spellStart"/>
      <w:r>
        <w:rPr>
          <w:lang w:val="en-US"/>
        </w:rPr>
        <w:t>AppUser</w:t>
      </w:r>
      <w:proofErr w:type="spellEnd"/>
      <w:r>
        <w:rPr>
          <w:lang w:val="en-US"/>
        </w:rPr>
        <w:t xml:space="preserve"> Model</w:t>
      </w:r>
    </w:p>
    <w:p w:rsidR="00FA1B8E" w:rsidRPr="007B7C61" w:rsidRDefault="00FA1B8E">
      <w:pPr>
        <w:rPr>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@Entity</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@Data</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@Id</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GeneratedValue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Long id;</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String password;</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ManyToMany</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fetch = </w:t>
      </w:r>
      <w:proofErr w:type="spellStart"/>
      <w:r>
        <w:rPr>
          <w:rFonts w:ascii="Courier New" w:hAnsi="Courier New" w:cs="Courier New"/>
          <w:sz w:val="20"/>
          <w:szCs w:val="20"/>
          <w:lang w:val="en-US"/>
        </w:rPr>
        <w:t>FetchType.EAGER</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Collection&lt;Role&gt; roles = 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
    <w:p w:rsidR="00FA1B8E" w:rsidRPr="007B7C61" w:rsidRDefault="00FA1B8E">
      <w:pPr>
        <w:rPr>
          <w:lang w:val="en-US"/>
        </w:rPr>
      </w:pPr>
    </w:p>
    <w:p w:rsidR="00FA1B8E" w:rsidRDefault="0016192B">
      <w:pPr>
        <w:rPr>
          <w:lang w:val="en-US"/>
        </w:rPr>
      </w:pPr>
      <w:r>
        <w:t>Листинг</w:t>
      </w:r>
      <w:r>
        <w:rPr>
          <w:lang w:val="en-US"/>
        </w:rPr>
        <w:t xml:space="preserve"> 9 – Role Model</w:t>
      </w:r>
    </w:p>
    <w:p w:rsidR="00FA1B8E" w:rsidRPr="007B7C61" w:rsidRDefault="00FA1B8E">
      <w:pPr>
        <w:rPr>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@Entity</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@Data</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public class Role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@Id</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GeneratedValue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strategy = </w:t>
      </w:r>
      <w:proofErr w:type="spellStart"/>
      <w:r>
        <w:rPr>
          <w:rFonts w:ascii="Courier New" w:hAnsi="Courier New" w:cs="Courier New"/>
          <w:sz w:val="20"/>
          <w:szCs w:val="20"/>
          <w:lang w:val="en-US"/>
        </w:rPr>
        <w:t>GenerationType.IDENTITY</w:t>
      </w:r>
      <w:proofErr w:type="spellEnd"/>
      <w:r>
        <w:rPr>
          <w:rFonts w:ascii="Courier New" w:hAnsi="Courier New" w:cs="Courier New"/>
          <w:sz w:val="20"/>
          <w:szCs w:val="20"/>
          <w:lang w:val="en-US"/>
        </w:rPr>
        <w:t>)</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Long id;</w:t>
      </w:r>
    </w:p>
    <w:p w:rsidR="00FA1B8E" w:rsidRDefault="00FA1B8E">
      <w:pPr>
        <w:rPr>
          <w:rFonts w:ascii="Courier New" w:hAnsi="Courier New" w:cs="Courier New"/>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
    <w:p w:rsidR="00FA1B8E" w:rsidRPr="007B7C61" w:rsidRDefault="00FA1B8E">
      <w:pPr>
        <w:rPr>
          <w:lang w:val="en-US"/>
        </w:rPr>
      </w:pPr>
    </w:p>
    <w:p w:rsidR="00FA1B8E" w:rsidRDefault="0016192B">
      <w:pPr>
        <w:rPr>
          <w:lang w:val="en-US"/>
        </w:rPr>
      </w:pPr>
      <w:r>
        <w:t>Листинг</w:t>
      </w:r>
      <w:r>
        <w:rPr>
          <w:lang w:val="en-US"/>
        </w:rPr>
        <w:t xml:space="preserve"> 10 – </w:t>
      </w:r>
      <w:proofErr w:type="spellStart"/>
      <w:r>
        <w:rPr>
          <w:lang w:val="en-US"/>
        </w:rPr>
        <w:t>AppUserRepo</w:t>
      </w:r>
      <w:proofErr w:type="spellEnd"/>
      <w:r>
        <w:rPr>
          <w:lang w:val="en-US"/>
        </w:rPr>
        <w:t xml:space="preserve"> Repository</w:t>
      </w:r>
    </w:p>
    <w:p w:rsidR="00FA1B8E" w:rsidRPr="007B7C61" w:rsidRDefault="00FA1B8E">
      <w:pPr>
        <w:rPr>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@Repository</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Long&gt;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findByUsername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username);</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
    <w:p w:rsidR="00FA1B8E" w:rsidRPr="007B7C61" w:rsidRDefault="00FA1B8E">
      <w:pPr>
        <w:rPr>
          <w:lang w:val="en-US"/>
        </w:rPr>
      </w:pPr>
    </w:p>
    <w:p w:rsidR="00FA1B8E" w:rsidRDefault="0016192B">
      <w:pPr>
        <w:rPr>
          <w:lang w:val="en-US"/>
        </w:rPr>
      </w:pPr>
      <w:r>
        <w:t>Листинг</w:t>
      </w:r>
      <w:r>
        <w:rPr>
          <w:lang w:val="en-US"/>
        </w:rPr>
        <w:t xml:space="preserve"> 11 – </w:t>
      </w:r>
      <w:proofErr w:type="spellStart"/>
      <w:r>
        <w:rPr>
          <w:lang w:val="en-US"/>
        </w:rPr>
        <w:t>RoleRepo</w:t>
      </w:r>
      <w:proofErr w:type="spellEnd"/>
      <w:r>
        <w:rPr>
          <w:lang w:val="en-US"/>
        </w:rPr>
        <w:t xml:space="preserve"> Repository</w:t>
      </w:r>
    </w:p>
    <w:p w:rsidR="00FA1B8E" w:rsidRPr="007B7C61" w:rsidRDefault="00FA1B8E">
      <w:pPr>
        <w:rPr>
          <w:sz w:val="20"/>
          <w:szCs w:val="20"/>
          <w:lang w:val="en-US"/>
        </w:rPr>
      </w:pPr>
    </w:p>
    <w:p w:rsidR="00FA1B8E" w:rsidRDefault="0016192B">
      <w:pPr>
        <w:rPr>
          <w:rFonts w:ascii="Courier New" w:hAnsi="Courier New" w:cs="Courier New"/>
          <w:sz w:val="20"/>
          <w:szCs w:val="20"/>
          <w:lang w:val="en-US"/>
        </w:rPr>
      </w:pPr>
      <w:r>
        <w:rPr>
          <w:rFonts w:ascii="Courier New" w:hAnsi="Courier New" w:cs="Courier New"/>
          <w:sz w:val="20"/>
          <w:szCs w:val="20"/>
          <w:lang w:val="en-US"/>
        </w:rPr>
        <w:t>@Repository</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public interface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 xml:space="preserve"> extends </w:t>
      </w:r>
      <w:proofErr w:type="spellStart"/>
      <w:r>
        <w:rPr>
          <w:rFonts w:ascii="Courier New" w:hAnsi="Courier New" w:cs="Courier New"/>
          <w:sz w:val="20"/>
          <w:szCs w:val="20"/>
          <w:lang w:val="en-US"/>
        </w:rPr>
        <w:t>JpaRepository</w:t>
      </w:r>
      <w:proofErr w:type="spellEnd"/>
      <w:r>
        <w:rPr>
          <w:rFonts w:ascii="Courier New" w:hAnsi="Courier New" w:cs="Courier New"/>
          <w:sz w:val="20"/>
          <w:szCs w:val="20"/>
          <w:lang w:val="en-US"/>
        </w:rPr>
        <w:t>&lt;Role, Long&gt; {</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 xml:space="preserve">    Role </w:t>
      </w:r>
      <w:proofErr w:type="spellStart"/>
      <w:proofErr w:type="gramStart"/>
      <w:r>
        <w:rPr>
          <w:rFonts w:ascii="Courier New" w:hAnsi="Courier New" w:cs="Courier New"/>
          <w:sz w:val="20"/>
          <w:szCs w:val="20"/>
          <w:lang w:val="en-US"/>
        </w:rPr>
        <w:t>findByName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name);</w:t>
      </w:r>
    </w:p>
    <w:p w:rsidR="00FA1B8E" w:rsidRDefault="0016192B">
      <w:pPr>
        <w:rPr>
          <w:rFonts w:ascii="Courier New" w:hAnsi="Courier New" w:cs="Courier New"/>
          <w:sz w:val="20"/>
          <w:szCs w:val="20"/>
          <w:lang w:val="en-US"/>
        </w:rPr>
      </w:pPr>
      <w:r>
        <w:rPr>
          <w:rFonts w:ascii="Courier New" w:hAnsi="Courier New" w:cs="Courier New"/>
          <w:sz w:val="20"/>
          <w:szCs w:val="20"/>
          <w:lang w:val="en-US"/>
        </w:rPr>
        <w:t>}</w:t>
      </w:r>
    </w:p>
    <w:p w:rsidR="00FA1B8E" w:rsidRPr="007B7C61" w:rsidRDefault="00FA1B8E">
      <w:pPr>
        <w:rPr>
          <w:lang w:val="en-US"/>
        </w:rPr>
      </w:pPr>
    </w:p>
    <w:p w:rsidR="00FA1B8E" w:rsidRDefault="0016192B">
      <w:pPr>
        <w:rPr>
          <w:lang w:val="en-US"/>
        </w:rPr>
      </w:pPr>
      <w:r>
        <w:t>Листинг</w:t>
      </w:r>
      <w:r>
        <w:rPr>
          <w:lang w:val="en-US"/>
        </w:rPr>
        <w:t xml:space="preserve"> 12 – </w:t>
      </w:r>
      <w:proofErr w:type="spellStart"/>
      <w:r>
        <w:rPr>
          <w:lang w:val="en-US"/>
        </w:rPr>
        <w:t>AppUserController</w:t>
      </w:r>
      <w:proofErr w:type="spellEnd"/>
      <w:r>
        <w:rPr>
          <w:lang w:val="en-US"/>
        </w:rPr>
        <w:t xml:space="preserve"> Controller</w:t>
      </w:r>
    </w:p>
    <w:p w:rsidR="00FA1B8E" w:rsidRPr="007B7C61" w:rsidRDefault="00FA1B8E">
      <w:pPr>
        <w:jc w:val="left"/>
        <w:rPr>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RestController</w:t>
      </w:r>
      <w:proofErr w:type="spellEnd"/>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RequestMapping</w:t>
      </w:r>
      <w:proofErr w:type="spellEnd"/>
      <w:r>
        <w:rPr>
          <w:rFonts w:ascii="Courier New" w:hAnsi="Courier New" w:cs="Courier New"/>
          <w:sz w:val="20"/>
          <w:szCs w:val="20"/>
          <w:lang w:val="en-US"/>
        </w:rPr>
        <w:t>("/auth")</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CrossOrigin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origins = "*", </w:t>
      </w:r>
      <w:proofErr w:type="spellStart"/>
      <w:r>
        <w:rPr>
          <w:rFonts w:ascii="Courier New" w:hAnsi="Courier New" w:cs="Courier New"/>
          <w:sz w:val="20"/>
          <w:szCs w:val="20"/>
          <w:lang w:val="en-US"/>
        </w:rPr>
        <w:t>allowedHeaders</w:t>
      </w:r>
      <w:proofErr w:type="spellEnd"/>
      <w:r>
        <w:rPr>
          <w:rFonts w:ascii="Courier New" w:hAnsi="Courier New" w:cs="Courier New"/>
          <w:sz w:val="20"/>
          <w:szCs w:val="20"/>
          <w:lang w:val="en-US"/>
        </w:rPr>
        <w:t xml:space="preserve"> =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RequiredArgsConstructor</w:t>
      </w:r>
      <w:proofErr w:type="spellEnd"/>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@Slf4j</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AppUserController</w:t>
      </w:r>
      <w:proofErr w:type="spellEnd"/>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GetMapping</w:t>
      </w:r>
      <w:proofErr w:type="spellEnd"/>
      <w:r>
        <w:rPr>
          <w:rFonts w:ascii="Courier New" w:hAnsi="Courier New" w:cs="Courier New"/>
          <w:sz w:val="20"/>
          <w:szCs w:val="20"/>
          <w:lang w:val="en-US"/>
        </w:rPr>
        <w:t>("/users")</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&lt;List&lt;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&gt;&gt; </w:t>
      </w:r>
      <w:proofErr w:type="spellStart"/>
      <w:proofErr w:type="gramStart"/>
      <w:r>
        <w:rPr>
          <w:rFonts w:ascii="Courier New" w:hAnsi="Courier New" w:cs="Courier New"/>
          <w:sz w:val="20"/>
          <w:szCs w:val="20"/>
          <w:lang w:val="en-US"/>
        </w:rPr>
        <w:t>getAllUsers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appUserService.getAppUsers</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PostMapping</w:t>
      </w:r>
      <w:proofErr w:type="spellEnd"/>
      <w:r>
        <w:rPr>
          <w:rFonts w:ascii="Courier New" w:hAnsi="Courier New" w:cs="Courier New"/>
          <w:sz w:val="20"/>
          <w:szCs w:val="20"/>
          <w:lang w:val="en-US"/>
        </w:rPr>
        <w:t>("/users")</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 </w:t>
      </w:r>
      <w:proofErr w:type="spellStart"/>
      <w:proofErr w:type="gramStart"/>
      <w:r>
        <w:rPr>
          <w:rFonts w:ascii="Courier New" w:hAnsi="Courier New" w:cs="Courier New"/>
          <w:sz w:val="20"/>
          <w:szCs w:val="20"/>
          <w:lang w:val="en-US"/>
        </w:rPr>
        <w:t>createUser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RequestBody</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URI </w:t>
      </w:r>
      <w:proofErr w:type="spellStart"/>
      <w:r>
        <w:rPr>
          <w:rFonts w:ascii="Courier New" w:hAnsi="Courier New" w:cs="Courier New"/>
          <w:sz w:val="20"/>
          <w:szCs w:val="20"/>
          <w:lang w:val="en-US"/>
        </w:rPr>
        <w:t>uri</w:t>
      </w:r>
      <w:proofErr w:type="spellEnd"/>
      <w:r>
        <w:rPr>
          <w:rFonts w:ascii="Courier New" w:hAnsi="Courier New" w:cs="Courier New"/>
          <w:sz w:val="20"/>
          <w:szCs w:val="20"/>
          <w:lang w:val="en-US"/>
        </w:rPr>
        <w:t xml:space="preserve"> = URI.create(ServletUriComponentsBuilder.fromCurrentContextPath(</w:t>
      </w:r>
      <w:proofErr w:type="gramStart"/>
      <w:r>
        <w:rPr>
          <w:rFonts w:ascii="Courier New" w:hAnsi="Courier New" w:cs="Courier New"/>
          <w:sz w:val="20"/>
          <w:szCs w:val="20"/>
          <w:lang w:val="en-US"/>
        </w:rPr>
        <w:t>).path</w:t>
      </w:r>
      <w:proofErr w:type="gramEnd"/>
      <w:r>
        <w:rPr>
          <w:rFonts w:ascii="Courier New" w:hAnsi="Courier New" w:cs="Courier New"/>
          <w:sz w:val="20"/>
          <w:szCs w:val="20"/>
          <w:lang w:val="en-US"/>
        </w:rPr>
        <w:t>("/api/users").toUriString());</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ResponseEntity.created(uri</w:t>
      </w:r>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(appUserService.saveAppUser(appUser));</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PostMapping</w:t>
      </w:r>
      <w:proofErr w:type="spellEnd"/>
      <w:r>
        <w:rPr>
          <w:rFonts w:ascii="Courier New" w:hAnsi="Courier New" w:cs="Courier New"/>
          <w:sz w:val="20"/>
          <w:szCs w:val="20"/>
          <w:lang w:val="en-US"/>
        </w:rPr>
        <w:t>("/roles")</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&lt;Role&gt; </w:t>
      </w:r>
      <w:proofErr w:type="spellStart"/>
      <w:proofErr w:type="gramStart"/>
      <w:r>
        <w:rPr>
          <w:rFonts w:ascii="Courier New" w:hAnsi="Courier New" w:cs="Courier New"/>
          <w:sz w:val="20"/>
          <w:szCs w:val="20"/>
          <w:lang w:val="en-US"/>
        </w:rPr>
        <w:t>createRole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RequestBody</w:t>
      </w:r>
      <w:proofErr w:type="spellEnd"/>
      <w:r>
        <w:rPr>
          <w:rFonts w:ascii="Courier New" w:hAnsi="Courier New" w:cs="Courier New"/>
          <w:sz w:val="20"/>
          <w:szCs w:val="20"/>
          <w:lang w:val="en-US"/>
        </w:rPr>
        <w:t xml:space="preserve"> Role role)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URI </w:t>
      </w:r>
      <w:proofErr w:type="spellStart"/>
      <w:r>
        <w:rPr>
          <w:rFonts w:ascii="Courier New" w:hAnsi="Courier New" w:cs="Courier New"/>
          <w:sz w:val="20"/>
          <w:szCs w:val="20"/>
          <w:lang w:val="en-US"/>
        </w:rPr>
        <w:t>uri</w:t>
      </w:r>
      <w:proofErr w:type="spellEnd"/>
      <w:r>
        <w:rPr>
          <w:rFonts w:ascii="Courier New" w:hAnsi="Courier New" w:cs="Courier New"/>
          <w:sz w:val="20"/>
          <w:szCs w:val="20"/>
          <w:lang w:val="en-US"/>
        </w:rPr>
        <w:t xml:space="preserve"> = URI.create(ServletUriComponentsBuilder.fromCurrentContextPath(</w:t>
      </w:r>
      <w:proofErr w:type="gramStart"/>
      <w:r>
        <w:rPr>
          <w:rFonts w:ascii="Courier New" w:hAnsi="Courier New" w:cs="Courier New"/>
          <w:sz w:val="20"/>
          <w:szCs w:val="20"/>
          <w:lang w:val="en-US"/>
        </w:rPr>
        <w:t>).path</w:t>
      </w:r>
      <w:proofErr w:type="gramEnd"/>
      <w:r>
        <w:rPr>
          <w:rFonts w:ascii="Courier New" w:hAnsi="Courier New" w:cs="Courier New"/>
          <w:sz w:val="20"/>
          <w:szCs w:val="20"/>
          <w:lang w:val="en-US"/>
        </w:rPr>
        <w:t>("/api/roles").toUriString());</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ResponseEntity.created</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uri</w:t>
      </w:r>
      <w:proofErr w:type="spellEnd"/>
      <w:proofErr w:type="gramStart"/>
      <w:r>
        <w:rPr>
          <w:rFonts w:ascii="Courier New" w:hAnsi="Courier New" w:cs="Courier New"/>
          <w:sz w:val="20"/>
          <w:szCs w:val="20"/>
          <w:lang w:val="en-US"/>
        </w:rPr>
        <w:t>).body</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appUserService.saveRole</w:t>
      </w:r>
      <w:proofErr w:type="spellEnd"/>
      <w:r>
        <w:rPr>
          <w:rFonts w:ascii="Courier New" w:hAnsi="Courier New" w:cs="Courier New"/>
          <w:sz w:val="20"/>
          <w:szCs w:val="20"/>
          <w:lang w:val="en-US"/>
        </w:rPr>
        <w:t>(role));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PostMapping</w:t>
      </w:r>
      <w:proofErr w:type="spellEnd"/>
      <w:r>
        <w:rPr>
          <w:rFonts w:ascii="Courier New" w:hAnsi="Courier New" w:cs="Courier New"/>
          <w:sz w:val="20"/>
          <w:szCs w:val="20"/>
          <w:lang w:val="en-US"/>
        </w:rPr>
        <w:t>("/users/</w:t>
      </w:r>
      <w:proofErr w:type="spellStart"/>
      <w:r>
        <w:rPr>
          <w:rFonts w:ascii="Courier New" w:hAnsi="Courier New" w:cs="Courier New"/>
          <w:sz w:val="20"/>
          <w:szCs w:val="20"/>
          <w:lang w:val="en-US"/>
        </w:rPr>
        <w:t>addrole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ResponseEntity</w:t>
      </w:r>
      <w:proofErr w:type="spellEnd"/>
      <w:r>
        <w:rPr>
          <w:rFonts w:ascii="Courier New" w:hAnsi="Courier New" w:cs="Courier New"/>
          <w:sz w:val="20"/>
          <w:szCs w:val="20"/>
          <w:lang w:val="en-US"/>
        </w:rPr>
        <w:t xml:space="preserve">&lt;?&gt; </w:t>
      </w:r>
      <w:proofErr w:type="spellStart"/>
      <w:proofErr w:type="gramStart"/>
      <w:r>
        <w:rPr>
          <w:rFonts w:ascii="Courier New" w:hAnsi="Courier New" w:cs="Courier New"/>
          <w:sz w:val="20"/>
          <w:szCs w:val="20"/>
          <w:lang w:val="en-US"/>
        </w:rPr>
        <w:t>addRoleToUser</w:t>
      </w:r>
      <w:proofErr w:type="spellEnd"/>
      <w:r>
        <w:rPr>
          <w:rFonts w:ascii="Courier New" w:hAnsi="Courier New" w:cs="Courier New"/>
          <w:sz w:val="20"/>
          <w:szCs w:val="20"/>
          <w:lang w:val="en-US"/>
        </w:rPr>
        <w:t>(</w:t>
      </w:r>
      <w:proofErr w:type="gramEnd"/>
    </w:p>
    <w:p w:rsidR="00FA1B8E" w:rsidRDefault="0016192B">
      <w:pPr>
        <w:ind w:left="696"/>
        <w:jc w:val="left"/>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RequestBody</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RoleToUserForm</w:t>
      </w:r>
      <w:proofErr w:type="spellEnd"/>
      <w:r>
        <w:rPr>
          <w:rFonts w:ascii="Courier New" w:hAnsi="Courier New" w:cs="Courier New"/>
          <w:sz w:val="20"/>
          <w:szCs w:val="20"/>
          <w:lang w:val="en-US"/>
        </w:rPr>
        <w:t xml:space="preserve"> form</w:t>
      </w:r>
    </w:p>
    <w:p w:rsidR="00FA1B8E" w:rsidRDefault="0016192B">
      <w:pPr>
        <w:ind w:left="696"/>
        <w:jc w:val="left"/>
        <w:rPr>
          <w:rFonts w:ascii="Courier New" w:hAnsi="Courier New" w:cs="Courier New"/>
          <w:sz w:val="20"/>
          <w:szCs w:val="20"/>
          <w:lang w:val="en-US"/>
        </w:rPr>
      </w:pPr>
      <w:r>
        <w:rPr>
          <w:rFonts w:ascii="Courier New" w:hAnsi="Courier New" w:cs="Courier New"/>
          <w:sz w:val="20"/>
          <w:szCs w:val="20"/>
          <w:lang w:val="en-US"/>
        </w:rPr>
        <w: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appUserService.addRoleToAppUser</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proofErr w:type="spellStart"/>
      <w:proofErr w:type="gramStart"/>
      <w:r>
        <w:rPr>
          <w:rFonts w:ascii="Courier New" w:hAnsi="Courier New" w:cs="Courier New"/>
          <w:sz w:val="20"/>
          <w:szCs w:val="20"/>
          <w:lang w:val="en-US"/>
        </w:rPr>
        <w:t>form.getUsername</w:t>
      </w:r>
      <w:proofErr w:type="spellEnd"/>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form.getRoleName</w:t>
      </w:r>
      <w:proofErr w:type="spellEnd"/>
      <w:r>
        <w:rPr>
          <w:rFonts w:ascii="Courier New" w:hAnsi="Courier New" w:cs="Courier New"/>
          <w:sz w:val="20"/>
          <w:szCs w:val="20"/>
          <w:lang w:val="en-US"/>
        </w:rPr>
        <w:t>()</w:t>
      </w:r>
    </w:p>
    <w:p w:rsidR="00FA1B8E" w:rsidRDefault="0016192B">
      <w:pPr>
        <w:ind w:left="1404"/>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ResponseEntity.ok</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GetMapping</w:t>
      </w:r>
      <w:proofErr w:type="spellEnd"/>
      <w:r>
        <w:rPr>
          <w:rFonts w:ascii="Courier New" w:hAnsi="Courier New" w:cs="Courier New"/>
          <w:sz w:val="20"/>
          <w:szCs w:val="20"/>
          <w:lang w:val="en-US"/>
        </w:rPr>
        <w:t>("/token/refresh")</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void </w:t>
      </w:r>
      <w:proofErr w:type="spellStart"/>
      <w:proofErr w:type="gramStart"/>
      <w:r>
        <w:rPr>
          <w:rFonts w:ascii="Courier New" w:hAnsi="Courier New" w:cs="Courier New"/>
          <w:sz w:val="20"/>
          <w:szCs w:val="20"/>
          <w:lang w:val="en-US"/>
        </w:rPr>
        <w:t>refreshToken</w:t>
      </w:r>
      <w:proofErr w:type="spellEnd"/>
      <w:r>
        <w:rPr>
          <w:rFonts w:ascii="Courier New" w:hAnsi="Courier New" w:cs="Courier New"/>
          <w:sz w:val="20"/>
          <w:szCs w:val="20"/>
          <w:lang w:val="en-US"/>
        </w:rPr>
        <w:t>(</w:t>
      </w:r>
      <w:proofErr w:type="gramEnd"/>
    </w:p>
    <w:p w:rsidR="00FA1B8E" w:rsidRDefault="0016192B">
      <w:pPr>
        <w:ind w:left="720"/>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 </w:t>
      </w:r>
    </w:p>
    <w:p w:rsidR="00FA1B8E" w:rsidRDefault="0016192B">
      <w:pPr>
        <w:ind w:left="720"/>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rsidR="00FA1B8E" w:rsidRDefault="0016192B">
      <w:pPr>
        <w:ind w:left="696"/>
        <w:jc w:val="left"/>
        <w:rPr>
          <w:rFonts w:ascii="Courier New" w:hAnsi="Courier New" w:cs="Courier New"/>
          <w:sz w:val="20"/>
          <w:szCs w:val="20"/>
          <w:lang w:val="en-US"/>
        </w:rPr>
      </w:pPr>
      <w:r>
        <w:rPr>
          <w:rFonts w:ascii="Courier New" w:hAnsi="Courier New" w:cs="Courier New"/>
          <w:sz w:val="20"/>
          <w:szCs w:val="20"/>
          <w:lang w:val="en-US"/>
        </w:rPr>
        <w:t xml:space="preserve">) throws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request.getHeader</w:t>
      </w:r>
      <w:proofErr w:type="spellEnd"/>
      <w:proofErr w:type="gramEnd"/>
      <w:r>
        <w:rPr>
          <w:rFonts w:ascii="Courier New" w:hAnsi="Courier New" w:cs="Courier New"/>
          <w:sz w:val="20"/>
          <w:szCs w:val="20"/>
          <w:lang w:val="en-US"/>
        </w:rPr>
        <w:t>(AUTHORIZATION);</w:t>
      </w:r>
    </w:p>
    <w:p w:rsidR="00FA1B8E" w:rsidRDefault="00FA1B8E">
      <w:pPr>
        <w:jc w:val="left"/>
        <w:rPr>
          <w:rFonts w:ascii="Courier New" w:hAnsi="Courier New" w:cs="Courier New"/>
          <w:sz w:val="20"/>
          <w:szCs w:val="20"/>
          <w:lang w:val="en-US"/>
        </w:rPr>
      </w:pPr>
    </w:p>
    <w:p w:rsidR="00FA1B8E" w:rsidRDefault="0016192B">
      <w:pPr>
        <w:ind w:left="1680" w:firstLine="0"/>
        <w:jc w:val="left"/>
        <w:rPr>
          <w:rFonts w:ascii="Courier New" w:hAnsi="Courier New" w:cs="Courier New"/>
          <w:sz w:val="20"/>
          <w:szCs w:val="20"/>
          <w:lang w:val="en-US"/>
        </w:rPr>
      </w:pPr>
      <w:r>
        <w:rPr>
          <w:rFonts w:ascii="Courier New" w:hAnsi="Courier New" w:cs="Courier New"/>
          <w:sz w:val="20"/>
          <w:szCs w:val="20"/>
          <w:lang w:val="en-US"/>
        </w:rPr>
        <w:t>if (</w:t>
      </w:r>
      <w:proofErr w:type="spellStart"/>
      <w:proofErr w:type="gram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w:t>
      </w:r>
      <w:proofErr w:type="gramEnd"/>
      <w:r>
        <w:rPr>
          <w:rFonts w:ascii="Courier New" w:hAnsi="Courier New" w:cs="Courier New"/>
          <w:sz w:val="20"/>
          <w:szCs w:val="20"/>
          <w:lang w:val="en-US"/>
        </w:rPr>
        <w:t xml:space="preserve">= null &amp;&amp; </w:t>
      </w:r>
      <w:proofErr w:type="spellStart"/>
      <w:r>
        <w:rPr>
          <w:rFonts w:ascii="Courier New" w:hAnsi="Courier New" w:cs="Courier New"/>
          <w:sz w:val="20"/>
          <w:szCs w:val="20"/>
          <w:lang w:val="en-US"/>
        </w:rPr>
        <w:t>authorizationHeader.startsWith</w:t>
      </w:r>
      <w:proofErr w:type="spellEnd"/>
      <w:r>
        <w:rPr>
          <w:rFonts w:ascii="Courier New" w:hAnsi="Courier New" w:cs="Courier New"/>
          <w:sz w:val="20"/>
          <w:szCs w:val="20"/>
          <w:lang w:val="en-US"/>
        </w:rPr>
        <w:t>(TOKEN_PREFIX))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try {</w:t>
      </w:r>
    </w:p>
    <w:p w:rsidR="00FA1B8E" w:rsidRDefault="0016192B">
      <w:pPr>
        <w:ind w:left="720" w:firstLine="0"/>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rsidR="00FA1B8E" w:rsidRDefault="0016192B">
      <w:pPr>
        <w:ind w:left="720"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authorizationHeader.substring</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TOKEN_PREFIX.length</w:t>
      </w:r>
      <w:proofErr w:type="spellEnd"/>
      <w:r>
        <w:rPr>
          <w:rFonts w:ascii="Courier New" w:hAnsi="Courier New" w:cs="Courier New"/>
          <w:sz w:val="20"/>
          <w:szCs w:val="20"/>
          <w:lang w:val="en-US"/>
        </w:rPr>
        <w:t>());</w:t>
      </w:r>
    </w:p>
    <w:p w:rsidR="00FA1B8E" w:rsidRDefault="00FA1B8E">
      <w:pPr>
        <w:ind w:left="720" w:firstLine="0"/>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JWTVerifier</w:t>
      </w:r>
      <w:proofErr w:type="spellEnd"/>
      <w:r>
        <w:rPr>
          <w:rFonts w:ascii="Courier New" w:hAnsi="Courier New" w:cs="Courier New"/>
          <w:sz w:val="20"/>
          <w:szCs w:val="20"/>
          <w:lang w:val="en-US"/>
        </w:rPr>
        <w:t xml:space="preserve"> verifier = </w:t>
      </w:r>
      <w:proofErr w:type="spellStart"/>
      <w:r>
        <w:rPr>
          <w:rFonts w:ascii="Courier New" w:hAnsi="Courier New" w:cs="Courier New"/>
          <w:sz w:val="20"/>
          <w:szCs w:val="20"/>
          <w:lang w:val="en-US"/>
        </w:rPr>
        <w:t>JWT.require</w:t>
      </w:r>
      <w:proofErr w:type="spellEnd"/>
      <w:r>
        <w:rPr>
          <w:rFonts w:ascii="Courier New" w:hAnsi="Courier New" w:cs="Courier New"/>
          <w:sz w:val="20"/>
          <w:szCs w:val="20"/>
          <w:lang w:val="en-US"/>
        </w:rPr>
        <w:t>(algorithm</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verifier.verify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r>
        <w:rPr>
          <w:rFonts w:ascii="Courier New" w:hAnsi="Courier New" w:cs="Courier New"/>
          <w:sz w:val="20"/>
          <w:szCs w:val="20"/>
          <w:lang w:val="en-US"/>
        </w:rPr>
        <w:t>decodedJWT.getSubject</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appUserService.getAppUser</w:t>
      </w:r>
      <w:proofErr w:type="spellEnd"/>
      <w:r>
        <w:rPr>
          <w:rFonts w:ascii="Courier New" w:hAnsi="Courier New" w:cs="Courier New"/>
          <w:sz w:val="20"/>
          <w:szCs w:val="20"/>
          <w:lang w:val="en-US"/>
        </w:rPr>
        <w:t>(username);</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Date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 new </w:t>
      </w:r>
      <w:proofErr w:type="gramStart"/>
      <w:r>
        <w:rPr>
          <w:rFonts w:ascii="Courier New" w:hAnsi="Courier New" w:cs="Courier New"/>
          <w:sz w:val="20"/>
          <w:szCs w:val="20"/>
          <w:lang w:val="en-US"/>
        </w:rPr>
        <w:t>Date(</w:t>
      </w:r>
      <w:proofErr w:type="gramEnd"/>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+ 30 * 60 * 1000</w:t>
      </w:r>
    </w:p>
    <w:p w:rsidR="00FA1B8E" w:rsidRDefault="0016192B">
      <w:pPr>
        <w:ind w:left="2112"/>
        <w:jc w:val="left"/>
        <w:rPr>
          <w:rFonts w:ascii="Courier New" w:hAnsi="Courier New" w:cs="Courier New"/>
          <w:sz w:val="20"/>
          <w:szCs w:val="20"/>
          <w:lang w:val="en-US"/>
        </w:rPr>
      </w:pPr>
      <w:r>
        <w:rPr>
          <w:rFonts w:ascii="Courier New" w:hAnsi="Courier New" w:cs="Courier New"/>
          <w:sz w:val="20"/>
          <w:szCs w:val="20"/>
          <w:lang w:val="en-US"/>
        </w:rPr>
        <w:lastRenderedPageBreak/>
        <w:t>);</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List&lt;String&gt; roles =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).stream</w:t>
      </w:r>
      <w:proofErr w:type="gramEnd"/>
      <w:r>
        <w:rPr>
          <w:rFonts w:ascii="Courier New" w:hAnsi="Courier New" w:cs="Courier New"/>
          <w:sz w:val="20"/>
          <w:szCs w:val="20"/>
          <w:lang w:val="en-US"/>
        </w:rPr>
        <w:t>()</w:t>
      </w:r>
    </w:p>
    <w:p w:rsidR="00FA1B8E" w:rsidRDefault="0016192B">
      <w:pPr>
        <w:ind w:left="2112"/>
        <w:jc w:val="left"/>
        <w:rPr>
          <w:rFonts w:ascii="Courier New" w:hAnsi="Courier New" w:cs="Courier New"/>
          <w:sz w:val="20"/>
          <w:szCs w:val="20"/>
          <w:lang w:val="en-US"/>
        </w:rPr>
      </w:pPr>
      <w:proofErr w:type="gramStart"/>
      <w:r>
        <w:rPr>
          <w:rFonts w:ascii="Courier New" w:hAnsi="Courier New" w:cs="Courier New"/>
          <w:sz w:val="20"/>
          <w:szCs w:val="20"/>
          <w:lang w:val="en-US"/>
        </w:rPr>
        <w:t>.map</w:t>
      </w:r>
      <w:proofErr w:type="gramEnd"/>
      <w:r>
        <w:rPr>
          <w:rFonts w:ascii="Courier New" w:hAnsi="Courier New" w:cs="Courier New"/>
          <w:sz w:val="20"/>
          <w:szCs w:val="20"/>
          <w:lang w:val="en-US"/>
        </w:rPr>
        <w:t>(Role::</w:t>
      </w:r>
      <w:proofErr w:type="spellStart"/>
      <w:r>
        <w:rPr>
          <w:rFonts w:ascii="Courier New" w:hAnsi="Courier New" w:cs="Courier New"/>
          <w:sz w:val="20"/>
          <w:szCs w:val="20"/>
          <w:lang w:val="en-US"/>
        </w:rPr>
        <w:t>getName</w:t>
      </w:r>
      <w:proofErr w:type="spellEnd"/>
      <w:r>
        <w:rPr>
          <w:rFonts w:ascii="Courier New" w:hAnsi="Courier New" w:cs="Courier New"/>
          <w:sz w:val="20"/>
          <w:szCs w:val="20"/>
          <w:lang w:val="en-US"/>
        </w:rPr>
        <w:t>).collect(</w:t>
      </w:r>
      <w:proofErr w:type="spellStart"/>
      <w:r>
        <w:rPr>
          <w:rFonts w:ascii="Courier New" w:hAnsi="Courier New" w:cs="Courier New"/>
          <w:sz w:val="20"/>
          <w:szCs w:val="20"/>
          <w:lang w:val="en-US"/>
        </w:rPr>
        <w:t>Collectors.toList</w:t>
      </w:r>
      <w:proofErr w:type="spellEnd"/>
      <w:r>
        <w:rPr>
          <w:rFonts w:ascii="Courier New" w:hAnsi="Courier New" w:cs="Courier New"/>
          <w:sz w:val="20"/>
          <w:szCs w:val="20"/>
          <w:lang w:val="en-US"/>
        </w:rPr>
        <w:t>());</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rsidR="00FA1B8E" w:rsidRDefault="0016192B">
      <w:pPr>
        <w:ind w:left="708" w:firstLine="12"/>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w:t>
      </w:r>
    </w:p>
    <w:p w:rsidR="00FA1B8E" w:rsidRDefault="0016192B">
      <w:pPr>
        <w:ind w:left="708" w:firstLine="12"/>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rsidR="00FA1B8E" w:rsidRDefault="0016192B">
      <w:pPr>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writeSuccessfulAuthResponse</w:t>
      </w:r>
      <w:proofErr w:type="spellEnd"/>
      <w:r>
        <w:rPr>
          <w:rFonts w:ascii="Courier New" w:hAnsi="Courier New" w:cs="Courier New"/>
          <w:sz w:val="20"/>
          <w:szCs w:val="20"/>
          <w:lang w:val="en-US"/>
        </w:rPr>
        <w:t>(</w:t>
      </w:r>
      <w:proofErr w:type="gramEnd"/>
    </w:p>
    <w:p w:rsidR="00FA1B8E" w:rsidRDefault="0016192B">
      <w:pPr>
        <w:ind w:left="2124"/>
        <w:jc w:val="left"/>
        <w:rPr>
          <w:rFonts w:ascii="Courier New" w:hAnsi="Courier New" w:cs="Courier New"/>
          <w:sz w:val="20"/>
          <w:szCs w:val="20"/>
          <w:lang w:val="en-US"/>
        </w:rPr>
      </w:pPr>
      <w:r>
        <w:rPr>
          <w:rFonts w:ascii="Courier New" w:hAnsi="Courier New" w:cs="Courier New"/>
          <w:sz w:val="20"/>
          <w:szCs w:val="20"/>
          <w:lang w:val="en-US"/>
        </w:rPr>
        <w:t xml:space="preserve">response, </w:t>
      </w:r>
    </w:p>
    <w:p w:rsidR="00FA1B8E" w:rsidRDefault="0016192B">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
    <w:p w:rsidR="00FA1B8E" w:rsidRDefault="0016192B">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
    <w:p w:rsidR="00FA1B8E" w:rsidRDefault="0016192B">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rsidR="00FA1B8E" w:rsidRDefault="0016192B">
      <w:pPr>
        <w:ind w:left="2124"/>
        <w:jc w:val="left"/>
        <w:rPr>
          <w:rFonts w:ascii="Courier New" w:hAnsi="Courier New" w:cs="Courier New"/>
          <w:sz w:val="20"/>
          <w:szCs w:val="20"/>
          <w:lang w:val="en-US"/>
        </w:rPr>
      </w:pP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 xml:space="preserve">(), </w:t>
      </w:r>
    </w:p>
    <w:p w:rsidR="00FA1B8E" w:rsidRDefault="0016192B">
      <w:pPr>
        <w:ind w:left="2124"/>
        <w:jc w:val="left"/>
        <w:rPr>
          <w:rFonts w:ascii="Courier New" w:hAnsi="Courier New" w:cs="Courier New"/>
          <w:sz w:val="20"/>
          <w:szCs w:val="20"/>
          <w:lang w:val="en-US"/>
        </w:rPr>
      </w:pPr>
      <w:r>
        <w:rPr>
          <w:rFonts w:ascii="Courier New" w:hAnsi="Courier New" w:cs="Courier New"/>
          <w:sz w:val="20"/>
          <w:szCs w:val="20"/>
          <w:lang w:val="en-US"/>
        </w:rPr>
        <w:t>roles</w:t>
      </w:r>
    </w:p>
    <w:p w:rsidR="00FA1B8E" w:rsidRDefault="0016192B">
      <w:pPr>
        <w:ind w:left="2124"/>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p>
    <w:p w:rsidR="00FA1B8E" w:rsidRDefault="0016192B">
      <w:pPr>
        <w:ind w:left="2112"/>
        <w:jc w:val="left"/>
        <w:rPr>
          <w:rFonts w:ascii="Courier New" w:hAnsi="Courier New" w:cs="Courier New"/>
          <w:sz w:val="20"/>
          <w:szCs w:val="20"/>
          <w:lang w:val="en-US"/>
        </w:rPr>
      </w:pPr>
      <w:r>
        <w:rPr>
          <w:rFonts w:ascii="Courier New" w:hAnsi="Courier New" w:cs="Courier New"/>
          <w:sz w:val="20"/>
          <w:szCs w:val="20"/>
          <w:lang w:val="en-US"/>
        </w:rPr>
        <w:t xml:space="preserve">"Successful token refresh for User: {}", </w:t>
      </w:r>
    </w:p>
    <w:p w:rsidR="00FA1B8E" w:rsidRDefault="0016192B">
      <w:pPr>
        <w:ind w:left="2112"/>
        <w:jc w:val="left"/>
        <w:rPr>
          <w:rFonts w:ascii="Courier New" w:hAnsi="Courier New" w:cs="Courier New"/>
          <w:sz w:val="20"/>
          <w:szCs w:val="20"/>
          <w:lang w:val="en-US"/>
        </w:rPr>
      </w:pP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rsidR="00FA1B8E" w:rsidRDefault="0016192B">
      <w:pPr>
        <w:ind w:left="2112"/>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 xml:space="preserve">("Error logging in: {}", </w:t>
      </w:r>
      <w:proofErr w:type="spellStart"/>
      <w:r>
        <w:rPr>
          <w:rFonts w:ascii="Courier New" w:hAnsi="Courier New" w:cs="Courier New"/>
          <w:sz w:val="20"/>
          <w:szCs w:val="20"/>
          <w:lang w:val="en-US"/>
        </w:rPr>
        <w:t>e.getMessage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writeUnsuccessfulAuthResponse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response, 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throw new </w:t>
      </w:r>
      <w:proofErr w:type="spellStart"/>
      <w:proofErr w:type="gramStart"/>
      <w:r>
        <w:rPr>
          <w:rFonts w:ascii="Courier New" w:hAnsi="Courier New" w:cs="Courier New"/>
          <w:sz w:val="20"/>
          <w:szCs w:val="20"/>
          <w:lang w:val="en-US"/>
        </w:rPr>
        <w:t>RuntimeException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"Refresh token is missing");</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@Data</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class </w:t>
      </w:r>
      <w:proofErr w:type="spellStart"/>
      <w:r>
        <w:rPr>
          <w:rFonts w:ascii="Courier New" w:hAnsi="Courier New" w:cs="Courier New"/>
          <w:sz w:val="20"/>
          <w:szCs w:val="20"/>
          <w:lang w:val="en-US"/>
        </w:rPr>
        <w:t>RoleToUserForm</w:t>
      </w:r>
      <w:proofErr w:type="spellEnd"/>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private String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lastRenderedPageBreak/>
        <w:t>}</w:t>
      </w:r>
    </w:p>
    <w:p w:rsidR="00FA1B8E" w:rsidRPr="007B7C61" w:rsidRDefault="00FA1B8E">
      <w:pPr>
        <w:jc w:val="left"/>
        <w:rPr>
          <w:lang w:val="en-US"/>
        </w:rPr>
      </w:pPr>
    </w:p>
    <w:p w:rsidR="00FA1B8E" w:rsidRDefault="0016192B">
      <w:pPr>
        <w:rPr>
          <w:lang w:val="en-US"/>
        </w:rPr>
      </w:pPr>
      <w:r>
        <w:t>Листинг</w:t>
      </w:r>
      <w:r>
        <w:rPr>
          <w:lang w:val="en-US"/>
        </w:rPr>
        <w:t xml:space="preserve"> 13 – </w:t>
      </w:r>
      <w:proofErr w:type="spellStart"/>
      <w:r>
        <w:rPr>
          <w:lang w:val="en-US"/>
        </w:rPr>
        <w:t>AppUserServiceImpl</w:t>
      </w:r>
      <w:proofErr w:type="spellEnd"/>
      <w:r>
        <w:rPr>
          <w:lang w:val="en-US"/>
        </w:rPr>
        <w:t xml:space="preserve"> Service</w:t>
      </w:r>
    </w:p>
    <w:p w:rsidR="00FA1B8E" w:rsidRPr="007B7C61" w:rsidRDefault="00FA1B8E">
      <w:pPr>
        <w:jc w:val="left"/>
        <w:rPr>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@Service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w:t>
      </w:r>
      <w:proofErr w:type="spellStart"/>
      <w:r>
        <w:rPr>
          <w:rFonts w:ascii="Courier New" w:hAnsi="Courier New" w:cs="Courier New"/>
          <w:sz w:val="20"/>
          <w:szCs w:val="20"/>
          <w:lang w:val="en-US"/>
        </w:rPr>
        <w:t>RequiredArgsConstructor</w:t>
      </w:r>
      <w:proofErr w:type="spellEnd"/>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@Transactional</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@Slf4j</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public class </w:t>
      </w:r>
      <w:proofErr w:type="spellStart"/>
      <w:r>
        <w:rPr>
          <w:rFonts w:ascii="Courier New" w:hAnsi="Courier New" w:cs="Courier New"/>
          <w:sz w:val="20"/>
          <w:szCs w:val="20"/>
          <w:lang w:val="en-US"/>
        </w:rPr>
        <w:t>AppUserServiceImpl</w:t>
      </w:r>
      <w:proofErr w:type="spellEnd"/>
      <w:r>
        <w:rPr>
          <w:rFonts w:ascii="Courier New" w:hAnsi="Courier New" w:cs="Courier New"/>
          <w:sz w:val="20"/>
          <w:szCs w:val="20"/>
          <w:lang w:val="en-US"/>
        </w:rPr>
        <w:t xml:space="preserve"> implements </w:t>
      </w:r>
      <w:proofErr w:type="spellStart"/>
      <w:r>
        <w:rPr>
          <w:rFonts w:ascii="Courier New" w:hAnsi="Courier New" w:cs="Courier New"/>
          <w:sz w:val="20"/>
          <w:szCs w:val="20"/>
          <w:lang w:val="en-US"/>
        </w:rPr>
        <w:t>AppUserService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roleRepo</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UserDetails</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loadUserByUsername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String username) throws </w:t>
      </w:r>
      <w:proofErr w:type="spellStart"/>
      <w:r>
        <w:rPr>
          <w:rFonts w:ascii="Courier New" w:hAnsi="Courier New" w:cs="Courier New"/>
          <w:sz w:val="20"/>
          <w:szCs w:val="20"/>
          <w:lang w:val="en-US"/>
        </w:rPr>
        <w:t>UsernameNotFoundException</w:t>
      </w:r>
      <w:proofErr w:type="spellEnd"/>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null)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("User: {} not found in DB", username);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throw new </w:t>
      </w:r>
      <w:proofErr w:type="spellStart"/>
      <w:proofErr w:type="gramStart"/>
      <w:r>
        <w:rPr>
          <w:rFonts w:ascii="Courier New" w:hAnsi="Courier New" w:cs="Courier New"/>
          <w:sz w:val="20"/>
          <w:szCs w:val="20"/>
          <w:lang w:val="en-US"/>
        </w:rPr>
        <w:t>UsernameNotFoundException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"User: " + username + " not found in DB");</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"User: {} found in DB", username);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Collection&lt;</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 xml:space="preserve">&gt; authorities = 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forEach</w:t>
      </w:r>
      <w:proofErr w:type="spellEnd"/>
      <w:proofErr w:type="gramEnd"/>
      <w:r>
        <w:rPr>
          <w:rFonts w:ascii="Courier New" w:hAnsi="Courier New" w:cs="Courier New"/>
          <w:sz w:val="20"/>
          <w:szCs w:val="20"/>
          <w:lang w:val="en-US"/>
        </w:rPr>
        <w:t>(role -&gt;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authorities.add</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role.getName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new </w:t>
      </w:r>
      <w:proofErr w:type="gramStart"/>
      <w:r>
        <w:rPr>
          <w:rFonts w:ascii="Courier New" w:hAnsi="Courier New" w:cs="Courier New"/>
          <w:sz w:val="20"/>
          <w:szCs w:val="20"/>
          <w:lang w:val="en-US"/>
        </w:rPr>
        <w:t>User(</w:t>
      </w:r>
      <w:proofErr w:type="spellStart"/>
      <w:proofErr w:type="gramEnd"/>
      <w:r>
        <w:rPr>
          <w:rFonts w:ascii="Courier New" w:hAnsi="Courier New" w:cs="Courier New"/>
          <w:sz w:val="20"/>
          <w:szCs w:val="20"/>
          <w:lang w:val="en-US"/>
        </w:rPr>
        <w:t>appUser.getUsername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appUser.getPassword</w:t>
      </w:r>
      <w:proofErr w:type="spellEnd"/>
      <w:r>
        <w:rPr>
          <w:rFonts w:ascii="Courier New" w:hAnsi="Courier New" w:cs="Courier New"/>
          <w:sz w:val="20"/>
          <w:szCs w:val="20"/>
          <w:lang w:val="en-US"/>
        </w:rPr>
        <w:t>(), authorities);</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saveAppUser</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"Saving new User: {} to DB", </w:t>
      </w:r>
      <w:proofErr w:type="spellStart"/>
      <w:r>
        <w:rPr>
          <w:rFonts w:ascii="Courier New" w:hAnsi="Courier New" w:cs="Courier New"/>
          <w:sz w:val="20"/>
          <w:szCs w:val="20"/>
          <w:lang w:val="en-US"/>
        </w:rPr>
        <w:t>appUser.getUsername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appUser.setPassword(passwordEncoder.encode(appUser.getPassword()));</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appUserRepo.save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Role </w:t>
      </w:r>
      <w:proofErr w:type="spellStart"/>
      <w:proofErr w:type="gramStart"/>
      <w:r>
        <w:rPr>
          <w:rFonts w:ascii="Courier New" w:hAnsi="Courier New" w:cs="Courier New"/>
          <w:sz w:val="20"/>
          <w:szCs w:val="20"/>
          <w:lang w:val="en-US"/>
        </w:rPr>
        <w:t>saveRole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Role role)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"Saving new Role: {} to DB", </w:t>
      </w:r>
      <w:proofErr w:type="spellStart"/>
      <w:r>
        <w:rPr>
          <w:rFonts w:ascii="Courier New" w:hAnsi="Courier New" w:cs="Courier New"/>
          <w:sz w:val="20"/>
          <w:szCs w:val="20"/>
          <w:lang w:val="en-US"/>
        </w:rPr>
        <w:t>role.getName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roleRepo.save</w:t>
      </w:r>
      <w:proofErr w:type="spellEnd"/>
      <w:r>
        <w:rPr>
          <w:rFonts w:ascii="Courier New" w:hAnsi="Courier New" w:cs="Courier New"/>
          <w:sz w:val="20"/>
          <w:szCs w:val="20"/>
          <w:lang w:val="en-US"/>
        </w:rPr>
        <w:t>(role);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void </w:t>
      </w:r>
      <w:proofErr w:type="spellStart"/>
      <w:proofErr w:type="gramStart"/>
      <w:r>
        <w:rPr>
          <w:rFonts w:ascii="Courier New" w:hAnsi="Courier New" w:cs="Courier New"/>
          <w:sz w:val="20"/>
          <w:szCs w:val="20"/>
          <w:lang w:val="en-US"/>
        </w:rPr>
        <w:t>addRoleToAppUser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String username, String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 xml:space="preserve">"Adding Role: {} to User: {}", </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 username);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Role </w:t>
      </w:r>
      <w:proofErr w:type="spellStart"/>
      <w:r>
        <w:rPr>
          <w:rFonts w:ascii="Courier New" w:hAnsi="Courier New" w:cs="Courier New"/>
          <w:sz w:val="20"/>
          <w:szCs w:val="20"/>
          <w:lang w:val="en-US"/>
        </w:rPr>
        <w:t>role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roleRepo.findByName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roleName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appUser.getRoles</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).add</w:t>
      </w:r>
      <w:proofErr w:type="gramEnd"/>
      <w:r>
        <w:rPr>
          <w:rFonts w:ascii="Courier New" w:hAnsi="Courier New" w:cs="Courier New"/>
          <w:sz w:val="20"/>
          <w:szCs w:val="20"/>
          <w:lang w:val="en-US"/>
        </w:rPr>
        <w:t>(role);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getAppUser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String username)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"Fetching User: {} from DB", username);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appUserRepo.findByUsername</w:t>
      </w:r>
      <w:proofErr w:type="spellEnd"/>
      <w:r>
        <w:rPr>
          <w:rFonts w:ascii="Courier New" w:hAnsi="Courier New" w:cs="Courier New"/>
          <w:sz w:val="20"/>
          <w:szCs w:val="20"/>
          <w:lang w:val="en-US"/>
        </w:rPr>
        <w:t>(username);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public List&lt;</w:t>
      </w:r>
      <w:proofErr w:type="spellStart"/>
      <w:r>
        <w:rPr>
          <w:rFonts w:ascii="Courier New" w:hAnsi="Courier New" w:cs="Courier New"/>
          <w:sz w:val="20"/>
          <w:szCs w:val="20"/>
          <w:lang w:val="en-US"/>
        </w:rPr>
        <w:t>AppUser</w:t>
      </w:r>
      <w:proofErr w:type="spellEnd"/>
      <w:r>
        <w:rPr>
          <w:rFonts w:ascii="Courier New" w:hAnsi="Courier New" w:cs="Courier New"/>
          <w:sz w:val="20"/>
          <w:szCs w:val="20"/>
          <w:lang w:val="en-US"/>
        </w:rPr>
        <w:t xml:space="preserve">&gt; </w:t>
      </w:r>
      <w:proofErr w:type="spellStart"/>
      <w:proofErr w:type="gramStart"/>
      <w:r>
        <w:rPr>
          <w:rFonts w:ascii="Courier New" w:hAnsi="Courier New" w:cs="Courier New"/>
          <w:sz w:val="20"/>
          <w:szCs w:val="20"/>
          <w:lang w:val="en-US"/>
        </w:rPr>
        <w:t>getAppUsers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"Fetching all users from DB");</w:t>
      </w:r>
    </w:p>
    <w:p w:rsidR="00FA1B8E" w:rsidRDefault="0016192B">
      <w:pPr>
        <w:jc w:val="left"/>
        <w:rPr>
          <w:rFonts w:ascii="Courier New" w:hAnsi="Courier New" w:cs="Courier New"/>
          <w:sz w:val="20"/>
          <w:szCs w:val="20"/>
        </w:rPr>
      </w:pPr>
      <w:r>
        <w:rPr>
          <w:rFonts w:ascii="Courier New" w:hAnsi="Courier New" w:cs="Courier New"/>
          <w:sz w:val="20"/>
          <w:szCs w:val="20"/>
          <w:lang w:val="en-US"/>
        </w:rPr>
        <w:t xml:space="preserve">        return</w:t>
      </w:r>
      <w:r>
        <w:rPr>
          <w:rFonts w:ascii="Courier New" w:hAnsi="Courier New" w:cs="Courier New"/>
          <w:sz w:val="20"/>
          <w:szCs w:val="20"/>
        </w:rPr>
        <w:t xml:space="preserve"> </w:t>
      </w:r>
      <w:proofErr w:type="spellStart"/>
      <w:r>
        <w:rPr>
          <w:rFonts w:ascii="Courier New" w:hAnsi="Courier New" w:cs="Courier New"/>
          <w:sz w:val="20"/>
          <w:szCs w:val="20"/>
          <w:lang w:val="en-US"/>
        </w:rPr>
        <w:t>appUserRepo</w:t>
      </w:r>
      <w:proofErr w:type="spellEnd"/>
      <w:r>
        <w:rPr>
          <w:rFonts w:ascii="Courier New" w:hAnsi="Courier New" w:cs="Courier New"/>
          <w:sz w:val="20"/>
          <w:szCs w:val="20"/>
        </w:rPr>
        <w:t>.</w:t>
      </w:r>
      <w:proofErr w:type="spellStart"/>
      <w:r>
        <w:rPr>
          <w:rFonts w:ascii="Courier New" w:hAnsi="Courier New" w:cs="Courier New"/>
          <w:sz w:val="20"/>
          <w:szCs w:val="20"/>
          <w:lang w:val="en-US"/>
        </w:rPr>
        <w:t>findAll</w:t>
      </w:r>
      <w:proofErr w:type="spellEnd"/>
      <w:r>
        <w:rPr>
          <w:rFonts w:ascii="Courier New" w:hAnsi="Courier New" w:cs="Courier New"/>
          <w:sz w:val="20"/>
          <w:szCs w:val="20"/>
        </w:rPr>
        <w:t>();</w:t>
      </w:r>
    </w:p>
    <w:p w:rsidR="00FA1B8E" w:rsidRDefault="0016192B">
      <w:pPr>
        <w:jc w:val="left"/>
        <w:rPr>
          <w:rFonts w:ascii="Courier New" w:hAnsi="Courier New" w:cs="Courier New"/>
          <w:sz w:val="20"/>
          <w:szCs w:val="20"/>
        </w:rPr>
      </w:pPr>
      <w:r>
        <w:rPr>
          <w:rFonts w:ascii="Courier New" w:hAnsi="Courier New" w:cs="Courier New"/>
          <w:sz w:val="20"/>
          <w:szCs w:val="20"/>
        </w:rPr>
        <w:t xml:space="preserve">    }</w:t>
      </w:r>
    </w:p>
    <w:p w:rsidR="00FA1B8E" w:rsidRDefault="0016192B">
      <w:pPr>
        <w:jc w:val="left"/>
        <w:rPr>
          <w:rFonts w:ascii="Courier New" w:hAnsi="Courier New" w:cs="Courier New"/>
          <w:sz w:val="20"/>
          <w:szCs w:val="20"/>
        </w:rPr>
      </w:pPr>
      <w:r>
        <w:rPr>
          <w:rFonts w:ascii="Courier New" w:hAnsi="Courier New" w:cs="Courier New"/>
          <w:sz w:val="20"/>
          <w:szCs w:val="20"/>
        </w:rPr>
        <w:t>}</w:t>
      </w:r>
    </w:p>
    <w:p w:rsidR="00FA1B8E" w:rsidRDefault="00FA1B8E">
      <w:pPr>
        <w:jc w:val="left"/>
      </w:pPr>
    </w:p>
    <w:p w:rsidR="00FA1B8E" w:rsidRDefault="0016192B">
      <w:r>
        <w:t xml:space="preserve">Создав все необходимые компоненты, мы реализовали механизм аутентификации. В </w:t>
      </w:r>
      <w:r>
        <w:rPr>
          <w:lang w:val="en-US"/>
        </w:rPr>
        <w:t>Spring</w:t>
      </w:r>
      <w:r>
        <w:t xml:space="preserve"> </w:t>
      </w:r>
      <w:r>
        <w:rPr>
          <w:lang w:val="en-US"/>
        </w:rPr>
        <w:t>Security</w:t>
      </w:r>
      <w:r>
        <w:t xml:space="preserve"> логика аутентификации реализуется посредством фильтра аутентификации. Для этого мы создали класс </w:t>
      </w:r>
      <w:proofErr w:type="spellStart"/>
      <w:r>
        <w:t>CustomAuthenticationFilter</w:t>
      </w:r>
      <w:proofErr w:type="spellEnd"/>
      <w:r>
        <w:t xml:space="preserve">, который наследуется от </w:t>
      </w:r>
      <w:proofErr w:type="spellStart"/>
      <w:r>
        <w:rPr>
          <w:lang w:val="en-US"/>
        </w:rPr>
        <w:t>UsernamePasswordAuthenticationFilter</w:t>
      </w:r>
      <w:proofErr w:type="spellEnd"/>
      <w:r>
        <w:t xml:space="preserve"> (</w:t>
      </w:r>
      <w:r>
        <w:rPr>
          <w:shd w:val="clear" w:color="auto" w:fill="66FF00"/>
        </w:rPr>
        <w:t xml:space="preserve">это предопределенный </w:t>
      </w:r>
      <w:r>
        <w:rPr>
          <w:strike/>
          <w:shd w:val="clear" w:color="auto" w:fill="66FF00"/>
        </w:rPr>
        <w:t>реализованный</w:t>
      </w:r>
      <w:r>
        <w:t xml:space="preserve"> в </w:t>
      </w:r>
      <w:r>
        <w:rPr>
          <w:lang w:val="en-US"/>
        </w:rPr>
        <w:t>Spring</w:t>
      </w:r>
      <w:r>
        <w:t xml:space="preserve"> </w:t>
      </w:r>
      <w:r>
        <w:rPr>
          <w:lang w:val="en-US"/>
        </w:rPr>
        <w:t>Security</w:t>
      </w:r>
      <w:r>
        <w:t xml:space="preserve"> класс) и перегрузили следующие три метода:</w:t>
      </w:r>
    </w:p>
    <w:p w:rsidR="00FA1B8E" w:rsidRPr="007B7C61" w:rsidRDefault="0016192B">
      <w:r>
        <w:t xml:space="preserve">1) </w:t>
      </w:r>
      <w:proofErr w:type="spellStart"/>
      <w:r>
        <w:rPr>
          <w:lang w:val="en-US"/>
        </w:rPr>
        <w:t>attemptAuthentication</w:t>
      </w:r>
      <w:proofErr w:type="spellEnd"/>
      <w:r>
        <w:t xml:space="preserve"> (листинг 14). Данный метод инициирует процесс аутентификации с помощью </w:t>
      </w:r>
      <w:proofErr w:type="spellStart"/>
      <w:r>
        <w:rPr>
          <w:lang w:val="en-US"/>
        </w:rPr>
        <w:t>AuthenticationManager</w:t>
      </w:r>
      <w:proofErr w:type="spellEnd"/>
      <w:r w:rsidRPr="007B7C61">
        <w:t xml:space="preserve"> </w:t>
      </w:r>
      <w:r>
        <w:t>и</w:t>
      </w:r>
      <w:r w:rsidRPr="007B7C61">
        <w:t xml:space="preserve"> </w:t>
      </w:r>
      <w:r>
        <w:t>проверяет</w:t>
      </w:r>
      <w:r w:rsidRPr="007B7C61">
        <w:t xml:space="preserve"> </w:t>
      </w:r>
      <w:r>
        <w:t>подлинность</w:t>
      </w:r>
      <w:r w:rsidRPr="007B7C61">
        <w:t xml:space="preserve"> </w:t>
      </w:r>
      <w:r>
        <w:t>введенных</w:t>
      </w:r>
      <w:r w:rsidRPr="007B7C61">
        <w:t xml:space="preserve"> </w:t>
      </w:r>
      <w:r>
        <w:t>пользователем</w:t>
      </w:r>
      <w:r w:rsidRPr="007B7C61">
        <w:t xml:space="preserve"> </w:t>
      </w:r>
      <w:r>
        <w:t>данных</w:t>
      </w:r>
      <w:r w:rsidRPr="007B7C61">
        <w:t>.</w:t>
      </w:r>
    </w:p>
    <w:p w:rsidR="00FA1B8E" w:rsidRDefault="0016192B">
      <w:r w:rsidRPr="007B7C61">
        <w:lastRenderedPageBreak/>
        <w:t xml:space="preserve">2) </w:t>
      </w:r>
      <w:proofErr w:type="spellStart"/>
      <w:r>
        <w:rPr>
          <w:lang w:val="en-US"/>
        </w:rPr>
        <w:t>successfulAuthentication</w:t>
      </w:r>
      <w:proofErr w:type="spellEnd"/>
      <w:r w:rsidRPr="007B7C61">
        <w:t xml:space="preserve"> (</w:t>
      </w:r>
      <w:r>
        <w:t>листинг</w:t>
      </w:r>
      <w:r w:rsidRPr="007B7C61">
        <w:t xml:space="preserve"> 15). </w:t>
      </w:r>
      <w:r>
        <w:t xml:space="preserve">Этот метод вызывается при успешной аутентификации. Его задача – это генерация </w:t>
      </w:r>
      <w:r>
        <w:rPr>
          <w:lang w:val="en-US"/>
        </w:rPr>
        <w:t>JWT</w:t>
      </w:r>
      <w:r>
        <w:t xml:space="preserve"> токенов (токена доступа и токена обновления) и создание </w:t>
      </w:r>
      <w:r>
        <w:rPr>
          <w:lang w:val="en-US"/>
        </w:rPr>
        <w:t>HTTP</w:t>
      </w:r>
      <w:r>
        <w:t>-ответа который будет содержать токены и роли пользователя.</w:t>
      </w:r>
    </w:p>
    <w:p w:rsidR="00FA1B8E" w:rsidRDefault="0016192B">
      <w:r w:rsidRPr="007B7C61">
        <w:t xml:space="preserve">3) </w:t>
      </w:r>
      <w:proofErr w:type="spellStart"/>
      <w:r>
        <w:rPr>
          <w:lang w:val="en-US"/>
        </w:rPr>
        <w:t>unsuccessfulAuthentication</w:t>
      </w:r>
      <w:proofErr w:type="spellEnd"/>
      <w:r w:rsidRPr="007B7C61">
        <w:t xml:space="preserve"> (</w:t>
      </w:r>
      <w:r>
        <w:t>листинг</w:t>
      </w:r>
      <w:r w:rsidRPr="007B7C61">
        <w:t xml:space="preserve"> 16). </w:t>
      </w:r>
      <w:r>
        <w:t xml:space="preserve">Данный метод вызывается, когда пользователь ввел неверные данные. Его задача – создание </w:t>
      </w:r>
      <w:r>
        <w:rPr>
          <w:lang w:val="en-US"/>
        </w:rPr>
        <w:t>HTTP</w:t>
      </w:r>
      <w:r>
        <w:t xml:space="preserve"> ответа, который содержит сообщение об ошибке.</w:t>
      </w:r>
    </w:p>
    <w:p w:rsidR="00FA1B8E" w:rsidRDefault="0016192B">
      <w:r>
        <w:t>Упомянутые листинги 14-16 представлены ниже.</w:t>
      </w:r>
    </w:p>
    <w:p w:rsidR="00FA1B8E" w:rsidRDefault="00FA1B8E"/>
    <w:p w:rsidR="00FA1B8E" w:rsidRPr="007B7C61" w:rsidRDefault="0016192B">
      <w:r>
        <w:t>Листинг</w:t>
      </w:r>
      <w:r w:rsidRPr="007B7C61">
        <w:t xml:space="preserve"> 14 – </w:t>
      </w:r>
      <w:proofErr w:type="spellStart"/>
      <w:r>
        <w:rPr>
          <w:lang w:val="en-US"/>
        </w:rPr>
        <w:t>attemptAuthentication</w:t>
      </w:r>
      <w:proofErr w:type="spellEnd"/>
    </w:p>
    <w:p w:rsidR="00FA1B8E" w:rsidRDefault="00FA1B8E">
      <w:pPr>
        <w:jc w:val="left"/>
        <w:rPr>
          <w:sz w:val="20"/>
          <w:szCs w:val="20"/>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public Authentication </w:t>
      </w:r>
      <w:proofErr w:type="spellStart"/>
      <w:proofErr w:type="gramStart"/>
      <w:r>
        <w:rPr>
          <w:rFonts w:ascii="Courier New" w:hAnsi="Courier New" w:cs="Courier New"/>
          <w:sz w:val="20"/>
          <w:szCs w:val="20"/>
          <w:lang w:val="en-US"/>
        </w:rPr>
        <w:t>attemptAuthentication</w:t>
      </w:r>
      <w:proofErr w:type="spellEnd"/>
      <w:r>
        <w:rPr>
          <w:rFonts w:ascii="Courier New" w:hAnsi="Courier New" w:cs="Courier New"/>
          <w:sz w:val="20"/>
          <w:szCs w:val="20"/>
          <w:lang w:val="en-US"/>
        </w:rPr>
        <w:t>(</w:t>
      </w:r>
      <w:proofErr w:type="gramEnd"/>
    </w:p>
    <w:p w:rsidR="00FA1B8E" w:rsidRDefault="0016192B">
      <w:pPr>
        <w:ind w:left="720" w:firstLine="696"/>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w:t>
      </w:r>
    </w:p>
    <w:p w:rsidR="00FA1B8E" w:rsidRDefault="0016192B">
      <w:pPr>
        <w:ind w:left="720" w:firstLine="696"/>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rsidR="00FA1B8E" w:rsidRDefault="0016192B">
      <w:pPr>
        <w:ind w:left="720" w:firstLine="0"/>
        <w:jc w:val="left"/>
        <w:rPr>
          <w:rFonts w:ascii="Courier New" w:hAnsi="Courier New" w:cs="Courier New"/>
          <w:sz w:val="20"/>
          <w:szCs w:val="20"/>
          <w:lang w:val="en-US"/>
        </w:rPr>
      </w:pPr>
      <w:r>
        <w:rPr>
          <w:rFonts w:ascii="Courier New" w:hAnsi="Courier New" w:cs="Courier New"/>
          <w:sz w:val="20"/>
          <w:szCs w:val="20"/>
          <w:lang w:val="en-US"/>
        </w:rPr>
        <w:t xml:space="preserve">) throws </w:t>
      </w:r>
      <w:proofErr w:type="spellStart"/>
      <w:r>
        <w:rPr>
          <w:rFonts w:ascii="Courier New" w:hAnsi="Courier New" w:cs="Courier New"/>
          <w:sz w:val="20"/>
          <w:szCs w:val="20"/>
          <w:lang w:val="en-US"/>
        </w:rPr>
        <w:t>AuthenticationException</w:t>
      </w:r>
      <w:proofErr w:type="spellEnd"/>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("username");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String password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("password");</w:t>
      </w:r>
    </w:p>
    <w:p w:rsidR="00FA1B8E" w:rsidRDefault="00FA1B8E">
      <w:pPr>
        <w:ind w:firstLine="0"/>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 xml:space="preserve"> =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username, password);</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authenticationManager.authenticate</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Pr="007B7C61" w:rsidRDefault="00FA1B8E">
      <w:pPr>
        <w:rPr>
          <w:lang w:val="en-US"/>
        </w:rPr>
      </w:pPr>
    </w:p>
    <w:p w:rsidR="00FA1B8E" w:rsidRDefault="0016192B">
      <w:pPr>
        <w:rPr>
          <w:lang w:val="en-US"/>
        </w:rPr>
      </w:pPr>
      <w:r>
        <w:t>Листинг</w:t>
      </w:r>
      <w:r>
        <w:rPr>
          <w:lang w:val="en-US"/>
        </w:rPr>
        <w:t xml:space="preserve"> 15 – </w:t>
      </w:r>
      <w:proofErr w:type="spellStart"/>
      <w:r>
        <w:rPr>
          <w:lang w:val="en-US"/>
        </w:rPr>
        <w:t>successfulAuthentication</w:t>
      </w:r>
      <w:proofErr w:type="spellEnd"/>
    </w:p>
    <w:p w:rsidR="00FA1B8E" w:rsidRPr="007B7C61" w:rsidRDefault="00FA1B8E">
      <w:pPr>
        <w:jc w:val="left"/>
        <w:rPr>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spellStart"/>
      <w:proofErr w:type="gramStart"/>
      <w:r>
        <w:rPr>
          <w:rFonts w:ascii="Courier New" w:hAnsi="Courier New" w:cs="Courier New"/>
          <w:sz w:val="20"/>
          <w:szCs w:val="20"/>
          <w:lang w:val="en-US"/>
        </w:rPr>
        <w:t>successfulAuthentication</w:t>
      </w:r>
      <w:proofErr w:type="spellEnd"/>
      <w:r>
        <w:rPr>
          <w:rFonts w:ascii="Courier New" w:hAnsi="Courier New" w:cs="Courier New"/>
          <w:sz w:val="20"/>
          <w:szCs w:val="20"/>
          <w:lang w:val="en-US"/>
        </w:rPr>
        <w:t>(</w:t>
      </w:r>
      <w:proofErr w:type="gramEnd"/>
    </w:p>
    <w:p w:rsidR="00FA1B8E" w:rsidRDefault="0016192B">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w:t>
      </w:r>
    </w:p>
    <w:p w:rsidR="00FA1B8E" w:rsidRDefault="0016192B">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w:t>
      </w:r>
    </w:p>
    <w:p w:rsidR="00FA1B8E" w:rsidRDefault="0016192B">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FilterChain</w:t>
      </w:r>
      <w:proofErr w:type="spellEnd"/>
      <w:r>
        <w:rPr>
          <w:rFonts w:ascii="Courier New" w:hAnsi="Courier New" w:cs="Courier New"/>
          <w:sz w:val="20"/>
          <w:szCs w:val="20"/>
          <w:lang w:val="en-US"/>
        </w:rPr>
        <w:t xml:space="preserve"> chain,</w:t>
      </w:r>
    </w:p>
    <w:p w:rsidR="00FA1B8E" w:rsidRDefault="0016192B">
      <w:pPr>
        <w:ind w:left="708"/>
        <w:jc w:val="left"/>
        <w:rPr>
          <w:rFonts w:ascii="Courier New" w:hAnsi="Courier New" w:cs="Courier New"/>
          <w:sz w:val="20"/>
          <w:szCs w:val="20"/>
          <w:lang w:val="en-US"/>
        </w:rPr>
      </w:pPr>
      <w:r>
        <w:rPr>
          <w:rFonts w:ascii="Courier New" w:hAnsi="Courier New" w:cs="Courier New"/>
          <w:sz w:val="20"/>
          <w:szCs w:val="20"/>
          <w:lang w:val="en-US"/>
        </w:rPr>
        <w:t xml:space="preserve">Authentication </w:t>
      </w:r>
      <w:proofErr w:type="spellStart"/>
      <w:r>
        <w:rPr>
          <w:rFonts w:ascii="Courier New" w:hAnsi="Courier New" w:cs="Courier New"/>
          <w:sz w:val="20"/>
          <w:szCs w:val="20"/>
          <w:lang w:val="en-US"/>
        </w:rPr>
        <w:t>authentication</w:t>
      </w:r>
      <w:proofErr w:type="spellEnd"/>
    </w:p>
    <w:p w:rsidR="00FA1B8E" w:rsidRDefault="0016192B">
      <w:pPr>
        <w:ind w:left="708"/>
        <w:jc w:val="left"/>
        <w:rPr>
          <w:rFonts w:ascii="Courier New" w:hAnsi="Courier New" w:cs="Courier New"/>
          <w:sz w:val="20"/>
          <w:szCs w:val="20"/>
          <w:lang w:val="en-US"/>
        </w:rPr>
      </w:pPr>
      <w:r>
        <w:rPr>
          <w:rFonts w:ascii="Courier New" w:hAnsi="Courier New" w:cs="Courier New"/>
          <w:sz w:val="20"/>
          <w:szCs w:val="20"/>
          <w:lang w:val="en-US"/>
        </w:rPr>
        <w:t xml:space="preserve">) throws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User </w:t>
      </w:r>
      <w:proofErr w:type="spellStart"/>
      <w:r>
        <w:rPr>
          <w:rFonts w:ascii="Courier New" w:hAnsi="Courier New" w:cs="Courier New"/>
          <w:sz w:val="20"/>
          <w:szCs w:val="20"/>
          <w:lang w:val="en-US"/>
        </w:rPr>
        <w:t>user</w:t>
      </w:r>
      <w:proofErr w:type="spellEnd"/>
      <w:r>
        <w:rPr>
          <w:rFonts w:ascii="Courier New" w:hAnsi="Courier New" w:cs="Courier New"/>
          <w:sz w:val="20"/>
          <w:szCs w:val="20"/>
          <w:lang w:val="en-US"/>
        </w:rPr>
        <w:t xml:space="preserve"> = (User) </w:t>
      </w:r>
      <w:proofErr w:type="spellStart"/>
      <w:proofErr w:type="gramStart"/>
      <w:r>
        <w:rPr>
          <w:rFonts w:ascii="Courier New" w:hAnsi="Courier New" w:cs="Courier New"/>
          <w:sz w:val="20"/>
          <w:szCs w:val="20"/>
          <w:lang w:val="en-US"/>
        </w:rPr>
        <w:t>authentication.getPrincipal</w:t>
      </w:r>
      <w:proofErr w:type="spellEnd"/>
      <w:proofErr w:type="gram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Date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 </w:t>
      </w:r>
    </w:p>
    <w:p w:rsidR="00FA1B8E" w:rsidRDefault="0016192B">
      <w:pPr>
        <w:ind w:left="1416"/>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+ 30 * 60 * 1000);</w:t>
      </w:r>
    </w:p>
    <w:p w:rsidR="00FA1B8E" w:rsidRDefault="00FA1B8E">
      <w:pPr>
        <w:jc w:val="left"/>
        <w:rPr>
          <w:rFonts w:ascii="Courier New" w:hAnsi="Courier New" w:cs="Courier New"/>
          <w:sz w:val="20"/>
          <w:szCs w:val="20"/>
          <w:lang w:val="en-US"/>
        </w:rPr>
      </w:pPr>
    </w:p>
    <w:p w:rsidR="00FA1B8E" w:rsidRDefault="0016192B">
      <w:pPr>
        <w:ind w:left="1680" w:firstLine="0"/>
        <w:jc w:val="left"/>
        <w:rPr>
          <w:rFonts w:ascii="Courier New" w:hAnsi="Courier New" w:cs="Courier New"/>
          <w:sz w:val="20"/>
          <w:szCs w:val="20"/>
          <w:lang w:val="en-US"/>
        </w:rPr>
      </w:pPr>
      <w:r>
        <w:rPr>
          <w:rFonts w:ascii="Courier New" w:hAnsi="Courier New" w:cs="Courier New"/>
          <w:sz w:val="20"/>
          <w:szCs w:val="20"/>
          <w:lang w:val="en-US"/>
        </w:rPr>
        <w:lastRenderedPageBreak/>
        <w:t>List&lt;String&gt; roles =</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proofErr w:type="gramStart"/>
      <w:r>
        <w:rPr>
          <w:rFonts w:ascii="Courier New" w:hAnsi="Courier New" w:cs="Courier New"/>
          <w:sz w:val="20"/>
          <w:szCs w:val="20"/>
          <w:lang w:val="en-US"/>
        </w:rPr>
        <w:t>user.getAuthorities</w:t>
      </w:r>
      <w:proofErr w:type="spellEnd"/>
      <w:proofErr w:type="gramEnd"/>
      <w:r>
        <w:rPr>
          <w:rFonts w:ascii="Courier New" w:hAnsi="Courier New" w:cs="Courier New"/>
          <w:sz w:val="20"/>
          <w:szCs w:val="20"/>
          <w:lang w:val="en-US"/>
        </w:rPr>
        <w:t>().stream().map(</w:t>
      </w:r>
    </w:p>
    <w:p w:rsidR="00FA1B8E" w:rsidRDefault="0016192B">
      <w:pPr>
        <w:ind w:left="2388" w:firstLine="444"/>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GrantedAuthority</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getAuthority</w:t>
      </w:r>
      <w:proofErr w:type="spellEnd"/>
    </w:p>
    <w:p w:rsidR="00FA1B8E" w:rsidRDefault="0016192B">
      <w:pPr>
        <w:ind w:left="1680" w:firstLine="444"/>
        <w:jc w:val="left"/>
        <w:rPr>
          <w:rFonts w:ascii="Courier New" w:hAnsi="Courier New" w:cs="Courier New"/>
          <w:sz w:val="20"/>
          <w:szCs w:val="20"/>
          <w:lang w:val="en-US"/>
        </w:rPr>
      </w:pPr>
      <w:proofErr w:type="gramStart"/>
      <w:r>
        <w:rPr>
          <w:rFonts w:ascii="Courier New" w:hAnsi="Courier New" w:cs="Courier New"/>
          <w:sz w:val="20"/>
          <w:szCs w:val="20"/>
          <w:lang w:val="en-US"/>
        </w:rPr>
        <w:t>).collect</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Collectors.toList</w:t>
      </w:r>
      <w:proofErr w:type="spellEnd"/>
      <w:r>
        <w:rPr>
          <w:rFonts w:ascii="Courier New" w:hAnsi="Courier New" w:cs="Courier New"/>
          <w:sz w:val="20"/>
          <w:szCs w:val="20"/>
          <w:lang w:val="en-US"/>
        </w:rPr>
        <w:t>());</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(new Date(</w:t>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JWT.create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withSubject</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withIssuedAt</w:t>
      </w:r>
      <w:proofErr w:type="spellEnd"/>
      <w:proofErr w:type="gramEnd"/>
      <w:r>
        <w:rPr>
          <w:rFonts w:ascii="Courier New" w:hAnsi="Courier New" w:cs="Courier New"/>
          <w:sz w:val="20"/>
          <w:szCs w:val="20"/>
          <w:lang w:val="en-US"/>
        </w:rPr>
        <w:t>(new Date(</w:t>
      </w:r>
      <w:proofErr w:type="spellStart"/>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withExpiresAt</w:t>
      </w:r>
      <w:proofErr w:type="spellEnd"/>
      <w:proofErr w:type="gramEnd"/>
      <w:r>
        <w:rPr>
          <w:rFonts w:ascii="Courier New" w:hAnsi="Courier New" w:cs="Courier New"/>
          <w:sz w:val="20"/>
          <w:szCs w:val="20"/>
          <w:lang w:val="en-US"/>
        </w:rPr>
        <w:t>(</w:t>
      </w:r>
    </w:p>
    <w:p w:rsidR="00FA1B8E" w:rsidRDefault="0016192B">
      <w:pPr>
        <w:ind w:left="2112"/>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gramStart"/>
      <w:r>
        <w:rPr>
          <w:rFonts w:ascii="Courier New" w:hAnsi="Courier New" w:cs="Courier New"/>
          <w:sz w:val="20"/>
          <w:szCs w:val="20"/>
          <w:lang w:val="en-US"/>
        </w:rPr>
        <w:t>Date(</w:t>
      </w:r>
      <w:proofErr w:type="spellStart"/>
      <w:proofErr w:type="gramEnd"/>
      <w:r>
        <w:rPr>
          <w:rFonts w:ascii="Courier New" w:hAnsi="Courier New" w:cs="Courier New"/>
          <w:sz w:val="20"/>
          <w:szCs w:val="20"/>
          <w:lang w:val="en-US"/>
        </w:rPr>
        <w:t>System.currentTimeMillis</w:t>
      </w:r>
      <w:proofErr w:type="spellEnd"/>
      <w:r>
        <w:rPr>
          <w:rFonts w:ascii="Courier New" w:hAnsi="Courier New" w:cs="Courier New"/>
          <w:sz w:val="20"/>
          <w:szCs w:val="20"/>
          <w:lang w:val="en-US"/>
        </w:rPr>
        <w:t>() + 120 * 60 * 1000))</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withIssuer</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request.getRequestURI</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 xml:space="preserve">("user", </w:t>
      </w:r>
      <w:proofErr w:type="spellStart"/>
      <w:r>
        <w:rPr>
          <w:rFonts w:ascii="Courier New" w:hAnsi="Courier New" w:cs="Courier New"/>
          <w:sz w:val="20"/>
          <w:szCs w:val="20"/>
          <w:lang w:val="en-US"/>
        </w:rPr>
        <w:t>user.getUsername</w:t>
      </w:r>
      <w:proofErr w:type="spell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withClaim</w:t>
      </w:r>
      <w:proofErr w:type="spellEnd"/>
      <w:proofErr w:type="gramEnd"/>
      <w:r>
        <w:rPr>
          <w:rFonts w:ascii="Courier New" w:hAnsi="Courier New" w:cs="Courier New"/>
          <w:sz w:val="20"/>
          <w:szCs w:val="20"/>
          <w:lang w:val="en-US"/>
        </w:rPr>
        <w:t>("roles", roles)</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.sign</w:t>
      </w:r>
      <w:proofErr w:type="gramEnd"/>
      <w:r>
        <w:rPr>
          <w:rFonts w:ascii="Courier New" w:hAnsi="Courier New" w:cs="Courier New"/>
          <w:sz w:val="20"/>
          <w:szCs w:val="20"/>
          <w:lang w:val="en-US"/>
        </w:rPr>
        <w:t>(algorithm);</w:t>
      </w:r>
    </w:p>
    <w:p w:rsidR="00FA1B8E" w:rsidRDefault="00FA1B8E">
      <w:pPr>
        <w:ind w:firstLine="0"/>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writeSuccessfulAuthResponse</w:t>
      </w:r>
      <w:proofErr w:type="spellEnd"/>
      <w:r>
        <w:rPr>
          <w:rFonts w:ascii="Courier New" w:hAnsi="Courier New" w:cs="Courier New"/>
          <w:sz w:val="20"/>
          <w:szCs w:val="20"/>
          <w:lang w:val="en-US"/>
        </w:rPr>
        <w:t>(</w:t>
      </w:r>
      <w:proofErr w:type="gramEnd"/>
    </w:p>
    <w:p w:rsidR="00FA1B8E" w:rsidRDefault="0016192B">
      <w:pPr>
        <w:ind w:left="1416"/>
        <w:jc w:val="left"/>
        <w:rPr>
          <w:rFonts w:ascii="Courier New" w:hAnsi="Courier New" w:cs="Courier New"/>
          <w:sz w:val="20"/>
          <w:szCs w:val="20"/>
          <w:lang w:val="en-US"/>
        </w:rPr>
      </w:pPr>
      <w:r>
        <w:rPr>
          <w:rFonts w:ascii="Courier New" w:hAnsi="Courier New" w:cs="Courier New"/>
          <w:sz w:val="20"/>
          <w:szCs w:val="20"/>
          <w:lang w:val="en-US"/>
        </w:rPr>
        <w:t xml:space="preserve">response, </w:t>
      </w:r>
    </w:p>
    <w:p w:rsidR="00FA1B8E" w:rsidRDefault="0016192B">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
    <w:p w:rsidR="00FA1B8E" w:rsidRDefault="0016192B">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
    <w:p w:rsidR="00FA1B8E" w:rsidRDefault="0016192B">
      <w:pPr>
        <w:ind w:left="1416"/>
        <w:jc w:val="left"/>
        <w:rPr>
          <w:rFonts w:ascii="Courier New" w:hAnsi="Courier New" w:cs="Courier New"/>
          <w:sz w:val="20"/>
          <w:szCs w:val="20"/>
          <w:lang w:val="en-US"/>
        </w:rPr>
      </w:pP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
    <w:p w:rsidR="00FA1B8E" w:rsidRDefault="0016192B">
      <w:pPr>
        <w:ind w:left="141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user.getUsername</w:t>
      </w:r>
      <w:proofErr w:type="spellEnd"/>
      <w:proofErr w:type="gramEnd"/>
      <w:r>
        <w:rPr>
          <w:rFonts w:ascii="Courier New" w:hAnsi="Courier New" w:cs="Courier New"/>
          <w:sz w:val="20"/>
          <w:szCs w:val="20"/>
          <w:lang w:val="en-US"/>
        </w:rPr>
        <w:t xml:space="preserve">(), </w:t>
      </w:r>
    </w:p>
    <w:p w:rsidR="00FA1B8E" w:rsidRDefault="0016192B">
      <w:pPr>
        <w:ind w:left="1416"/>
        <w:jc w:val="left"/>
        <w:rPr>
          <w:rFonts w:ascii="Courier New" w:hAnsi="Courier New" w:cs="Courier New"/>
          <w:sz w:val="20"/>
          <w:szCs w:val="20"/>
          <w:lang w:val="en-US"/>
        </w:rPr>
      </w:pPr>
      <w:r>
        <w:rPr>
          <w:rFonts w:ascii="Courier New" w:hAnsi="Courier New" w:cs="Courier New"/>
          <w:sz w:val="20"/>
          <w:szCs w:val="20"/>
          <w:lang w:val="en-US"/>
        </w:rPr>
        <w:t>roles</w:t>
      </w:r>
    </w:p>
    <w:p w:rsidR="00FA1B8E" w:rsidRDefault="0016192B">
      <w:pPr>
        <w:ind w:left="696"/>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16192B">
      <w:pPr>
        <w:jc w:val="left"/>
        <w:rPr>
          <w:lang w:val="en-US"/>
        </w:rPr>
      </w:pPr>
      <w:r>
        <w:rPr>
          <w:rFonts w:ascii="Courier New" w:hAnsi="Courier New" w:cs="Courier New"/>
          <w:sz w:val="20"/>
          <w:szCs w:val="20"/>
          <w:lang w:val="en-US"/>
        </w:rPr>
        <w:t xml:space="preserve">    }</w:t>
      </w:r>
      <w:r>
        <w:rPr>
          <w:lang w:val="en-US"/>
        </w:rPr>
        <w:t xml:space="preserve"> </w:t>
      </w:r>
    </w:p>
    <w:p w:rsidR="00FA1B8E" w:rsidRPr="007B7C61" w:rsidRDefault="00FA1B8E">
      <w:pPr>
        <w:rPr>
          <w:lang w:val="en-US"/>
        </w:rPr>
      </w:pPr>
    </w:p>
    <w:p w:rsidR="00FA1B8E" w:rsidRDefault="0016192B">
      <w:pPr>
        <w:rPr>
          <w:lang w:val="en-US"/>
        </w:rPr>
      </w:pPr>
      <w:r>
        <w:t>Листинг</w:t>
      </w:r>
      <w:r>
        <w:rPr>
          <w:lang w:val="en-US"/>
        </w:rPr>
        <w:t xml:space="preserve"> 16 – </w:t>
      </w:r>
      <w:proofErr w:type="spellStart"/>
      <w:r>
        <w:rPr>
          <w:lang w:val="en-US"/>
        </w:rPr>
        <w:t>unsuccessfulAuthentication</w:t>
      </w:r>
      <w:proofErr w:type="spellEnd"/>
    </w:p>
    <w:p w:rsidR="00FA1B8E" w:rsidRPr="007B7C61" w:rsidRDefault="00FA1B8E">
      <w:pPr>
        <w:jc w:val="left"/>
        <w:rPr>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protected void </w:t>
      </w:r>
      <w:proofErr w:type="spellStart"/>
      <w:proofErr w:type="gramStart"/>
      <w:r>
        <w:rPr>
          <w:rFonts w:ascii="Courier New" w:hAnsi="Courier New" w:cs="Courier New"/>
          <w:sz w:val="20"/>
          <w:szCs w:val="20"/>
          <w:lang w:val="en-US"/>
        </w:rPr>
        <w:t>unsuccessfulAuthentication</w:t>
      </w:r>
      <w:proofErr w:type="spellEnd"/>
      <w:r>
        <w:rPr>
          <w:rFonts w:ascii="Courier New" w:hAnsi="Courier New" w:cs="Courier New"/>
          <w:sz w:val="20"/>
          <w:szCs w:val="20"/>
          <w:lang w:val="en-US"/>
        </w:rPr>
        <w:t>(</w:t>
      </w:r>
      <w:proofErr w:type="gramEnd"/>
    </w:p>
    <w:p w:rsidR="00FA1B8E" w:rsidRDefault="0016192B">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 </w:t>
      </w:r>
    </w:p>
    <w:p w:rsidR="00FA1B8E" w:rsidRDefault="0016192B">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 </w:t>
      </w:r>
    </w:p>
    <w:p w:rsidR="00FA1B8E" w:rsidRDefault="0016192B">
      <w:pPr>
        <w:ind w:left="708"/>
        <w:jc w:val="left"/>
        <w:rPr>
          <w:rFonts w:ascii="Courier New" w:hAnsi="Courier New" w:cs="Courier New"/>
          <w:sz w:val="20"/>
          <w:szCs w:val="20"/>
          <w:lang w:val="en-US"/>
        </w:rPr>
      </w:pPr>
      <w:proofErr w:type="spellStart"/>
      <w:r>
        <w:rPr>
          <w:rFonts w:ascii="Courier New" w:hAnsi="Courier New" w:cs="Courier New"/>
          <w:sz w:val="20"/>
          <w:szCs w:val="20"/>
          <w:lang w:val="en-US"/>
        </w:rPr>
        <w:t>AuthenticationException</w:t>
      </w:r>
      <w:proofErr w:type="spellEnd"/>
      <w:r>
        <w:rPr>
          <w:rFonts w:ascii="Courier New" w:hAnsi="Courier New" w:cs="Courier New"/>
          <w:sz w:val="20"/>
          <w:szCs w:val="20"/>
          <w:lang w:val="en-US"/>
        </w:rPr>
        <w:t xml:space="preserve"> failed</w:t>
      </w:r>
    </w:p>
    <w:p w:rsidR="00FA1B8E" w:rsidRDefault="0016192B">
      <w:pPr>
        <w:ind w:left="708"/>
        <w:jc w:val="left"/>
        <w:rPr>
          <w:rFonts w:ascii="Courier New" w:hAnsi="Courier New" w:cs="Courier New"/>
          <w:sz w:val="20"/>
          <w:szCs w:val="20"/>
          <w:lang w:val="en-US"/>
        </w:rPr>
      </w:pPr>
      <w:r>
        <w:rPr>
          <w:rFonts w:ascii="Courier New" w:hAnsi="Courier New" w:cs="Courier New"/>
          <w:sz w:val="20"/>
          <w:szCs w:val="20"/>
          <w:lang w:val="en-US"/>
        </w:rPr>
        <w:t xml:space="preserve">) throws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proofErr w:type="gramStart"/>
      <w:r>
        <w:rPr>
          <w:rFonts w:ascii="Courier New" w:hAnsi="Courier New" w:cs="Courier New"/>
          <w:sz w:val="20"/>
          <w:szCs w:val="20"/>
          <w:lang w:val="en-US"/>
        </w:rPr>
        <w:t>request.getParameter</w:t>
      </w:r>
      <w:proofErr w:type="spellEnd"/>
      <w:proofErr w:type="gramEnd"/>
      <w:r>
        <w:rPr>
          <w:rFonts w:ascii="Courier New" w:hAnsi="Courier New" w:cs="Courier New"/>
          <w:sz w:val="20"/>
          <w:szCs w:val="20"/>
          <w:lang w:val="en-US"/>
        </w:rPr>
        <w:t>("username");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gramStart"/>
      <w:r>
        <w:rPr>
          <w:rFonts w:ascii="Courier New" w:hAnsi="Courier New" w:cs="Courier New"/>
          <w:sz w:val="20"/>
          <w:szCs w:val="20"/>
          <w:lang w:val="en-US"/>
        </w:rPr>
        <w:t>log.info(</w:t>
      </w:r>
      <w:proofErr w:type="gramEnd"/>
      <w:r>
        <w:rPr>
          <w:rFonts w:ascii="Courier New" w:hAnsi="Courier New" w:cs="Courier New"/>
          <w:sz w:val="20"/>
          <w:szCs w:val="20"/>
          <w:lang w:val="en-US"/>
        </w:rPr>
        <w:t>"Failed to authenticate User: {}", username);</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Map&lt;String, String&gt; error = new HashMap&lt;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error.put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"error", "failed to authenticate user: " + username);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error.put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"message", "invalid username and password combination");</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response.setContentType</w:t>
      </w:r>
      <w:proofErr w:type="spellEnd"/>
      <w:proofErr w:type="gramEnd"/>
      <w:r>
        <w:rPr>
          <w:rFonts w:ascii="Courier New" w:hAnsi="Courier New" w:cs="Courier New"/>
          <w:sz w:val="20"/>
          <w:szCs w:val="20"/>
          <w:lang w:val="en-US"/>
        </w:rPr>
        <w:t>(APPLICATION_JSON_VALUE);</w:t>
      </w: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response.setStatus</w:t>
      </w:r>
      <w:proofErr w:type="spellEnd"/>
      <w:proofErr w:type="gramEnd"/>
      <w:r>
        <w:rPr>
          <w:rFonts w:ascii="Courier New" w:hAnsi="Courier New" w:cs="Courier New"/>
          <w:sz w:val="20"/>
          <w:szCs w:val="20"/>
          <w:lang w:val="en-US"/>
        </w:rPr>
        <w:t>(SC_FORBIDDEN);</w:t>
      </w:r>
    </w:p>
    <w:p w:rsidR="00FA1B8E" w:rsidRDefault="00FA1B8E">
      <w:pPr>
        <w:jc w:val="left"/>
        <w:rPr>
          <w:rFonts w:ascii="Courier New" w:hAnsi="Courier New" w:cs="Courier New"/>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        new </w:t>
      </w:r>
      <w:proofErr w:type="spellStart"/>
      <w:r>
        <w:rPr>
          <w:rFonts w:ascii="Courier New" w:hAnsi="Courier New" w:cs="Courier New"/>
          <w:sz w:val="20"/>
          <w:szCs w:val="20"/>
          <w:lang w:val="en-US"/>
        </w:rPr>
        <w:t>ObjectMapper</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writeValue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response.getOutputStream</w:t>
      </w:r>
      <w:proofErr w:type="spellEnd"/>
      <w:r>
        <w:rPr>
          <w:rFonts w:ascii="Courier New" w:hAnsi="Courier New" w:cs="Courier New"/>
          <w:sz w:val="20"/>
          <w:szCs w:val="20"/>
          <w:lang w:val="en-US"/>
        </w:rPr>
        <w:t>(), error);</w:t>
      </w:r>
    </w:p>
    <w:p w:rsidR="00FA1B8E" w:rsidRDefault="0016192B">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rsidR="00FA1B8E" w:rsidRDefault="0016192B">
      <w:r>
        <w:t xml:space="preserve">Мы оставили стандартный в </w:t>
      </w:r>
      <w:r>
        <w:rPr>
          <w:lang w:val="en-US"/>
        </w:rPr>
        <w:t>Spring</w:t>
      </w:r>
      <w:r>
        <w:t xml:space="preserve"> </w:t>
      </w:r>
      <w:r>
        <w:rPr>
          <w:lang w:val="en-US"/>
        </w:rPr>
        <w:t>Security</w:t>
      </w:r>
      <w:r>
        <w:t xml:space="preserve"> </w:t>
      </w:r>
      <w:r>
        <w:rPr>
          <w:lang w:val="en-US"/>
        </w:rPr>
        <w:t>endpoint</w:t>
      </w:r>
      <w:r>
        <w:t xml:space="preserve"> для аутентификации: /</w:t>
      </w:r>
      <w:r>
        <w:rPr>
          <w:lang w:val="en-US"/>
        </w:rPr>
        <w:t>login</w:t>
      </w:r>
      <w:r>
        <w:t>.</w:t>
      </w:r>
    </w:p>
    <w:p w:rsidR="00FA1B8E" w:rsidRDefault="0016192B">
      <w:r>
        <w:t>Финальная схема аутентификации представлена на рисунке 10.</w:t>
      </w:r>
    </w:p>
    <w:p w:rsidR="00FA1B8E" w:rsidRDefault="00FA1B8E"/>
    <w:p w:rsidR="00FA1B8E" w:rsidRDefault="0016192B">
      <w:r>
        <w:rPr>
          <w:noProof/>
        </w:rPr>
        <w:drawing>
          <wp:inline distT="0" distB="0" distL="0" distR="0">
            <wp:extent cx="3535045" cy="348678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6"/>
                    <a:stretch>
                      <a:fillRect/>
                    </a:stretch>
                  </pic:blipFill>
                  <pic:spPr bwMode="auto">
                    <a:xfrm>
                      <a:off x="0" y="0"/>
                      <a:ext cx="3535045" cy="3486785"/>
                    </a:xfrm>
                    <a:prstGeom prst="rect">
                      <a:avLst/>
                    </a:prstGeom>
                    <a:noFill/>
                    <a:ln w="9525">
                      <a:noFill/>
                      <a:miter lim="800000"/>
                      <a:headEnd/>
                      <a:tailEnd/>
                    </a:ln>
                  </pic:spPr>
                </pic:pic>
              </a:graphicData>
            </a:graphic>
          </wp:inline>
        </w:drawing>
      </w:r>
    </w:p>
    <w:p w:rsidR="00FA1B8E" w:rsidRDefault="0016192B">
      <w:pPr>
        <w:ind w:firstLine="0"/>
        <w:rPr>
          <w:sz w:val="22"/>
        </w:rPr>
      </w:pPr>
      <w:r>
        <w:rPr>
          <w:sz w:val="22"/>
        </w:rPr>
        <w:t>Рис. 10. Финальная схема аутентификации.</w:t>
      </w:r>
    </w:p>
    <w:p w:rsidR="00FA1B8E" w:rsidRDefault="00FA1B8E"/>
    <w:p w:rsidR="00FA1B8E" w:rsidRDefault="0016192B">
      <w:pPr>
        <w:ind w:firstLine="0"/>
      </w:pPr>
      <w:r>
        <w:tab/>
        <w:t xml:space="preserve">Авторизация также требует создания фильтра. </w:t>
      </w:r>
      <w:r>
        <w:rPr>
          <w:shd w:val="clear" w:color="auto" w:fill="66FF00"/>
        </w:rPr>
        <w:t xml:space="preserve">Для этого </w:t>
      </w:r>
      <w:r>
        <w:t xml:space="preserve">Мы создали класс </w:t>
      </w:r>
      <w:proofErr w:type="spellStart"/>
      <w:r>
        <w:rPr>
          <w:lang w:val="en-US"/>
        </w:rPr>
        <w:t>CustomAuthorizationFilter</w:t>
      </w:r>
      <w:proofErr w:type="spellEnd"/>
      <w:r>
        <w:t xml:space="preserve">, </w:t>
      </w:r>
      <w:r>
        <w:rPr>
          <w:shd w:val="clear" w:color="auto" w:fill="66FF00"/>
        </w:rPr>
        <w:t xml:space="preserve">унаследовав его </w:t>
      </w:r>
      <w:r>
        <w:rPr>
          <w:strike/>
          <w:shd w:val="clear" w:color="auto" w:fill="66FF00"/>
        </w:rPr>
        <w:t>который унаследовали</w:t>
      </w:r>
      <w:r>
        <w:t xml:space="preserve"> от класса </w:t>
      </w:r>
      <w:proofErr w:type="spellStart"/>
      <w:r>
        <w:rPr>
          <w:lang w:val="en-US"/>
        </w:rPr>
        <w:t>OncePerRequestFilter</w:t>
      </w:r>
      <w:proofErr w:type="spellEnd"/>
      <w:r>
        <w:t xml:space="preserve">, логика которого срабатывает при каждом запросе пользователя. В нашем классе мы перегрузили метод </w:t>
      </w:r>
      <w:proofErr w:type="spellStart"/>
      <w:r>
        <w:rPr>
          <w:lang w:val="en-US"/>
        </w:rPr>
        <w:t>doFilterInternal</w:t>
      </w:r>
      <w:proofErr w:type="spellEnd"/>
      <w:r>
        <w:t xml:space="preserve"> (листинг 17). </w:t>
      </w:r>
    </w:p>
    <w:p w:rsidR="00FA1B8E" w:rsidRDefault="00FA1B8E">
      <w:pPr>
        <w:ind w:firstLine="737"/>
      </w:pPr>
    </w:p>
    <w:p w:rsidR="00FA1B8E" w:rsidRPr="007B7C61" w:rsidRDefault="0016192B">
      <w:r>
        <w:t xml:space="preserve">Листинг 17 – </w:t>
      </w:r>
      <w:proofErr w:type="spellStart"/>
      <w:r>
        <w:rPr>
          <w:lang w:val="en-US"/>
        </w:rPr>
        <w:t>doFilterInternal</w:t>
      </w:r>
      <w:proofErr w:type="spellEnd"/>
    </w:p>
    <w:p w:rsidR="00FA1B8E" w:rsidRDefault="0016192B">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protected</w:t>
      </w:r>
      <w:r>
        <w:rPr>
          <w:rFonts w:ascii="Courier New" w:hAnsi="Courier New" w:cs="Courier New"/>
          <w:sz w:val="20"/>
          <w:szCs w:val="20"/>
        </w:rPr>
        <w:t xml:space="preserve"> </w:t>
      </w:r>
      <w:r>
        <w:rPr>
          <w:rFonts w:ascii="Courier New" w:hAnsi="Courier New" w:cs="Courier New"/>
          <w:sz w:val="20"/>
          <w:szCs w:val="20"/>
          <w:lang w:val="en-US"/>
        </w:rPr>
        <w:t>void</w:t>
      </w:r>
      <w:r>
        <w:rPr>
          <w:rFonts w:ascii="Courier New" w:hAnsi="Courier New" w:cs="Courier New"/>
          <w:sz w:val="20"/>
          <w:szCs w:val="20"/>
        </w:rPr>
        <w:t xml:space="preserve"> </w:t>
      </w:r>
      <w:proofErr w:type="spellStart"/>
      <w:proofErr w:type="gramStart"/>
      <w:r>
        <w:rPr>
          <w:rFonts w:ascii="Courier New" w:hAnsi="Courier New" w:cs="Courier New"/>
          <w:sz w:val="20"/>
          <w:szCs w:val="20"/>
          <w:lang w:val="en-US"/>
        </w:rPr>
        <w:t>doFilterInternal</w:t>
      </w:r>
      <w:proofErr w:type="spellEnd"/>
      <w:r>
        <w:rPr>
          <w:rFonts w:ascii="Courier New" w:hAnsi="Courier New" w:cs="Courier New"/>
          <w:sz w:val="20"/>
          <w:szCs w:val="20"/>
        </w:rPr>
        <w:t>(</w:t>
      </w:r>
      <w:proofErr w:type="gramEnd"/>
    </w:p>
    <w:p w:rsidR="00FA1B8E" w:rsidRDefault="0016192B">
      <w:pPr>
        <w:suppressAutoHyphens w:val="0"/>
        <w:spacing w:after="0" w:line="276" w:lineRule="auto"/>
        <w:ind w:left="1416"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HttpServletRequest</w:t>
      </w:r>
      <w:proofErr w:type="spellEnd"/>
      <w:r>
        <w:rPr>
          <w:rFonts w:ascii="Courier New" w:hAnsi="Courier New" w:cs="Courier New"/>
          <w:sz w:val="20"/>
          <w:szCs w:val="20"/>
          <w:lang w:val="en-US"/>
        </w:rPr>
        <w:t xml:space="preserve"> request,</w:t>
      </w:r>
    </w:p>
    <w:p w:rsidR="00FA1B8E" w:rsidRDefault="0016192B">
      <w:pPr>
        <w:suppressAutoHyphens w:val="0"/>
        <w:spacing w:after="0" w:line="276" w:lineRule="auto"/>
        <w:ind w:left="1416"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HttpServletResponse</w:t>
      </w:r>
      <w:proofErr w:type="spellEnd"/>
      <w:r>
        <w:rPr>
          <w:rFonts w:ascii="Courier New" w:hAnsi="Courier New" w:cs="Courier New"/>
          <w:sz w:val="20"/>
          <w:szCs w:val="20"/>
          <w:lang w:val="en-US"/>
        </w:rPr>
        <w:t xml:space="preserve"> response, </w:t>
      </w:r>
    </w:p>
    <w:p w:rsidR="00FA1B8E" w:rsidRDefault="0016192B">
      <w:pPr>
        <w:suppressAutoHyphens w:val="0"/>
        <w:spacing w:after="0" w:line="276" w:lineRule="auto"/>
        <w:ind w:left="1416"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FilterChain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w:t>
      </w:r>
      <w:proofErr w:type="spellEnd"/>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 throws </w:t>
      </w:r>
      <w:proofErr w:type="spellStart"/>
      <w:r>
        <w:rPr>
          <w:rFonts w:ascii="Courier New" w:hAnsi="Courier New" w:cs="Courier New"/>
          <w:sz w:val="20"/>
          <w:szCs w:val="20"/>
          <w:lang w:val="en-US"/>
        </w:rPr>
        <w:t>ServletException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IOException</w:t>
      </w:r>
      <w:proofErr w:type="spellEnd"/>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rsidR="00FA1B8E" w:rsidRDefault="0016192B">
      <w:pPr>
        <w:suppressAutoHyphens w:val="0"/>
        <w:spacing w:after="0" w:line="276" w:lineRule="auto"/>
        <w:ind w:left="2124" w:firstLine="0"/>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request.getServletPath</w:t>
      </w:r>
      <w:proofErr w:type="spellEnd"/>
      <w:proofErr w:type="gramEnd"/>
      <w:r>
        <w:rPr>
          <w:rFonts w:ascii="Courier New" w:hAnsi="Courier New" w:cs="Courier New"/>
          <w:sz w:val="20"/>
          <w:szCs w:val="20"/>
          <w:lang w:val="en-US"/>
        </w:rPr>
        <w:t xml:space="preserve">().equals("/login") || </w:t>
      </w:r>
      <w:proofErr w:type="spellStart"/>
      <w:r>
        <w:rPr>
          <w:rFonts w:ascii="Courier New" w:hAnsi="Courier New" w:cs="Courier New"/>
          <w:sz w:val="20"/>
          <w:szCs w:val="20"/>
          <w:lang w:val="en-US"/>
        </w:rPr>
        <w:t>request.getServletPath</w:t>
      </w:r>
      <w:proofErr w:type="spellEnd"/>
      <w:r>
        <w:rPr>
          <w:rFonts w:ascii="Courier New" w:hAnsi="Courier New" w:cs="Courier New"/>
          <w:sz w:val="20"/>
          <w:szCs w:val="20"/>
          <w:lang w:val="en-US"/>
        </w:rPr>
        <w:t>().equals("/auth/token/refresh/**")</w:t>
      </w:r>
    </w:p>
    <w:p w:rsidR="00FA1B8E" w:rsidRDefault="0016192B">
      <w:pPr>
        <w:suppressAutoHyphens w:val="0"/>
        <w:spacing w:after="0" w:line="276" w:lineRule="auto"/>
        <w:ind w:left="1416" w:firstLine="0"/>
        <w:jc w:val="left"/>
        <w:rPr>
          <w:rFonts w:ascii="Courier New" w:hAnsi="Courier New" w:cs="Courier New"/>
          <w:sz w:val="20"/>
          <w:szCs w:val="20"/>
          <w:lang w:val="en-US"/>
        </w:rPr>
      </w:pPr>
      <w:r>
        <w:rPr>
          <w:rFonts w:ascii="Courier New" w:hAnsi="Courier New" w:cs="Courier New"/>
          <w:sz w:val="20"/>
          <w:szCs w:val="20"/>
          <w:lang w:val="en-US"/>
        </w:rPr>
        <w:t>)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w:t>
      </w:r>
      <w:proofErr w:type="spell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request.getHeader</w:t>
      </w:r>
      <w:proofErr w:type="spellEnd"/>
      <w:proofErr w:type="gramEnd"/>
      <w:r>
        <w:rPr>
          <w:rFonts w:ascii="Courier New" w:hAnsi="Courier New" w:cs="Courier New"/>
          <w:sz w:val="20"/>
          <w:szCs w:val="20"/>
          <w:lang w:val="en-US"/>
        </w:rPr>
        <w:t>(AUTHORIZATION);</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rsidR="00FA1B8E" w:rsidRDefault="0016192B">
      <w:pPr>
        <w:suppressAutoHyphens w:val="0"/>
        <w:spacing w:after="0" w:line="276" w:lineRule="auto"/>
        <w:ind w:left="2124" w:firstLine="0"/>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authorizationHeader</w:t>
      </w:r>
      <w:proofErr w:type="spellEnd"/>
      <w:r>
        <w:rPr>
          <w:rFonts w:ascii="Courier New" w:hAnsi="Courier New" w:cs="Courier New"/>
          <w:sz w:val="20"/>
          <w:szCs w:val="20"/>
          <w:lang w:val="en-US"/>
        </w:rPr>
        <w:t xml:space="preserve"> !</w:t>
      </w:r>
      <w:proofErr w:type="gramEnd"/>
      <w:r>
        <w:rPr>
          <w:rFonts w:ascii="Courier New" w:hAnsi="Courier New" w:cs="Courier New"/>
          <w:sz w:val="20"/>
          <w:szCs w:val="20"/>
          <w:lang w:val="en-US"/>
        </w:rPr>
        <w:t xml:space="preserve">= null &amp;&amp; </w:t>
      </w:r>
      <w:proofErr w:type="spellStart"/>
      <w:r>
        <w:rPr>
          <w:rFonts w:ascii="Courier New" w:hAnsi="Courier New" w:cs="Courier New"/>
          <w:sz w:val="20"/>
          <w:szCs w:val="20"/>
          <w:lang w:val="en-US"/>
        </w:rPr>
        <w:t>authorizationHeader.startsWith</w:t>
      </w:r>
      <w:proofErr w:type="spellEnd"/>
      <w:r>
        <w:rPr>
          <w:rFonts w:ascii="Courier New" w:hAnsi="Courier New" w:cs="Courier New"/>
          <w:sz w:val="20"/>
          <w:szCs w:val="20"/>
          <w:lang w:val="en-US"/>
        </w:rPr>
        <w:t>(TOKEN_PREFIX)</w:t>
      </w:r>
    </w:p>
    <w:p w:rsidR="00FA1B8E" w:rsidRDefault="0016192B">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token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authorizationHeader.substring</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TOKEN_PREFIX.length</w:t>
      </w:r>
      <w:proofErr w:type="spellEnd"/>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Algorithm </w:t>
      </w:r>
      <w:proofErr w:type="spellStart"/>
      <w:r>
        <w:rPr>
          <w:rFonts w:ascii="Courier New" w:hAnsi="Courier New" w:cs="Courier New"/>
          <w:sz w:val="20"/>
          <w:szCs w:val="20"/>
          <w:lang w:val="en-US"/>
        </w:rPr>
        <w:t>algorithm</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AlgorithmConstructor.getAlgorithm</w:t>
      </w:r>
      <w:proofErr w:type="spell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JWTVerifier</w:t>
      </w:r>
      <w:proofErr w:type="spellEnd"/>
      <w:r>
        <w:rPr>
          <w:rFonts w:ascii="Courier New" w:hAnsi="Courier New" w:cs="Courier New"/>
          <w:sz w:val="20"/>
          <w:szCs w:val="20"/>
          <w:lang w:val="en-US"/>
        </w:rPr>
        <w:t xml:space="preserve"> verifier = </w:t>
      </w:r>
      <w:proofErr w:type="spellStart"/>
      <w:r>
        <w:rPr>
          <w:rFonts w:ascii="Courier New" w:hAnsi="Courier New" w:cs="Courier New"/>
          <w:sz w:val="20"/>
          <w:szCs w:val="20"/>
          <w:lang w:val="en-US"/>
        </w:rPr>
        <w:t>JWT.require</w:t>
      </w:r>
      <w:proofErr w:type="spellEnd"/>
      <w:r>
        <w:rPr>
          <w:rFonts w:ascii="Courier New" w:hAnsi="Courier New" w:cs="Courier New"/>
          <w:sz w:val="20"/>
          <w:szCs w:val="20"/>
          <w:lang w:val="en-US"/>
        </w:rPr>
        <w:t>(algorithm</w:t>
      </w:r>
      <w:proofErr w:type="gramStart"/>
      <w:r>
        <w:rPr>
          <w:rFonts w:ascii="Courier New" w:hAnsi="Courier New" w:cs="Courier New"/>
          <w:sz w:val="20"/>
          <w:szCs w:val="20"/>
          <w:lang w:val="en-US"/>
        </w:rPr>
        <w:t>).build</w:t>
      </w:r>
      <w:proofErr w:type="gramEnd"/>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decodedJWT</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verifier.verify</w:t>
      </w:r>
      <w:proofErr w:type="spellEnd"/>
      <w:proofErr w:type="gramEnd"/>
      <w:r>
        <w:rPr>
          <w:rFonts w:ascii="Courier New" w:hAnsi="Courier New" w:cs="Courier New"/>
          <w:sz w:val="20"/>
          <w:szCs w:val="20"/>
          <w:lang w:val="en-US"/>
        </w:rPr>
        <w:t>(token);</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username = </w:t>
      </w:r>
      <w:proofErr w:type="spellStart"/>
      <w:r>
        <w:rPr>
          <w:rFonts w:ascii="Courier New" w:hAnsi="Courier New" w:cs="Courier New"/>
          <w:sz w:val="20"/>
          <w:szCs w:val="20"/>
          <w:lang w:val="en-US"/>
        </w:rPr>
        <w:t>decodedJWT.getSubject</w:t>
      </w:r>
      <w:proofErr w:type="spell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String[</w:t>
      </w:r>
      <w:proofErr w:type="gramEnd"/>
      <w:r>
        <w:rPr>
          <w:rFonts w:ascii="Courier New" w:hAnsi="Courier New" w:cs="Courier New"/>
          <w:sz w:val="20"/>
          <w:szCs w:val="20"/>
          <w:lang w:val="en-US"/>
        </w:rPr>
        <w:t xml:space="preserve">] roles =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proofErr w:type="spellStart"/>
      <w:r>
        <w:rPr>
          <w:rFonts w:ascii="Courier New" w:hAnsi="Courier New" w:cs="Courier New"/>
          <w:sz w:val="20"/>
          <w:szCs w:val="20"/>
          <w:lang w:val="en-US"/>
        </w:rPr>
        <w:t>decodedJWT.getClaim</w:t>
      </w:r>
      <w:proofErr w:type="spellEnd"/>
      <w:r>
        <w:rPr>
          <w:rFonts w:ascii="Courier New" w:hAnsi="Courier New" w:cs="Courier New"/>
          <w:sz w:val="20"/>
          <w:szCs w:val="20"/>
          <w:lang w:val="en-US"/>
        </w:rPr>
        <w:t>("roles"</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asArray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String.class</w:t>
      </w:r>
      <w:proofErr w:type="spellEnd"/>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Collection&lt;</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 xml:space="preserve">&gt; authorities =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new </w:t>
      </w:r>
      <w:proofErr w:type="spellStart"/>
      <w:r>
        <w:rPr>
          <w:rFonts w:ascii="Courier New" w:hAnsi="Courier New" w:cs="Courier New"/>
          <w:sz w:val="20"/>
          <w:szCs w:val="20"/>
          <w:lang w:val="en-US"/>
        </w:rPr>
        <w:t>ArrayList</w:t>
      </w:r>
      <w:proofErr w:type="spellEnd"/>
      <w:r>
        <w:rPr>
          <w:rFonts w:ascii="Courier New" w:hAnsi="Courier New" w:cs="Courier New"/>
          <w:sz w:val="20"/>
          <w:szCs w:val="20"/>
          <w:lang w:val="en-US"/>
        </w:rPr>
        <w:t>&lt;</w:t>
      </w:r>
      <w:proofErr w:type="gramStart"/>
      <w:r>
        <w:rPr>
          <w:rFonts w:ascii="Courier New" w:hAnsi="Courier New" w:cs="Courier New"/>
          <w:sz w:val="20"/>
          <w:szCs w:val="20"/>
          <w:lang w:val="en-US"/>
        </w:rPr>
        <w:t>&gt;(</w:t>
      </w:r>
      <w:proofErr w:type="gramEnd"/>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stream(roles</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forEach</w:t>
      </w:r>
      <w:proofErr w:type="spellEnd"/>
      <w:proofErr w:type="gramEnd"/>
      <w:r>
        <w:rPr>
          <w:rFonts w:ascii="Courier New" w:hAnsi="Courier New" w:cs="Courier New"/>
          <w:sz w:val="20"/>
          <w:szCs w:val="20"/>
          <w:lang w:val="en-US"/>
        </w:rPr>
        <w:t>(</w:t>
      </w:r>
    </w:p>
    <w:p w:rsidR="00FA1B8E" w:rsidRDefault="0016192B">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 xml:space="preserve">role -&gt; </w:t>
      </w:r>
      <w:proofErr w:type="spellStart"/>
      <w:proofErr w:type="gramStart"/>
      <w:r>
        <w:rPr>
          <w:rFonts w:ascii="Courier New" w:hAnsi="Courier New" w:cs="Courier New"/>
          <w:sz w:val="20"/>
          <w:szCs w:val="20"/>
          <w:lang w:val="en-US"/>
        </w:rPr>
        <w:t>authorities.add</w:t>
      </w:r>
      <w:proofErr w:type="spellEnd"/>
      <w:r>
        <w:rPr>
          <w:rFonts w:ascii="Courier New" w:hAnsi="Courier New" w:cs="Courier New"/>
          <w:sz w:val="20"/>
          <w:szCs w:val="20"/>
          <w:lang w:val="en-US"/>
        </w:rPr>
        <w:t>(</w:t>
      </w:r>
      <w:proofErr w:type="gramEnd"/>
    </w:p>
    <w:p w:rsidR="00FA1B8E" w:rsidRDefault="0016192B">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SimpleGrantedAuthority</w:t>
      </w:r>
      <w:proofErr w:type="spellEnd"/>
      <w:r>
        <w:rPr>
          <w:rFonts w:ascii="Courier New" w:hAnsi="Courier New" w:cs="Courier New"/>
          <w:sz w:val="20"/>
          <w:szCs w:val="20"/>
          <w:lang w:val="en-US"/>
        </w:rPr>
        <w:t>(role)</w:t>
      </w:r>
    </w:p>
    <w:p w:rsidR="00FA1B8E" w:rsidRDefault="0016192B">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16192B">
      <w:pPr>
        <w:suppressAutoHyphens w:val="0"/>
        <w:spacing w:after="0" w:line="276" w:lineRule="auto"/>
        <w:ind w:left="1404"/>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new </w:t>
      </w:r>
      <w:proofErr w:type="spellStart"/>
      <w:proofErr w:type="gramStart"/>
      <w:r>
        <w:rPr>
          <w:rFonts w:ascii="Courier New" w:hAnsi="Courier New" w:cs="Courier New"/>
          <w:sz w:val="20"/>
          <w:szCs w:val="20"/>
          <w:lang w:val="en-US"/>
        </w:rPr>
        <w:t>UsernamePasswordAuthenticationToken</w:t>
      </w:r>
      <w:proofErr w:type="spellEnd"/>
      <w:r>
        <w:rPr>
          <w:rFonts w:ascii="Courier New" w:hAnsi="Courier New" w:cs="Courier New"/>
          <w:sz w:val="20"/>
          <w:szCs w:val="20"/>
          <w:lang w:val="en-US"/>
        </w:rPr>
        <w:t>(</w:t>
      </w:r>
      <w:proofErr w:type="gramEnd"/>
    </w:p>
    <w:p w:rsidR="00FA1B8E" w:rsidRDefault="0016192B">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username, </w:t>
      </w:r>
    </w:p>
    <w:p w:rsidR="00FA1B8E" w:rsidRDefault="0016192B">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null, </w:t>
      </w:r>
    </w:p>
    <w:p w:rsidR="00FA1B8E" w:rsidRDefault="0016192B">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authorities</w:t>
      </w:r>
    </w:p>
    <w:p w:rsidR="00FA1B8E" w:rsidRDefault="0016192B">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SecurityContextHolder.getContext</w:t>
      </w:r>
      <w:proofErr w:type="spellEnd"/>
      <w:r>
        <w:rPr>
          <w:rFonts w:ascii="Courier New" w:hAnsi="Courier New" w:cs="Courier New"/>
          <w:sz w:val="20"/>
          <w:szCs w:val="20"/>
          <w:lang w:val="en-US"/>
        </w:rPr>
        <w:t>()</w:t>
      </w:r>
    </w:p>
    <w:p w:rsidR="00FA1B8E" w:rsidRDefault="0016192B">
      <w:pPr>
        <w:suppressAutoHyphens w:val="0"/>
        <w:spacing w:after="0" w:line="276" w:lineRule="auto"/>
        <w:ind w:left="2124"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setAuthentication</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authenticationToken</w:t>
      </w:r>
      <w:proofErr w:type="spellEnd"/>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log.error</w:t>
      </w:r>
      <w:proofErr w:type="spellEnd"/>
      <w:proofErr w:type="gramEnd"/>
      <w:r>
        <w:rPr>
          <w:rFonts w:ascii="Courier New" w:hAnsi="Courier New" w:cs="Courier New"/>
          <w:sz w:val="20"/>
          <w:szCs w:val="20"/>
          <w:lang w:val="en-US"/>
        </w:rPr>
        <w:t>(</w:t>
      </w:r>
    </w:p>
    <w:p w:rsidR="00FA1B8E" w:rsidRDefault="0016192B">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"Error logging in: {}, token: {}", </w:t>
      </w:r>
    </w:p>
    <w:p w:rsidR="00FA1B8E" w:rsidRDefault="0016192B">
      <w:pPr>
        <w:suppressAutoHyphens w:val="0"/>
        <w:spacing w:after="0" w:line="276" w:lineRule="auto"/>
        <w:ind w:left="2124" w:firstLine="70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e.getMessage</w:t>
      </w:r>
      <w:proofErr w:type="spellEnd"/>
      <w:proofErr w:type="gramEnd"/>
      <w:r>
        <w:rPr>
          <w:rFonts w:ascii="Courier New" w:hAnsi="Courier New" w:cs="Courier New"/>
          <w:sz w:val="20"/>
          <w:szCs w:val="20"/>
          <w:lang w:val="en-US"/>
        </w:rPr>
        <w:t xml:space="preserve">(), </w:t>
      </w:r>
    </w:p>
    <w:p w:rsidR="00FA1B8E" w:rsidRDefault="0016192B">
      <w:pPr>
        <w:suppressAutoHyphens w:val="0"/>
        <w:spacing w:after="0" w:line="276" w:lineRule="auto"/>
        <w:ind w:left="2124"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authorizationHeader</w:t>
      </w:r>
      <w:proofErr w:type="spellEnd"/>
    </w:p>
    <w:p w:rsidR="00FA1B8E" w:rsidRDefault="0016192B">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writeUnsuccessfulAuthResponse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response, 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filterChain.doFilter</w:t>
      </w:r>
      <w:proofErr w:type="spellEnd"/>
      <w:r>
        <w:rPr>
          <w:rFonts w:ascii="Courier New" w:hAnsi="Courier New" w:cs="Courier New"/>
          <w:sz w:val="20"/>
          <w:szCs w:val="20"/>
          <w:lang w:val="en-US"/>
        </w:rPr>
        <w:t>(request, response);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Pr="007B7C61" w:rsidRDefault="00FA1B8E">
      <w:pPr>
        <w:suppressAutoHyphens w:val="0"/>
        <w:spacing w:after="0" w:line="276" w:lineRule="auto"/>
        <w:ind w:firstLine="0"/>
        <w:jc w:val="left"/>
        <w:rPr>
          <w:lang w:val="en-US"/>
        </w:rPr>
      </w:pPr>
    </w:p>
    <w:p w:rsidR="00FA1B8E" w:rsidRDefault="0016192B">
      <w:pPr>
        <w:suppressAutoHyphens w:val="0"/>
        <w:spacing w:after="0" w:line="276" w:lineRule="auto"/>
        <w:ind w:firstLine="708"/>
        <w:jc w:val="left"/>
        <w:rPr>
          <w:lang w:val="en-US"/>
        </w:rPr>
      </w:pPr>
      <w:r>
        <w:t>Финальная</w:t>
      </w:r>
      <w:r>
        <w:rPr>
          <w:lang w:val="en-US"/>
        </w:rPr>
        <w:t xml:space="preserve"> </w:t>
      </w:r>
      <w:r>
        <w:t>схема</w:t>
      </w:r>
      <w:r>
        <w:rPr>
          <w:lang w:val="en-US"/>
        </w:rPr>
        <w:t xml:space="preserve"> </w:t>
      </w:r>
      <w:r>
        <w:t>авторизации</w:t>
      </w:r>
      <w:r>
        <w:rPr>
          <w:lang w:val="en-US"/>
        </w:rPr>
        <w:t xml:space="preserve"> </w:t>
      </w:r>
      <w:r>
        <w:t>представлена</w:t>
      </w:r>
      <w:r>
        <w:rPr>
          <w:lang w:val="en-US"/>
        </w:rPr>
        <w:t xml:space="preserve"> </w:t>
      </w:r>
      <w:r>
        <w:t>на</w:t>
      </w:r>
      <w:r>
        <w:rPr>
          <w:lang w:val="en-US"/>
        </w:rPr>
        <w:t xml:space="preserve"> </w:t>
      </w:r>
      <w:r>
        <w:t>рисунке</w:t>
      </w:r>
      <w:r>
        <w:rPr>
          <w:lang w:val="en-US"/>
        </w:rPr>
        <w:t xml:space="preserve"> 11.</w:t>
      </w:r>
    </w:p>
    <w:p w:rsidR="00FA1B8E" w:rsidRPr="007B7C61" w:rsidRDefault="00FA1B8E">
      <w:pPr>
        <w:suppressAutoHyphens w:val="0"/>
        <w:spacing w:after="0" w:line="276" w:lineRule="auto"/>
        <w:ind w:firstLine="708"/>
        <w:jc w:val="left"/>
        <w:rPr>
          <w:lang w:val="en-US"/>
        </w:rPr>
      </w:pPr>
    </w:p>
    <w:p w:rsidR="00FA1B8E" w:rsidRDefault="0016192B">
      <w:r>
        <w:rPr>
          <w:noProof/>
        </w:rPr>
        <w:drawing>
          <wp:inline distT="0" distB="0" distL="0" distR="0">
            <wp:extent cx="3438525" cy="322008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7"/>
                    <a:stretch>
                      <a:fillRect/>
                    </a:stretch>
                  </pic:blipFill>
                  <pic:spPr bwMode="auto">
                    <a:xfrm>
                      <a:off x="0" y="0"/>
                      <a:ext cx="3438525" cy="3220085"/>
                    </a:xfrm>
                    <a:prstGeom prst="rect">
                      <a:avLst/>
                    </a:prstGeom>
                    <a:noFill/>
                    <a:ln w="9525">
                      <a:noFill/>
                      <a:miter lim="800000"/>
                      <a:headEnd/>
                      <a:tailEnd/>
                    </a:ln>
                  </pic:spPr>
                </pic:pic>
              </a:graphicData>
            </a:graphic>
          </wp:inline>
        </w:drawing>
      </w:r>
    </w:p>
    <w:p w:rsidR="00FA1B8E" w:rsidRDefault="0016192B">
      <w:pPr>
        <w:ind w:firstLine="0"/>
        <w:rPr>
          <w:sz w:val="22"/>
        </w:rPr>
      </w:pPr>
      <w:r>
        <w:rPr>
          <w:sz w:val="22"/>
        </w:rPr>
        <w:t>Рис. 11. Финальная схема авторизации.</w:t>
      </w:r>
    </w:p>
    <w:p w:rsidR="00FA1B8E" w:rsidRDefault="00FA1B8E">
      <w:pPr>
        <w:suppressAutoHyphens w:val="0"/>
        <w:spacing w:after="0" w:line="276" w:lineRule="auto"/>
        <w:ind w:firstLine="708"/>
      </w:pPr>
    </w:p>
    <w:p w:rsidR="00FA1B8E" w:rsidRDefault="0016192B">
      <w:pPr>
        <w:suppressAutoHyphens w:val="0"/>
        <w:spacing w:after="0" w:line="276" w:lineRule="auto"/>
        <w:ind w:firstLine="708"/>
      </w:pPr>
      <w:r>
        <w:t xml:space="preserve">После реализации основных механизмов информационной безопасности, мы подключили их к конфигурационному классу </w:t>
      </w:r>
      <w:r>
        <w:rPr>
          <w:lang w:val="en-US"/>
        </w:rPr>
        <w:t>Spring</w:t>
      </w:r>
      <w:r>
        <w:t xml:space="preserve"> </w:t>
      </w:r>
      <w:r>
        <w:rPr>
          <w:lang w:val="en-US"/>
        </w:rPr>
        <w:t>Security</w:t>
      </w:r>
      <w:r>
        <w:t xml:space="preserve">. Для этого мы создали класс </w:t>
      </w:r>
      <w:proofErr w:type="spellStart"/>
      <w:r>
        <w:t>SecurityConfig</w:t>
      </w:r>
      <w:proofErr w:type="spellEnd"/>
      <w:r>
        <w:t xml:space="preserve">, </w:t>
      </w:r>
      <w:r>
        <w:rPr>
          <w:shd w:val="clear" w:color="auto" w:fill="66FF00"/>
        </w:rPr>
        <w:t xml:space="preserve">унаследовав его </w:t>
      </w:r>
      <w:r>
        <w:rPr>
          <w:strike/>
          <w:shd w:val="clear" w:color="auto" w:fill="66FF00"/>
        </w:rPr>
        <w:t>который унаследовали</w:t>
      </w:r>
      <w:r>
        <w:t xml:space="preserve"> от класса </w:t>
      </w:r>
      <w:proofErr w:type="spellStart"/>
      <w:r>
        <w:t>WebSecurityConfigurerAdapter</w:t>
      </w:r>
      <w:proofErr w:type="spellEnd"/>
      <w:r>
        <w:t>, и указали аннотации @</w:t>
      </w:r>
      <w:proofErr w:type="spellStart"/>
      <w:r>
        <w:t>Configuration</w:t>
      </w:r>
      <w:proofErr w:type="spellEnd"/>
      <w:r>
        <w:t xml:space="preserve"> и @</w:t>
      </w:r>
      <w:proofErr w:type="spellStart"/>
      <w:r>
        <w:t>EnableWebSecurity</w:t>
      </w:r>
      <w:proofErr w:type="spellEnd"/>
      <w:r>
        <w:t xml:space="preserve">, которые указывают </w:t>
      </w:r>
      <w:proofErr w:type="spellStart"/>
      <w:r>
        <w:t>фрэймворку</w:t>
      </w:r>
      <w:proofErr w:type="spellEnd"/>
      <w:r>
        <w:t xml:space="preserve"> </w:t>
      </w:r>
      <w:r>
        <w:rPr>
          <w:lang w:val="en-US"/>
        </w:rPr>
        <w:t>Spring</w:t>
      </w:r>
      <w:r>
        <w:t>, что это конфигурационный класс и класс, отвечающий за веб безопасность. В данном классе мы перегрузили следующие методы:</w:t>
      </w:r>
    </w:p>
    <w:p w:rsidR="00FA1B8E" w:rsidRDefault="0016192B">
      <w:pPr>
        <w:suppressAutoHyphens w:val="0"/>
        <w:spacing w:after="0" w:line="276" w:lineRule="auto"/>
        <w:ind w:firstLine="708"/>
      </w:pPr>
      <w:r>
        <w:t xml:space="preserve">1) </w:t>
      </w:r>
      <w:r>
        <w:rPr>
          <w:lang w:val="en-US"/>
        </w:rPr>
        <w:t>configure</w:t>
      </w:r>
      <w:r>
        <w:t xml:space="preserve">. Данный метод мы перегрузили дважды с разными сигнатурами. Первая для конфигурации кодировщика паролей пользователей (листинг 18). В качестве кодировщика мы использовали класс </w:t>
      </w:r>
      <w:proofErr w:type="spellStart"/>
      <w:r>
        <w:t>BCryptPasswordEncoder</w:t>
      </w:r>
      <w:proofErr w:type="spellEnd"/>
      <w:r>
        <w:t xml:space="preserve">, который </w:t>
      </w:r>
      <w:proofErr w:type="spellStart"/>
      <w:r>
        <w:t>хэширует</w:t>
      </w:r>
      <w:proofErr w:type="spellEnd"/>
      <w:r>
        <w:t xml:space="preserve"> пароль со случайно </w:t>
      </w:r>
      <w:r>
        <w:lastRenderedPageBreak/>
        <w:t xml:space="preserve">сгенерированной солью. Данный класса рекомендуется разработчиками </w:t>
      </w:r>
      <w:r>
        <w:rPr>
          <w:lang w:val="en-US"/>
        </w:rPr>
        <w:t>Spring</w:t>
      </w:r>
      <w:r>
        <w:t xml:space="preserve"> </w:t>
      </w:r>
      <w:r>
        <w:rPr>
          <w:lang w:val="en-US"/>
        </w:rPr>
        <w:t>Security</w:t>
      </w:r>
      <w:r>
        <w:t xml:space="preserve"> и является более безопасным, чем </w:t>
      </w:r>
      <w:r>
        <w:rPr>
          <w:lang w:val="en-US"/>
        </w:rPr>
        <w:t>MD</w:t>
      </w:r>
      <w:r>
        <w:t xml:space="preserve">5 и </w:t>
      </w:r>
      <w:r>
        <w:rPr>
          <w:lang w:val="en-US"/>
        </w:rPr>
        <w:t>SHA</w:t>
      </w:r>
      <w:r>
        <w:t>.</w:t>
      </w:r>
    </w:p>
    <w:p w:rsidR="00FA1B8E" w:rsidRDefault="00FA1B8E">
      <w:pPr>
        <w:suppressAutoHyphens w:val="0"/>
        <w:spacing w:after="0" w:line="276" w:lineRule="auto"/>
        <w:ind w:firstLine="708"/>
      </w:pPr>
    </w:p>
    <w:p w:rsidR="00FA1B8E" w:rsidRDefault="0016192B">
      <w:pPr>
        <w:rPr>
          <w:lang w:val="en-US"/>
        </w:rPr>
      </w:pPr>
      <w:r>
        <w:t>Листинг</w:t>
      </w:r>
      <w:r>
        <w:rPr>
          <w:lang w:val="en-US"/>
        </w:rPr>
        <w:t xml:space="preserve"> 18 – </w:t>
      </w:r>
      <w:r>
        <w:t>конфигурация</w:t>
      </w:r>
      <w:r>
        <w:rPr>
          <w:lang w:val="en-US"/>
        </w:rPr>
        <w:t xml:space="preserve"> </w:t>
      </w:r>
      <w:r>
        <w:t>кодировщика</w:t>
      </w:r>
      <w:r>
        <w:rPr>
          <w:lang w:val="en-US"/>
        </w:rPr>
        <w:t xml:space="preserve"> </w:t>
      </w:r>
      <w:r>
        <w:t>паролей</w:t>
      </w:r>
      <w:r>
        <w:rPr>
          <w:lang w:val="en-US"/>
        </w:rPr>
        <w:tab/>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final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@Override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protected void </w:t>
      </w:r>
      <w:proofErr w:type="gramStart"/>
      <w:r>
        <w:rPr>
          <w:rFonts w:ascii="Courier New" w:hAnsi="Courier New" w:cs="Courier New"/>
          <w:sz w:val="20"/>
          <w:szCs w:val="20"/>
          <w:lang w:val="en-US"/>
        </w:rPr>
        <w:t>configure(</w:t>
      </w:r>
      <w:proofErr w:type="spellStart"/>
      <w:proofErr w:type="gramEnd"/>
      <w:r>
        <w:rPr>
          <w:rFonts w:ascii="Courier New" w:hAnsi="Courier New" w:cs="Courier New"/>
          <w:sz w:val="20"/>
          <w:szCs w:val="20"/>
          <w:lang w:val="en-US"/>
        </w:rPr>
        <w:t>AuthenticationManagerBuilder</w:t>
      </w:r>
      <w:proofErr w:type="spellEnd"/>
      <w:r>
        <w:rPr>
          <w:rFonts w:ascii="Courier New" w:hAnsi="Courier New" w:cs="Courier New"/>
          <w:sz w:val="20"/>
          <w:szCs w:val="20"/>
          <w:lang w:val="en-US"/>
        </w:rPr>
        <w:t xml:space="preserve"> auth) </w:t>
      </w:r>
    </w:p>
    <w:p w:rsidR="00FA1B8E" w:rsidRDefault="0016192B">
      <w:pPr>
        <w:suppressAutoHyphens w:val="0"/>
        <w:spacing w:after="0" w:line="276" w:lineRule="auto"/>
        <w:ind w:firstLine="708"/>
        <w:jc w:val="left"/>
        <w:rPr>
          <w:rFonts w:ascii="Courier New" w:hAnsi="Courier New" w:cs="Courier New"/>
          <w:sz w:val="20"/>
          <w:szCs w:val="20"/>
          <w:lang w:val="en-US"/>
        </w:rPr>
      </w:pPr>
      <w:r>
        <w:rPr>
          <w:rFonts w:ascii="Courier New" w:hAnsi="Courier New" w:cs="Courier New"/>
          <w:sz w:val="20"/>
          <w:szCs w:val="20"/>
          <w:lang w:val="en-US"/>
        </w:rPr>
        <w:t xml:space="preserve">throws Exception {       </w:t>
      </w:r>
    </w:p>
    <w:p w:rsidR="00FA1B8E" w:rsidRDefault="0016192B">
      <w:pPr>
        <w:suppressAutoHyphens w:val="0"/>
        <w:spacing w:after="0" w:line="276" w:lineRule="auto"/>
        <w:ind w:firstLine="70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auth.userDetailsService</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userDetailsService</w:t>
      </w:r>
      <w:proofErr w:type="spellEnd"/>
      <w:r>
        <w:rPr>
          <w:rFonts w:ascii="Courier New" w:hAnsi="Courier New" w:cs="Courier New"/>
          <w:sz w:val="20"/>
          <w:szCs w:val="20"/>
          <w:lang w:val="en-US"/>
        </w:rPr>
        <w:t>)</w:t>
      </w:r>
    </w:p>
    <w:p w:rsidR="00FA1B8E" w:rsidRDefault="0016192B">
      <w:pPr>
        <w:suppressAutoHyphens w:val="0"/>
        <w:spacing w:after="0" w:line="276" w:lineRule="auto"/>
        <w:ind w:firstLine="708"/>
        <w:jc w:val="left"/>
        <w:rPr>
          <w:rFonts w:ascii="Courier New" w:hAnsi="Courier New" w:cs="Courier New"/>
          <w:sz w:val="20"/>
          <w:szCs w:val="20"/>
        </w:rPr>
      </w:pPr>
      <w:proofErr w:type="gramStart"/>
      <w:r>
        <w:rPr>
          <w:rFonts w:ascii="Courier New" w:hAnsi="Courier New" w:cs="Courier New"/>
          <w:sz w:val="20"/>
          <w:szCs w:val="20"/>
        </w:rPr>
        <w:t>.</w:t>
      </w:r>
      <w:proofErr w:type="spellStart"/>
      <w:r>
        <w:rPr>
          <w:rFonts w:ascii="Courier New" w:hAnsi="Courier New" w:cs="Courier New"/>
          <w:sz w:val="20"/>
          <w:szCs w:val="20"/>
          <w:lang w:val="en-US"/>
        </w:rPr>
        <w:t>passwordEncoder</w:t>
      </w:r>
      <w:proofErr w:type="spellEnd"/>
      <w:proofErr w:type="gramEnd"/>
      <w:r>
        <w:rPr>
          <w:rFonts w:ascii="Courier New" w:hAnsi="Courier New" w:cs="Courier New"/>
          <w:sz w:val="20"/>
          <w:szCs w:val="20"/>
        </w:rPr>
        <w:t>(</w:t>
      </w:r>
      <w:proofErr w:type="spellStart"/>
      <w:r>
        <w:rPr>
          <w:rFonts w:ascii="Courier New" w:hAnsi="Courier New" w:cs="Courier New"/>
          <w:sz w:val="20"/>
          <w:szCs w:val="20"/>
          <w:lang w:val="en-US"/>
        </w:rPr>
        <w:t>passwordEncoder</w:t>
      </w:r>
      <w:proofErr w:type="spellEnd"/>
      <w:r>
        <w:rPr>
          <w:rFonts w:ascii="Courier New" w:hAnsi="Courier New" w:cs="Courier New"/>
          <w:sz w:val="20"/>
          <w:szCs w:val="20"/>
        </w:rPr>
        <w:t>);</w:t>
      </w:r>
    </w:p>
    <w:p w:rsidR="00FA1B8E" w:rsidRDefault="0016192B">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rsidR="00FA1B8E" w:rsidRDefault="00FA1B8E">
      <w:pPr>
        <w:suppressAutoHyphens w:val="0"/>
        <w:spacing w:after="0" w:line="276" w:lineRule="auto"/>
        <w:ind w:firstLine="0"/>
        <w:jc w:val="left"/>
      </w:pPr>
    </w:p>
    <w:p w:rsidR="00FA1B8E" w:rsidRDefault="0016192B">
      <w:pPr>
        <w:suppressAutoHyphens w:val="0"/>
        <w:spacing w:after="0" w:line="276" w:lineRule="auto"/>
        <w:ind w:firstLine="708"/>
      </w:pPr>
      <w:r>
        <w:t xml:space="preserve">2) Вторая сигнатура создана для общей конфигурации безопасности (листинг 19). В данной сигнатуре мы включили </w:t>
      </w:r>
      <w:r>
        <w:rPr>
          <w:lang w:val="en-US"/>
        </w:rPr>
        <w:t>CORS</w:t>
      </w:r>
      <w:r>
        <w:t>, настроили авторизацию и подключили фильтры аутентификации и авторизации.</w:t>
      </w:r>
    </w:p>
    <w:p w:rsidR="00FA1B8E" w:rsidRDefault="00FA1B8E">
      <w:pPr>
        <w:suppressAutoHyphens w:val="0"/>
        <w:spacing w:after="0" w:line="276" w:lineRule="auto"/>
        <w:ind w:firstLine="708"/>
      </w:pPr>
    </w:p>
    <w:p w:rsidR="00FA1B8E" w:rsidRDefault="0016192B">
      <w:pPr>
        <w:rPr>
          <w:lang w:val="en-US"/>
        </w:rPr>
      </w:pPr>
      <w:r>
        <w:t>Листинг</w:t>
      </w:r>
      <w:r>
        <w:rPr>
          <w:lang w:val="en-US"/>
        </w:rPr>
        <w:t xml:space="preserve"> 19 – </w:t>
      </w:r>
      <w:r>
        <w:t>конфигурация</w:t>
      </w:r>
      <w:r>
        <w:rPr>
          <w:lang w:val="en-US"/>
        </w:rPr>
        <w:t xml:space="preserve"> </w:t>
      </w:r>
      <w:r>
        <w:t>безопасности</w:t>
      </w:r>
      <w:r>
        <w:rPr>
          <w:lang w:val="en-US"/>
        </w:rPr>
        <w:tab/>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protected void </w:t>
      </w:r>
      <w:proofErr w:type="gramStart"/>
      <w:r>
        <w:rPr>
          <w:rFonts w:ascii="Courier New" w:hAnsi="Courier New" w:cs="Courier New"/>
          <w:sz w:val="20"/>
          <w:szCs w:val="20"/>
          <w:lang w:val="en-US"/>
        </w:rPr>
        <w:t>configure(</w:t>
      </w:r>
      <w:proofErr w:type="spellStart"/>
      <w:proofErr w:type="gramEnd"/>
      <w:r>
        <w:rPr>
          <w:rFonts w:ascii="Courier New" w:hAnsi="Courier New" w:cs="Courier New"/>
          <w:sz w:val="20"/>
          <w:szCs w:val="20"/>
          <w:lang w:val="en-US"/>
        </w:rPr>
        <w:t>HttpSecurity</w:t>
      </w:r>
      <w:proofErr w:type="spellEnd"/>
      <w:r>
        <w:rPr>
          <w:rFonts w:ascii="Courier New" w:hAnsi="Courier New" w:cs="Courier New"/>
          <w:sz w:val="20"/>
          <w:szCs w:val="20"/>
          <w:lang w:val="en-US"/>
        </w:rPr>
        <w:t xml:space="preserve"> http) throws Exception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http.cors</w:t>
      </w:r>
      <w:proofErr w:type="spellEnd"/>
      <w:proofErr w:type="gramEnd"/>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http.csrf</w:t>
      </w:r>
      <w:proofErr w:type="spellEnd"/>
      <w:proofErr w:type="gramEnd"/>
      <w:r>
        <w:rPr>
          <w:rFonts w:ascii="Courier New" w:hAnsi="Courier New" w:cs="Courier New"/>
          <w:sz w:val="20"/>
          <w:szCs w:val="20"/>
          <w:lang w:val="en-US"/>
        </w:rPr>
        <w:t>().disable();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http.sessionManagement</w:t>
      </w:r>
      <w:proofErr w:type="spellEnd"/>
      <w:proofErr w:type="gramEnd"/>
      <w:r>
        <w:rPr>
          <w:rFonts w:ascii="Courier New" w:hAnsi="Courier New" w:cs="Courier New"/>
          <w:sz w:val="20"/>
          <w:szCs w:val="20"/>
          <w:lang w:val="en-US"/>
        </w:rPr>
        <w:t>()</w:t>
      </w:r>
    </w:p>
    <w:p w:rsidR="00FA1B8E" w:rsidRDefault="0016192B">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sessionCreationPolicy</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SessionCreationPolicy.STATELESS</w:t>
      </w:r>
      <w:proofErr w:type="spellEnd"/>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"/login/**", </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"/token/refresh/**"</w:t>
      </w:r>
    </w:p>
    <w:p w:rsidR="00FA1B8E" w:rsidRDefault="0016192B">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permitAll</w:t>
      </w:r>
      <w:proofErr w:type="spellEnd"/>
      <w:proofErr w:type="gramEnd"/>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rsidR="00FA1B8E" w:rsidRDefault="0016192B">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HttpMethod.GET</w:t>
      </w:r>
      <w:proofErr w:type="spellEnd"/>
      <w:r>
        <w:rPr>
          <w:rFonts w:ascii="Courier New" w:hAnsi="Courier New" w:cs="Courier New"/>
          <w:sz w:val="20"/>
          <w:szCs w:val="20"/>
          <w:lang w:val="en-US"/>
        </w:rPr>
        <w:t xml:space="preserve">, </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rsidR="00FA1B8E" w:rsidRDefault="0016192B">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rsidR="00FA1B8E" w:rsidRDefault="0016192B">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HttpMethod.POST</w:t>
      </w:r>
      <w:proofErr w:type="spellEnd"/>
      <w:r>
        <w:rPr>
          <w:rFonts w:ascii="Courier New" w:hAnsi="Courier New" w:cs="Courier New"/>
          <w:sz w:val="20"/>
          <w:szCs w:val="20"/>
          <w:lang w:val="en-US"/>
        </w:rPr>
        <w:t xml:space="preserve">, </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rsidR="00FA1B8E" w:rsidRDefault="0016192B">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rsidR="00FA1B8E" w:rsidRDefault="0016192B">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HttpMethod.PUT</w:t>
      </w:r>
      <w:proofErr w:type="spellEnd"/>
      <w:r>
        <w:rPr>
          <w:rFonts w:ascii="Courier New" w:hAnsi="Courier New" w:cs="Courier New"/>
          <w:sz w:val="20"/>
          <w:szCs w:val="20"/>
          <w:lang w:val="en-US"/>
        </w:rPr>
        <w:t xml:space="preserve">, </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rsidR="00FA1B8E" w:rsidRDefault="0016192B">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antMatchers</w:t>
      </w:r>
      <w:proofErr w:type="spellEnd"/>
      <w:r>
        <w:rPr>
          <w:rFonts w:ascii="Courier New" w:hAnsi="Courier New" w:cs="Courier New"/>
          <w:sz w:val="20"/>
          <w:szCs w:val="20"/>
          <w:lang w:val="en-US"/>
        </w:rPr>
        <w:t>(</w:t>
      </w:r>
    </w:p>
    <w:p w:rsidR="00FA1B8E" w:rsidRDefault="0016192B">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HttpMethod.DELETE</w:t>
      </w:r>
      <w:proofErr w:type="spellEnd"/>
      <w:r>
        <w:rPr>
          <w:rFonts w:ascii="Courier New" w:hAnsi="Courier New" w:cs="Courier New"/>
          <w:sz w:val="20"/>
          <w:szCs w:val="20"/>
          <w:lang w:val="en-US"/>
        </w:rPr>
        <w:t xml:space="preserve">, </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rsidR="00FA1B8E" w:rsidRDefault="0016192B">
      <w:pPr>
        <w:suppressAutoHyphens w:val="0"/>
        <w:spacing w:after="0" w:line="276" w:lineRule="auto"/>
        <w:ind w:left="708" w:firstLine="708"/>
        <w:jc w:val="left"/>
        <w:rPr>
          <w:rFonts w:ascii="Courier New" w:hAnsi="Courier New" w:cs="Courier New"/>
          <w:sz w:val="20"/>
          <w:szCs w:val="20"/>
          <w:lang w:val="en-US"/>
        </w:rPr>
      </w:pP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hasAnyAuthority</w:t>
      </w:r>
      <w:proofErr w:type="spellEnd"/>
      <w:proofErr w:type="gramEnd"/>
      <w:r>
        <w:rPr>
          <w:rFonts w:ascii="Courier New" w:hAnsi="Courier New" w:cs="Courier New"/>
          <w:sz w:val="20"/>
          <w:szCs w:val="20"/>
          <w:lang w:val="en-US"/>
        </w:rPr>
        <w:t>("ROLE_ADMIN");</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http.authorizeRequests</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anyRequest</w:t>
      </w:r>
      <w:proofErr w:type="spellEnd"/>
      <w:r>
        <w:rPr>
          <w:rFonts w:ascii="Courier New" w:hAnsi="Courier New" w:cs="Courier New"/>
          <w:sz w:val="20"/>
          <w:szCs w:val="20"/>
          <w:lang w:val="en-US"/>
        </w:rPr>
        <w:t>().authenticated();</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proofErr w:type="gramStart"/>
      <w:r>
        <w:rPr>
          <w:rFonts w:ascii="Courier New" w:hAnsi="Courier New" w:cs="Courier New"/>
          <w:sz w:val="20"/>
          <w:szCs w:val="20"/>
          <w:lang w:val="en-US"/>
        </w:rPr>
        <w:t>http.addFilter</w:t>
      </w:r>
      <w:proofErr w:type="spellEnd"/>
      <w:proofErr w:type="gramEnd"/>
      <w:r>
        <w:rPr>
          <w:rFonts w:ascii="Courier New" w:hAnsi="Courier New" w:cs="Courier New"/>
          <w:sz w:val="20"/>
          <w:szCs w:val="20"/>
          <w:lang w:val="en-US"/>
        </w:rPr>
        <w:t>(</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r>
        <w:rPr>
          <w:rFonts w:ascii="Courier New" w:hAnsi="Courier New" w:cs="Courier New"/>
          <w:sz w:val="20"/>
          <w:szCs w:val="20"/>
          <w:lang w:val="en-US"/>
        </w:rPr>
        <w:t>CustomAuthenticationFilter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authenticationManagerBean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http.addFilterBefore</w:t>
      </w:r>
      <w:proofErr w:type="spellEnd"/>
      <w:proofErr w:type="gramEnd"/>
      <w:r>
        <w:rPr>
          <w:rFonts w:ascii="Courier New" w:hAnsi="Courier New" w:cs="Courier New"/>
          <w:sz w:val="20"/>
          <w:szCs w:val="20"/>
          <w:lang w:val="en-US"/>
        </w:rPr>
        <w:t>(</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CustomAuthorizationFilter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rsidR="00FA1B8E" w:rsidRDefault="0016192B">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UsernamePasswordAuthenticationFilter.class</w:t>
      </w:r>
      <w:proofErr w:type="spellEnd"/>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Pr="007B7C61" w:rsidRDefault="00FA1B8E">
      <w:pPr>
        <w:suppressAutoHyphens w:val="0"/>
        <w:spacing w:after="0" w:line="276" w:lineRule="auto"/>
        <w:ind w:firstLine="0"/>
        <w:jc w:val="left"/>
        <w:rPr>
          <w:lang w:val="en-US"/>
        </w:rPr>
      </w:pPr>
    </w:p>
    <w:p w:rsidR="00FA1B8E" w:rsidRDefault="0016192B">
      <w:pPr>
        <w:suppressAutoHyphens w:val="0"/>
        <w:spacing w:after="0" w:line="276" w:lineRule="auto"/>
        <w:ind w:firstLine="708"/>
      </w:pPr>
      <w:r>
        <w:t>Также</w:t>
      </w:r>
      <w:r>
        <w:rPr>
          <w:lang w:val="en-US"/>
        </w:rPr>
        <w:t xml:space="preserve"> </w:t>
      </w:r>
      <w:r>
        <w:t>мы</w:t>
      </w:r>
      <w:r>
        <w:rPr>
          <w:lang w:val="en-US"/>
        </w:rPr>
        <w:t xml:space="preserve"> </w:t>
      </w:r>
      <w:r>
        <w:t>создали</w:t>
      </w:r>
      <w:r>
        <w:rPr>
          <w:lang w:val="en-US"/>
        </w:rPr>
        <w:t xml:space="preserve"> </w:t>
      </w:r>
      <w:r>
        <w:t>метод</w:t>
      </w:r>
      <w:r>
        <w:rPr>
          <w:lang w:val="en-US"/>
        </w:rPr>
        <w:t xml:space="preserve"> </w:t>
      </w:r>
      <w:proofErr w:type="spellStart"/>
      <w:r>
        <w:rPr>
          <w:lang w:val="en-US"/>
        </w:rPr>
        <w:t>corsConfigurationSource</w:t>
      </w:r>
      <w:proofErr w:type="spellEnd"/>
      <w:r>
        <w:rPr>
          <w:lang w:val="en-US"/>
        </w:rPr>
        <w:t xml:space="preserve"> (</w:t>
      </w:r>
      <w:r>
        <w:t>листинг</w:t>
      </w:r>
      <w:r>
        <w:rPr>
          <w:lang w:val="en-US"/>
        </w:rPr>
        <w:t xml:space="preserve"> 20), </w:t>
      </w:r>
      <w:r>
        <w:t>в</w:t>
      </w:r>
      <w:r>
        <w:rPr>
          <w:lang w:val="en-US"/>
        </w:rPr>
        <w:t xml:space="preserve"> </w:t>
      </w:r>
      <w:r>
        <w:t>котором</w:t>
      </w:r>
      <w:r>
        <w:rPr>
          <w:lang w:val="en-US"/>
        </w:rPr>
        <w:t xml:space="preserve"> </w:t>
      </w:r>
      <w:r>
        <w:t>настроили</w:t>
      </w:r>
      <w:r>
        <w:rPr>
          <w:lang w:val="en-US"/>
        </w:rPr>
        <w:t xml:space="preserve"> CORS. </w:t>
      </w:r>
      <w:r>
        <w:t xml:space="preserve">В данном методе мы указали, какие </w:t>
      </w:r>
      <w:r>
        <w:rPr>
          <w:lang w:val="en-US"/>
        </w:rPr>
        <w:t>HTTP</w:t>
      </w:r>
      <w:r>
        <w:t xml:space="preserve">-запросы следует серверу принимать, а какие отклонять с ошибкой 403 </w:t>
      </w:r>
      <w:r>
        <w:rPr>
          <w:lang w:val="en-US"/>
        </w:rPr>
        <w:t>Forbidden</w:t>
      </w:r>
      <w:r>
        <w:t xml:space="preserve">. В настройках </w:t>
      </w:r>
      <w:r>
        <w:rPr>
          <w:lang w:val="en-US"/>
        </w:rPr>
        <w:t>CORS</w:t>
      </w:r>
      <w:r>
        <w:t xml:space="preserve"> мы указали следующие параметры:</w:t>
      </w:r>
    </w:p>
    <w:p w:rsidR="00FA1B8E" w:rsidRDefault="0016192B">
      <w:pPr>
        <w:pStyle w:val="af1"/>
        <w:numPr>
          <w:ilvl w:val="0"/>
          <w:numId w:val="41"/>
        </w:numPr>
        <w:suppressAutoHyphens w:val="0"/>
        <w:spacing w:after="0" w:line="276" w:lineRule="auto"/>
      </w:pPr>
      <w:r>
        <w:t xml:space="preserve">Разрешенные хосты. В данном параметре мы указали адрес </w:t>
      </w:r>
      <w:r>
        <w:rPr>
          <w:lang w:val="en-US"/>
        </w:rPr>
        <w:t>frontend</w:t>
      </w:r>
      <w:r>
        <w:t xml:space="preserve"> сервиса.</w:t>
      </w:r>
    </w:p>
    <w:p w:rsidR="00FA1B8E" w:rsidRDefault="0016192B">
      <w:pPr>
        <w:pStyle w:val="af1"/>
        <w:numPr>
          <w:ilvl w:val="0"/>
          <w:numId w:val="41"/>
        </w:numPr>
        <w:suppressAutoHyphens w:val="0"/>
        <w:spacing w:after="0" w:line="276" w:lineRule="auto"/>
      </w:pPr>
      <w:r>
        <w:t xml:space="preserve">Разрешенные заголовки запросов. В данном параметре мы указали допустимые </w:t>
      </w:r>
      <w:r>
        <w:rPr>
          <w:lang w:val="en-US"/>
        </w:rPr>
        <w:t>HTTP</w:t>
      </w:r>
      <w:r>
        <w:t xml:space="preserve"> заголовки, с которыми внешний сервис может делать запросы к </w:t>
      </w:r>
      <w:r>
        <w:rPr>
          <w:lang w:val="en-US"/>
        </w:rPr>
        <w:t>backend</w:t>
      </w:r>
      <w:r>
        <w:t>.</w:t>
      </w:r>
    </w:p>
    <w:p w:rsidR="00FA1B8E" w:rsidRDefault="0016192B">
      <w:pPr>
        <w:pStyle w:val="af1"/>
        <w:numPr>
          <w:ilvl w:val="0"/>
          <w:numId w:val="41"/>
        </w:numPr>
        <w:suppressAutoHyphens w:val="0"/>
        <w:spacing w:after="0" w:line="276" w:lineRule="auto"/>
      </w:pPr>
      <w:r>
        <w:t xml:space="preserve">Разрешенные заголовки ответов. В данном параметре мы указали допустимые </w:t>
      </w:r>
      <w:r>
        <w:rPr>
          <w:lang w:val="en-US"/>
        </w:rPr>
        <w:t>HTTP</w:t>
      </w:r>
      <w:r>
        <w:t xml:space="preserve"> заголовки, с которыми </w:t>
      </w:r>
      <w:r>
        <w:rPr>
          <w:lang w:val="en-US"/>
        </w:rPr>
        <w:t>backend</w:t>
      </w:r>
      <w:r>
        <w:t xml:space="preserve"> может отвечать на запросы внешних сервисов.</w:t>
      </w:r>
    </w:p>
    <w:p w:rsidR="00FA1B8E" w:rsidRDefault="0016192B">
      <w:pPr>
        <w:pStyle w:val="af1"/>
        <w:numPr>
          <w:ilvl w:val="0"/>
          <w:numId w:val="41"/>
        </w:numPr>
        <w:suppressAutoHyphens w:val="0"/>
        <w:spacing w:after="0" w:line="276" w:lineRule="auto"/>
      </w:pPr>
      <w:r>
        <w:t xml:space="preserve">Разрешенные методы. В данном параметре мы указали разрешенные методы </w:t>
      </w:r>
      <w:r>
        <w:rPr>
          <w:lang w:val="en-US"/>
        </w:rPr>
        <w:t>HTTP</w:t>
      </w:r>
      <w:r>
        <w:t xml:space="preserve"> запросов, которые могут отправлять внешние сервисы.</w:t>
      </w:r>
    </w:p>
    <w:p w:rsidR="00FA1B8E" w:rsidRDefault="0016192B">
      <w:pPr>
        <w:pStyle w:val="af1"/>
        <w:numPr>
          <w:ilvl w:val="0"/>
          <w:numId w:val="41"/>
        </w:numPr>
        <w:suppressAutoHyphens w:val="0"/>
        <w:spacing w:after="0" w:line="276" w:lineRule="auto"/>
      </w:pPr>
      <w:r>
        <w:t xml:space="preserve">Маппинг настроек. Последним параметром было указанно, к какому </w:t>
      </w:r>
      <w:r>
        <w:rPr>
          <w:lang w:val="en-US"/>
        </w:rPr>
        <w:t>URL</w:t>
      </w:r>
      <w:r>
        <w:t xml:space="preserve"> применять вышеописанные настройки </w:t>
      </w:r>
      <w:r>
        <w:rPr>
          <w:lang w:val="en-US"/>
        </w:rPr>
        <w:t>CORS</w:t>
      </w:r>
      <w:r>
        <w:t xml:space="preserve">. Мы указали </w:t>
      </w:r>
      <w:r>
        <w:rPr>
          <w:lang w:val="en-US"/>
        </w:rPr>
        <w:t>“/**”,</w:t>
      </w:r>
      <w:r>
        <w:t xml:space="preserve"> чтобы применить ко всем </w:t>
      </w:r>
      <w:r>
        <w:rPr>
          <w:lang w:val="en-US"/>
        </w:rPr>
        <w:t>endpoint`</w:t>
      </w:r>
      <w:proofErr w:type="spellStart"/>
      <w:r>
        <w:t>ам</w:t>
      </w:r>
      <w:proofErr w:type="spellEnd"/>
      <w:r>
        <w:t>.</w:t>
      </w:r>
    </w:p>
    <w:p w:rsidR="00FA1B8E" w:rsidRDefault="00FA1B8E">
      <w:pPr>
        <w:pStyle w:val="af1"/>
        <w:suppressAutoHyphens w:val="0"/>
        <w:spacing w:after="0" w:line="276" w:lineRule="auto"/>
      </w:pPr>
    </w:p>
    <w:p w:rsidR="00FA1B8E" w:rsidRDefault="0016192B">
      <w:r>
        <w:t xml:space="preserve">Листинг 20 – настройка </w:t>
      </w:r>
      <w:r>
        <w:rPr>
          <w:lang w:val="en-US"/>
        </w:rPr>
        <w:t>CORS</w:t>
      </w:r>
      <w:r>
        <w:tab/>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 xml:space="preserve">public </w:t>
      </w:r>
      <w:proofErr w:type="spellStart"/>
      <w:r>
        <w:rPr>
          <w:rFonts w:ascii="Courier New" w:hAnsi="Courier New" w:cs="Courier New"/>
          <w:sz w:val="20"/>
          <w:szCs w:val="20"/>
          <w:lang w:val="en-US"/>
        </w:rPr>
        <w:t>CorsConfigurationSource</w:t>
      </w:r>
      <w:proofErr w:type="spellEnd"/>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 xml:space="preserve"> = new </w:t>
      </w:r>
      <w:proofErr w:type="spellStart"/>
      <w:proofErr w:type="gram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corsConfiguration.setAllowCredentials</w:t>
      </w:r>
      <w:proofErr w:type="spellEnd"/>
      <w:r>
        <w:rPr>
          <w:rFonts w:ascii="Courier New" w:hAnsi="Courier New" w:cs="Courier New"/>
          <w:sz w:val="20"/>
          <w:szCs w:val="20"/>
          <w:lang w:val="en-US"/>
        </w:rPr>
        <w:t>(true);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corsConfiguration.setAllowedOrigins</w:t>
      </w:r>
      <w:proofErr w:type="spellEnd"/>
      <w:r>
        <w:rPr>
          <w:rFonts w:ascii="Courier New" w:hAnsi="Courier New" w:cs="Courier New"/>
          <w:sz w:val="20"/>
          <w:szCs w:val="20"/>
          <w:lang w:val="en-US"/>
        </w:rPr>
        <w:t>(</w:t>
      </w:r>
    </w:p>
    <w:p w:rsidR="00FA1B8E" w:rsidRDefault="0016192B">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Collections.singletonList</w:t>
      </w:r>
      <w:proofErr w:type="spellEnd"/>
      <w:r>
        <w:rPr>
          <w:rFonts w:ascii="Courier New" w:hAnsi="Courier New" w:cs="Courier New"/>
          <w:sz w:val="20"/>
          <w:szCs w:val="20"/>
          <w:lang w:val="en-US"/>
        </w:rPr>
        <w:t>("http://localhost:3000")</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corsConfiguration.setAllowedHeaders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 Accept",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"X-Requested-With",</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"Access-Control-Request-Method",</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"Access-Control-Request-Headers"</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corsConfiguration.setExposedHeaders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"Origin",</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"Access-Control-Allow-Credentials"</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corsConfiguration.setAllowedMethods</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Arrays.asList</w:t>
      </w:r>
      <w:proofErr w:type="spellEnd"/>
      <w:r>
        <w:rPr>
          <w:rFonts w:ascii="Courier New" w:hAnsi="Courier New" w:cs="Courier New"/>
          <w:sz w:val="20"/>
          <w:szCs w:val="20"/>
          <w:lang w:val="en-US"/>
        </w:rPr>
        <w:t>(</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"GET", "POST", "PUT", "DELETE", "OPTIONS")</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 </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urlBasedCorsConfigurationSource.registerCorsConfiguration</w:t>
      </w:r>
      <w:proofErr w:type="spellEnd"/>
      <w:r>
        <w:rPr>
          <w:rFonts w:ascii="Courier New" w:hAnsi="Courier New" w:cs="Courier New"/>
          <w:sz w:val="20"/>
          <w:szCs w:val="20"/>
          <w:lang w:val="en-US"/>
        </w:rPr>
        <w:t>(</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final </w:t>
      </w:r>
      <w:proofErr w:type="spell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 xml:space="preserve"> source = </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new </w:t>
      </w:r>
      <w:proofErr w:type="spellStart"/>
      <w:proofErr w:type="gramStart"/>
      <w:r>
        <w:rPr>
          <w:rFonts w:ascii="Courier New" w:hAnsi="Courier New" w:cs="Courier New"/>
          <w:sz w:val="20"/>
          <w:szCs w:val="20"/>
          <w:lang w:val="en-US"/>
        </w:rPr>
        <w:t>UrlBasedCorsConfigurationSource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source.registerCorsConfiguration</w:t>
      </w:r>
      <w:proofErr w:type="spellEnd"/>
      <w:proofErr w:type="gram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corsConfiguration</w:t>
      </w:r>
      <w:proofErr w:type="spellEnd"/>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 source;</w:t>
      </w:r>
    </w:p>
    <w:p w:rsidR="00FA1B8E" w:rsidRDefault="0016192B">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rsidR="00FA1B8E" w:rsidRDefault="00FA1B8E">
      <w:pPr>
        <w:suppressAutoHyphens w:val="0"/>
        <w:spacing w:after="0" w:line="276" w:lineRule="auto"/>
        <w:ind w:firstLine="0"/>
        <w:jc w:val="left"/>
      </w:pPr>
    </w:p>
    <w:p w:rsidR="00FA1B8E" w:rsidRDefault="0016192B">
      <w:pPr>
        <w:ind w:firstLine="0"/>
      </w:pPr>
      <w:r>
        <w:tab/>
        <w:t xml:space="preserve">Данный подход к разработке упростит и ускорит дальнейшую разработку </w:t>
      </w:r>
      <w:r>
        <w:rPr>
          <w:lang w:val="en-US"/>
        </w:rPr>
        <w:t>backend</w:t>
      </w:r>
      <w:r>
        <w:t xml:space="preserve"> компонента по следующим причинам: </w:t>
      </w:r>
    </w:p>
    <w:p w:rsidR="00FA1B8E" w:rsidRDefault="0016192B">
      <w:pPr>
        <w:pStyle w:val="af1"/>
        <w:numPr>
          <w:ilvl w:val="0"/>
          <w:numId w:val="47"/>
        </w:numPr>
      </w:pPr>
      <w:r>
        <w:t xml:space="preserve">Использование </w:t>
      </w:r>
      <w:r>
        <w:rPr>
          <w:lang w:val="en-US"/>
        </w:rPr>
        <w:t>RESTful</w:t>
      </w:r>
      <w:r>
        <w:t xml:space="preserve"> </w:t>
      </w:r>
      <w:r>
        <w:rPr>
          <w:lang w:val="en-US"/>
        </w:rPr>
        <w:t>API</w:t>
      </w:r>
      <w:r>
        <w:t xml:space="preserve"> упростит интеграцию новых сервисов и систем;</w:t>
      </w:r>
    </w:p>
    <w:p w:rsidR="00FA1B8E" w:rsidRDefault="0016192B">
      <w:pPr>
        <w:pStyle w:val="af1"/>
        <w:numPr>
          <w:ilvl w:val="0"/>
          <w:numId w:val="47"/>
        </w:numPr>
      </w:pPr>
      <w:r>
        <w:t xml:space="preserve">Реализация </w:t>
      </w:r>
      <w:r>
        <w:rPr>
          <w:lang w:val="en-US"/>
        </w:rPr>
        <w:t>Repository</w:t>
      </w:r>
      <w:r>
        <w:t xml:space="preserve"> </w:t>
      </w:r>
      <w:r>
        <w:rPr>
          <w:lang w:val="en-US"/>
        </w:rPr>
        <w:t>Pattern</w:t>
      </w:r>
      <w:r>
        <w:t xml:space="preserve"> позволит разработчикам не тратить время на реализацию промежуточного слоя между БД и </w:t>
      </w:r>
      <w:r>
        <w:rPr>
          <w:lang w:val="en-US"/>
        </w:rPr>
        <w:t>backend</w:t>
      </w:r>
      <w:r>
        <w:t>, а также обеспечит получение полной доменной модели данных;</w:t>
      </w:r>
    </w:p>
    <w:p w:rsidR="00FA1B8E" w:rsidRDefault="0016192B">
      <w:pPr>
        <w:pStyle w:val="af1"/>
        <w:numPr>
          <w:ilvl w:val="0"/>
          <w:numId w:val="47"/>
        </w:numPr>
      </w:pPr>
      <w:r>
        <w:t xml:space="preserve">Использование </w:t>
      </w:r>
      <w:r>
        <w:rPr>
          <w:lang w:val="en-US"/>
        </w:rPr>
        <w:t>Spring</w:t>
      </w:r>
      <w:r>
        <w:t xml:space="preserve"> </w:t>
      </w:r>
      <w:r>
        <w:rPr>
          <w:lang w:val="en-US"/>
        </w:rPr>
        <w:t>Security</w:t>
      </w:r>
      <w:r>
        <w:t xml:space="preserve"> предоставляет возможность тонкой настройки механизмов информационной безопасности, при этом реализация данных механизмов никак не влияет на остальные компоненты </w:t>
      </w:r>
      <w:r>
        <w:rPr>
          <w:lang w:val="en-US"/>
        </w:rPr>
        <w:t>backend</w:t>
      </w:r>
      <w:r>
        <w:t>;</w:t>
      </w:r>
    </w:p>
    <w:p w:rsidR="00FA1B8E" w:rsidRDefault="0016192B">
      <w:pPr>
        <w:pStyle w:val="af1"/>
        <w:numPr>
          <w:ilvl w:val="0"/>
          <w:numId w:val="47"/>
        </w:numPr>
      </w:pPr>
      <w:proofErr w:type="spellStart"/>
      <w:r>
        <w:t>Микросервисная</w:t>
      </w:r>
      <w:proofErr w:type="spellEnd"/>
      <w:r>
        <w:t xml:space="preserve"> архитектура позволит масштабировать и балансировать систему автоматически в зависимости от ее нагрузки.</w:t>
      </w:r>
    </w:p>
    <w:p w:rsidR="00FA1B8E" w:rsidRDefault="00FA1B8E">
      <w:pPr>
        <w:ind w:firstLine="0"/>
        <w:jc w:val="left"/>
      </w:pPr>
    </w:p>
    <w:p w:rsidR="00FA1B8E" w:rsidRDefault="0016192B">
      <w:pPr>
        <w:pStyle w:val="2"/>
        <w:numPr>
          <w:ilvl w:val="2"/>
          <w:numId w:val="33"/>
        </w:numPr>
        <w:rPr>
          <w:lang w:val="en-US"/>
        </w:rPr>
      </w:pPr>
      <w:r>
        <w:t xml:space="preserve"> Разработка </w:t>
      </w:r>
      <w:r>
        <w:rPr>
          <w:lang w:val="en-US"/>
        </w:rPr>
        <w:t>frontend</w:t>
      </w:r>
    </w:p>
    <w:p w:rsidR="00FA1B8E" w:rsidRDefault="0016192B">
      <w:r>
        <w:t xml:space="preserve">Разработку </w:t>
      </w:r>
      <w:r>
        <w:rPr>
          <w:lang w:val="en-US"/>
        </w:rPr>
        <w:t>frontend</w:t>
      </w:r>
      <w:r>
        <w:t xml:space="preserve"> мы разделили на несколько стадий:</w:t>
      </w:r>
    </w:p>
    <w:p w:rsidR="00FA1B8E" w:rsidRDefault="0016192B">
      <w:pPr>
        <w:pStyle w:val="af1"/>
        <w:numPr>
          <w:ilvl w:val="0"/>
          <w:numId w:val="42"/>
        </w:numPr>
      </w:pPr>
      <w:r>
        <w:lastRenderedPageBreak/>
        <w:t xml:space="preserve">Разработка </w:t>
      </w:r>
      <w:r>
        <w:rPr>
          <w:lang w:val="en-US"/>
        </w:rPr>
        <w:t>React</w:t>
      </w:r>
      <w:r>
        <w:t xml:space="preserve"> компонентов для интерфейса;</w:t>
      </w:r>
    </w:p>
    <w:p w:rsidR="00FA1B8E" w:rsidRDefault="0016192B">
      <w:pPr>
        <w:pStyle w:val="af1"/>
        <w:numPr>
          <w:ilvl w:val="0"/>
          <w:numId w:val="42"/>
        </w:numPr>
        <w:rPr>
          <w:lang w:val="en-US"/>
        </w:rPr>
      </w:pPr>
      <w:r>
        <w:t>Имплементация механизмов информационной безопасности</w:t>
      </w:r>
      <w:r>
        <w:rPr>
          <w:lang w:val="en-US"/>
        </w:rPr>
        <w:t>;</w:t>
      </w:r>
    </w:p>
    <w:p w:rsidR="00FA1B8E" w:rsidRDefault="0016192B">
      <w:pPr>
        <w:pStyle w:val="af1"/>
        <w:numPr>
          <w:ilvl w:val="0"/>
          <w:numId w:val="42"/>
        </w:numPr>
      </w:pPr>
      <w:r>
        <w:t>Создание форм для модулей.</w:t>
      </w:r>
    </w:p>
    <w:p w:rsidR="00FA1B8E" w:rsidRDefault="0016192B">
      <w:pPr>
        <w:rPr>
          <w:shd w:val="clear" w:color="auto" w:fill="FFFF00"/>
        </w:rPr>
      </w:pPr>
      <w:r>
        <w:rPr>
          <w:shd w:val="clear" w:color="auto" w:fill="FFFF00"/>
        </w:rPr>
        <w:t>Приведи к единому стилю межстрочные интервалы (по стандарту).</w:t>
      </w:r>
    </w:p>
    <w:p w:rsidR="00FA1B8E" w:rsidRDefault="0016192B" w:rsidP="007B7C61">
      <w:r>
        <w:t xml:space="preserve">Для создания программного конструктора мы разработали набор </w:t>
      </w:r>
      <w:r>
        <w:rPr>
          <w:lang w:val="en-US"/>
        </w:rPr>
        <w:t>React</w:t>
      </w:r>
      <w:r>
        <w:t xml:space="preserve"> компонентов, которые будут использованы в формах модулей. Список основных компонентов включает в себя:</w:t>
      </w:r>
    </w:p>
    <w:p w:rsidR="00FA1B8E" w:rsidRDefault="0016192B" w:rsidP="007B7C61">
      <w:pPr>
        <w:pStyle w:val="af1"/>
        <w:numPr>
          <w:ilvl w:val="0"/>
          <w:numId w:val="43"/>
        </w:numPr>
      </w:pPr>
      <w:r>
        <w:t>Кнопки</w:t>
      </w:r>
      <w:r>
        <w:rPr>
          <w:lang w:val="en-US"/>
        </w:rPr>
        <w:t>;</w:t>
      </w:r>
      <w:r>
        <w:t xml:space="preserve"> </w:t>
      </w:r>
    </w:p>
    <w:p w:rsidR="00FA1B8E" w:rsidRDefault="0016192B" w:rsidP="007B7C61">
      <w:pPr>
        <w:pStyle w:val="af1"/>
        <w:numPr>
          <w:ilvl w:val="0"/>
          <w:numId w:val="43"/>
        </w:numPr>
      </w:pPr>
      <w:r>
        <w:t>Поля</w:t>
      </w:r>
      <w:r>
        <w:rPr>
          <w:lang w:val="en-US"/>
        </w:rPr>
        <w:t>;</w:t>
      </w:r>
      <w:r>
        <w:t xml:space="preserve"> </w:t>
      </w:r>
    </w:p>
    <w:p w:rsidR="00FA1B8E" w:rsidRDefault="0016192B" w:rsidP="007B7C61">
      <w:pPr>
        <w:pStyle w:val="af1"/>
        <w:numPr>
          <w:ilvl w:val="0"/>
          <w:numId w:val="43"/>
        </w:numPr>
      </w:pPr>
      <w:r>
        <w:t>Компоненты формы</w:t>
      </w:r>
      <w:r>
        <w:rPr>
          <w:lang w:val="en-US"/>
        </w:rPr>
        <w:t>;</w:t>
      </w:r>
      <w:r>
        <w:t xml:space="preserve"> </w:t>
      </w:r>
    </w:p>
    <w:p w:rsidR="00FA1B8E" w:rsidRDefault="0016192B" w:rsidP="007B7C61">
      <w:pPr>
        <w:pStyle w:val="af1"/>
        <w:numPr>
          <w:ilvl w:val="0"/>
          <w:numId w:val="43"/>
        </w:numPr>
        <w:rPr>
          <w:lang w:val="en-US"/>
        </w:rPr>
      </w:pPr>
      <w:r>
        <w:t>Компоненты таблицы</w:t>
      </w:r>
      <w:r>
        <w:rPr>
          <w:lang w:val="en-US"/>
        </w:rPr>
        <w:t>;</w:t>
      </w:r>
    </w:p>
    <w:p w:rsidR="00FA1B8E" w:rsidRDefault="0016192B" w:rsidP="007B7C61">
      <w:pPr>
        <w:pStyle w:val="af1"/>
        <w:numPr>
          <w:ilvl w:val="0"/>
          <w:numId w:val="43"/>
        </w:numPr>
        <w:rPr>
          <w:lang w:val="en-US"/>
        </w:rPr>
      </w:pPr>
      <w:r>
        <w:t>Всплывающие окна</w:t>
      </w:r>
      <w:r>
        <w:rPr>
          <w:lang w:val="en-US"/>
        </w:rPr>
        <w:t>;</w:t>
      </w:r>
    </w:p>
    <w:p w:rsidR="00FA1B8E" w:rsidRDefault="0016192B" w:rsidP="007B7C61">
      <w:pPr>
        <w:pStyle w:val="af1"/>
        <w:numPr>
          <w:ilvl w:val="0"/>
          <w:numId w:val="43"/>
        </w:numPr>
        <w:rPr>
          <w:lang w:val="en-US"/>
        </w:rPr>
      </w:pPr>
      <w:r>
        <w:t>Панель инструментов</w:t>
      </w:r>
      <w:r>
        <w:rPr>
          <w:lang w:val="en-US"/>
        </w:rPr>
        <w:t>;</w:t>
      </w:r>
    </w:p>
    <w:p w:rsidR="00FA1B8E" w:rsidRDefault="0016192B" w:rsidP="007B7C61">
      <w:pPr>
        <w:pStyle w:val="af1"/>
        <w:numPr>
          <w:ilvl w:val="0"/>
          <w:numId w:val="43"/>
        </w:numPr>
        <w:rPr>
          <w:lang w:val="en-US"/>
        </w:rPr>
      </w:pPr>
      <w:r>
        <w:t>Панель навигации по системе</w:t>
      </w:r>
      <w:r>
        <w:rPr>
          <w:lang w:val="en-US"/>
        </w:rPr>
        <w:t>;</w:t>
      </w:r>
    </w:p>
    <w:p w:rsidR="00FA1B8E" w:rsidRDefault="0016192B" w:rsidP="007B7C61">
      <w:pPr>
        <w:pStyle w:val="af1"/>
        <w:numPr>
          <w:ilvl w:val="0"/>
          <w:numId w:val="43"/>
        </w:numPr>
        <w:rPr>
          <w:lang w:val="en-US"/>
        </w:rPr>
      </w:pPr>
      <w:r>
        <w:t>Панель навигации по модулям</w:t>
      </w:r>
      <w:r>
        <w:rPr>
          <w:lang w:val="en-US"/>
        </w:rPr>
        <w:t>.</w:t>
      </w:r>
    </w:p>
    <w:p w:rsidR="00FA1B8E" w:rsidRDefault="0016192B" w:rsidP="007B7C61">
      <w:r>
        <w:rPr>
          <w:lang w:val="en-US"/>
        </w:rPr>
        <w:t>React</w:t>
      </w:r>
      <w:r>
        <w:t xml:space="preserve"> компоненты бывают двух типов: классовые и функциональные. Для создания классовых типов создается </w:t>
      </w:r>
      <w:r>
        <w:rPr>
          <w:lang w:val="en-US"/>
        </w:rPr>
        <w:t>JS</w:t>
      </w:r>
      <w:r>
        <w:t xml:space="preserve"> класс </w:t>
      </w:r>
      <w:r>
        <w:rPr>
          <w:lang w:val="en-US"/>
        </w:rPr>
        <w:t>c</w:t>
      </w:r>
      <w:r>
        <w:t xml:space="preserve"> методом </w:t>
      </w:r>
      <w:r>
        <w:rPr>
          <w:lang w:val="en-US"/>
        </w:rPr>
        <w:t>render</w:t>
      </w:r>
      <w:r>
        <w:t xml:space="preserve">, который занимается отрисовкой компонента. Функциональные компоненты представляют из себя функцию, которая возвращает сам компонент. В классовых компонентах их жизненный цикл управляется с помощью методов класса, </w:t>
      </w:r>
      <w:proofErr w:type="gramStart"/>
      <w:r>
        <w:rPr>
          <w:strike/>
          <w:shd w:val="clear" w:color="auto" w:fill="66FF00"/>
        </w:rPr>
        <w:t>когда</w:t>
      </w:r>
      <w:proofErr w:type="gramEnd"/>
      <w:r>
        <w:rPr>
          <w:shd w:val="clear" w:color="auto" w:fill="66FF00"/>
        </w:rPr>
        <w:t xml:space="preserve"> а</w:t>
      </w:r>
      <w:r>
        <w:t xml:space="preserve"> в функциональных – хуками. Никакой принципиальной разницы в этих методах создания компонентов нет, но функциональный метод требует меньше кода и выглядит более читабельным </w:t>
      </w:r>
      <w:r>
        <w:rPr>
          <w:strike/>
          <w:shd w:val="clear" w:color="auto" w:fill="66FF00"/>
        </w:rPr>
        <w:t>разработчику</w:t>
      </w:r>
      <w:r>
        <w:t>. Поэтому мы создавали функциональные компоненты.</w:t>
      </w:r>
    </w:p>
    <w:p w:rsidR="00FA1B8E" w:rsidRDefault="0016192B" w:rsidP="007B7C61">
      <w:r>
        <w:t xml:space="preserve">В качестве примера разработки компонентов, мы </w:t>
      </w:r>
      <w:r>
        <w:rPr>
          <w:shd w:val="clear" w:color="auto" w:fill="66FF00"/>
        </w:rPr>
        <w:t xml:space="preserve">рассмотрим </w:t>
      </w:r>
      <w:r>
        <w:rPr>
          <w:strike/>
          <w:shd w:val="clear" w:color="auto" w:fill="66FF00"/>
        </w:rPr>
        <w:t>возьмем</w:t>
      </w:r>
      <w:r>
        <w:t xml:space="preserve"> поле </w:t>
      </w:r>
      <w:proofErr w:type="spellStart"/>
      <w:r>
        <w:t>ComboBox</w:t>
      </w:r>
      <w:proofErr w:type="spellEnd"/>
      <w:r>
        <w:t xml:space="preserve">. </w:t>
      </w:r>
      <w:proofErr w:type="spellStart"/>
      <w:r>
        <w:rPr>
          <w:lang w:val="en-US"/>
        </w:rPr>
        <w:t>ComboBox</w:t>
      </w:r>
      <w:proofErr w:type="spellEnd"/>
      <w:r>
        <w:t xml:space="preserve"> – это традиционно поле, которое состоит из строки ввода и всплывающего списка значений. Данное поле используется для выбора значения из заранее заданного списка. В нашем случае это поле также имеет функцию поиска, где пользователь вводит первые символы значения и список </w:t>
      </w:r>
      <w:r>
        <w:lastRenderedPageBreak/>
        <w:t xml:space="preserve">обновляется, показывая схожие значения. Нашу реализацию </w:t>
      </w:r>
      <w:r>
        <w:rPr>
          <w:lang w:val="en-US"/>
        </w:rPr>
        <w:t>React</w:t>
      </w:r>
      <w:r w:rsidRPr="007B7C61">
        <w:t xml:space="preserve"> </w:t>
      </w:r>
      <w:r>
        <w:t xml:space="preserve">компонента </w:t>
      </w:r>
      <w:proofErr w:type="spellStart"/>
      <w:r>
        <w:rPr>
          <w:lang w:val="en-US"/>
        </w:rPr>
        <w:t>ComboBox</w:t>
      </w:r>
      <w:proofErr w:type="spellEnd"/>
      <w:r>
        <w:t xml:space="preserve"> можно увидеть в листинге 21, а пример в отрисованном интерфейсе на рисунке 12. </w:t>
      </w:r>
      <w:r>
        <w:rPr>
          <w:shd w:val="clear" w:color="auto" w:fill="66FF00"/>
        </w:rPr>
        <w:t xml:space="preserve">В качестве </w:t>
      </w:r>
      <w:proofErr w:type="gramStart"/>
      <w:r>
        <w:rPr>
          <w:shd w:val="clear" w:color="auto" w:fill="66FF00"/>
        </w:rPr>
        <w:t>основы</w:t>
      </w:r>
      <w:proofErr w:type="gramEnd"/>
      <w:r>
        <w:rPr>
          <w:shd w:val="clear" w:color="auto" w:fill="66FF00"/>
        </w:rPr>
        <w:t xml:space="preserve"> </w:t>
      </w:r>
      <w:r>
        <w:rPr>
          <w:strike/>
          <w:shd w:val="clear" w:color="auto" w:fill="66FF00"/>
        </w:rPr>
        <w:t>За основу</w:t>
      </w:r>
      <w:r>
        <w:t xml:space="preserve"> мы использовали </w:t>
      </w:r>
      <w:r>
        <w:rPr>
          <w:lang w:val="en-US"/>
        </w:rPr>
        <w:t>MUI</w:t>
      </w:r>
      <w:r>
        <w:t xml:space="preserve"> компонент </w:t>
      </w:r>
      <w:r>
        <w:rPr>
          <w:lang w:val="en-US"/>
        </w:rPr>
        <w:t>Autocomplete</w:t>
      </w:r>
      <w:r>
        <w:t xml:space="preserve">, который является основой для полей, подобных </w:t>
      </w:r>
      <w:proofErr w:type="spellStart"/>
      <w:r>
        <w:rPr>
          <w:lang w:val="en-US"/>
        </w:rPr>
        <w:t>ComboBox</w:t>
      </w:r>
      <w:proofErr w:type="spellEnd"/>
      <w:r>
        <w:t>. К данному компоненту мы добавили следующие элементы:</w:t>
      </w:r>
    </w:p>
    <w:p w:rsidR="00FA1B8E" w:rsidRDefault="0016192B" w:rsidP="007B7C61">
      <w:pPr>
        <w:pStyle w:val="af1"/>
        <w:numPr>
          <w:ilvl w:val="0"/>
          <w:numId w:val="44"/>
        </w:numPr>
      </w:pPr>
      <w:r>
        <w:t>Ярлык, который используется для задания названия поля;</w:t>
      </w:r>
    </w:p>
    <w:p w:rsidR="00FA1B8E" w:rsidRDefault="0016192B" w:rsidP="007B7C61">
      <w:pPr>
        <w:pStyle w:val="af1"/>
        <w:numPr>
          <w:ilvl w:val="0"/>
          <w:numId w:val="44"/>
        </w:numPr>
      </w:pPr>
      <w:proofErr w:type="spellStart"/>
      <w:r>
        <w:t>Плейсхолдер</w:t>
      </w:r>
      <w:proofErr w:type="spellEnd"/>
      <w:r>
        <w:t>, который отмечается, когда в поле не выбрано значение;</w:t>
      </w:r>
    </w:p>
    <w:p w:rsidR="00FA1B8E" w:rsidRDefault="0016192B" w:rsidP="007B7C61">
      <w:pPr>
        <w:pStyle w:val="af1"/>
        <w:numPr>
          <w:ilvl w:val="0"/>
          <w:numId w:val="44"/>
        </w:numPr>
      </w:pPr>
      <w:r>
        <w:t>Сообщение об ошибке, которое выводится при не пройденной валидации.</w:t>
      </w:r>
    </w:p>
    <w:p w:rsidR="00FA1B8E" w:rsidRDefault="0016192B" w:rsidP="007B7C61">
      <w:r>
        <w:t xml:space="preserve">Данное поле получает два основных параметра: список значений и конкретное значение. Значение представляет из себя объект с двумя полями: </w:t>
      </w:r>
      <w:r>
        <w:rPr>
          <w:lang w:val="en-US"/>
        </w:rPr>
        <w:t>key</w:t>
      </w:r>
      <w:r>
        <w:t xml:space="preserve"> и </w:t>
      </w:r>
      <w:r>
        <w:rPr>
          <w:lang w:val="en-US"/>
        </w:rPr>
        <w:t>label</w:t>
      </w:r>
      <w:r>
        <w:t xml:space="preserve">. Поиск значений происходит по полю </w:t>
      </w:r>
      <w:r>
        <w:rPr>
          <w:lang w:val="en-US"/>
        </w:rPr>
        <w:t>label</w:t>
      </w:r>
      <w:r>
        <w:t xml:space="preserve">, а система сохраняет в записи значение поля </w:t>
      </w:r>
      <w:r>
        <w:rPr>
          <w:lang w:val="en-US"/>
        </w:rPr>
        <w:t>key</w:t>
      </w:r>
      <w:r>
        <w:t xml:space="preserve">. Если в поле подается и список значений, и само значение, то при отрисовке интерфейса поле уже будет иметь выбранное значение и будет отображаться </w:t>
      </w:r>
      <w:r>
        <w:rPr>
          <w:lang w:val="en-US"/>
        </w:rPr>
        <w:t>label</w:t>
      </w:r>
      <w:r>
        <w:t>.</w:t>
      </w:r>
    </w:p>
    <w:p w:rsidR="00FA1B8E" w:rsidRDefault="0016192B" w:rsidP="007B7C61">
      <w:pPr>
        <w:ind w:left="708" w:firstLine="12"/>
      </w:pPr>
      <w:r>
        <w:t xml:space="preserve">Также у компонента есть следующие параметры: </w:t>
      </w:r>
    </w:p>
    <w:p w:rsidR="00FA1B8E" w:rsidRDefault="0016192B" w:rsidP="007B7C61">
      <w:pPr>
        <w:pStyle w:val="af1"/>
        <w:numPr>
          <w:ilvl w:val="0"/>
          <w:numId w:val="45"/>
        </w:numPr>
        <w:rPr>
          <w:lang w:val="en-US"/>
        </w:rPr>
      </w:pPr>
      <w:r>
        <w:t xml:space="preserve">Ширина самого </w:t>
      </w:r>
      <w:r>
        <w:rPr>
          <w:shd w:val="clear" w:color="auto" w:fill="66FF00"/>
        </w:rPr>
        <w:t>поля</w:t>
      </w:r>
      <w:r>
        <w:rPr>
          <w:lang w:val="en-US"/>
        </w:rPr>
        <w:t>;</w:t>
      </w:r>
    </w:p>
    <w:p w:rsidR="00FA1B8E" w:rsidRDefault="0016192B" w:rsidP="007B7C61">
      <w:pPr>
        <w:pStyle w:val="af1"/>
        <w:numPr>
          <w:ilvl w:val="0"/>
          <w:numId w:val="45"/>
        </w:numPr>
        <w:rPr>
          <w:lang w:val="en-US"/>
        </w:rPr>
      </w:pPr>
      <w:r>
        <w:t>Ширина заголовка</w:t>
      </w:r>
      <w:r>
        <w:rPr>
          <w:lang w:val="en-US"/>
        </w:rPr>
        <w:t>;</w:t>
      </w:r>
    </w:p>
    <w:p w:rsidR="00FA1B8E" w:rsidRDefault="0016192B" w:rsidP="007B7C61">
      <w:pPr>
        <w:pStyle w:val="af1"/>
        <w:numPr>
          <w:ilvl w:val="0"/>
          <w:numId w:val="45"/>
        </w:numPr>
      </w:pPr>
      <w:r>
        <w:t>Флаг отключения поля чтобы пользователь не мог с ним взаимодействовать;</w:t>
      </w:r>
    </w:p>
    <w:p w:rsidR="00FA1B8E" w:rsidRDefault="0016192B" w:rsidP="007B7C61">
      <w:pPr>
        <w:pStyle w:val="af1"/>
        <w:numPr>
          <w:ilvl w:val="0"/>
          <w:numId w:val="45"/>
        </w:numPr>
      </w:pPr>
      <w:r>
        <w:t xml:space="preserve">Поля для интеграции с менеджером форм </w:t>
      </w:r>
      <w:proofErr w:type="spellStart"/>
      <w:r>
        <w:rPr>
          <w:lang w:val="en-US"/>
        </w:rPr>
        <w:t>formik</w:t>
      </w:r>
      <w:proofErr w:type="spellEnd"/>
      <w:r>
        <w:t>.</w:t>
      </w:r>
    </w:p>
    <w:p w:rsidR="00FA1B8E" w:rsidRDefault="0016192B" w:rsidP="007B7C61">
      <w:r>
        <w:t xml:space="preserve">Для стилизации данного поля мы использовали модульный </w:t>
      </w:r>
      <w:r>
        <w:rPr>
          <w:lang w:val="en-US"/>
        </w:rPr>
        <w:t>CSS</w:t>
      </w:r>
      <w:r>
        <w:t xml:space="preserve">, который импортировали в </w:t>
      </w:r>
      <w:r>
        <w:rPr>
          <w:lang w:val="en-US"/>
        </w:rPr>
        <w:t>JS</w:t>
      </w:r>
      <w:r>
        <w:t xml:space="preserve"> файл. Также нам пришлось перегрузить </w:t>
      </w:r>
      <w:proofErr w:type="spellStart"/>
      <w:r>
        <w:t>стандарные</w:t>
      </w:r>
      <w:proofErr w:type="spellEnd"/>
      <w:r>
        <w:t xml:space="preserve"> стили компонента </w:t>
      </w:r>
      <w:r>
        <w:rPr>
          <w:lang w:val="en-US"/>
        </w:rPr>
        <w:t>Autocomplete</w:t>
      </w:r>
      <w:r>
        <w:t xml:space="preserve">. Для этого мы создали объект </w:t>
      </w:r>
      <w:proofErr w:type="spellStart"/>
      <w:r>
        <w:rPr>
          <w:lang w:val="en-US"/>
        </w:rPr>
        <w:t>sx</w:t>
      </w:r>
      <w:proofErr w:type="spellEnd"/>
      <w:r>
        <w:t xml:space="preserve"> и передали его в компонент </w:t>
      </w:r>
      <w:r>
        <w:rPr>
          <w:lang w:val="en-US"/>
        </w:rPr>
        <w:t>Autocomplete</w:t>
      </w:r>
      <w:r>
        <w:t xml:space="preserve">. Он перегружает встроенные </w:t>
      </w:r>
      <w:r>
        <w:rPr>
          <w:lang w:val="en-US"/>
        </w:rPr>
        <w:t>CSS</w:t>
      </w:r>
      <w:r>
        <w:t xml:space="preserve"> класса данного компонента на </w:t>
      </w:r>
      <w:r>
        <w:rPr>
          <w:lang w:val="en-US"/>
        </w:rPr>
        <w:t>inherit</w:t>
      </w:r>
      <w:r>
        <w:t xml:space="preserve">, что заставляет их наследовать стили, которые мы задали компоненту </w:t>
      </w:r>
      <w:proofErr w:type="spellStart"/>
      <w:r>
        <w:rPr>
          <w:lang w:val="en-US"/>
        </w:rPr>
        <w:t>Combobox</w:t>
      </w:r>
      <w:proofErr w:type="spellEnd"/>
      <w:r>
        <w:t>.</w:t>
      </w:r>
    </w:p>
    <w:p w:rsidR="00FA1B8E" w:rsidRDefault="00FA1B8E"/>
    <w:p w:rsidR="00FA1B8E" w:rsidRDefault="0016192B">
      <w:r>
        <w:lastRenderedPageBreak/>
        <w:t xml:space="preserve">Листинг 20 – </w:t>
      </w:r>
      <w:proofErr w:type="spellStart"/>
      <w:r>
        <w:rPr>
          <w:lang w:val="en-US"/>
        </w:rPr>
        <w:t>ComboBox</w:t>
      </w:r>
      <w:proofErr w:type="spellEnd"/>
      <w:r>
        <w:t xml:space="preserve"> компонент</w:t>
      </w:r>
      <w:r>
        <w:tab/>
      </w:r>
    </w:p>
    <w:p w:rsidR="00FA1B8E" w:rsidRDefault="0016192B">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const</w:t>
      </w:r>
      <w:r>
        <w:rPr>
          <w:rFonts w:ascii="Courier New" w:hAnsi="Courier New" w:cs="Courier New"/>
          <w:sz w:val="20"/>
          <w:szCs w:val="20"/>
        </w:rPr>
        <w:t xml:space="preserve"> </w:t>
      </w:r>
      <w:proofErr w:type="spellStart"/>
      <w:r>
        <w:rPr>
          <w:rFonts w:ascii="Courier New" w:hAnsi="Courier New" w:cs="Courier New"/>
          <w:sz w:val="20"/>
          <w:szCs w:val="20"/>
          <w:lang w:val="en-US"/>
        </w:rPr>
        <w:t>sx</w:t>
      </w:r>
      <w:proofErr w:type="spellEnd"/>
      <w:r>
        <w:rPr>
          <w:rFonts w:ascii="Courier New" w:hAnsi="Courier New" w:cs="Courier New"/>
          <w:sz w:val="20"/>
          <w:szCs w:val="20"/>
        </w:rPr>
        <w:t xml:space="preserve"> =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w:t>
      </w:r>
      <w:proofErr w:type="gramStart"/>
      <w:r>
        <w:rPr>
          <w:rFonts w:ascii="Courier New" w:hAnsi="Courier New" w:cs="Courier New"/>
          <w:sz w:val="20"/>
          <w:szCs w:val="20"/>
          <w:lang w:val="en-US"/>
        </w:rPr>
        <w:t>&amp; .</w:t>
      </w:r>
      <w:proofErr w:type="spellStart"/>
      <w:r>
        <w:rPr>
          <w:rFonts w:ascii="Courier New" w:hAnsi="Courier New" w:cs="Courier New"/>
          <w:sz w:val="20"/>
          <w:szCs w:val="20"/>
          <w:lang w:val="en-US"/>
        </w:rPr>
        <w:t>MuiOutlinedInput</w:t>
      </w:r>
      <w:proofErr w:type="spellEnd"/>
      <w:proofErr w:type="gramEnd"/>
      <w:r>
        <w:rPr>
          <w:rFonts w:ascii="Courier New" w:hAnsi="Courier New" w:cs="Courier New"/>
          <w:sz w:val="20"/>
          <w:szCs w:val="20"/>
          <w:lang w:val="en-US"/>
        </w:rPr>
        <w:t>-root":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 </w:t>
      </w:r>
      <w:proofErr w:type="spellStart"/>
      <w:r>
        <w:rPr>
          <w:rFonts w:ascii="Courier New" w:hAnsi="Courier New" w:cs="Courier New"/>
          <w:sz w:val="20"/>
          <w:szCs w:val="20"/>
          <w:lang w:val="en-US"/>
        </w:rPr>
        <w:t>fieldset</w:t>
      </w:r>
      <w:proofErr w:type="spellEnd"/>
      <w:r>
        <w:rPr>
          <w:rFonts w:ascii="Courier New" w:hAnsi="Courier New" w:cs="Courier New"/>
          <w:sz w:val="20"/>
          <w:szCs w:val="20"/>
          <w:lang w:val="en-US"/>
        </w:rPr>
        <w:t>":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&amp;.Mui</w:t>
      </w:r>
      <w:proofErr w:type="gramEnd"/>
      <w:r>
        <w:rPr>
          <w:rFonts w:ascii="Courier New" w:hAnsi="Courier New" w:cs="Courier New"/>
          <w:sz w:val="20"/>
          <w:szCs w:val="20"/>
          <w:lang w:val="en-US"/>
        </w:rPr>
        <w:t xml:space="preserve">-focused </w:t>
      </w:r>
      <w:proofErr w:type="spellStart"/>
      <w:r>
        <w:rPr>
          <w:rFonts w:ascii="Courier New" w:hAnsi="Courier New" w:cs="Courier New"/>
          <w:sz w:val="20"/>
          <w:szCs w:val="20"/>
          <w:lang w:val="en-US"/>
        </w:rPr>
        <w:t>fieldset</w:t>
      </w:r>
      <w:proofErr w:type="spellEnd"/>
      <w:r>
        <w:rPr>
          <w:rFonts w:ascii="Courier New" w:hAnsi="Courier New" w:cs="Courier New"/>
          <w:sz w:val="20"/>
          <w:szCs w:val="20"/>
          <w:lang w:val="en-US"/>
        </w:rPr>
        <w:t>":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w:t>
      </w:r>
      <w:proofErr w:type="spellStart"/>
      <w:r>
        <w:rPr>
          <w:rFonts w:ascii="Courier New" w:hAnsi="Courier New" w:cs="Courier New"/>
          <w:sz w:val="20"/>
          <w:szCs w:val="20"/>
          <w:lang w:val="en-US"/>
        </w:rPr>
        <w:t>MuiOutlinedInput</w:t>
      </w:r>
      <w:proofErr w:type="spellEnd"/>
      <w:proofErr w:type="gramEnd"/>
      <w:r>
        <w:rPr>
          <w:rFonts w:ascii="Courier New" w:hAnsi="Courier New" w:cs="Courier New"/>
          <w:sz w:val="20"/>
          <w:szCs w:val="20"/>
          <w:lang w:val="en-US"/>
        </w:rPr>
        <w:t>-root":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 .</w:t>
      </w:r>
      <w:proofErr w:type="spellStart"/>
      <w:r>
        <w:rPr>
          <w:rFonts w:ascii="Courier New" w:hAnsi="Courier New" w:cs="Courier New"/>
          <w:sz w:val="20"/>
          <w:szCs w:val="20"/>
          <w:lang w:val="en-US"/>
        </w:rPr>
        <w:t>MuiInputBase</w:t>
      </w:r>
      <w:proofErr w:type="spellEnd"/>
      <w:proofErr w:type="gramEnd"/>
      <w:r>
        <w:rPr>
          <w:rFonts w:ascii="Courier New" w:hAnsi="Courier New" w:cs="Courier New"/>
          <w:sz w:val="20"/>
          <w:szCs w:val="20"/>
          <w:lang w:val="en-US"/>
        </w:rPr>
        <w:t>-input":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&amp;.Mui</w:t>
      </w:r>
      <w:proofErr w:type="gramEnd"/>
      <w:r>
        <w:rPr>
          <w:rFonts w:ascii="Courier New" w:hAnsi="Courier New" w:cs="Courier New"/>
          <w:sz w:val="20"/>
          <w:szCs w:val="20"/>
          <w:lang w:val="en-US"/>
        </w:rPr>
        <w:t>-disabled":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fontFamily</w:t>
      </w:r>
      <w:proofErr w:type="spellEnd"/>
      <w:r>
        <w:rPr>
          <w:rFonts w:ascii="Courier New" w:hAnsi="Courier New" w:cs="Courier New"/>
          <w:sz w:val="20"/>
          <w:szCs w:val="20"/>
          <w:lang w:val="en-US"/>
        </w:rPr>
        <w:t>: "inherit",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WebkitTextFillColor</w:t>
      </w:r>
      <w:proofErr w:type="spellEnd"/>
      <w:r>
        <w:rPr>
          <w:rFonts w:ascii="Courier New" w:hAnsi="Courier New" w:cs="Courier New"/>
          <w:sz w:val="20"/>
          <w:szCs w:val="20"/>
          <w:lang w:val="en-US"/>
        </w:rPr>
        <w:t>: "inherit",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ComboBoxField</w:t>
      </w:r>
      <w:proofErr w:type="spellEnd"/>
      <w:r>
        <w:rPr>
          <w:rFonts w:ascii="Courier New" w:hAnsi="Courier New" w:cs="Courier New"/>
          <w:sz w:val="20"/>
          <w:szCs w:val="20"/>
          <w:lang w:val="en-US"/>
        </w:rPr>
        <w:t xml:space="preserve"> =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width = 20,</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 = false,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onChangeEvent</w:t>
      </w:r>
      <w:proofErr w:type="spell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labelWidth</w:t>
      </w:r>
      <w:proofErr w:type="spellEnd"/>
      <w:r>
        <w:rPr>
          <w:rFonts w:ascii="Courier New" w:hAnsi="Courier New" w:cs="Courier New"/>
          <w:sz w:val="20"/>
          <w:szCs w:val="20"/>
          <w:lang w:val="en-US"/>
        </w:rPr>
        <w:t xml:space="preserve"> = `15rem`</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initOption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setInitOption</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useState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{key: ``, label: ``})</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useEffect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=&gt;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getInitOption</w:t>
      </w:r>
      <w:proofErr w:type="spellEnd"/>
      <w:r>
        <w:rPr>
          <w:rFonts w:ascii="Courier New" w:hAnsi="Courier New" w:cs="Courier New"/>
          <w:sz w:val="20"/>
          <w:szCs w:val="20"/>
          <w:lang w:val="en-US"/>
        </w:rPr>
        <w:t xml:space="preserve"> = () =&gt;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result = </w:t>
      </w:r>
      <w:proofErr w:type="spellStart"/>
      <w:proofErr w:type="gramStart"/>
      <w:r>
        <w:rPr>
          <w:rFonts w:ascii="Courier New" w:hAnsi="Courier New" w:cs="Courier New"/>
          <w:sz w:val="20"/>
          <w:szCs w:val="20"/>
          <w:lang w:val="en-US"/>
        </w:rPr>
        <w:t>options.find</w:t>
      </w:r>
      <w:proofErr w:type="spellEnd"/>
      <w:proofErr w:type="gramEnd"/>
      <w:r>
        <w:rPr>
          <w:rFonts w:ascii="Courier New" w:hAnsi="Courier New" w:cs="Courier New"/>
          <w:sz w:val="20"/>
          <w:szCs w:val="20"/>
          <w:lang w:val="en-US"/>
        </w:rPr>
        <w:t xml:space="preserve">(option =&gt; </w:t>
      </w:r>
      <w:proofErr w:type="spellStart"/>
      <w:r>
        <w:rPr>
          <w:rFonts w:ascii="Courier New" w:hAnsi="Courier New" w:cs="Courier New"/>
          <w:sz w:val="20"/>
          <w:szCs w:val="20"/>
          <w:lang w:val="en-US"/>
        </w:rPr>
        <w:t>option.key</w:t>
      </w:r>
      <w:proofErr w:type="spellEnd"/>
      <w:r>
        <w:rPr>
          <w:rFonts w:ascii="Courier New" w:hAnsi="Courier New" w:cs="Courier New"/>
          <w:sz w:val="20"/>
          <w:szCs w:val="20"/>
          <w:lang w:val="en-US"/>
        </w:rPr>
        <w:t xml:space="preserve"> === value)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setInitOption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result ? result : {key: ``, label: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(options)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getInitOption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[options, value])</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return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classes.comboBoxField</w:t>
      </w:r>
      <w:proofErr w:type="spellEnd"/>
      <w:proofErr w:type="gramEnd"/>
      <w:r>
        <w:rPr>
          <w:rFonts w:ascii="Courier New" w:hAnsi="Courier New" w:cs="Courier New"/>
          <w:sz w:val="20"/>
          <w:szCs w:val="20"/>
          <w:lang w:val="en-US"/>
        </w:rPr>
        <w:t>}&gt;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
    <w:p w:rsidR="00FA1B8E" w:rsidRDefault="0016192B">
      <w:pPr>
        <w:suppressAutoHyphens w:val="0"/>
        <w:spacing w:after="0" w:line="276" w:lineRule="auto"/>
        <w:ind w:left="708"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classes.label</w:t>
      </w:r>
      <w:proofErr w:type="spellEnd"/>
      <w:proofErr w:type="gramEnd"/>
      <w:r>
        <w:rPr>
          <w:rFonts w:ascii="Courier New" w:hAnsi="Courier New" w:cs="Courier New"/>
          <w:sz w:val="20"/>
          <w:szCs w:val="20"/>
          <w:lang w:val="en-US"/>
        </w:rPr>
        <w:t xml:space="preserve">} </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style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{width: </w:t>
      </w:r>
      <w:proofErr w:type="spellStart"/>
      <w:r>
        <w:rPr>
          <w:rFonts w:ascii="Courier New" w:hAnsi="Courier New" w:cs="Courier New"/>
          <w:sz w:val="20"/>
          <w:szCs w:val="20"/>
          <w:lang w:val="en-US"/>
        </w:rPr>
        <w:t>labelWidth</w:t>
      </w:r>
      <w:proofErr w:type="spellEnd"/>
      <w:r>
        <w:rPr>
          <w:rFonts w:ascii="Courier New" w:hAnsi="Courier New" w:cs="Courier New"/>
          <w:sz w:val="20"/>
          <w:szCs w:val="20"/>
          <w:lang w:val="en-US"/>
        </w:rPr>
        <w:t>}}&gt;</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{label}</w:t>
      </w:r>
    </w:p>
    <w:p w:rsidR="00FA1B8E" w:rsidRDefault="0016192B">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&lt;/div&gt;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style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{width: width + `rem`}}</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classes.fieldWrapper</w:t>
      </w:r>
      <w:proofErr w:type="spellEnd"/>
      <w:proofErr w:type="gram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&lt;Autocomplete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r>
        <w:rPr>
          <w:rFonts w:ascii="Courier New" w:hAnsi="Courier New" w:cs="Courier New"/>
          <w:sz w:val="20"/>
          <w:szCs w:val="20"/>
          <w:lang w:val="en-US"/>
        </w:rPr>
        <w:t>initOption</w:t>
      </w:r>
      <w:proofErr w:type="spellEnd"/>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options={options}</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getOptionLabel</w:t>
      </w:r>
      <w:proofErr w:type="spellEnd"/>
      <w:r>
        <w:rPr>
          <w:rFonts w:ascii="Courier New" w:hAnsi="Courier New" w:cs="Courier New"/>
          <w:sz w:val="20"/>
          <w:szCs w:val="20"/>
          <w:lang w:val="en-US"/>
        </w:rPr>
        <w:t xml:space="preserve">={(option) =&gt; </w:t>
      </w:r>
      <w:proofErr w:type="spellStart"/>
      <w:proofErr w:type="gramStart"/>
      <w:r>
        <w:rPr>
          <w:rFonts w:ascii="Courier New" w:hAnsi="Courier New" w:cs="Courier New"/>
          <w:sz w:val="20"/>
          <w:szCs w:val="20"/>
          <w:lang w:val="en-US"/>
        </w:rPr>
        <w:t>option.label</w:t>
      </w:r>
      <w:proofErr w:type="spellEnd"/>
      <w:proofErr w:type="gramEnd"/>
      <w:r>
        <w:rPr>
          <w:rFonts w:ascii="Courier New" w:hAnsi="Courier New" w:cs="Courier New"/>
          <w:sz w:val="20"/>
          <w:szCs w:val="20"/>
          <w:lang w:val="en-US"/>
        </w:rPr>
        <w:t xml:space="preserve"> ?? option}</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isOptionEqualToValue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(option, value) =&gt; </w:t>
      </w:r>
    </w:p>
    <w:p w:rsidR="00FA1B8E" w:rsidRDefault="0016192B">
      <w:pPr>
        <w:suppressAutoHyphens w:val="0"/>
        <w:spacing w:after="0" w:line="276" w:lineRule="auto"/>
        <w:ind w:left="2124" w:firstLine="708"/>
        <w:jc w:val="left"/>
        <w:rPr>
          <w:rFonts w:ascii="Courier New" w:hAnsi="Courier New" w:cs="Courier New"/>
          <w:sz w:val="20"/>
          <w:szCs w:val="20"/>
          <w:lang w:val="en-US"/>
        </w:rPr>
      </w:pPr>
      <w:proofErr w:type="spellStart"/>
      <w:r>
        <w:rPr>
          <w:rFonts w:ascii="Courier New" w:hAnsi="Courier New" w:cs="Courier New"/>
          <w:sz w:val="20"/>
          <w:szCs w:val="20"/>
          <w:lang w:val="en-US"/>
        </w:rPr>
        <w:t>option.key</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value.key</w:t>
      </w:r>
      <w:proofErr w:type="spellEnd"/>
    </w:p>
    <w:p w:rsidR="00FA1B8E" w:rsidRDefault="0016192B">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onChange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(_,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=&gt;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name,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newValue.key</w:t>
      </w:r>
      <w:proofErr w:type="spellEnd"/>
      <w:r>
        <w:rPr>
          <w:rFonts w:ascii="Courier New" w:hAnsi="Courier New" w:cs="Courier New"/>
          <w:sz w:val="20"/>
          <w:szCs w:val="20"/>
          <w:lang w:val="en-US"/>
        </w:rPr>
        <w:t xml:space="preserve"> : ``)</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onChangeEvent</w:t>
      </w:r>
      <w:proofErr w:type="spellEnd"/>
      <w:r>
        <w:rPr>
          <w:rFonts w:ascii="Courier New" w:hAnsi="Courier New" w:cs="Courier New"/>
          <w:sz w:val="20"/>
          <w:szCs w:val="20"/>
          <w:lang w:val="en-US"/>
        </w:rPr>
        <w:t>)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onChangeEvent</w:t>
      </w:r>
      <w:proofErr w:type="spellEnd"/>
      <w:r>
        <w:rPr>
          <w:rFonts w:ascii="Courier New" w:hAnsi="Courier New" w:cs="Courier New"/>
          <w:sz w:val="20"/>
          <w:szCs w:val="20"/>
          <w:lang w:val="en-US"/>
        </w:rPr>
        <w:t>(</w:t>
      </w:r>
      <w:proofErr w:type="spellStart"/>
      <w:proofErr w:type="gramEnd"/>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newValue</w:t>
      </w:r>
      <w:proofErr w:type="spellEnd"/>
      <w:r>
        <w:rPr>
          <w:rFonts w:ascii="Courier New" w:hAnsi="Courier New" w:cs="Courier New"/>
          <w:sz w:val="20"/>
          <w:szCs w:val="20"/>
          <w:lang w:val="en-US"/>
        </w:rPr>
        <w:t xml:space="preserve"> :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onBlur</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sx</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{width: width + `rem`}}</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disablePortal</w:t>
      </w:r>
      <w:proofErr w:type="spellEnd"/>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autoComplete</w:t>
      </w:r>
      <w:proofErr w:type="spellEnd"/>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autoHighlight</w:t>
      </w:r>
      <w:proofErr w:type="spellEnd"/>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disabled={disabled}</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renderInput</w:t>
      </w:r>
      <w:proofErr w:type="spellEnd"/>
      <w:r>
        <w:rPr>
          <w:rFonts w:ascii="Courier New" w:hAnsi="Courier New" w:cs="Courier New"/>
          <w:sz w:val="20"/>
          <w:szCs w:val="20"/>
          <w:lang w:val="en-US"/>
        </w:rPr>
        <w:t>={(params) =&gt;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{...params}</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disabled ? `</w:t>
      </w:r>
      <w:proofErr w:type="gramStart"/>
      <w:r>
        <w:rPr>
          <w:rFonts w:ascii="Courier New" w:hAnsi="Courier New" w:cs="Courier New"/>
          <w:sz w:val="20"/>
          <w:szCs w:val="20"/>
          <w:lang w:val="en-US"/>
        </w:rPr>
        <w:t>` :</w:t>
      </w:r>
      <w:proofErr w:type="gramEnd"/>
      <w:r>
        <w:rPr>
          <w:rFonts w:ascii="Courier New" w:hAnsi="Courier New" w:cs="Courier New"/>
          <w:sz w:val="20"/>
          <w:szCs w:val="20"/>
          <w:lang w:val="en-US"/>
        </w:rPr>
        <w:t xml:space="preserve"> placeholder}</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classes.comboBoxInput</w:t>
      </w:r>
      <w:proofErr w:type="spellEnd"/>
      <w:proofErr w:type="gram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sx</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sx</w:t>
      </w:r>
      <w:proofErr w:type="spellEnd"/>
      <w:r>
        <w:rPr>
          <w:rFonts w:ascii="Courier New" w:hAnsi="Courier New" w:cs="Courier New"/>
          <w:sz w:val="20"/>
          <w:szCs w:val="20"/>
          <w:lang w:val="en-US"/>
        </w:rPr>
        <w: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rsidR="00FA1B8E" w:rsidRDefault="00FA1B8E">
      <w:pPr>
        <w:suppressAutoHyphens w:val="0"/>
        <w:spacing w:after="0" w:line="276" w:lineRule="auto"/>
        <w:ind w:firstLine="0"/>
        <w:jc w:val="left"/>
        <w:rPr>
          <w:rFonts w:ascii="Courier New" w:hAnsi="Courier New" w:cs="Courier New"/>
          <w:sz w:val="20"/>
          <w:szCs w:val="20"/>
          <w:lang w:val="en-US"/>
        </w:rPr>
      </w:pP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 &amp;&amp;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roofErr w:type="spellStart"/>
      <w:r>
        <w:rPr>
          <w:rFonts w:ascii="Courier New" w:hAnsi="Courier New" w:cs="Courier New"/>
          <w:sz w:val="20"/>
          <w:szCs w:val="20"/>
          <w:lang w:val="en-US"/>
        </w:rPr>
        <w:t>className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classes.error</w:t>
      </w:r>
      <w:proofErr w:type="spellEnd"/>
      <w:proofErr w:type="gramEnd"/>
      <w:r>
        <w:rPr>
          <w:rFonts w:ascii="Courier New" w:hAnsi="Courier New" w:cs="Courier New"/>
          <w:sz w:val="20"/>
          <w:szCs w:val="20"/>
          <w:lang w:val="en-US"/>
        </w:rPr>
        <w:t>}&gt;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FA1B8E">
      <w:pPr>
        <w:suppressAutoHyphens w:val="0"/>
        <w:spacing w:after="0" w:line="276" w:lineRule="auto"/>
        <w:ind w:firstLine="0"/>
        <w:jc w:val="left"/>
      </w:pPr>
    </w:p>
    <w:p w:rsidR="00FA1B8E" w:rsidRDefault="0016192B">
      <w:pPr>
        <w:ind w:firstLine="0"/>
        <w:jc w:val="left"/>
      </w:pPr>
      <w:r>
        <w:rPr>
          <w:noProof/>
        </w:rPr>
        <w:drawing>
          <wp:inline distT="0" distB="0" distL="0" distR="0">
            <wp:extent cx="6120130" cy="209423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8"/>
                    <a:stretch>
                      <a:fillRect/>
                    </a:stretch>
                  </pic:blipFill>
                  <pic:spPr bwMode="auto">
                    <a:xfrm>
                      <a:off x="0" y="0"/>
                      <a:ext cx="6120130" cy="2094230"/>
                    </a:xfrm>
                    <a:prstGeom prst="rect">
                      <a:avLst/>
                    </a:prstGeom>
                    <a:noFill/>
                    <a:ln w="9525">
                      <a:noFill/>
                      <a:miter lim="800000"/>
                      <a:headEnd/>
                      <a:tailEnd/>
                    </a:ln>
                  </pic:spPr>
                </pic:pic>
              </a:graphicData>
            </a:graphic>
          </wp:inline>
        </w:drawing>
      </w:r>
    </w:p>
    <w:p w:rsidR="00FA1B8E" w:rsidRDefault="0016192B">
      <w:pPr>
        <w:ind w:firstLine="0"/>
        <w:rPr>
          <w:sz w:val="22"/>
        </w:rPr>
      </w:pPr>
      <w:r>
        <w:rPr>
          <w:sz w:val="22"/>
        </w:rPr>
        <w:t xml:space="preserve">Рис. 12. Отрисованный </w:t>
      </w:r>
      <w:proofErr w:type="spellStart"/>
      <w:r>
        <w:rPr>
          <w:sz w:val="22"/>
          <w:lang w:val="en-US"/>
        </w:rPr>
        <w:t>ComboBox</w:t>
      </w:r>
      <w:proofErr w:type="spellEnd"/>
      <w:r>
        <w:rPr>
          <w:sz w:val="22"/>
        </w:rPr>
        <w:t xml:space="preserve"> с ярлыком, списком значений и сообщением об ошибке.</w:t>
      </w:r>
    </w:p>
    <w:p w:rsidR="00FA1B8E" w:rsidRDefault="00FA1B8E">
      <w:pPr>
        <w:ind w:firstLine="0"/>
        <w:jc w:val="left"/>
      </w:pPr>
    </w:p>
    <w:p w:rsidR="00FA1B8E" w:rsidRPr="005F4825" w:rsidRDefault="0016192B">
      <w:pPr>
        <w:ind w:firstLine="708"/>
        <w:rPr>
          <w:shd w:val="clear" w:color="auto" w:fill="66FF00"/>
        </w:rPr>
      </w:pPr>
      <w:r>
        <w:t xml:space="preserve">После разработки всех необходимых компонентов, мы имплементировали аутентификацию и авторизацию. Чтобы имплементировать данные механизмы, мы </w:t>
      </w:r>
      <w:r>
        <w:rPr>
          <w:strike/>
          <w:shd w:val="clear" w:color="auto" w:fill="66FF00"/>
        </w:rPr>
        <w:t>сделали следующее</w:t>
      </w:r>
      <w:r w:rsidRPr="007B7C61">
        <w:rPr>
          <w:strike/>
          <w:shd w:val="clear" w:color="auto" w:fill="66FF00"/>
        </w:rPr>
        <w:t>:</w:t>
      </w:r>
      <w:r w:rsidRPr="007B7C61">
        <w:rPr>
          <w:shd w:val="clear" w:color="auto" w:fill="66FF00"/>
        </w:rPr>
        <w:t xml:space="preserve"> создали компонент </w:t>
      </w:r>
      <w:proofErr w:type="spellStart"/>
      <w:r>
        <w:rPr>
          <w:shd w:val="clear" w:color="auto" w:fill="66FF00"/>
          <w:lang w:val="en-US"/>
        </w:rPr>
        <w:t>RouteGuard</w:t>
      </w:r>
      <w:proofErr w:type="spellEnd"/>
      <w:r w:rsidRPr="007B7C61">
        <w:rPr>
          <w:shd w:val="clear" w:color="auto" w:fill="66FF00"/>
        </w:rPr>
        <w:t xml:space="preserve">, переопределили компонент </w:t>
      </w:r>
      <w:proofErr w:type="gramStart"/>
      <w:r>
        <w:rPr>
          <w:shd w:val="clear" w:color="auto" w:fill="66FF00"/>
          <w:lang w:val="en-US"/>
        </w:rPr>
        <w:t>App</w:t>
      </w:r>
      <w:r w:rsidRPr="007B7C61">
        <w:rPr>
          <w:shd w:val="clear" w:color="auto" w:fill="66FF00"/>
        </w:rPr>
        <w:t>,  настроили</w:t>
      </w:r>
      <w:proofErr w:type="gramEnd"/>
      <w:r w:rsidRPr="007B7C61">
        <w:rPr>
          <w:shd w:val="clear" w:color="auto" w:fill="66FF00"/>
        </w:rPr>
        <w:t xml:space="preserve"> серверную сторону </w:t>
      </w:r>
      <w:r>
        <w:rPr>
          <w:shd w:val="clear" w:color="auto" w:fill="66FF00"/>
          <w:lang w:val="en-US"/>
        </w:rPr>
        <w:t>Next</w:t>
      </w:r>
      <w:r w:rsidRPr="007B7C61">
        <w:rPr>
          <w:shd w:val="clear" w:color="auto" w:fill="66FF00"/>
        </w:rPr>
        <w:t>.</w:t>
      </w:r>
      <w:proofErr w:type="spellStart"/>
      <w:r>
        <w:rPr>
          <w:shd w:val="clear" w:color="auto" w:fill="66FF00"/>
          <w:lang w:val="en-US"/>
        </w:rPr>
        <w:t>js</w:t>
      </w:r>
      <w:proofErr w:type="spellEnd"/>
      <w:r w:rsidRPr="007B7C61">
        <w:rPr>
          <w:shd w:val="clear" w:color="auto" w:fill="66FF00"/>
        </w:rPr>
        <w:t xml:space="preserve"> для использования </w:t>
      </w:r>
      <w:r>
        <w:rPr>
          <w:shd w:val="clear" w:color="auto" w:fill="66FF00"/>
          <w:lang w:val="en-US"/>
        </w:rPr>
        <w:t>Next</w:t>
      </w:r>
      <w:r w:rsidRPr="007B7C61">
        <w:rPr>
          <w:shd w:val="clear" w:color="auto" w:fill="66FF00"/>
        </w:rPr>
        <w:t xml:space="preserve"> </w:t>
      </w:r>
      <w:r>
        <w:rPr>
          <w:shd w:val="clear" w:color="auto" w:fill="66FF00"/>
          <w:lang w:val="en-US"/>
        </w:rPr>
        <w:t>Auth</w:t>
      </w:r>
      <w:r w:rsidRPr="007B7C61">
        <w:rPr>
          <w:shd w:val="clear" w:color="auto" w:fill="66FF00"/>
        </w:rPr>
        <w:t xml:space="preserve">. </w:t>
      </w:r>
      <w:r w:rsidRPr="005F4825">
        <w:rPr>
          <w:shd w:val="clear" w:color="auto" w:fill="66FF00"/>
        </w:rPr>
        <w:t>Рассмотрим каждый из этих этапов.</w:t>
      </w:r>
    </w:p>
    <w:p w:rsidR="00FA1B8E" w:rsidRDefault="0016192B">
      <w:pPr>
        <w:pStyle w:val="af1"/>
        <w:ind w:left="0" w:firstLine="737"/>
      </w:pPr>
      <w:r>
        <w:t xml:space="preserve">Создание компонента </w:t>
      </w:r>
      <w:proofErr w:type="spellStart"/>
      <w:r>
        <w:t>RouteGuard</w:t>
      </w:r>
      <w:proofErr w:type="spellEnd"/>
      <w:r>
        <w:t xml:space="preserve"> (листинг 21). </w:t>
      </w:r>
    </w:p>
    <w:p w:rsidR="00FA1B8E" w:rsidRDefault="0016192B">
      <w:pPr>
        <w:pStyle w:val="af1"/>
        <w:ind w:left="0" w:firstLine="737"/>
      </w:pPr>
      <w:r>
        <w:t xml:space="preserve">Данный компонент отвечает за слежение за состоянием сессии пользователя. При каждом переходе со страницы на страницу приложения данный компонент проверяет наличие сессии через метод </w:t>
      </w:r>
      <w:proofErr w:type="spellStart"/>
      <w:r>
        <w:t>getSession</w:t>
      </w:r>
      <w:proofErr w:type="spellEnd"/>
      <w:r>
        <w:t xml:space="preserve"> и настраивает </w:t>
      </w:r>
      <w:r>
        <w:rPr>
          <w:lang w:val="en-US"/>
        </w:rPr>
        <w:t>HTTP</w:t>
      </w:r>
      <w:r>
        <w:t xml:space="preserve">-клиент </w:t>
      </w:r>
      <w:proofErr w:type="spellStart"/>
      <w:r>
        <w:rPr>
          <w:lang w:val="en-US"/>
        </w:rPr>
        <w:t>axios</w:t>
      </w:r>
      <w:proofErr w:type="spellEnd"/>
      <w:r>
        <w:t xml:space="preserve">, передавая в заголовок </w:t>
      </w:r>
      <w:proofErr w:type="spellStart"/>
      <w:r>
        <w:t>Authorization</w:t>
      </w:r>
      <w:proofErr w:type="spellEnd"/>
      <w:r>
        <w:t xml:space="preserve"> токен доступа, полученный из сессии. Если у пользователя нет установленной сессии, то он перенаправляет его на страницу аутентификации. Логическую схему данного компонента можно увидеть на рисунке </w:t>
      </w:r>
      <w:proofErr w:type="spellStart"/>
      <w:r>
        <w:rPr>
          <w:color w:val="FF0000"/>
        </w:rPr>
        <w:t>ннн</w:t>
      </w:r>
      <w:proofErr w:type="spellEnd"/>
      <w:r>
        <w:t>.</w:t>
      </w:r>
    </w:p>
    <w:p w:rsidR="00FA1B8E" w:rsidRPr="007B7C61" w:rsidRDefault="0016192B">
      <w:pPr>
        <w:ind w:left="708" w:firstLine="0"/>
      </w:pPr>
      <w:r>
        <w:t>Листинг</w:t>
      </w:r>
      <w:r w:rsidRPr="007B7C61">
        <w:t xml:space="preserve"> 2</w:t>
      </w:r>
      <w:r>
        <w:t xml:space="preserve">1 </w:t>
      </w:r>
      <w:r w:rsidRPr="007B7C61">
        <w:t>–</w:t>
      </w:r>
      <w:r>
        <w:t xml:space="preserve"> компонент</w:t>
      </w:r>
      <w:r w:rsidRPr="007B7C61">
        <w:t xml:space="preserve"> </w:t>
      </w:r>
      <w:proofErr w:type="spellStart"/>
      <w:r>
        <w:t>RouteGuard</w:t>
      </w:r>
      <w:proofErr w:type="spellEnd"/>
      <w:r w:rsidRPr="007B7C61">
        <w:tab/>
      </w:r>
    </w:p>
    <w:p w:rsidR="00FA1B8E" w:rsidRDefault="00FA1B8E">
      <w:pPr>
        <w:jc w:val="left"/>
        <w:rPr>
          <w:sz w:val="20"/>
          <w:szCs w:val="20"/>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 xml:space="preserve"> = ({children}) =&gt;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router = </w:t>
      </w:r>
      <w:proofErr w:type="spellStart"/>
      <w:proofErr w:type="gramStart"/>
      <w:r>
        <w:rPr>
          <w:rFonts w:ascii="Courier New" w:hAnsi="Courier New" w:cs="Courier New"/>
          <w:sz w:val="20"/>
          <w:szCs w:val="20"/>
          <w:lang w:val="en-US"/>
        </w:rPr>
        <w:t>useRouter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spellStart"/>
      <w:proofErr w:type="gramStart"/>
      <w:r>
        <w:rPr>
          <w:rFonts w:ascii="Courier New" w:hAnsi="Courier New" w:cs="Courier New"/>
          <w:sz w:val="20"/>
          <w:szCs w:val="20"/>
          <w:lang w:val="en-US"/>
        </w:rPr>
        <w:t>useEffect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=&gt;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bookmarkStart w:id="9" w:name="_Hlk103901119"/>
      <w:proofErr w:type="spellStart"/>
      <w:proofErr w:type="gramStart"/>
      <w:r>
        <w:rPr>
          <w:rFonts w:ascii="Courier New" w:hAnsi="Courier New" w:cs="Courier New"/>
          <w:sz w:val="20"/>
          <w:szCs w:val="20"/>
          <w:lang w:val="en-US"/>
        </w:rPr>
        <w:t>getSession</w:t>
      </w:r>
      <w:bookmarkEnd w:id="9"/>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).then(async session =&gt;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gramStart"/>
      <w:r>
        <w:rPr>
          <w:rFonts w:ascii="Courier New" w:hAnsi="Courier New" w:cs="Courier New"/>
          <w:sz w:val="20"/>
          <w:szCs w:val="20"/>
          <w:lang w:val="en-US"/>
        </w:rPr>
        <w:t>(!session</w:t>
      </w:r>
      <w:proofErr w:type="gramEnd"/>
      <w:r>
        <w:rPr>
          <w:rFonts w:ascii="Courier New" w:hAnsi="Courier New" w:cs="Courier New"/>
          <w:sz w:val="20"/>
          <w:szCs w:val="20"/>
          <w:lang w:val="en-US"/>
        </w:rPr>
        <w:t>)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rsidR="00FA1B8E" w:rsidRDefault="0016192B">
      <w:pPr>
        <w:pStyle w:val="af1"/>
        <w:ind w:left="3192" w:firstLine="34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xml:space="preserve">` &amp;&amp; </w:t>
      </w:r>
    </w:p>
    <w:p w:rsidR="00FA1B8E" w:rsidRDefault="0016192B">
      <w:pPr>
        <w:pStyle w:val="af1"/>
        <w:ind w:left="2844" w:firstLine="69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autherror</w:t>
      </w:r>
      <w:proofErr w:type="spellEnd"/>
      <w:r>
        <w:rPr>
          <w:rFonts w:ascii="Courier New" w:hAnsi="Courier New" w:cs="Courier New"/>
          <w:sz w:val="20"/>
          <w:szCs w:val="20"/>
          <w:lang w:val="en-US"/>
        </w:rPr>
        <w:t>`</w:t>
      </w:r>
    </w:p>
    <w:p w:rsidR="00FA1B8E" w:rsidRDefault="0016192B">
      <w:pPr>
        <w:pStyle w:val="af1"/>
        <w:ind w:left="2844" w:firstLine="696"/>
        <w:jc w:val="left"/>
        <w:rPr>
          <w:rFonts w:ascii="Courier New" w:hAnsi="Courier New" w:cs="Courier New"/>
          <w:sz w:val="20"/>
          <w:szCs w:val="20"/>
          <w:lang w:val="en-US"/>
        </w:rPr>
      </w:pPr>
      <w:r>
        <w:rPr>
          <w:rFonts w:ascii="Courier New" w:hAnsi="Courier New" w:cs="Courier New"/>
          <w:sz w:val="20"/>
          <w:szCs w:val="20"/>
          <w:lang w:val="en-US"/>
        </w:rPr>
        <w:t>)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signIn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w:t>
      </w:r>
    </w:p>
    <w:p w:rsidR="00FA1B8E" w:rsidRDefault="0016192B">
      <w:pPr>
        <w:pStyle w:val="af1"/>
        <w:ind w:left="2484" w:firstLine="348"/>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router.pathname</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xml:space="preserve">` &amp;&amp; </w:t>
      </w:r>
    </w:p>
    <w:p w:rsidR="00FA1B8E" w:rsidRDefault="0016192B">
      <w:pPr>
        <w:pStyle w:val="af1"/>
        <w:ind w:left="2136" w:firstLine="696"/>
        <w:jc w:val="left"/>
        <w:rPr>
          <w:rFonts w:ascii="Courier New" w:hAnsi="Courier New" w:cs="Courier New"/>
          <w:sz w:val="20"/>
          <w:szCs w:val="20"/>
          <w:lang w:val="en-US"/>
        </w:rPr>
      </w:pPr>
      <w:proofErr w:type="spellStart"/>
      <w:proofErr w:type="gramStart"/>
      <w:r>
        <w:rPr>
          <w:rFonts w:ascii="Courier New" w:hAnsi="Courier New" w:cs="Courier New"/>
          <w:sz w:val="20"/>
          <w:szCs w:val="20"/>
          <w:lang w:val="en-US"/>
        </w:rPr>
        <w:t>session.error</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RefreshAccessTokenError</w:t>
      </w:r>
      <w:proofErr w:type="spellEnd"/>
      <w:r>
        <w:rPr>
          <w:rFonts w:ascii="Courier New" w:hAnsi="Courier New" w:cs="Courier New"/>
          <w:sz w:val="20"/>
          <w:szCs w:val="20"/>
          <w:lang w:val="en-US"/>
        </w:rPr>
        <w:t>`</w:t>
      </w:r>
    </w:p>
    <w:p w:rsidR="00FA1B8E" w:rsidRDefault="0016192B">
      <w:pPr>
        <w:pStyle w:val="af1"/>
        <w:ind w:left="2136" w:firstLine="696"/>
        <w:jc w:val="left"/>
        <w:rPr>
          <w:rFonts w:ascii="Courier New" w:hAnsi="Courier New" w:cs="Courier New"/>
          <w:sz w:val="20"/>
          <w:szCs w:val="20"/>
          <w:lang w:val="en-US"/>
        </w:rPr>
      </w:pPr>
      <w:r>
        <w:rPr>
          <w:rFonts w:ascii="Courier New" w:hAnsi="Courier New" w:cs="Courier New"/>
          <w:sz w:val="20"/>
          <w:szCs w:val="20"/>
          <w:lang w:val="en-US"/>
        </w:rPr>
        <w:t>)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signIn</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 xml:space="preserve">['Authorization'] =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`Bearer ${</w:t>
      </w:r>
      <w:proofErr w:type="spellStart"/>
      <w:proofErr w:type="gramStart"/>
      <w:r>
        <w:rPr>
          <w:rFonts w:ascii="Courier New" w:hAnsi="Courier New" w:cs="Courier New"/>
          <w:sz w:val="20"/>
          <w:szCs w:val="20"/>
          <w:lang w:val="en-US"/>
        </w:rPr>
        <w:t>session.accessToken</w:t>
      </w:r>
      <w:proofErr w:type="spellEnd"/>
      <w:proofErr w:type="gram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(children);</w:t>
      </w:r>
    </w:p>
    <w:p w:rsidR="00FA1B8E" w:rsidRDefault="0016192B">
      <w:pPr>
        <w:pStyle w:val="af1"/>
        <w:ind w:left="1068" w:firstLine="0"/>
        <w:jc w:val="left"/>
        <w:rPr>
          <w:rFonts w:ascii="Courier New" w:hAnsi="Courier New" w:cs="Courier New"/>
          <w:sz w:val="20"/>
          <w:szCs w:val="20"/>
        </w:rPr>
      </w:pPr>
      <w:r>
        <w:rPr>
          <w:rFonts w:ascii="Courier New" w:hAnsi="Courier New" w:cs="Courier New"/>
          <w:sz w:val="20"/>
          <w:szCs w:val="20"/>
        </w:rPr>
        <w:t>}</w:t>
      </w:r>
    </w:p>
    <w:p w:rsidR="00FA1B8E" w:rsidRDefault="00FA1B8E">
      <w:pPr>
        <w:pStyle w:val="af1"/>
        <w:ind w:left="1068" w:firstLine="0"/>
        <w:jc w:val="left"/>
      </w:pPr>
    </w:p>
    <w:p w:rsidR="00FA1B8E" w:rsidRDefault="0016192B">
      <w:pPr>
        <w:pStyle w:val="af1"/>
        <w:ind w:left="1068" w:firstLine="0"/>
        <w:jc w:val="left"/>
      </w:pPr>
      <w:r>
        <w:rPr>
          <w:noProof/>
        </w:rPr>
        <w:lastRenderedPageBreak/>
        <w:drawing>
          <wp:inline distT="0" distB="0" distL="0" distR="0">
            <wp:extent cx="3724275" cy="294449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9"/>
                    <a:stretch>
                      <a:fillRect/>
                    </a:stretch>
                  </pic:blipFill>
                  <pic:spPr bwMode="auto">
                    <a:xfrm>
                      <a:off x="0" y="0"/>
                      <a:ext cx="3724275" cy="2944495"/>
                    </a:xfrm>
                    <a:prstGeom prst="rect">
                      <a:avLst/>
                    </a:prstGeom>
                    <a:noFill/>
                    <a:ln w="9525">
                      <a:noFill/>
                      <a:miter lim="800000"/>
                      <a:headEnd/>
                      <a:tailEnd/>
                    </a:ln>
                  </pic:spPr>
                </pic:pic>
              </a:graphicData>
            </a:graphic>
          </wp:inline>
        </w:drawing>
      </w:r>
    </w:p>
    <w:p w:rsidR="00FA1B8E" w:rsidRDefault="0016192B">
      <w:pPr>
        <w:ind w:firstLine="0"/>
        <w:rPr>
          <w:sz w:val="22"/>
        </w:rPr>
      </w:pPr>
      <w:r>
        <w:rPr>
          <w:sz w:val="22"/>
        </w:rPr>
        <w:t xml:space="preserve">Рис. 12. Отрисованный </w:t>
      </w:r>
      <w:proofErr w:type="spellStart"/>
      <w:r>
        <w:rPr>
          <w:sz w:val="22"/>
          <w:lang w:val="en-US"/>
        </w:rPr>
        <w:t>ComboBox</w:t>
      </w:r>
      <w:proofErr w:type="spellEnd"/>
      <w:r>
        <w:rPr>
          <w:sz w:val="22"/>
        </w:rPr>
        <w:t xml:space="preserve"> с ярлыком, списком значений и сообщением об ошибке.</w:t>
      </w:r>
    </w:p>
    <w:p w:rsidR="00FA1B8E" w:rsidRDefault="0016192B">
      <w:pPr>
        <w:pStyle w:val="af1"/>
        <w:ind w:left="0" w:firstLine="680"/>
      </w:pPr>
      <w:r>
        <w:t xml:space="preserve">Переопределение компонента </w:t>
      </w:r>
      <w:r>
        <w:rPr>
          <w:lang w:val="en-US"/>
        </w:rPr>
        <w:t>App</w:t>
      </w:r>
      <w:r w:rsidRPr="007B7C61">
        <w:t xml:space="preserve"> (листинг 22).</w:t>
      </w:r>
      <w:r>
        <w:t xml:space="preserve"> </w:t>
      </w:r>
    </w:p>
    <w:p w:rsidR="00FA1B8E" w:rsidRDefault="0016192B">
      <w:pPr>
        <w:pStyle w:val="af1"/>
        <w:ind w:left="0" w:firstLine="680"/>
      </w:pPr>
      <w:r>
        <w:t xml:space="preserve">Мы переопределили компонент </w:t>
      </w:r>
      <w:r>
        <w:rPr>
          <w:lang w:val="en-US"/>
        </w:rPr>
        <w:t>App</w:t>
      </w:r>
      <w:r>
        <w:t xml:space="preserve">, который используется </w:t>
      </w:r>
      <w:r>
        <w:rPr>
          <w:lang w:val="en-US"/>
        </w:rPr>
        <w:t>Next</w:t>
      </w:r>
      <w:r>
        <w:t>.</w:t>
      </w:r>
      <w:proofErr w:type="spellStart"/>
      <w:r>
        <w:rPr>
          <w:lang w:val="en-US"/>
        </w:rPr>
        <w:t>js</w:t>
      </w:r>
      <w:proofErr w:type="spellEnd"/>
      <w:r>
        <w:t xml:space="preserve"> для отрисовки всех страниц в приложении. Данный компонент мы обернули в два слоя. Первый – это </w:t>
      </w:r>
      <w:proofErr w:type="spellStart"/>
      <w:r>
        <w:rPr>
          <w:lang w:val="en-US"/>
        </w:rPr>
        <w:t>RouteGuard</w:t>
      </w:r>
      <w:proofErr w:type="spellEnd"/>
      <w:r>
        <w:t xml:space="preserve">. Второй – это компонент </w:t>
      </w:r>
      <w:proofErr w:type="spellStart"/>
      <w:r>
        <w:t>SessionProvider</w:t>
      </w:r>
      <w:proofErr w:type="spellEnd"/>
      <w:r>
        <w:t xml:space="preserve">, который идет с </w:t>
      </w:r>
      <w:r>
        <w:rPr>
          <w:lang w:val="en-US"/>
        </w:rPr>
        <w:t>Next</w:t>
      </w:r>
      <w:r>
        <w:t xml:space="preserve"> </w:t>
      </w:r>
      <w:r>
        <w:rPr>
          <w:lang w:val="en-US"/>
        </w:rPr>
        <w:t>Auth</w:t>
      </w:r>
      <w:r>
        <w:t>. Данный подход позволяет получить полный контроль над сессией пользователя на всех страницах приложения.</w:t>
      </w:r>
    </w:p>
    <w:p w:rsidR="00FA1B8E" w:rsidRDefault="00FA1B8E">
      <w:pPr>
        <w:pStyle w:val="af1"/>
        <w:ind w:left="0" w:firstLine="680"/>
      </w:pPr>
    </w:p>
    <w:p w:rsidR="00FA1B8E" w:rsidRDefault="0016192B">
      <w:pPr>
        <w:pStyle w:val="af1"/>
        <w:ind w:left="1068" w:firstLine="0"/>
      </w:pPr>
      <w:r>
        <w:t xml:space="preserve">Листинг 22 – переопределенный компонент </w:t>
      </w:r>
      <w:r>
        <w:rPr>
          <w:lang w:val="en-US"/>
        </w:rPr>
        <w:t>App</w:t>
      </w:r>
      <w:r>
        <w:tab/>
      </w:r>
    </w:p>
    <w:p w:rsidR="00FA1B8E" w:rsidRDefault="00FA1B8E">
      <w:pPr>
        <w:pStyle w:val="af1"/>
        <w:ind w:left="1068" w:firstLine="0"/>
        <w:jc w:val="left"/>
        <w:rPr>
          <w:sz w:val="20"/>
          <w:szCs w:val="20"/>
        </w:rPr>
      </w:pPr>
    </w:p>
    <w:p w:rsidR="00FA1B8E" w:rsidRDefault="0016192B">
      <w:pPr>
        <w:pStyle w:val="af1"/>
        <w:ind w:left="1068" w:firstLine="0"/>
        <w:jc w:val="left"/>
        <w:rPr>
          <w:rFonts w:ascii="Courier New" w:hAnsi="Courier New" w:cs="Courier New"/>
          <w:sz w:val="20"/>
          <w:szCs w:val="20"/>
        </w:rPr>
      </w:pPr>
      <w:r>
        <w:rPr>
          <w:rFonts w:ascii="Courier New" w:hAnsi="Courier New" w:cs="Courier New"/>
          <w:sz w:val="20"/>
          <w:szCs w:val="20"/>
          <w:lang w:val="en-US"/>
        </w:rPr>
        <w:t>const</w:t>
      </w:r>
      <w:r>
        <w:rPr>
          <w:rFonts w:ascii="Courier New" w:hAnsi="Courier New" w:cs="Courier New"/>
          <w:sz w:val="20"/>
          <w:szCs w:val="20"/>
        </w:rPr>
        <w:t xml:space="preserve"> </w:t>
      </w:r>
      <w:r>
        <w:rPr>
          <w:rFonts w:ascii="Courier New" w:hAnsi="Courier New" w:cs="Courier New"/>
          <w:sz w:val="20"/>
          <w:szCs w:val="20"/>
          <w:lang w:val="en-US"/>
        </w:rPr>
        <w:t>App</w:t>
      </w:r>
      <w:r>
        <w:rPr>
          <w:rFonts w:ascii="Courier New" w:hAnsi="Courier New" w:cs="Courier New"/>
          <w:sz w:val="20"/>
          <w:szCs w:val="20"/>
        </w:rPr>
        <w:t xml:space="preserve"> =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Component,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 {session,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SessionProvider</w:t>
      </w:r>
      <w:proofErr w:type="spellEnd"/>
      <w:r>
        <w:rPr>
          <w:rFonts w:ascii="Courier New" w:hAnsi="Courier New" w:cs="Courier New"/>
          <w:sz w:val="20"/>
          <w:szCs w:val="20"/>
          <w:lang w:val="en-US"/>
        </w:rPr>
        <w:t xml:space="preserve"> session={session} </w:t>
      </w:r>
      <w:proofErr w:type="spellStart"/>
      <w:r>
        <w:rPr>
          <w:rFonts w:ascii="Courier New" w:hAnsi="Courier New" w:cs="Courier New"/>
          <w:sz w:val="20"/>
          <w:szCs w:val="20"/>
          <w:lang w:val="en-US"/>
        </w:rPr>
        <w:t>refetchInterval</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5 * 60}&gt;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RouteGuard</w:t>
      </w:r>
      <w:proofErr w:type="spellEnd"/>
      <w:r>
        <w:rPr>
          <w:rFonts w:ascii="Courier New" w:hAnsi="Courier New" w:cs="Courier New"/>
          <w:sz w:val="20"/>
          <w:szCs w:val="20"/>
          <w:lang w:val="en-US"/>
        </w:rPr>
        <w:t>&gt;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 id={`</w:t>
      </w:r>
      <w:proofErr w:type="spellStart"/>
      <w:r>
        <w:rPr>
          <w:rFonts w:ascii="Courier New" w:hAnsi="Courier New" w:cs="Courier New"/>
          <w:sz w:val="20"/>
          <w:szCs w:val="20"/>
          <w:lang w:val="en-US"/>
        </w:rPr>
        <w:t>rootElement</w:t>
      </w:r>
      <w:proofErr w:type="spellEnd"/>
      <w:r>
        <w:rPr>
          <w:rFonts w:ascii="Courier New" w:hAnsi="Courier New" w:cs="Courier New"/>
          <w:sz w:val="20"/>
          <w:szCs w:val="20"/>
          <w:lang w:val="en-US"/>
        </w:rPr>
        <w:t>`}&gt;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&lt;Component {...</w:t>
      </w:r>
      <w:proofErr w:type="spellStart"/>
      <w:r>
        <w:rPr>
          <w:rFonts w:ascii="Courier New" w:hAnsi="Courier New" w:cs="Courier New"/>
          <w:sz w:val="20"/>
          <w:szCs w:val="20"/>
          <w:lang w:val="en-US"/>
        </w:rPr>
        <w:t>pageProps</w:t>
      </w:r>
      <w:proofErr w:type="spellEnd"/>
      <w:r>
        <w:rPr>
          <w:rFonts w:ascii="Courier New" w:hAnsi="Courier New" w:cs="Courier New"/>
          <w:sz w:val="20"/>
          <w:szCs w:val="20"/>
          <w:lang w:val="en-US"/>
        </w:rPr>
        <w:t>} /&gt;</w:t>
      </w:r>
    </w:p>
    <w:p w:rsidR="00FA1B8E" w:rsidRPr="007B7C61"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sidRPr="007B7C61">
        <w:rPr>
          <w:rFonts w:ascii="Courier New" w:hAnsi="Courier New" w:cs="Courier New"/>
          <w:sz w:val="20"/>
          <w:szCs w:val="20"/>
          <w:lang w:val="en-US"/>
        </w:rPr>
        <w:t>&lt;/</w:t>
      </w:r>
      <w:r>
        <w:rPr>
          <w:rFonts w:ascii="Courier New" w:hAnsi="Courier New" w:cs="Courier New"/>
          <w:sz w:val="20"/>
          <w:szCs w:val="20"/>
          <w:lang w:val="en-US"/>
        </w:rPr>
        <w:t>div</w:t>
      </w:r>
      <w:r w:rsidRPr="007B7C61">
        <w:rPr>
          <w:rFonts w:ascii="Courier New" w:hAnsi="Courier New" w:cs="Courier New"/>
          <w:sz w:val="20"/>
          <w:szCs w:val="20"/>
          <w:lang w:val="en-US"/>
        </w:rPr>
        <w:t>&gt;</w:t>
      </w:r>
    </w:p>
    <w:p w:rsidR="00FA1B8E" w:rsidRPr="007B7C61" w:rsidRDefault="0016192B">
      <w:pPr>
        <w:pStyle w:val="af1"/>
        <w:ind w:left="1068" w:firstLine="0"/>
        <w:jc w:val="left"/>
        <w:rPr>
          <w:rFonts w:ascii="Courier New" w:hAnsi="Courier New" w:cs="Courier New"/>
          <w:sz w:val="20"/>
          <w:szCs w:val="20"/>
          <w:lang w:val="en-US"/>
        </w:rPr>
      </w:pPr>
      <w:r w:rsidRPr="007B7C61">
        <w:rPr>
          <w:rFonts w:ascii="Courier New" w:hAnsi="Courier New" w:cs="Courier New"/>
          <w:sz w:val="20"/>
          <w:szCs w:val="20"/>
          <w:lang w:val="en-US"/>
        </w:rPr>
        <w:t xml:space="preserve">            &lt;/</w:t>
      </w:r>
      <w:proofErr w:type="spellStart"/>
      <w:r>
        <w:rPr>
          <w:rFonts w:ascii="Courier New" w:hAnsi="Courier New" w:cs="Courier New"/>
          <w:sz w:val="20"/>
          <w:szCs w:val="20"/>
          <w:lang w:val="en-US"/>
        </w:rPr>
        <w:t>RouteGuard</w:t>
      </w:r>
      <w:proofErr w:type="spellEnd"/>
      <w:r w:rsidRPr="007B7C61">
        <w:rPr>
          <w:rFonts w:ascii="Courier New" w:hAnsi="Courier New" w:cs="Courier New"/>
          <w:sz w:val="20"/>
          <w:szCs w:val="20"/>
          <w:lang w:val="en-US"/>
        </w:rPr>
        <w:t>&gt;</w:t>
      </w:r>
    </w:p>
    <w:p w:rsidR="00FA1B8E" w:rsidRPr="007B7C61" w:rsidRDefault="0016192B">
      <w:pPr>
        <w:pStyle w:val="af1"/>
        <w:ind w:left="1068" w:firstLine="0"/>
        <w:jc w:val="left"/>
        <w:rPr>
          <w:rFonts w:ascii="Courier New" w:hAnsi="Courier New" w:cs="Courier New"/>
          <w:sz w:val="20"/>
          <w:szCs w:val="20"/>
          <w:lang w:val="en-US"/>
        </w:rPr>
      </w:pPr>
      <w:r w:rsidRPr="007B7C61">
        <w:rPr>
          <w:rFonts w:ascii="Courier New" w:hAnsi="Courier New" w:cs="Courier New"/>
          <w:sz w:val="20"/>
          <w:szCs w:val="20"/>
          <w:lang w:val="en-US"/>
        </w:rPr>
        <w:t xml:space="preserve">        &lt;/</w:t>
      </w:r>
      <w:proofErr w:type="spellStart"/>
      <w:r>
        <w:rPr>
          <w:rFonts w:ascii="Courier New" w:hAnsi="Courier New" w:cs="Courier New"/>
          <w:sz w:val="20"/>
          <w:szCs w:val="20"/>
          <w:lang w:val="en-US"/>
        </w:rPr>
        <w:t>SessionProvider</w:t>
      </w:r>
      <w:proofErr w:type="spellEnd"/>
      <w:r w:rsidRPr="007B7C61">
        <w:rPr>
          <w:rFonts w:ascii="Courier New" w:hAnsi="Courier New" w:cs="Courier New"/>
          <w:sz w:val="20"/>
          <w:szCs w:val="20"/>
          <w:lang w:val="en-US"/>
        </w:rPr>
        <w:t>&gt;</w:t>
      </w:r>
    </w:p>
    <w:p w:rsidR="00FA1B8E" w:rsidRPr="007B7C61" w:rsidRDefault="0016192B">
      <w:pPr>
        <w:pStyle w:val="af1"/>
        <w:ind w:left="1068" w:firstLine="0"/>
        <w:jc w:val="left"/>
        <w:rPr>
          <w:rFonts w:ascii="Courier New" w:hAnsi="Courier New" w:cs="Courier New"/>
          <w:sz w:val="20"/>
          <w:szCs w:val="20"/>
          <w:lang w:val="en-US"/>
        </w:rPr>
      </w:pPr>
      <w:r w:rsidRPr="007B7C61">
        <w:rPr>
          <w:rFonts w:ascii="Courier New" w:hAnsi="Courier New" w:cs="Courier New"/>
          <w:sz w:val="20"/>
          <w:szCs w:val="20"/>
          <w:lang w:val="en-US"/>
        </w:rPr>
        <w:t xml:space="preserve">    )</w:t>
      </w:r>
    </w:p>
    <w:p w:rsidR="00FA1B8E" w:rsidRPr="007B7C61" w:rsidRDefault="0016192B">
      <w:pPr>
        <w:pStyle w:val="af1"/>
        <w:ind w:left="1068" w:firstLine="0"/>
        <w:jc w:val="left"/>
        <w:rPr>
          <w:rFonts w:ascii="Courier New" w:hAnsi="Courier New" w:cs="Courier New"/>
          <w:sz w:val="20"/>
          <w:szCs w:val="20"/>
          <w:lang w:val="en-US"/>
        </w:rPr>
      </w:pPr>
      <w:r w:rsidRPr="007B7C61">
        <w:rPr>
          <w:rFonts w:ascii="Courier New" w:hAnsi="Courier New" w:cs="Courier New"/>
          <w:sz w:val="20"/>
          <w:szCs w:val="20"/>
          <w:lang w:val="en-US"/>
        </w:rPr>
        <w:t>}</w:t>
      </w:r>
    </w:p>
    <w:p w:rsidR="00FA1B8E" w:rsidRPr="007B7C61" w:rsidRDefault="00FA1B8E">
      <w:pPr>
        <w:pStyle w:val="af1"/>
        <w:ind w:left="0" w:firstLine="680"/>
        <w:rPr>
          <w:lang w:val="en-US"/>
        </w:rPr>
      </w:pPr>
    </w:p>
    <w:p w:rsidR="00FA1B8E" w:rsidRPr="007B7C61" w:rsidRDefault="0016192B">
      <w:pPr>
        <w:pStyle w:val="af1"/>
        <w:ind w:left="0" w:firstLine="680"/>
        <w:rPr>
          <w:lang w:val="en-US"/>
        </w:rPr>
      </w:pPr>
      <w:r>
        <w:t>Настройка</w:t>
      </w:r>
      <w:r w:rsidRPr="007B7C61">
        <w:rPr>
          <w:lang w:val="en-US"/>
        </w:rPr>
        <w:t xml:space="preserve"> </w:t>
      </w:r>
      <w:r>
        <w:t>серверной</w:t>
      </w:r>
      <w:r w:rsidRPr="007B7C61">
        <w:rPr>
          <w:lang w:val="en-US"/>
        </w:rPr>
        <w:t xml:space="preserve"> </w:t>
      </w:r>
      <w:r>
        <w:t>стороны</w:t>
      </w:r>
      <w:r w:rsidRPr="007B7C61">
        <w:rPr>
          <w:lang w:val="en-US"/>
        </w:rPr>
        <w:t xml:space="preserve"> </w:t>
      </w:r>
      <w:r>
        <w:rPr>
          <w:lang w:val="en-US"/>
        </w:rPr>
        <w:t>Next</w:t>
      </w:r>
      <w:r w:rsidRPr="007B7C61">
        <w:rPr>
          <w:lang w:val="en-US"/>
        </w:rPr>
        <w:t>.</w:t>
      </w:r>
      <w:r>
        <w:rPr>
          <w:lang w:val="en-US"/>
        </w:rPr>
        <w:t>js</w:t>
      </w:r>
      <w:r w:rsidRPr="007B7C61">
        <w:rPr>
          <w:lang w:val="en-US"/>
        </w:rPr>
        <w:t xml:space="preserve"> </w:t>
      </w:r>
      <w:r>
        <w:t>для</w:t>
      </w:r>
      <w:r w:rsidRPr="007B7C61">
        <w:rPr>
          <w:lang w:val="en-US"/>
        </w:rPr>
        <w:t xml:space="preserve"> </w:t>
      </w:r>
      <w:r>
        <w:t>использования</w:t>
      </w:r>
      <w:r w:rsidRPr="007B7C61">
        <w:rPr>
          <w:lang w:val="en-US"/>
        </w:rPr>
        <w:t xml:space="preserve"> </w:t>
      </w:r>
      <w:r>
        <w:rPr>
          <w:lang w:val="en-US"/>
        </w:rPr>
        <w:t>Next</w:t>
      </w:r>
      <w:r w:rsidRPr="007B7C61">
        <w:rPr>
          <w:lang w:val="en-US"/>
        </w:rPr>
        <w:t xml:space="preserve"> </w:t>
      </w:r>
      <w:r>
        <w:rPr>
          <w:lang w:val="en-US"/>
        </w:rPr>
        <w:t>Auth (</w:t>
      </w:r>
      <w:proofErr w:type="spellStart"/>
      <w:r>
        <w:rPr>
          <w:lang w:val="en-US"/>
        </w:rPr>
        <w:t>листинг</w:t>
      </w:r>
      <w:proofErr w:type="spellEnd"/>
      <w:r>
        <w:rPr>
          <w:lang w:val="en-US"/>
        </w:rPr>
        <w:t xml:space="preserve"> 23)</w:t>
      </w:r>
      <w:r w:rsidRPr="007B7C61">
        <w:rPr>
          <w:lang w:val="en-US"/>
        </w:rPr>
        <w:t xml:space="preserve">. </w:t>
      </w:r>
    </w:p>
    <w:p w:rsidR="00FA1B8E" w:rsidRDefault="0016192B">
      <w:pPr>
        <w:pStyle w:val="af1"/>
        <w:ind w:left="0" w:firstLine="680"/>
      </w:pPr>
      <w:r>
        <w:t xml:space="preserve">В данной конфигурации мы настроили создание сессии. Для этого на серверной стороне </w:t>
      </w:r>
      <w:r>
        <w:rPr>
          <w:lang w:val="en-US"/>
        </w:rPr>
        <w:t>Next</w:t>
      </w:r>
      <w:r>
        <w:t>.</w:t>
      </w:r>
      <w:proofErr w:type="spellStart"/>
      <w:r>
        <w:rPr>
          <w:lang w:val="en-US"/>
        </w:rPr>
        <w:t>js</w:t>
      </w:r>
      <w:proofErr w:type="spellEnd"/>
      <w:r>
        <w:t xml:space="preserve"> мы указали способ аутентификации пользователей через комбинацию логина и пароля и реализовали логику обращения к </w:t>
      </w:r>
      <w:r>
        <w:rPr>
          <w:lang w:val="en-US"/>
        </w:rPr>
        <w:t>backend</w:t>
      </w:r>
      <w:r>
        <w:t xml:space="preserve"> для получения токенов. Также мы реализовали алгоритм обновления токенов, если срок годности токена доступа заканчивается, чтобы пользователю не приходилось аутентифицироваться каждый раз, когда токен заканчивается.</w:t>
      </w:r>
    </w:p>
    <w:p w:rsidR="00FA1B8E" w:rsidRDefault="0016192B">
      <w:pPr>
        <w:ind w:left="708" w:firstLine="0"/>
        <w:rPr>
          <w:lang w:val="en-US"/>
        </w:rPr>
      </w:pPr>
      <w:r>
        <w:t>Листинг</w:t>
      </w:r>
      <w:r>
        <w:rPr>
          <w:lang w:val="en-US"/>
        </w:rPr>
        <w:t xml:space="preserve"> 23 – </w:t>
      </w:r>
      <w:r>
        <w:t>настройка</w:t>
      </w:r>
      <w:r>
        <w:rPr>
          <w:lang w:val="en-US"/>
        </w:rPr>
        <w:t xml:space="preserve"> Next Auth</w:t>
      </w:r>
      <w:r>
        <w:rPr>
          <w:lang w:val="en-US"/>
        </w:rPr>
        <w:tab/>
      </w:r>
    </w:p>
    <w:p w:rsidR="00FA1B8E" w:rsidRPr="007B7C61" w:rsidRDefault="00FA1B8E">
      <w:pPr>
        <w:jc w:val="left"/>
        <w:rPr>
          <w:sz w:val="20"/>
          <w:szCs w:val="20"/>
          <w:lang w:val="en-US"/>
        </w:rPr>
      </w:pPr>
    </w:p>
    <w:p w:rsidR="00FA1B8E" w:rsidRDefault="0016192B">
      <w:pPr>
        <w:jc w:val="left"/>
        <w:rPr>
          <w:rFonts w:ascii="Courier New" w:hAnsi="Courier New" w:cs="Courier New"/>
          <w:sz w:val="20"/>
          <w:szCs w:val="20"/>
          <w:lang w:val="en-US"/>
        </w:rPr>
      </w:pPr>
      <w:r>
        <w:rPr>
          <w:rFonts w:ascii="Courier New" w:hAnsi="Courier New" w:cs="Courier New"/>
          <w:sz w:val="20"/>
          <w:szCs w:val="20"/>
          <w:lang w:val="en-US"/>
        </w:rPr>
        <w:t xml:space="preserve">async function </w:t>
      </w:r>
      <w:proofErr w:type="spellStart"/>
      <w:r>
        <w:rPr>
          <w:rFonts w:ascii="Courier New" w:hAnsi="Courier New" w:cs="Courier New"/>
          <w:sz w:val="20"/>
          <w:szCs w:val="20"/>
          <w:lang w:val="en-US"/>
        </w:rPr>
        <w:t>refreshAccessToken</w:t>
      </w:r>
      <w:proofErr w:type="spellEnd"/>
      <w:r>
        <w:rPr>
          <w:rFonts w:ascii="Courier New" w:hAnsi="Courier New" w:cs="Courier New"/>
          <w:sz w:val="20"/>
          <w:szCs w:val="20"/>
          <w:lang w:val="en-US"/>
        </w:rPr>
        <w:t>(token)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w:t>
      </w:r>
    </w:p>
    <w:p w:rsidR="00FA1B8E" w:rsidRDefault="0016192B">
      <w:pPr>
        <w:pStyle w:val="af1"/>
        <w:ind w:left="1776" w:firstLine="348"/>
        <w:jc w:val="left"/>
        <w:rPr>
          <w:rFonts w:ascii="Courier New" w:hAnsi="Courier New" w:cs="Courier New"/>
          <w:sz w:val="20"/>
          <w:szCs w:val="20"/>
          <w:lang w:val="en-US"/>
        </w:rPr>
      </w:pPr>
      <w:proofErr w:type="spellStart"/>
      <w:r>
        <w:rPr>
          <w:rFonts w:ascii="Courier New" w:hAnsi="Courier New" w:cs="Courier New"/>
          <w:sz w:val="20"/>
          <w:szCs w:val="20"/>
          <w:lang w:val="en-US"/>
        </w:rPr>
        <w:t>axios.get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process.env.SERVER</w:t>
      </w:r>
      <w:proofErr w:type="gramEnd"/>
      <w:r>
        <w:rPr>
          <w:rFonts w:ascii="Courier New" w:hAnsi="Courier New" w:cs="Courier New"/>
          <w:sz w:val="20"/>
          <w:szCs w:val="20"/>
          <w:lang w:val="en-US"/>
        </w:rPr>
        <w:t>_PATH</w:t>
      </w:r>
      <w:proofErr w:type="spellEnd"/>
      <w:r>
        <w:rPr>
          <w:rFonts w:ascii="Courier New" w:hAnsi="Courier New" w:cs="Courier New"/>
          <w:sz w:val="20"/>
          <w:szCs w:val="20"/>
          <w:lang w:val="en-US"/>
        </w:rPr>
        <w:t>}/auth/token/refresh`,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headers: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 `Bearer ${</w:t>
      </w:r>
      <w:proofErr w:type="spellStart"/>
      <w:proofErr w:type="gramStart"/>
      <w:r>
        <w:rPr>
          <w:rFonts w:ascii="Courier New" w:hAnsi="Courier New" w:cs="Courier New"/>
          <w:sz w:val="20"/>
          <w:szCs w:val="20"/>
          <w:lang w:val="en-US"/>
        </w:rPr>
        <w:t>token.refreshToken</w:t>
      </w:r>
      <w:proofErr w:type="spellEnd"/>
      <w:proofErr w:type="gram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).catch</w:t>
      </w:r>
      <w:proofErr w:type="gramEnd"/>
      <w:r>
        <w:rPr>
          <w:rFonts w:ascii="Courier New" w:hAnsi="Courier New" w:cs="Courier New"/>
          <w:sz w:val="20"/>
          <w:szCs w:val="20"/>
          <w:lang w:val="en-US"/>
        </w:rPr>
        <w:t>((error) =&gt;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throw error</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w:t>
      </w:r>
      <w:proofErr w:type="spellStart"/>
      <w:r>
        <w:rPr>
          <w:rFonts w:ascii="Courier New" w:hAnsi="Courier New" w:cs="Courier New"/>
          <w:sz w:val="20"/>
          <w:szCs w:val="20"/>
          <w:lang w:val="en-US"/>
        </w:rPr>
        <w:t>refreshedTokens</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response.data</w:t>
      </w:r>
      <w:proofErr w:type="spellEnd"/>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accessToken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refreshedTokens.accessToken</w:t>
      </w:r>
      <w:proofErr w:type="spell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refreshToken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refreshedTokens.refreshToken</w:t>
      </w:r>
      <w:proofErr w:type="spell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expiresIn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refreshedTokens.expiresIn</w:t>
      </w:r>
      <w:proofErr w:type="spell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null</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catch (error)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w:t>
      </w:r>
      <w:proofErr w:type="spellStart"/>
      <w:r>
        <w:rPr>
          <w:rFonts w:ascii="Courier New" w:hAnsi="Courier New" w:cs="Courier New"/>
          <w:sz w:val="20"/>
          <w:szCs w:val="20"/>
          <w:lang w:val="en-US"/>
        </w:rPr>
        <w:t>RefreshAccessTokenError</w:t>
      </w:r>
      <w:proofErr w:type="spell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FA1B8E">
      <w:pPr>
        <w:pStyle w:val="af1"/>
        <w:ind w:left="1068" w:firstLine="0"/>
        <w:jc w:val="left"/>
        <w:rPr>
          <w:rFonts w:ascii="Courier New" w:hAnsi="Courier New" w:cs="Courier New"/>
          <w:sz w:val="20"/>
          <w:szCs w:val="20"/>
          <w:lang w:val="en-US"/>
        </w:rPr>
      </w:pP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const options =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providers: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CredentialsProvider</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id: `credentials`,</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name: `Credentials`,</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credentials: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{label: `Username`, type: `text`, placeholder: `username`},</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{label: `Password`, type: `password`}</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authorize(credentials)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params = new </w:t>
      </w:r>
      <w:proofErr w:type="spellStart"/>
      <w:proofErr w:type="gramStart"/>
      <w:r>
        <w:rPr>
          <w:rFonts w:ascii="Courier New" w:hAnsi="Courier New" w:cs="Courier New"/>
          <w:sz w:val="20"/>
          <w:szCs w:val="20"/>
          <w:lang w:val="en-US"/>
        </w:rPr>
        <w:t>URLSearchParams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w:t>
      </w:r>
      <w:proofErr w:type="spellStart"/>
      <w:proofErr w:type="gramStart"/>
      <w:r>
        <w:rPr>
          <w:rFonts w:ascii="Courier New" w:hAnsi="Courier New" w:cs="Courier New"/>
          <w:sz w:val="20"/>
          <w:szCs w:val="20"/>
          <w:lang w:val="en-US"/>
        </w:rPr>
        <w:t>credentials.username</w:t>
      </w:r>
      <w:proofErr w:type="spellEnd"/>
      <w:proofErr w:type="gram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w:t>
      </w:r>
      <w:proofErr w:type="spellStart"/>
      <w:proofErr w:type="gramStart"/>
      <w:r>
        <w:rPr>
          <w:rFonts w:ascii="Courier New" w:hAnsi="Courier New" w:cs="Courier New"/>
          <w:sz w:val="20"/>
          <w:szCs w:val="20"/>
          <w:lang w:val="en-US"/>
        </w:rPr>
        <w:t>credentials.password</w:t>
      </w:r>
      <w:proofErr w:type="spellEnd"/>
      <w:proofErr w:type="gram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 </w:t>
      </w:r>
      <w:proofErr w:type="spellStart"/>
      <w:r>
        <w:rPr>
          <w:rFonts w:ascii="Courier New" w:hAnsi="Courier New" w:cs="Courier New"/>
          <w:sz w:val="20"/>
          <w:szCs w:val="20"/>
          <w:lang w:val="en-US"/>
        </w:rPr>
        <w:t>axios.post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process.env.SERVER</w:t>
      </w:r>
      <w:proofErr w:type="gramEnd"/>
      <w:r>
        <w:rPr>
          <w:rFonts w:ascii="Courier New" w:hAnsi="Courier New" w:cs="Courier New"/>
          <w:sz w:val="20"/>
          <w:szCs w:val="20"/>
          <w:lang w:val="en-US"/>
        </w:rPr>
        <w:t>_PATH</w:t>
      </w:r>
      <w:proofErr w:type="spellEnd"/>
      <w:r>
        <w:rPr>
          <w:rFonts w:ascii="Courier New" w:hAnsi="Courier New" w:cs="Courier New"/>
          <w:sz w:val="20"/>
          <w:szCs w:val="20"/>
          <w:lang w:val="en-US"/>
        </w:rPr>
        <w:t>}/login`, params)</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(response)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response.data</w:t>
      </w:r>
      <w:proofErr w:type="spell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null</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secret: </w:t>
      </w:r>
      <w:proofErr w:type="spellStart"/>
      <w:proofErr w:type="gramStart"/>
      <w:r>
        <w:rPr>
          <w:rFonts w:ascii="Courier New" w:hAnsi="Courier New" w:cs="Courier New"/>
          <w:sz w:val="20"/>
          <w:szCs w:val="20"/>
          <w:lang w:val="en-US"/>
        </w:rPr>
        <w:t>process.env.SECRET</w:t>
      </w:r>
      <w:proofErr w:type="spellEnd"/>
      <w:proofErr w:type="gram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pages: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strategy: `</w:t>
      </w:r>
      <w:proofErr w:type="spellStart"/>
      <w:r>
        <w:rPr>
          <w:rFonts w:ascii="Courier New" w:hAnsi="Courier New" w:cs="Courier New"/>
          <w:sz w:val="20"/>
          <w:szCs w:val="20"/>
          <w:lang w:val="en-US"/>
        </w:rPr>
        <w:t>jwt</w:t>
      </w:r>
      <w:proofErr w:type="spell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callbacks: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spellStart"/>
      <w:proofErr w:type="gramStart"/>
      <w:r>
        <w:rPr>
          <w:rFonts w:ascii="Courier New" w:hAnsi="Courier New" w:cs="Courier New"/>
          <w:sz w:val="20"/>
          <w:szCs w:val="20"/>
          <w:lang w:val="en-US"/>
        </w:rPr>
        <w:t>jwt</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{token, account, user})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(account)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token.accessToken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user.accessToken</w:t>
      </w:r>
      <w:proofErr w:type="spellEnd"/>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token.refreshToken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user.refreshToken</w:t>
      </w:r>
      <w:proofErr w:type="spellEnd"/>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token.expiresIn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user.expiresIn</w:t>
      </w:r>
      <w:proofErr w:type="spellEnd"/>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token.roles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user.roles</w:t>
      </w:r>
      <w:proofErr w:type="spellEnd"/>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proofErr w:type="gramStart"/>
      <w:r>
        <w:rPr>
          <w:rFonts w:ascii="Courier New" w:hAnsi="Courier New" w:cs="Courier New"/>
          <w:sz w:val="20"/>
          <w:szCs w:val="20"/>
          <w:lang w:val="en-US"/>
        </w:rPr>
        <w:t>Date.now</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token.expiresIn</w:t>
      </w:r>
      <w:proofErr w:type="spellEnd"/>
      <w:r>
        <w:rPr>
          <w:rFonts w:ascii="Courier New" w:hAnsi="Courier New" w:cs="Courier New"/>
          <w:sz w:val="20"/>
          <w:szCs w:val="20"/>
          <w:lang w:val="en-US"/>
        </w:rPr>
        <w:t xml:space="preserve"> - 60 * 10) { // refresh token if it`s lifetime is less than 10min</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refreshAccessToken</w:t>
      </w:r>
      <w:proofErr w:type="spellEnd"/>
      <w:r>
        <w:rPr>
          <w:rFonts w:ascii="Courier New" w:hAnsi="Courier New" w:cs="Courier New"/>
          <w:sz w:val="20"/>
          <w:szCs w:val="20"/>
          <w:lang w:val="en-US"/>
        </w:rPr>
        <w:t>(token);</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token</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gramStart"/>
      <w:r>
        <w:rPr>
          <w:rFonts w:ascii="Courier New" w:hAnsi="Courier New" w:cs="Courier New"/>
          <w:sz w:val="20"/>
          <w:szCs w:val="20"/>
          <w:lang w:val="en-US"/>
        </w:rPr>
        <w:t>session(</w:t>
      </w:r>
      <w:proofErr w:type="gramEnd"/>
      <w:r>
        <w:rPr>
          <w:rFonts w:ascii="Courier New" w:hAnsi="Courier New" w:cs="Courier New"/>
          <w:sz w:val="20"/>
          <w:szCs w:val="20"/>
          <w:lang w:val="en-US"/>
        </w:rPr>
        <w:t>{session, token})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session.user</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token.user</w:t>
      </w:r>
      <w:proofErr w:type="spellEnd"/>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session.accessToken</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token.accessToken</w:t>
      </w:r>
      <w:proofErr w:type="spellEnd"/>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session.expires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token.expiresIn</w:t>
      </w:r>
      <w:proofErr w:type="spellEnd"/>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session.error</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token.error</w:t>
      </w:r>
      <w:proofErr w:type="spellEnd"/>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session.roles</w:t>
      </w:r>
      <w:proofErr w:type="spellEnd"/>
      <w:proofErr w:type="gram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token.roles</w:t>
      </w:r>
      <w:proofErr w:type="spellEnd"/>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`Bearer ${</w:t>
      </w:r>
      <w:proofErr w:type="spellStart"/>
      <w:r>
        <w:rPr>
          <w:rFonts w:ascii="Courier New" w:hAnsi="Courier New" w:cs="Courier New"/>
          <w:sz w:val="20"/>
          <w:szCs w:val="20"/>
          <w:lang w:val="en-US"/>
        </w:rPr>
        <w:t>session.accessToken</w:t>
      </w:r>
      <w:proofErr w:type="spellEnd"/>
      <w:r>
        <w:rPr>
          <w:rFonts w:ascii="Courier New" w:hAnsi="Courier New" w:cs="Courier New"/>
          <w:sz w:val="20"/>
          <w:szCs w:val="20"/>
          <w:lang w:val="en-US"/>
        </w:rPr>
        <w:t>}`</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session</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w:t>
      </w:r>
      <w:proofErr w:type="gramStart"/>
      <w:r>
        <w:rPr>
          <w:rFonts w:ascii="Courier New" w:hAnsi="Courier New" w:cs="Courier New"/>
          <w:sz w:val="20"/>
          <w:szCs w:val="20"/>
          <w:lang w:val="en-US"/>
        </w:rPr>
        <w:t>redirect(</w:t>
      </w:r>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url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r>
        <w:rPr>
          <w:rFonts w:ascii="Courier New" w:hAnsi="Courier New" w:cs="Courier New"/>
          <w:sz w:val="20"/>
          <w:szCs w:val="20"/>
          <w:lang w:val="en-US"/>
        </w:rPr>
        <w:t>url</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signin</w:t>
      </w:r>
      <w:proofErr w:type="spellEnd"/>
      <w:r>
        <w:rPr>
          <w:rFonts w:ascii="Courier New" w:hAnsi="Courier New" w:cs="Courier New"/>
          <w:sz w:val="20"/>
          <w:szCs w:val="20"/>
          <w:lang w:val="en-US"/>
        </w:rPr>
        <w:t>`)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axios.defaults</w:t>
      </w:r>
      <w:proofErr w:type="gramEnd"/>
      <w:r>
        <w:rPr>
          <w:rFonts w:ascii="Courier New" w:hAnsi="Courier New" w:cs="Courier New"/>
          <w:sz w:val="20"/>
          <w:szCs w:val="20"/>
          <w:lang w:val="en-US"/>
        </w:rPr>
        <w:t>.headers.common</w:t>
      </w:r>
      <w:proofErr w:type="spellEnd"/>
      <w:r>
        <w:rPr>
          <w:rFonts w:ascii="Courier New" w:hAnsi="Courier New" w:cs="Courier New"/>
          <w:sz w:val="20"/>
          <w:szCs w:val="20"/>
          <w:lang w:val="en-US"/>
        </w:rPr>
        <w:t>['Authorization'] =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spellStart"/>
      <w:proofErr w:type="gramStart"/>
      <w:r>
        <w:rPr>
          <w:rFonts w:ascii="Courier New" w:hAnsi="Courier New" w:cs="Courier New"/>
          <w:sz w:val="20"/>
          <w:szCs w:val="20"/>
          <w:lang w:val="en-US"/>
        </w:rPr>
        <w:t>url.startsWith</w:t>
      </w:r>
      <w:proofErr w:type="spellEnd"/>
      <w:proofErr w:type="gramEnd"/>
      <w:r>
        <w:rPr>
          <w:rFonts w:ascii="Courier New" w:hAnsi="Courier New" w:cs="Courier New"/>
          <w:sz w:val="20"/>
          <w:szCs w:val="20"/>
          <w:lang w:val="en-US"/>
        </w:rPr>
        <w:t>(</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url</w:t>
      </w:r>
      <w:proofErr w:type="spellEnd"/>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w:t>
      </w:r>
      <w:proofErr w:type="spellStart"/>
      <w:proofErr w:type="gramStart"/>
      <w:r>
        <w:rPr>
          <w:rFonts w:ascii="Courier New" w:hAnsi="Courier New" w:cs="Courier New"/>
          <w:sz w:val="20"/>
          <w:szCs w:val="20"/>
          <w:lang w:val="en-US"/>
        </w:rPr>
        <w:t>url.startsWith</w:t>
      </w:r>
      <w:proofErr w:type="spellEnd"/>
      <w:proofErr w:type="gramEnd"/>
      <w:r>
        <w:rPr>
          <w:rFonts w:ascii="Courier New" w:hAnsi="Courier New" w:cs="Courier New"/>
          <w:sz w:val="20"/>
          <w:szCs w:val="20"/>
          <w:lang w:val="en-US"/>
        </w:rPr>
        <w:t>("/"))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new </w:t>
      </w:r>
      <w:proofErr w:type="gramStart"/>
      <w:r>
        <w:rPr>
          <w:rFonts w:ascii="Courier New" w:hAnsi="Courier New" w:cs="Courier New"/>
          <w:sz w:val="20"/>
          <w:szCs w:val="20"/>
          <w:lang w:val="en-US"/>
        </w:rPr>
        <w:t>URL(</w:t>
      </w:r>
      <w:proofErr w:type="spellStart"/>
      <w:proofErr w:type="gramEnd"/>
      <w:r>
        <w:rPr>
          <w:rFonts w:ascii="Courier New" w:hAnsi="Courier New" w:cs="Courier New"/>
          <w:sz w:val="20"/>
          <w:szCs w:val="20"/>
          <w:lang w:val="en-US"/>
        </w:rPr>
        <w:t>url</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baseUrl</w:t>
      </w:r>
      <w:proofErr w:type="spellEnd"/>
      <w:r>
        <w:rPr>
          <w:rFonts w:ascii="Courier New" w:hAnsi="Courier New" w:cs="Courier New"/>
          <w:sz w:val="20"/>
          <w:szCs w:val="20"/>
          <w:lang w:val="en-US"/>
        </w:rPr>
        <w:t>).</w:t>
      </w:r>
      <w:proofErr w:type="spellStart"/>
      <w:r>
        <w:rPr>
          <w:rFonts w:ascii="Courier New" w:hAnsi="Courier New" w:cs="Courier New"/>
          <w:sz w:val="20"/>
          <w:szCs w:val="20"/>
          <w:lang w:val="en-US"/>
        </w:rPr>
        <w:t>toString</w:t>
      </w:r>
      <w:proofErr w:type="spellEnd"/>
      <w:r>
        <w:rPr>
          <w:rFonts w:ascii="Courier New" w:hAnsi="Courier New" w:cs="Courier New"/>
          <w:sz w:val="20"/>
          <w:szCs w:val="20"/>
          <w:lang w:val="en-US"/>
        </w:rPr>
        <w:t>()</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roofErr w:type="spellStart"/>
      <w:r>
        <w:rPr>
          <w:rFonts w:ascii="Courier New" w:hAnsi="Courier New" w:cs="Courier New"/>
          <w:sz w:val="20"/>
          <w:szCs w:val="20"/>
          <w:lang w:val="en-US"/>
        </w:rPr>
        <w:t>baseUrl</w:t>
      </w:r>
      <w:proofErr w:type="spellEnd"/>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debug: false</w:t>
      </w: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rsidR="00FA1B8E" w:rsidRDefault="00FA1B8E">
      <w:pPr>
        <w:pStyle w:val="af1"/>
        <w:ind w:left="1068" w:firstLine="0"/>
        <w:jc w:val="left"/>
        <w:rPr>
          <w:rFonts w:ascii="Courier New" w:hAnsi="Courier New" w:cs="Courier New"/>
          <w:sz w:val="20"/>
          <w:szCs w:val="20"/>
          <w:lang w:val="en-US"/>
        </w:rPr>
      </w:pPr>
    </w:p>
    <w:p w:rsidR="00FA1B8E" w:rsidRDefault="0016192B">
      <w:pPr>
        <w:pStyle w:val="af1"/>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export default (req, res) =&gt; </w:t>
      </w:r>
      <w:proofErr w:type="spellStart"/>
      <w:proofErr w:type="gramStart"/>
      <w:r>
        <w:rPr>
          <w:rFonts w:ascii="Courier New" w:hAnsi="Courier New" w:cs="Courier New"/>
          <w:sz w:val="20"/>
          <w:szCs w:val="20"/>
          <w:lang w:val="en-US"/>
        </w:rPr>
        <w:t>NextAuth</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req, res, options)</w:t>
      </w:r>
    </w:p>
    <w:p w:rsidR="00FA1B8E" w:rsidRDefault="0016192B">
      <w:pPr>
        <w:ind w:firstLine="0"/>
        <w:rPr>
          <w:szCs w:val="28"/>
        </w:rPr>
      </w:pPr>
      <w:r>
        <w:rPr>
          <w:szCs w:val="28"/>
          <w:lang w:val="en-US"/>
        </w:rPr>
        <w:tab/>
      </w:r>
      <w:r>
        <w:rPr>
          <w:szCs w:val="28"/>
        </w:rPr>
        <w:t xml:space="preserve">Последним шагом идет создание форм, из которых состоят модули. Формы представляют из себя </w:t>
      </w:r>
      <w:r>
        <w:rPr>
          <w:szCs w:val="28"/>
          <w:lang w:val="en-US"/>
        </w:rPr>
        <w:t>React</w:t>
      </w:r>
      <w:r>
        <w:rPr>
          <w:szCs w:val="28"/>
        </w:rPr>
        <w:t xml:space="preserve"> компонент, </w:t>
      </w:r>
      <w:r>
        <w:rPr>
          <w:szCs w:val="28"/>
          <w:shd w:val="clear" w:color="auto" w:fill="66FF00"/>
        </w:rPr>
        <w:t xml:space="preserve">содержащий </w:t>
      </w:r>
      <w:r>
        <w:rPr>
          <w:strike/>
          <w:szCs w:val="28"/>
          <w:shd w:val="clear" w:color="auto" w:fill="66FF00"/>
        </w:rPr>
        <w:t>который содержит</w:t>
      </w:r>
      <w:r>
        <w:rPr>
          <w:szCs w:val="28"/>
        </w:rPr>
        <w:t xml:space="preserve"> </w:t>
      </w:r>
      <w:r>
        <w:rPr>
          <w:szCs w:val="28"/>
        </w:rPr>
        <w:lastRenderedPageBreak/>
        <w:t xml:space="preserve">набор полей или таблицу. При создании форм мы использовали созданные нами </w:t>
      </w:r>
      <w:r>
        <w:rPr>
          <w:szCs w:val="28"/>
          <w:lang w:val="en-US"/>
        </w:rPr>
        <w:t>React</w:t>
      </w:r>
      <w:r>
        <w:rPr>
          <w:szCs w:val="28"/>
        </w:rPr>
        <w:t xml:space="preserve"> компоненты. В качестве примера </w:t>
      </w:r>
      <w:r>
        <w:rPr>
          <w:color w:val="FF0000"/>
          <w:szCs w:val="28"/>
        </w:rPr>
        <w:t>создания формы мы опишем форму создания</w:t>
      </w:r>
      <w:r>
        <w:rPr>
          <w:szCs w:val="28"/>
        </w:rPr>
        <w:t xml:space="preserve"> клиента в системе – </w:t>
      </w:r>
      <w:proofErr w:type="spellStart"/>
      <w:r>
        <w:rPr>
          <w:szCs w:val="28"/>
        </w:rPr>
        <w:t>CreateClient</w:t>
      </w:r>
      <w:proofErr w:type="spellEnd"/>
      <w:r>
        <w:rPr>
          <w:szCs w:val="28"/>
        </w:rPr>
        <w:t xml:space="preserve"> (листинг 24). Процесс создания формы можно разделить на следующие этапы:</w:t>
      </w:r>
    </w:p>
    <w:p w:rsidR="00FA1B8E" w:rsidRDefault="0016192B">
      <w:pPr>
        <w:pStyle w:val="af1"/>
        <w:numPr>
          <w:ilvl w:val="0"/>
          <w:numId w:val="46"/>
        </w:numPr>
        <w:rPr>
          <w:szCs w:val="28"/>
        </w:rPr>
      </w:pPr>
      <w:r>
        <w:rPr>
          <w:szCs w:val="28"/>
        </w:rPr>
        <w:t xml:space="preserve">Создание страницы. В </w:t>
      </w:r>
      <w:r>
        <w:rPr>
          <w:szCs w:val="28"/>
          <w:lang w:val="en-US"/>
        </w:rPr>
        <w:t>Next</w:t>
      </w:r>
      <w:r>
        <w:rPr>
          <w:szCs w:val="28"/>
        </w:rPr>
        <w:t>.</w:t>
      </w:r>
      <w:proofErr w:type="spellStart"/>
      <w:r>
        <w:rPr>
          <w:szCs w:val="28"/>
          <w:lang w:val="en-US"/>
        </w:rPr>
        <w:t>js</w:t>
      </w:r>
      <w:proofErr w:type="spellEnd"/>
      <w:r>
        <w:rPr>
          <w:szCs w:val="28"/>
        </w:rPr>
        <w:t xml:space="preserve"> создание страниц заключается в </w:t>
      </w:r>
      <w:r>
        <w:rPr>
          <w:szCs w:val="28"/>
          <w:shd w:val="clear" w:color="auto" w:fill="66FF00"/>
        </w:rPr>
        <w:t xml:space="preserve">формировании </w:t>
      </w:r>
      <w:r>
        <w:rPr>
          <w:strike/>
          <w:szCs w:val="28"/>
          <w:shd w:val="clear" w:color="auto" w:fill="66FF00"/>
        </w:rPr>
        <w:t>создании</w:t>
      </w:r>
      <w:r>
        <w:rPr>
          <w:szCs w:val="28"/>
        </w:rPr>
        <w:t xml:space="preserve"> файловой структуры, где адрес каждой страницы это - путь до файла от папки </w:t>
      </w:r>
      <w:r>
        <w:rPr>
          <w:szCs w:val="28"/>
          <w:lang w:val="en-US"/>
        </w:rPr>
        <w:t>pages</w:t>
      </w:r>
      <w:r>
        <w:rPr>
          <w:szCs w:val="28"/>
        </w:rPr>
        <w:t>, в котор</w:t>
      </w:r>
      <w:r>
        <w:rPr>
          <w:color w:val="FF0000"/>
          <w:szCs w:val="28"/>
        </w:rPr>
        <w:t>ом</w:t>
      </w:r>
      <w:r>
        <w:rPr>
          <w:szCs w:val="28"/>
        </w:rPr>
        <w:t xml:space="preserve"> находится </w:t>
      </w:r>
      <w:r>
        <w:rPr>
          <w:szCs w:val="28"/>
          <w:lang w:val="en-US"/>
        </w:rPr>
        <w:t>React</w:t>
      </w:r>
      <w:r>
        <w:rPr>
          <w:szCs w:val="28"/>
        </w:rPr>
        <w:t xml:space="preserve"> компонент, содержащий элементы страницы. Мы создали страницу /</w:t>
      </w:r>
      <w:r>
        <w:rPr>
          <w:szCs w:val="28"/>
          <w:lang w:val="en-US"/>
        </w:rPr>
        <w:t>clients</w:t>
      </w:r>
      <w:r>
        <w:rPr>
          <w:szCs w:val="28"/>
        </w:rPr>
        <w:t>/</w:t>
      </w:r>
      <w:r>
        <w:rPr>
          <w:szCs w:val="28"/>
          <w:lang w:val="en-US"/>
        </w:rPr>
        <w:t>create</w:t>
      </w:r>
      <w:r>
        <w:rPr>
          <w:szCs w:val="28"/>
        </w:rPr>
        <w:t xml:space="preserve">, </w:t>
      </w:r>
      <w:r>
        <w:rPr>
          <w:strike/>
          <w:szCs w:val="28"/>
          <w:shd w:val="clear" w:color="auto" w:fill="66FF00"/>
        </w:rPr>
        <w:t>создав</w:t>
      </w:r>
      <w:r>
        <w:rPr>
          <w:szCs w:val="28"/>
          <w:shd w:val="clear" w:color="auto" w:fill="66FF00"/>
        </w:rPr>
        <w:t xml:space="preserve"> определив </w:t>
      </w:r>
      <w:r>
        <w:rPr>
          <w:szCs w:val="28"/>
        </w:rPr>
        <w:t xml:space="preserve">следующую структуру: папка </w:t>
      </w:r>
      <w:r>
        <w:rPr>
          <w:szCs w:val="28"/>
          <w:lang w:val="en-US"/>
        </w:rPr>
        <w:t>pages</w:t>
      </w:r>
      <w:r>
        <w:rPr>
          <w:szCs w:val="28"/>
        </w:rPr>
        <w:t xml:space="preserve"> содержит папку </w:t>
      </w:r>
      <w:r>
        <w:rPr>
          <w:szCs w:val="28"/>
          <w:lang w:val="en-US"/>
        </w:rPr>
        <w:t>clients</w:t>
      </w:r>
      <w:r>
        <w:rPr>
          <w:szCs w:val="28"/>
        </w:rPr>
        <w:t xml:space="preserve">, которая содержит файл </w:t>
      </w:r>
      <w:r>
        <w:rPr>
          <w:szCs w:val="28"/>
          <w:lang w:val="en-US"/>
        </w:rPr>
        <w:t>create</w:t>
      </w:r>
      <w:r>
        <w:rPr>
          <w:szCs w:val="28"/>
        </w:rPr>
        <w:t>.</w:t>
      </w:r>
      <w:proofErr w:type="spellStart"/>
      <w:r>
        <w:rPr>
          <w:szCs w:val="28"/>
          <w:lang w:val="en-US"/>
        </w:rPr>
        <w:t>js</w:t>
      </w:r>
      <w:proofErr w:type="spellEnd"/>
      <w:r>
        <w:rPr>
          <w:szCs w:val="28"/>
        </w:rPr>
        <w:t>. Файловую структуру нашего проекта можно увидеть на рисунке 13.</w:t>
      </w:r>
    </w:p>
    <w:p w:rsidR="00FA1B8E" w:rsidRDefault="0016192B">
      <w:pPr>
        <w:ind w:left="705" w:firstLine="0"/>
      </w:pPr>
      <w:r>
        <w:rPr>
          <w:noProof/>
        </w:rPr>
        <w:lastRenderedPageBreak/>
        <w:drawing>
          <wp:inline distT="0" distB="0" distL="0" distR="0">
            <wp:extent cx="1895475" cy="705866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0"/>
                    <a:stretch>
                      <a:fillRect/>
                    </a:stretch>
                  </pic:blipFill>
                  <pic:spPr bwMode="auto">
                    <a:xfrm>
                      <a:off x="0" y="0"/>
                      <a:ext cx="1895475" cy="7058660"/>
                    </a:xfrm>
                    <a:prstGeom prst="rect">
                      <a:avLst/>
                    </a:prstGeom>
                    <a:noFill/>
                    <a:ln w="9525">
                      <a:noFill/>
                      <a:miter lim="800000"/>
                      <a:headEnd/>
                      <a:tailEnd/>
                    </a:ln>
                  </pic:spPr>
                </pic:pic>
              </a:graphicData>
            </a:graphic>
          </wp:inline>
        </w:drawing>
      </w:r>
    </w:p>
    <w:p w:rsidR="00FA1B8E" w:rsidRDefault="0016192B">
      <w:pPr>
        <w:ind w:left="705" w:firstLine="0"/>
        <w:rPr>
          <w:sz w:val="22"/>
        </w:rPr>
      </w:pPr>
      <w:r>
        <w:rPr>
          <w:sz w:val="22"/>
        </w:rPr>
        <w:t>Рис. 13. Файловая структура страниц.</w:t>
      </w:r>
    </w:p>
    <w:p w:rsidR="00FA1B8E" w:rsidRDefault="00FA1B8E">
      <w:pPr>
        <w:pStyle w:val="af1"/>
        <w:ind w:left="1065" w:firstLine="0"/>
        <w:rPr>
          <w:szCs w:val="28"/>
        </w:rPr>
      </w:pPr>
    </w:p>
    <w:p w:rsidR="00FA1B8E" w:rsidRDefault="0016192B">
      <w:pPr>
        <w:pStyle w:val="af1"/>
        <w:numPr>
          <w:ilvl w:val="0"/>
          <w:numId w:val="46"/>
        </w:numPr>
        <w:rPr>
          <w:szCs w:val="28"/>
        </w:rPr>
      </w:pPr>
      <w:r>
        <w:rPr>
          <w:szCs w:val="28"/>
        </w:rPr>
        <w:t xml:space="preserve">Создание менеджера форм и валидация. Мы создали объект менеджера форм </w:t>
      </w:r>
      <w:proofErr w:type="spellStart"/>
      <w:r>
        <w:rPr>
          <w:szCs w:val="28"/>
          <w:lang w:val="en-US"/>
        </w:rPr>
        <w:t>formik</w:t>
      </w:r>
      <w:proofErr w:type="spellEnd"/>
      <w:r>
        <w:rPr>
          <w:szCs w:val="28"/>
        </w:rPr>
        <w:t xml:space="preserve"> (листинг 24) и схему валидации </w:t>
      </w:r>
      <w:r>
        <w:rPr>
          <w:szCs w:val="28"/>
          <w:lang w:val="en-US"/>
        </w:rPr>
        <w:t>Yup</w:t>
      </w:r>
      <w:r>
        <w:rPr>
          <w:szCs w:val="28"/>
        </w:rPr>
        <w:t xml:space="preserve"> (листинг 25). В объекте </w:t>
      </w:r>
      <w:proofErr w:type="spellStart"/>
      <w:r>
        <w:rPr>
          <w:szCs w:val="28"/>
          <w:lang w:val="en-US"/>
        </w:rPr>
        <w:t>formik</w:t>
      </w:r>
      <w:proofErr w:type="spellEnd"/>
      <w:r>
        <w:rPr>
          <w:szCs w:val="28"/>
        </w:rPr>
        <w:t xml:space="preserve"> мы указали начальные значения полей (в данном случае это пустые строки), схему валидации </w:t>
      </w:r>
      <w:r>
        <w:rPr>
          <w:szCs w:val="28"/>
          <w:lang w:val="en-US"/>
        </w:rPr>
        <w:t>Yup</w:t>
      </w:r>
      <w:r>
        <w:rPr>
          <w:szCs w:val="28"/>
        </w:rPr>
        <w:t xml:space="preserve"> и обработчик формы </w:t>
      </w:r>
      <w:proofErr w:type="spellStart"/>
      <w:r>
        <w:rPr>
          <w:szCs w:val="28"/>
          <w:lang w:val="en-US"/>
        </w:rPr>
        <w:lastRenderedPageBreak/>
        <w:t>onSubmit</w:t>
      </w:r>
      <w:proofErr w:type="spellEnd"/>
      <w:r>
        <w:rPr>
          <w:szCs w:val="28"/>
        </w:rPr>
        <w:t xml:space="preserve">. Схема валидации </w:t>
      </w:r>
      <w:r>
        <w:rPr>
          <w:szCs w:val="28"/>
          <w:lang w:val="en-US"/>
        </w:rPr>
        <w:t>Yup</w:t>
      </w:r>
      <w:r>
        <w:rPr>
          <w:szCs w:val="28"/>
        </w:rPr>
        <w:t xml:space="preserve"> представляет из себя объект с правилами и ограничениями полей. Обработчик формы вызывается, когда пользователь сохраняет запись. Данный обработчик обращается к </w:t>
      </w:r>
      <w:r>
        <w:rPr>
          <w:szCs w:val="28"/>
          <w:lang w:val="en-US"/>
        </w:rPr>
        <w:t>backend</w:t>
      </w:r>
      <w:r>
        <w:rPr>
          <w:szCs w:val="28"/>
        </w:rPr>
        <w:t xml:space="preserve"> </w:t>
      </w:r>
      <w:r>
        <w:rPr>
          <w:szCs w:val="28"/>
          <w:lang w:val="en-US"/>
        </w:rPr>
        <w:t>endpoint</w:t>
      </w:r>
      <w:r>
        <w:rPr>
          <w:szCs w:val="28"/>
        </w:rPr>
        <w:t>`у, отвечающему за сохранение записи клиента, и перенаправляет пользователя на форму просмотра записи, которую он создал.</w:t>
      </w:r>
    </w:p>
    <w:p w:rsidR="00FA1B8E" w:rsidRDefault="00FA1B8E">
      <w:pPr>
        <w:pStyle w:val="af1"/>
      </w:pPr>
    </w:p>
    <w:p w:rsidR="00FA1B8E" w:rsidRDefault="0016192B">
      <w:pPr>
        <w:pStyle w:val="af1"/>
        <w:ind w:left="1065" w:firstLine="0"/>
        <w:rPr>
          <w:lang w:val="en-US"/>
        </w:rPr>
      </w:pPr>
      <w:r>
        <w:t>Листинг</w:t>
      </w:r>
      <w:r>
        <w:rPr>
          <w:lang w:val="en-US"/>
        </w:rPr>
        <w:t xml:space="preserve"> 24 – </w:t>
      </w:r>
      <w:r>
        <w:t>объект</w:t>
      </w:r>
      <w:r>
        <w:rPr>
          <w:lang w:val="en-US"/>
        </w:rPr>
        <w:t xml:space="preserve"> </w:t>
      </w:r>
      <w:proofErr w:type="spellStart"/>
      <w:r>
        <w:rPr>
          <w:lang w:val="en-US"/>
        </w:rPr>
        <w:t>formik</w:t>
      </w:r>
      <w:proofErr w:type="spellEnd"/>
      <w:r>
        <w:rPr>
          <w:lang w:val="en-US"/>
        </w:rPr>
        <w:tab/>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ab/>
        <w:t xml:space="preserve">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formik</w:t>
      </w:r>
      <w:proofErr w:type="spellEnd"/>
      <w:r>
        <w:rPr>
          <w:rFonts w:ascii="Courier New" w:hAnsi="Courier New" w:cs="Courier New"/>
          <w:sz w:val="20"/>
          <w:szCs w:val="20"/>
          <w:lang w:val="en-US"/>
        </w:rPr>
        <w:t xml:space="preserve"> = </w:t>
      </w:r>
      <w:proofErr w:type="spellStart"/>
      <w:proofErr w:type="gramStart"/>
      <w:r>
        <w:rPr>
          <w:rFonts w:ascii="Courier New" w:hAnsi="Courier New" w:cs="Courier New"/>
          <w:sz w:val="20"/>
          <w:szCs w:val="20"/>
          <w:lang w:val="en-US"/>
        </w:rPr>
        <w:t>useFormik</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initialValues</w:t>
      </w:r>
      <w:proofErr w:type="spellEnd"/>
      <w:r>
        <w:rPr>
          <w:rFonts w:ascii="Courier New" w:hAnsi="Courier New" w:cs="Courier New"/>
          <w:sz w:val="20"/>
          <w:szCs w:val="20"/>
          <w:lang w:val="en-US"/>
        </w:rPr>
        <w:t>: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nationality: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validationSchema</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formValidation</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onSubmit</w:t>
      </w:r>
      <w:proofErr w:type="spellEnd"/>
      <w:r>
        <w:rPr>
          <w:rFonts w:ascii="Courier New" w:hAnsi="Courier New" w:cs="Courier New"/>
          <w:sz w:val="20"/>
          <w:szCs w:val="20"/>
          <w:lang w:val="en-US"/>
        </w:rPr>
        <w:t>: () =&gt;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create(</w:t>
      </w:r>
      <w:proofErr w:type="spellStart"/>
      <w:proofErr w:type="gramStart"/>
      <w:r>
        <w:rPr>
          <w:rFonts w:ascii="Courier New" w:hAnsi="Courier New" w:cs="Courier New"/>
          <w:sz w:val="20"/>
          <w:szCs w:val="20"/>
          <w:lang w:val="en-US"/>
        </w:rPr>
        <w:t>formik.values</w:t>
      </w:r>
      <w:proofErr w:type="spellEnd"/>
      <w:proofErr w:type="gramEnd"/>
      <w:r>
        <w:rPr>
          <w:rFonts w:ascii="Courier New" w:hAnsi="Courier New" w:cs="Courier New"/>
          <w:sz w:val="20"/>
          <w:szCs w:val="20"/>
          <w:lang w:val="en-US"/>
        </w:rPr>
        <w:t>).then(r =&gt;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proofErr w:type="gramStart"/>
      <w:r>
        <w:rPr>
          <w:rFonts w:ascii="Courier New" w:hAnsi="Courier New" w:cs="Courier New"/>
          <w:sz w:val="20"/>
          <w:szCs w:val="20"/>
          <w:lang w:val="en-US"/>
        </w:rPr>
        <w:t>router.push</w:t>
      </w:r>
      <w:proofErr w:type="spellEnd"/>
      <w:proofErr w:type="gram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`/clients/view/${r.</w:t>
      </w:r>
      <w:proofErr w:type="gramStart"/>
      <w:r>
        <w:rPr>
          <w:rFonts w:ascii="Courier New" w:hAnsi="Courier New" w:cs="Courier New"/>
          <w:sz w:val="20"/>
          <w:szCs w:val="20"/>
          <w:lang w:val="en-US"/>
        </w:rPr>
        <w:t>id}`</w:t>
      </w:r>
      <w:proofErr w:type="gram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Pr="007B7C61" w:rsidRDefault="00FA1B8E">
      <w:pPr>
        <w:pStyle w:val="af1"/>
        <w:ind w:left="1065" w:firstLine="0"/>
        <w:jc w:val="left"/>
        <w:rPr>
          <w:lang w:val="en-US"/>
        </w:rPr>
      </w:pPr>
    </w:p>
    <w:p w:rsidR="00FA1B8E" w:rsidRDefault="0016192B">
      <w:pPr>
        <w:pStyle w:val="af1"/>
        <w:ind w:left="1065" w:firstLine="0"/>
        <w:rPr>
          <w:lang w:val="en-US"/>
        </w:rPr>
      </w:pPr>
      <w:r>
        <w:t>Листинг</w:t>
      </w:r>
      <w:r>
        <w:rPr>
          <w:lang w:val="en-US"/>
        </w:rPr>
        <w:t xml:space="preserve"> 25 – </w:t>
      </w:r>
      <w:r>
        <w:t>схема</w:t>
      </w:r>
      <w:r>
        <w:rPr>
          <w:lang w:val="en-US"/>
        </w:rPr>
        <w:t xml:space="preserve"> </w:t>
      </w:r>
      <w:r>
        <w:t>валидации</w:t>
      </w:r>
      <w:r>
        <w:rPr>
          <w:lang w:val="en-US"/>
        </w:rPr>
        <w:t xml:space="preserve"> Yup</w:t>
      </w:r>
      <w:r>
        <w:rPr>
          <w:lang w:val="en-US"/>
        </w:rPr>
        <w:tab/>
      </w:r>
    </w:p>
    <w:p w:rsidR="00FA1B8E" w:rsidRPr="007B7C61" w:rsidRDefault="00FA1B8E">
      <w:pPr>
        <w:pStyle w:val="af1"/>
        <w:ind w:left="1065" w:firstLine="0"/>
        <w:jc w:val="left"/>
        <w:rPr>
          <w:sz w:val="20"/>
          <w:szCs w:val="20"/>
          <w:lang w:val="en-US"/>
        </w:rPr>
      </w:pP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const </w:t>
      </w:r>
      <w:proofErr w:type="spellStart"/>
      <w:r>
        <w:rPr>
          <w:rFonts w:ascii="Courier New" w:hAnsi="Courier New" w:cs="Courier New"/>
          <w:sz w:val="20"/>
          <w:szCs w:val="20"/>
          <w:lang w:val="en-US"/>
        </w:rPr>
        <w:t>formValidation</w:t>
      </w:r>
      <w:proofErr w:type="spellEnd"/>
      <w:r>
        <w:rPr>
          <w:rFonts w:ascii="Courier New" w:hAnsi="Courier New" w:cs="Courier New"/>
          <w:sz w:val="20"/>
          <w:szCs w:val="20"/>
          <w:lang w:val="en-US"/>
        </w:rPr>
        <w:t xml:space="preserve"> = </w:t>
      </w:r>
      <w:proofErr w:type="spellStart"/>
      <w:r>
        <w:rPr>
          <w:rFonts w:ascii="Courier New" w:hAnsi="Courier New" w:cs="Courier New"/>
          <w:sz w:val="20"/>
          <w:szCs w:val="20"/>
          <w:lang w:val="en-US"/>
        </w:rPr>
        <w:t>Yup.object</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).shape</w:t>
      </w:r>
      <w:proofErr w:type="gram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).trim</w:t>
      </w:r>
      <w:proofErr w:type="gramEnd"/>
      <w:r>
        <w:rPr>
          <w:rFonts w:ascii="Courier New" w:hAnsi="Courier New" w:cs="Courier New"/>
          <w:sz w:val="20"/>
          <w:szCs w:val="20"/>
          <w:lang w:val="en-US"/>
        </w:rPr>
        <w:t>()</w:t>
      </w:r>
    </w:p>
    <w:p w:rsidR="00FA1B8E" w:rsidRDefault="0016192B">
      <w:pPr>
        <w:pStyle w:val="af1"/>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.min</w:t>
      </w:r>
      <w:proofErr w:type="gramEnd"/>
      <w:r>
        <w:rPr>
          <w:rFonts w:ascii="Courier New" w:hAnsi="Courier New" w:cs="Courier New"/>
          <w:sz w:val="20"/>
          <w:szCs w:val="20"/>
          <w:lang w:val="en-US"/>
        </w:rPr>
        <w:t>(5, `Too Short`).required(`Name is required`),</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).nullable</w:t>
      </w:r>
      <w:proofErr w:type="gramEnd"/>
      <w:r>
        <w:rPr>
          <w:rFonts w:ascii="Courier New" w:hAnsi="Courier New" w:cs="Courier New"/>
          <w:sz w:val="20"/>
          <w:szCs w:val="20"/>
          <w:lang w:val="en-US"/>
        </w:rPr>
        <w:t>()</w:t>
      </w:r>
    </w:p>
    <w:p w:rsidR="00FA1B8E" w:rsidRDefault="0016192B">
      <w:pPr>
        <w:pStyle w:val="af1"/>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.required</w:t>
      </w:r>
      <w:proofErr w:type="gramEnd"/>
      <w:r>
        <w:rPr>
          <w:rFonts w:ascii="Courier New" w:hAnsi="Courier New" w:cs="Courier New"/>
          <w:sz w:val="20"/>
          <w:szCs w:val="20"/>
          <w:lang w:val="en-US"/>
        </w:rPr>
        <w:t>(`Date of Birth is required`),</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
    <w:p w:rsidR="00FA1B8E" w:rsidRDefault="0016192B">
      <w:pPr>
        <w:pStyle w:val="af1"/>
        <w:ind w:left="2832" w:firstLine="0"/>
        <w:jc w:val="left"/>
        <w:rPr>
          <w:rFonts w:ascii="Courier New" w:hAnsi="Courier New" w:cs="Courier New"/>
          <w:sz w:val="20"/>
          <w:szCs w:val="20"/>
          <w:lang w:val="en-US"/>
        </w:rPr>
      </w:pPr>
      <w:proofErr w:type="gramStart"/>
      <w:r>
        <w:rPr>
          <w:rFonts w:ascii="Courier New" w:hAnsi="Courier New" w:cs="Courier New"/>
          <w:sz w:val="20"/>
          <w:szCs w:val="20"/>
          <w:lang w:val="en-US"/>
        </w:rPr>
        <w:t>.length</w:t>
      </w:r>
      <w:proofErr w:type="gramEnd"/>
      <w:r>
        <w:rPr>
          <w:rFonts w:ascii="Courier New" w:hAnsi="Courier New" w:cs="Courier New"/>
          <w:sz w:val="20"/>
          <w:szCs w:val="20"/>
          <w:lang w:val="en-US"/>
        </w:rPr>
        <w:t>(10, `Passport number must be 10 symbols`).required(`Passport Number is required`),</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 xml:space="preserve">nationality: </w:t>
      </w:r>
      <w:proofErr w:type="spellStart"/>
      <w:r>
        <w:rPr>
          <w:rFonts w:ascii="Courier New" w:hAnsi="Courier New" w:cs="Courier New"/>
          <w:sz w:val="20"/>
          <w:szCs w:val="20"/>
          <w:lang w:val="en-US"/>
        </w:rPr>
        <w:t>Yup.string</w:t>
      </w:r>
      <w:proofErr w:type="spellEnd"/>
      <w:r>
        <w:rPr>
          <w:rFonts w:ascii="Courier New" w:hAnsi="Courier New" w:cs="Courier New"/>
          <w:sz w:val="20"/>
          <w:szCs w:val="20"/>
          <w:lang w:val="en-US"/>
        </w:rPr>
        <w:t>()</w:t>
      </w:r>
    </w:p>
    <w:p w:rsidR="00FA1B8E" w:rsidRDefault="0016192B">
      <w:pPr>
        <w:pStyle w:val="af1"/>
        <w:ind w:left="2481" w:firstLine="351"/>
        <w:jc w:val="left"/>
        <w:rPr>
          <w:rFonts w:ascii="Courier New" w:hAnsi="Courier New" w:cs="Courier New"/>
          <w:sz w:val="20"/>
          <w:szCs w:val="20"/>
          <w:lang w:val="en-US"/>
        </w:rPr>
      </w:pPr>
      <w:proofErr w:type="gramStart"/>
      <w:r>
        <w:rPr>
          <w:rFonts w:ascii="Courier New" w:hAnsi="Courier New" w:cs="Courier New"/>
          <w:sz w:val="20"/>
          <w:szCs w:val="20"/>
          <w:lang w:val="en-US"/>
        </w:rPr>
        <w:t>.required</w:t>
      </w:r>
      <w:proofErr w:type="gramEnd"/>
      <w:r>
        <w:rPr>
          <w:rFonts w:ascii="Courier New" w:hAnsi="Courier New" w:cs="Courier New"/>
          <w:sz w:val="20"/>
          <w:szCs w:val="20"/>
          <w:lang w:val="en-US"/>
        </w:rPr>
        <w:t>(`Nationality is required`),</w:t>
      </w:r>
    </w:p>
    <w:p w:rsidR="00FA1B8E" w:rsidRDefault="0016192B">
      <w:pPr>
        <w:ind w:left="345"/>
        <w:jc w:val="left"/>
        <w:rPr>
          <w:rFonts w:ascii="Courier New" w:hAnsi="Courier New" w:cs="Courier New"/>
          <w:sz w:val="20"/>
          <w:szCs w:val="20"/>
          <w:lang w:val="en-US"/>
        </w:rPr>
      </w:pPr>
      <w:r>
        <w:rPr>
          <w:rFonts w:ascii="Courier New" w:hAnsi="Courier New" w:cs="Courier New"/>
          <w:sz w:val="20"/>
          <w:szCs w:val="20"/>
          <w:lang w:val="en-US"/>
        </w:rPr>
        <w:lastRenderedPageBreak/>
        <w:t>})</w:t>
      </w:r>
    </w:p>
    <w:p w:rsidR="00FA1B8E" w:rsidRDefault="0016192B">
      <w:pPr>
        <w:pStyle w:val="af1"/>
        <w:numPr>
          <w:ilvl w:val="0"/>
          <w:numId w:val="46"/>
        </w:numPr>
        <w:rPr>
          <w:szCs w:val="28"/>
        </w:rPr>
      </w:pPr>
      <w:r>
        <w:rPr>
          <w:szCs w:val="28"/>
        </w:rPr>
        <w:t xml:space="preserve">Создание полей. В </w:t>
      </w:r>
      <w:r>
        <w:rPr>
          <w:szCs w:val="28"/>
          <w:lang w:val="en-US"/>
        </w:rPr>
        <w:t>React</w:t>
      </w:r>
      <w:r>
        <w:rPr>
          <w:szCs w:val="28"/>
        </w:rPr>
        <w:t xml:space="preserve"> компоненте формы мы создаем поля, используя уже созданные нами компоненты полей (листинг 26). В параметры полей мы передаем обработчики </w:t>
      </w:r>
      <w:proofErr w:type="spellStart"/>
      <w:r>
        <w:rPr>
          <w:szCs w:val="28"/>
          <w:lang w:val="en-US"/>
        </w:rPr>
        <w:t>formik</w:t>
      </w:r>
      <w:proofErr w:type="spellEnd"/>
      <w:r>
        <w:rPr>
          <w:szCs w:val="28"/>
        </w:rPr>
        <w:t xml:space="preserve"> для управления данными и валидации. Также мы используем другие </w:t>
      </w:r>
      <w:r>
        <w:rPr>
          <w:szCs w:val="28"/>
          <w:lang w:val="en-US"/>
        </w:rPr>
        <w:t>React</w:t>
      </w:r>
      <w:r>
        <w:rPr>
          <w:szCs w:val="28"/>
        </w:rPr>
        <w:t xml:space="preserve"> компоненты для отображения панели инструментов и панели навигации. </w:t>
      </w:r>
    </w:p>
    <w:p w:rsidR="00FA1B8E" w:rsidRDefault="00FA1B8E">
      <w:pPr>
        <w:pStyle w:val="af1"/>
      </w:pPr>
    </w:p>
    <w:p w:rsidR="00FA1B8E" w:rsidRDefault="0016192B">
      <w:pPr>
        <w:pStyle w:val="af1"/>
        <w:ind w:left="1065" w:firstLine="0"/>
      </w:pPr>
      <w:r>
        <w:t>Листинг 26 – поля формы создания клиентов</w:t>
      </w:r>
      <w:r>
        <w:tab/>
      </w:r>
    </w:p>
    <w:p w:rsidR="00FA1B8E" w:rsidRDefault="00FA1B8E">
      <w:pPr>
        <w:pStyle w:val="af1"/>
        <w:ind w:left="1065" w:firstLine="0"/>
        <w:jc w:val="left"/>
        <w:rPr>
          <w:sz w:val="20"/>
          <w:szCs w:val="20"/>
        </w:rPr>
      </w:pP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MainLayout</w:t>
      </w:r>
      <w:proofErr w:type="spellEnd"/>
      <w:r>
        <w:rPr>
          <w:rFonts w:ascii="Courier New" w:hAnsi="Courier New" w:cs="Courier New"/>
          <w:sz w:val="20"/>
          <w:szCs w:val="20"/>
          <w:lang w:val="en-US"/>
        </w:rPr>
        <w:t xml:space="preserve"> title</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`Search Posts`}&gt;</w:t>
      </w:r>
    </w:p>
    <w:p w:rsidR="00FA1B8E" w:rsidRDefault="0016192B">
      <w:pPr>
        <w:pStyle w:val="af1"/>
        <w:ind w:left="1065" w:firstLine="351"/>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ClientsNavBar</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childPanelsEnabled</w:t>
      </w:r>
      <w:proofErr w:type="spellEnd"/>
      <w:r>
        <w:rPr>
          <w:rFonts w:ascii="Courier New" w:hAnsi="Courier New" w:cs="Courier New"/>
          <w:sz w:val="20"/>
          <w:szCs w:val="20"/>
          <w:lang w:val="en-US"/>
        </w:rPr>
        <w:t>={false}/&gt;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ab/>
        <w:t>&lt;</w:t>
      </w:r>
      <w:proofErr w:type="spellStart"/>
      <w:r>
        <w:rPr>
          <w:rFonts w:ascii="Courier New" w:hAnsi="Courier New" w:cs="Courier New"/>
          <w:sz w:val="20"/>
          <w:szCs w:val="20"/>
          <w:lang w:val="en-US"/>
        </w:rPr>
        <w:t>FormBody</w:t>
      </w:r>
      <w:proofErr w:type="spellEnd"/>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searchEnabled</w:t>
      </w:r>
      <w:proofErr w:type="spellEnd"/>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submitEnabled</w:t>
      </w:r>
      <w:proofErr w:type="spellEnd"/>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onCreate</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router.push</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`/clients/create`</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onSearch</w:t>
      </w:r>
      <w:proofErr w:type="spellEnd"/>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 xml:space="preserve">() =&gt; </w:t>
      </w:r>
      <w:proofErr w:type="spellStart"/>
      <w:r>
        <w:rPr>
          <w:rFonts w:ascii="Courier New" w:hAnsi="Courier New" w:cs="Courier New"/>
          <w:sz w:val="20"/>
          <w:szCs w:val="20"/>
          <w:lang w:val="en-US"/>
        </w:rPr>
        <w:t>router.push</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`/clients/search`</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onSubmit</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formik.handleSubmit</w:t>
      </w:r>
      <w:proofErr w:type="spellEnd"/>
      <w:proofErr w:type="gramEnd"/>
      <w:r>
        <w:rPr>
          <w:rFonts w:ascii="Courier New" w:hAnsi="Courier New" w:cs="Courier New"/>
          <w:sz w:val="20"/>
          <w:szCs w:val="20"/>
          <w:lang w:val="en-US"/>
        </w:rPr>
        <w:t>}</w:t>
      </w:r>
    </w:p>
    <w:p w:rsidR="00FA1B8E" w:rsidRDefault="0016192B">
      <w:pPr>
        <w:pStyle w:val="af1"/>
        <w:ind w:left="1065" w:firstLine="351"/>
        <w:jc w:val="left"/>
        <w:rPr>
          <w:rFonts w:ascii="Courier New" w:hAnsi="Courier New" w:cs="Courier New"/>
          <w:sz w:val="20"/>
          <w:szCs w:val="20"/>
          <w:lang w:val="en-US"/>
        </w:rPr>
      </w:pPr>
      <w:r>
        <w:rPr>
          <w:rFonts w:ascii="Courier New" w:hAnsi="Courier New" w:cs="Courier New"/>
          <w:sz w:val="20"/>
          <w:szCs w:val="20"/>
          <w:lang w:val="en-US"/>
        </w:rPr>
        <w:t>&gt;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20}</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label={`Name`}</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'Input Name'}</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value={formik.values.name}</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formik.handleChange</w:t>
      </w:r>
      <w:proofErr w:type="spellEnd"/>
      <w:proofErr w:type="gram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error={formik.errors.name}</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DateField</w:t>
      </w:r>
      <w:proofErr w:type="spellEnd"/>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`Date Of Birth`}</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roofErr w:type="spellStart"/>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inputFormat</w:t>
      </w:r>
      <w:proofErr w:type="spellEnd"/>
      <w:r>
        <w:rPr>
          <w:rFonts w:ascii="Courier New" w:hAnsi="Courier New" w:cs="Courier New"/>
          <w:sz w:val="20"/>
          <w:szCs w:val="20"/>
          <w:lang w:val="en-US"/>
        </w:rPr>
        <w:t>={`dd/MM/</w:t>
      </w:r>
      <w:proofErr w:type="spellStart"/>
      <w:r>
        <w:rPr>
          <w:rFonts w:ascii="Courier New" w:hAnsi="Courier New" w:cs="Courier New"/>
          <w:sz w:val="20"/>
          <w:szCs w:val="20"/>
          <w:lang w:val="en-US"/>
        </w:rPr>
        <w:t>yyyy</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formik.setFieldValue</w:t>
      </w:r>
      <w:proofErr w:type="spellEnd"/>
      <w:proofErr w:type="gram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.dateOfBirth</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TextField</w:t>
      </w:r>
      <w:proofErr w:type="spellEnd"/>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20}</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`Passport Number`}</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roofErr w:type="spellStart"/>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'Input Passport Number'}</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formik.handleChange</w:t>
      </w:r>
      <w:proofErr w:type="spellEnd"/>
      <w:proofErr w:type="gram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.passportNumber</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w:t>
      </w:r>
      <w:proofErr w:type="spellStart"/>
      <w:r>
        <w:rPr>
          <w:rFonts w:ascii="Courier New" w:hAnsi="Courier New" w:cs="Courier New"/>
          <w:sz w:val="20"/>
          <w:szCs w:val="20"/>
          <w:lang w:val="en-US"/>
        </w:rPr>
        <w:t>ComboBoxField</w:t>
      </w:r>
      <w:proofErr w:type="spellEnd"/>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label={`Nationality`}</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name={`nationality`}</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roofErr w:type="gramStart"/>
      <w:r>
        <w:rPr>
          <w:rFonts w:ascii="Courier New" w:hAnsi="Courier New" w:cs="Courier New"/>
          <w:sz w:val="20"/>
          <w:szCs w:val="20"/>
          <w:lang w:val="en-US"/>
        </w:rPr>
        <w:t>={</w:t>
      </w:r>
      <w:proofErr w:type="gramEnd"/>
      <w:r>
        <w:rPr>
          <w:rFonts w:ascii="Courier New" w:hAnsi="Courier New" w:cs="Courier New"/>
          <w:sz w:val="20"/>
          <w:szCs w:val="20"/>
          <w:lang w:val="en-US"/>
        </w:rPr>
        <w:t>`Choose Nationality`}</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roofErr w:type="spellStart"/>
      <w:proofErr w:type="gramStart"/>
      <w:r>
        <w:rPr>
          <w:rFonts w:ascii="Courier New" w:hAnsi="Courier New" w:cs="Courier New"/>
          <w:sz w:val="20"/>
          <w:szCs w:val="20"/>
          <w:lang w:val="en-US"/>
        </w:rPr>
        <w:t>formik.values</w:t>
      </w:r>
      <w:proofErr w:type="gramEnd"/>
      <w:r>
        <w:rPr>
          <w:rFonts w:ascii="Courier New" w:hAnsi="Courier New" w:cs="Courier New"/>
          <w:sz w:val="20"/>
          <w:szCs w:val="20"/>
          <w:lang w:val="en-US"/>
        </w:rPr>
        <w:t>.nationality</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options={</w:t>
      </w:r>
      <w:proofErr w:type="spellStart"/>
      <w:r>
        <w:rPr>
          <w:rFonts w:ascii="Courier New" w:hAnsi="Courier New" w:cs="Courier New"/>
          <w:sz w:val="20"/>
          <w:szCs w:val="20"/>
          <w:lang w:val="en-US"/>
        </w:rPr>
        <w:t>SSOptions</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handleChange</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formik.setFieldValue</w:t>
      </w:r>
      <w:proofErr w:type="spellEnd"/>
      <w:proofErr w:type="gram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handleBlur</w:t>
      </w:r>
      <w:proofErr w:type="spellEnd"/>
      <w:r>
        <w:rPr>
          <w:rFonts w:ascii="Courier New" w:hAnsi="Courier New" w:cs="Courier New"/>
          <w:sz w:val="20"/>
          <w:szCs w:val="20"/>
          <w:lang w:val="en-US"/>
        </w:rPr>
        <w:t>={</w:t>
      </w:r>
      <w:proofErr w:type="spellStart"/>
      <w:proofErr w:type="gramStart"/>
      <w:r>
        <w:rPr>
          <w:rFonts w:ascii="Courier New" w:hAnsi="Courier New" w:cs="Courier New"/>
          <w:sz w:val="20"/>
          <w:szCs w:val="20"/>
          <w:lang w:val="en-US"/>
        </w:rPr>
        <w:t>formik.handleBlur</w:t>
      </w:r>
      <w:proofErr w:type="spellEnd"/>
      <w:proofErr w:type="gram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roofErr w:type="spellStart"/>
      <w:proofErr w:type="gramStart"/>
      <w:r>
        <w:rPr>
          <w:rFonts w:ascii="Courier New" w:hAnsi="Courier New" w:cs="Courier New"/>
          <w:sz w:val="20"/>
          <w:szCs w:val="20"/>
          <w:lang w:val="en-US"/>
        </w:rPr>
        <w:t>formik.errors</w:t>
      </w:r>
      <w:proofErr w:type="gramEnd"/>
      <w:r>
        <w:rPr>
          <w:rFonts w:ascii="Courier New" w:hAnsi="Courier New" w:cs="Courier New"/>
          <w:sz w:val="20"/>
          <w:szCs w:val="20"/>
          <w:lang w:val="en-US"/>
        </w:rPr>
        <w:t>.nationality</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rsidR="00FA1B8E" w:rsidRDefault="0016192B">
      <w:pPr>
        <w:pStyle w:val="af1"/>
        <w:ind w:left="1065" w:firstLine="351"/>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FormBody</w:t>
      </w:r>
      <w:proofErr w:type="spellEnd"/>
      <w:r>
        <w:rPr>
          <w:rFonts w:ascii="Courier New" w:hAnsi="Courier New" w:cs="Courier New"/>
          <w:sz w:val="20"/>
          <w:szCs w:val="20"/>
          <w:lang w:val="en-US"/>
        </w:rPr>
        <w:t>&gt;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&lt;/</w:t>
      </w:r>
      <w:proofErr w:type="spellStart"/>
      <w:r>
        <w:rPr>
          <w:rFonts w:ascii="Courier New" w:hAnsi="Courier New" w:cs="Courier New"/>
          <w:sz w:val="20"/>
          <w:szCs w:val="20"/>
          <w:lang w:val="en-US"/>
        </w:rPr>
        <w:t>MainLayout</w:t>
      </w:r>
      <w:proofErr w:type="spellEnd"/>
      <w:r>
        <w:rPr>
          <w:rFonts w:ascii="Courier New" w:hAnsi="Courier New" w:cs="Courier New"/>
          <w:sz w:val="20"/>
          <w:szCs w:val="20"/>
          <w:lang w:val="en-US"/>
        </w:rPr>
        <w:t>&gt;</w:t>
      </w:r>
    </w:p>
    <w:p w:rsidR="00FA1B8E" w:rsidRDefault="00FA1B8E">
      <w:pPr>
        <w:ind w:left="705" w:firstLine="0"/>
        <w:rPr>
          <w:szCs w:val="28"/>
          <w:lang w:val="en-US"/>
        </w:rPr>
      </w:pPr>
    </w:p>
    <w:p w:rsidR="00FA1B8E" w:rsidRDefault="0016192B">
      <w:pPr>
        <w:pStyle w:val="af1"/>
        <w:numPr>
          <w:ilvl w:val="0"/>
          <w:numId w:val="46"/>
        </w:numPr>
        <w:rPr>
          <w:szCs w:val="28"/>
        </w:rPr>
      </w:pPr>
      <w:r>
        <w:rPr>
          <w:szCs w:val="28"/>
          <w:lang w:val="en-US"/>
        </w:rPr>
        <w:t>SSR</w:t>
      </w:r>
      <w:r>
        <w:rPr>
          <w:szCs w:val="28"/>
        </w:rPr>
        <w:t xml:space="preserve">. Для получения записей </w:t>
      </w:r>
      <w:proofErr w:type="spellStart"/>
      <w:r>
        <w:rPr>
          <w:szCs w:val="28"/>
          <w:lang w:val="en-US"/>
        </w:rPr>
        <w:t>ComboBox</w:t>
      </w:r>
      <w:proofErr w:type="spellEnd"/>
      <w:r>
        <w:rPr>
          <w:szCs w:val="28"/>
        </w:rPr>
        <w:t xml:space="preserve">, мы использовали </w:t>
      </w:r>
      <w:r>
        <w:rPr>
          <w:szCs w:val="28"/>
          <w:lang w:val="en-US"/>
        </w:rPr>
        <w:t>SSR</w:t>
      </w:r>
      <w:r>
        <w:rPr>
          <w:szCs w:val="28"/>
        </w:rPr>
        <w:t xml:space="preserve">, создав функцию </w:t>
      </w:r>
      <w:proofErr w:type="spellStart"/>
      <w:r>
        <w:rPr>
          <w:szCs w:val="28"/>
        </w:rPr>
        <w:t>getServerSideProps</w:t>
      </w:r>
      <w:proofErr w:type="spellEnd"/>
      <w:r>
        <w:rPr>
          <w:szCs w:val="28"/>
        </w:rPr>
        <w:t xml:space="preserve"> (листинг 27). Данная функция выполняет две задачи: проверка ролей пользователя и получение данных для генерации страницы на стороне сервера. Для проверки ролей мы получаем список ролей пользователя из сессии и проверяем наличие необходимой. Если у пользователя нет необходимой роли, то он перенаправляется на страницу с сообщением об ошибке. Для получения данных мы вызываем </w:t>
      </w:r>
      <w:r>
        <w:rPr>
          <w:szCs w:val="28"/>
          <w:lang w:val="en-US"/>
        </w:rPr>
        <w:t>backend</w:t>
      </w:r>
      <w:r>
        <w:rPr>
          <w:szCs w:val="28"/>
        </w:rPr>
        <w:t xml:space="preserve"> </w:t>
      </w:r>
      <w:r>
        <w:rPr>
          <w:szCs w:val="28"/>
          <w:lang w:val="en-US"/>
        </w:rPr>
        <w:t>endpoint</w:t>
      </w:r>
      <w:r>
        <w:rPr>
          <w:szCs w:val="28"/>
        </w:rPr>
        <w:t xml:space="preserve"> и возвращаем их в объекте </w:t>
      </w:r>
      <w:r>
        <w:rPr>
          <w:szCs w:val="28"/>
          <w:lang w:val="en-US"/>
        </w:rPr>
        <w:t>props</w:t>
      </w:r>
      <w:r>
        <w:rPr>
          <w:szCs w:val="28"/>
        </w:rPr>
        <w:t xml:space="preserve"> в поле </w:t>
      </w:r>
      <w:proofErr w:type="spellStart"/>
      <w:r>
        <w:rPr>
          <w:szCs w:val="28"/>
          <w:lang w:val="en-US"/>
        </w:rPr>
        <w:t>SSOptions</w:t>
      </w:r>
      <w:proofErr w:type="spellEnd"/>
      <w:r>
        <w:rPr>
          <w:szCs w:val="28"/>
        </w:rPr>
        <w:t xml:space="preserve">. Для того чтобы </w:t>
      </w:r>
      <w:r>
        <w:rPr>
          <w:szCs w:val="28"/>
          <w:lang w:val="en-US"/>
        </w:rPr>
        <w:t>React</w:t>
      </w:r>
      <w:r w:rsidRPr="007B7C61">
        <w:rPr>
          <w:szCs w:val="28"/>
        </w:rPr>
        <w:t xml:space="preserve"> </w:t>
      </w:r>
      <w:r>
        <w:rPr>
          <w:szCs w:val="28"/>
        </w:rPr>
        <w:t xml:space="preserve">компонент получил эти данные, мы объявляем в его сигнатуре параметр с таким же названием. </w:t>
      </w:r>
    </w:p>
    <w:p w:rsidR="00FA1B8E" w:rsidRDefault="00FA1B8E">
      <w:pPr>
        <w:pStyle w:val="af1"/>
      </w:pPr>
    </w:p>
    <w:p w:rsidR="00FA1B8E" w:rsidRDefault="0016192B">
      <w:pPr>
        <w:pStyle w:val="af1"/>
        <w:ind w:left="1065" w:firstLine="0"/>
        <w:rPr>
          <w:lang w:val="en-US"/>
        </w:rPr>
      </w:pPr>
      <w:r>
        <w:t>Листинг</w:t>
      </w:r>
      <w:r>
        <w:rPr>
          <w:lang w:val="en-US"/>
        </w:rPr>
        <w:t xml:space="preserve"> 27 – </w:t>
      </w:r>
      <w:r>
        <w:t>схема</w:t>
      </w:r>
      <w:r>
        <w:rPr>
          <w:lang w:val="en-US"/>
        </w:rPr>
        <w:t xml:space="preserve"> </w:t>
      </w:r>
      <w:r>
        <w:t>валидации</w:t>
      </w:r>
      <w:r>
        <w:rPr>
          <w:lang w:val="en-US"/>
        </w:rPr>
        <w:t xml:space="preserve"> Yup</w:t>
      </w:r>
      <w:r>
        <w:rPr>
          <w:lang w:val="en-US"/>
        </w:rPr>
        <w:tab/>
      </w:r>
    </w:p>
    <w:p w:rsidR="00FA1B8E" w:rsidRPr="007B7C61" w:rsidRDefault="00FA1B8E">
      <w:pPr>
        <w:pStyle w:val="af1"/>
        <w:ind w:left="1065" w:firstLine="0"/>
        <w:jc w:val="left"/>
        <w:rPr>
          <w:sz w:val="20"/>
          <w:szCs w:val="20"/>
          <w:lang w:val="en-US"/>
        </w:rPr>
      </w:pP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export const </w:t>
      </w:r>
      <w:proofErr w:type="spellStart"/>
      <w:r>
        <w:rPr>
          <w:rFonts w:ascii="Courier New" w:hAnsi="Courier New" w:cs="Courier New"/>
          <w:sz w:val="20"/>
          <w:szCs w:val="20"/>
          <w:lang w:val="en-US"/>
        </w:rPr>
        <w:t>getServerSideProps</w:t>
      </w:r>
      <w:proofErr w:type="spellEnd"/>
      <w:r>
        <w:rPr>
          <w:rFonts w:ascii="Courier New" w:hAnsi="Courier New" w:cs="Courier New"/>
          <w:sz w:val="20"/>
          <w:szCs w:val="20"/>
          <w:lang w:val="en-US"/>
        </w:rPr>
        <w:t xml:space="preserve"> = async ({query, req}) =&gt;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{roles} = await </w:t>
      </w:r>
      <w:proofErr w:type="spellStart"/>
      <w:r>
        <w:rPr>
          <w:rFonts w:ascii="Courier New" w:hAnsi="Courier New" w:cs="Courier New"/>
          <w:sz w:val="20"/>
          <w:szCs w:val="20"/>
          <w:lang w:val="en-US"/>
        </w:rPr>
        <w:t>getSession</w:t>
      </w:r>
      <w:proofErr w:type="spellEnd"/>
      <w:r>
        <w:rPr>
          <w:rFonts w:ascii="Courier New" w:hAnsi="Courier New" w:cs="Courier New"/>
          <w:sz w:val="20"/>
          <w:szCs w:val="20"/>
          <w:lang w:val="en-US"/>
        </w:rPr>
        <w:t>({req})</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options = await </w:t>
      </w:r>
      <w:proofErr w:type="spellStart"/>
      <w:proofErr w:type="gramStart"/>
      <w:r>
        <w:rPr>
          <w:rFonts w:ascii="Courier New" w:hAnsi="Courier New" w:cs="Courier New"/>
          <w:sz w:val="20"/>
          <w:szCs w:val="20"/>
          <w:lang w:val="en-US"/>
        </w:rPr>
        <w:t>getNationality</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w:t>
      </w:r>
    </w:p>
    <w:p w:rsidR="00FA1B8E" w:rsidRDefault="00FA1B8E">
      <w:pPr>
        <w:pStyle w:val="af1"/>
        <w:ind w:left="1065" w:firstLine="0"/>
        <w:jc w:val="left"/>
        <w:rPr>
          <w:rFonts w:ascii="Courier New" w:hAnsi="Courier New" w:cs="Courier New"/>
          <w:sz w:val="20"/>
          <w:szCs w:val="20"/>
          <w:lang w:val="en-US"/>
        </w:rPr>
      </w:pP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roofErr w:type="gramStart"/>
      <w:r>
        <w:rPr>
          <w:rFonts w:ascii="Courier New" w:hAnsi="Courier New" w:cs="Courier New"/>
          <w:sz w:val="20"/>
          <w:szCs w:val="20"/>
          <w:lang w:val="en-US"/>
        </w:rPr>
        <w:t>(!</w:t>
      </w:r>
      <w:proofErr w:type="spellStart"/>
      <w:r>
        <w:rPr>
          <w:rFonts w:ascii="Courier New" w:hAnsi="Courier New" w:cs="Courier New"/>
          <w:sz w:val="20"/>
          <w:szCs w:val="20"/>
          <w:lang w:val="en-US"/>
        </w:rPr>
        <w:t>roles</w:t>
      </w:r>
      <w:proofErr w:type="gramEnd"/>
      <w:r>
        <w:rPr>
          <w:rFonts w:ascii="Courier New" w:hAnsi="Courier New" w:cs="Courier New"/>
          <w:sz w:val="20"/>
          <w:szCs w:val="20"/>
          <w:lang w:val="en-US"/>
        </w:rPr>
        <w:t>.includes</w:t>
      </w:r>
      <w:proofErr w:type="spellEnd"/>
      <w:r>
        <w:rPr>
          <w:rFonts w:ascii="Courier New" w:hAnsi="Courier New" w:cs="Courier New"/>
          <w:sz w:val="20"/>
          <w:szCs w:val="20"/>
          <w:lang w:val="en-US"/>
        </w:rPr>
        <w:t>(`ROLE_ADMIN`))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redirect: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destination: '/</w:t>
      </w:r>
      <w:proofErr w:type="spellStart"/>
      <w:r>
        <w:rPr>
          <w:rFonts w:ascii="Courier New" w:hAnsi="Courier New" w:cs="Courier New"/>
          <w:sz w:val="20"/>
          <w:szCs w:val="20"/>
          <w:lang w:val="en-US"/>
        </w:rPr>
        <w:t>roleerror</w:t>
      </w:r>
      <w:proofErr w:type="spellEnd"/>
      <w:r>
        <w:rPr>
          <w:rFonts w:ascii="Courier New" w:hAnsi="Courier New" w:cs="Courier New"/>
          <w:sz w:val="20"/>
          <w:szCs w:val="20"/>
          <w:lang w:val="en-US"/>
        </w:rPr>
        <w:t>',</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permanent: false,</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rsidR="00FA1B8E" w:rsidRDefault="00FA1B8E">
      <w:pPr>
        <w:pStyle w:val="af1"/>
        <w:ind w:left="1065" w:firstLine="0"/>
        <w:jc w:val="left"/>
        <w:rPr>
          <w:rFonts w:ascii="Courier New" w:hAnsi="Courier New" w:cs="Courier New"/>
          <w:sz w:val="20"/>
          <w:szCs w:val="20"/>
          <w:lang w:val="en-US"/>
        </w:rPr>
      </w:pP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props: {</w:t>
      </w:r>
    </w:p>
    <w:p w:rsidR="00FA1B8E" w:rsidRDefault="0016192B">
      <w:pPr>
        <w:pStyle w:val="af1"/>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Pr>
          <w:rFonts w:ascii="Courier New" w:hAnsi="Courier New" w:cs="Courier New"/>
          <w:sz w:val="20"/>
          <w:szCs w:val="20"/>
          <w:lang w:val="en-US"/>
        </w:rPr>
        <w:t>SSOptions</w:t>
      </w:r>
      <w:proofErr w:type="spellEnd"/>
      <w:r>
        <w:rPr>
          <w:rFonts w:ascii="Courier New" w:hAnsi="Courier New" w:cs="Courier New"/>
          <w:sz w:val="20"/>
          <w:szCs w:val="20"/>
          <w:lang w:val="en-US"/>
        </w:rPr>
        <w:t>: options,</w:t>
      </w:r>
    </w:p>
    <w:p w:rsidR="00FA1B8E" w:rsidRDefault="0016192B">
      <w:pPr>
        <w:pStyle w:val="af1"/>
        <w:ind w:left="1065" w:firstLine="0"/>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rsidR="00FA1B8E" w:rsidRDefault="0016192B">
      <w:pPr>
        <w:pStyle w:val="af1"/>
        <w:ind w:left="1065" w:firstLine="0"/>
        <w:jc w:val="left"/>
        <w:rPr>
          <w:rFonts w:ascii="Courier New" w:hAnsi="Courier New" w:cs="Courier New"/>
          <w:sz w:val="20"/>
          <w:szCs w:val="20"/>
        </w:rPr>
      </w:pPr>
      <w:r>
        <w:rPr>
          <w:rFonts w:ascii="Courier New" w:hAnsi="Courier New" w:cs="Courier New"/>
          <w:sz w:val="20"/>
          <w:szCs w:val="20"/>
        </w:rPr>
        <w:t xml:space="preserve">    }</w:t>
      </w:r>
    </w:p>
    <w:p w:rsidR="00FA1B8E" w:rsidRDefault="0016192B">
      <w:pPr>
        <w:pStyle w:val="af1"/>
        <w:ind w:left="1065" w:firstLine="0"/>
        <w:jc w:val="left"/>
        <w:rPr>
          <w:rFonts w:ascii="Courier New" w:hAnsi="Courier New" w:cs="Courier New"/>
          <w:sz w:val="20"/>
          <w:szCs w:val="20"/>
        </w:rPr>
      </w:pPr>
      <w:r>
        <w:rPr>
          <w:rFonts w:ascii="Courier New" w:hAnsi="Courier New" w:cs="Courier New"/>
          <w:sz w:val="20"/>
          <w:szCs w:val="20"/>
        </w:rPr>
        <w:t>}</w:t>
      </w:r>
    </w:p>
    <w:p w:rsidR="00FA1B8E" w:rsidRDefault="0016192B">
      <w:pPr>
        <w:ind w:firstLine="0"/>
        <w:rPr>
          <w:szCs w:val="28"/>
        </w:rPr>
      </w:pPr>
      <w:r>
        <w:rPr>
          <w:szCs w:val="28"/>
        </w:rPr>
        <w:tab/>
        <w:t xml:space="preserve">Такой подход ускоряет и упрощает разработку системы, превращая сам процесс разработки в сборку конструктора из готовых элементов интерфейса и логики. Также с таким подходом данные о сессии пользователя доступны в любой точке интерфейса, что позволяет имплементировать механизм авторизации во всех </w:t>
      </w:r>
      <w:r>
        <w:rPr>
          <w:szCs w:val="28"/>
          <w:lang w:val="en-US"/>
        </w:rPr>
        <w:t>React</w:t>
      </w:r>
      <w:r>
        <w:rPr>
          <w:szCs w:val="28"/>
        </w:rPr>
        <w:t xml:space="preserve"> компонентах.</w:t>
      </w:r>
    </w:p>
    <w:p w:rsidR="00FA1B8E" w:rsidRDefault="0016192B">
      <w:pPr>
        <w:pStyle w:val="2"/>
        <w:numPr>
          <w:ilvl w:val="1"/>
          <w:numId w:val="33"/>
        </w:numPr>
      </w:pPr>
      <w:r>
        <w:t>Этапы использования системы</w:t>
      </w:r>
    </w:p>
    <w:p w:rsidR="00FA1B8E" w:rsidRDefault="0016192B">
      <w:pPr>
        <w:rPr>
          <w:szCs w:val="28"/>
        </w:rPr>
      </w:pPr>
      <w:r>
        <w:rPr>
          <w:szCs w:val="28"/>
        </w:rPr>
        <w:t>Для того чтобы пользователи смогли пользоваться системой, надо создать для них учетные записи и распределить роли. После этого пользователи смогут зайти в систему с помощью своих учетных данных и пользоваться теми модулями, для которых у них есть необходимые роли.</w:t>
      </w:r>
    </w:p>
    <w:p w:rsidR="00FA1B8E" w:rsidRDefault="0016192B">
      <w:pPr>
        <w:rPr>
          <w:szCs w:val="28"/>
        </w:rPr>
      </w:pPr>
      <w:r>
        <w:rPr>
          <w:szCs w:val="28"/>
        </w:rPr>
        <w:t>При заходе в систему, пользователи попадают на страницу аутентификации (рисунок 14). На данной странице пользователи вводят свои учетные данные и получают доступ к системе.</w:t>
      </w:r>
    </w:p>
    <w:p w:rsidR="00FA1B8E" w:rsidRDefault="00FA1B8E"/>
    <w:p w:rsidR="00FA1B8E" w:rsidRDefault="0016192B">
      <w:r>
        <w:rPr>
          <w:noProof/>
        </w:rPr>
        <w:drawing>
          <wp:inline distT="0" distB="0" distL="0" distR="0">
            <wp:extent cx="5086985" cy="447738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1"/>
                    <a:stretch>
                      <a:fillRect/>
                    </a:stretch>
                  </pic:blipFill>
                  <pic:spPr bwMode="auto">
                    <a:xfrm>
                      <a:off x="0" y="0"/>
                      <a:ext cx="5086985" cy="4477385"/>
                    </a:xfrm>
                    <a:prstGeom prst="rect">
                      <a:avLst/>
                    </a:prstGeom>
                    <a:noFill/>
                    <a:ln w="9525">
                      <a:noFill/>
                      <a:miter lim="800000"/>
                      <a:headEnd/>
                      <a:tailEnd/>
                    </a:ln>
                  </pic:spPr>
                </pic:pic>
              </a:graphicData>
            </a:graphic>
          </wp:inline>
        </w:drawing>
      </w:r>
    </w:p>
    <w:p w:rsidR="00FA1B8E" w:rsidRDefault="0016192B">
      <w:pPr>
        <w:ind w:firstLine="708"/>
        <w:rPr>
          <w:sz w:val="22"/>
        </w:rPr>
      </w:pPr>
      <w:r>
        <w:rPr>
          <w:sz w:val="22"/>
        </w:rPr>
        <w:t>Рис. 14. Страница аутентификации.</w:t>
      </w:r>
    </w:p>
    <w:p w:rsidR="00FA1B8E" w:rsidRDefault="00FA1B8E">
      <w:pPr>
        <w:rPr>
          <w:szCs w:val="28"/>
        </w:rPr>
      </w:pPr>
    </w:p>
    <w:p w:rsidR="00FA1B8E" w:rsidRDefault="0016192B">
      <w:pPr>
        <w:rPr>
          <w:szCs w:val="28"/>
        </w:rPr>
      </w:pPr>
      <w:r>
        <w:rPr>
          <w:szCs w:val="28"/>
        </w:rPr>
        <w:t xml:space="preserve">После аутентификации пользователи попадают на домашнюю страницу, где находится панель навигации по системе. В нашем случае данная панель имеет следующие вкладки: </w:t>
      </w:r>
      <w:r>
        <w:rPr>
          <w:szCs w:val="28"/>
          <w:lang w:val="en-US"/>
        </w:rPr>
        <w:t>Home</w:t>
      </w:r>
      <w:r>
        <w:rPr>
          <w:szCs w:val="28"/>
        </w:rPr>
        <w:t xml:space="preserve">, </w:t>
      </w:r>
      <w:r>
        <w:rPr>
          <w:szCs w:val="28"/>
          <w:lang w:val="en-US"/>
        </w:rPr>
        <w:t>Clients</w:t>
      </w:r>
      <w:r>
        <w:rPr>
          <w:szCs w:val="28"/>
        </w:rPr>
        <w:t xml:space="preserve">, </w:t>
      </w:r>
      <w:r>
        <w:rPr>
          <w:szCs w:val="28"/>
          <w:lang w:val="en-US"/>
        </w:rPr>
        <w:t>Sign</w:t>
      </w:r>
      <w:r>
        <w:rPr>
          <w:szCs w:val="28"/>
        </w:rPr>
        <w:t xml:space="preserve"> </w:t>
      </w:r>
      <w:r>
        <w:rPr>
          <w:szCs w:val="28"/>
          <w:lang w:val="en-US"/>
        </w:rPr>
        <w:t>out</w:t>
      </w:r>
      <w:r>
        <w:rPr>
          <w:szCs w:val="28"/>
        </w:rPr>
        <w:t xml:space="preserve">. При переходе на вкладку </w:t>
      </w:r>
      <w:r>
        <w:rPr>
          <w:szCs w:val="28"/>
          <w:lang w:val="en-US"/>
        </w:rPr>
        <w:t>Clients</w:t>
      </w:r>
      <w:r>
        <w:rPr>
          <w:szCs w:val="28"/>
        </w:rPr>
        <w:t xml:space="preserve">, пользователи попадают на списочную форму модуля </w:t>
      </w:r>
      <w:r>
        <w:rPr>
          <w:szCs w:val="28"/>
          <w:lang w:val="en-US"/>
        </w:rPr>
        <w:t>Clients</w:t>
      </w:r>
      <w:r>
        <w:rPr>
          <w:szCs w:val="28"/>
        </w:rPr>
        <w:t>, где отображены клиенты, сохраненные в системе (рисунок 15). С данной формы можно перейти на формы создания (рисунок 16), изменения (рисунок 17) и просмотра (рисунок 18) записей клиентов, а также можно удалить любую запись.</w:t>
      </w:r>
    </w:p>
    <w:p w:rsidR="00FA1B8E" w:rsidRDefault="00FA1B8E"/>
    <w:p w:rsidR="00FA1B8E" w:rsidRDefault="0016192B">
      <w:pPr>
        <w:ind w:firstLine="0"/>
      </w:pPr>
      <w:r>
        <w:rPr>
          <w:noProof/>
        </w:rPr>
        <w:drawing>
          <wp:inline distT="0" distB="0" distL="0" distR="0">
            <wp:extent cx="6120130" cy="101536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2"/>
                    <a:stretch>
                      <a:fillRect/>
                    </a:stretch>
                  </pic:blipFill>
                  <pic:spPr bwMode="auto">
                    <a:xfrm>
                      <a:off x="0" y="0"/>
                      <a:ext cx="6120130" cy="1015365"/>
                    </a:xfrm>
                    <a:prstGeom prst="rect">
                      <a:avLst/>
                    </a:prstGeom>
                    <a:noFill/>
                    <a:ln w="9525">
                      <a:noFill/>
                      <a:miter lim="800000"/>
                      <a:headEnd/>
                      <a:tailEnd/>
                    </a:ln>
                  </pic:spPr>
                </pic:pic>
              </a:graphicData>
            </a:graphic>
          </wp:inline>
        </w:drawing>
      </w:r>
    </w:p>
    <w:p w:rsidR="00FA1B8E" w:rsidRDefault="0016192B">
      <w:pPr>
        <w:ind w:firstLine="708"/>
        <w:rPr>
          <w:sz w:val="22"/>
        </w:rPr>
      </w:pPr>
      <w:r>
        <w:rPr>
          <w:sz w:val="22"/>
        </w:rPr>
        <w:lastRenderedPageBreak/>
        <w:t xml:space="preserve">Рис. 15. Списочная форма модуля </w:t>
      </w:r>
      <w:r>
        <w:rPr>
          <w:sz w:val="22"/>
          <w:lang w:val="en-US"/>
        </w:rPr>
        <w:t>Clients</w:t>
      </w:r>
      <w:r>
        <w:rPr>
          <w:sz w:val="22"/>
        </w:rPr>
        <w:t>. Содержит уже созданные записи о клиентах.</w:t>
      </w:r>
    </w:p>
    <w:p w:rsidR="00FA1B8E" w:rsidRDefault="00FA1B8E">
      <w:pPr>
        <w:ind w:firstLine="708"/>
      </w:pPr>
    </w:p>
    <w:p w:rsidR="00FA1B8E" w:rsidRDefault="0016192B">
      <w:pPr>
        <w:ind w:firstLine="0"/>
      </w:pPr>
      <w:r>
        <w:rPr>
          <w:noProof/>
        </w:rPr>
        <w:drawing>
          <wp:inline distT="0" distB="0" distL="0" distR="0">
            <wp:extent cx="5944235" cy="407670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3"/>
                    <a:stretch>
                      <a:fillRect/>
                    </a:stretch>
                  </pic:blipFill>
                  <pic:spPr bwMode="auto">
                    <a:xfrm>
                      <a:off x="0" y="0"/>
                      <a:ext cx="5944235" cy="4076700"/>
                    </a:xfrm>
                    <a:prstGeom prst="rect">
                      <a:avLst/>
                    </a:prstGeom>
                    <a:noFill/>
                    <a:ln w="9525">
                      <a:noFill/>
                      <a:miter lim="800000"/>
                      <a:headEnd/>
                      <a:tailEnd/>
                    </a:ln>
                  </pic:spPr>
                </pic:pic>
              </a:graphicData>
            </a:graphic>
          </wp:inline>
        </w:drawing>
      </w:r>
    </w:p>
    <w:p w:rsidR="00FA1B8E" w:rsidRDefault="0016192B">
      <w:pPr>
        <w:ind w:firstLine="708"/>
        <w:rPr>
          <w:sz w:val="22"/>
        </w:rPr>
      </w:pPr>
      <w:r>
        <w:rPr>
          <w:sz w:val="22"/>
        </w:rPr>
        <w:t xml:space="preserve">Рис. 16. Форма создания модуля </w:t>
      </w:r>
      <w:r>
        <w:rPr>
          <w:sz w:val="22"/>
          <w:lang w:val="en-US"/>
        </w:rPr>
        <w:t>Clients</w:t>
      </w:r>
      <w:r>
        <w:rPr>
          <w:sz w:val="22"/>
        </w:rPr>
        <w:t>. Поля пусты.</w:t>
      </w:r>
    </w:p>
    <w:p w:rsidR="00FA1B8E" w:rsidRDefault="00FA1B8E">
      <w:pPr>
        <w:ind w:firstLine="0"/>
        <w:rPr>
          <w:sz w:val="22"/>
        </w:rPr>
      </w:pPr>
    </w:p>
    <w:p w:rsidR="00FA1B8E" w:rsidRDefault="0016192B">
      <w:pPr>
        <w:ind w:firstLine="0"/>
      </w:pPr>
      <w:r>
        <w:rPr>
          <w:noProof/>
        </w:rPr>
        <w:lastRenderedPageBreak/>
        <w:drawing>
          <wp:inline distT="0" distB="0" distL="0" distR="0">
            <wp:extent cx="5972810" cy="405765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stretch>
                      <a:fillRect/>
                    </a:stretch>
                  </pic:blipFill>
                  <pic:spPr bwMode="auto">
                    <a:xfrm>
                      <a:off x="0" y="0"/>
                      <a:ext cx="5972810" cy="4057650"/>
                    </a:xfrm>
                    <a:prstGeom prst="rect">
                      <a:avLst/>
                    </a:prstGeom>
                    <a:noFill/>
                    <a:ln w="9525">
                      <a:noFill/>
                      <a:miter lim="800000"/>
                      <a:headEnd/>
                      <a:tailEnd/>
                    </a:ln>
                  </pic:spPr>
                </pic:pic>
              </a:graphicData>
            </a:graphic>
          </wp:inline>
        </w:drawing>
      </w:r>
    </w:p>
    <w:p w:rsidR="00FA1B8E" w:rsidRDefault="0016192B">
      <w:pPr>
        <w:ind w:firstLine="708"/>
        <w:rPr>
          <w:sz w:val="22"/>
        </w:rPr>
      </w:pPr>
      <w:r>
        <w:rPr>
          <w:sz w:val="22"/>
        </w:rPr>
        <w:t xml:space="preserve">Рис. 17. Форма изменения модуля </w:t>
      </w:r>
      <w:r>
        <w:rPr>
          <w:sz w:val="22"/>
          <w:lang w:val="en-US"/>
        </w:rPr>
        <w:t>Clients</w:t>
      </w:r>
      <w:r>
        <w:rPr>
          <w:sz w:val="22"/>
        </w:rPr>
        <w:t>. Поля содержат текущие значения из записи клиента.</w:t>
      </w:r>
    </w:p>
    <w:p w:rsidR="00FA1B8E" w:rsidRDefault="00FA1B8E">
      <w:pPr>
        <w:ind w:firstLine="0"/>
        <w:rPr>
          <w:sz w:val="22"/>
        </w:rPr>
      </w:pPr>
    </w:p>
    <w:p w:rsidR="00FA1B8E" w:rsidRDefault="0016192B">
      <w:pPr>
        <w:ind w:firstLine="0"/>
      </w:pPr>
      <w:r>
        <w:rPr>
          <w:noProof/>
        </w:rPr>
        <w:drawing>
          <wp:inline distT="0" distB="0" distL="0" distR="0">
            <wp:extent cx="5877560" cy="383921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5"/>
                    <a:stretch>
                      <a:fillRect/>
                    </a:stretch>
                  </pic:blipFill>
                  <pic:spPr bwMode="auto">
                    <a:xfrm>
                      <a:off x="0" y="0"/>
                      <a:ext cx="5877560" cy="3839210"/>
                    </a:xfrm>
                    <a:prstGeom prst="rect">
                      <a:avLst/>
                    </a:prstGeom>
                    <a:noFill/>
                    <a:ln w="9525">
                      <a:noFill/>
                      <a:miter lim="800000"/>
                      <a:headEnd/>
                      <a:tailEnd/>
                    </a:ln>
                  </pic:spPr>
                </pic:pic>
              </a:graphicData>
            </a:graphic>
          </wp:inline>
        </w:drawing>
      </w:r>
    </w:p>
    <w:p w:rsidR="00FA1B8E" w:rsidRDefault="0016192B">
      <w:pPr>
        <w:ind w:firstLine="708"/>
        <w:rPr>
          <w:sz w:val="22"/>
        </w:rPr>
      </w:pPr>
      <w:r>
        <w:rPr>
          <w:sz w:val="22"/>
        </w:rPr>
        <w:t xml:space="preserve">Рис. 18. Форма просмотра модуля </w:t>
      </w:r>
      <w:r>
        <w:rPr>
          <w:sz w:val="22"/>
          <w:lang w:val="en-US"/>
        </w:rPr>
        <w:t>Clients</w:t>
      </w:r>
      <w:r>
        <w:rPr>
          <w:sz w:val="22"/>
        </w:rPr>
        <w:t>. Взаимодействовать с полями нельзя.</w:t>
      </w:r>
    </w:p>
    <w:p w:rsidR="00FA1B8E" w:rsidRDefault="00FA1B8E">
      <w:pPr>
        <w:ind w:firstLine="0"/>
        <w:rPr>
          <w:szCs w:val="28"/>
        </w:rPr>
      </w:pPr>
    </w:p>
    <w:p w:rsidR="00FA1B8E" w:rsidRDefault="0016192B">
      <w:pPr>
        <w:rPr>
          <w:szCs w:val="28"/>
        </w:rPr>
      </w:pPr>
      <w:r>
        <w:rPr>
          <w:szCs w:val="28"/>
        </w:rPr>
        <w:t>Если пользователь нажмет на кнопку удаления напротив записи, то высветится одно из следующих всплывающих окон:</w:t>
      </w:r>
    </w:p>
    <w:p w:rsidR="00FA1B8E" w:rsidRDefault="0016192B">
      <w:pPr>
        <w:ind w:firstLine="708"/>
        <w:rPr>
          <w:szCs w:val="28"/>
          <w:lang w:val="en-US"/>
        </w:rPr>
      </w:pPr>
      <w:r>
        <w:rPr>
          <w:szCs w:val="28"/>
        </w:rPr>
        <w:t>1) Подтверждение удалении записи (рисунок 19)</w:t>
      </w:r>
      <w:r>
        <w:rPr>
          <w:szCs w:val="28"/>
          <w:lang w:val="en-US"/>
        </w:rPr>
        <w:t>;</w:t>
      </w:r>
    </w:p>
    <w:p w:rsidR="00FA1B8E" w:rsidRDefault="0016192B">
      <w:pPr>
        <w:pStyle w:val="af1"/>
        <w:ind w:left="1080" w:firstLine="0"/>
      </w:pPr>
      <w:r>
        <w:rPr>
          <w:noProof/>
        </w:rPr>
        <w:drawing>
          <wp:inline distT="0" distB="0" distL="0" distR="0">
            <wp:extent cx="3419475" cy="177165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6"/>
                    <a:stretch>
                      <a:fillRect/>
                    </a:stretch>
                  </pic:blipFill>
                  <pic:spPr bwMode="auto">
                    <a:xfrm>
                      <a:off x="0" y="0"/>
                      <a:ext cx="3419475" cy="1771650"/>
                    </a:xfrm>
                    <a:prstGeom prst="rect">
                      <a:avLst/>
                    </a:prstGeom>
                    <a:noFill/>
                    <a:ln w="9525">
                      <a:noFill/>
                      <a:miter lim="800000"/>
                      <a:headEnd/>
                      <a:tailEnd/>
                    </a:ln>
                  </pic:spPr>
                </pic:pic>
              </a:graphicData>
            </a:graphic>
          </wp:inline>
        </w:drawing>
      </w:r>
    </w:p>
    <w:p w:rsidR="00FA1B8E" w:rsidRDefault="0016192B">
      <w:pPr>
        <w:rPr>
          <w:sz w:val="22"/>
        </w:rPr>
      </w:pPr>
      <w:r>
        <w:rPr>
          <w:sz w:val="22"/>
        </w:rPr>
        <w:t xml:space="preserve">Рис. 19. Всплывающее окно при нажатии </w:t>
      </w:r>
      <w:proofErr w:type="gramStart"/>
      <w:r>
        <w:rPr>
          <w:sz w:val="22"/>
        </w:rPr>
        <w:t>на кнопу</w:t>
      </w:r>
      <w:proofErr w:type="gramEnd"/>
      <w:r>
        <w:rPr>
          <w:sz w:val="22"/>
        </w:rPr>
        <w:t xml:space="preserve"> удаления.</w:t>
      </w:r>
    </w:p>
    <w:p w:rsidR="00FA1B8E" w:rsidRDefault="00FA1B8E">
      <w:pPr>
        <w:rPr>
          <w:sz w:val="22"/>
        </w:rPr>
      </w:pPr>
    </w:p>
    <w:p w:rsidR="00FA1B8E" w:rsidRDefault="0016192B">
      <w:pPr>
        <w:ind w:firstLine="708"/>
        <w:rPr>
          <w:szCs w:val="28"/>
        </w:rPr>
      </w:pPr>
      <w:r>
        <w:rPr>
          <w:szCs w:val="28"/>
        </w:rPr>
        <w:t>2) Уведомление об отсутствии необходимой роли чтобы совершить данное действие (рисунок 20).</w:t>
      </w:r>
    </w:p>
    <w:p w:rsidR="00FA1B8E" w:rsidRDefault="00FA1B8E">
      <w:pPr>
        <w:ind w:firstLine="708"/>
      </w:pPr>
    </w:p>
    <w:p w:rsidR="00FA1B8E" w:rsidRDefault="0016192B">
      <w:pPr>
        <w:ind w:left="720" w:firstLine="0"/>
      </w:pPr>
      <w:r>
        <w:rPr>
          <w:noProof/>
        </w:rPr>
        <w:drawing>
          <wp:inline distT="0" distB="0" distL="0" distR="0">
            <wp:extent cx="4982210" cy="131445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7"/>
                    <a:stretch>
                      <a:fillRect/>
                    </a:stretch>
                  </pic:blipFill>
                  <pic:spPr bwMode="auto">
                    <a:xfrm>
                      <a:off x="0" y="0"/>
                      <a:ext cx="4982210" cy="1314450"/>
                    </a:xfrm>
                    <a:prstGeom prst="rect">
                      <a:avLst/>
                    </a:prstGeom>
                    <a:noFill/>
                    <a:ln w="9525">
                      <a:noFill/>
                      <a:miter lim="800000"/>
                      <a:headEnd/>
                      <a:tailEnd/>
                    </a:ln>
                  </pic:spPr>
                </pic:pic>
              </a:graphicData>
            </a:graphic>
          </wp:inline>
        </w:drawing>
      </w:r>
    </w:p>
    <w:p w:rsidR="00FA1B8E" w:rsidRDefault="0016192B">
      <w:pPr>
        <w:rPr>
          <w:sz w:val="22"/>
        </w:rPr>
      </w:pPr>
      <w:r>
        <w:rPr>
          <w:sz w:val="22"/>
        </w:rPr>
        <w:t>Рис. 20. Всплывающее окно при отсутствии необходимой роли.</w:t>
      </w:r>
    </w:p>
    <w:p w:rsidR="00FA1B8E" w:rsidRDefault="0016192B">
      <w:pPr>
        <w:ind w:firstLine="0"/>
        <w:rPr>
          <w:szCs w:val="28"/>
        </w:rPr>
      </w:pPr>
      <w:r>
        <w:rPr>
          <w:szCs w:val="28"/>
        </w:rPr>
        <w:tab/>
      </w:r>
    </w:p>
    <w:p w:rsidR="00FA1B8E" w:rsidRDefault="0016192B">
      <w:pPr>
        <w:ind w:firstLine="708"/>
        <w:rPr>
          <w:szCs w:val="28"/>
        </w:rPr>
      </w:pPr>
      <w:r>
        <w:rPr>
          <w:szCs w:val="28"/>
        </w:rPr>
        <w:t xml:space="preserve">Также при переходе в дочерние модули </w:t>
      </w:r>
      <w:r>
        <w:rPr>
          <w:szCs w:val="28"/>
          <w:lang w:val="en-US"/>
        </w:rPr>
        <w:t>Clients</w:t>
      </w:r>
      <w:r>
        <w:rPr>
          <w:szCs w:val="28"/>
        </w:rPr>
        <w:t xml:space="preserve"> (</w:t>
      </w:r>
      <w:r>
        <w:rPr>
          <w:szCs w:val="28"/>
          <w:lang w:val="en-US"/>
        </w:rPr>
        <w:t>Loans</w:t>
      </w:r>
      <w:r>
        <w:rPr>
          <w:szCs w:val="28"/>
        </w:rPr>
        <w:t xml:space="preserve"> и </w:t>
      </w:r>
      <w:r>
        <w:rPr>
          <w:szCs w:val="28"/>
          <w:lang w:val="en-US"/>
        </w:rPr>
        <w:t>Cars</w:t>
      </w:r>
      <w:r>
        <w:rPr>
          <w:szCs w:val="28"/>
        </w:rPr>
        <w:t>), обновляется панель навигации по модулям, выделяя модуль, в котором находится пользователь (рисунок 21).</w:t>
      </w:r>
    </w:p>
    <w:p w:rsidR="00FA1B8E" w:rsidRDefault="00FA1B8E">
      <w:pPr>
        <w:ind w:firstLine="708"/>
      </w:pPr>
    </w:p>
    <w:p w:rsidR="00FA1B8E" w:rsidRDefault="0016192B">
      <w:pPr>
        <w:ind w:firstLine="0"/>
        <w:rPr>
          <w:szCs w:val="28"/>
        </w:rPr>
      </w:pPr>
      <w:r>
        <w:rPr>
          <w:szCs w:val="28"/>
        </w:rPr>
        <w:tab/>
      </w:r>
      <w:r>
        <w:rPr>
          <w:noProof/>
          <w:szCs w:val="28"/>
        </w:rPr>
        <w:drawing>
          <wp:inline distT="0" distB="0" distL="0" distR="0">
            <wp:extent cx="2828925" cy="72390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8"/>
                    <a:stretch>
                      <a:fillRect/>
                    </a:stretch>
                  </pic:blipFill>
                  <pic:spPr bwMode="auto">
                    <a:xfrm>
                      <a:off x="0" y="0"/>
                      <a:ext cx="2828925" cy="723900"/>
                    </a:xfrm>
                    <a:prstGeom prst="rect">
                      <a:avLst/>
                    </a:prstGeom>
                    <a:noFill/>
                    <a:ln w="9525">
                      <a:noFill/>
                      <a:miter lim="800000"/>
                      <a:headEnd/>
                      <a:tailEnd/>
                    </a:ln>
                  </pic:spPr>
                </pic:pic>
              </a:graphicData>
            </a:graphic>
          </wp:inline>
        </w:drawing>
      </w:r>
    </w:p>
    <w:p w:rsidR="00FA1B8E" w:rsidRDefault="0016192B">
      <w:pPr>
        <w:ind w:firstLine="708"/>
        <w:rPr>
          <w:sz w:val="22"/>
        </w:rPr>
      </w:pPr>
      <w:r>
        <w:rPr>
          <w:sz w:val="22"/>
        </w:rPr>
        <w:t xml:space="preserve">Рис. 21. Панель навигации по модулям. Пользователь находится в модуле </w:t>
      </w:r>
      <w:r>
        <w:rPr>
          <w:sz w:val="22"/>
          <w:lang w:val="en-US"/>
        </w:rPr>
        <w:t>Cars</w:t>
      </w:r>
      <w:r>
        <w:rPr>
          <w:sz w:val="22"/>
        </w:rPr>
        <w:t>.</w:t>
      </w:r>
    </w:p>
    <w:p w:rsidR="00FA1B8E" w:rsidRDefault="0016192B">
      <w:pPr>
        <w:pStyle w:val="2"/>
        <w:numPr>
          <w:ilvl w:val="1"/>
          <w:numId w:val="33"/>
        </w:numPr>
        <w:rPr>
          <w:strike/>
          <w:shd w:val="clear" w:color="auto" w:fill="66FF00"/>
        </w:rPr>
      </w:pPr>
      <w:r>
        <w:lastRenderedPageBreak/>
        <w:t xml:space="preserve">Публикация проекта </w:t>
      </w:r>
      <w:r>
        <w:rPr>
          <w:shd w:val="clear" w:color="auto" w:fill="66FF00"/>
        </w:rPr>
        <w:t>с открытым доступ</w:t>
      </w:r>
      <w:r w:rsidR="007B7C61">
        <w:rPr>
          <w:shd w:val="clear" w:color="auto" w:fill="66FF00"/>
        </w:rPr>
        <w:t>о</w:t>
      </w:r>
      <w:r>
        <w:rPr>
          <w:shd w:val="clear" w:color="auto" w:fill="66FF00"/>
        </w:rPr>
        <w:t>м</w:t>
      </w:r>
    </w:p>
    <w:p w:rsidR="00FA1B8E" w:rsidRDefault="0016192B">
      <w:pPr>
        <w:rPr>
          <w:szCs w:val="28"/>
        </w:rPr>
      </w:pPr>
      <w:r>
        <w:rPr>
          <w:szCs w:val="28"/>
        </w:rPr>
        <w:t xml:space="preserve">Мы выложили исходный код своего проекта в открытый доступ в системе </w:t>
      </w:r>
      <w:r>
        <w:rPr>
          <w:szCs w:val="28"/>
          <w:lang w:val="en-US"/>
        </w:rPr>
        <w:t>GitHub</w:t>
      </w:r>
      <w:r>
        <w:rPr>
          <w:szCs w:val="28"/>
        </w:rPr>
        <w:t xml:space="preserve"> [57]. Для этого нам необходимо было создать репозиторий – специальное хранилище для отслеживания изменения исходного кода и доступа к нему с любого устройства.</w:t>
      </w:r>
    </w:p>
    <w:p w:rsidR="00FA1B8E" w:rsidRDefault="0016192B">
      <w:r>
        <w:t>Директорию удаленного репозитория можно увидеть на рисунке 22.</w:t>
      </w:r>
    </w:p>
    <w:p w:rsidR="00FA1B8E" w:rsidRDefault="00FA1B8E"/>
    <w:p w:rsidR="00FA1B8E" w:rsidRDefault="0016192B">
      <w:pPr>
        <w:ind w:firstLine="0"/>
      </w:pPr>
      <w:r>
        <w:rPr>
          <w:noProof/>
        </w:rPr>
        <w:drawing>
          <wp:inline distT="0" distB="0" distL="0" distR="0">
            <wp:extent cx="6120130" cy="240411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9"/>
                    <a:stretch>
                      <a:fillRect/>
                    </a:stretch>
                  </pic:blipFill>
                  <pic:spPr bwMode="auto">
                    <a:xfrm>
                      <a:off x="0" y="0"/>
                      <a:ext cx="6120130" cy="2404110"/>
                    </a:xfrm>
                    <a:prstGeom prst="rect">
                      <a:avLst/>
                    </a:prstGeom>
                    <a:noFill/>
                    <a:ln w="9525">
                      <a:noFill/>
                      <a:miter lim="800000"/>
                      <a:headEnd/>
                      <a:tailEnd/>
                    </a:ln>
                  </pic:spPr>
                </pic:pic>
              </a:graphicData>
            </a:graphic>
          </wp:inline>
        </w:drawing>
      </w:r>
    </w:p>
    <w:p w:rsidR="00FA1B8E" w:rsidRDefault="0016192B">
      <w:pPr>
        <w:ind w:firstLine="0"/>
        <w:rPr>
          <w:sz w:val="22"/>
        </w:rPr>
      </w:pPr>
      <w:r>
        <w:rPr>
          <w:sz w:val="22"/>
        </w:rPr>
        <w:t xml:space="preserve">Рис. 22. Репозиторий проекта на </w:t>
      </w:r>
      <w:proofErr w:type="spellStart"/>
      <w:r>
        <w:rPr>
          <w:sz w:val="22"/>
        </w:rPr>
        <w:t>GitHub</w:t>
      </w:r>
      <w:proofErr w:type="spellEnd"/>
      <w:r>
        <w:rPr>
          <w:sz w:val="22"/>
        </w:rPr>
        <w:t>.</w:t>
      </w:r>
    </w:p>
    <w:p w:rsidR="00FA1B8E" w:rsidRDefault="0016192B">
      <w:pPr>
        <w:suppressAutoHyphens w:val="0"/>
        <w:spacing w:after="0" w:line="276" w:lineRule="auto"/>
        <w:ind w:firstLine="0"/>
        <w:jc w:val="left"/>
        <w:rPr>
          <w:sz w:val="22"/>
          <w:shd w:val="clear" w:color="auto" w:fill="FFFF00"/>
        </w:rPr>
      </w:pPr>
      <w:r>
        <w:rPr>
          <w:sz w:val="22"/>
          <w:shd w:val="clear" w:color="auto" w:fill="FFFF00"/>
        </w:rPr>
        <w:t xml:space="preserve">На странице надо увеличить шрифт </w:t>
      </w:r>
      <w:proofErr w:type="spellStart"/>
      <w:r>
        <w:rPr>
          <w:sz w:val="22"/>
          <w:shd w:val="clear" w:color="auto" w:fill="FFFF00"/>
        </w:rPr>
        <w:t>Ctrl</w:t>
      </w:r>
      <w:proofErr w:type="spellEnd"/>
      <w:r>
        <w:rPr>
          <w:sz w:val="22"/>
          <w:shd w:val="clear" w:color="auto" w:fill="FFFF00"/>
        </w:rPr>
        <w:t xml:space="preserve">+ и </w:t>
      </w:r>
      <w:proofErr w:type="spellStart"/>
      <w:r>
        <w:rPr>
          <w:sz w:val="22"/>
          <w:shd w:val="clear" w:color="auto" w:fill="FFFF00"/>
        </w:rPr>
        <w:t>перескринить</w:t>
      </w:r>
      <w:proofErr w:type="spellEnd"/>
      <w:r>
        <w:rPr>
          <w:sz w:val="22"/>
          <w:shd w:val="clear" w:color="auto" w:fill="FFFF00"/>
        </w:rPr>
        <w:t>, а то слишком мелко.</w:t>
      </w:r>
    </w:p>
    <w:p w:rsidR="00FA1B8E" w:rsidRDefault="0016192B">
      <w:pPr>
        <w:pStyle w:val="1"/>
        <w:pageBreakBefore/>
        <w:rPr>
          <w:shd w:val="clear" w:color="auto" w:fill="66FF00"/>
        </w:rPr>
      </w:pPr>
      <w:r>
        <w:rPr>
          <w:shd w:val="clear" w:color="auto" w:fill="66FF00"/>
        </w:rPr>
        <w:lastRenderedPageBreak/>
        <w:t>ЗАКЛЮЧЕНИЕ</w:t>
      </w:r>
    </w:p>
    <w:p w:rsidR="00FA1B8E" w:rsidRDefault="0016192B">
      <w:r>
        <w:t xml:space="preserve">Проанализировав материалы о </w:t>
      </w:r>
      <w:r>
        <w:rPr>
          <w:lang w:val="en-US"/>
        </w:rPr>
        <w:t>CRM</w:t>
      </w:r>
      <w:r>
        <w:t xml:space="preserve"> системах, мы пришли к </w:t>
      </w:r>
      <w:r>
        <w:rPr>
          <w:shd w:val="clear" w:color="auto" w:fill="66FF00"/>
        </w:rPr>
        <w:t>выводу</w:t>
      </w:r>
      <w:r>
        <w:t xml:space="preserve">, что </w:t>
      </w:r>
      <w:r>
        <w:rPr>
          <w:lang w:val="en-US"/>
        </w:rPr>
        <w:t>CRM</w:t>
      </w:r>
      <w:r>
        <w:t xml:space="preserve">-системы сегодня – это краеугольный камень автоматизации бизнеса. Такие системы обеспечивают организации аналитикой, сокращают время на рутинные задачи, повышают производительность сотрудников, помогают в вовлечении новых клиентов и повышают их удовлетворенность. </w:t>
      </w:r>
    </w:p>
    <w:p w:rsidR="00FA1B8E" w:rsidRDefault="0016192B">
      <w:r>
        <w:t xml:space="preserve">Без </w:t>
      </w:r>
      <w:r>
        <w:rPr>
          <w:lang w:val="en-US"/>
        </w:rPr>
        <w:t>CRM</w:t>
      </w:r>
      <w:r w:rsidRPr="007B7C61">
        <w:t>-</w:t>
      </w:r>
      <w:r>
        <w:t xml:space="preserve">систем в наше время способны функционировать только бизнесы, сделки которых исчисляются единицами. У любого бизнеса от малого до большого должна быть подобная система, настроенная и отточенная для максимального соответствия установленным практикам и бизнес-процессам. </w:t>
      </w:r>
    </w:p>
    <w:p w:rsidR="00FA1B8E" w:rsidRDefault="0016192B">
      <w:pPr>
        <w:ind w:firstLine="0"/>
      </w:pPr>
      <w:r>
        <w:tab/>
        <w:t xml:space="preserve">Были проанализированы несколько существующих </w:t>
      </w:r>
      <w:r>
        <w:rPr>
          <w:lang w:val="en-US"/>
        </w:rPr>
        <w:t>CRM</w:t>
      </w:r>
      <w:r>
        <w:t xml:space="preserve">-систем и выявлены их сильные и слабые стороны. Определены основные компоненты </w:t>
      </w:r>
      <w:r>
        <w:rPr>
          <w:lang w:val="en-US"/>
        </w:rPr>
        <w:t>CRM</w:t>
      </w:r>
      <w:r>
        <w:t>-систем.</w:t>
      </w:r>
    </w:p>
    <w:p w:rsidR="00FA1B8E" w:rsidRDefault="0016192B">
      <w:pPr>
        <w:ind w:firstLine="0"/>
      </w:pPr>
      <w:r>
        <w:tab/>
        <w:t xml:space="preserve">Была спроектирована наша система и сформирован набор требований к каждому ее компоненту. Отталкиваясь от </w:t>
      </w:r>
      <w:bookmarkStart w:id="10" w:name="__DdeLink__8102_539492653"/>
      <w:r>
        <w:rPr>
          <w:shd w:val="clear" w:color="auto" w:fill="66FF00"/>
        </w:rPr>
        <w:t xml:space="preserve">выдвинутых </w:t>
      </w:r>
      <w:bookmarkEnd w:id="10"/>
      <w:r>
        <w:t xml:space="preserve">требований, </w:t>
      </w:r>
      <w:r>
        <w:rPr>
          <w:shd w:val="clear" w:color="auto" w:fill="66FF00"/>
        </w:rPr>
        <w:t xml:space="preserve">мы сформировали архитектуру </w:t>
      </w:r>
      <w:r>
        <w:t>системы и подобра</w:t>
      </w:r>
      <w:r>
        <w:rPr>
          <w:shd w:val="clear" w:color="auto" w:fill="66FF00"/>
        </w:rPr>
        <w:t>ли</w:t>
      </w:r>
      <w:r>
        <w:t xml:space="preserve"> языки программирования и </w:t>
      </w:r>
      <w:proofErr w:type="spellStart"/>
      <w:r>
        <w:rPr>
          <w:shd w:val="clear" w:color="auto" w:fill="66FF00"/>
        </w:rPr>
        <w:t>изучен</w:t>
      </w:r>
      <w:r w:rsidR="00830524">
        <w:rPr>
          <w:shd w:val="clear" w:color="auto" w:fill="66FF00"/>
        </w:rPr>
        <w:t>ли</w:t>
      </w:r>
      <w:proofErr w:type="spellEnd"/>
      <w:r>
        <w:rPr>
          <w:shd w:val="clear" w:color="auto" w:fill="66FF00"/>
        </w:rPr>
        <w:t xml:space="preserve"> </w:t>
      </w:r>
      <w:r>
        <w:t>технологии для разработки.</w:t>
      </w:r>
    </w:p>
    <w:p w:rsidR="00FA1B8E" w:rsidRDefault="0016192B">
      <w:pPr>
        <w:ind w:firstLine="0"/>
      </w:pPr>
      <w:r>
        <w:tab/>
        <w:t xml:space="preserve">В процессе реализации системы был создан каркас и программный конструктор на языках программирования </w:t>
      </w:r>
      <w:r>
        <w:rPr>
          <w:lang w:val="en-US"/>
        </w:rPr>
        <w:t>Java</w:t>
      </w:r>
      <w:r>
        <w:t xml:space="preserve"> и </w:t>
      </w:r>
      <w:r>
        <w:rPr>
          <w:lang w:val="en-US"/>
        </w:rPr>
        <w:t>JavaScript</w:t>
      </w:r>
      <w:r>
        <w:t xml:space="preserve"> с базой данных </w:t>
      </w:r>
      <w:proofErr w:type="spellStart"/>
      <w:r>
        <w:rPr>
          <w:lang w:val="en-US"/>
        </w:rPr>
        <w:t>PostgeSql</w:t>
      </w:r>
      <w:proofErr w:type="spellEnd"/>
      <w:r>
        <w:t xml:space="preserve"> и с использованием таких технологий, как </w:t>
      </w:r>
      <w:r>
        <w:rPr>
          <w:lang w:val="en-US"/>
        </w:rPr>
        <w:t>Spring</w:t>
      </w:r>
      <w:r>
        <w:t xml:space="preserve">, </w:t>
      </w:r>
      <w:r>
        <w:rPr>
          <w:lang w:val="en-US"/>
        </w:rPr>
        <w:t>Spring</w:t>
      </w:r>
      <w:r>
        <w:t xml:space="preserve"> </w:t>
      </w:r>
      <w:r>
        <w:rPr>
          <w:lang w:val="en-US"/>
        </w:rPr>
        <w:t>Security</w:t>
      </w:r>
      <w:r>
        <w:t xml:space="preserve">, </w:t>
      </w:r>
      <w:r>
        <w:rPr>
          <w:lang w:val="en-US"/>
        </w:rPr>
        <w:t>Hibernate</w:t>
      </w:r>
      <w:r>
        <w:t xml:space="preserve">, </w:t>
      </w:r>
      <w:r>
        <w:rPr>
          <w:lang w:val="en-US"/>
        </w:rPr>
        <w:t>Next</w:t>
      </w:r>
      <w:r>
        <w:t>.</w:t>
      </w:r>
      <w:proofErr w:type="spellStart"/>
      <w:r>
        <w:rPr>
          <w:lang w:val="en-US"/>
        </w:rPr>
        <w:t>js</w:t>
      </w:r>
      <w:proofErr w:type="spellEnd"/>
      <w:r>
        <w:t xml:space="preserve">, </w:t>
      </w:r>
      <w:r>
        <w:rPr>
          <w:lang w:val="en-US"/>
        </w:rPr>
        <w:t>React</w:t>
      </w:r>
      <w:r>
        <w:t xml:space="preserve">, </w:t>
      </w:r>
      <w:proofErr w:type="spellStart"/>
      <w:r>
        <w:rPr>
          <w:lang w:val="en-US"/>
        </w:rPr>
        <w:t>formik</w:t>
      </w:r>
      <w:proofErr w:type="spellEnd"/>
      <w:r>
        <w:t xml:space="preserve"> и другие. Разработка системы велась в среде разработки </w:t>
      </w:r>
      <w:r>
        <w:rPr>
          <w:lang w:val="en-US"/>
        </w:rPr>
        <w:t>IntelliJ</w:t>
      </w:r>
      <w:r>
        <w:t xml:space="preserve"> </w:t>
      </w:r>
      <w:r>
        <w:rPr>
          <w:lang w:val="en-US"/>
        </w:rPr>
        <w:t>IDEA</w:t>
      </w:r>
      <w:r>
        <w:t>. Также в процессе реализации соблюдались современные практики и методы разработки программного обеспечения и механизмов информационной безопасности.</w:t>
      </w:r>
    </w:p>
    <w:p w:rsidR="00FA1B8E" w:rsidRDefault="0016192B">
      <w:pPr>
        <w:ind w:firstLine="0"/>
      </w:pPr>
      <w:r>
        <w:tab/>
        <w:t xml:space="preserve"> На основе каркаса и программного конструктора был создан прототип </w:t>
      </w:r>
      <w:r>
        <w:rPr>
          <w:lang w:val="en-US"/>
        </w:rPr>
        <w:t>CRM</w:t>
      </w:r>
      <w:r>
        <w:t xml:space="preserve">-системы для автокредитования, который отвечал всем </w:t>
      </w:r>
      <w:r>
        <w:rPr>
          <w:shd w:val="clear" w:color="auto" w:fill="66FF00"/>
        </w:rPr>
        <w:t>выдвинутым</w:t>
      </w:r>
      <w:r w:rsidR="000E718F">
        <w:rPr>
          <w:shd w:val="clear" w:color="auto" w:fill="66FF00"/>
        </w:rPr>
        <w:t xml:space="preserve"> </w:t>
      </w:r>
      <w:r>
        <w:t>требованиям.</w:t>
      </w:r>
    </w:p>
    <w:p w:rsidR="00FA1B8E" w:rsidRDefault="0016192B">
      <w:pPr>
        <w:ind w:firstLine="0"/>
      </w:pPr>
      <w:r>
        <w:tab/>
        <w:t xml:space="preserve">Исходный код нашего проекта выложен в открытый доступ. </w:t>
      </w:r>
    </w:p>
    <w:p w:rsidR="00FA1B8E" w:rsidRDefault="0016192B">
      <w:pPr>
        <w:ind w:firstLine="737"/>
        <w:rPr>
          <w:shd w:val="clear" w:color="auto" w:fill="FFFF00"/>
        </w:rPr>
      </w:pPr>
      <w:r>
        <w:rPr>
          <w:shd w:val="clear" w:color="auto" w:fill="FFFF00"/>
        </w:rPr>
        <w:lastRenderedPageBreak/>
        <w:t>Добавить пару предложений о том, что работа позволяет... расписать положительный эффект от применения на практике ее результатов.</w:t>
      </w:r>
    </w:p>
    <w:p w:rsidR="00FA1B8E" w:rsidRDefault="0016192B">
      <w:pPr>
        <w:pStyle w:val="1"/>
        <w:pageBreakBefore/>
      </w:pPr>
      <w:r>
        <w:lastRenderedPageBreak/>
        <w:t>СПИСОК ИСПОЛЬЗОВАННЫХ ИСТОЧНИКОВ И ЛИТЕРАТУРЫ</w:t>
      </w:r>
    </w:p>
    <w:p w:rsidR="00FA1B8E" w:rsidRDefault="0016192B">
      <w:pPr>
        <w:pStyle w:val="af1"/>
        <w:numPr>
          <w:ilvl w:val="0"/>
          <w:numId w:val="2"/>
        </w:numPr>
      </w:pPr>
      <w:r>
        <w:rPr>
          <w:lang w:val="en-US"/>
        </w:rPr>
        <w:t>CRM</w:t>
      </w:r>
      <w:r>
        <w:t xml:space="preserve"> — для </w:t>
      </w:r>
      <w:proofErr w:type="gramStart"/>
      <w:r>
        <w:t>кого?.</w:t>
      </w:r>
      <w:proofErr w:type="gramEnd"/>
      <w:r>
        <w:t xml:space="preserve">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company</w:t>
      </w:r>
      <w:r>
        <w:t>/</w:t>
      </w:r>
      <w:proofErr w:type="spellStart"/>
      <w:r>
        <w:rPr>
          <w:lang w:val="en-US"/>
        </w:rPr>
        <w:t>regionsoft</w:t>
      </w:r>
      <w:proofErr w:type="spellEnd"/>
      <w:r>
        <w:t>/</w:t>
      </w:r>
      <w:r>
        <w:rPr>
          <w:lang w:val="en-US"/>
        </w:rPr>
        <w:t>blog</w:t>
      </w:r>
      <w:r>
        <w:t>/500006/ (дата обращения: 29.03.2022).</w:t>
      </w:r>
    </w:p>
    <w:p w:rsidR="00FA1B8E" w:rsidRDefault="0016192B">
      <w:pPr>
        <w:pStyle w:val="af1"/>
        <w:numPr>
          <w:ilvl w:val="0"/>
          <w:numId w:val="2"/>
        </w:numPr>
      </w:pPr>
      <w:r>
        <w:t xml:space="preserve">22 вопроса о </w:t>
      </w:r>
      <w:r>
        <w:rPr>
          <w:lang w:val="en-US"/>
        </w:rPr>
        <w:t>CRM</w:t>
      </w:r>
      <w:r>
        <w:t xml:space="preserve">, которые искали в поиске, а ответим мы.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company</w:t>
      </w:r>
      <w:r>
        <w:t>/</w:t>
      </w:r>
      <w:proofErr w:type="spellStart"/>
      <w:r>
        <w:rPr>
          <w:lang w:val="en-US"/>
        </w:rPr>
        <w:t>regionsoft</w:t>
      </w:r>
      <w:proofErr w:type="spellEnd"/>
      <w:r>
        <w:t>/</w:t>
      </w:r>
      <w:r>
        <w:rPr>
          <w:lang w:val="en-US"/>
        </w:rPr>
        <w:t>blog</w:t>
      </w:r>
      <w:r>
        <w:t>/594519/ (дата обращения: 29.03.2022).</w:t>
      </w:r>
    </w:p>
    <w:p w:rsidR="00FA1B8E" w:rsidRDefault="0016192B">
      <w:pPr>
        <w:pStyle w:val="af1"/>
        <w:numPr>
          <w:ilvl w:val="0"/>
          <w:numId w:val="2"/>
        </w:numPr>
        <w:rPr>
          <w:lang w:val="en-US"/>
        </w:rPr>
      </w:pPr>
      <w:r>
        <w:rPr>
          <w:lang w:val="en-US"/>
        </w:rPr>
        <w:t>Francis, B. Customer Relationship Management: Concepts and Technologies / B. Francis, M. Stan. — 3-</w:t>
      </w:r>
      <w:r>
        <w:t>е</w:t>
      </w:r>
      <w:r>
        <w:rPr>
          <w:lang w:val="en-US"/>
        </w:rPr>
        <w:t xml:space="preserve"> </w:t>
      </w:r>
      <w:proofErr w:type="spellStart"/>
      <w:r>
        <w:t>изд</w:t>
      </w:r>
      <w:proofErr w:type="spellEnd"/>
      <w:r>
        <w:rPr>
          <w:lang w:val="en-US"/>
        </w:rPr>
        <w:t xml:space="preserve">. — </w:t>
      </w:r>
      <w:r>
        <w:t>Нью</w:t>
      </w:r>
      <w:r>
        <w:rPr>
          <w:lang w:val="en-US"/>
        </w:rPr>
        <w:t>-</w:t>
      </w:r>
      <w:proofErr w:type="gramStart"/>
      <w:r>
        <w:t>Йорк</w:t>
      </w:r>
      <w:r>
        <w:rPr>
          <w:lang w:val="en-US"/>
        </w:rPr>
        <w:t xml:space="preserve"> :</w:t>
      </w:r>
      <w:proofErr w:type="gramEnd"/>
      <w:r>
        <w:rPr>
          <w:lang w:val="en-US"/>
        </w:rPr>
        <w:t xml:space="preserve"> Routledge, 2015. — 426 c. — </w:t>
      </w:r>
      <w:proofErr w:type="gramStart"/>
      <w:r>
        <w:t>Текст</w:t>
      </w:r>
      <w:r>
        <w:rPr>
          <w:lang w:val="en-US"/>
        </w:rPr>
        <w:t xml:space="preserve"> :</w:t>
      </w:r>
      <w:proofErr w:type="gramEnd"/>
      <w:r>
        <w:rPr>
          <w:lang w:val="en-US"/>
        </w:rPr>
        <w:t xml:space="preserve"> </w:t>
      </w:r>
      <w:r>
        <w:t>непосредственный</w:t>
      </w:r>
      <w:r>
        <w:rPr>
          <w:lang w:val="en-US"/>
        </w:rPr>
        <w:t>.</w:t>
      </w:r>
    </w:p>
    <w:p w:rsidR="00FA1B8E" w:rsidRDefault="0016192B">
      <w:pPr>
        <w:pStyle w:val="af1"/>
        <w:numPr>
          <w:ilvl w:val="0"/>
          <w:numId w:val="2"/>
        </w:numPr>
        <w:rPr>
          <w:lang w:val="en-US"/>
        </w:rPr>
      </w:pPr>
      <w:proofErr w:type="spellStart"/>
      <w:r>
        <w:rPr>
          <w:lang w:val="en-US"/>
        </w:rPr>
        <w:t>Anastasiia</w:t>
      </w:r>
      <w:proofErr w:type="spellEnd"/>
      <w:r>
        <w:rPr>
          <w:lang w:val="en-US"/>
        </w:rPr>
        <w:t xml:space="preserve">, D. Collaborative CRM: Key Features and Benefits / D. </w:t>
      </w:r>
      <w:proofErr w:type="spellStart"/>
      <w:r>
        <w:rPr>
          <w:lang w:val="en-US"/>
        </w:rPr>
        <w:t>Anastasiia</w:t>
      </w:r>
      <w:proofErr w:type="spellEnd"/>
      <w:r>
        <w:rPr>
          <w:lang w:val="en-US"/>
        </w:rPr>
        <w:t xml:space="preserv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trujay</w:t>
      </w:r>
      <w:proofErr w:type="spellEnd"/>
      <w:r>
        <w:rPr>
          <w:lang w:val="en-US"/>
        </w:rPr>
        <w:t xml:space="preserve"> : [</w:t>
      </w:r>
      <w:proofErr w:type="spellStart"/>
      <w:r>
        <w:rPr>
          <w:lang w:val="en-US"/>
        </w:rPr>
        <w:t>сайт</w:t>
      </w:r>
      <w:proofErr w:type="spellEnd"/>
      <w:r>
        <w:rPr>
          <w:lang w:val="en-US"/>
        </w:rPr>
        <w:t>]. — URL: https://www.trujay.com/blog/collaborative-crm-key-features-and-benefits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31.03.2022).</w:t>
      </w:r>
    </w:p>
    <w:p w:rsidR="00FA1B8E" w:rsidRDefault="0016192B">
      <w:pPr>
        <w:pStyle w:val="af1"/>
        <w:numPr>
          <w:ilvl w:val="0"/>
          <w:numId w:val="2"/>
        </w:numPr>
        <w:rPr>
          <w:lang w:val="en-US"/>
        </w:rPr>
      </w:pPr>
      <w:r>
        <w:rPr>
          <w:lang w:val="en-US"/>
        </w:rPr>
        <w:t xml:space="preserve">Allie, D. What’s a Customer Data Platform? The Ultimate Guide to CDPs / D. Allie.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hubspo</w:t>
      </w:r>
      <w:proofErr w:type="spellEnd"/>
      <w:r>
        <w:rPr>
          <w:lang w:val="en-US"/>
        </w:rPr>
        <w:t xml:space="preserve"> : [</w:t>
      </w:r>
      <w:proofErr w:type="spellStart"/>
      <w:r>
        <w:rPr>
          <w:lang w:val="en-US"/>
        </w:rPr>
        <w:t>сайт</w:t>
      </w:r>
      <w:proofErr w:type="spellEnd"/>
      <w:r>
        <w:rPr>
          <w:lang w:val="en-US"/>
        </w:rPr>
        <w:t>]. — URL: https://blog.hubspot.com/service/customer-data-platform-guide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31.03.2022).</w:t>
      </w:r>
    </w:p>
    <w:p w:rsidR="00FA1B8E" w:rsidRDefault="0016192B">
      <w:pPr>
        <w:pStyle w:val="af1"/>
        <w:numPr>
          <w:ilvl w:val="0"/>
          <w:numId w:val="2"/>
        </w:numPr>
        <w:rPr>
          <w:lang w:val="en-US"/>
        </w:rPr>
      </w:pPr>
      <w:r>
        <w:rPr>
          <w:lang w:val="en-US"/>
        </w:rPr>
        <w:t xml:space="preserve">Brian, C. Best CRM Software / C. Brian.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Investopedia : [</w:t>
      </w:r>
      <w:proofErr w:type="spellStart"/>
      <w:r>
        <w:rPr>
          <w:lang w:val="en-US"/>
        </w:rPr>
        <w:t>сайт</w:t>
      </w:r>
      <w:proofErr w:type="spellEnd"/>
      <w:r>
        <w:rPr>
          <w:lang w:val="en-US"/>
        </w:rPr>
        <w:t>]. — URL: https://www.investopedia.com/best-crm-software-5116883#toc-best-overall-salesforce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04.04.2022).</w:t>
      </w:r>
    </w:p>
    <w:p w:rsidR="00FA1B8E" w:rsidRDefault="0016192B">
      <w:pPr>
        <w:pStyle w:val="af1"/>
        <w:numPr>
          <w:ilvl w:val="0"/>
          <w:numId w:val="2"/>
        </w:numPr>
      </w:pPr>
      <w:r>
        <w:rPr>
          <w:lang w:val="en-US"/>
        </w:rPr>
        <w:t>Salesforce</w:t>
      </w:r>
      <w:r>
        <w:t xml:space="preserve">. — </w:t>
      </w:r>
      <w:proofErr w:type="gramStart"/>
      <w:r>
        <w:t>Текст :</w:t>
      </w:r>
      <w:proofErr w:type="gramEnd"/>
      <w:r>
        <w:t xml:space="preserve"> электронный // </w:t>
      </w:r>
      <w:r>
        <w:rPr>
          <w:lang w:val="en-US"/>
        </w:rPr>
        <w:t>Salesforce</w:t>
      </w:r>
      <w:r>
        <w:t xml:space="preserve"> : [сайт]. — </w:t>
      </w:r>
      <w:r>
        <w:rPr>
          <w:lang w:val="en-US"/>
        </w:rPr>
        <w:t>URL</w:t>
      </w:r>
      <w:r>
        <w:t xml:space="preserve">: </w:t>
      </w:r>
      <w:r>
        <w:rPr>
          <w:lang w:val="en-US"/>
        </w:rPr>
        <w:t>https</w:t>
      </w:r>
      <w:r>
        <w:t>://</w:t>
      </w:r>
      <w:r>
        <w:rPr>
          <w:lang w:val="en-US"/>
        </w:rPr>
        <w:t>www</w:t>
      </w:r>
      <w:r>
        <w:t>.</w:t>
      </w:r>
      <w:r>
        <w:rPr>
          <w:lang w:val="en-US"/>
        </w:rPr>
        <w:t>salesforce</w:t>
      </w:r>
      <w:r>
        <w:t>.</w:t>
      </w:r>
      <w:r>
        <w:rPr>
          <w:lang w:val="en-US"/>
        </w:rPr>
        <w:t>com</w:t>
      </w:r>
      <w:r>
        <w:t>/ (дата обращения: 04.04.2022).</w:t>
      </w:r>
    </w:p>
    <w:p w:rsidR="00FA1B8E" w:rsidRDefault="0016192B">
      <w:pPr>
        <w:pStyle w:val="af1"/>
        <w:numPr>
          <w:ilvl w:val="0"/>
          <w:numId w:val="2"/>
        </w:numPr>
      </w:pPr>
      <w:proofErr w:type="spellStart"/>
      <w:r>
        <w:rPr>
          <w:lang w:val="en-US"/>
        </w:rPr>
        <w:t>Freshsales</w:t>
      </w:r>
      <w:proofErr w:type="spellEnd"/>
      <w:r>
        <w:t xml:space="preserve"> </w:t>
      </w:r>
      <w:r>
        <w:rPr>
          <w:lang w:val="en-US"/>
        </w:rPr>
        <w:t>Suite</w:t>
      </w:r>
      <w:r>
        <w:t xml:space="preserve">. — </w:t>
      </w:r>
      <w:proofErr w:type="gramStart"/>
      <w:r>
        <w:t>Текст :</w:t>
      </w:r>
      <w:proofErr w:type="gramEnd"/>
      <w:r>
        <w:t xml:space="preserve"> электронный // </w:t>
      </w:r>
      <w:proofErr w:type="spellStart"/>
      <w:r>
        <w:rPr>
          <w:lang w:val="en-US"/>
        </w:rPr>
        <w:t>Freshworks</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freshworks</w:t>
      </w:r>
      <w:proofErr w:type="spellEnd"/>
      <w:r>
        <w:t>.</w:t>
      </w:r>
      <w:r>
        <w:rPr>
          <w:lang w:val="en-US"/>
        </w:rPr>
        <w:t>com</w:t>
      </w:r>
      <w:r>
        <w:t>/</w:t>
      </w:r>
      <w:proofErr w:type="spellStart"/>
      <w:r>
        <w:rPr>
          <w:lang w:val="en-US"/>
        </w:rPr>
        <w:t>crm</w:t>
      </w:r>
      <w:proofErr w:type="spellEnd"/>
      <w:r>
        <w:t>/</w:t>
      </w:r>
      <w:r>
        <w:rPr>
          <w:lang w:val="en-US"/>
        </w:rPr>
        <w:t>suite</w:t>
      </w:r>
      <w:r>
        <w:t>/ (дата обращения: 04.04.2022).</w:t>
      </w:r>
    </w:p>
    <w:p w:rsidR="00FA1B8E" w:rsidRDefault="0016192B">
      <w:pPr>
        <w:pStyle w:val="af1"/>
        <w:numPr>
          <w:ilvl w:val="0"/>
          <w:numId w:val="2"/>
        </w:numPr>
      </w:pPr>
      <w:r>
        <w:rPr>
          <w:lang w:val="en-US"/>
        </w:rPr>
        <w:t>P</w:t>
      </w:r>
      <w:proofErr w:type="spellStart"/>
      <w:r>
        <w:t>ipedrive</w:t>
      </w:r>
      <w:proofErr w:type="spellEnd"/>
      <w:r>
        <w:t xml:space="preserve">. — </w:t>
      </w:r>
      <w:proofErr w:type="gramStart"/>
      <w:r>
        <w:t>Текст :</w:t>
      </w:r>
      <w:proofErr w:type="gramEnd"/>
      <w:r>
        <w:t xml:space="preserve"> электронный // </w:t>
      </w:r>
      <w:proofErr w:type="spellStart"/>
      <w:r>
        <w:t>Pipedrive</w:t>
      </w:r>
      <w:proofErr w:type="spellEnd"/>
      <w:r>
        <w:t xml:space="preserve"> : [сайт]. — URL: https://www.pipedrive.com/ (дата обращения: 04.04.2022).</w:t>
      </w:r>
    </w:p>
    <w:p w:rsidR="00FA1B8E" w:rsidRDefault="0016192B">
      <w:pPr>
        <w:pStyle w:val="af1"/>
        <w:numPr>
          <w:ilvl w:val="0"/>
          <w:numId w:val="2"/>
        </w:numPr>
        <w:rPr>
          <w:lang w:val="en-US"/>
        </w:rPr>
      </w:pPr>
      <w:r>
        <w:lastRenderedPageBreak/>
        <w:t xml:space="preserve"> </w:t>
      </w:r>
      <w:r>
        <w:rPr>
          <w:lang w:val="en-US"/>
        </w:rPr>
        <w:t xml:space="preserve">Jim, G. Transaction Processing: Concepts and Techniques / G. Jim. — </w:t>
      </w:r>
      <w:r>
        <w:t>Сан</w:t>
      </w:r>
      <w:r>
        <w:rPr>
          <w:lang w:val="en-US"/>
        </w:rPr>
        <w:t>-</w:t>
      </w:r>
      <w:proofErr w:type="gramStart"/>
      <w:r>
        <w:t>Франциско</w:t>
      </w:r>
      <w:r>
        <w:rPr>
          <w:lang w:val="en-US"/>
        </w:rPr>
        <w:t xml:space="preserve"> :</w:t>
      </w:r>
      <w:proofErr w:type="gramEnd"/>
      <w:r>
        <w:rPr>
          <w:lang w:val="en-US"/>
        </w:rPr>
        <w:t xml:space="preserve"> San Mateo, CA. : Morgan Kaufmann Publishers, 1993. — 1122 c. — </w:t>
      </w:r>
      <w:proofErr w:type="gramStart"/>
      <w:r>
        <w:t>Текст</w:t>
      </w:r>
      <w:r>
        <w:rPr>
          <w:lang w:val="en-US"/>
        </w:rPr>
        <w:t xml:space="preserve"> :</w:t>
      </w:r>
      <w:proofErr w:type="gramEnd"/>
      <w:r>
        <w:rPr>
          <w:lang w:val="en-US"/>
        </w:rPr>
        <w:t xml:space="preserve"> </w:t>
      </w:r>
      <w:r>
        <w:t>непосредственный</w:t>
      </w:r>
      <w:r>
        <w:rPr>
          <w:lang w:val="en-US"/>
        </w:rPr>
        <w:t>.</w:t>
      </w:r>
    </w:p>
    <w:p w:rsidR="00FA1B8E" w:rsidRDefault="0016192B">
      <w:pPr>
        <w:pStyle w:val="af1"/>
        <w:numPr>
          <w:ilvl w:val="0"/>
          <w:numId w:val="2"/>
        </w:numPr>
        <w:rPr>
          <w:lang w:val="en-US"/>
        </w:rPr>
      </w:pPr>
      <w:r>
        <w:rPr>
          <w:lang w:val="en-US"/>
        </w:rPr>
        <w:t xml:space="preserve"> Cross-Origin Resource Sharing (CORS).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https://developer.mozilla.org/en-US/docs/Web/HTTP/CORS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rPr>
          <w:lang w:val="en-US"/>
        </w:rPr>
      </w:pPr>
      <w:r>
        <w:rPr>
          <w:lang w:val="en-US"/>
        </w:rPr>
        <w:t xml:space="preserve"> Eberhard, W. Microservices: Flexible Software Architecture / W. Eberhard. — </w:t>
      </w:r>
      <w:proofErr w:type="spellStart"/>
      <w:proofErr w:type="gramStart"/>
      <w:r>
        <w:rPr>
          <w:lang w:val="en-US"/>
        </w:rPr>
        <w:t>Крофордсвилл</w:t>
      </w:r>
      <w:proofErr w:type="spellEnd"/>
      <w:r>
        <w:rPr>
          <w:lang w:val="en-US"/>
        </w:rPr>
        <w:t xml:space="preserve"> :</w:t>
      </w:r>
      <w:proofErr w:type="gramEnd"/>
      <w:r>
        <w:rPr>
          <w:lang w:val="en-US"/>
        </w:rPr>
        <w:t xml:space="preserve"> Pearson Education, 2016. — 368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rsidR="00FA1B8E" w:rsidRDefault="0016192B">
      <w:pPr>
        <w:pStyle w:val="af1"/>
        <w:numPr>
          <w:ilvl w:val="0"/>
          <w:numId w:val="2"/>
        </w:numPr>
        <w:rPr>
          <w:lang w:val="en-US"/>
        </w:rPr>
      </w:pPr>
      <w:r>
        <w:rPr>
          <w:lang w:val="en-US"/>
        </w:rPr>
        <w:t xml:space="preserve"> Alyssa, W. SOAP Vs. REST: Difference between Web API Services / W. Alyssa.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guru99 : [</w:t>
      </w:r>
      <w:proofErr w:type="spellStart"/>
      <w:r>
        <w:rPr>
          <w:lang w:val="en-US"/>
        </w:rPr>
        <w:t>сайт</w:t>
      </w:r>
      <w:proofErr w:type="spellEnd"/>
      <w:r>
        <w:rPr>
          <w:lang w:val="en-US"/>
        </w:rPr>
        <w:t>]. — URL: https://www.guru99.com/comparison-between-web-services.html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rPr>
          <w:lang w:val="en-US"/>
        </w:rPr>
      </w:pPr>
      <w:r>
        <w:rPr>
          <w:lang w:val="en-US"/>
        </w:rPr>
        <w:t xml:space="preserve"> Martin, R. API Design for C++ / R. Martin. — </w:t>
      </w:r>
      <w:proofErr w:type="spellStart"/>
      <w:proofErr w:type="gramStart"/>
      <w:r>
        <w:rPr>
          <w:lang w:val="en-US"/>
        </w:rPr>
        <w:t>Берлингтон</w:t>
      </w:r>
      <w:proofErr w:type="spellEnd"/>
      <w:r>
        <w:rPr>
          <w:lang w:val="en-US"/>
        </w:rPr>
        <w:t xml:space="preserve"> :</w:t>
      </w:r>
      <w:proofErr w:type="gramEnd"/>
      <w:r>
        <w:rPr>
          <w:lang w:val="en-US"/>
        </w:rPr>
        <w:t xml:space="preserve"> Elsevier Science, 2011. — 472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rsidR="00FA1B8E" w:rsidRDefault="0016192B">
      <w:pPr>
        <w:pStyle w:val="af1"/>
        <w:numPr>
          <w:ilvl w:val="0"/>
          <w:numId w:val="2"/>
        </w:numPr>
        <w:rPr>
          <w:lang w:val="en-US"/>
        </w:rPr>
      </w:pPr>
      <w:r>
        <w:rPr>
          <w:lang w:val="en-US"/>
        </w:rPr>
        <w:t xml:space="preserve"> Lokesh, G. What is REST / G. Lokesh.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restfulapi</w:t>
      </w:r>
      <w:proofErr w:type="spellEnd"/>
      <w:r>
        <w:rPr>
          <w:lang w:val="en-US"/>
        </w:rPr>
        <w:t xml:space="preserve"> : [</w:t>
      </w:r>
      <w:r>
        <w:t>сайт</w:t>
      </w:r>
      <w:r>
        <w:rPr>
          <w:lang w:val="en-US"/>
        </w:rPr>
        <w:t>]. — URL: https://restfulapi.net/ (</w:t>
      </w:r>
      <w:r>
        <w:t>дата</w:t>
      </w:r>
      <w:r>
        <w:rPr>
          <w:lang w:val="en-US"/>
        </w:rPr>
        <w:t xml:space="preserve"> </w:t>
      </w:r>
      <w:r>
        <w:t>обращения</w:t>
      </w:r>
      <w:r>
        <w:rPr>
          <w:lang w:val="en-US"/>
        </w:rPr>
        <w:t>: 14.05.2022).</w:t>
      </w:r>
    </w:p>
    <w:p w:rsidR="00FA1B8E" w:rsidRDefault="0016192B">
      <w:pPr>
        <w:pStyle w:val="af1"/>
        <w:numPr>
          <w:ilvl w:val="0"/>
          <w:numId w:val="2"/>
        </w:numPr>
        <w:rPr>
          <w:lang w:val="en-US"/>
        </w:rPr>
      </w:pPr>
      <w:r>
        <w:rPr>
          <w:lang w:val="en-US"/>
        </w:rPr>
        <w:t xml:space="preserve"> Tabassum, K. Server-Side Rendering (SSR) Vs Client-Side Rendering (CSR) / K. Tabassum.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dev : [</w:t>
      </w:r>
      <w:proofErr w:type="spellStart"/>
      <w:r>
        <w:rPr>
          <w:lang w:val="en-US"/>
        </w:rPr>
        <w:t>сайт</w:t>
      </w:r>
      <w:proofErr w:type="spellEnd"/>
      <w:r>
        <w:rPr>
          <w:lang w:val="en-US"/>
        </w:rPr>
        <w:t>]. — URL: https://dev.to/codewithtee/server-side-rendering-ssr-vs-client-side-rendering-csr-3m24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rPr>
          <w:lang w:val="en-US"/>
        </w:rPr>
      </w:pPr>
      <w:r>
        <w:rPr>
          <w:lang w:val="en-US"/>
        </w:rPr>
        <w:t xml:space="preserve"> Claudia, S. SR vs CSR- which is the right choice for your Progressive Web App (PWA)? / S. Claudia.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kruschecompany</w:t>
      </w:r>
      <w:proofErr w:type="spellEnd"/>
      <w:r>
        <w:rPr>
          <w:lang w:val="en-US"/>
        </w:rPr>
        <w:t xml:space="preserve"> : [</w:t>
      </w:r>
      <w:proofErr w:type="spellStart"/>
      <w:r>
        <w:rPr>
          <w:lang w:val="en-US"/>
        </w:rPr>
        <w:t>сайт</w:t>
      </w:r>
      <w:proofErr w:type="spellEnd"/>
      <w:r>
        <w:rPr>
          <w:lang w:val="en-US"/>
        </w:rPr>
        <w:t>]. — URL: https://kruschecompany.com/ssr-or-csr-for-progressive-web-app/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rPr>
          <w:lang w:val="en-US"/>
        </w:rPr>
      </w:pPr>
      <w:r>
        <w:rPr>
          <w:lang w:val="en-US"/>
        </w:rPr>
        <w:t xml:space="preserve"> Server-side web frameworks.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https://developer.mozilla.org/en-US/docs/Learn/Server-side/First_steps/Web_frameworks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rPr>
          <w:lang w:val="en-US"/>
        </w:rPr>
      </w:pPr>
      <w:r>
        <w:rPr>
          <w:lang w:val="en-US"/>
        </w:rPr>
        <w:lastRenderedPageBreak/>
        <w:t xml:space="preserve"> Introduction to client-side frameworks.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https://developer.mozilla.org/en-US/docs/Learn/Tools_and_testing/Client-side_JavaScript_frameworks/Introduction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rPr>
          <w:lang w:val="en-US"/>
        </w:rPr>
      </w:pPr>
      <w:r>
        <w:rPr>
          <w:lang w:val="en-US"/>
        </w:rPr>
        <w:t xml:space="preserve"> SPA (Single-page application).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MDN Web Docs : [</w:t>
      </w:r>
      <w:proofErr w:type="spellStart"/>
      <w:r>
        <w:rPr>
          <w:lang w:val="en-US"/>
        </w:rPr>
        <w:t>сайт</w:t>
      </w:r>
      <w:proofErr w:type="spellEnd"/>
      <w:r>
        <w:rPr>
          <w:lang w:val="en-US"/>
        </w:rPr>
        <w:t>]. — URL: https://developer.mozilla.org/en-US/docs/Glossary/SPA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rPr>
          <w:lang w:val="en-US"/>
        </w:rPr>
      </w:pPr>
      <w:r>
        <w:rPr>
          <w:b/>
          <w:bCs/>
          <w:lang w:val="en-US"/>
        </w:rPr>
        <w:t xml:space="preserve"> </w:t>
      </w:r>
      <w:r>
        <w:rPr>
          <w:lang w:val="en-US"/>
        </w:rPr>
        <w:t xml:space="preserve">Piotr, M. Component-Based Design. What Is It? What Is It All About? What Are Its Benefits? / M. Piotr.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Droptica</w:t>
      </w:r>
      <w:proofErr w:type="spellEnd"/>
      <w:r>
        <w:rPr>
          <w:lang w:val="en-US"/>
        </w:rPr>
        <w:t xml:space="preserve"> : [</w:t>
      </w:r>
      <w:proofErr w:type="spellStart"/>
      <w:r>
        <w:rPr>
          <w:lang w:val="en-US"/>
        </w:rPr>
        <w:t>сайт</w:t>
      </w:r>
      <w:proofErr w:type="spellEnd"/>
      <w:r>
        <w:rPr>
          <w:lang w:val="en-US"/>
        </w:rPr>
        <w:t>]. — URL: https://www.droptica.com/blog/component-based-design/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pPr>
      <w:r>
        <w:rPr>
          <w:lang w:val="en-US"/>
        </w:rPr>
        <w:t xml:space="preserve"> MVC</w:t>
      </w:r>
      <w:r>
        <w:t xml:space="preserve">. — </w:t>
      </w:r>
      <w:proofErr w:type="gramStart"/>
      <w:r>
        <w:t>Текст :</w:t>
      </w:r>
      <w:proofErr w:type="gramEnd"/>
      <w:r>
        <w:t xml:space="preserve"> электронный // </w:t>
      </w:r>
      <w:r>
        <w:rPr>
          <w:lang w:val="en-US"/>
        </w:rPr>
        <w:t>MDN</w:t>
      </w:r>
      <w:r>
        <w:t xml:space="preserve"> </w:t>
      </w:r>
      <w:r>
        <w:rPr>
          <w:lang w:val="en-US"/>
        </w:rPr>
        <w:t>Web</w:t>
      </w:r>
      <w:r>
        <w:t xml:space="preserve"> </w:t>
      </w:r>
      <w:r>
        <w:rPr>
          <w:lang w:val="en-US"/>
        </w:rPr>
        <w:t>Docs</w:t>
      </w:r>
      <w:r>
        <w:t xml:space="preserve"> : [сайт]. — </w:t>
      </w:r>
      <w:r>
        <w:rPr>
          <w:lang w:val="en-US"/>
        </w:rPr>
        <w:t>URL</w:t>
      </w:r>
      <w:r>
        <w:t xml:space="preserve">: </w:t>
      </w:r>
      <w:r>
        <w:rPr>
          <w:lang w:val="en-US"/>
        </w:rPr>
        <w:t>https</w:t>
      </w:r>
      <w:r>
        <w:t>://</w:t>
      </w:r>
      <w:r>
        <w:rPr>
          <w:lang w:val="en-US"/>
        </w:rPr>
        <w:t>developer</w:t>
      </w:r>
      <w:r>
        <w:t>.</w:t>
      </w:r>
      <w:proofErr w:type="spellStart"/>
      <w:r>
        <w:rPr>
          <w:lang w:val="en-US"/>
        </w:rPr>
        <w:t>mozilla</w:t>
      </w:r>
      <w:proofErr w:type="spellEnd"/>
      <w:r>
        <w:t>.</w:t>
      </w:r>
      <w:r>
        <w:rPr>
          <w:lang w:val="en-US"/>
        </w:rPr>
        <w:t>org</w:t>
      </w:r>
      <w:r>
        <w:t>/</w:t>
      </w:r>
      <w:proofErr w:type="spellStart"/>
      <w:r>
        <w:rPr>
          <w:lang w:val="en-US"/>
        </w:rPr>
        <w:t>en</w:t>
      </w:r>
      <w:proofErr w:type="spellEnd"/>
      <w:r>
        <w:t>-</w:t>
      </w:r>
      <w:r>
        <w:rPr>
          <w:lang w:val="en-US"/>
        </w:rPr>
        <w:t>US</w:t>
      </w:r>
      <w:r>
        <w:t>/</w:t>
      </w:r>
      <w:r>
        <w:rPr>
          <w:lang w:val="en-US"/>
        </w:rPr>
        <w:t>docs</w:t>
      </w:r>
      <w:r>
        <w:t>/</w:t>
      </w:r>
      <w:r>
        <w:rPr>
          <w:lang w:val="en-US"/>
        </w:rPr>
        <w:t>Glossary</w:t>
      </w:r>
      <w:r>
        <w:t>/</w:t>
      </w:r>
      <w:r>
        <w:rPr>
          <w:lang w:val="en-US"/>
        </w:rPr>
        <w:t>MVC</w:t>
      </w:r>
      <w:r>
        <w:t xml:space="preserve"> (дата обращения: 14.05.2022).</w:t>
      </w:r>
    </w:p>
    <w:p w:rsidR="00FA1B8E" w:rsidRDefault="0016192B">
      <w:pPr>
        <w:pStyle w:val="af1"/>
        <w:numPr>
          <w:ilvl w:val="0"/>
          <w:numId w:val="2"/>
        </w:numPr>
      </w:pPr>
      <w:r>
        <w:t xml:space="preserve"> </w:t>
      </w:r>
      <w:r>
        <w:rPr>
          <w:lang w:val="en-US"/>
        </w:rPr>
        <w:t>Anshul</w:t>
      </w:r>
      <w:r>
        <w:t xml:space="preserve">, </w:t>
      </w:r>
      <w:r>
        <w:rPr>
          <w:lang w:val="en-US"/>
        </w:rPr>
        <w:t>B</w:t>
      </w:r>
      <w:r>
        <w:t xml:space="preserve">. </w:t>
      </w:r>
      <w:r>
        <w:rPr>
          <w:lang w:val="en-US"/>
        </w:rPr>
        <w:t>DAO</w:t>
      </w:r>
      <w:r>
        <w:t xml:space="preserve"> </w:t>
      </w:r>
      <w:r>
        <w:rPr>
          <w:lang w:val="en-US"/>
        </w:rPr>
        <w:t>vs</w:t>
      </w:r>
      <w:r>
        <w:t xml:space="preserve"> </w:t>
      </w:r>
      <w:r>
        <w:rPr>
          <w:lang w:val="en-US"/>
        </w:rPr>
        <w:t>Repository</w:t>
      </w:r>
      <w:r>
        <w:t xml:space="preserve"> </w:t>
      </w:r>
      <w:r>
        <w:rPr>
          <w:lang w:val="en-US"/>
        </w:rPr>
        <w:t>Patterns</w:t>
      </w:r>
      <w:r>
        <w:t xml:space="preserve"> / </w:t>
      </w:r>
      <w:r>
        <w:rPr>
          <w:lang w:val="en-US"/>
        </w:rPr>
        <w:t>B</w:t>
      </w:r>
      <w:r>
        <w:t xml:space="preserve">. </w:t>
      </w:r>
      <w:r>
        <w:rPr>
          <w:lang w:val="en-US"/>
        </w:rPr>
        <w:t>Anshul</w:t>
      </w:r>
      <w:r>
        <w:t xml:space="preserve">. — </w:t>
      </w:r>
      <w:proofErr w:type="gramStart"/>
      <w:r>
        <w:t>Текст :</w:t>
      </w:r>
      <w:proofErr w:type="gramEnd"/>
      <w:r>
        <w:t xml:space="preserve"> электронный // </w:t>
      </w:r>
      <w:proofErr w:type="spellStart"/>
      <w:r>
        <w:rPr>
          <w:lang w:val="en-US"/>
        </w:rPr>
        <w:t>Baeldung</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baeldung</w:t>
      </w:r>
      <w:proofErr w:type="spellEnd"/>
      <w:r>
        <w:t>.</w:t>
      </w:r>
      <w:r>
        <w:rPr>
          <w:lang w:val="en-US"/>
        </w:rPr>
        <w:t>com</w:t>
      </w:r>
      <w:r>
        <w:t>/</w:t>
      </w:r>
      <w:r>
        <w:rPr>
          <w:lang w:val="en-US"/>
        </w:rPr>
        <w:t>java</w:t>
      </w:r>
      <w:r>
        <w:t>-</w:t>
      </w:r>
      <w:proofErr w:type="spellStart"/>
      <w:r>
        <w:rPr>
          <w:lang w:val="en-US"/>
        </w:rPr>
        <w:t>dao</w:t>
      </w:r>
      <w:proofErr w:type="spellEnd"/>
      <w:r>
        <w:t>-</w:t>
      </w:r>
      <w:r>
        <w:rPr>
          <w:lang w:val="en-US"/>
        </w:rPr>
        <w:t>vs</w:t>
      </w:r>
      <w:r>
        <w:t>-</w:t>
      </w:r>
      <w:r>
        <w:rPr>
          <w:lang w:val="en-US"/>
        </w:rPr>
        <w:t>repository</w:t>
      </w:r>
      <w:r>
        <w:t>#</w:t>
      </w:r>
      <w:proofErr w:type="spellStart"/>
      <w:r>
        <w:rPr>
          <w:lang w:val="en-US"/>
        </w:rPr>
        <w:t>repositoryPattern</w:t>
      </w:r>
      <w:proofErr w:type="spellEnd"/>
      <w:r>
        <w:t xml:space="preserve"> (дата обращения: 14.05.2022).</w:t>
      </w:r>
    </w:p>
    <w:p w:rsidR="00FA1B8E" w:rsidRDefault="0016192B">
      <w:pPr>
        <w:pStyle w:val="af1"/>
        <w:numPr>
          <w:ilvl w:val="0"/>
          <w:numId w:val="2"/>
        </w:numPr>
      </w:pPr>
      <w:r>
        <w:t xml:space="preserve"> </w:t>
      </w:r>
      <w:r>
        <w:rPr>
          <w:lang w:val="en-US"/>
        </w:rPr>
        <w:t>Repository</w:t>
      </w:r>
      <w:r>
        <w:t xml:space="preserve"> </w:t>
      </w:r>
      <w:r>
        <w:rPr>
          <w:lang w:val="en-US"/>
        </w:rPr>
        <w:t>Pattern</w:t>
      </w:r>
      <w:r>
        <w:t xml:space="preserve">. — </w:t>
      </w:r>
      <w:proofErr w:type="gramStart"/>
      <w:r>
        <w:t>Текст :</w:t>
      </w:r>
      <w:proofErr w:type="gramEnd"/>
      <w:r>
        <w:t xml:space="preserve"> электронный // </w:t>
      </w:r>
      <w:proofErr w:type="spellStart"/>
      <w:r>
        <w:rPr>
          <w:lang w:val="en-US"/>
        </w:rPr>
        <w:t>deviq</w:t>
      </w:r>
      <w:proofErr w:type="spellEnd"/>
      <w:r>
        <w:t xml:space="preserve"> : [сайт]. — </w:t>
      </w:r>
      <w:r>
        <w:rPr>
          <w:lang w:val="en-US"/>
        </w:rPr>
        <w:t>URL</w:t>
      </w:r>
      <w:r>
        <w:t xml:space="preserve">: </w:t>
      </w:r>
      <w:r>
        <w:rPr>
          <w:lang w:val="en-US"/>
        </w:rPr>
        <w:t>https</w:t>
      </w:r>
      <w:r>
        <w:t>://</w:t>
      </w:r>
      <w:proofErr w:type="spellStart"/>
      <w:r>
        <w:rPr>
          <w:lang w:val="en-US"/>
        </w:rPr>
        <w:t>deviq</w:t>
      </w:r>
      <w:proofErr w:type="spellEnd"/>
      <w:r>
        <w:t>.</w:t>
      </w:r>
      <w:r>
        <w:rPr>
          <w:lang w:val="en-US"/>
        </w:rPr>
        <w:t>com</w:t>
      </w:r>
      <w:r>
        <w:t>/</w:t>
      </w:r>
      <w:r>
        <w:rPr>
          <w:lang w:val="en-US"/>
        </w:rPr>
        <w:t>design</w:t>
      </w:r>
      <w:r>
        <w:t>-</w:t>
      </w:r>
      <w:r>
        <w:rPr>
          <w:lang w:val="en-US"/>
        </w:rPr>
        <w:t>patterns</w:t>
      </w:r>
      <w:r>
        <w:t>/</w:t>
      </w:r>
      <w:r>
        <w:rPr>
          <w:lang w:val="en-US"/>
        </w:rPr>
        <w:t>repository</w:t>
      </w:r>
      <w:r>
        <w:t>-</w:t>
      </w:r>
      <w:r>
        <w:rPr>
          <w:lang w:val="en-US"/>
        </w:rPr>
        <w:t>pattern</w:t>
      </w:r>
      <w:r>
        <w:t xml:space="preserve"> (дата обращения: 14.05.2022).</w:t>
      </w:r>
    </w:p>
    <w:p w:rsidR="00FA1B8E" w:rsidRDefault="0016192B">
      <w:pPr>
        <w:pStyle w:val="af1"/>
        <w:numPr>
          <w:ilvl w:val="0"/>
          <w:numId w:val="2"/>
        </w:numPr>
      </w:pPr>
      <w:r>
        <w:t xml:space="preserve"> </w:t>
      </w:r>
      <w:r>
        <w:rPr>
          <w:lang w:val="en-US"/>
        </w:rPr>
        <w:t>Persistence</w:t>
      </w:r>
      <w:r>
        <w:t xml:space="preserve"> </w:t>
      </w:r>
      <w:r>
        <w:rPr>
          <w:lang w:val="en-US"/>
        </w:rPr>
        <w:t>Ignorance</w:t>
      </w:r>
      <w:r>
        <w:t xml:space="preserve">. — </w:t>
      </w:r>
      <w:proofErr w:type="gramStart"/>
      <w:r>
        <w:t>Текст :</w:t>
      </w:r>
      <w:proofErr w:type="gramEnd"/>
      <w:r>
        <w:t xml:space="preserve"> электронный // </w:t>
      </w:r>
      <w:proofErr w:type="spellStart"/>
      <w:r>
        <w:rPr>
          <w:lang w:val="en-US"/>
        </w:rPr>
        <w:t>deviq</w:t>
      </w:r>
      <w:proofErr w:type="spellEnd"/>
      <w:r>
        <w:t xml:space="preserve"> : [сайт]. — </w:t>
      </w:r>
      <w:r>
        <w:rPr>
          <w:lang w:val="en-US"/>
        </w:rPr>
        <w:t>URL</w:t>
      </w:r>
      <w:r>
        <w:t xml:space="preserve">: </w:t>
      </w:r>
      <w:r>
        <w:rPr>
          <w:lang w:val="en-US"/>
        </w:rPr>
        <w:t>https</w:t>
      </w:r>
      <w:r>
        <w:t>://</w:t>
      </w:r>
      <w:proofErr w:type="spellStart"/>
      <w:r>
        <w:rPr>
          <w:lang w:val="en-US"/>
        </w:rPr>
        <w:t>deviq</w:t>
      </w:r>
      <w:proofErr w:type="spellEnd"/>
      <w:r>
        <w:t>.</w:t>
      </w:r>
      <w:r>
        <w:rPr>
          <w:lang w:val="en-US"/>
        </w:rPr>
        <w:t>com</w:t>
      </w:r>
      <w:r>
        <w:t>/</w:t>
      </w:r>
      <w:r>
        <w:rPr>
          <w:lang w:val="en-US"/>
        </w:rPr>
        <w:t>principles</w:t>
      </w:r>
      <w:r>
        <w:t>/</w:t>
      </w:r>
      <w:r>
        <w:rPr>
          <w:lang w:val="en-US"/>
        </w:rPr>
        <w:t>persistence</w:t>
      </w:r>
      <w:r>
        <w:t>-</w:t>
      </w:r>
      <w:r>
        <w:rPr>
          <w:lang w:val="en-US"/>
        </w:rPr>
        <w:t>ignorance</w:t>
      </w:r>
      <w:r>
        <w:t xml:space="preserve"> (дата обращения: 14.05.2022).</w:t>
      </w:r>
    </w:p>
    <w:p w:rsidR="00FA1B8E" w:rsidRDefault="0016192B">
      <w:pPr>
        <w:pStyle w:val="af1"/>
        <w:numPr>
          <w:ilvl w:val="0"/>
          <w:numId w:val="2"/>
        </w:numPr>
        <w:rPr>
          <w:lang w:val="en-US"/>
        </w:rPr>
      </w:pPr>
      <w:r>
        <w:t xml:space="preserve"> </w:t>
      </w:r>
      <w:r>
        <w:rPr>
          <w:lang w:val="en-US"/>
        </w:rPr>
        <w:t xml:space="preserve">Kathy, S. Effective Java / S. Kathy, B. Bert. — 3-е </w:t>
      </w:r>
      <w:proofErr w:type="spellStart"/>
      <w:r>
        <w:rPr>
          <w:lang w:val="en-US"/>
        </w:rPr>
        <w:t>изд</w:t>
      </w:r>
      <w:proofErr w:type="spellEnd"/>
      <w:r>
        <w:rPr>
          <w:lang w:val="en-US"/>
        </w:rPr>
        <w:t xml:space="preserve">. </w:t>
      </w:r>
      <w:proofErr w:type="gramStart"/>
      <w:r>
        <w:rPr>
          <w:lang w:val="en-US"/>
        </w:rPr>
        <w:t>—  :</w:t>
      </w:r>
      <w:proofErr w:type="gramEnd"/>
      <w:r>
        <w:rPr>
          <w:lang w:val="en-US"/>
        </w:rPr>
        <w:t xml:space="preserve"> Addison-Wesley Professional, 2017. — 412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rsidR="00FA1B8E" w:rsidRDefault="0016192B">
      <w:pPr>
        <w:pStyle w:val="af1"/>
        <w:numPr>
          <w:ilvl w:val="0"/>
          <w:numId w:val="2"/>
        </w:numPr>
        <w:rPr>
          <w:lang w:val="en-US"/>
        </w:rPr>
      </w:pPr>
      <w:r>
        <w:rPr>
          <w:b/>
          <w:bCs/>
          <w:lang w:val="en-US"/>
        </w:rPr>
        <w:t xml:space="preserve"> </w:t>
      </w:r>
      <w:r>
        <w:rPr>
          <w:lang w:val="en-US"/>
        </w:rPr>
        <w:t xml:space="preserve">A SMALL PLACE TO DISCOVER LANGUAGES IN GITHUB.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GitHut</w:t>
      </w:r>
      <w:proofErr w:type="spellEnd"/>
      <w:r>
        <w:rPr>
          <w:lang w:val="en-US"/>
        </w:rPr>
        <w:t xml:space="preserve"> 2.0 : [</w:t>
      </w:r>
      <w:proofErr w:type="spellStart"/>
      <w:r>
        <w:rPr>
          <w:lang w:val="en-US"/>
        </w:rPr>
        <w:t>сайт</w:t>
      </w:r>
      <w:proofErr w:type="spellEnd"/>
      <w:r>
        <w:rPr>
          <w:lang w:val="en-US"/>
        </w:rPr>
        <w:t>]. — URL: https://madnight.github.io/githut/#/pull_requests/2021/4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rPr>
          <w:lang w:val="en-US"/>
        </w:rPr>
      </w:pPr>
      <w:r>
        <w:rPr>
          <w:lang w:val="en-US"/>
        </w:rPr>
        <w:lastRenderedPageBreak/>
        <w:t xml:space="preserve"> Craig, W. Effective Java / W. Craig. — 5-е </w:t>
      </w:r>
      <w:proofErr w:type="spellStart"/>
      <w:r>
        <w:rPr>
          <w:lang w:val="en-US"/>
        </w:rPr>
        <w:t>изд</w:t>
      </w:r>
      <w:proofErr w:type="spellEnd"/>
      <w:r>
        <w:rPr>
          <w:lang w:val="en-US"/>
        </w:rPr>
        <w:t xml:space="preserve">. — </w:t>
      </w:r>
      <w:proofErr w:type="spellStart"/>
      <w:r>
        <w:rPr>
          <w:lang w:val="en-US"/>
        </w:rPr>
        <w:t>Шелтер-Айленд</w:t>
      </w:r>
      <w:proofErr w:type="spellEnd"/>
      <w:r>
        <w:rPr>
          <w:lang w:val="en-US"/>
        </w:rPr>
        <w:t xml:space="preserve">, </w:t>
      </w:r>
      <w:proofErr w:type="spellStart"/>
      <w:r>
        <w:rPr>
          <w:lang w:val="en-US"/>
        </w:rPr>
        <w:t>Нью-</w:t>
      </w:r>
      <w:proofErr w:type="gramStart"/>
      <w:r>
        <w:rPr>
          <w:lang w:val="en-US"/>
        </w:rPr>
        <w:t>Йорк</w:t>
      </w:r>
      <w:proofErr w:type="spellEnd"/>
      <w:r>
        <w:rPr>
          <w:lang w:val="en-US"/>
        </w:rPr>
        <w:t xml:space="preserve"> :</w:t>
      </w:r>
      <w:proofErr w:type="gramEnd"/>
      <w:r>
        <w:rPr>
          <w:lang w:val="en-US"/>
        </w:rPr>
        <w:t xml:space="preserve"> Manning, 2018. — 520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rsidR="00FA1B8E" w:rsidRDefault="0016192B">
      <w:pPr>
        <w:pStyle w:val="af1"/>
        <w:numPr>
          <w:ilvl w:val="0"/>
          <w:numId w:val="2"/>
        </w:numPr>
        <w:rPr>
          <w:lang w:val="en-US"/>
        </w:rPr>
      </w:pPr>
      <w:r>
        <w:rPr>
          <w:lang w:val="en-US"/>
        </w:rPr>
        <w:t xml:space="preserve"> Spring Boot Starter Web.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javatpoint</w:t>
      </w:r>
      <w:proofErr w:type="spellEnd"/>
      <w:r>
        <w:rPr>
          <w:lang w:val="en-US"/>
        </w:rPr>
        <w:t xml:space="preserve"> : [</w:t>
      </w:r>
      <w:proofErr w:type="spellStart"/>
      <w:r>
        <w:rPr>
          <w:lang w:val="en-US"/>
        </w:rPr>
        <w:t>сайт</w:t>
      </w:r>
      <w:proofErr w:type="spellEnd"/>
      <w:r>
        <w:rPr>
          <w:lang w:val="en-US"/>
        </w:rPr>
        <w:t>]. — URL: https://www.javatpoint.com/spring-boot-starter-web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pPr>
      <w:r>
        <w:rPr>
          <w:lang w:val="en-US"/>
        </w:rPr>
        <w:t xml:space="preserve"> Spring</w:t>
      </w:r>
      <w:r>
        <w:t xml:space="preserve"> </w:t>
      </w:r>
      <w:r>
        <w:rPr>
          <w:lang w:val="en-US"/>
        </w:rPr>
        <w:t>Data</w:t>
      </w:r>
      <w:r>
        <w:t xml:space="preserve"> </w:t>
      </w:r>
      <w:r>
        <w:rPr>
          <w:lang w:val="en-US"/>
        </w:rPr>
        <w:t>JPA</w:t>
      </w:r>
      <w:r>
        <w:t xml:space="preserve">. — </w:t>
      </w:r>
      <w:proofErr w:type="gramStart"/>
      <w:r>
        <w:t>Текст :</w:t>
      </w:r>
      <w:proofErr w:type="gramEnd"/>
      <w:r>
        <w:t xml:space="preserve"> электронный // </w:t>
      </w:r>
      <w:proofErr w:type="spellStart"/>
      <w:r>
        <w:t>Хабр</w:t>
      </w:r>
      <w:proofErr w:type="spellEnd"/>
      <w:r>
        <w:t xml:space="preserve"> : [сайт]. — </w:t>
      </w:r>
      <w:r>
        <w:rPr>
          <w:lang w:val="en-US"/>
        </w:rPr>
        <w:t>URL</w:t>
      </w:r>
      <w:r>
        <w:t xml:space="preserve">: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post</w:t>
      </w:r>
      <w:r>
        <w:t>/435114/ (дата обращения: 14.05.2022).</w:t>
      </w:r>
    </w:p>
    <w:p w:rsidR="00FA1B8E" w:rsidRDefault="0016192B">
      <w:pPr>
        <w:pStyle w:val="af1"/>
        <w:numPr>
          <w:ilvl w:val="0"/>
          <w:numId w:val="2"/>
        </w:numPr>
        <w:rPr>
          <w:lang w:val="en-US"/>
        </w:rPr>
      </w:pPr>
      <w:r>
        <w:t xml:space="preserve"> </w:t>
      </w:r>
      <w:r>
        <w:rPr>
          <w:lang w:val="en-US"/>
        </w:rPr>
        <w:t xml:space="preserve">Christian, B. Java Persistence with Hibernate / B. Christian, K. Gavin, G. Gary. — 2-е </w:t>
      </w:r>
      <w:proofErr w:type="spellStart"/>
      <w:r>
        <w:rPr>
          <w:lang w:val="en-US"/>
        </w:rPr>
        <w:t>изд</w:t>
      </w:r>
      <w:proofErr w:type="spellEnd"/>
      <w:r>
        <w:rPr>
          <w:lang w:val="en-US"/>
        </w:rPr>
        <w:t xml:space="preserve">. — </w:t>
      </w:r>
      <w:proofErr w:type="spellStart"/>
      <w:r>
        <w:rPr>
          <w:lang w:val="en-US"/>
        </w:rPr>
        <w:t>Шелтер-Айленд</w:t>
      </w:r>
      <w:proofErr w:type="spellEnd"/>
      <w:r>
        <w:rPr>
          <w:lang w:val="en-US"/>
        </w:rPr>
        <w:t xml:space="preserve">, </w:t>
      </w:r>
      <w:proofErr w:type="spellStart"/>
      <w:r>
        <w:rPr>
          <w:lang w:val="en-US"/>
        </w:rPr>
        <w:t>Нью-</w:t>
      </w:r>
      <w:proofErr w:type="gramStart"/>
      <w:r>
        <w:rPr>
          <w:lang w:val="en-US"/>
        </w:rPr>
        <w:t>Йорк</w:t>
      </w:r>
      <w:proofErr w:type="spellEnd"/>
      <w:r>
        <w:rPr>
          <w:lang w:val="en-US"/>
        </w:rPr>
        <w:t xml:space="preserve"> :</w:t>
      </w:r>
      <w:proofErr w:type="gramEnd"/>
      <w:r>
        <w:rPr>
          <w:lang w:val="en-US"/>
        </w:rPr>
        <w:t xml:space="preserve"> Manning, 2015. — 608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rsidR="00FA1B8E" w:rsidRDefault="0016192B">
      <w:pPr>
        <w:pStyle w:val="af1"/>
        <w:numPr>
          <w:ilvl w:val="0"/>
          <w:numId w:val="2"/>
        </w:numPr>
        <w:rPr>
          <w:lang w:val="en-US"/>
        </w:rPr>
      </w:pPr>
      <w:r>
        <w:rPr>
          <w:lang w:val="en-US"/>
        </w:rPr>
        <w:t xml:space="preserve"> Security with Spring.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Baeldung</w:t>
      </w:r>
      <w:proofErr w:type="spellEnd"/>
      <w:r>
        <w:rPr>
          <w:lang w:val="en-US"/>
        </w:rPr>
        <w:t xml:space="preserve"> : [</w:t>
      </w:r>
      <w:proofErr w:type="spellStart"/>
      <w:r>
        <w:rPr>
          <w:lang w:val="en-US"/>
        </w:rPr>
        <w:t>сайт</w:t>
      </w:r>
      <w:proofErr w:type="spellEnd"/>
      <w:r>
        <w:rPr>
          <w:lang w:val="en-US"/>
        </w:rPr>
        <w:t>]. — URL: https://www.baeldung.com/security-spring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rPr>
          <w:lang w:val="en-US"/>
        </w:rPr>
      </w:pPr>
      <w:r>
        <w:rPr>
          <w:lang w:val="en-US"/>
        </w:rPr>
        <w:t xml:space="preserve"> Project Lombok.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Project Lombok : [</w:t>
      </w:r>
      <w:proofErr w:type="spellStart"/>
      <w:r>
        <w:rPr>
          <w:lang w:val="en-US"/>
        </w:rPr>
        <w:t>сайт</w:t>
      </w:r>
      <w:proofErr w:type="spellEnd"/>
      <w:r>
        <w:rPr>
          <w:lang w:val="en-US"/>
        </w:rPr>
        <w:t>]. — URL: https://projectlombok.org/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rPr>
          <w:lang w:val="en-US"/>
        </w:rPr>
      </w:pPr>
      <w:r>
        <w:rPr>
          <w:lang w:val="en-US"/>
        </w:rPr>
        <w:t xml:space="preserve"> Benjamin, M. Gradle in Action / M. Benjamin. — 1-е </w:t>
      </w:r>
      <w:proofErr w:type="spellStart"/>
      <w:r>
        <w:rPr>
          <w:lang w:val="en-US"/>
        </w:rPr>
        <w:t>изд</w:t>
      </w:r>
      <w:proofErr w:type="spellEnd"/>
      <w:r>
        <w:rPr>
          <w:lang w:val="en-US"/>
        </w:rPr>
        <w:t xml:space="preserve">. — </w:t>
      </w:r>
      <w:proofErr w:type="spellStart"/>
      <w:r>
        <w:rPr>
          <w:lang w:val="en-US"/>
        </w:rPr>
        <w:t>Шелтер-</w:t>
      </w:r>
      <w:proofErr w:type="gramStart"/>
      <w:r>
        <w:rPr>
          <w:lang w:val="en-US"/>
        </w:rPr>
        <w:t>Айленд</w:t>
      </w:r>
      <w:proofErr w:type="spellEnd"/>
      <w:r>
        <w:rPr>
          <w:lang w:val="en-US"/>
        </w:rPr>
        <w:t xml:space="preserve"> :</w:t>
      </w:r>
      <w:proofErr w:type="gramEnd"/>
      <w:r>
        <w:rPr>
          <w:lang w:val="en-US"/>
        </w:rPr>
        <w:t xml:space="preserve"> Manning, 2014. — 480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rsidR="00FA1B8E" w:rsidRDefault="0016192B">
      <w:pPr>
        <w:pStyle w:val="af1"/>
        <w:numPr>
          <w:ilvl w:val="0"/>
          <w:numId w:val="2"/>
        </w:numPr>
        <w:rPr>
          <w:lang w:val="en-US"/>
        </w:rPr>
      </w:pPr>
      <w:r>
        <w:rPr>
          <w:lang w:val="en-US"/>
        </w:rPr>
        <w:t xml:space="preserve"> Jones, M. JSON Web Token (JWT) / M. Jones.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Internet Engineering Task Force (IETF) : [</w:t>
      </w:r>
      <w:proofErr w:type="spellStart"/>
      <w:r>
        <w:rPr>
          <w:lang w:val="en-US"/>
        </w:rPr>
        <w:t>сайт</w:t>
      </w:r>
      <w:proofErr w:type="spellEnd"/>
      <w:r>
        <w:rPr>
          <w:lang w:val="en-US"/>
        </w:rPr>
        <w:t>]. — URL: https://datatracker.ietf.org/doc/html/rfc7519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rPr>
          <w:lang w:val="en-US"/>
        </w:rPr>
      </w:pPr>
      <w:r>
        <w:rPr>
          <w:lang w:val="en-US"/>
        </w:rPr>
        <w:t xml:space="preserve"> Sebastián, E.  JWT Handbook / E. Sebastián.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auth0 : [</w:t>
      </w:r>
      <w:proofErr w:type="spellStart"/>
      <w:r>
        <w:rPr>
          <w:lang w:val="en-US"/>
        </w:rPr>
        <w:t>сайт</w:t>
      </w:r>
      <w:proofErr w:type="spellEnd"/>
      <w:r>
        <w:rPr>
          <w:lang w:val="en-US"/>
        </w:rPr>
        <w:t>]. — URL: https://assets.ctfassets.net/2ntc334xpx65/o5J4X472PQUI4ai6cAcqg/13a2611de03b2c8edbd09c3ca14ae86b/jwt-handbook-v0_14_1.pdf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14.05.2022).</w:t>
      </w:r>
    </w:p>
    <w:p w:rsidR="00FA1B8E" w:rsidRDefault="0016192B">
      <w:pPr>
        <w:pStyle w:val="af1"/>
        <w:numPr>
          <w:ilvl w:val="0"/>
          <w:numId w:val="2"/>
        </w:numPr>
      </w:pPr>
      <w:r>
        <w:rPr>
          <w:lang w:val="en-US"/>
        </w:rPr>
        <w:t xml:space="preserve"> Java</w:t>
      </w:r>
      <w:r>
        <w:t xml:space="preserve"> </w:t>
      </w:r>
      <w:r>
        <w:rPr>
          <w:lang w:val="en-US"/>
        </w:rPr>
        <w:t>JWT</w:t>
      </w:r>
      <w:r>
        <w:t xml:space="preserve">. — </w:t>
      </w:r>
      <w:proofErr w:type="gramStart"/>
      <w:r>
        <w:t>Текст :</w:t>
      </w:r>
      <w:proofErr w:type="gramEnd"/>
      <w:r>
        <w:t xml:space="preserve"> электронный // </w:t>
      </w:r>
      <w:proofErr w:type="spellStart"/>
      <w:r>
        <w:rPr>
          <w:lang w:val="en-US"/>
        </w:rPr>
        <w:t>github</w:t>
      </w:r>
      <w:proofErr w:type="spellEnd"/>
      <w:r>
        <w:t xml:space="preserve"> : [сайт]. — </w:t>
      </w:r>
      <w:r>
        <w:rPr>
          <w:lang w:val="en-US"/>
        </w:rPr>
        <w:t>URL</w:t>
      </w:r>
      <w:r>
        <w:t xml:space="preserve">: </w:t>
      </w:r>
      <w:r>
        <w:rPr>
          <w:lang w:val="en-US"/>
        </w:rPr>
        <w:t>https</w:t>
      </w:r>
      <w:r>
        <w:t>://</w:t>
      </w:r>
      <w:proofErr w:type="spellStart"/>
      <w:r>
        <w:rPr>
          <w:lang w:val="en-US"/>
        </w:rPr>
        <w:t>github</w:t>
      </w:r>
      <w:proofErr w:type="spellEnd"/>
      <w:r>
        <w:t>.</w:t>
      </w:r>
      <w:r>
        <w:rPr>
          <w:lang w:val="en-US"/>
        </w:rPr>
        <w:t>com</w:t>
      </w:r>
      <w:r>
        <w:t>/</w:t>
      </w:r>
      <w:r>
        <w:rPr>
          <w:lang w:val="en-US"/>
        </w:rPr>
        <w:t>auth</w:t>
      </w:r>
      <w:r>
        <w:t>0/</w:t>
      </w:r>
      <w:r>
        <w:rPr>
          <w:lang w:val="en-US"/>
        </w:rPr>
        <w:t>java</w:t>
      </w:r>
      <w:r>
        <w:t>-</w:t>
      </w:r>
      <w:proofErr w:type="spellStart"/>
      <w:r>
        <w:rPr>
          <w:lang w:val="en-US"/>
        </w:rPr>
        <w:t>jwt</w:t>
      </w:r>
      <w:proofErr w:type="spellEnd"/>
      <w:r>
        <w:t xml:space="preserve"> (дата обращения: 14.05.2022).</w:t>
      </w:r>
    </w:p>
    <w:p w:rsidR="00FA1B8E" w:rsidRDefault="0016192B">
      <w:pPr>
        <w:pStyle w:val="af1"/>
        <w:numPr>
          <w:ilvl w:val="0"/>
          <w:numId w:val="2"/>
        </w:numPr>
        <w:rPr>
          <w:lang w:val="en-US"/>
        </w:rPr>
      </w:pPr>
      <w:r>
        <w:lastRenderedPageBreak/>
        <w:t xml:space="preserve"> </w:t>
      </w:r>
      <w:proofErr w:type="spellStart"/>
      <w:r>
        <w:rPr>
          <w:lang w:val="en-US"/>
        </w:rPr>
        <w:t>Marijn</w:t>
      </w:r>
      <w:proofErr w:type="spellEnd"/>
      <w:r>
        <w:rPr>
          <w:lang w:val="en-US"/>
        </w:rPr>
        <w:t xml:space="preserve">, H. Eloquent JavaScript: A Modern Introduction to Programming / H. </w:t>
      </w:r>
      <w:proofErr w:type="spellStart"/>
      <w:r>
        <w:rPr>
          <w:lang w:val="en-US"/>
        </w:rPr>
        <w:t>Marijn</w:t>
      </w:r>
      <w:proofErr w:type="spellEnd"/>
      <w:r>
        <w:rPr>
          <w:lang w:val="en-US"/>
        </w:rPr>
        <w:t xml:space="preserve">. — 3-е </w:t>
      </w:r>
      <w:proofErr w:type="spellStart"/>
      <w:r>
        <w:rPr>
          <w:lang w:val="en-US"/>
        </w:rPr>
        <w:t>изд</w:t>
      </w:r>
      <w:proofErr w:type="spellEnd"/>
      <w:r>
        <w:rPr>
          <w:lang w:val="en-US"/>
        </w:rPr>
        <w:t xml:space="preserve">. — </w:t>
      </w:r>
      <w:proofErr w:type="spellStart"/>
      <w:r>
        <w:rPr>
          <w:lang w:val="en-US"/>
        </w:rPr>
        <w:t>Сан-</w:t>
      </w:r>
      <w:proofErr w:type="gramStart"/>
      <w:r>
        <w:rPr>
          <w:lang w:val="en-US"/>
        </w:rPr>
        <w:t>Франциско</w:t>
      </w:r>
      <w:proofErr w:type="spellEnd"/>
      <w:r>
        <w:rPr>
          <w:lang w:val="en-US"/>
        </w:rPr>
        <w:t xml:space="preserve"> :</w:t>
      </w:r>
      <w:proofErr w:type="gramEnd"/>
      <w:r>
        <w:rPr>
          <w:lang w:val="en-US"/>
        </w:rPr>
        <w:t xml:space="preserve"> No Starch Press, 2018. — 472 c.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непосредственный</w:t>
      </w:r>
      <w:proofErr w:type="spellEnd"/>
      <w:r>
        <w:rPr>
          <w:lang w:val="en-US"/>
        </w:rPr>
        <w:t>.</w:t>
      </w:r>
    </w:p>
    <w:p w:rsidR="00FA1B8E" w:rsidRDefault="0016192B">
      <w:pPr>
        <w:pStyle w:val="af1"/>
        <w:numPr>
          <w:ilvl w:val="0"/>
          <w:numId w:val="2"/>
        </w:numPr>
        <w:rPr>
          <w:lang w:val="en-US"/>
        </w:rPr>
      </w:pPr>
      <w:r>
        <w:rPr>
          <w:lang w:val="en-US"/>
        </w:rPr>
        <w:t xml:space="preserve"> </w:t>
      </w:r>
      <w:proofErr w:type="spellStart"/>
      <w:r>
        <w:rPr>
          <w:lang w:val="en-US"/>
        </w:rPr>
        <w:t>Azat</w:t>
      </w:r>
      <w:proofErr w:type="spellEnd"/>
      <w:r>
        <w:rPr>
          <w:lang w:val="en-US"/>
        </w:rPr>
        <w:t xml:space="preserve">, M. Practical Node.js: Building Real-World Scalable Web Apps / M. </w:t>
      </w:r>
      <w:proofErr w:type="spellStart"/>
      <w:r>
        <w:rPr>
          <w:lang w:val="en-US"/>
        </w:rPr>
        <w:t>Azat</w:t>
      </w:r>
      <w:proofErr w:type="spellEnd"/>
      <w:r>
        <w:rPr>
          <w:lang w:val="en-US"/>
        </w:rPr>
        <w:t>. — 1-</w:t>
      </w:r>
      <w:r>
        <w:t>е</w:t>
      </w:r>
      <w:r>
        <w:rPr>
          <w:lang w:val="en-US"/>
        </w:rPr>
        <w:t xml:space="preserve"> </w:t>
      </w:r>
      <w:proofErr w:type="spellStart"/>
      <w:r>
        <w:t>изд</w:t>
      </w:r>
      <w:proofErr w:type="spellEnd"/>
      <w:r>
        <w:rPr>
          <w:lang w:val="en-US"/>
        </w:rPr>
        <w:t xml:space="preserve">. — </w:t>
      </w:r>
      <w:r>
        <w:t>Нью</w:t>
      </w:r>
      <w:r>
        <w:rPr>
          <w:lang w:val="en-US"/>
        </w:rPr>
        <w:t>-</w:t>
      </w:r>
      <w:proofErr w:type="gramStart"/>
      <w:r>
        <w:t>Йорк</w:t>
      </w:r>
      <w:r>
        <w:rPr>
          <w:lang w:val="en-US"/>
        </w:rPr>
        <w:t xml:space="preserve"> :</w:t>
      </w:r>
      <w:proofErr w:type="gramEnd"/>
      <w:r>
        <w:rPr>
          <w:lang w:val="en-US"/>
        </w:rPr>
        <w:t xml:space="preserve"> </w:t>
      </w:r>
      <w:proofErr w:type="spellStart"/>
      <w:r>
        <w:rPr>
          <w:lang w:val="en-US"/>
        </w:rPr>
        <w:t>Apress</w:t>
      </w:r>
      <w:proofErr w:type="spellEnd"/>
      <w:r>
        <w:rPr>
          <w:lang w:val="en-US"/>
        </w:rPr>
        <w:t xml:space="preserve">, 2018. — 505 c. — </w:t>
      </w:r>
      <w:proofErr w:type="gramStart"/>
      <w:r>
        <w:t>Текст</w:t>
      </w:r>
      <w:r>
        <w:rPr>
          <w:lang w:val="en-US"/>
        </w:rPr>
        <w:t xml:space="preserve"> :</w:t>
      </w:r>
      <w:proofErr w:type="gramEnd"/>
      <w:r>
        <w:rPr>
          <w:lang w:val="en-US"/>
        </w:rPr>
        <w:t xml:space="preserve"> </w:t>
      </w:r>
      <w:r>
        <w:t>непосредственный</w:t>
      </w:r>
      <w:r>
        <w:rPr>
          <w:lang w:val="en-US"/>
        </w:rPr>
        <w:t>.</w:t>
      </w:r>
    </w:p>
    <w:p w:rsidR="00FA1B8E" w:rsidRDefault="0016192B">
      <w:pPr>
        <w:pStyle w:val="af1"/>
        <w:numPr>
          <w:ilvl w:val="0"/>
          <w:numId w:val="2"/>
        </w:numPr>
        <w:rPr>
          <w:lang w:val="en-US"/>
        </w:rPr>
      </w:pPr>
      <w:r>
        <w:rPr>
          <w:lang w:val="en-US"/>
        </w:rPr>
        <w:t xml:space="preserve"> Run JavaScript Everywhere. — </w:t>
      </w:r>
      <w:proofErr w:type="gramStart"/>
      <w:r>
        <w:t>Текст</w:t>
      </w:r>
      <w:r>
        <w:rPr>
          <w:lang w:val="en-US"/>
        </w:rPr>
        <w:t xml:space="preserve"> :</w:t>
      </w:r>
      <w:proofErr w:type="gramEnd"/>
      <w:r>
        <w:rPr>
          <w:lang w:val="en-US"/>
        </w:rPr>
        <w:t xml:space="preserve"> </w:t>
      </w:r>
      <w:r>
        <w:t>электронный</w:t>
      </w:r>
      <w:r>
        <w:rPr>
          <w:lang w:val="en-US"/>
        </w:rPr>
        <w:t xml:space="preserve"> // </w:t>
      </w:r>
      <w:proofErr w:type="spellStart"/>
      <w:r>
        <w:rPr>
          <w:lang w:val="en-US"/>
        </w:rPr>
        <w:t>nodejs</w:t>
      </w:r>
      <w:proofErr w:type="spellEnd"/>
      <w:r>
        <w:rPr>
          <w:lang w:val="en-US"/>
        </w:rPr>
        <w:t xml:space="preserve"> : [</w:t>
      </w:r>
      <w:r>
        <w:t>сайт</w:t>
      </w:r>
      <w:r>
        <w:rPr>
          <w:lang w:val="en-US"/>
        </w:rPr>
        <w:t>]. — URL: https://nodejs.dev/ (</w:t>
      </w:r>
      <w:r>
        <w:t>дата</w:t>
      </w:r>
      <w:r>
        <w:rPr>
          <w:lang w:val="en-US"/>
        </w:rPr>
        <w:t xml:space="preserve"> </w:t>
      </w:r>
      <w:r>
        <w:t>обращения</w:t>
      </w:r>
      <w:r>
        <w:rPr>
          <w:lang w:val="en-US"/>
        </w:rPr>
        <w:t>: 17.05.2022).</w:t>
      </w:r>
    </w:p>
    <w:p w:rsidR="00FA1B8E" w:rsidRDefault="0016192B">
      <w:pPr>
        <w:pStyle w:val="af1"/>
        <w:numPr>
          <w:ilvl w:val="0"/>
          <w:numId w:val="2"/>
        </w:numPr>
      </w:pPr>
      <w:r>
        <w:rPr>
          <w:lang w:val="en-US"/>
        </w:rPr>
        <w:t xml:space="preserve"> yarn</w:t>
      </w:r>
      <w:r>
        <w:t xml:space="preserve">. — </w:t>
      </w:r>
      <w:proofErr w:type="gramStart"/>
      <w:r>
        <w:t>Текст :</w:t>
      </w:r>
      <w:proofErr w:type="gramEnd"/>
      <w:r>
        <w:t xml:space="preserve"> электронный // </w:t>
      </w:r>
      <w:proofErr w:type="spellStart"/>
      <w:r>
        <w:rPr>
          <w:lang w:val="en-US"/>
        </w:rPr>
        <w:t>yarnpkg</w:t>
      </w:r>
      <w:proofErr w:type="spellEnd"/>
      <w:r>
        <w:t xml:space="preserve"> : [сайт]. — </w:t>
      </w:r>
      <w:r>
        <w:rPr>
          <w:lang w:val="en-US"/>
        </w:rPr>
        <w:t>URL</w:t>
      </w:r>
      <w:r>
        <w:t xml:space="preserve">: </w:t>
      </w:r>
      <w:r>
        <w:rPr>
          <w:lang w:val="en-US"/>
        </w:rPr>
        <w:t>https</w:t>
      </w:r>
      <w:r>
        <w:t>://</w:t>
      </w:r>
      <w:proofErr w:type="spellStart"/>
      <w:r>
        <w:rPr>
          <w:lang w:val="en-US"/>
        </w:rPr>
        <w:t>yarnpkg</w:t>
      </w:r>
      <w:proofErr w:type="spellEnd"/>
      <w:r>
        <w:t>.</w:t>
      </w:r>
      <w:r>
        <w:rPr>
          <w:lang w:val="en-US"/>
        </w:rPr>
        <w:t>com</w:t>
      </w:r>
      <w:r>
        <w:t>/ (дата обращения: 17.05.2022).</w:t>
      </w:r>
    </w:p>
    <w:p w:rsidR="00FA1B8E" w:rsidRDefault="0016192B">
      <w:pPr>
        <w:pStyle w:val="af1"/>
        <w:numPr>
          <w:ilvl w:val="0"/>
          <w:numId w:val="2"/>
        </w:numPr>
      </w:pPr>
      <w:r>
        <w:t xml:space="preserve"> </w:t>
      </w:r>
      <w:proofErr w:type="spellStart"/>
      <w:r>
        <w:rPr>
          <w:lang w:val="en-US"/>
        </w:rPr>
        <w:t>Alfrick</w:t>
      </w:r>
      <w:proofErr w:type="spellEnd"/>
      <w:r>
        <w:t xml:space="preserve">, </w:t>
      </w:r>
      <w:r>
        <w:rPr>
          <w:lang w:val="en-US"/>
        </w:rPr>
        <w:t>O</w:t>
      </w:r>
      <w:r>
        <w:t xml:space="preserve">. </w:t>
      </w:r>
      <w:r>
        <w:rPr>
          <w:lang w:val="en-US"/>
        </w:rPr>
        <w:t>NPM</w:t>
      </w:r>
      <w:r>
        <w:t xml:space="preserve"> </w:t>
      </w:r>
      <w:r>
        <w:rPr>
          <w:lang w:val="en-US"/>
        </w:rPr>
        <w:t>vs</w:t>
      </w:r>
      <w:r>
        <w:t xml:space="preserve">. </w:t>
      </w:r>
      <w:r>
        <w:rPr>
          <w:lang w:val="en-US"/>
        </w:rPr>
        <w:t>Yarn</w:t>
      </w:r>
      <w:r>
        <w:t xml:space="preserve">: </w:t>
      </w:r>
      <w:r>
        <w:rPr>
          <w:lang w:val="en-US"/>
        </w:rPr>
        <w:t>Which</w:t>
      </w:r>
      <w:r>
        <w:t xml:space="preserve"> </w:t>
      </w:r>
      <w:r>
        <w:rPr>
          <w:lang w:val="en-US"/>
        </w:rPr>
        <w:t>Package</w:t>
      </w:r>
      <w:r>
        <w:t xml:space="preserve"> </w:t>
      </w:r>
      <w:r>
        <w:rPr>
          <w:lang w:val="en-US"/>
        </w:rPr>
        <w:t>Manager</w:t>
      </w:r>
      <w:r>
        <w:t xml:space="preserve"> </w:t>
      </w:r>
      <w:r>
        <w:rPr>
          <w:lang w:val="en-US"/>
        </w:rPr>
        <w:t>Should</w:t>
      </w:r>
      <w:r>
        <w:t xml:space="preserve"> </w:t>
      </w:r>
      <w:r>
        <w:rPr>
          <w:lang w:val="en-US"/>
        </w:rPr>
        <w:t>You</w:t>
      </w:r>
      <w:r>
        <w:t xml:space="preserve"> </w:t>
      </w:r>
      <w:r>
        <w:rPr>
          <w:lang w:val="en-US"/>
        </w:rPr>
        <w:t>Choose</w:t>
      </w:r>
      <w:r>
        <w:t xml:space="preserve">? / </w:t>
      </w:r>
      <w:r>
        <w:rPr>
          <w:lang w:val="en-US"/>
        </w:rPr>
        <w:t>O</w:t>
      </w:r>
      <w:r>
        <w:t xml:space="preserve">. </w:t>
      </w:r>
      <w:proofErr w:type="spellStart"/>
      <w:r>
        <w:rPr>
          <w:lang w:val="en-US"/>
        </w:rPr>
        <w:t>Alfrick</w:t>
      </w:r>
      <w:proofErr w:type="spellEnd"/>
      <w:r>
        <w:t xml:space="preserve">. — </w:t>
      </w:r>
      <w:proofErr w:type="gramStart"/>
      <w:r>
        <w:t>Текст :</w:t>
      </w:r>
      <w:proofErr w:type="gramEnd"/>
      <w:r>
        <w:t xml:space="preserve"> электронный // </w:t>
      </w:r>
      <w:proofErr w:type="spellStart"/>
      <w:r>
        <w:rPr>
          <w:lang w:val="en-US"/>
        </w:rPr>
        <w:t>whitesourcesoftware</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whitesourcesoftware</w:t>
      </w:r>
      <w:proofErr w:type="spellEnd"/>
      <w:r>
        <w:t>.</w:t>
      </w:r>
      <w:r>
        <w:rPr>
          <w:lang w:val="en-US"/>
        </w:rPr>
        <w:t>com</w:t>
      </w:r>
      <w:r>
        <w:t>/</w:t>
      </w:r>
      <w:r>
        <w:rPr>
          <w:lang w:val="en-US"/>
        </w:rPr>
        <w:t>free</w:t>
      </w:r>
      <w:r>
        <w:t>-</w:t>
      </w:r>
      <w:r>
        <w:rPr>
          <w:lang w:val="en-US"/>
        </w:rPr>
        <w:t>developer</w:t>
      </w:r>
      <w:r>
        <w:t>-</w:t>
      </w:r>
      <w:r>
        <w:rPr>
          <w:lang w:val="en-US"/>
        </w:rPr>
        <w:t>tools</w:t>
      </w:r>
      <w:r>
        <w:t>/</w:t>
      </w:r>
      <w:r>
        <w:rPr>
          <w:lang w:val="en-US"/>
        </w:rPr>
        <w:t>blog</w:t>
      </w:r>
      <w:r>
        <w:t>/</w:t>
      </w:r>
      <w:proofErr w:type="spellStart"/>
      <w:r>
        <w:rPr>
          <w:lang w:val="en-US"/>
        </w:rPr>
        <w:t>npm</w:t>
      </w:r>
      <w:proofErr w:type="spellEnd"/>
      <w:r>
        <w:t>-</w:t>
      </w:r>
      <w:r>
        <w:rPr>
          <w:lang w:val="en-US"/>
        </w:rPr>
        <w:t>vs</w:t>
      </w:r>
      <w:r>
        <w:t>-</w:t>
      </w:r>
      <w:r>
        <w:rPr>
          <w:lang w:val="en-US"/>
        </w:rPr>
        <w:t>yarn</w:t>
      </w:r>
      <w:r>
        <w:t>-</w:t>
      </w:r>
      <w:r>
        <w:rPr>
          <w:lang w:val="en-US"/>
        </w:rPr>
        <w:t>which</w:t>
      </w:r>
      <w:r>
        <w:t>-</w:t>
      </w:r>
      <w:r>
        <w:rPr>
          <w:lang w:val="en-US"/>
        </w:rPr>
        <w:t>should</w:t>
      </w:r>
      <w:r>
        <w:t>-</w:t>
      </w:r>
      <w:r>
        <w:rPr>
          <w:lang w:val="en-US"/>
        </w:rPr>
        <w:t>you</w:t>
      </w:r>
      <w:r>
        <w:t>-</w:t>
      </w:r>
      <w:r>
        <w:rPr>
          <w:lang w:val="en-US"/>
        </w:rPr>
        <w:t>choose</w:t>
      </w:r>
      <w:r>
        <w:t>/ (дата обращения: 17.05.2022).</w:t>
      </w:r>
    </w:p>
    <w:p w:rsidR="00FA1B8E" w:rsidRDefault="0016192B">
      <w:pPr>
        <w:pStyle w:val="af1"/>
        <w:numPr>
          <w:ilvl w:val="0"/>
          <w:numId w:val="2"/>
        </w:numPr>
      </w:pPr>
      <w:r>
        <w:t xml:space="preserve"> </w:t>
      </w:r>
      <w:r>
        <w:rPr>
          <w:lang w:val="en-US"/>
        </w:rPr>
        <w:t>Tutorial</w:t>
      </w:r>
      <w:r>
        <w:t xml:space="preserve">: </w:t>
      </w:r>
      <w:r>
        <w:rPr>
          <w:lang w:val="en-US"/>
        </w:rPr>
        <w:t>Intro</w:t>
      </w:r>
      <w:r>
        <w:t xml:space="preserve"> </w:t>
      </w:r>
      <w:r>
        <w:rPr>
          <w:lang w:val="en-US"/>
        </w:rPr>
        <w:t>to</w:t>
      </w:r>
      <w:r>
        <w:t xml:space="preserve"> </w:t>
      </w:r>
      <w:r>
        <w:rPr>
          <w:lang w:val="en-US"/>
        </w:rPr>
        <w:t>React</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tutorial</w:t>
      </w:r>
      <w:r>
        <w:t>/</w:t>
      </w:r>
      <w:r>
        <w:rPr>
          <w:lang w:val="en-US"/>
        </w:rPr>
        <w:t>tutorial</w:t>
      </w:r>
      <w:r>
        <w:t>.</w:t>
      </w:r>
      <w:r>
        <w:rPr>
          <w:lang w:val="en-US"/>
        </w:rPr>
        <w:t>html</w:t>
      </w:r>
      <w:r>
        <w:t xml:space="preserve"> (дата обращения: 17.05.2022).</w:t>
      </w:r>
    </w:p>
    <w:p w:rsidR="00FA1B8E" w:rsidRDefault="0016192B">
      <w:pPr>
        <w:pStyle w:val="af1"/>
        <w:numPr>
          <w:ilvl w:val="0"/>
          <w:numId w:val="2"/>
        </w:numPr>
      </w:pPr>
      <w:r>
        <w:t xml:space="preserve"> </w:t>
      </w:r>
      <w:r>
        <w:rPr>
          <w:lang w:val="en-US"/>
        </w:rPr>
        <w:t>React</w:t>
      </w:r>
      <w:r>
        <w:t>.</w:t>
      </w:r>
      <w:r>
        <w:rPr>
          <w:lang w:val="en-US"/>
        </w:rPr>
        <w:t>Component</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react</w:t>
      </w:r>
      <w:r>
        <w:t>-</w:t>
      </w:r>
      <w:r>
        <w:rPr>
          <w:lang w:val="en-US"/>
        </w:rPr>
        <w:t>component</w:t>
      </w:r>
      <w:r>
        <w:t>.</w:t>
      </w:r>
      <w:r>
        <w:rPr>
          <w:lang w:val="en-US"/>
        </w:rPr>
        <w:t>html</w:t>
      </w:r>
      <w:r>
        <w:t>#</w:t>
      </w:r>
      <w:proofErr w:type="spellStart"/>
      <w:r>
        <w:rPr>
          <w:lang w:val="en-US"/>
        </w:rPr>
        <w:t>gatsby</w:t>
      </w:r>
      <w:proofErr w:type="spellEnd"/>
      <w:r>
        <w:t>-</w:t>
      </w:r>
      <w:r>
        <w:rPr>
          <w:lang w:val="en-US"/>
        </w:rPr>
        <w:t>focus</w:t>
      </w:r>
      <w:r>
        <w:t>-</w:t>
      </w:r>
      <w:r>
        <w:rPr>
          <w:lang w:val="en-US"/>
        </w:rPr>
        <w:t>wrapper</w:t>
      </w:r>
      <w:r>
        <w:t xml:space="preserve"> (дата обращения: 17.05.2022).</w:t>
      </w:r>
    </w:p>
    <w:p w:rsidR="00FA1B8E" w:rsidRDefault="0016192B">
      <w:pPr>
        <w:pStyle w:val="af1"/>
        <w:numPr>
          <w:ilvl w:val="0"/>
          <w:numId w:val="2"/>
        </w:numPr>
      </w:pPr>
      <w:r>
        <w:t xml:space="preserve"> </w:t>
      </w:r>
      <w:r>
        <w:rPr>
          <w:lang w:val="en-US"/>
        </w:rPr>
        <w:t>Introducing</w:t>
      </w:r>
      <w:r>
        <w:t xml:space="preserve"> </w:t>
      </w:r>
      <w:r>
        <w:rPr>
          <w:lang w:val="en-US"/>
        </w:rPr>
        <w:t>JSX</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introducing</w:t>
      </w:r>
      <w:r>
        <w:t>-</w:t>
      </w:r>
      <w:proofErr w:type="spellStart"/>
      <w:r>
        <w:rPr>
          <w:lang w:val="en-US"/>
        </w:rPr>
        <w:t>jsx</w:t>
      </w:r>
      <w:proofErr w:type="spellEnd"/>
      <w:r>
        <w:t>.</w:t>
      </w:r>
      <w:r>
        <w:rPr>
          <w:lang w:val="en-US"/>
        </w:rPr>
        <w:t>html</w:t>
      </w:r>
      <w:r>
        <w:t>#</w:t>
      </w:r>
      <w:proofErr w:type="spellStart"/>
      <w:r>
        <w:rPr>
          <w:lang w:val="en-US"/>
        </w:rPr>
        <w:t>gatsby</w:t>
      </w:r>
      <w:proofErr w:type="spellEnd"/>
      <w:r>
        <w:t>-</w:t>
      </w:r>
      <w:r>
        <w:rPr>
          <w:lang w:val="en-US"/>
        </w:rPr>
        <w:t>focus</w:t>
      </w:r>
      <w:r>
        <w:t>-</w:t>
      </w:r>
      <w:r>
        <w:rPr>
          <w:lang w:val="en-US"/>
        </w:rPr>
        <w:t>wrapper</w:t>
      </w:r>
      <w:r>
        <w:t xml:space="preserve"> (дата обращения: 17.05.2022).</w:t>
      </w:r>
    </w:p>
    <w:p w:rsidR="00FA1B8E" w:rsidRDefault="0016192B">
      <w:pPr>
        <w:pStyle w:val="af1"/>
        <w:numPr>
          <w:ilvl w:val="0"/>
          <w:numId w:val="2"/>
        </w:numPr>
      </w:pPr>
      <w:r>
        <w:t xml:space="preserve"> </w:t>
      </w:r>
      <w:r>
        <w:rPr>
          <w:lang w:val="en-US"/>
        </w:rPr>
        <w:t>Introduction</w:t>
      </w:r>
      <w:r>
        <w:t xml:space="preserve">. — </w:t>
      </w:r>
      <w:proofErr w:type="gramStart"/>
      <w:r>
        <w:t>Текст :</w:t>
      </w:r>
      <w:proofErr w:type="gramEnd"/>
      <w:r>
        <w:t xml:space="preserve"> электронный // </w:t>
      </w:r>
      <w:proofErr w:type="spellStart"/>
      <w:r>
        <w:rPr>
          <w:lang w:val="en-US"/>
        </w:rPr>
        <w:t>nextjs</w:t>
      </w:r>
      <w:proofErr w:type="spellEnd"/>
      <w:r>
        <w:t xml:space="preserve"> : [сайт]. — </w:t>
      </w:r>
      <w:r>
        <w:rPr>
          <w:lang w:val="en-US"/>
        </w:rPr>
        <w:t>URL</w:t>
      </w:r>
      <w:r>
        <w:t xml:space="preserve">: </w:t>
      </w:r>
      <w:r>
        <w:rPr>
          <w:lang w:val="en-US"/>
        </w:rPr>
        <w:t>https</w:t>
      </w:r>
      <w:r>
        <w:t>://</w:t>
      </w:r>
      <w:proofErr w:type="spellStart"/>
      <w:r>
        <w:rPr>
          <w:lang w:val="en-US"/>
        </w:rPr>
        <w:t>nextjs</w:t>
      </w:r>
      <w:proofErr w:type="spellEnd"/>
      <w:r>
        <w:t>.</w:t>
      </w:r>
      <w:r>
        <w:rPr>
          <w:lang w:val="en-US"/>
        </w:rPr>
        <w:t>org</w:t>
      </w:r>
      <w:r>
        <w:t>/</w:t>
      </w:r>
      <w:r>
        <w:rPr>
          <w:lang w:val="en-US"/>
        </w:rPr>
        <w:t>learn</w:t>
      </w:r>
      <w:r>
        <w:t>/</w:t>
      </w:r>
      <w:r>
        <w:rPr>
          <w:lang w:val="en-US"/>
        </w:rPr>
        <w:t>foundations</w:t>
      </w:r>
      <w:r>
        <w:t>/</w:t>
      </w:r>
      <w:r>
        <w:rPr>
          <w:lang w:val="en-US"/>
        </w:rPr>
        <w:t>about</w:t>
      </w:r>
      <w:r>
        <w:t>-</w:t>
      </w:r>
      <w:proofErr w:type="spellStart"/>
      <w:r>
        <w:rPr>
          <w:lang w:val="en-US"/>
        </w:rPr>
        <w:t>nextjs</w:t>
      </w:r>
      <w:proofErr w:type="spellEnd"/>
      <w:r>
        <w:t>?</w:t>
      </w:r>
      <w:proofErr w:type="spellStart"/>
      <w:r>
        <w:rPr>
          <w:lang w:val="en-US"/>
        </w:rPr>
        <w:t>utm</w:t>
      </w:r>
      <w:proofErr w:type="spellEnd"/>
      <w:r>
        <w:t>_</w:t>
      </w:r>
      <w:r>
        <w:rPr>
          <w:lang w:val="en-US"/>
        </w:rPr>
        <w:t>source</w:t>
      </w:r>
      <w:r>
        <w:t>=</w:t>
      </w:r>
      <w:r>
        <w:rPr>
          <w:lang w:val="en-US"/>
        </w:rPr>
        <w:t>next</w:t>
      </w:r>
      <w:r>
        <w:t>-</w:t>
      </w:r>
      <w:r>
        <w:rPr>
          <w:lang w:val="en-US"/>
        </w:rPr>
        <w:t>site</w:t>
      </w:r>
      <w:r>
        <w:t>&amp;</w:t>
      </w:r>
      <w:proofErr w:type="spellStart"/>
      <w:r>
        <w:rPr>
          <w:lang w:val="en-US"/>
        </w:rPr>
        <w:t>utm</w:t>
      </w:r>
      <w:proofErr w:type="spellEnd"/>
      <w:r>
        <w:t>_</w:t>
      </w:r>
      <w:r>
        <w:rPr>
          <w:lang w:val="en-US"/>
        </w:rPr>
        <w:t>medium</w:t>
      </w:r>
      <w:r>
        <w:t>=</w:t>
      </w:r>
      <w:r>
        <w:rPr>
          <w:lang w:val="en-US"/>
        </w:rPr>
        <w:t>homepage</w:t>
      </w:r>
      <w:r>
        <w:t>-</w:t>
      </w:r>
      <w:proofErr w:type="spellStart"/>
      <w:r>
        <w:rPr>
          <w:lang w:val="en-US"/>
        </w:rPr>
        <w:t>cta</w:t>
      </w:r>
      <w:proofErr w:type="spellEnd"/>
      <w:r>
        <w:t>&amp;</w:t>
      </w:r>
      <w:proofErr w:type="spellStart"/>
      <w:r>
        <w:rPr>
          <w:lang w:val="en-US"/>
        </w:rPr>
        <w:t>utm</w:t>
      </w:r>
      <w:proofErr w:type="spellEnd"/>
      <w:r>
        <w:t>_</w:t>
      </w:r>
      <w:r>
        <w:rPr>
          <w:lang w:val="en-US"/>
        </w:rPr>
        <w:t>campaign</w:t>
      </w:r>
      <w:r>
        <w:t>=</w:t>
      </w:r>
      <w:r>
        <w:rPr>
          <w:lang w:val="en-US"/>
        </w:rPr>
        <w:t>next</w:t>
      </w:r>
      <w:r>
        <w:t>-</w:t>
      </w:r>
      <w:r>
        <w:rPr>
          <w:lang w:val="en-US"/>
        </w:rPr>
        <w:t>website</w:t>
      </w:r>
      <w:r>
        <w:t xml:space="preserve"> (дата обращения: 17.05.2022).</w:t>
      </w:r>
    </w:p>
    <w:p w:rsidR="00FA1B8E" w:rsidRDefault="0016192B">
      <w:pPr>
        <w:pStyle w:val="af1"/>
        <w:numPr>
          <w:ilvl w:val="0"/>
          <w:numId w:val="2"/>
        </w:numPr>
      </w:pPr>
      <w:r>
        <w:lastRenderedPageBreak/>
        <w:t xml:space="preserve"> </w:t>
      </w:r>
      <w:r>
        <w:rPr>
          <w:lang w:val="en-US"/>
        </w:rPr>
        <w:t>Recommended</w:t>
      </w:r>
      <w:r>
        <w:t xml:space="preserve"> </w:t>
      </w:r>
      <w:r>
        <w:rPr>
          <w:lang w:val="en-US"/>
        </w:rPr>
        <w:t>Toolchains</w:t>
      </w:r>
      <w:r>
        <w:t xml:space="preserve">. — </w:t>
      </w:r>
      <w:proofErr w:type="gramStart"/>
      <w:r>
        <w:t>Текст :</w:t>
      </w:r>
      <w:proofErr w:type="gramEnd"/>
      <w:r>
        <w:t xml:space="preserve"> электронный // </w:t>
      </w:r>
      <w:proofErr w:type="spellStart"/>
      <w:r>
        <w:rPr>
          <w:lang w:val="en-US"/>
        </w:rPr>
        <w:t>reactjs</w:t>
      </w:r>
      <w:proofErr w:type="spellEnd"/>
      <w:r>
        <w:t xml:space="preserve"> : [сайт]. — </w:t>
      </w:r>
      <w:r>
        <w:rPr>
          <w:lang w:val="en-US"/>
        </w:rPr>
        <w:t>URL</w:t>
      </w:r>
      <w:r>
        <w:t xml:space="preserve">: </w:t>
      </w:r>
      <w:r>
        <w:rPr>
          <w:lang w:val="en-US"/>
        </w:rPr>
        <w:t>https</w:t>
      </w:r>
      <w:r>
        <w:t>://</w:t>
      </w:r>
      <w:proofErr w:type="spellStart"/>
      <w:r>
        <w:rPr>
          <w:lang w:val="en-US"/>
        </w:rPr>
        <w:t>reactjs</w:t>
      </w:r>
      <w:proofErr w:type="spellEnd"/>
      <w:r>
        <w:t>.</w:t>
      </w:r>
      <w:r>
        <w:rPr>
          <w:lang w:val="en-US"/>
        </w:rPr>
        <w:t>org</w:t>
      </w:r>
      <w:r>
        <w:t>/</w:t>
      </w:r>
      <w:r>
        <w:rPr>
          <w:lang w:val="en-US"/>
        </w:rPr>
        <w:t>docs</w:t>
      </w:r>
      <w:r>
        <w:t>/</w:t>
      </w:r>
      <w:r>
        <w:rPr>
          <w:lang w:val="en-US"/>
        </w:rPr>
        <w:t>create</w:t>
      </w:r>
      <w:r>
        <w:t>-</w:t>
      </w:r>
      <w:r>
        <w:rPr>
          <w:lang w:val="en-US"/>
        </w:rPr>
        <w:t>a</w:t>
      </w:r>
      <w:r>
        <w:t>-</w:t>
      </w:r>
      <w:r>
        <w:rPr>
          <w:lang w:val="en-US"/>
        </w:rPr>
        <w:t>new</w:t>
      </w:r>
      <w:r>
        <w:t>-</w:t>
      </w:r>
      <w:r>
        <w:rPr>
          <w:lang w:val="en-US"/>
        </w:rPr>
        <w:t>react</w:t>
      </w:r>
      <w:r>
        <w:t>-</w:t>
      </w:r>
      <w:r>
        <w:rPr>
          <w:lang w:val="en-US"/>
        </w:rPr>
        <w:t>app</w:t>
      </w:r>
      <w:r>
        <w:t>.</w:t>
      </w:r>
      <w:r>
        <w:rPr>
          <w:lang w:val="en-US"/>
        </w:rPr>
        <w:t>html</w:t>
      </w:r>
      <w:r>
        <w:t>#</w:t>
      </w:r>
      <w:r>
        <w:rPr>
          <w:lang w:val="en-US"/>
        </w:rPr>
        <w:t>recommended</w:t>
      </w:r>
      <w:r>
        <w:t>-</w:t>
      </w:r>
      <w:r>
        <w:rPr>
          <w:lang w:val="en-US"/>
        </w:rPr>
        <w:t>toolchains</w:t>
      </w:r>
      <w:r>
        <w:t xml:space="preserve"> (дата обращения: 17.05.2022).</w:t>
      </w:r>
    </w:p>
    <w:p w:rsidR="00FA1B8E" w:rsidRDefault="0016192B">
      <w:pPr>
        <w:pStyle w:val="af1"/>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proofErr w:type="spellStart"/>
      <w:r>
        <w:rPr>
          <w:lang w:val="en-US"/>
        </w:rPr>
        <w:t>nextjs</w:t>
      </w:r>
      <w:proofErr w:type="spellEnd"/>
      <w:r>
        <w:t xml:space="preserve"> : [сайт]. — </w:t>
      </w:r>
      <w:r>
        <w:rPr>
          <w:lang w:val="en-US"/>
        </w:rPr>
        <w:t>URL</w:t>
      </w:r>
      <w:r>
        <w:t xml:space="preserve">: </w:t>
      </w:r>
      <w:r>
        <w:rPr>
          <w:lang w:val="en-US"/>
        </w:rPr>
        <w:t>https</w:t>
      </w:r>
      <w:r>
        <w:t>://</w:t>
      </w:r>
      <w:proofErr w:type="spellStart"/>
      <w:r>
        <w:rPr>
          <w:lang w:val="en-US"/>
        </w:rPr>
        <w:t>nextjs</w:t>
      </w:r>
      <w:proofErr w:type="spellEnd"/>
      <w:r>
        <w:t>.</w:t>
      </w:r>
      <w:r>
        <w:rPr>
          <w:lang w:val="en-US"/>
        </w:rPr>
        <w:t>org</w:t>
      </w:r>
      <w:r>
        <w:t>/</w:t>
      </w:r>
      <w:r>
        <w:rPr>
          <w:lang w:val="en-US"/>
        </w:rPr>
        <w:t>docs</w:t>
      </w:r>
      <w:r>
        <w:t>/</w:t>
      </w:r>
      <w:r>
        <w:rPr>
          <w:lang w:val="en-US"/>
        </w:rPr>
        <w:t>getting</w:t>
      </w:r>
      <w:r>
        <w:t>-</w:t>
      </w:r>
      <w:r>
        <w:rPr>
          <w:lang w:val="en-US"/>
        </w:rPr>
        <w:t>started</w:t>
      </w:r>
      <w:r>
        <w:t xml:space="preserve"> (дата обращения: 17.05.2022).</w:t>
      </w:r>
    </w:p>
    <w:p w:rsidR="00FA1B8E" w:rsidRDefault="0016192B">
      <w:pPr>
        <w:pStyle w:val="af1"/>
        <w:numPr>
          <w:ilvl w:val="0"/>
          <w:numId w:val="2"/>
        </w:numPr>
      </w:pPr>
      <w:r>
        <w:t xml:space="preserve"> </w:t>
      </w:r>
      <w:r>
        <w:rPr>
          <w:lang w:val="en-US"/>
        </w:rPr>
        <w:t>Overview</w:t>
      </w:r>
      <w:r>
        <w:t xml:space="preserve">. — </w:t>
      </w:r>
      <w:proofErr w:type="gramStart"/>
      <w:r>
        <w:t>Текст :</w:t>
      </w:r>
      <w:proofErr w:type="gramEnd"/>
      <w:r>
        <w:t xml:space="preserve"> электронный // </w:t>
      </w:r>
      <w:proofErr w:type="spellStart"/>
      <w:r>
        <w:rPr>
          <w:lang w:val="en-US"/>
        </w:rPr>
        <w:t>formik</w:t>
      </w:r>
      <w:proofErr w:type="spellEnd"/>
      <w:r>
        <w:t xml:space="preserve"> : [сайт]. — </w:t>
      </w:r>
      <w:r>
        <w:rPr>
          <w:lang w:val="en-US"/>
        </w:rPr>
        <w:t>URL</w:t>
      </w:r>
      <w:r>
        <w:t xml:space="preserve">: </w:t>
      </w:r>
      <w:r>
        <w:rPr>
          <w:lang w:val="en-US"/>
        </w:rPr>
        <w:t>https</w:t>
      </w:r>
      <w:r>
        <w:t>://</w:t>
      </w:r>
      <w:proofErr w:type="spellStart"/>
      <w:r>
        <w:rPr>
          <w:lang w:val="en-US"/>
        </w:rPr>
        <w:t>formik</w:t>
      </w:r>
      <w:proofErr w:type="spellEnd"/>
      <w:r>
        <w:t>.</w:t>
      </w:r>
      <w:r>
        <w:rPr>
          <w:lang w:val="en-US"/>
        </w:rPr>
        <w:t>org</w:t>
      </w:r>
      <w:r>
        <w:t>/</w:t>
      </w:r>
      <w:r>
        <w:rPr>
          <w:lang w:val="en-US"/>
        </w:rPr>
        <w:t>docs</w:t>
      </w:r>
      <w:r>
        <w:t>/</w:t>
      </w:r>
      <w:r>
        <w:rPr>
          <w:lang w:val="en-US"/>
        </w:rPr>
        <w:t>overview</w:t>
      </w:r>
      <w:r>
        <w:t xml:space="preserve"> (дата обращения: 17.05.2022).</w:t>
      </w:r>
    </w:p>
    <w:p w:rsidR="00FA1B8E" w:rsidRDefault="0016192B">
      <w:pPr>
        <w:pStyle w:val="af1"/>
        <w:numPr>
          <w:ilvl w:val="0"/>
          <w:numId w:val="2"/>
        </w:numPr>
      </w:pPr>
      <w:r>
        <w:t xml:space="preserve"> </w:t>
      </w:r>
      <w:r>
        <w:rPr>
          <w:lang w:val="en-US"/>
        </w:rPr>
        <w:t>Validation</w:t>
      </w:r>
      <w:r>
        <w:t xml:space="preserve">. — </w:t>
      </w:r>
      <w:proofErr w:type="gramStart"/>
      <w:r>
        <w:t>Текст :</w:t>
      </w:r>
      <w:proofErr w:type="gramEnd"/>
      <w:r>
        <w:t xml:space="preserve"> электронный // </w:t>
      </w:r>
      <w:proofErr w:type="spellStart"/>
      <w:r>
        <w:rPr>
          <w:lang w:val="en-US"/>
        </w:rPr>
        <w:t>formik</w:t>
      </w:r>
      <w:proofErr w:type="spellEnd"/>
      <w:r>
        <w:t xml:space="preserve"> : [сайт]. — </w:t>
      </w:r>
      <w:r>
        <w:rPr>
          <w:lang w:val="en-US"/>
        </w:rPr>
        <w:t>URL</w:t>
      </w:r>
      <w:r>
        <w:t xml:space="preserve">: </w:t>
      </w:r>
      <w:r>
        <w:rPr>
          <w:lang w:val="en-US"/>
        </w:rPr>
        <w:t>https</w:t>
      </w:r>
      <w:r>
        <w:t>://</w:t>
      </w:r>
      <w:proofErr w:type="spellStart"/>
      <w:r>
        <w:rPr>
          <w:lang w:val="en-US"/>
        </w:rPr>
        <w:t>formik</w:t>
      </w:r>
      <w:proofErr w:type="spellEnd"/>
      <w:r>
        <w:t>.</w:t>
      </w:r>
      <w:r>
        <w:rPr>
          <w:lang w:val="en-US"/>
        </w:rPr>
        <w:t>org</w:t>
      </w:r>
      <w:r>
        <w:t>/</w:t>
      </w:r>
      <w:r>
        <w:rPr>
          <w:lang w:val="en-US"/>
        </w:rPr>
        <w:t>docs</w:t>
      </w:r>
      <w:r>
        <w:t>/</w:t>
      </w:r>
      <w:r>
        <w:rPr>
          <w:lang w:val="en-US"/>
        </w:rPr>
        <w:t>guides</w:t>
      </w:r>
      <w:r>
        <w:t>/</w:t>
      </w:r>
      <w:r>
        <w:rPr>
          <w:lang w:val="en-US"/>
        </w:rPr>
        <w:t>validation</w:t>
      </w:r>
      <w:r>
        <w:t>#</w:t>
      </w:r>
      <w:proofErr w:type="spellStart"/>
      <w:r>
        <w:rPr>
          <w:lang w:val="en-US"/>
        </w:rPr>
        <w:t>validationschema</w:t>
      </w:r>
      <w:proofErr w:type="spellEnd"/>
      <w:r>
        <w:t xml:space="preserve"> (дата обращения: 17.05.2022).</w:t>
      </w:r>
    </w:p>
    <w:p w:rsidR="00FA1B8E" w:rsidRDefault="0016192B">
      <w:pPr>
        <w:pStyle w:val="af1"/>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proofErr w:type="spellStart"/>
      <w:r>
        <w:rPr>
          <w:lang w:val="en-US"/>
        </w:rPr>
        <w:t>axios</w:t>
      </w:r>
      <w:proofErr w:type="spellEnd"/>
      <w:r>
        <w:t xml:space="preserve"> : [сайт]. — </w:t>
      </w:r>
      <w:r>
        <w:rPr>
          <w:lang w:val="en-US"/>
        </w:rPr>
        <w:t>URL</w:t>
      </w:r>
      <w:r>
        <w:t xml:space="preserve">: </w:t>
      </w:r>
      <w:r>
        <w:rPr>
          <w:lang w:val="en-US"/>
        </w:rPr>
        <w:t>https</w:t>
      </w:r>
      <w:r>
        <w:t>://</w:t>
      </w:r>
      <w:proofErr w:type="spellStart"/>
      <w:r>
        <w:rPr>
          <w:lang w:val="en-US"/>
        </w:rPr>
        <w:t>axios</w:t>
      </w:r>
      <w:proofErr w:type="spellEnd"/>
      <w:r>
        <w:t>-</w:t>
      </w:r>
      <w:r>
        <w:rPr>
          <w:lang w:val="en-US"/>
        </w:rPr>
        <w:t>http</w:t>
      </w:r>
      <w:r>
        <w:t>.</w:t>
      </w:r>
      <w:r>
        <w:rPr>
          <w:lang w:val="en-US"/>
        </w:rPr>
        <w:t>com</w:t>
      </w:r>
      <w:r>
        <w:t>/ (дата обращения: 17.05.2022).</w:t>
      </w:r>
    </w:p>
    <w:p w:rsidR="00FA1B8E" w:rsidRDefault="0016192B">
      <w:pPr>
        <w:pStyle w:val="af1"/>
        <w:numPr>
          <w:ilvl w:val="0"/>
          <w:numId w:val="2"/>
        </w:numPr>
      </w:pPr>
      <w:r>
        <w:t xml:space="preserve"> </w:t>
      </w:r>
      <w:r>
        <w:rPr>
          <w:lang w:val="en-US"/>
        </w:rPr>
        <w:t>Getting</w:t>
      </w:r>
      <w:r>
        <w:t xml:space="preserve"> </w:t>
      </w:r>
      <w:r>
        <w:rPr>
          <w:lang w:val="en-US"/>
        </w:rPr>
        <w:t>Started</w:t>
      </w:r>
      <w:r>
        <w:t xml:space="preserve">. — </w:t>
      </w:r>
      <w:proofErr w:type="gramStart"/>
      <w:r>
        <w:t>Текст :</w:t>
      </w:r>
      <w:proofErr w:type="gramEnd"/>
      <w:r>
        <w:t xml:space="preserve"> электронный // </w:t>
      </w:r>
      <w:r>
        <w:rPr>
          <w:lang w:val="en-US"/>
        </w:rPr>
        <w:t>next</w:t>
      </w:r>
      <w:r>
        <w:t>-</w:t>
      </w:r>
      <w:r>
        <w:rPr>
          <w:lang w:val="en-US"/>
        </w:rPr>
        <w:t>auth</w:t>
      </w:r>
      <w:r>
        <w:t xml:space="preserve"> : [сайт]. — </w:t>
      </w:r>
      <w:r>
        <w:rPr>
          <w:lang w:val="en-US"/>
        </w:rPr>
        <w:t>URL</w:t>
      </w:r>
      <w:r>
        <w:t xml:space="preserve">: </w:t>
      </w:r>
      <w:r>
        <w:rPr>
          <w:lang w:val="en-US"/>
        </w:rPr>
        <w:t>https</w:t>
      </w:r>
      <w:r>
        <w:t>://</w:t>
      </w:r>
      <w:r>
        <w:rPr>
          <w:lang w:val="en-US"/>
        </w:rPr>
        <w:t>next</w:t>
      </w:r>
      <w:r>
        <w:t>-</w:t>
      </w:r>
      <w:r>
        <w:rPr>
          <w:lang w:val="en-US"/>
        </w:rPr>
        <w:t>auth</w:t>
      </w:r>
      <w:r>
        <w:t>.</w:t>
      </w:r>
      <w:proofErr w:type="spellStart"/>
      <w:r>
        <w:rPr>
          <w:lang w:val="en-US"/>
        </w:rPr>
        <w:t>js</w:t>
      </w:r>
      <w:proofErr w:type="spellEnd"/>
      <w:r>
        <w:t>.</w:t>
      </w:r>
      <w:r>
        <w:rPr>
          <w:lang w:val="en-US"/>
        </w:rPr>
        <w:t>org</w:t>
      </w:r>
      <w:r>
        <w:t>/</w:t>
      </w:r>
      <w:r>
        <w:rPr>
          <w:lang w:val="en-US"/>
        </w:rPr>
        <w:t>getting</w:t>
      </w:r>
      <w:r>
        <w:t>-</w:t>
      </w:r>
      <w:r>
        <w:rPr>
          <w:lang w:val="en-US"/>
        </w:rPr>
        <w:t>started</w:t>
      </w:r>
      <w:r>
        <w:t>/</w:t>
      </w:r>
      <w:r>
        <w:rPr>
          <w:lang w:val="en-US"/>
        </w:rPr>
        <w:t>example</w:t>
      </w:r>
      <w:r>
        <w:t xml:space="preserve"> (дата обращения: 17.05.2022).</w:t>
      </w:r>
    </w:p>
    <w:p w:rsidR="00FA1B8E" w:rsidRDefault="0016192B">
      <w:pPr>
        <w:pStyle w:val="af1"/>
        <w:numPr>
          <w:ilvl w:val="0"/>
          <w:numId w:val="2"/>
        </w:numPr>
      </w:pPr>
      <w:r>
        <w:t xml:space="preserve"> </w:t>
      </w:r>
      <w:r>
        <w:rPr>
          <w:lang w:val="en-US"/>
        </w:rPr>
        <w:t>Move</w:t>
      </w:r>
      <w:r>
        <w:t xml:space="preserve"> </w:t>
      </w:r>
      <w:r>
        <w:rPr>
          <w:lang w:val="en-US"/>
        </w:rPr>
        <w:t>faster</w:t>
      </w:r>
      <w:r>
        <w:t xml:space="preserve"> </w:t>
      </w:r>
      <w:r>
        <w:rPr>
          <w:lang w:val="en-US"/>
        </w:rPr>
        <w:t>with</w:t>
      </w:r>
      <w:r>
        <w:t xml:space="preserve"> </w:t>
      </w:r>
      <w:r>
        <w:rPr>
          <w:lang w:val="en-US"/>
        </w:rPr>
        <w:t>intuitive</w:t>
      </w:r>
      <w:r>
        <w:t xml:space="preserve"> </w:t>
      </w:r>
      <w:r>
        <w:rPr>
          <w:lang w:val="en-US"/>
        </w:rPr>
        <w:t>React</w:t>
      </w:r>
      <w:r>
        <w:t xml:space="preserve"> </w:t>
      </w:r>
      <w:r>
        <w:rPr>
          <w:lang w:val="en-US"/>
        </w:rPr>
        <w:t>UI</w:t>
      </w:r>
      <w:r>
        <w:t xml:space="preserve"> </w:t>
      </w:r>
      <w:r>
        <w:rPr>
          <w:lang w:val="en-US"/>
        </w:rPr>
        <w:t>tools</w:t>
      </w:r>
      <w:r>
        <w:t xml:space="preserve">. — </w:t>
      </w:r>
      <w:proofErr w:type="gramStart"/>
      <w:r>
        <w:t>Текст :</w:t>
      </w:r>
      <w:proofErr w:type="gramEnd"/>
      <w:r>
        <w:t xml:space="preserve"> электронный // </w:t>
      </w:r>
      <w:r>
        <w:rPr>
          <w:lang w:val="en-US"/>
        </w:rPr>
        <w:t>MUI</w:t>
      </w:r>
      <w:r>
        <w:t xml:space="preserve">  : [сайт]. — </w:t>
      </w:r>
      <w:r>
        <w:rPr>
          <w:lang w:val="en-US"/>
        </w:rPr>
        <w:t>URL</w:t>
      </w:r>
      <w:r>
        <w:t xml:space="preserve">: </w:t>
      </w:r>
      <w:r>
        <w:rPr>
          <w:lang w:val="en-US"/>
        </w:rPr>
        <w:t>https</w:t>
      </w:r>
      <w:r>
        <w:t>://</w:t>
      </w:r>
      <w:proofErr w:type="spellStart"/>
      <w:r>
        <w:rPr>
          <w:lang w:val="en-US"/>
        </w:rPr>
        <w:t>mui</w:t>
      </w:r>
      <w:proofErr w:type="spellEnd"/>
      <w:r>
        <w:t>.</w:t>
      </w:r>
      <w:r>
        <w:rPr>
          <w:lang w:val="en-US"/>
        </w:rPr>
        <w:t>com</w:t>
      </w:r>
      <w:r>
        <w:t>/ (дата обращения: 17.05.2022).</w:t>
      </w:r>
    </w:p>
    <w:p w:rsidR="00FA1B8E" w:rsidRDefault="0016192B">
      <w:pPr>
        <w:pStyle w:val="af1"/>
        <w:numPr>
          <w:ilvl w:val="0"/>
          <w:numId w:val="2"/>
        </w:numPr>
      </w:pPr>
      <w:r>
        <w:t xml:space="preserve"> </w:t>
      </w:r>
      <w:r>
        <w:rPr>
          <w:lang w:val="en-US"/>
        </w:rPr>
        <w:t>Open</w:t>
      </w:r>
      <w:r>
        <w:t>-</w:t>
      </w:r>
      <w:r>
        <w:rPr>
          <w:lang w:val="en-US"/>
        </w:rPr>
        <w:t>Source</w:t>
      </w:r>
      <w:r>
        <w:t xml:space="preserve"> </w:t>
      </w:r>
      <w:r>
        <w:rPr>
          <w:lang w:val="en-US"/>
        </w:rPr>
        <w:t>Database</w:t>
      </w:r>
      <w:r>
        <w:t xml:space="preserve"> </w:t>
      </w:r>
      <w:r>
        <w:rPr>
          <w:lang w:val="en-US"/>
        </w:rPr>
        <w:t>Software</w:t>
      </w:r>
      <w:r>
        <w:t xml:space="preserve">. — </w:t>
      </w:r>
      <w:proofErr w:type="gramStart"/>
      <w:r>
        <w:t>Текст :</w:t>
      </w:r>
      <w:proofErr w:type="gramEnd"/>
      <w:r>
        <w:t xml:space="preserve"> электронный // </w:t>
      </w:r>
      <w:proofErr w:type="spellStart"/>
      <w:r>
        <w:rPr>
          <w:lang w:val="en-US"/>
        </w:rPr>
        <w:t>trustradius</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trustradius</w:t>
      </w:r>
      <w:proofErr w:type="spellEnd"/>
      <w:r>
        <w:t>.</w:t>
      </w:r>
      <w:r>
        <w:rPr>
          <w:lang w:val="en-US"/>
        </w:rPr>
        <w:t>com</w:t>
      </w:r>
      <w:r>
        <w:t>/</w:t>
      </w:r>
      <w:r>
        <w:rPr>
          <w:lang w:val="en-US"/>
        </w:rPr>
        <w:t>open</w:t>
      </w:r>
      <w:r>
        <w:t>-</w:t>
      </w:r>
      <w:r>
        <w:rPr>
          <w:lang w:val="en-US"/>
        </w:rPr>
        <w:t>source</w:t>
      </w:r>
      <w:r>
        <w:t>-</w:t>
      </w:r>
      <w:r>
        <w:rPr>
          <w:lang w:val="en-US"/>
        </w:rPr>
        <w:t>database</w:t>
      </w:r>
      <w:r>
        <w:t xml:space="preserve"> (дата обращения: 17.05.2022).</w:t>
      </w:r>
    </w:p>
    <w:p w:rsidR="00FA1B8E" w:rsidRDefault="0016192B">
      <w:pPr>
        <w:pStyle w:val="af1"/>
        <w:numPr>
          <w:ilvl w:val="0"/>
          <w:numId w:val="2"/>
        </w:numPr>
      </w:pPr>
      <w:r>
        <w:t xml:space="preserve"> </w:t>
      </w:r>
      <w:r>
        <w:rPr>
          <w:lang w:val="en-US"/>
        </w:rPr>
        <w:t>Brandon</w:t>
      </w:r>
      <w:r>
        <w:t xml:space="preserve">, </w:t>
      </w:r>
      <w:r>
        <w:rPr>
          <w:lang w:val="en-US"/>
        </w:rPr>
        <w:t>C</w:t>
      </w:r>
      <w:r>
        <w:t xml:space="preserve">. </w:t>
      </w:r>
      <w:r>
        <w:rPr>
          <w:lang w:val="en-US"/>
        </w:rPr>
        <w:t>PostgreSQL</w:t>
      </w:r>
      <w:r>
        <w:t xml:space="preserve"> </w:t>
      </w:r>
      <w:r>
        <w:rPr>
          <w:lang w:val="en-US"/>
        </w:rPr>
        <w:t>vs</w:t>
      </w:r>
      <w:r>
        <w:t xml:space="preserve">. </w:t>
      </w:r>
      <w:r>
        <w:rPr>
          <w:lang w:val="en-US"/>
        </w:rPr>
        <w:t>MySQL</w:t>
      </w:r>
      <w:r>
        <w:t xml:space="preserve"> / </w:t>
      </w:r>
      <w:r>
        <w:rPr>
          <w:lang w:val="en-US"/>
        </w:rPr>
        <w:t>C</w:t>
      </w:r>
      <w:r>
        <w:t xml:space="preserve">. </w:t>
      </w:r>
      <w:r>
        <w:rPr>
          <w:lang w:val="en-US"/>
        </w:rPr>
        <w:t>Brandon</w:t>
      </w:r>
      <w:r>
        <w:t xml:space="preserve">. — </w:t>
      </w:r>
      <w:proofErr w:type="gramStart"/>
      <w:r>
        <w:t>Текст :</w:t>
      </w:r>
      <w:proofErr w:type="gramEnd"/>
      <w:r>
        <w:t xml:space="preserve"> электронный // </w:t>
      </w:r>
      <w:proofErr w:type="spellStart"/>
      <w:r>
        <w:rPr>
          <w:lang w:val="en-US"/>
        </w:rPr>
        <w:t>fivetran</w:t>
      </w:r>
      <w:proofErr w:type="spellEnd"/>
      <w:r>
        <w:t xml:space="preserve"> : [сайт]. — </w:t>
      </w:r>
      <w:r>
        <w:rPr>
          <w:lang w:val="en-US"/>
        </w:rPr>
        <w:t>URL</w:t>
      </w:r>
      <w:r>
        <w:t xml:space="preserve">: </w:t>
      </w:r>
      <w:r>
        <w:rPr>
          <w:lang w:val="en-US"/>
        </w:rPr>
        <w:t>https</w:t>
      </w:r>
      <w:r>
        <w:t>://</w:t>
      </w:r>
      <w:r>
        <w:rPr>
          <w:lang w:val="en-US"/>
        </w:rPr>
        <w:t>www</w:t>
      </w:r>
      <w:r>
        <w:t>.</w:t>
      </w:r>
      <w:proofErr w:type="spellStart"/>
      <w:r>
        <w:rPr>
          <w:lang w:val="en-US"/>
        </w:rPr>
        <w:t>fivetran</w:t>
      </w:r>
      <w:proofErr w:type="spellEnd"/>
      <w:r>
        <w:t>.</w:t>
      </w:r>
      <w:r>
        <w:rPr>
          <w:lang w:val="en-US"/>
        </w:rPr>
        <w:t>com</w:t>
      </w:r>
      <w:r>
        <w:t>/</w:t>
      </w:r>
      <w:r>
        <w:rPr>
          <w:lang w:val="en-US"/>
        </w:rPr>
        <w:t>blog</w:t>
      </w:r>
      <w:r>
        <w:t>/</w:t>
      </w:r>
      <w:proofErr w:type="spellStart"/>
      <w:r>
        <w:rPr>
          <w:lang w:val="en-US"/>
        </w:rPr>
        <w:t>postgresql</w:t>
      </w:r>
      <w:proofErr w:type="spellEnd"/>
      <w:r>
        <w:t>-</w:t>
      </w:r>
      <w:r>
        <w:rPr>
          <w:lang w:val="en-US"/>
        </w:rPr>
        <w:t>vs</w:t>
      </w:r>
      <w:r>
        <w:t>-</w:t>
      </w:r>
      <w:proofErr w:type="spellStart"/>
      <w:r>
        <w:rPr>
          <w:lang w:val="en-US"/>
        </w:rPr>
        <w:t>mysql</w:t>
      </w:r>
      <w:proofErr w:type="spellEnd"/>
      <w:r>
        <w:t xml:space="preserve"> (дата обращения: 17.05.2022).</w:t>
      </w:r>
    </w:p>
    <w:p w:rsidR="00FA1B8E" w:rsidRDefault="0016192B">
      <w:pPr>
        <w:pStyle w:val="af1"/>
        <w:numPr>
          <w:ilvl w:val="0"/>
          <w:numId w:val="2"/>
        </w:numPr>
      </w:pPr>
      <w:r>
        <w:t xml:space="preserve"> </w:t>
      </w:r>
      <w:r>
        <w:rPr>
          <w:lang w:val="en-US"/>
        </w:rPr>
        <w:t>What</w:t>
      </w:r>
      <w:r>
        <w:t xml:space="preserve"> </w:t>
      </w:r>
      <w:r>
        <w:rPr>
          <w:lang w:val="en-US"/>
        </w:rPr>
        <w:t>is</w:t>
      </w:r>
      <w:r>
        <w:t xml:space="preserve"> </w:t>
      </w:r>
      <w:r>
        <w:rPr>
          <w:lang w:val="en-US"/>
        </w:rPr>
        <w:t>IntelliJ</w:t>
      </w:r>
      <w:r>
        <w:t xml:space="preserve"> </w:t>
      </w:r>
      <w:proofErr w:type="gramStart"/>
      <w:r>
        <w:rPr>
          <w:lang w:val="en-US"/>
        </w:rPr>
        <w:t>IDEA</w:t>
      </w:r>
      <w:r>
        <w:t>?.</w:t>
      </w:r>
      <w:proofErr w:type="gramEnd"/>
      <w:r>
        <w:t xml:space="preserve"> — </w:t>
      </w:r>
      <w:proofErr w:type="gramStart"/>
      <w:r>
        <w:t>Текст :</w:t>
      </w:r>
      <w:proofErr w:type="gramEnd"/>
      <w:r>
        <w:t xml:space="preserve"> электронный // </w:t>
      </w:r>
      <w:r>
        <w:rPr>
          <w:lang w:val="en-US"/>
        </w:rPr>
        <w:t>IntelliJ</w:t>
      </w:r>
      <w:r>
        <w:t xml:space="preserve"> </w:t>
      </w:r>
      <w:r>
        <w:rPr>
          <w:lang w:val="en-US"/>
        </w:rPr>
        <w:t>IDEA</w:t>
      </w:r>
      <w:r>
        <w:t xml:space="preserve"> : [сайт]. — </w:t>
      </w:r>
      <w:r>
        <w:rPr>
          <w:lang w:val="en-US"/>
        </w:rPr>
        <w:t>URL</w:t>
      </w:r>
      <w:r>
        <w:t xml:space="preserve">: </w:t>
      </w:r>
      <w:r>
        <w:rPr>
          <w:lang w:val="en-US"/>
        </w:rPr>
        <w:t>https</w:t>
      </w:r>
      <w:r>
        <w:t>://</w:t>
      </w:r>
      <w:r>
        <w:rPr>
          <w:lang w:val="en-US"/>
        </w:rPr>
        <w:t>www</w:t>
      </w:r>
      <w:r>
        <w:t>.</w:t>
      </w:r>
      <w:proofErr w:type="spellStart"/>
      <w:r>
        <w:rPr>
          <w:lang w:val="en-US"/>
        </w:rPr>
        <w:t>jetbrains</w:t>
      </w:r>
      <w:proofErr w:type="spellEnd"/>
      <w:r>
        <w:t>.</w:t>
      </w:r>
      <w:r>
        <w:rPr>
          <w:lang w:val="en-US"/>
        </w:rPr>
        <w:t>com</w:t>
      </w:r>
      <w:r>
        <w:t>/</w:t>
      </w:r>
      <w:r>
        <w:rPr>
          <w:lang w:val="en-US"/>
        </w:rPr>
        <w:t>idea</w:t>
      </w:r>
      <w:r>
        <w:t>/</w:t>
      </w:r>
      <w:r>
        <w:rPr>
          <w:lang w:val="en-US"/>
        </w:rPr>
        <w:t>features</w:t>
      </w:r>
      <w:r>
        <w:t>/ (дата обращения: 17.05.2022).</w:t>
      </w:r>
    </w:p>
    <w:p w:rsidR="00FA1B8E" w:rsidRDefault="0016192B">
      <w:pPr>
        <w:pStyle w:val="af1"/>
        <w:numPr>
          <w:ilvl w:val="0"/>
          <w:numId w:val="2"/>
        </w:numPr>
      </w:pPr>
      <w:r>
        <w:t xml:space="preserve"> Взюков, О. В. </w:t>
      </w:r>
      <w:proofErr w:type="spellStart"/>
      <w:r>
        <w:t>auto-credit</w:t>
      </w:r>
      <w:proofErr w:type="spellEnd"/>
      <w:r>
        <w:t xml:space="preserve"> / О. В. Взюков. — </w:t>
      </w:r>
      <w:proofErr w:type="gramStart"/>
      <w:r>
        <w:t>Текст :</w:t>
      </w:r>
      <w:proofErr w:type="gramEnd"/>
      <w:r>
        <w:t xml:space="preserve"> электронный // </w:t>
      </w:r>
      <w:proofErr w:type="spellStart"/>
      <w:r>
        <w:t>github</w:t>
      </w:r>
      <w:proofErr w:type="spellEnd"/>
      <w:r>
        <w:t xml:space="preserve"> : [сайт]. — URL: https://en.wikipedia.org/wiki/GitHub (дата обращения: 20.05.2022).</w:t>
      </w:r>
    </w:p>
    <w:p w:rsidR="00FA1B8E" w:rsidRDefault="0016192B">
      <w:pPr>
        <w:pStyle w:val="af1"/>
        <w:numPr>
          <w:ilvl w:val="0"/>
          <w:numId w:val="2"/>
        </w:numPr>
        <w:rPr>
          <w:lang w:val="en-US"/>
        </w:rPr>
      </w:pPr>
      <w:r w:rsidRPr="007B7C61">
        <w:lastRenderedPageBreak/>
        <w:t xml:space="preserve"> </w:t>
      </w:r>
      <w:r>
        <w:rPr>
          <w:lang w:val="en-US"/>
        </w:rPr>
        <w:t xml:space="preserve">May, O. 4 Types of CRM: In-Depth Guide / O. May. — </w:t>
      </w:r>
      <w:proofErr w:type="spellStart"/>
      <w:proofErr w:type="gramStart"/>
      <w:r>
        <w:rPr>
          <w:lang w:val="en-US"/>
        </w:rPr>
        <w:t>Текст</w:t>
      </w:r>
      <w:proofErr w:type="spellEnd"/>
      <w:r>
        <w:rPr>
          <w:lang w:val="en-US"/>
        </w:rPr>
        <w:t xml:space="preserve"> :</w:t>
      </w:r>
      <w:proofErr w:type="gramEnd"/>
      <w:r>
        <w:rPr>
          <w:lang w:val="en-US"/>
        </w:rPr>
        <w:t xml:space="preserve"> </w:t>
      </w:r>
      <w:proofErr w:type="spellStart"/>
      <w:r>
        <w:rPr>
          <w:lang w:val="en-US"/>
        </w:rPr>
        <w:t>электронный</w:t>
      </w:r>
      <w:proofErr w:type="spellEnd"/>
      <w:r>
        <w:rPr>
          <w:lang w:val="en-US"/>
        </w:rPr>
        <w:t xml:space="preserve"> // </w:t>
      </w:r>
      <w:proofErr w:type="spellStart"/>
      <w:r>
        <w:rPr>
          <w:lang w:val="en-US"/>
        </w:rPr>
        <w:t>HuskyJam</w:t>
      </w:r>
      <w:proofErr w:type="spellEnd"/>
      <w:r>
        <w:rPr>
          <w:lang w:val="en-US"/>
        </w:rPr>
        <w:t xml:space="preserve"> : [</w:t>
      </w:r>
      <w:proofErr w:type="spellStart"/>
      <w:r>
        <w:rPr>
          <w:lang w:val="en-US"/>
        </w:rPr>
        <w:t>сайт</w:t>
      </w:r>
      <w:proofErr w:type="spellEnd"/>
      <w:r>
        <w:rPr>
          <w:lang w:val="en-US"/>
        </w:rPr>
        <w:t>]. — URL: https://huskyjam.com/blog/types-of-crm-software/ (</w:t>
      </w:r>
      <w:proofErr w:type="spellStart"/>
      <w:r>
        <w:rPr>
          <w:lang w:val="en-US"/>
        </w:rPr>
        <w:t>дата</w:t>
      </w:r>
      <w:proofErr w:type="spellEnd"/>
      <w:r>
        <w:rPr>
          <w:lang w:val="en-US"/>
        </w:rPr>
        <w:t xml:space="preserve"> </w:t>
      </w:r>
      <w:proofErr w:type="spellStart"/>
      <w:r>
        <w:rPr>
          <w:lang w:val="en-US"/>
        </w:rPr>
        <w:t>обращения</w:t>
      </w:r>
      <w:proofErr w:type="spellEnd"/>
      <w:r>
        <w:rPr>
          <w:lang w:val="en-US"/>
        </w:rPr>
        <w:t>: 20.05.2022).</w:t>
      </w:r>
    </w:p>
    <w:p w:rsidR="00FA1B8E" w:rsidRDefault="00FA1B8E">
      <w:pPr>
        <w:suppressAutoHyphens w:val="0"/>
        <w:spacing w:after="0" w:line="276" w:lineRule="auto"/>
        <w:ind w:firstLine="0"/>
        <w:jc w:val="left"/>
        <w:rPr>
          <w:lang w:val="en-US"/>
        </w:rPr>
      </w:pPr>
    </w:p>
    <w:p w:rsidR="00FA1B8E" w:rsidRDefault="0016192B">
      <w:pPr>
        <w:pStyle w:val="1"/>
        <w:pageBreakBefore/>
        <w:jc w:val="right"/>
      </w:pPr>
      <w:bookmarkStart w:id="11" w:name="_Toc10352201"/>
      <w:bookmarkEnd w:id="11"/>
      <w:r>
        <w:lastRenderedPageBreak/>
        <w:t>Приложение 1</w:t>
      </w:r>
    </w:p>
    <w:p w:rsidR="00FA1B8E" w:rsidRPr="007B7C61" w:rsidRDefault="0016192B">
      <w:r>
        <w:t xml:space="preserve">Пример отображения простого примера файла спецификации </w:t>
      </w:r>
      <w:r>
        <w:rPr>
          <w:lang w:val="en-US"/>
        </w:rPr>
        <w:t>GEDCOM</w:t>
      </w:r>
    </w:p>
    <w:p w:rsidR="00FA1B8E" w:rsidRDefault="00FA1B8E"/>
    <w:p w:rsidR="00FA1B8E" w:rsidRPr="007B7C61" w:rsidRDefault="0016192B">
      <w:r>
        <w:rPr>
          <w:noProof/>
        </w:rPr>
        <w:drawing>
          <wp:inline distT="0" distB="0" distL="0" distR="0">
            <wp:extent cx="3524250" cy="693420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0"/>
                    <a:stretch>
                      <a:fillRect/>
                    </a:stretch>
                  </pic:blipFill>
                  <pic:spPr bwMode="auto">
                    <a:xfrm>
                      <a:off x="0" y="0"/>
                      <a:ext cx="3524250" cy="6934200"/>
                    </a:xfrm>
                    <a:prstGeom prst="rect">
                      <a:avLst/>
                    </a:prstGeom>
                    <a:noFill/>
                    <a:ln w="9525">
                      <a:noFill/>
                      <a:miter lim="800000"/>
                      <a:headEnd/>
                      <a:tailEnd/>
                    </a:ln>
                  </pic:spPr>
                </pic:pic>
              </a:graphicData>
            </a:graphic>
          </wp:inline>
        </w:drawing>
      </w:r>
      <w:r>
        <w:br/>
        <w:t xml:space="preserve">Рис. 1.1. Файл </w:t>
      </w:r>
      <w:r>
        <w:rPr>
          <w:lang w:val="en-US"/>
        </w:rPr>
        <w:t>simple</w:t>
      </w:r>
      <w:r>
        <w:t>_</w:t>
      </w:r>
      <w:r>
        <w:rPr>
          <w:lang w:val="en-US"/>
        </w:rPr>
        <w:t>sample</w:t>
      </w:r>
      <w:r>
        <w:t>.</w:t>
      </w:r>
      <w:proofErr w:type="spellStart"/>
      <w:r>
        <w:rPr>
          <w:lang w:val="en-US"/>
        </w:rPr>
        <w:t>ged</w:t>
      </w:r>
      <w:proofErr w:type="spellEnd"/>
    </w:p>
    <w:p w:rsidR="00FA1B8E" w:rsidRDefault="00FA1B8E">
      <w:pPr>
        <w:suppressAutoHyphens w:val="0"/>
        <w:spacing w:after="0" w:line="276" w:lineRule="auto"/>
        <w:ind w:firstLine="0"/>
        <w:jc w:val="left"/>
      </w:pPr>
    </w:p>
    <w:p w:rsidR="00FA1B8E" w:rsidRDefault="0016192B">
      <w:pPr>
        <w:pStyle w:val="1"/>
        <w:pageBreakBefore/>
        <w:jc w:val="right"/>
      </w:pPr>
      <w:bookmarkStart w:id="12" w:name="_Toc10352202"/>
      <w:bookmarkEnd w:id="12"/>
      <w:r>
        <w:lastRenderedPageBreak/>
        <w:t>Приложение 2</w:t>
      </w:r>
    </w:p>
    <w:p w:rsidR="00FA1B8E" w:rsidRDefault="0016192B">
      <w:r>
        <w:t>Скриншоты рабочих окон генеалогических программ</w:t>
      </w:r>
    </w:p>
    <w:p w:rsidR="00FA1B8E" w:rsidRDefault="00FA1B8E"/>
    <w:p w:rsidR="00FA1B8E" w:rsidRDefault="0016192B">
      <w:pPr>
        <w:ind w:firstLine="0"/>
        <w:jc w:val="center"/>
        <w:rPr>
          <w:lang w:val="en-US"/>
        </w:rPr>
      </w:pPr>
      <w:r>
        <w:rPr>
          <w:noProof/>
        </w:rPr>
        <w:drawing>
          <wp:inline distT="0" distB="0" distL="0" distR="0">
            <wp:extent cx="5572125" cy="3236595"/>
            <wp:effectExtent l="0" t="0" r="0" b="0"/>
            <wp:docPr id="26" name="Picture" descr="ÐÐ°ÑÑÐ¸Ð½ÐºÐ¸ Ð¿Ð¾ Ð·Ð°Ð¿ÑÐ¾ÑÑ family tree builder ÑÐºÑÐ¸Ð½ÑÐ¾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ÐÐ°ÑÑÐ¸Ð½ÐºÐ¸ Ð¿Ð¾ Ð·Ð°Ð¿ÑÐ¾ÑÑ family tree builder ÑÐºÑÐ¸Ð½ÑÐ¾Ñ"/>
                    <pic:cNvPicPr>
                      <a:picLocks noChangeAspect="1" noChangeArrowheads="1"/>
                    </pic:cNvPicPr>
                  </pic:nvPicPr>
                  <pic:blipFill>
                    <a:blip r:embed="rId31"/>
                    <a:stretch>
                      <a:fillRect/>
                    </a:stretch>
                  </pic:blipFill>
                  <pic:spPr bwMode="auto">
                    <a:xfrm>
                      <a:off x="0" y="0"/>
                      <a:ext cx="5572125" cy="3236595"/>
                    </a:xfrm>
                    <a:prstGeom prst="rect">
                      <a:avLst/>
                    </a:prstGeom>
                    <a:noFill/>
                    <a:ln w="9525">
                      <a:noFill/>
                      <a:miter lim="800000"/>
                      <a:headEnd/>
                      <a:tailEnd/>
                    </a:ln>
                  </pic:spPr>
                </pic:pic>
              </a:graphicData>
            </a:graphic>
          </wp:inline>
        </w:drawing>
      </w:r>
      <w:r w:rsidRPr="007B7C61">
        <w:br/>
      </w:r>
      <w:r>
        <w:t>Рис</w:t>
      </w:r>
      <w:r w:rsidRPr="007B7C61">
        <w:t xml:space="preserve"> 2.1. </w:t>
      </w:r>
      <w:r>
        <w:rPr>
          <w:lang w:val="en-US"/>
        </w:rPr>
        <w:t>Family Tree Builder</w:t>
      </w:r>
    </w:p>
    <w:p w:rsidR="00FA1B8E" w:rsidRPr="007B7C61" w:rsidRDefault="0016192B">
      <w:pPr>
        <w:ind w:firstLine="0"/>
        <w:jc w:val="center"/>
        <w:rPr>
          <w:lang w:val="en-US"/>
        </w:rPr>
      </w:pPr>
      <w:r>
        <w:rPr>
          <w:noProof/>
        </w:rPr>
        <w:drawing>
          <wp:inline distT="0" distB="0" distL="0" distR="0">
            <wp:extent cx="5568315" cy="3390265"/>
            <wp:effectExtent l="0" t="0" r="0" b="0"/>
            <wp:docPr id="27" name="Picture" descr="https://upload.wikimedia.org/wikipedia/ru/1/14/%D0%94%D1%80%D0%B5%D0%B2%D0%BE_%D0%96%D0%B8%D0%B7%D0%BD%D0%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https://upload.wikimedia.org/wikipedia/ru/1/14/%D0%94%D1%80%D0%B5%D0%B2%D0%BE_%D0%96%D0%B8%D0%B7%D0%BD%D0%B8.png"/>
                    <pic:cNvPicPr>
                      <a:picLocks noChangeAspect="1" noChangeArrowheads="1"/>
                    </pic:cNvPicPr>
                  </pic:nvPicPr>
                  <pic:blipFill>
                    <a:blip r:embed="rId32"/>
                    <a:stretch>
                      <a:fillRect/>
                    </a:stretch>
                  </pic:blipFill>
                  <pic:spPr bwMode="auto">
                    <a:xfrm>
                      <a:off x="0" y="0"/>
                      <a:ext cx="5568315" cy="3390265"/>
                    </a:xfrm>
                    <a:prstGeom prst="rect">
                      <a:avLst/>
                    </a:prstGeom>
                    <a:noFill/>
                    <a:ln w="9525">
                      <a:noFill/>
                      <a:miter lim="800000"/>
                      <a:headEnd/>
                      <a:tailEnd/>
                    </a:ln>
                  </pic:spPr>
                </pic:pic>
              </a:graphicData>
            </a:graphic>
          </wp:inline>
        </w:drawing>
      </w:r>
      <w:r>
        <w:rPr>
          <w:lang w:val="en-US"/>
        </w:rPr>
        <w:br/>
      </w:r>
      <w:r>
        <w:t>Рис</w:t>
      </w:r>
      <w:r>
        <w:rPr>
          <w:lang w:val="en-US"/>
        </w:rPr>
        <w:t xml:space="preserve"> 2.2. </w:t>
      </w:r>
      <w:r>
        <w:t>Древо</w:t>
      </w:r>
      <w:r>
        <w:rPr>
          <w:lang w:val="en-US"/>
        </w:rPr>
        <w:t xml:space="preserve"> </w:t>
      </w:r>
      <w:r>
        <w:t>жизни</w:t>
      </w:r>
    </w:p>
    <w:p w:rsidR="00FA1B8E" w:rsidRDefault="00FA1B8E">
      <w:pPr>
        <w:suppressAutoHyphens w:val="0"/>
        <w:spacing w:after="0" w:line="276" w:lineRule="auto"/>
        <w:ind w:firstLine="0"/>
        <w:jc w:val="left"/>
        <w:rPr>
          <w:lang w:val="en-US"/>
        </w:rPr>
      </w:pPr>
    </w:p>
    <w:p w:rsidR="00FA1B8E" w:rsidRDefault="0016192B">
      <w:pPr>
        <w:pageBreakBefore/>
        <w:ind w:firstLine="0"/>
        <w:jc w:val="center"/>
        <w:rPr>
          <w:lang w:val="en-US"/>
        </w:rPr>
      </w:pPr>
      <w:r>
        <w:rPr>
          <w:noProof/>
        </w:rPr>
        <w:lastRenderedPageBreak/>
        <w:drawing>
          <wp:inline distT="0" distB="0" distL="0" distR="0">
            <wp:extent cx="5895975" cy="4494530"/>
            <wp:effectExtent l="0" t="0" r="0" b="0"/>
            <wp:docPr id="28" name="Picture" descr="https://www.genopro.com/screenshots/GenoPro-2011-Displaying-Gen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https://www.genopro.com/screenshots/GenoPro-2011-Displaying-Genogram.png"/>
                    <pic:cNvPicPr>
                      <a:picLocks noChangeAspect="1" noChangeArrowheads="1"/>
                    </pic:cNvPicPr>
                  </pic:nvPicPr>
                  <pic:blipFill>
                    <a:blip r:embed="rId33"/>
                    <a:stretch>
                      <a:fillRect/>
                    </a:stretch>
                  </pic:blipFill>
                  <pic:spPr bwMode="auto">
                    <a:xfrm>
                      <a:off x="0" y="0"/>
                      <a:ext cx="5895975" cy="4494530"/>
                    </a:xfrm>
                    <a:prstGeom prst="rect">
                      <a:avLst/>
                    </a:prstGeom>
                    <a:noFill/>
                    <a:ln w="9525">
                      <a:noFill/>
                      <a:miter lim="800000"/>
                      <a:headEnd/>
                      <a:tailEnd/>
                    </a:ln>
                  </pic:spPr>
                </pic:pic>
              </a:graphicData>
            </a:graphic>
          </wp:inline>
        </w:drawing>
      </w:r>
      <w:r>
        <w:rPr>
          <w:lang w:val="en-US"/>
        </w:rPr>
        <w:br/>
      </w:r>
      <w:r>
        <w:t xml:space="preserve">Рис. 2.3. </w:t>
      </w:r>
      <w:proofErr w:type="spellStart"/>
      <w:r>
        <w:rPr>
          <w:lang w:val="en-US"/>
        </w:rPr>
        <w:t>Genopro</w:t>
      </w:r>
      <w:proofErr w:type="spellEnd"/>
    </w:p>
    <w:p w:rsidR="00FA1B8E" w:rsidRDefault="00FA1B8E">
      <w:pPr>
        <w:suppressAutoHyphens w:val="0"/>
        <w:spacing w:after="0" w:line="276" w:lineRule="auto"/>
        <w:ind w:firstLine="0"/>
        <w:jc w:val="left"/>
      </w:pPr>
    </w:p>
    <w:sectPr w:rsidR="00FA1B8E">
      <w:pgSz w:w="11906" w:h="16838"/>
      <w:pgMar w:top="1134" w:right="567" w:bottom="1134" w:left="1701" w:header="0" w:footer="0" w:gutter="0"/>
      <w:cols w:space="720"/>
      <w:formProt w:val="0"/>
      <w:docGrid w:linePitch="360" w:charSpace="-1433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roid Sans Fallback">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01"/>
    <w:family w:val="roman"/>
    <w:pitch w:val="variable"/>
  </w:font>
  <w:font w:name="Liberation Sans">
    <w:altName w:val="Arial"/>
    <w:charset w:val="01"/>
    <w:family w:val="roman"/>
    <w:pitch w:val="variable"/>
  </w:font>
  <w:font w:name="FreeSan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635B6"/>
    <w:multiLevelType w:val="multilevel"/>
    <w:tmpl w:val="6BB22BE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41964FC"/>
    <w:multiLevelType w:val="multilevel"/>
    <w:tmpl w:val="CAA84BF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5E3113E"/>
    <w:multiLevelType w:val="multilevel"/>
    <w:tmpl w:val="7168097E"/>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15:restartNumberingAfterBreak="0">
    <w:nsid w:val="07625C5D"/>
    <w:multiLevelType w:val="multilevel"/>
    <w:tmpl w:val="25C663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CFA02BB"/>
    <w:multiLevelType w:val="multilevel"/>
    <w:tmpl w:val="BDFE61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D2D2E79"/>
    <w:multiLevelType w:val="multilevel"/>
    <w:tmpl w:val="2F449F24"/>
    <w:lvl w:ilvl="0">
      <w:start w:val="1"/>
      <w:numFmt w:val="decimal"/>
      <w:lvlText w:val="%1."/>
      <w:lvlJc w:val="left"/>
      <w:pPr>
        <w:ind w:left="480" w:hanging="480"/>
      </w:pPr>
    </w:lvl>
    <w:lvl w:ilvl="1">
      <w:start w:val="3"/>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6" w15:restartNumberingAfterBreak="0">
    <w:nsid w:val="0DEF32A0"/>
    <w:multiLevelType w:val="multilevel"/>
    <w:tmpl w:val="B4D0097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143C01A5"/>
    <w:multiLevelType w:val="multilevel"/>
    <w:tmpl w:val="8328118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176F3661"/>
    <w:multiLevelType w:val="multilevel"/>
    <w:tmpl w:val="D048E0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1D320E"/>
    <w:multiLevelType w:val="multilevel"/>
    <w:tmpl w:val="0492D53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4C25D92"/>
    <w:multiLevelType w:val="multilevel"/>
    <w:tmpl w:val="E6644FB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15:restartNumberingAfterBreak="0">
    <w:nsid w:val="275179AE"/>
    <w:multiLevelType w:val="multilevel"/>
    <w:tmpl w:val="CD107750"/>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2" w15:restartNumberingAfterBreak="0">
    <w:nsid w:val="2EA10C32"/>
    <w:multiLevelType w:val="multilevel"/>
    <w:tmpl w:val="121031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26F78E4"/>
    <w:multiLevelType w:val="multilevel"/>
    <w:tmpl w:val="1C9AB50C"/>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14" w15:restartNumberingAfterBreak="0">
    <w:nsid w:val="37E50661"/>
    <w:multiLevelType w:val="multilevel"/>
    <w:tmpl w:val="CF568EE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5" w15:restartNumberingAfterBreak="0">
    <w:nsid w:val="38333325"/>
    <w:multiLevelType w:val="multilevel"/>
    <w:tmpl w:val="7BC47FDE"/>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15:restartNumberingAfterBreak="0">
    <w:nsid w:val="39187E5C"/>
    <w:multiLevelType w:val="multilevel"/>
    <w:tmpl w:val="AAB69CC2"/>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7" w15:restartNumberingAfterBreak="0">
    <w:nsid w:val="3A2B55B8"/>
    <w:multiLevelType w:val="multilevel"/>
    <w:tmpl w:val="9630232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8" w15:restartNumberingAfterBreak="0">
    <w:nsid w:val="3AAC08B2"/>
    <w:multiLevelType w:val="multilevel"/>
    <w:tmpl w:val="6F4AEF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B0F674E"/>
    <w:multiLevelType w:val="multilevel"/>
    <w:tmpl w:val="E60E369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15:restartNumberingAfterBreak="0">
    <w:nsid w:val="3E260743"/>
    <w:multiLevelType w:val="multilevel"/>
    <w:tmpl w:val="943C280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15:restartNumberingAfterBreak="0">
    <w:nsid w:val="3F561818"/>
    <w:multiLevelType w:val="multilevel"/>
    <w:tmpl w:val="F92EE58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2" w15:restartNumberingAfterBreak="0">
    <w:nsid w:val="3FF1498C"/>
    <w:multiLevelType w:val="multilevel"/>
    <w:tmpl w:val="9E1073E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15:restartNumberingAfterBreak="0">
    <w:nsid w:val="42C126BA"/>
    <w:multiLevelType w:val="multilevel"/>
    <w:tmpl w:val="E4900D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44355848"/>
    <w:multiLevelType w:val="multilevel"/>
    <w:tmpl w:val="051202EE"/>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15:restartNumberingAfterBreak="0">
    <w:nsid w:val="4666720A"/>
    <w:multiLevelType w:val="multilevel"/>
    <w:tmpl w:val="5BB49E4C"/>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6" w15:restartNumberingAfterBreak="0">
    <w:nsid w:val="4A8C185B"/>
    <w:multiLevelType w:val="multilevel"/>
    <w:tmpl w:val="264A630C"/>
    <w:lvl w:ilvl="0">
      <w:start w:val="1"/>
      <w:numFmt w:val="bullet"/>
      <w:lvlText w:val=""/>
      <w:lvlJc w:val="left"/>
      <w:pPr>
        <w:ind w:left="1505" w:hanging="360"/>
      </w:pPr>
      <w:rPr>
        <w:rFonts w:ascii="Symbol" w:hAnsi="Symbol" w:cs="Symbol" w:hint="default"/>
      </w:rPr>
    </w:lvl>
    <w:lvl w:ilvl="1">
      <w:start w:val="1"/>
      <w:numFmt w:val="bullet"/>
      <w:lvlText w:val="o"/>
      <w:lvlJc w:val="left"/>
      <w:pPr>
        <w:ind w:left="2225" w:hanging="360"/>
      </w:pPr>
      <w:rPr>
        <w:rFonts w:ascii="Courier New" w:hAnsi="Courier New" w:cs="Courier New" w:hint="default"/>
      </w:rPr>
    </w:lvl>
    <w:lvl w:ilvl="2">
      <w:start w:val="1"/>
      <w:numFmt w:val="bullet"/>
      <w:lvlText w:val=""/>
      <w:lvlJc w:val="left"/>
      <w:pPr>
        <w:ind w:left="2945" w:hanging="360"/>
      </w:pPr>
      <w:rPr>
        <w:rFonts w:ascii="Wingdings" w:hAnsi="Wingdings" w:cs="Wingdings" w:hint="default"/>
      </w:rPr>
    </w:lvl>
    <w:lvl w:ilvl="3">
      <w:start w:val="1"/>
      <w:numFmt w:val="bullet"/>
      <w:lvlText w:val=""/>
      <w:lvlJc w:val="left"/>
      <w:pPr>
        <w:ind w:left="3665" w:hanging="360"/>
      </w:pPr>
      <w:rPr>
        <w:rFonts w:ascii="Symbol" w:hAnsi="Symbol" w:cs="Symbol" w:hint="default"/>
      </w:rPr>
    </w:lvl>
    <w:lvl w:ilvl="4">
      <w:start w:val="1"/>
      <w:numFmt w:val="bullet"/>
      <w:lvlText w:val="o"/>
      <w:lvlJc w:val="left"/>
      <w:pPr>
        <w:ind w:left="4385" w:hanging="360"/>
      </w:pPr>
      <w:rPr>
        <w:rFonts w:ascii="Courier New" w:hAnsi="Courier New" w:cs="Courier New" w:hint="default"/>
      </w:rPr>
    </w:lvl>
    <w:lvl w:ilvl="5">
      <w:start w:val="1"/>
      <w:numFmt w:val="bullet"/>
      <w:lvlText w:val=""/>
      <w:lvlJc w:val="left"/>
      <w:pPr>
        <w:ind w:left="5105" w:hanging="360"/>
      </w:pPr>
      <w:rPr>
        <w:rFonts w:ascii="Wingdings" w:hAnsi="Wingdings" w:cs="Wingdings" w:hint="default"/>
      </w:rPr>
    </w:lvl>
    <w:lvl w:ilvl="6">
      <w:start w:val="1"/>
      <w:numFmt w:val="bullet"/>
      <w:lvlText w:val=""/>
      <w:lvlJc w:val="left"/>
      <w:pPr>
        <w:ind w:left="5825" w:hanging="360"/>
      </w:pPr>
      <w:rPr>
        <w:rFonts w:ascii="Symbol" w:hAnsi="Symbol" w:cs="Symbol" w:hint="default"/>
      </w:rPr>
    </w:lvl>
    <w:lvl w:ilvl="7">
      <w:start w:val="1"/>
      <w:numFmt w:val="bullet"/>
      <w:lvlText w:val="o"/>
      <w:lvlJc w:val="left"/>
      <w:pPr>
        <w:ind w:left="6545" w:hanging="360"/>
      </w:pPr>
      <w:rPr>
        <w:rFonts w:ascii="Courier New" w:hAnsi="Courier New" w:cs="Courier New" w:hint="default"/>
      </w:rPr>
    </w:lvl>
    <w:lvl w:ilvl="8">
      <w:start w:val="1"/>
      <w:numFmt w:val="bullet"/>
      <w:lvlText w:val=""/>
      <w:lvlJc w:val="left"/>
      <w:pPr>
        <w:ind w:left="7265" w:hanging="360"/>
      </w:pPr>
      <w:rPr>
        <w:rFonts w:ascii="Wingdings" w:hAnsi="Wingdings" w:cs="Wingdings" w:hint="default"/>
      </w:rPr>
    </w:lvl>
  </w:abstractNum>
  <w:abstractNum w:abstractNumId="27" w15:restartNumberingAfterBreak="0">
    <w:nsid w:val="4D1268DA"/>
    <w:multiLevelType w:val="multilevel"/>
    <w:tmpl w:val="77DCD0C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15:restartNumberingAfterBreak="0">
    <w:nsid w:val="4D806B28"/>
    <w:multiLevelType w:val="multilevel"/>
    <w:tmpl w:val="78D86CF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9" w15:restartNumberingAfterBreak="0">
    <w:nsid w:val="500B6B5B"/>
    <w:multiLevelType w:val="multilevel"/>
    <w:tmpl w:val="83282CF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0" w15:restartNumberingAfterBreak="0">
    <w:nsid w:val="5318188E"/>
    <w:multiLevelType w:val="multilevel"/>
    <w:tmpl w:val="66DA2D0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1" w15:restartNumberingAfterBreak="0">
    <w:nsid w:val="54DB1E84"/>
    <w:multiLevelType w:val="multilevel"/>
    <w:tmpl w:val="A7E20052"/>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2" w15:restartNumberingAfterBreak="0">
    <w:nsid w:val="55113484"/>
    <w:multiLevelType w:val="multilevel"/>
    <w:tmpl w:val="BD90BCE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3" w15:restartNumberingAfterBreak="0">
    <w:nsid w:val="5BF472FB"/>
    <w:multiLevelType w:val="multilevel"/>
    <w:tmpl w:val="8FB491F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646826CA"/>
    <w:multiLevelType w:val="multilevel"/>
    <w:tmpl w:val="BF42E474"/>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665E7E22"/>
    <w:multiLevelType w:val="multilevel"/>
    <w:tmpl w:val="5AE0B3D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15:restartNumberingAfterBreak="0">
    <w:nsid w:val="68571C0D"/>
    <w:multiLevelType w:val="multilevel"/>
    <w:tmpl w:val="C472BC4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7" w15:restartNumberingAfterBreak="0">
    <w:nsid w:val="691E613B"/>
    <w:multiLevelType w:val="multilevel"/>
    <w:tmpl w:val="DD8CF148"/>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8" w15:restartNumberingAfterBreak="0">
    <w:nsid w:val="704E265D"/>
    <w:multiLevelType w:val="multilevel"/>
    <w:tmpl w:val="10840DA8"/>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9" w15:restartNumberingAfterBreak="0">
    <w:nsid w:val="716F12A3"/>
    <w:multiLevelType w:val="multilevel"/>
    <w:tmpl w:val="4BE4C960"/>
    <w:lvl w:ilvl="0">
      <w:start w:val="1"/>
      <w:numFmt w:val="decimal"/>
      <w:lvlText w:val="%1."/>
      <w:lvlJc w:val="left"/>
      <w:pPr>
        <w:ind w:left="450" w:hanging="45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40" w15:restartNumberingAfterBreak="0">
    <w:nsid w:val="75C266FC"/>
    <w:multiLevelType w:val="multilevel"/>
    <w:tmpl w:val="376A5B3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1" w15:restartNumberingAfterBreak="0">
    <w:nsid w:val="776F3A3B"/>
    <w:multiLevelType w:val="multilevel"/>
    <w:tmpl w:val="619635A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2" w15:restartNumberingAfterBreak="0">
    <w:nsid w:val="779D2511"/>
    <w:multiLevelType w:val="multilevel"/>
    <w:tmpl w:val="934E84F4"/>
    <w:lvl w:ilvl="0">
      <w:start w:val="1"/>
      <w:numFmt w:val="bullet"/>
      <w:lvlText w:val=""/>
      <w:lvlJc w:val="left"/>
      <w:pPr>
        <w:ind w:left="1515" w:hanging="360"/>
      </w:pPr>
      <w:rPr>
        <w:rFonts w:ascii="Symbol" w:hAnsi="Symbol" w:cs="Symbol" w:hint="default"/>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cs="Wingdings" w:hint="default"/>
      </w:rPr>
    </w:lvl>
    <w:lvl w:ilvl="3">
      <w:start w:val="1"/>
      <w:numFmt w:val="bullet"/>
      <w:lvlText w:val=""/>
      <w:lvlJc w:val="left"/>
      <w:pPr>
        <w:ind w:left="3675" w:hanging="360"/>
      </w:pPr>
      <w:rPr>
        <w:rFonts w:ascii="Symbol" w:hAnsi="Symbol" w:cs="Symbol" w:hint="default"/>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cs="Wingdings" w:hint="default"/>
      </w:rPr>
    </w:lvl>
    <w:lvl w:ilvl="6">
      <w:start w:val="1"/>
      <w:numFmt w:val="bullet"/>
      <w:lvlText w:val=""/>
      <w:lvlJc w:val="left"/>
      <w:pPr>
        <w:ind w:left="5835" w:hanging="360"/>
      </w:pPr>
      <w:rPr>
        <w:rFonts w:ascii="Symbol" w:hAnsi="Symbol" w:cs="Symbol" w:hint="default"/>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cs="Wingdings" w:hint="default"/>
      </w:rPr>
    </w:lvl>
  </w:abstractNum>
  <w:abstractNum w:abstractNumId="43" w15:restartNumberingAfterBreak="0">
    <w:nsid w:val="7AFD09F3"/>
    <w:multiLevelType w:val="multilevel"/>
    <w:tmpl w:val="D3D8C3B8"/>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4" w15:restartNumberingAfterBreak="0">
    <w:nsid w:val="7CC31BEF"/>
    <w:multiLevelType w:val="multilevel"/>
    <w:tmpl w:val="D2208FB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5" w15:restartNumberingAfterBreak="0">
    <w:nsid w:val="7D2B2C30"/>
    <w:multiLevelType w:val="multilevel"/>
    <w:tmpl w:val="F17247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DFF7DB0"/>
    <w:multiLevelType w:val="multilevel"/>
    <w:tmpl w:val="21DC39E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7" w15:restartNumberingAfterBreak="0">
    <w:nsid w:val="7EAE214F"/>
    <w:multiLevelType w:val="multilevel"/>
    <w:tmpl w:val="0C42C372"/>
    <w:lvl w:ilvl="0">
      <w:start w:val="2"/>
      <w:numFmt w:val="decimal"/>
      <w:lvlText w:val="%1."/>
      <w:lvlJc w:val="left"/>
      <w:pPr>
        <w:ind w:left="480" w:hanging="48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num w:numId="1">
    <w:abstractNumId w:val="39"/>
  </w:num>
  <w:num w:numId="2">
    <w:abstractNumId w:val="4"/>
  </w:num>
  <w:num w:numId="3">
    <w:abstractNumId w:val="25"/>
  </w:num>
  <w:num w:numId="4">
    <w:abstractNumId w:val="13"/>
  </w:num>
  <w:num w:numId="5">
    <w:abstractNumId w:val="5"/>
  </w:num>
  <w:num w:numId="6">
    <w:abstractNumId w:val="26"/>
  </w:num>
  <w:num w:numId="7">
    <w:abstractNumId w:val="10"/>
  </w:num>
  <w:num w:numId="8">
    <w:abstractNumId w:val="20"/>
  </w:num>
  <w:num w:numId="9">
    <w:abstractNumId w:val="17"/>
  </w:num>
  <w:num w:numId="10">
    <w:abstractNumId w:val="33"/>
  </w:num>
  <w:num w:numId="11">
    <w:abstractNumId w:val="18"/>
  </w:num>
  <w:num w:numId="12">
    <w:abstractNumId w:val="43"/>
  </w:num>
  <w:num w:numId="13">
    <w:abstractNumId w:val="46"/>
  </w:num>
  <w:num w:numId="14">
    <w:abstractNumId w:val="21"/>
  </w:num>
  <w:num w:numId="15">
    <w:abstractNumId w:val="6"/>
  </w:num>
  <w:num w:numId="16">
    <w:abstractNumId w:val="27"/>
  </w:num>
  <w:num w:numId="17">
    <w:abstractNumId w:val="0"/>
  </w:num>
  <w:num w:numId="18">
    <w:abstractNumId w:val="22"/>
  </w:num>
  <w:num w:numId="19">
    <w:abstractNumId w:val="41"/>
  </w:num>
  <w:num w:numId="20">
    <w:abstractNumId w:val="30"/>
  </w:num>
  <w:num w:numId="21">
    <w:abstractNumId w:val="29"/>
  </w:num>
  <w:num w:numId="22">
    <w:abstractNumId w:val="40"/>
  </w:num>
  <w:num w:numId="23">
    <w:abstractNumId w:val="14"/>
  </w:num>
  <w:num w:numId="24">
    <w:abstractNumId w:val="31"/>
  </w:num>
  <w:num w:numId="25">
    <w:abstractNumId w:val="24"/>
  </w:num>
  <w:num w:numId="26">
    <w:abstractNumId w:val="34"/>
  </w:num>
  <w:num w:numId="27">
    <w:abstractNumId w:val="45"/>
  </w:num>
  <w:num w:numId="28">
    <w:abstractNumId w:val="44"/>
  </w:num>
  <w:num w:numId="29">
    <w:abstractNumId w:val="7"/>
  </w:num>
  <w:num w:numId="30">
    <w:abstractNumId w:val="32"/>
  </w:num>
  <w:num w:numId="31">
    <w:abstractNumId w:val="42"/>
  </w:num>
  <w:num w:numId="32">
    <w:abstractNumId w:val="3"/>
  </w:num>
  <w:num w:numId="33">
    <w:abstractNumId w:val="47"/>
  </w:num>
  <w:num w:numId="34">
    <w:abstractNumId w:val="23"/>
  </w:num>
  <w:num w:numId="35">
    <w:abstractNumId w:val="2"/>
  </w:num>
  <w:num w:numId="36">
    <w:abstractNumId w:val="19"/>
  </w:num>
  <w:num w:numId="37">
    <w:abstractNumId w:val="11"/>
  </w:num>
  <w:num w:numId="38">
    <w:abstractNumId w:val="36"/>
  </w:num>
  <w:num w:numId="39">
    <w:abstractNumId w:val="28"/>
  </w:num>
  <w:num w:numId="40">
    <w:abstractNumId w:val="15"/>
  </w:num>
  <w:num w:numId="41">
    <w:abstractNumId w:val="38"/>
  </w:num>
  <w:num w:numId="42">
    <w:abstractNumId w:val="12"/>
  </w:num>
  <w:num w:numId="43">
    <w:abstractNumId w:val="37"/>
  </w:num>
  <w:num w:numId="44">
    <w:abstractNumId w:val="1"/>
  </w:num>
  <w:num w:numId="45">
    <w:abstractNumId w:val="9"/>
  </w:num>
  <w:num w:numId="46">
    <w:abstractNumId w:val="16"/>
  </w:num>
  <w:num w:numId="47">
    <w:abstractNumId w:val="8"/>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FA1B8E"/>
    <w:rsid w:val="000C177F"/>
    <w:rsid w:val="000E718F"/>
    <w:rsid w:val="0016192B"/>
    <w:rsid w:val="00464797"/>
    <w:rsid w:val="005F4825"/>
    <w:rsid w:val="007B7C61"/>
    <w:rsid w:val="00830524"/>
    <w:rsid w:val="008D1E8C"/>
    <w:rsid w:val="00FA1B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71728"/>
  <w15:docId w15:val="{9F85F277-22CB-4FDC-8DB5-D8D57D9A0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Droid Sans Fallback" w:hAnsi="Calibri" w:cs="Times New Roman"/>
        <w:sz w:val="22"/>
        <w:szCs w:val="22"/>
        <w:lang w:val="ru-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6141"/>
    <w:pPr>
      <w:suppressAutoHyphens/>
      <w:spacing w:after="200" w:line="360" w:lineRule="auto"/>
      <w:ind w:firstLine="720"/>
      <w:contextualSpacing/>
      <w:jc w:val="both"/>
    </w:pPr>
    <w:rPr>
      <w:rFonts w:ascii="Times New Roman" w:hAnsi="Times New Roman"/>
      <w:color w:val="00000A"/>
      <w:sz w:val="28"/>
    </w:rPr>
  </w:style>
  <w:style w:type="paragraph" w:styleId="1">
    <w:name w:val="heading 1"/>
    <w:basedOn w:val="a"/>
    <w:link w:val="10"/>
    <w:uiPriority w:val="9"/>
    <w:qFormat/>
    <w:rsid w:val="009006B6"/>
    <w:pPr>
      <w:keepNext/>
      <w:keepLines/>
      <w:spacing w:before="240" w:after="0"/>
      <w:jc w:val="center"/>
      <w:outlineLvl w:val="0"/>
    </w:pPr>
    <w:rPr>
      <w:b/>
      <w:sz w:val="32"/>
      <w:szCs w:val="32"/>
    </w:rPr>
  </w:style>
  <w:style w:type="paragraph" w:styleId="2">
    <w:name w:val="heading 2"/>
    <w:basedOn w:val="a"/>
    <w:link w:val="20"/>
    <w:uiPriority w:val="9"/>
    <w:unhideWhenUsed/>
    <w:qFormat/>
    <w:rsid w:val="009006B6"/>
    <w:pPr>
      <w:keepNext/>
      <w:keepLines/>
      <w:spacing w:before="40" w:after="0"/>
      <w:jc w:val="center"/>
      <w:outlineLvl w:val="1"/>
    </w:pPr>
    <w:rPr>
      <w:b/>
      <w:i/>
      <w:color w:val="000000"/>
      <w:sz w:val="32"/>
      <w:szCs w:val="26"/>
    </w:rPr>
  </w:style>
  <w:style w:type="paragraph" w:styleId="3">
    <w:name w:val="heading 3"/>
    <w:basedOn w:val="a"/>
    <w:link w:val="30"/>
    <w:uiPriority w:val="9"/>
    <w:semiHidden/>
    <w:unhideWhenUsed/>
    <w:qFormat/>
    <w:rsid w:val="00F4753B"/>
    <w:pPr>
      <w:keepNext/>
      <w:keepLines/>
      <w:spacing w:before="40" w:after="0"/>
      <w:outlineLvl w:val="2"/>
    </w:pPr>
    <w:rPr>
      <w:rFonts w:ascii="Cambria" w:hAnsi="Cambria"/>
      <w:color w:val="243F6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006B6"/>
    <w:rPr>
      <w:rFonts w:ascii="Times New Roman" w:hAnsi="Times New Roman"/>
      <w:b/>
      <w:sz w:val="32"/>
      <w:szCs w:val="32"/>
    </w:rPr>
  </w:style>
  <w:style w:type="character" w:customStyle="1" w:styleId="20">
    <w:name w:val="Заголовок 2 Знак"/>
    <w:basedOn w:val="a0"/>
    <w:link w:val="2"/>
    <w:uiPriority w:val="9"/>
    <w:rsid w:val="009006B6"/>
    <w:rPr>
      <w:rFonts w:ascii="Times New Roman" w:hAnsi="Times New Roman"/>
      <w:b/>
      <w:i/>
      <w:color w:val="000000"/>
      <w:sz w:val="32"/>
      <w:szCs w:val="26"/>
    </w:rPr>
  </w:style>
  <w:style w:type="character" w:customStyle="1" w:styleId="a3">
    <w:name w:val="Текст выноски Знак"/>
    <w:basedOn w:val="a0"/>
    <w:uiPriority w:val="99"/>
    <w:semiHidden/>
    <w:rsid w:val="004F2034"/>
    <w:rPr>
      <w:rFonts w:ascii="Tahoma" w:hAnsi="Tahoma" w:cs="Tahoma"/>
      <w:sz w:val="16"/>
      <w:szCs w:val="16"/>
    </w:rPr>
  </w:style>
  <w:style w:type="character" w:customStyle="1" w:styleId="-">
    <w:name w:val="Интернет-ссылка"/>
    <w:basedOn w:val="a0"/>
    <w:uiPriority w:val="99"/>
    <w:semiHidden/>
    <w:unhideWhenUsed/>
    <w:rsid w:val="0084281F"/>
    <w:rPr>
      <w:color w:val="0000FF"/>
      <w:u w:val="single"/>
    </w:rPr>
  </w:style>
  <w:style w:type="character" w:customStyle="1" w:styleId="a4">
    <w:name w:val="Текст концевой сноски Знак"/>
    <w:basedOn w:val="a0"/>
    <w:uiPriority w:val="99"/>
    <w:semiHidden/>
    <w:rsid w:val="00ED2D80"/>
    <w:rPr>
      <w:rFonts w:ascii="Times New Roman" w:hAnsi="Times New Roman"/>
      <w:sz w:val="20"/>
      <w:szCs w:val="20"/>
    </w:rPr>
  </w:style>
  <w:style w:type="character" w:styleId="a5">
    <w:name w:val="endnote reference"/>
    <w:basedOn w:val="a0"/>
    <w:uiPriority w:val="99"/>
    <w:semiHidden/>
    <w:unhideWhenUsed/>
    <w:rsid w:val="00ED2D80"/>
    <w:rPr>
      <w:vertAlign w:val="superscript"/>
    </w:rPr>
  </w:style>
  <w:style w:type="character" w:customStyle="1" w:styleId="HTML">
    <w:name w:val="Стандартный HTML Знак"/>
    <w:basedOn w:val="a0"/>
    <w:uiPriority w:val="99"/>
    <w:semiHidden/>
    <w:rsid w:val="004659C9"/>
    <w:rPr>
      <w:rFonts w:ascii="Courier New" w:eastAsia="Times New Roman" w:hAnsi="Courier New" w:cs="Courier New"/>
      <w:sz w:val="20"/>
      <w:szCs w:val="20"/>
      <w:lang w:eastAsia="ru-RU"/>
    </w:rPr>
  </w:style>
  <w:style w:type="character" w:customStyle="1" w:styleId="ListLabel1">
    <w:name w:val="ListLabel 1"/>
    <w:rPr>
      <w:rFonts w:cs="Courier New"/>
    </w:rPr>
  </w:style>
  <w:style w:type="character" w:customStyle="1" w:styleId="a6">
    <w:name w:val="Ссылка указателя"/>
  </w:style>
  <w:style w:type="character" w:customStyle="1" w:styleId="ListLabel2">
    <w:name w:val="ListLabel 2"/>
    <w:rPr>
      <w:rFonts w:cs="Courier New"/>
    </w:rPr>
  </w:style>
  <w:style w:type="character" w:customStyle="1" w:styleId="ListLabel3">
    <w:name w:val="ListLabel 3"/>
    <w:rPr>
      <w:lang w:val="ru-RU"/>
    </w:rPr>
  </w:style>
  <w:style w:type="character" w:customStyle="1" w:styleId="30">
    <w:name w:val="Заголовок 3 Знак"/>
    <w:basedOn w:val="a0"/>
    <w:link w:val="3"/>
    <w:uiPriority w:val="9"/>
    <w:semiHidden/>
    <w:rsid w:val="00F4753B"/>
    <w:rPr>
      <w:rFonts w:ascii="Cambria" w:hAnsi="Cambria"/>
      <w:color w:val="243F60"/>
      <w:sz w:val="24"/>
      <w:szCs w:val="24"/>
    </w:rPr>
  </w:style>
  <w:style w:type="character" w:customStyle="1" w:styleId="a7">
    <w:name w:val="Верхний колонтитул Знак"/>
    <w:basedOn w:val="a0"/>
    <w:uiPriority w:val="99"/>
    <w:rsid w:val="00FE1126"/>
    <w:rPr>
      <w:rFonts w:ascii="Times New Roman" w:hAnsi="Times New Roman"/>
      <w:color w:val="00000A"/>
      <w:sz w:val="28"/>
    </w:rPr>
  </w:style>
  <w:style w:type="character" w:customStyle="1" w:styleId="a8">
    <w:name w:val="Нижний колонтитул Знак"/>
    <w:basedOn w:val="a0"/>
    <w:uiPriority w:val="99"/>
    <w:rsid w:val="00FE1126"/>
    <w:rPr>
      <w:rFonts w:ascii="Times New Roman" w:hAnsi="Times New Roman"/>
      <w:color w:val="00000A"/>
      <w:sz w:val="28"/>
    </w:rPr>
  </w:style>
  <w:style w:type="character" w:styleId="a9">
    <w:name w:val="Subtle Reference"/>
    <w:basedOn w:val="a0"/>
    <w:uiPriority w:val="31"/>
    <w:qFormat/>
    <w:rsid w:val="000D3456"/>
    <w:rPr>
      <w:smallCaps/>
      <w:color w:val="5A5A5A"/>
    </w:rPr>
  </w:style>
  <w:style w:type="character" w:styleId="HTML0">
    <w:name w:val="HTML Code"/>
    <w:basedOn w:val="a0"/>
    <w:uiPriority w:val="99"/>
    <w:semiHidden/>
    <w:unhideWhenUsed/>
    <w:rsid w:val="0084281F"/>
    <w:rPr>
      <w:rFonts w:ascii="Courier New" w:eastAsia="Times New Roman" w:hAnsi="Courier New" w:cs="Courier New"/>
      <w:sz w:val="20"/>
      <w:szCs w:val="20"/>
    </w:rPr>
  </w:style>
  <w:style w:type="character" w:styleId="aa">
    <w:name w:val="Strong"/>
    <w:basedOn w:val="a0"/>
    <w:uiPriority w:val="22"/>
    <w:qFormat/>
    <w:rsid w:val="00734E57"/>
    <w:rPr>
      <w:b/>
      <w:bC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lang w:val="ru-RU"/>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eastAsia="Droid Sans Fallback" w:cs="Times New Roman"/>
    </w:rPr>
  </w:style>
  <w:style w:type="character" w:customStyle="1" w:styleId="ListLabel12">
    <w:name w:val="ListLabel 12"/>
    <w:rPr>
      <w:rFonts w:cs="Times New Roman"/>
      <w:sz w:val="28"/>
      <w:szCs w:val="28"/>
    </w:rPr>
  </w:style>
  <w:style w:type="paragraph" w:styleId="ab">
    <w:name w:val="Title"/>
    <w:basedOn w:val="a"/>
    <w:next w:val="ac"/>
    <w:pPr>
      <w:keepNext/>
      <w:spacing w:before="240" w:after="120"/>
    </w:pPr>
    <w:rPr>
      <w:rFonts w:ascii="Liberation Sans" w:hAnsi="Liberation Sans" w:cs="FreeSans"/>
      <w:szCs w:val="28"/>
    </w:rPr>
  </w:style>
  <w:style w:type="paragraph" w:styleId="ac">
    <w:name w:val="Body Text"/>
    <w:basedOn w:val="a"/>
    <w:rsid w:val="00040B36"/>
    <w:pPr>
      <w:spacing w:after="140" w:line="288" w:lineRule="auto"/>
    </w:pPr>
  </w:style>
  <w:style w:type="paragraph" w:styleId="ad">
    <w:name w:val="List"/>
    <w:basedOn w:val="ac"/>
    <w:rsid w:val="00040B36"/>
    <w:rPr>
      <w:rFonts w:cs="FreeSans"/>
    </w:rPr>
  </w:style>
  <w:style w:type="paragraph" w:customStyle="1" w:styleId="ae">
    <w:name w:val="Название"/>
    <w:basedOn w:val="a"/>
    <w:pPr>
      <w:suppressLineNumbers/>
      <w:spacing w:before="120" w:after="120"/>
    </w:pPr>
    <w:rPr>
      <w:rFonts w:cs="FreeSans"/>
      <w:i/>
      <w:iCs/>
      <w:sz w:val="24"/>
      <w:szCs w:val="24"/>
    </w:rPr>
  </w:style>
  <w:style w:type="paragraph" w:styleId="af">
    <w:name w:val="index heading"/>
    <w:basedOn w:val="a"/>
    <w:rsid w:val="00040B36"/>
    <w:pPr>
      <w:suppressLineNumbers/>
    </w:pPr>
    <w:rPr>
      <w:rFonts w:cs="FreeSans"/>
    </w:rPr>
  </w:style>
  <w:style w:type="paragraph" w:customStyle="1" w:styleId="af0">
    <w:name w:val="Заглавие"/>
    <w:basedOn w:val="a"/>
    <w:rsid w:val="00040B36"/>
    <w:pPr>
      <w:keepNext/>
      <w:spacing w:before="240" w:after="120"/>
    </w:pPr>
    <w:rPr>
      <w:rFonts w:ascii="Liberation Sans" w:hAnsi="Liberation Sans" w:cs="FreeSans"/>
      <w:szCs w:val="28"/>
    </w:rPr>
  </w:style>
  <w:style w:type="paragraph" w:customStyle="1" w:styleId="11">
    <w:name w:val="Название1"/>
    <w:basedOn w:val="a"/>
    <w:rsid w:val="00040B36"/>
    <w:pPr>
      <w:suppressLineNumbers/>
      <w:spacing w:before="120" w:after="120"/>
    </w:pPr>
    <w:rPr>
      <w:rFonts w:cs="FreeSans"/>
      <w:i/>
      <w:iCs/>
      <w:sz w:val="24"/>
      <w:szCs w:val="24"/>
    </w:rPr>
  </w:style>
  <w:style w:type="paragraph" w:styleId="af1">
    <w:name w:val="List Paragraph"/>
    <w:basedOn w:val="a"/>
    <w:uiPriority w:val="34"/>
    <w:qFormat/>
    <w:rsid w:val="00310DF5"/>
    <w:pPr>
      <w:ind w:left="720" w:firstLine="709"/>
    </w:pPr>
  </w:style>
  <w:style w:type="paragraph" w:styleId="af2">
    <w:name w:val="Balloon Text"/>
    <w:basedOn w:val="a"/>
    <w:uiPriority w:val="99"/>
    <w:semiHidden/>
    <w:unhideWhenUsed/>
    <w:rsid w:val="004F2034"/>
    <w:pPr>
      <w:spacing w:after="0" w:line="240" w:lineRule="auto"/>
    </w:pPr>
    <w:rPr>
      <w:rFonts w:ascii="Tahoma" w:hAnsi="Tahoma" w:cs="Tahoma"/>
      <w:sz w:val="16"/>
      <w:szCs w:val="16"/>
    </w:rPr>
  </w:style>
  <w:style w:type="paragraph" w:styleId="af3">
    <w:name w:val="endnote text"/>
    <w:basedOn w:val="a"/>
    <w:uiPriority w:val="99"/>
    <w:semiHidden/>
    <w:unhideWhenUsed/>
    <w:rsid w:val="00ED2D80"/>
    <w:pPr>
      <w:spacing w:after="0" w:line="240" w:lineRule="auto"/>
    </w:pPr>
    <w:rPr>
      <w:sz w:val="20"/>
      <w:szCs w:val="20"/>
    </w:rPr>
  </w:style>
  <w:style w:type="paragraph" w:styleId="HTML1">
    <w:name w:val="HTML Preformatted"/>
    <w:basedOn w:val="a"/>
    <w:uiPriority w:val="99"/>
    <w:semiHidden/>
    <w:unhideWhenUsed/>
    <w:rsid w:val="00465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eastAsia="Times New Roman" w:hAnsi="Courier New" w:cs="Courier New"/>
      <w:sz w:val="20"/>
      <w:szCs w:val="20"/>
      <w:lang w:eastAsia="ru-RU"/>
    </w:rPr>
  </w:style>
  <w:style w:type="paragraph" w:customStyle="1" w:styleId="msonormal0">
    <w:name w:val="msonormal"/>
    <w:basedOn w:val="a"/>
    <w:rsid w:val="00CB4B3A"/>
    <w:pPr>
      <w:spacing w:after="280"/>
      <w:ind w:firstLine="0"/>
      <w:jc w:val="left"/>
    </w:pPr>
    <w:rPr>
      <w:rFonts w:eastAsia="Times New Roman"/>
      <w:sz w:val="24"/>
      <w:szCs w:val="24"/>
      <w:lang w:eastAsia="ru-RU"/>
    </w:rPr>
  </w:style>
  <w:style w:type="paragraph" w:styleId="af4">
    <w:name w:val="Normal (Web)"/>
    <w:basedOn w:val="a"/>
    <w:uiPriority w:val="99"/>
    <w:unhideWhenUsed/>
    <w:rsid w:val="006552B4"/>
    <w:pPr>
      <w:spacing w:after="0" w:line="240" w:lineRule="auto"/>
      <w:ind w:firstLine="0"/>
      <w:jc w:val="left"/>
    </w:pPr>
    <w:rPr>
      <w:rFonts w:eastAsia="Times New Roman"/>
      <w:sz w:val="24"/>
      <w:szCs w:val="24"/>
      <w:lang w:eastAsia="ar-SA"/>
    </w:rPr>
  </w:style>
  <w:style w:type="paragraph" w:styleId="af5">
    <w:name w:val="caption"/>
    <w:basedOn w:val="a"/>
    <w:uiPriority w:val="35"/>
    <w:semiHidden/>
    <w:unhideWhenUsed/>
    <w:qFormat/>
    <w:rsid w:val="006552B4"/>
    <w:pPr>
      <w:suppressAutoHyphens w:val="0"/>
      <w:spacing w:line="240" w:lineRule="auto"/>
      <w:ind w:firstLine="0"/>
      <w:jc w:val="left"/>
    </w:pPr>
    <w:rPr>
      <w:rFonts w:ascii="Calibri" w:hAnsi="Calibri"/>
      <w:i/>
      <w:iCs/>
      <w:color w:val="1F497D"/>
      <w:sz w:val="18"/>
      <w:szCs w:val="18"/>
    </w:rPr>
  </w:style>
  <w:style w:type="paragraph" w:styleId="af6">
    <w:name w:val="TOC Heading"/>
    <w:basedOn w:val="1"/>
    <w:uiPriority w:val="39"/>
    <w:unhideWhenUsed/>
    <w:qFormat/>
    <w:rsid w:val="0037091E"/>
    <w:pPr>
      <w:suppressAutoHyphens w:val="0"/>
      <w:spacing w:line="252" w:lineRule="auto"/>
      <w:ind w:firstLine="0"/>
      <w:jc w:val="left"/>
    </w:pPr>
    <w:rPr>
      <w:rFonts w:ascii="Cambria" w:hAnsi="Cambria"/>
      <w:b w:val="0"/>
      <w:color w:val="365F91"/>
      <w:lang w:eastAsia="ru-RU"/>
    </w:rPr>
  </w:style>
  <w:style w:type="paragraph" w:styleId="12">
    <w:name w:val="toc 1"/>
    <w:basedOn w:val="a"/>
    <w:autoRedefine/>
    <w:uiPriority w:val="39"/>
    <w:unhideWhenUsed/>
    <w:rsid w:val="0037091E"/>
    <w:pPr>
      <w:spacing w:after="100"/>
    </w:pPr>
  </w:style>
  <w:style w:type="paragraph" w:styleId="21">
    <w:name w:val="toc 2"/>
    <w:basedOn w:val="a"/>
    <w:autoRedefine/>
    <w:uiPriority w:val="39"/>
    <w:unhideWhenUsed/>
    <w:rsid w:val="0037091E"/>
    <w:pPr>
      <w:spacing w:after="100"/>
      <w:ind w:left="280"/>
    </w:pPr>
  </w:style>
  <w:style w:type="paragraph" w:styleId="af7">
    <w:name w:val="header"/>
    <w:basedOn w:val="a"/>
    <w:uiPriority w:val="99"/>
    <w:unhideWhenUsed/>
    <w:rsid w:val="00FE1126"/>
    <w:pPr>
      <w:tabs>
        <w:tab w:val="center" w:pos="4677"/>
        <w:tab w:val="right" w:pos="9355"/>
      </w:tabs>
      <w:spacing w:after="0" w:line="240" w:lineRule="auto"/>
    </w:pPr>
  </w:style>
  <w:style w:type="paragraph" w:styleId="af8">
    <w:name w:val="footer"/>
    <w:basedOn w:val="a"/>
    <w:uiPriority w:val="99"/>
    <w:unhideWhenUsed/>
    <w:rsid w:val="00FE1126"/>
    <w:pPr>
      <w:tabs>
        <w:tab w:val="center" w:pos="4677"/>
        <w:tab w:val="right" w:pos="9355"/>
      </w:tabs>
      <w:spacing w:after="0" w:line="240" w:lineRule="auto"/>
    </w:pPr>
  </w:style>
  <w:style w:type="table" w:styleId="af9">
    <w:name w:val="Table Grid"/>
    <w:basedOn w:val="a1"/>
    <w:uiPriority w:val="59"/>
    <w:rsid w:val="009006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E37AD-989E-4638-89B2-04533813F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8558</TotalTime>
  <Pages>117</Pages>
  <Words>21498</Words>
  <Characters>122544</Characters>
  <Application>Microsoft Office Word</Application>
  <DocSecurity>0</DocSecurity>
  <Lines>1021</Lines>
  <Paragraphs>287</Paragraphs>
  <ScaleCrop>false</ScaleCrop>
  <Company/>
  <LinksUpToDate>false</LinksUpToDate>
  <CharactersWithSpaces>143755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Machine</dc:creator>
  <cp:lastModifiedBy>Олег Взюков</cp:lastModifiedBy>
  <cp:revision>2148</cp:revision>
  <dcterms:created xsi:type="dcterms:W3CDTF">2022-03-21T18:43:00Z</dcterms:created>
  <dcterms:modified xsi:type="dcterms:W3CDTF">2022-05-23T18:17:00Z</dcterms:modified>
  <dc:language>ru-RU</dc:language>
</cp:coreProperties>
</file>