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F9F7D" w14:textId="77777777" w:rsidR="008C35A0" w:rsidRDefault="00F14384">
      <w:pPr>
        <w:pStyle w:val="aa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</w:t>
      </w:r>
    </w:p>
    <w:p w14:paraId="75865241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Федеральное государственное бюджетное образовательное учреждение высшего образования</w:t>
      </w:r>
    </w:p>
    <w:p w14:paraId="3D0E6B45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«ГОСУДАРСТВЕННЫЙ УНИВЕРСИТЕТ УПРАВЛЕНИЯ»</w:t>
      </w:r>
    </w:p>
    <w:p w14:paraId="6D360005" w14:textId="77777777" w:rsidR="008C35A0" w:rsidRDefault="008C35A0">
      <w:pPr>
        <w:spacing w:after="0" w:line="240" w:lineRule="auto"/>
        <w:jc w:val="center"/>
        <w:rPr>
          <w:b/>
          <w:bCs/>
          <w:color w:val="000000"/>
          <w:szCs w:val="28"/>
        </w:rPr>
      </w:pPr>
    </w:p>
    <w:p w14:paraId="4BABA45F" w14:textId="77777777" w:rsidR="008C35A0" w:rsidRDefault="00F14384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662094E" wp14:editId="0A0BDB2B">
            <wp:extent cx="793115" cy="62738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CDA15D" w14:textId="77777777" w:rsidR="008C35A0" w:rsidRDefault="008C35A0">
      <w:pPr>
        <w:spacing w:after="0" w:line="240" w:lineRule="auto"/>
        <w:jc w:val="center"/>
        <w:rPr>
          <w:color w:val="000000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275"/>
        <w:gridCol w:w="7014"/>
      </w:tblGrid>
      <w:tr w:rsidR="008C35A0" w14:paraId="75B04719" w14:textId="77777777">
        <w:trPr>
          <w:trHeight w:hRule="exact" w:val="383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B41FE2" w14:textId="77777777" w:rsidR="008C35A0" w:rsidRDefault="008C35A0">
            <w:pPr>
              <w:ind w:firstLine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7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381CA9" w14:textId="77777777" w:rsidR="008C35A0" w:rsidRDefault="00F14384">
            <w:pPr>
              <w:spacing w:line="276" w:lineRule="auto"/>
              <w:ind w:left="-882" w:firstLine="826"/>
              <w:jc w:val="center"/>
              <w:rPr>
                <w:rFonts w:ascii="Calibri" w:hAnsi="Calibri" w:cs="Calibri"/>
                <w:szCs w:val="28"/>
              </w:rPr>
            </w:pPr>
            <w:r>
              <w:rPr>
                <w:rFonts w:ascii="Calibri" w:hAnsi="Calibri" w:cs="Calibri"/>
                <w:szCs w:val="28"/>
              </w:rPr>
              <w:t>Институт информационных систем</w:t>
            </w:r>
          </w:p>
        </w:tc>
      </w:tr>
      <w:tr w:rsidR="008C35A0" w14:paraId="26A608B4" w14:textId="77777777">
        <w:trPr>
          <w:trHeight w:hRule="exact" w:val="454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A483C5" w14:textId="77777777" w:rsidR="008C35A0" w:rsidRDefault="008C35A0">
            <w:pPr>
              <w:ind w:firstLine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7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5FCF71" w14:textId="77777777" w:rsidR="008C35A0" w:rsidRDefault="00F14384">
            <w:pPr>
              <w:spacing w:line="276" w:lineRule="auto"/>
              <w:ind w:left="-882" w:firstLine="826"/>
              <w:jc w:val="center"/>
              <w:rPr>
                <w:rFonts w:ascii="Calibri" w:hAnsi="Calibri" w:cs="Calibri"/>
                <w:szCs w:val="28"/>
              </w:rPr>
            </w:pPr>
            <w:r>
              <w:rPr>
                <w:rFonts w:ascii="Calibri" w:hAnsi="Calibri" w:cs="Calibri"/>
                <w:szCs w:val="28"/>
              </w:rPr>
              <w:t xml:space="preserve">Кафедра </w:t>
            </w:r>
            <w:r>
              <w:rPr>
                <w:rFonts w:ascii="Calibri" w:hAnsi="Calibri" w:cs="Calibri"/>
                <w:szCs w:val="28"/>
              </w:rPr>
              <w:t>информационных систем</w:t>
            </w:r>
          </w:p>
        </w:tc>
      </w:tr>
    </w:tbl>
    <w:p w14:paraId="4AA8B589" w14:textId="77777777" w:rsidR="008C35A0" w:rsidRDefault="008C35A0">
      <w:pPr>
        <w:spacing w:after="0" w:line="276" w:lineRule="auto"/>
        <w:jc w:val="center"/>
        <w:rPr>
          <w:b/>
          <w:sz w:val="32"/>
          <w:szCs w:val="32"/>
        </w:rPr>
      </w:pPr>
    </w:p>
    <w:p w14:paraId="454921EF" w14:textId="77777777" w:rsidR="008C35A0" w:rsidRDefault="00F14384">
      <w:pPr>
        <w:spacing w:after="0" w:line="276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tbl>
      <w:tblPr>
        <w:tblW w:w="0" w:type="auto"/>
        <w:tblInd w:w="-284" w:type="dxa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Look w:val="04A0" w:firstRow="1" w:lastRow="0" w:firstColumn="1" w:lastColumn="0" w:noHBand="0" w:noVBand="1"/>
      </w:tblPr>
      <w:tblGrid>
        <w:gridCol w:w="9913"/>
      </w:tblGrid>
      <w:tr w:rsidR="008C35A0" w14:paraId="38B82C58" w14:textId="77777777">
        <w:tc>
          <w:tcPr>
            <w:tcW w:w="991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1A7AD83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23CEC1BD" w14:textId="77777777">
        <w:tc>
          <w:tcPr>
            <w:tcW w:w="991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C89F6D3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53676817" w14:textId="77777777">
        <w:tc>
          <w:tcPr>
            <w:tcW w:w="991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4DEB3545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(тема выпускной квалификационной работы)</w:t>
            </w:r>
          </w:p>
        </w:tc>
      </w:tr>
    </w:tbl>
    <w:p w14:paraId="411113E5" w14:textId="77777777" w:rsidR="008C35A0" w:rsidRDefault="008C35A0">
      <w:pPr>
        <w:spacing w:after="0" w:line="276" w:lineRule="auto"/>
        <w:ind w:firstLine="0"/>
        <w:jc w:val="center"/>
        <w:rPr>
          <w:b/>
          <w:sz w:val="24"/>
          <w:szCs w:val="24"/>
        </w:rPr>
      </w:pPr>
    </w:p>
    <w:tbl>
      <w:tblPr>
        <w:tblW w:w="0" w:type="auto"/>
        <w:tblInd w:w="-28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974"/>
        <w:gridCol w:w="1033"/>
        <w:gridCol w:w="285"/>
        <w:gridCol w:w="4638"/>
      </w:tblGrid>
      <w:tr w:rsidR="008C35A0" w14:paraId="53228C0B" w14:textId="77777777"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5145A" w14:textId="77777777" w:rsidR="008C35A0" w:rsidRDefault="00F14384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Направление подготовки</w:t>
            </w:r>
          </w:p>
        </w:tc>
        <w:tc>
          <w:tcPr>
            <w:tcW w:w="5953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5A5AAA91" w14:textId="77777777" w:rsidR="008C35A0" w:rsidRDefault="008C35A0">
            <w:pPr>
              <w:pStyle w:val="Default"/>
              <w:rPr>
                <w:rFonts w:ascii="Calibri" w:hAnsi="Calibri"/>
                <w:sz w:val="28"/>
                <w:szCs w:val="28"/>
              </w:rPr>
            </w:pPr>
          </w:p>
          <w:p w14:paraId="634E6FC4" w14:textId="77777777" w:rsidR="008C35A0" w:rsidRDefault="00F14384">
            <w:pPr>
              <w:spacing w:line="240" w:lineRule="auto"/>
              <w:ind w:firstLine="0"/>
              <w:jc w:val="left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 xml:space="preserve">09.03.03 Прикладная информатика </w:t>
            </w:r>
          </w:p>
        </w:tc>
      </w:tr>
      <w:tr w:rsidR="008C35A0" w14:paraId="64538FE3" w14:textId="77777777">
        <w:trPr>
          <w:trHeight w:val="741"/>
        </w:trPr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6353AA" w14:textId="77777777" w:rsidR="008C35A0" w:rsidRDefault="00F14384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Образовательная программа</w:t>
            </w:r>
          </w:p>
        </w:tc>
        <w:tc>
          <w:tcPr>
            <w:tcW w:w="5953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508DA083" w14:textId="77777777" w:rsidR="008C35A0" w:rsidRDefault="00F14384">
            <w:pPr>
              <w:spacing w:line="240" w:lineRule="auto"/>
              <w:ind w:firstLine="0"/>
              <w:jc w:val="left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Прикладная информатика</w:t>
            </w:r>
          </w:p>
        </w:tc>
      </w:tr>
      <w:tr w:rsidR="008C35A0" w14:paraId="186DCC24" w14:textId="77777777">
        <w:trPr>
          <w:trHeight w:val="542"/>
        </w:trPr>
        <w:tc>
          <w:tcPr>
            <w:tcW w:w="397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C3F08C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Обучающийся</w:t>
            </w:r>
          </w:p>
        </w:tc>
        <w:tc>
          <w:tcPr>
            <w:tcW w:w="1030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BF01915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85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64FEF598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63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2420C68D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Фамилия И.О.</w:t>
            </w:r>
          </w:p>
        </w:tc>
      </w:tr>
      <w:tr w:rsidR="008C35A0" w14:paraId="00F396EF" w14:textId="77777777">
        <w:tc>
          <w:tcPr>
            <w:tcW w:w="397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3D4E67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15F5B0A5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(подпись)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865AA6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i/>
                <w:sz w:val="20"/>
                <w:szCs w:val="28"/>
              </w:rPr>
            </w:pPr>
          </w:p>
        </w:tc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504853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(Фамилия и Инициалы)</w:t>
            </w:r>
          </w:p>
        </w:tc>
      </w:tr>
      <w:tr w:rsidR="008C35A0" w14:paraId="0B3E5C36" w14:textId="77777777">
        <w:trPr>
          <w:trHeight w:val="152"/>
        </w:trPr>
        <w:tc>
          <w:tcPr>
            <w:tcW w:w="397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F20F31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Руководитель ВКР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03D7F67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4D6507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63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E298E21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</w:tr>
      <w:tr w:rsidR="008C35A0" w14:paraId="0EA37012" w14:textId="77777777">
        <w:tc>
          <w:tcPr>
            <w:tcW w:w="397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643D62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0A93DA88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(подпись)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3345AE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i/>
                <w:sz w:val="20"/>
                <w:szCs w:val="28"/>
              </w:rPr>
            </w:pPr>
          </w:p>
        </w:tc>
        <w:tc>
          <w:tcPr>
            <w:tcW w:w="463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B051FD7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(ученая степень, звание, Фамилия и Инициалы)</w:t>
            </w:r>
          </w:p>
        </w:tc>
      </w:tr>
      <w:tr w:rsidR="008C35A0" w14:paraId="72ADA46A" w14:textId="77777777">
        <w:tc>
          <w:tcPr>
            <w:tcW w:w="397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0F2AD9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Консультант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3EB852B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60C79F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63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4D6E21F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</w:tr>
      <w:tr w:rsidR="008C35A0" w14:paraId="730D3FE3" w14:textId="77777777">
        <w:trPr>
          <w:trHeight w:val="437"/>
        </w:trPr>
        <w:tc>
          <w:tcPr>
            <w:tcW w:w="397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8958BE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521E2998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(подпись)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2E8B60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i/>
                <w:sz w:val="20"/>
                <w:szCs w:val="28"/>
              </w:rPr>
            </w:pPr>
          </w:p>
        </w:tc>
        <w:tc>
          <w:tcPr>
            <w:tcW w:w="463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16A5D5F1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(ученая степень, звание, Фамилия и Инициалы)</w:t>
            </w:r>
          </w:p>
        </w:tc>
      </w:tr>
      <w:tr w:rsidR="008C35A0" w14:paraId="2E451361" w14:textId="77777777"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58D04A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Нормоконтролер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03B8539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72831E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63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21D0492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к.э.н., Бадьина А.В.</w:t>
            </w:r>
          </w:p>
        </w:tc>
      </w:tr>
      <w:tr w:rsidR="008C35A0" w14:paraId="29ADDAE5" w14:textId="77777777">
        <w:tc>
          <w:tcPr>
            <w:tcW w:w="3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054EE0" w14:textId="77777777" w:rsidR="008C35A0" w:rsidRDefault="008C35A0">
            <w:pPr>
              <w:spacing w:line="276" w:lineRule="auto"/>
              <w:ind w:firstLine="0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05AFC1AB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(подпись)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A56BE0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i/>
                <w:sz w:val="20"/>
                <w:szCs w:val="28"/>
              </w:rPr>
            </w:pPr>
          </w:p>
        </w:tc>
        <w:tc>
          <w:tcPr>
            <w:tcW w:w="463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5F285766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 xml:space="preserve">(ученая </w:t>
            </w:r>
            <w:r>
              <w:rPr>
                <w:rFonts w:ascii="Calibri" w:hAnsi="Calibri"/>
                <w:i/>
                <w:sz w:val="20"/>
                <w:szCs w:val="28"/>
              </w:rPr>
              <w:t>степень, звание, Фамилия и Инициалы)</w:t>
            </w:r>
          </w:p>
        </w:tc>
      </w:tr>
    </w:tbl>
    <w:p w14:paraId="0DB339D1" w14:textId="77777777" w:rsidR="008C35A0" w:rsidRDefault="008C35A0">
      <w:pPr>
        <w:spacing w:after="0" w:line="276" w:lineRule="auto"/>
        <w:ind w:firstLine="0"/>
        <w:jc w:val="center"/>
        <w:rPr>
          <w:b/>
          <w:szCs w:val="28"/>
        </w:rPr>
      </w:pPr>
    </w:p>
    <w:p w14:paraId="2FBDCA5D" w14:textId="77777777" w:rsidR="008C35A0" w:rsidRDefault="00F14384">
      <w:pPr>
        <w:spacing w:after="0"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ДОПУСТИТЬ К ЗАЩИТЕ</w:t>
      </w:r>
    </w:p>
    <w:p w14:paraId="1F09178C" w14:textId="77777777" w:rsidR="008C35A0" w:rsidRDefault="008C35A0">
      <w:pPr>
        <w:spacing w:after="0" w:line="276" w:lineRule="auto"/>
        <w:ind w:firstLine="0"/>
        <w:jc w:val="center"/>
        <w:rPr>
          <w:b/>
          <w:szCs w:val="28"/>
        </w:rPr>
      </w:pPr>
    </w:p>
    <w:tbl>
      <w:tblPr>
        <w:tblW w:w="0" w:type="auto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3199"/>
        <w:gridCol w:w="1038"/>
        <w:gridCol w:w="247"/>
        <w:gridCol w:w="5445"/>
      </w:tblGrid>
      <w:tr w:rsidR="008C35A0" w14:paraId="5094CD34" w14:textId="77777777">
        <w:tc>
          <w:tcPr>
            <w:tcW w:w="319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D90D75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Заведующий кафедрой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3E612CD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6C1F63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AFCD56E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к.ф-м.н., доцент, Рытиков Г.О.</w:t>
            </w:r>
          </w:p>
        </w:tc>
      </w:tr>
      <w:tr w:rsidR="008C35A0" w14:paraId="72DC6455" w14:textId="77777777">
        <w:tc>
          <w:tcPr>
            <w:tcW w:w="319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91219F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1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15C3D9E2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(подпись)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8A762A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i/>
                <w:sz w:val="20"/>
                <w:szCs w:val="28"/>
              </w:rPr>
            </w:pPr>
          </w:p>
        </w:tc>
        <w:tc>
          <w:tcPr>
            <w:tcW w:w="5445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BE3F289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8"/>
              </w:rPr>
            </w:pPr>
            <w:r>
              <w:rPr>
                <w:rFonts w:ascii="Calibri" w:hAnsi="Calibri"/>
                <w:i/>
                <w:sz w:val="20"/>
                <w:szCs w:val="28"/>
              </w:rPr>
              <w:t>(ученая степень, звание, Фамилия и Инициалы)</w:t>
            </w:r>
          </w:p>
        </w:tc>
      </w:tr>
      <w:tr w:rsidR="008C35A0" w14:paraId="589BEB33" w14:textId="77777777">
        <w:tc>
          <w:tcPr>
            <w:tcW w:w="3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0206BF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C97639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C94251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0226EB" w14:textId="77777777" w:rsidR="008C35A0" w:rsidRDefault="00F14384">
            <w:pPr>
              <w:spacing w:line="276" w:lineRule="auto"/>
              <w:ind w:firstLine="0"/>
              <w:jc w:val="right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«____»_______________________20___г.</w:t>
            </w:r>
          </w:p>
        </w:tc>
      </w:tr>
      <w:tr w:rsidR="008C35A0" w14:paraId="787C5CC9" w14:textId="77777777">
        <w:tc>
          <w:tcPr>
            <w:tcW w:w="3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9AD798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4DDAC6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CEE82C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ADBEC4" w14:textId="77777777" w:rsidR="008C35A0" w:rsidRDefault="008C35A0">
            <w:pPr>
              <w:spacing w:line="276" w:lineRule="auto"/>
              <w:ind w:firstLine="0"/>
              <w:jc w:val="right"/>
              <w:rPr>
                <w:rFonts w:ascii="Calibri" w:hAnsi="Calibri" w:cs="Calibri"/>
                <w:szCs w:val="28"/>
              </w:rPr>
            </w:pPr>
          </w:p>
        </w:tc>
      </w:tr>
    </w:tbl>
    <w:p w14:paraId="56008753" w14:textId="77777777" w:rsidR="008C35A0" w:rsidRDefault="008C35A0">
      <w:pPr>
        <w:spacing w:after="0" w:line="276" w:lineRule="auto"/>
        <w:ind w:firstLine="0"/>
        <w:rPr>
          <w:rFonts w:eastAsia="Times New Roman"/>
          <w:szCs w:val="28"/>
          <w:lang w:eastAsia="ru-RU"/>
        </w:rPr>
      </w:pPr>
    </w:p>
    <w:p w14:paraId="6D54622D" w14:textId="77777777" w:rsidR="008C35A0" w:rsidRDefault="00F14384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Москва – 2022</w:t>
      </w:r>
    </w:p>
    <w:p w14:paraId="59474F2F" w14:textId="77777777" w:rsidR="008C35A0" w:rsidRDefault="00F14384">
      <w:pPr>
        <w:pStyle w:val="aa"/>
        <w:pageBreakBefore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Министерство науки и высшего образования Российской Федерации </w:t>
      </w:r>
    </w:p>
    <w:p w14:paraId="1FB59B36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Федеральное государственное бюджетное образовательное учреждение высшего образования</w:t>
      </w:r>
    </w:p>
    <w:p w14:paraId="151037FE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«ГОСУДАРСТВЕННЫЙ УНИВЕРСИТЕТ УПРАВЛЕНИЯ»</w:t>
      </w:r>
    </w:p>
    <w:p w14:paraId="2A40C8CB" w14:textId="77777777" w:rsidR="008C35A0" w:rsidRDefault="008C35A0">
      <w:pPr>
        <w:spacing w:after="0" w:line="240" w:lineRule="auto"/>
        <w:ind w:firstLine="0"/>
        <w:jc w:val="center"/>
        <w:rPr>
          <w:b/>
          <w:bCs/>
          <w:color w:val="000000"/>
          <w:szCs w:val="28"/>
        </w:rPr>
      </w:pPr>
    </w:p>
    <w:p w14:paraId="1263CC18" w14:textId="77777777" w:rsidR="008C35A0" w:rsidRDefault="00F14384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3E3AE55" wp14:editId="50A39EB6">
            <wp:extent cx="793115" cy="62738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97EFA" w14:textId="77777777" w:rsidR="008C35A0" w:rsidRDefault="008C35A0">
      <w:pPr>
        <w:spacing w:after="0" w:line="240" w:lineRule="auto"/>
        <w:jc w:val="center"/>
        <w:rPr>
          <w:color w:val="000000"/>
          <w:szCs w:val="28"/>
        </w:rPr>
      </w:pPr>
    </w:p>
    <w:p w14:paraId="30A8F086" w14:textId="77777777" w:rsidR="008C35A0" w:rsidRDefault="00F14384">
      <w:pPr>
        <w:spacing w:after="0" w:line="240" w:lineRule="auto"/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АННОТАЦИЯ</w:t>
      </w:r>
    </w:p>
    <w:p w14:paraId="5C2004E4" w14:textId="77777777" w:rsidR="008C35A0" w:rsidRDefault="00F14384">
      <w:pPr>
        <w:spacing w:after="0" w:line="240" w:lineRule="auto"/>
        <w:ind w:firstLine="0"/>
        <w:jc w:val="center"/>
        <w:rPr>
          <w:b/>
          <w:bCs/>
          <w:color w:val="000000"/>
          <w:sz w:val="24"/>
          <w:szCs w:val="28"/>
        </w:rPr>
      </w:pPr>
      <w:r>
        <w:rPr>
          <w:b/>
          <w:bCs/>
          <w:color w:val="000000"/>
          <w:sz w:val="24"/>
          <w:szCs w:val="28"/>
        </w:rPr>
        <w:t>выпускной квалификационной работы</w:t>
      </w:r>
    </w:p>
    <w:p w14:paraId="53689238" w14:textId="77777777" w:rsidR="008C35A0" w:rsidRDefault="008C35A0">
      <w:pPr>
        <w:spacing w:after="0" w:line="240" w:lineRule="auto"/>
        <w:ind w:firstLine="0"/>
        <w:rPr>
          <w:color w:val="000000"/>
          <w:szCs w:val="28"/>
        </w:rPr>
      </w:pP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2057"/>
        <w:gridCol w:w="7728"/>
      </w:tblGrid>
      <w:tr w:rsidR="008C35A0" w14:paraId="7315043B" w14:textId="77777777"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BE3DB1" w14:textId="77777777" w:rsidR="008C35A0" w:rsidRDefault="00F14384">
            <w:pPr>
              <w:spacing w:line="240" w:lineRule="auto"/>
              <w:ind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обучающегося</w:t>
            </w:r>
          </w:p>
        </w:tc>
        <w:tc>
          <w:tcPr>
            <w:tcW w:w="772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65196DA" w14:textId="77777777" w:rsidR="008C35A0" w:rsidRDefault="008C35A0">
            <w:pPr>
              <w:spacing w:line="240" w:lineRule="auto"/>
              <w:ind w:left="-142"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09AF3258" w14:textId="77777777">
        <w:trPr>
          <w:trHeight w:val="240"/>
        </w:trPr>
        <w:tc>
          <w:tcPr>
            <w:tcW w:w="9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503FE0" w14:textId="77777777" w:rsidR="008C35A0" w:rsidRDefault="00F14384">
            <w:pPr>
              <w:spacing w:line="240" w:lineRule="auto"/>
              <w:ind w:left="-142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Cs w:val="28"/>
              </w:rPr>
              <w:t xml:space="preserve">                </w:t>
            </w:r>
            <w:r>
              <w:rPr>
                <w:color w:val="000000"/>
                <w:sz w:val="20"/>
                <w:szCs w:val="20"/>
              </w:rPr>
              <w:t>(Фамилия, Имя, Отчество)</w:t>
            </w:r>
          </w:p>
        </w:tc>
      </w:tr>
    </w:tbl>
    <w:p w14:paraId="212B15C4" w14:textId="77777777" w:rsidR="008C35A0" w:rsidRDefault="008C35A0">
      <w:pPr>
        <w:spacing w:after="0" w:line="240" w:lineRule="auto"/>
        <w:ind w:left="-142" w:firstLine="0"/>
        <w:rPr>
          <w:color w:val="000000"/>
          <w:sz w:val="24"/>
          <w:szCs w:val="28"/>
        </w:rPr>
      </w:pP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6236"/>
        <w:gridCol w:w="3544"/>
      </w:tblGrid>
      <w:tr w:rsidR="008C35A0" w14:paraId="79925555" w14:textId="77777777"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EEB1BC" w14:textId="77777777" w:rsidR="008C35A0" w:rsidRDefault="00F14384">
            <w:pPr>
              <w:spacing w:line="276" w:lineRule="auto"/>
              <w:ind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Тема выпускной квалификационной работы: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C252F3F" w14:textId="77777777" w:rsidR="008C35A0" w:rsidRDefault="008C35A0">
            <w:pPr>
              <w:spacing w:line="276" w:lineRule="auto"/>
              <w:ind w:left="-142" w:firstLine="0"/>
              <w:rPr>
                <w:color w:val="000000"/>
                <w:szCs w:val="28"/>
              </w:rPr>
            </w:pPr>
          </w:p>
        </w:tc>
      </w:tr>
      <w:tr w:rsidR="008C35A0" w14:paraId="29EA224F" w14:textId="77777777">
        <w:tc>
          <w:tcPr>
            <w:tcW w:w="9780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DE088B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EFA23E0" w14:textId="77777777">
        <w:trPr>
          <w:trHeight w:val="80"/>
        </w:trPr>
        <w:tc>
          <w:tcPr>
            <w:tcW w:w="9780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633095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</w:tbl>
    <w:p w14:paraId="1D3F16FA" w14:textId="77777777" w:rsidR="008C35A0" w:rsidRDefault="008C35A0">
      <w:pPr>
        <w:spacing w:after="0" w:line="276" w:lineRule="auto"/>
        <w:ind w:left="-142" w:firstLine="0"/>
        <w:rPr>
          <w:color w:val="000000"/>
          <w:sz w:val="6"/>
          <w:szCs w:val="24"/>
        </w:rPr>
      </w:pPr>
    </w:p>
    <w:p w14:paraId="18613D0E" w14:textId="77777777" w:rsidR="008C35A0" w:rsidRPr="006C6BE2" w:rsidRDefault="00F14384">
      <w:pPr>
        <w:spacing w:after="0" w:line="276" w:lineRule="auto"/>
        <w:ind w:left="-142" w:firstLine="0"/>
        <w:jc w:val="left"/>
        <w:rPr>
          <w:color w:val="000000"/>
          <w:szCs w:val="28"/>
          <w:u w:val="single"/>
        </w:rPr>
      </w:pPr>
      <w:r>
        <w:rPr>
          <w:color w:val="000000"/>
          <w:szCs w:val="28"/>
        </w:rPr>
        <w:t>Утверждена приказом ГУУ от  «__»</w:t>
      </w:r>
      <w:r>
        <w:rPr>
          <w:color w:val="000000"/>
          <w:szCs w:val="28"/>
          <w:u w:val="single"/>
        </w:rPr>
        <w:t xml:space="preserve">                   </w:t>
      </w:r>
      <w:r>
        <w:rPr>
          <w:color w:val="000000"/>
          <w:szCs w:val="28"/>
        </w:rPr>
        <w:t>20</w:t>
      </w:r>
      <w:r>
        <w:rPr>
          <w:color w:val="000000"/>
          <w:szCs w:val="28"/>
          <w:u w:val="single"/>
        </w:rPr>
        <w:t>22</w:t>
      </w:r>
      <w:r>
        <w:rPr>
          <w:color w:val="000000"/>
          <w:szCs w:val="28"/>
        </w:rPr>
        <w:t xml:space="preserve"> г. № </w:t>
      </w:r>
      <w:r>
        <w:rPr>
          <w:color w:val="000000"/>
          <w:szCs w:val="28"/>
          <w:u w:val="single"/>
        </w:rPr>
        <w:t>566-</w:t>
      </w:r>
      <w:r>
        <w:rPr>
          <w:color w:val="000000"/>
          <w:szCs w:val="28"/>
          <w:u w:val="single"/>
          <w:lang w:val="en-US"/>
        </w:rPr>
        <w:t>V</w:t>
      </w: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276"/>
        <w:gridCol w:w="2551"/>
        <w:gridCol w:w="2409"/>
        <w:gridCol w:w="709"/>
        <w:gridCol w:w="1277"/>
        <w:gridCol w:w="1701"/>
      </w:tblGrid>
      <w:tr w:rsidR="008C35A0" w14:paraId="0FC52D41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6FF975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1. Объект исследования: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3C1E04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F347873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A65D1F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015E238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FDA274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2. Предмет исследования: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F4E0B57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16C44B6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294617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2C05BC1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94C75E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3. </w:t>
            </w:r>
            <w:r>
              <w:rPr>
                <w:b/>
                <w:szCs w:val="28"/>
              </w:rPr>
              <w:t>Цель</w:t>
            </w:r>
            <w:r>
              <w:rPr>
                <w:b/>
                <w:color w:val="000000"/>
                <w:szCs w:val="28"/>
              </w:rPr>
              <w:t xml:space="preserve"> исследования: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3B1456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03F4A74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88CE52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87E5DCF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181CB6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4. </w:t>
            </w:r>
            <w:r>
              <w:rPr>
                <w:b/>
                <w:szCs w:val="28"/>
              </w:rPr>
              <w:t>Задачи</w:t>
            </w:r>
            <w:r>
              <w:rPr>
                <w:b/>
                <w:color w:val="000000"/>
                <w:szCs w:val="28"/>
              </w:rPr>
              <w:t xml:space="preserve"> исследования: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3121A0E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3467857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2E1960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0902334" w14:textId="77777777">
        <w:tc>
          <w:tcPr>
            <w:tcW w:w="992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8398F7" w14:textId="77777777" w:rsidR="008C35A0" w:rsidRDefault="00F14384">
            <w:pPr>
              <w:spacing w:line="276" w:lineRule="auto"/>
              <w:ind w:left="-112" w:firstLine="0"/>
              <w:jc w:val="left"/>
              <w:rPr>
                <w:b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5. </w:t>
            </w:r>
            <w:r>
              <w:rPr>
                <w:b/>
                <w:szCs w:val="28"/>
              </w:rPr>
              <w:t>Краткое изложение основного содержания выпускной</w:t>
            </w:r>
          </w:p>
        </w:tc>
      </w:tr>
      <w:tr w:rsidR="008C35A0" w14:paraId="2FB5263F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A37C40" w14:textId="77777777" w:rsidR="008C35A0" w:rsidRDefault="00F14384">
            <w:pPr>
              <w:spacing w:line="276" w:lineRule="auto"/>
              <w:ind w:left="-112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квалификационной работы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EE26E7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D278D82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3891641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5B89161" w14:textId="77777777">
        <w:tc>
          <w:tcPr>
            <w:tcW w:w="69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6CA286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6. </w:t>
            </w:r>
            <w:r>
              <w:rPr>
                <w:b/>
                <w:szCs w:val="28"/>
              </w:rPr>
              <w:t>Характер выпускной квалификационной работы</w:t>
            </w:r>
            <w:r>
              <w:rPr>
                <w:b/>
                <w:color w:val="000000"/>
                <w:szCs w:val="28"/>
              </w:rPr>
              <w:t>:</w:t>
            </w: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FA3B08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CFA9986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4ADDCC1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76C9119" w14:textId="77777777">
        <w:tc>
          <w:tcPr>
            <w:tcW w:w="992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E09979" w14:textId="77777777" w:rsidR="008C35A0" w:rsidRDefault="00F14384">
            <w:pPr>
              <w:spacing w:line="276" w:lineRule="auto"/>
              <w:ind w:left="-104" w:firstLine="0"/>
              <w:rPr>
                <w:b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7. </w:t>
            </w:r>
            <w:r>
              <w:rPr>
                <w:b/>
                <w:szCs w:val="28"/>
              </w:rPr>
              <w:t xml:space="preserve">Использованные в выпускной квалификационной работе </w:t>
            </w:r>
          </w:p>
        </w:tc>
      </w:tr>
      <w:tr w:rsidR="008C35A0" w14:paraId="11C0B066" w14:textId="77777777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073344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szCs w:val="28"/>
              </w:rPr>
              <w:t>инструментальные средства</w:t>
            </w:r>
            <w:r>
              <w:rPr>
                <w:b/>
                <w:color w:val="000000"/>
                <w:szCs w:val="28"/>
              </w:rPr>
              <w:t>:</w:t>
            </w:r>
          </w:p>
        </w:tc>
        <w:tc>
          <w:tcPr>
            <w:tcW w:w="609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E46809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F74DD7E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83BF6B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4C5B5D6" w14:textId="77777777">
        <w:tc>
          <w:tcPr>
            <w:tcW w:w="992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61ECC9" w14:textId="77777777" w:rsidR="008C35A0" w:rsidRDefault="00F14384">
            <w:pPr>
              <w:spacing w:line="276" w:lineRule="auto"/>
              <w:ind w:left="-104" w:firstLine="0"/>
              <w:rPr>
                <w:b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8. </w:t>
            </w:r>
            <w:r>
              <w:rPr>
                <w:b/>
                <w:szCs w:val="28"/>
              </w:rPr>
              <w:t xml:space="preserve">Практическая значимость выполненной выпускной квалификационной </w:t>
            </w:r>
          </w:p>
        </w:tc>
      </w:tr>
      <w:tr w:rsidR="008C35A0" w14:paraId="6F89B688" w14:textId="77777777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DD8BEA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работы:</w:t>
            </w:r>
          </w:p>
        </w:tc>
        <w:tc>
          <w:tcPr>
            <w:tcW w:w="8647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14D5A2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FEF5A75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12C6A1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0348DE7" w14:textId="77777777">
        <w:tc>
          <w:tcPr>
            <w:tcW w:w="82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6E33BD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9. </w:t>
            </w:r>
            <w:r>
              <w:rPr>
                <w:b/>
                <w:szCs w:val="28"/>
              </w:rPr>
              <w:t>Объем и структура выпускной квалификационной работы</w:t>
            </w:r>
            <w:r>
              <w:rPr>
                <w:b/>
                <w:color w:val="000000"/>
                <w:szCs w:val="28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AC3AF9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73B728F" w14:textId="77777777">
        <w:tc>
          <w:tcPr>
            <w:tcW w:w="9923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B347A0E" w14:textId="77777777" w:rsidR="008C35A0" w:rsidRPr="006C6BE2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A6F6DD7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EA6A966" w14:textId="77777777" w:rsidR="008C35A0" w:rsidRDefault="00F14384">
            <w:pPr>
              <w:spacing w:line="276" w:lineRule="auto"/>
              <w:ind w:right="-114"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Объем текстовой части работы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4ABD728A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0DFF2B8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штук)</w:t>
            </w:r>
          </w:p>
        </w:tc>
      </w:tr>
      <w:tr w:rsidR="008C35A0" w14:paraId="06A43169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FD58148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в том числе: 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6CCD9F7D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76C73D3" w14:textId="77777777" w:rsidR="008C35A0" w:rsidRDefault="008C35A0">
            <w:pPr>
              <w:spacing w:line="276" w:lineRule="auto"/>
              <w:ind w:firstLine="0"/>
              <w:rPr>
                <w:bCs/>
                <w:iCs/>
                <w:color w:val="000000"/>
                <w:szCs w:val="28"/>
              </w:rPr>
            </w:pPr>
          </w:p>
        </w:tc>
      </w:tr>
      <w:tr w:rsidR="008C35A0" w14:paraId="4299AD32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4082EC2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введение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28F6A95C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CC02F2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страниц)</w:t>
            </w:r>
          </w:p>
        </w:tc>
      </w:tr>
      <w:tr w:rsidR="008C35A0" w14:paraId="217E40AD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C96223F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основная часть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46AC7E83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27E4732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страниц)</w:t>
            </w:r>
          </w:p>
        </w:tc>
      </w:tr>
      <w:tr w:rsidR="008C35A0" w14:paraId="71D16FA2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383FBD3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заключение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7960925C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8DBC2EB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страниц)</w:t>
            </w:r>
          </w:p>
        </w:tc>
      </w:tr>
      <w:tr w:rsidR="008C35A0" w14:paraId="4280EBC6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AB497E2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Приложения: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4D3380A8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BDB98C7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страниц)</w:t>
            </w:r>
          </w:p>
        </w:tc>
      </w:tr>
      <w:tr w:rsidR="008C35A0" w14:paraId="30AE0C18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6E1F0D5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Количество рисунков: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04E0F66C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5A34F2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штук)</w:t>
            </w:r>
          </w:p>
        </w:tc>
      </w:tr>
      <w:tr w:rsidR="008C35A0" w14:paraId="246C7D30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012C8F1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Количество таблиц: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0BB37F53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028485B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штук)</w:t>
            </w:r>
          </w:p>
        </w:tc>
      </w:tr>
      <w:tr w:rsidR="008C35A0" w14:paraId="2EF3E1C8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10B61C5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Библиография: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5CB2A7CB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CDBFFDF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наименований)</w:t>
            </w:r>
          </w:p>
        </w:tc>
      </w:tr>
      <w:tr w:rsidR="008C35A0" w14:paraId="571928C9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D299257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в том числе: 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1EE007E6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39BB270" w14:textId="77777777" w:rsidR="008C35A0" w:rsidRDefault="008C35A0">
            <w:pPr>
              <w:spacing w:line="276" w:lineRule="auto"/>
              <w:ind w:firstLine="0"/>
              <w:rPr>
                <w:bCs/>
                <w:iCs/>
                <w:color w:val="000000"/>
                <w:szCs w:val="28"/>
              </w:rPr>
            </w:pPr>
          </w:p>
        </w:tc>
      </w:tr>
      <w:tr w:rsidR="008C35A0" w14:paraId="0C74CEE8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B3E8666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нормативные </w:t>
            </w:r>
            <w:r>
              <w:rPr>
                <w:color w:val="000000"/>
                <w:szCs w:val="28"/>
              </w:rPr>
              <w:t>документы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28B70006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88C185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наименований)</w:t>
            </w:r>
          </w:p>
        </w:tc>
      </w:tr>
      <w:tr w:rsidR="008C35A0" w14:paraId="1C5C9FC4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832479C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интернет-ресурсы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3BF227C1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EBE929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наименований)</w:t>
            </w:r>
          </w:p>
        </w:tc>
      </w:tr>
      <w:tr w:rsidR="008C35A0" w14:paraId="240A08A1" w14:textId="77777777">
        <w:tc>
          <w:tcPr>
            <w:tcW w:w="38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869DBD3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зарубежные издания</w:t>
            </w:r>
          </w:p>
        </w:tc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bottom"/>
          </w:tcPr>
          <w:p w14:paraId="0022FB48" w14:textId="77777777" w:rsidR="008C35A0" w:rsidRDefault="008C35A0">
            <w:pPr>
              <w:spacing w:line="240" w:lineRule="auto"/>
              <w:ind w:firstLine="0"/>
              <w:jc w:val="center"/>
              <w:rPr>
                <w:bCs/>
                <w:iCs/>
                <w:color w:val="000000"/>
                <w:szCs w:val="28"/>
              </w:rPr>
            </w:pPr>
          </w:p>
        </w:tc>
        <w:tc>
          <w:tcPr>
            <w:tcW w:w="36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90EB386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(количество наименований)</w:t>
            </w:r>
          </w:p>
        </w:tc>
      </w:tr>
    </w:tbl>
    <w:p w14:paraId="2FF9CE66" w14:textId="77777777" w:rsidR="008C35A0" w:rsidRDefault="008C35A0">
      <w:pPr>
        <w:spacing w:after="0" w:line="276" w:lineRule="auto"/>
        <w:ind w:firstLine="0"/>
        <w:rPr>
          <w:bCs/>
          <w:iCs/>
          <w:color w:val="000000"/>
          <w:sz w:val="24"/>
          <w:szCs w:val="24"/>
        </w:rPr>
      </w:pPr>
    </w:p>
    <w:p w14:paraId="1D6FE497" w14:textId="77777777" w:rsidR="008C35A0" w:rsidRDefault="00F14384">
      <w:pPr>
        <w:spacing w:after="0" w:line="276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Работа представлена к защите « _____» _______________ 20___г. </w:t>
      </w:r>
    </w:p>
    <w:p w14:paraId="68A13DE9" w14:textId="77777777" w:rsidR="008C35A0" w:rsidRDefault="008C35A0">
      <w:pPr>
        <w:spacing w:after="0" w:line="276" w:lineRule="auto"/>
        <w:ind w:firstLine="0"/>
        <w:rPr>
          <w:color w:val="000000"/>
          <w:sz w:val="24"/>
          <w:szCs w:val="24"/>
        </w:rPr>
      </w:pPr>
    </w:p>
    <w:p w14:paraId="0CD0F14F" w14:textId="77777777" w:rsidR="008C35A0" w:rsidRDefault="00F14384">
      <w:pPr>
        <w:spacing w:after="0" w:line="276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Автор выпускной квалификационной работы</w:t>
      </w:r>
    </w:p>
    <w:tbl>
      <w:tblPr>
        <w:tblW w:w="0" w:type="auto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3396"/>
        <w:gridCol w:w="709"/>
        <w:gridCol w:w="5523"/>
      </w:tblGrid>
      <w:tr w:rsidR="008C35A0" w14:paraId="05FDFCC1" w14:textId="77777777">
        <w:tc>
          <w:tcPr>
            <w:tcW w:w="3396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6C6191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BEA7A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552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532B95E" w14:textId="77777777" w:rsidR="008C35A0" w:rsidRDefault="008C35A0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346E8719" w14:textId="77777777">
        <w:tc>
          <w:tcPr>
            <w:tcW w:w="3396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BD63507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(подпись)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BD413B" w14:textId="77777777" w:rsidR="008C35A0" w:rsidRDefault="008C35A0">
            <w:pPr>
              <w:spacing w:line="276" w:lineRule="auto"/>
              <w:ind w:firstLine="0"/>
              <w:rPr>
                <w:i/>
                <w:color w:val="000000"/>
                <w:sz w:val="22"/>
              </w:rPr>
            </w:pPr>
          </w:p>
        </w:tc>
        <w:tc>
          <w:tcPr>
            <w:tcW w:w="552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6E7C5FA7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(Фамилия, Инициалы)</w:t>
            </w:r>
          </w:p>
        </w:tc>
      </w:tr>
    </w:tbl>
    <w:p w14:paraId="0F41A69F" w14:textId="77777777" w:rsidR="008C35A0" w:rsidRDefault="00F14384">
      <w:pPr>
        <w:spacing w:after="0" w:line="276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Руководитель выпускной квалификационной работы</w:t>
      </w:r>
    </w:p>
    <w:tbl>
      <w:tblPr>
        <w:tblW w:w="0" w:type="auto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3396"/>
        <w:gridCol w:w="709"/>
        <w:gridCol w:w="5523"/>
      </w:tblGrid>
      <w:tr w:rsidR="008C35A0" w14:paraId="7FFD5FA6" w14:textId="77777777">
        <w:tc>
          <w:tcPr>
            <w:tcW w:w="3396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4A1E1C0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5E613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552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CC51683" w14:textId="77777777" w:rsidR="008C35A0" w:rsidRDefault="008C35A0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434B2059" w14:textId="77777777">
        <w:tc>
          <w:tcPr>
            <w:tcW w:w="3396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64B6F1F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(подпись)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F2D002" w14:textId="77777777" w:rsidR="008C35A0" w:rsidRDefault="008C35A0">
            <w:pPr>
              <w:spacing w:line="276" w:lineRule="auto"/>
              <w:ind w:firstLine="0"/>
              <w:rPr>
                <w:i/>
                <w:sz w:val="22"/>
              </w:rPr>
            </w:pPr>
          </w:p>
        </w:tc>
        <w:tc>
          <w:tcPr>
            <w:tcW w:w="552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2C2284BD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(Фамилия, Инициалы)</w:t>
            </w:r>
          </w:p>
        </w:tc>
      </w:tr>
    </w:tbl>
    <w:p w14:paraId="3424E06E" w14:textId="77777777" w:rsidR="008C35A0" w:rsidRDefault="00F14384">
      <w:pPr>
        <w:spacing w:after="0" w:line="276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Заведующий кафедрой информационных систем</w:t>
      </w:r>
    </w:p>
    <w:tbl>
      <w:tblPr>
        <w:tblW w:w="0" w:type="auto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3396"/>
        <w:gridCol w:w="709"/>
        <w:gridCol w:w="5523"/>
      </w:tblGrid>
      <w:tr w:rsidR="008C35A0" w14:paraId="5BFA85B1" w14:textId="77777777">
        <w:tc>
          <w:tcPr>
            <w:tcW w:w="3396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5C2BD9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F03DB2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552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D7BA877" w14:textId="77777777" w:rsidR="008C35A0" w:rsidRDefault="00F14384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к.ф-м.н., доцент, Рытиков Г.О.</w:t>
            </w:r>
          </w:p>
        </w:tc>
      </w:tr>
      <w:tr w:rsidR="008C35A0" w14:paraId="22E19A3A" w14:textId="77777777">
        <w:tc>
          <w:tcPr>
            <w:tcW w:w="3396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4E7B470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(подпись)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01FE0F" w14:textId="77777777" w:rsidR="008C35A0" w:rsidRDefault="008C35A0">
            <w:pPr>
              <w:spacing w:line="276" w:lineRule="auto"/>
              <w:ind w:firstLine="0"/>
              <w:rPr>
                <w:i/>
                <w:sz w:val="22"/>
              </w:rPr>
            </w:pPr>
          </w:p>
        </w:tc>
        <w:tc>
          <w:tcPr>
            <w:tcW w:w="552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F7C6954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(Фамилия, Инициалы)</w:t>
            </w:r>
          </w:p>
        </w:tc>
      </w:tr>
    </w:tbl>
    <w:p w14:paraId="43E66D53" w14:textId="77777777" w:rsidR="008C35A0" w:rsidRDefault="008C35A0">
      <w:pPr>
        <w:spacing w:after="0" w:line="240" w:lineRule="auto"/>
        <w:ind w:firstLine="0"/>
        <w:jc w:val="center"/>
        <w:rPr>
          <w:rFonts w:eastAsia="Calibri"/>
          <w:b/>
          <w:bCs/>
          <w:color w:val="000000"/>
          <w:sz w:val="24"/>
          <w:szCs w:val="24"/>
        </w:rPr>
      </w:pPr>
    </w:p>
    <w:p w14:paraId="79FCE337" w14:textId="77777777" w:rsidR="008C35A0" w:rsidRDefault="008C35A0">
      <w:pPr>
        <w:spacing w:after="0" w:line="240" w:lineRule="auto"/>
        <w:ind w:firstLine="0"/>
        <w:jc w:val="center"/>
        <w:rPr>
          <w:rFonts w:eastAsia="Calibri"/>
          <w:b/>
          <w:bCs/>
          <w:color w:val="000000"/>
          <w:sz w:val="24"/>
          <w:szCs w:val="24"/>
        </w:rPr>
        <w:sectPr w:rsidR="008C35A0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docGrid w:linePitch="360" w:charSpace="-14337"/>
        </w:sectPr>
      </w:pPr>
    </w:p>
    <w:p w14:paraId="75A59B8E" w14:textId="77777777" w:rsidR="008C35A0" w:rsidRDefault="00F14384">
      <w:pPr>
        <w:pStyle w:val="aa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Министерство науки и высшего образования Российской Федерации </w:t>
      </w:r>
    </w:p>
    <w:p w14:paraId="6D4D8A0C" w14:textId="77777777" w:rsidR="008C35A0" w:rsidRDefault="00F14384">
      <w:pPr>
        <w:pStyle w:val="aa"/>
        <w:spacing w:before="120" w:after="24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Федеральное государственное бюджетное образовательное учреждение высшего образования</w:t>
      </w:r>
    </w:p>
    <w:p w14:paraId="52B5EB1D" w14:textId="77777777" w:rsidR="008C35A0" w:rsidRDefault="00F14384">
      <w:pPr>
        <w:spacing w:after="0" w:line="240" w:lineRule="auto"/>
        <w:ind w:firstLine="0"/>
        <w:jc w:val="center"/>
        <w:rPr>
          <w:b/>
          <w:bCs/>
          <w:color w:val="000000"/>
          <w:sz w:val="24"/>
          <w:szCs w:val="24"/>
        </w:rPr>
      </w:pPr>
      <w:r>
        <w:rPr>
          <w:b/>
          <w:szCs w:val="28"/>
        </w:rPr>
        <w:t>«ГОСУДАРСТВЕННЫЙ УНИВЕРСИТЕТ УПРАВЛЕНИЯ</w:t>
      </w:r>
      <w:r>
        <w:rPr>
          <w:b/>
          <w:bCs/>
          <w:color w:val="000000"/>
          <w:sz w:val="24"/>
          <w:szCs w:val="24"/>
        </w:rPr>
        <w:t>»</w:t>
      </w:r>
    </w:p>
    <w:p w14:paraId="2809A203" w14:textId="77777777" w:rsidR="008C35A0" w:rsidRDefault="008C35A0">
      <w:pPr>
        <w:spacing w:after="0" w:line="240" w:lineRule="auto"/>
        <w:jc w:val="center"/>
        <w:rPr>
          <w:b/>
          <w:bCs/>
          <w:color w:val="000000"/>
          <w:szCs w:val="28"/>
        </w:rPr>
      </w:pPr>
    </w:p>
    <w:p w14:paraId="149904D7" w14:textId="77777777" w:rsidR="008C35A0" w:rsidRDefault="00F14384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00C8FEC" wp14:editId="6CFA2879">
            <wp:extent cx="793115" cy="62738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B64FA" w14:textId="77777777" w:rsidR="008C35A0" w:rsidRDefault="008C35A0">
      <w:pPr>
        <w:spacing w:after="0" w:line="240" w:lineRule="auto"/>
        <w:ind w:firstLine="0"/>
        <w:jc w:val="center"/>
        <w:rPr>
          <w:color w:val="000000"/>
          <w:szCs w:val="28"/>
        </w:rPr>
      </w:pPr>
    </w:p>
    <w:p w14:paraId="463D9F7D" w14:textId="77777777" w:rsidR="008C35A0" w:rsidRDefault="008C35A0">
      <w:pPr>
        <w:spacing w:after="0" w:line="240" w:lineRule="auto"/>
        <w:ind w:firstLine="0"/>
        <w:jc w:val="center"/>
        <w:rPr>
          <w:color w:val="000000"/>
          <w:szCs w:val="28"/>
        </w:rPr>
      </w:pPr>
    </w:p>
    <w:tbl>
      <w:tblPr>
        <w:tblW w:w="0" w:type="auto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5245"/>
        <w:gridCol w:w="1978"/>
        <w:gridCol w:w="284"/>
        <w:gridCol w:w="2229"/>
      </w:tblGrid>
      <w:tr w:rsidR="008C35A0" w14:paraId="3E2DAF49" w14:textId="77777777">
        <w:trPr>
          <w:trHeight w:val="982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1C61FD" w14:textId="77777777" w:rsidR="008C35A0" w:rsidRDefault="008C35A0">
            <w:pPr>
              <w:spacing w:line="256" w:lineRule="auto"/>
              <w:ind w:firstLine="0"/>
              <w:jc w:val="left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449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E8101B" w14:textId="77777777" w:rsidR="008C35A0" w:rsidRDefault="00F14384">
            <w:pPr>
              <w:spacing w:line="25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УТВЕРЖДАЮ</w:t>
            </w:r>
          </w:p>
          <w:p w14:paraId="1DBEDCEA" w14:textId="77777777" w:rsidR="008C35A0" w:rsidRDefault="00F14384">
            <w:pPr>
              <w:spacing w:after="0" w:line="25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 xml:space="preserve">Заведующий </w:t>
            </w:r>
            <w:r>
              <w:rPr>
                <w:rFonts w:eastAsia="Times New Roman"/>
                <w:szCs w:val="28"/>
                <w:lang w:eastAsia="ru-RU"/>
              </w:rPr>
              <w:t>кафедрой информационных систем</w:t>
            </w:r>
          </w:p>
        </w:tc>
      </w:tr>
      <w:tr w:rsidR="008C35A0" w14:paraId="536DA330" w14:textId="77777777">
        <w:trPr>
          <w:trHeight w:val="77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AA58C9" w14:textId="77777777" w:rsidR="008C35A0" w:rsidRDefault="008C35A0">
            <w:pPr>
              <w:spacing w:after="0" w:line="256" w:lineRule="auto"/>
              <w:ind w:firstLine="0"/>
              <w:jc w:val="left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97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71D0BFC" w14:textId="77777777" w:rsidR="008C35A0" w:rsidRDefault="008C35A0">
            <w:pPr>
              <w:spacing w:after="0" w:line="25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618ADA" w14:textId="77777777" w:rsidR="008C35A0" w:rsidRDefault="008C35A0">
            <w:pPr>
              <w:spacing w:after="0" w:line="25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918B1E6" w14:textId="77777777" w:rsidR="008C35A0" w:rsidRDefault="00F14384">
            <w:pPr>
              <w:spacing w:after="0" w:line="256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Рытиков Г.О.</w:t>
            </w:r>
          </w:p>
        </w:tc>
      </w:tr>
      <w:tr w:rsidR="008C35A0" w14:paraId="01607E86" w14:textId="77777777">
        <w:trPr>
          <w:trHeight w:val="191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1A5216" w14:textId="77777777" w:rsidR="008C35A0" w:rsidRDefault="008C35A0">
            <w:pPr>
              <w:spacing w:after="0" w:line="256" w:lineRule="auto"/>
              <w:ind w:firstLine="0"/>
              <w:jc w:val="left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97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CCBF42C" w14:textId="77777777" w:rsidR="008C35A0" w:rsidRDefault="00F14384">
            <w:pPr>
              <w:spacing w:after="0" w:line="256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63488D" w14:textId="77777777" w:rsidR="008C35A0" w:rsidRDefault="008C35A0">
            <w:pPr>
              <w:spacing w:after="0" w:line="256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E319C4" w14:textId="77777777" w:rsidR="008C35A0" w:rsidRDefault="00F14384">
            <w:pPr>
              <w:spacing w:after="0" w:line="256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(Фамилия, Инициалы)</w:t>
            </w:r>
          </w:p>
        </w:tc>
      </w:tr>
      <w:tr w:rsidR="008C35A0" w14:paraId="2383EC54" w14:textId="77777777">
        <w:trPr>
          <w:trHeight w:val="191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E29A24" w14:textId="77777777" w:rsidR="008C35A0" w:rsidRDefault="008C35A0">
            <w:pPr>
              <w:spacing w:after="0" w:line="256" w:lineRule="auto"/>
              <w:ind w:firstLine="0"/>
              <w:jc w:val="left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449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405184" w14:textId="77777777" w:rsidR="008C35A0" w:rsidRDefault="00F14384">
            <w:pPr>
              <w:spacing w:after="0" w:line="256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« ____» _____________ 20__ г.</w:t>
            </w:r>
          </w:p>
        </w:tc>
      </w:tr>
    </w:tbl>
    <w:p w14:paraId="170E0EE9" w14:textId="77777777" w:rsidR="008C35A0" w:rsidRDefault="00F14384">
      <w:pPr>
        <w:spacing w:before="240" w:after="0" w:line="240" w:lineRule="auto"/>
        <w:ind w:firstLine="0"/>
        <w:jc w:val="left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</w:r>
      <w:r>
        <w:rPr>
          <w:rFonts w:eastAsia="Times New Roman"/>
          <w:sz w:val="22"/>
          <w:lang w:eastAsia="ru-RU"/>
        </w:rPr>
        <w:tab/>
        <w:t xml:space="preserve">       </w:t>
      </w:r>
    </w:p>
    <w:p w14:paraId="115EC38F" w14:textId="77777777" w:rsidR="008C35A0" w:rsidRDefault="00F14384">
      <w:pPr>
        <w:spacing w:line="256" w:lineRule="auto"/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ЗАДАНИЕ</w:t>
      </w:r>
    </w:p>
    <w:p w14:paraId="7B81004A" w14:textId="77777777" w:rsidR="008C35A0" w:rsidRDefault="00F14384">
      <w:pPr>
        <w:spacing w:line="276" w:lineRule="auto"/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 xml:space="preserve">на выполнение выпускной квалификационной работы </w:t>
      </w:r>
    </w:p>
    <w:tbl>
      <w:tblPr>
        <w:tblW w:w="0" w:type="auto"/>
        <w:tblInd w:w="-1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149"/>
        <w:gridCol w:w="967"/>
        <w:gridCol w:w="284"/>
        <w:gridCol w:w="285"/>
        <w:gridCol w:w="1567"/>
        <w:gridCol w:w="289"/>
        <w:gridCol w:w="381"/>
        <w:gridCol w:w="315"/>
        <w:gridCol w:w="3543"/>
      </w:tblGrid>
      <w:tr w:rsidR="008C35A0" w14:paraId="39EE02E4" w14:textId="77777777"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F511B1" w14:textId="77777777" w:rsidR="008C35A0" w:rsidRDefault="00F14384">
            <w:pPr>
              <w:spacing w:line="240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обучающемуся</w:t>
            </w:r>
          </w:p>
        </w:tc>
        <w:tc>
          <w:tcPr>
            <w:tcW w:w="7631" w:type="dxa"/>
            <w:gridSpan w:val="8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AB4820D" w14:textId="77777777" w:rsidR="008C35A0" w:rsidRDefault="008C35A0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2685BF4C" w14:textId="77777777">
        <w:trPr>
          <w:trHeight w:val="240"/>
        </w:trPr>
        <w:tc>
          <w:tcPr>
            <w:tcW w:w="978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F1BA51" w14:textId="77777777" w:rsidR="008C35A0" w:rsidRDefault="00F1438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               (Фамилия, Имя, Отчество)</w:t>
            </w:r>
          </w:p>
        </w:tc>
      </w:tr>
      <w:tr w:rsidR="008C35A0" w14:paraId="5343A47B" w14:textId="77777777">
        <w:tc>
          <w:tcPr>
            <w:tcW w:w="368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088279" w14:textId="77777777" w:rsidR="008C35A0" w:rsidRDefault="00F14384">
            <w:pPr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6095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582612F" w14:textId="77777777" w:rsidR="008C35A0" w:rsidRDefault="008C35A0">
            <w:pPr>
              <w:pStyle w:val="Default"/>
              <w:rPr>
                <w:sz w:val="28"/>
                <w:szCs w:val="28"/>
              </w:rPr>
            </w:pPr>
          </w:p>
          <w:p w14:paraId="75D6FA0C" w14:textId="77777777" w:rsidR="008C35A0" w:rsidRDefault="00F14384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09.03.03 </w:t>
            </w:r>
            <w:r>
              <w:rPr>
                <w:szCs w:val="28"/>
              </w:rPr>
              <w:t>Прикладная информатика</w:t>
            </w:r>
          </w:p>
        </w:tc>
      </w:tr>
      <w:tr w:rsidR="008C35A0" w14:paraId="5617D4AA" w14:textId="77777777">
        <w:tc>
          <w:tcPr>
            <w:tcW w:w="368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09E1EA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1567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472CC90A" w14:textId="77777777" w:rsidR="008C35A0" w:rsidRDefault="008C35A0">
            <w:pPr>
              <w:spacing w:line="276" w:lineRule="auto"/>
              <w:ind w:firstLine="0"/>
              <w:rPr>
                <w:b/>
                <w:szCs w:val="2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296837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4239" w:type="dxa"/>
            <w:gridSpan w:val="3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B8FC8D0" w14:textId="77777777" w:rsidR="008C35A0" w:rsidRDefault="008C35A0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</w:tr>
      <w:tr w:rsidR="008C35A0" w14:paraId="727BAAE6" w14:textId="77777777">
        <w:trPr>
          <w:trHeight w:val="237"/>
        </w:trPr>
        <w:tc>
          <w:tcPr>
            <w:tcW w:w="36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465665" w14:textId="77777777" w:rsidR="008C35A0" w:rsidRDefault="00F14384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Образовательная программа</w:t>
            </w:r>
          </w:p>
        </w:tc>
        <w:tc>
          <w:tcPr>
            <w:tcW w:w="60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6D5C54" w14:textId="77777777" w:rsidR="008C35A0" w:rsidRDefault="00F14384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Прикладная информатика</w:t>
            </w:r>
          </w:p>
        </w:tc>
      </w:tr>
      <w:tr w:rsidR="008C35A0" w14:paraId="39079B4B" w14:textId="77777777">
        <w:tc>
          <w:tcPr>
            <w:tcW w:w="36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583617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6095" w:type="dxa"/>
            <w:gridSpan w:val="5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0C1FBFA4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420C252F" w14:textId="77777777">
        <w:tc>
          <w:tcPr>
            <w:tcW w:w="3116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3DD663B" w14:textId="77777777" w:rsidR="008C35A0" w:rsidRDefault="00F14384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4 курс 1 группа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A7EB69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5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FEC5EE" w14:textId="77777777" w:rsidR="008C35A0" w:rsidRDefault="00F14384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форма обучения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FC0A6F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7292F66" w14:textId="77777777" w:rsidR="008C35A0" w:rsidRDefault="00F14384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очная</w:t>
            </w:r>
          </w:p>
        </w:tc>
      </w:tr>
      <w:tr w:rsidR="008C35A0" w14:paraId="4FB3F92A" w14:textId="77777777">
        <w:tc>
          <w:tcPr>
            <w:tcW w:w="3116" w:type="dxa"/>
            <w:gridSpan w:val="2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66FB60B3" w14:textId="77777777" w:rsidR="008C35A0" w:rsidRDefault="00F14384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(курс, номер группы)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B9B10E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5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CA53DA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FD65E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54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2FCFBDE0" w14:textId="77777777" w:rsidR="008C35A0" w:rsidRDefault="00F14384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(очная/ очно-заочная/ заочная)</w:t>
            </w:r>
          </w:p>
        </w:tc>
      </w:tr>
    </w:tbl>
    <w:p w14:paraId="466AA257" w14:textId="77777777" w:rsidR="008C35A0" w:rsidRDefault="008C35A0">
      <w:pPr>
        <w:spacing w:after="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953"/>
        <w:gridCol w:w="3816"/>
      </w:tblGrid>
      <w:tr w:rsidR="008C35A0" w14:paraId="180B3C65" w14:textId="77777777"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E2B488" w14:textId="77777777" w:rsidR="008C35A0" w:rsidRDefault="00F14384">
            <w:pPr>
              <w:spacing w:line="240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Тема выпускной </w:t>
            </w:r>
            <w:r>
              <w:rPr>
                <w:b/>
                <w:color w:val="000000"/>
                <w:szCs w:val="28"/>
              </w:rPr>
              <w:t>квалификационной работы</w:t>
            </w:r>
          </w:p>
        </w:tc>
        <w:tc>
          <w:tcPr>
            <w:tcW w:w="3816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B347F7A" w14:textId="77777777" w:rsidR="008C35A0" w:rsidRDefault="00F14384">
            <w:pPr>
              <w:spacing w:line="240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</w:t>
            </w:r>
          </w:p>
        </w:tc>
      </w:tr>
      <w:tr w:rsidR="008C35A0" w14:paraId="0925B9DC" w14:textId="77777777">
        <w:tc>
          <w:tcPr>
            <w:tcW w:w="9769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218B6B4" w14:textId="77777777" w:rsidR="008C35A0" w:rsidRDefault="008C35A0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478ECFE" w14:textId="77777777">
        <w:tc>
          <w:tcPr>
            <w:tcW w:w="9769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757F5AF" w14:textId="77777777" w:rsidR="008C35A0" w:rsidRDefault="008C35A0">
            <w:pPr>
              <w:spacing w:line="240" w:lineRule="auto"/>
              <w:ind w:left="-108" w:firstLine="0"/>
              <w:rPr>
                <w:color w:val="000000"/>
                <w:szCs w:val="28"/>
              </w:rPr>
            </w:pPr>
          </w:p>
        </w:tc>
      </w:tr>
    </w:tbl>
    <w:p w14:paraId="3E28A039" w14:textId="77777777" w:rsidR="008C35A0" w:rsidRDefault="008C35A0">
      <w:pPr>
        <w:spacing w:after="0" w:line="240" w:lineRule="auto"/>
        <w:ind w:firstLine="0"/>
        <w:rPr>
          <w:color w:val="000000"/>
          <w:sz w:val="6"/>
          <w:szCs w:val="24"/>
        </w:rPr>
      </w:pPr>
    </w:p>
    <w:p w14:paraId="37977663" w14:textId="77777777" w:rsidR="008C35A0" w:rsidRDefault="008C35A0">
      <w:pPr>
        <w:spacing w:after="0" w:line="276" w:lineRule="auto"/>
        <w:ind w:left="-142" w:firstLine="0"/>
        <w:rPr>
          <w:color w:val="000000"/>
          <w:szCs w:val="28"/>
        </w:rPr>
      </w:pPr>
    </w:p>
    <w:p w14:paraId="48A578F9" w14:textId="77777777" w:rsidR="008C35A0" w:rsidRPr="006C6BE2" w:rsidRDefault="00F14384">
      <w:pPr>
        <w:spacing w:after="0" w:line="276" w:lineRule="auto"/>
        <w:ind w:left="-142" w:firstLine="0"/>
        <w:rPr>
          <w:color w:val="000000"/>
          <w:szCs w:val="28"/>
          <w:u w:val="single"/>
        </w:rPr>
      </w:pPr>
      <w:r>
        <w:rPr>
          <w:color w:val="000000"/>
          <w:szCs w:val="28"/>
        </w:rPr>
        <w:t>утверждена приказом Ректора ГУУ от  «</w:t>
      </w:r>
      <w:r>
        <w:rPr>
          <w:color w:val="000000"/>
          <w:szCs w:val="28"/>
          <w:u w:val="single"/>
        </w:rPr>
        <w:t xml:space="preserve">    </w:t>
      </w:r>
      <w:r>
        <w:rPr>
          <w:color w:val="000000"/>
          <w:szCs w:val="28"/>
        </w:rPr>
        <w:t>»</w:t>
      </w:r>
      <w:r>
        <w:rPr>
          <w:color w:val="000000"/>
          <w:szCs w:val="28"/>
          <w:u w:val="single"/>
        </w:rPr>
        <w:t xml:space="preserve">  ноября  </w:t>
      </w:r>
      <w:r>
        <w:rPr>
          <w:color w:val="000000"/>
          <w:szCs w:val="28"/>
        </w:rPr>
        <w:t>20</w:t>
      </w:r>
      <w:r>
        <w:rPr>
          <w:color w:val="000000"/>
          <w:szCs w:val="28"/>
          <w:u w:val="single"/>
        </w:rPr>
        <w:t>22</w:t>
      </w:r>
      <w:r>
        <w:rPr>
          <w:color w:val="000000"/>
          <w:szCs w:val="28"/>
        </w:rPr>
        <w:t xml:space="preserve"> г. № </w:t>
      </w:r>
      <w:r>
        <w:rPr>
          <w:color w:val="000000"/>
          <w:szCs w:val="28"/>
          <w:u w:val="single"/>
        </w:rPr>
        <w:t>566-</w:t>
      </w:r>
      <w:r>
        <w:rPr>
          <w:color w:val="000000"/>
          <w:szCs w:val="28"/>
          <w:u w:val="single"/>
          <w:lang w:val="en-US"/>
        </w:rPr>
        <w:t>V</w:t>
      </w:r>
    </w:p>
    <w:p w14:paraId="0F1ECD77" w14:textId="77777777" w:rsidR="008C35A0" w:rsidRDefault="00F14384">
      <w:pPr>
        <w:spacing w:after="0" w:line="276" w:lineRule="auto"/>
        <w:ind w:left="-14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Срок представления работы к защите « ____» _______________ 20___г.</w:t>
      </w: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984"/>
        <w:gridCol w:w="1418"/>
        <w:gridCol w:w="849"/>
        <w:gridCol w:w="426"/>
        <w:gridCol w:w="1843"/>
        <w:gridCol w:w="3260"/>
      </w:tblGrid>
      <w:tr w:rsidR="008C35A0" w14:paraId="49A1154C" w14:textId="77777777">
        <w:tc>
          <w:tcPr>
            <w:tcW w:w="34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BCFC03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Объект исследования:</w:t>
            </w:r>
          </w:p>
        </w:tc>
        <w:tc>
          <w:tcPr>
            <w:tcW w:w="6378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C1CD842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2B2966C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3BADCB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2D695D7" w14:textId="77777777">
        <w:tc>
          <w:tcPr>
            <w:tcW w:w="34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4198AE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Предмет исследования:</w:t>
            </w:r>
          </w:p>
        </w:tc>
        <w:tc>
          <w:tcPr>
            <w:tcW w:w="6378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78B375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B4A8E54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D3F2A6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20C5C33" w14:textId="77777777"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430F5A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szCs w:val="28"/>
              </w:rPr>
              <w:t>Цель</w:t>
            </w:r>
            <w:r>
              <w:rPr>
                <w:b/>
                <w:color w:val="000000"/>
                <w:szCs w:val="28"/>
              </w:rPr>
              <w:t xml:space="preserve"> работы:</w:t>
            </w:r>
          </w:p>
        </w:tc>
        <w:tc>
          <w:tcPr>
            <w:tcW w:w="7796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5B0933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0E01045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F3A0BB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C3ED6A4" w14:textId="77777777">
        <w:tc>
          <w:tcPr>
            <w:tcW w:w="65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DD0806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szCs w:val="28"/>
              </w:rPr>
              <w:t>Задачи</w:t>
            </w:r>
            <w:r>
              <w:rPr>
                <w:b/>
                <w:color w:val="000000"/>
                <w:szCs w:val="28"/>
              </w:rPr>
              <w:t xml:space="preserve"> </w:t>
            </w:r>
            <w:r>
              <w:rPr>
                <w:b/>
                <w:szCs w:val="28"/>
              </w:rPr>
              <w:t>выпускной квалификационной работы</w:t>
            </w:r>
            <w:r>
              <w:rPr>
                <w:b/>
                <w:color w:val="000000"/>
                <w:szCs w:val="28"/>
              </w:rPr>
              <w:t>: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089A9A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4CF503C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1BD436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3A65777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045DFC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98E347E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F76545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607A9BB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F80AA0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C03B93E" w14:textId="77777777">
        <w:tc>
          <w:tcPr>
            <w:tcW w:w="4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0746F1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Основные источники и литература: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398DD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C2DEDEF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5E6393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6423B6D" w14:textId="77777777">
        <w:tc>
          <w:tcPr>
            <w:tcW w:w="978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90DECCD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414DD64" w14:textId="77777777">
        <w:tc>
          <w:tcPr>
            <w:tcW w:w="978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5EEC55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68FF920" w14:textId="77777777">
        <w:tc>
          <w:tcPr>
            <w:tcW w:w="42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7E0FCE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Материалы с места практики:</w:t>
            </w:r>
          </w:p>
        </w:tc>
        <w:tc>
          <w:tcPr>
            <w:tcW w:w="5529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23140C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730010D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C5515BE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4D3DB06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7A5204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D98B246" w14:textId="77777777">
        <w:tc>
          <w:tcPr>
            <w:tcW w:w="9780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E86347E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</w:tbl>
    <w:p w14:paraId="35FBDB81" w14:textId="77777777" w:rsidR="008C35A0" w:rsidRDefault="008C35A0">
      <w:pPr>
        <w:spacing w:after="0" w:line="276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1A20C6EC" w14:textId="77777777" w:rsidR="008C35A0" w:rsidRDefault="00F14384">
      <w:pPr>
        <w:pStyle w:val="a6"/>
        <w:jc w:val="center"/>
        <w:rPr>
          <w:b/>
          <w:szCs w:val="28"/>
        </w:rPr>
      </w:pPr>
      <w:r>
        <w:rPr>
          <w:b/>
          <w:szCs w:val="28"/>
        </w:rPr>
        <w:t>Структура выпускной квалификационной работы, сроки выполнения её основных разделов</w:t>
      </w:r>
    </w:p>
    <w:tbl>
      <w:tblPr>
        <w:tblW w:w="0" w:type="auto"/>
        <w:tblInd w:w="-14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708"/>
        <w:gridCol w:w="6662"/>
        <w:gridCol w:w="850"/>
        <w:gridCol w:w="1419"/>
      </w:tblGrid>
      <w:tr w:rsidR="008C35A0" w14:paraId="0675EA24" w14:textId="77777777">
        <w:trPr>
          <w:trHeight w:val="567"/>
        </w:trPr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67C0427" w14:textId="77777777" w:rsidR="008C35A0" w:rsidRDefault="00F14384">
            <w:pPr>
              <w:pStyle w:val="a6"/>
              <w:jc w:val="center"/>
              <w:rPr>
                <w:szCs w:val="28"/>
              </w:rPr>
            </w:pPr>
            <w:r>
              <w:rPr>
                <w:szCs w:val="28"/>
              </w:rPr>
              <w:t>№ п/п</w:t>
            </w: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EB843C2" w14:textId="77777777" w:rsidR="008C35A0" w:rsidRDefault="00F14384">
            <w:pPr>
              <w:pStyle w:val="a6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основных разделов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E0C190E" w14:textId="77777777" w:rsidR="008C35A0" w:rsidRDefault="00F14384">
            <w:pPr>
              <w:pStyle w:val="a6"/>
              <w:jc w:val="center"/>
              <w:rPr>
                <w:szCs w:val="28"/>
              </w:rPr>
            </w:pPr>
            <w:r>
              <w:rPr>
                <w:szCs w:val="28"/>
              </w:rPr>
              <w:t>%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12A150A" w14:textId="77777777" w:rsidR="008C35A0" w:rsidRDefault="00F14384">
            <w:pPr>
              <w:pStyle w:val="a6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</w:t>
            </w:r>
          </w:p>
        </w:tc>
      </w:tr>
      <w:tr w:rsidR="008C35A0" w14:paraId="3AF52376" w14:textId="77777777">
        <w:trPr>
          <w:trHeight w:val="567"/>
        </w:trPr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4A421D2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7B25EB6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Cs w:val="28"/>
              </w:rPr>
              <w:t>Введение, библиография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E85BD5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D17F3EA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30C248DD" w14:textId="77777777">
        <w:trPr>
          <w:trHeight w:val="567"/>
        </w:trPr>
        <w:tc>
          <w:tcPr>
            <w:tcW w:w="70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95E3C55" w14:textId="77777777" w:rsidR="008C35A0" w:rsidRDefault="00F14384">
            <w:pPr>
              <w:pStyle w:val="a6"/>
              <w:spacing w:after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F3D7A3E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48795E8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8EC902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281CA567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87218EF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3349B6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69FB07F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42C8C3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4624C08D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E021B9C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1EA1C8A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D55D77C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138ABD5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1D07F563" w14:textId="77777777">
        <w:trPr>
          <w:trHeight w:val="567"/>
        </w:trPr>
        <w:tc>
          <w:tcPr>
            <w:tcW w:w="70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AFBC794" w14:textId="77777777" w:rsidR="008C35A0" w:rsidRDefault="00F14384">
            <w:pPr>
              <w:pStyle w:val="a6"/>
              <w:spacing w:after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82430E2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F74502E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C34B4C6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4C2C9D45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55D8831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03EA69B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8A43E0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5AD1BA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70893DA0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69A2B98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38743A8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73B4AEA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8B5C666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2F151C6F" w14:textId="77777777">
        <w:trPr>
          <w:trHeight w:val="567"/>
        </w:trPr>
        <w:tc>
          <w:tcPr>
            <w:tcW w:w="70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C0E05A8" w14:textId="77777777" w:rsidR="008C35A0" w:rsidRDefault="00F14384">
            <w:pPr>
              <w:pStyle w:val="a6"/>
              <w:spacing w:after="0"/>
              <w:rPr>
                <w:szCs w:val="28"/>
              </w:rPr>
            </w:pPr>
            <w:r>
              <w:rPr>
                <w:szCs w:val="28"/>
              </w:rPr>
              <w:t xml:space="preserve">3. </w:t>
            </w: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0FBD27A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7C660FE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083E5D7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265E5123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7F0920F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3202B15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421921B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6EEE89A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637EC0F0" w14:textId="77777777">
        <w:trPr>
          <w:trHeight w:val="567"/>
        </w:trPr>
        <w:tc>
          <w:tcPr>
            <w:tcW w:w="70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B5B627E" w14:textId="77777777" w:rsidR="008C35A0" w:rsidRDefault="008C35A0">
            <w:pPr>
              <w:pStyle w:val="a6"/>
              <w:numPr>
                <w:ilvl w:val="0"/>
                <w:numId w:val="50"/>
              </w:numPr>
              <w:suppressAutoHyphens w:val="0"/>
              <w:spacing w:after="0" w:line="240" w:lineRule="auto"/>
              <w:ind w:left="0"/>
              <w:jc w:val="center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BDE26C8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482AA8A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3D5287B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08E30C86" w14:textId="77777777">
        <w:trPr>
          <w:trHeight w:val="567"/>
        </w:trPr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0BC9141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D1D2AD4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Cs w:val="28"/>
              </w:rPr>
              <w:t>Заключение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00D40B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1D37958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  <w:tr w:rsidR="008C35A0" w14:paraId="4B6DB2AB" w14:textId="77777777">
        <w:trPr>
          <w:trHeight w:val="567"/>
        </w:trPr>
        <w:tc>
          <w:tcPr>
            <w:tcW w:w="7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9642535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1F42264" w14:textId="77777777" w:rsidR="008C35A0" w:rsidRDefault="00F14384">
            <w:pPr>
              <w:pStyle w:val="a6"/>
              <w:jc w:val="right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DD842BF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C859339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</w:tbl>
    <w:p w14:paraId="4A6C3678" w14:textId="77777777" w:rsidR="008C35A0" w:rsidRDefault="008C35A0">
      <w:pPr>
        <w:tabs>
          <w:tab w:val="left" w:pos="1125"/>
        </w:tabs>
        <w:spacing w:after="0"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34726619" w14:textId="77777777" w:rsidR="008C35A0" w:rsidRDefault="008C35A0">
      <w:pPr>
        <w:tabs>
          <w:tab w:val="left" w:pos="1125"/>
        </w:tabs>
        <w:spacing w:after="0"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23C39205" w14:textId="77777777" w:rsidR="008C35A0" w:rsidRDefault="008C35A0">
      <w:pPr>
        <w:tabs>
          <w:tab w:val="left" w:pos="1125"/>
        </w:tabs>
        <w:spacing w:after="0"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20C5817E" w14:textId="77777777" w:rsidR="008C35A0" w:rsidRDefault="00F14384">
      <w:pPr>
        <w:pStyle w:val="a6"/>
        <w:tabs>
          <w:tab w:val="left" w:pos="1125"/>
        </w:tabs>
        <w:spacing w:before="240" w:after="200"/>
        <w:rPr>
          <w:b/>
          <w:szCs w:val="28"/>
        </w:rPr>
      </w:pPr>
      <w:r>
        <w:rPr>
          <w:b/>
          <w:szCs w:val="28"/>
        </w:rPr>
        <w:t>Перечень графического материала:</w:t>
      </w:r>
    </w:p>
    <w:tbl>
      <w:tblPr>
        <w:tblW w:w="0" w:type="auto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850"/>
        <w:gridCol w:w="8788"/>
      </w:tblGrid>
      <w:tr w:rsidR="008C35A0" w14:paraId="456DD16B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0570AD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FC075A3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1D6A3D39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07E298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68CAA33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567EC4EB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BB6D41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45B1D46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06EE2AF1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5557F1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D1B99F5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37B206AF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F21858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79CDC08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55DB950B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B73101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5DFCD80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129E1FA1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F1B643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AEA1E6D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5FDDC25D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3029C5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DBF52F0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34E43531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764951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9E798F8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8C35A0" w14:paraId="1E9DED06" w14:textId="77777777"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D95D23" w14:textId="77777777" w:rsidR="008C35A0" w:rsidRDefault="008C35A0">
            <w:pPr>
              <w:pStyle w:val="ListParagraph"/>
              <w:numPr>
                <w:ilvl w:val="0"/>
                <w:numId w:val="51"/>
              </w:numPr>
              <w:suppressAutoHyphens w:val="0"/>
              <w:spacing w:after="0" w:line="240" w:lineRule="auto"/>
              <w:ind w:left="34" w:right="175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788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AD6D45D" w14:textId="77777777" w:rsidR="008C35A0" w:rsidRDefault="008C35A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B9AAEC3" w14:textId="77777777" w:rsidR="008C35A0" w:rsidRDefault="008C35A0">
      <w:pPr>
        <w:spacing w:after="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401"/>
        <w:gridCol w:w="283"/>
        <w:gridCol w:w="2125"/>
        <w:gridCol w:w="283"/>
        <w:gridCol w:w="3541"/>
      </w:tblGrid>
      <w:tr w:rsidR="008C35A0" w14:paraId="5027FE1F" w14:textId="77777777">
        <w:tc>
          <w:tcPr>
            <w:tcW w:w="3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2F2F6D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Руководитель ВКР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3B5876" w14:textId="77777777" w:rsidR="008C35A0" w:rsidRDefault="008C35A0">
            <w:pPr>
              <w:spacing w:line="276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0BDAE57" w14:textId="77777777" w:rsidR="008C35A0" w:rsidRDefault="008C35A0">
            <w:pPr>
              <w:spacing w:line="276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D602A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38312367" w14:textId="77777777" w:rsidR="008C35A0" w:rsidRDefault="008C35A0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2E10E40A" w14:textId="77777777">
        <w:tc>
          <w:tcPr>
            <w:tcW w:w="3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4CC960" w14:textId="77777777" w:rsidR="008C35A0" w:rsidRDefault="008C35A0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D620C0" w14:textId="77777777" w:rsidR="008C35A0" w:rsidRDefault="008C35A0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0EB3140F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1540AC" w14:textId="77777777" w:rsidR="008C35A0" w:rsidRDefault="008C35A0">
            <w:pPr>
              <w:spacing w:line="276" w:lineRule="auto"/>
              <w:ind w:firstLine="0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541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555EB9F6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(Фамилия, Инициалы)</w:t>
            </w:r>
          </w:p>
        </w:tc>
      </w:tr>
    </w:tbl>
    <w:p w14:paraId="59092D05" w14:textId="77777777" w:rsidR="008C35A0" w:rsidRDefault="00F14384">
      <w:pPr>
        <w:ind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« ____» </w:t>
      </w:r>
      <w:r>
        <w:rPr>
          <w:rFonts w:eastAsia="Times New Roman"/>
          <w:sz w:val="24"/>
          <w:szCs w:val="24"/>
          <w:lang w:eastAsia="ru-RU"/>
        </w:rPr>
        <w:t>_______________ 20___г.</w:t>
      </w:r>
    </w:p>
    <w:tbl>
      <w:tblPr>
        <w:tblW w:w="0" w:type="auto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401"/>
        <w:gridCol w:w="283"/>
        <w:gridCol w:w="2125"/>
        <w:gridCol w:w="283"/>
        <w:gridCol w:w="3541"/>
      </w:tblGrid>
      <w:tr w:rsidR="008C35A0" w14:paraId="57DB31DE" w14:textId="77777777">
        <w:tc>
          <w:tcPr>
            <w:tcW w:w="3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110D67" w14:textId="77777777" w:rsidR="008C35A0" w:rsidRDefault="00F14384">
            <w:pPr>
              <w:spacing w:line="276" w:lineRule="auto"/>
              <w:ind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 xml:space="preserve">Задание принял к </w:t>
            </w:r>
          </w:p>
          <w:p w14:paraId="393C1A89" w14:textId="77777777" w:rsidR="008C35A0" w:rsidRDefault="00F14384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исполнению</w:t>
            </w:r>
            <w:r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D2C5B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DF9114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18589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7C0B4822" w14:textId="77777777" w:rsidR="008C35A0" w:rsidRDefault="00F14384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Фамилия И.О</w:t>
            </w:r>
          </w:p>
        </w:tc>
      </w:tr>
      <w:tr w:rsidR="008C35A0" w14:paraId="22F8DABF" w14:textId="77777777">
        <w:tc>
          <w:tcPr>
            <w:tcW w:w="3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14F2AF" w14:textId="77777777" w:rsidR="008C35A0" w:rsidRDefault="008C35A0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AEDFAB" w14:textId="77777777" w:rsidR="008C35A0" w:rsidRDefault="008C35A0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1CC77086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349082" w14:textId="77777777" w:rsidR="008C35A0" w:rsidRDefault="008C35A0">
            <w:pPr>
              <w:spacing w:line="276" w:lineRule="auto"/>
              <w:ind w:firstLine="0"/>
              <w:rPr>
                <w:i/>
                <w:sz w:val="20"/>
                <w:szCs w:val="20"/>
              </w:rPr>
            </w:pPr>
          </w:p>
        </w:tc>
        <w:tc>
          <w:tcPr>
            <w:tcW w:w="3541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D989E2C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(Фамилия, Инициалы)</w:t>
            </w:r>
          </w:p>
        </w:tc>
      </w:tr>
    </w:tbl>
    <w:p w14:paraId="3FECA648" w14:textId="77777777" w:rsidR="008C35A0" w:rsidRDefault="00F14384">
      <w:pPr>
        <w:ind w:firstLine="0"/>
        <w:jc w:val="center"/>
        <w:rPr>
          <w:rFonts w:eastAsia="Times New Roman"/>
          <w:sz w:val="24"/>
          <w:szCs w:val="24"/>
          <w:lang w:eastAsia="ru-RU"/>
        </w:rPr>
        <w:sectPr w:rsidR="008C35A0">
          <w:footerReference w:type="default" r:id="rId10"/>
          <w:pgSz w:w="11906" w:h="16838"/>
          <w:pgMar w:top="1134" w:right="567" w:bottom="1134" w:left="1701" w:header="0" w:footer="709" w:gutter="0"/>
          <w:cols w:space="720"/>
          <w:formProt w:val="0"/>
          <w:docGrid w:linePitch="360" w:charSpace="-14337"/>
        </w:sectPr>
      </w:pPr>
      <w:r>
        <w:rPr>
          <w:rFonts w:eastAsia="Times New Roman"/>
          <w:sz w:val="24"/>
          <w:szCs w:val="24"/>
          <w:lang w:eastAsia="ru-RU"/>
        </w:rPr>
        <w:t>« ____» _______________ 20___г.</w:t>
      </w:r>
    </w:p>
    <w:p w14:paraId="74B3EA46" w14:textId="77777777" w:rsidR="008C35A0" w:rsidRDefault="00F14384">
      <w:pPr>
        <w:pStyle w:val="aa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Министерство науки и высшего образования Российской Федерации </w:t>
      </w:r>
    </w:p>
    <w:p w14:paraId="352F82A1" w14:textId="77777777" w:rsidR="008C35A0" w:rsidRDefault="00F14384">
      <w:pPr>
        <w:pStyle w:val="aa"/>
        <w:spacing w:before="120" w:after="24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Федеральное государственное бюджетное образовательное учреждение высшего образования</w:t>
      </w:r>
    </w:p>
    <w:p w14:paraId="7AB3366C" w14:textId="77777777" w:rsidR="008C35A0" w:rsidRDefault="00F14384">
      <w:pPr>
        <w:spacing w:after="0" w:line="240" w:lineRule="auto"/>
        <w:jc w:val="center"/>
        <w:rPr>
          <w:b/>
          <w:szCs w:val="28"/>
        </w:rPr>
      </w:pPr>
      <w:r>
        <w:rPr>
          <w:b/>
          <w:szCs w:val="28"/>
        </w:rPr>
        <w:t>«ГОСУДАРСТВЕННЫЙ УНИВЕРСИТЕТ УПРАВЛЕНИЯ»</w:t>
      </w:r>
    </w:p>
    <w:p w14:paraId="483BC891" w14:textId="77777777" w:rsidR="008C35A0" w:rsidRDefault="00F14384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3EF9EB2" wp14:editId="2AA7EC81">
            <wp:extent cx="793115" cy="62738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A3BEB" w14:textId="77777777" w:rsidR="008C35A0" w:rsidRDefault="008C35A0">
      <w:pPr>
        <w:spacing w:after="0"/>
        <w:ind w:firstLine="0"/>
        <w:jc w:val="center"/>
        <w:rPr>
          <w:b/>
          <w:sz w:val="24"/>
        </w:rPr>
      </w:pPr>
    </w:p>
    <w:p w14:paraId="2A2966A9" w14:textId="77777777" w:rsidR="008C35A0" w:rsidRDefault="00F14384">
      <w:pPr>
        <w:spacing w:after="0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ОТЗЫВ РУКОВОДИТЕЛЯ </w:t>
      </w:r>
    </w:p>
    <w:p w14:paraId="11543564" w14:textId="77777777" w:rsidR="008C35A0" w:rsidRDefault="00F14384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НА ВЫПУСКНУЮ </w:t>
      </w:r>
      <w:r>
        <w:rPr>
          <w:b/>
          <w:szCs w:val="28"/>
        </w:rPr>
        <w:t>КВАЛИФИКАЦИОННУЮ РАБОТУ</w:t>
      </w:r>
    </w:p>
    <w:tbl>
      <w:tblPr>
        <w:tblW w:w="0" w:type="auto"/>
        <w:tblInd w:w="-1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1844"/>
        <w:gridCol w:w="305"/>
        <w:gridCol w:w="1820"/>
        <w:gridCol w:w="1283"/>
        <w:gridCol w:w="289"/>
        <w:gridCol w:w="4238"/>
      </w:tblGrid>
      <w:tr w:rsidR="008C35A0" w14:paraId="1C4CD3F5" w14:textId="77777777">
        <w:tc>
          <w:tcPr>
            <w:tcW w:w="21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91088E" w14:textId="77777777" w:rsidR="008C35A0" w:rsidRDefault="00F14384">
            <w:pPr>
              <w:spacing w:line="240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Обучающегося</w:t>
            </w:r>
          </w:p>
        </w:tc>
        <w:tc>
          <w:tcPr>
            <w:tcW w:w="7630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5021782" w14:textId="77777777" w:rsidR="008C35A0" w:rsidRDefault="008C35A0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337678DA" w14:textId="77777777">
        <w:trPr>
          <w:trHeight w:val="240"/>
        </w:trPr>
        <w:tc>
          <w:tcPr>
            <w:tcW w:w="977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6C2FE6" w14:textId="77777777" w:rsidR="008C35A0" w:rsidRDefault="00F1438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               (Фамилия, Имя, Отчество)</w:t>
            </w:r>
          </w:p>
        </w:tc>
      </w:tr>
      <w:tr w:rsidR="008C35A0" w14:paraId="0F0693E5" w14:textId="77777777">
        <w:tc>
          <w:tcPr>
            <w:tcW w:w="3969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07050E" w14:textId="77777777" w:rsidR="008C35A0" w:rsidRDefault="00F14384">
            <w:pPr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810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F59DD54" w14:textId="77777777" w:rsidR="008C35A0" w:rsidRDefault="008C35A0">
            <w:pPr>
              <w:pStyle w:val="Default"/>
              <w:rPr>
                <w:sz w:val="28"/>
                <w:szCs w:val="28"/>
              </w:rPr>
            </w:pPr>
          </w:p>
          <w:p w14:paraId="558CA0ED" w14:textId="77777777" w:rsidR="008C35A0" w:rsidRDefault="00F14384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09.03.03 </w:t>
            </w:r>
            <w:r>
              <w:rPr>
                <w:szCs w:val="28"/>
              </w:rPr>
              <w:t>Прикладная информатика</w:t>
            </w:r>
          </w:p>
        </w:tc>
      </w:tr>
      <w:tr w:rsidR="008C35A0" w14:paraId="71055FC7" w14:textId="77777777">
        <w:tc>
          <w:tcPr>
            <w:tcW w:w="3969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646BF8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498ED046" w14:textId="77777777" w:rsidR="008C35A0" w:rsidRDefault="008C35A0">
            <w:pPr>
              <w:spacing w:line="276" w:lineRule="auto"/>
              <w:ind w:firstLine="0"/>
              <w:rPr>
                <w:b/>
                <w:szCs w:val="2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D8FCB4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  <w:tc>
          <w:tcPr>
            <w:tcW w:w="423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4D632EC0" w14:textId="77777777" w:rsidR="008C35A0" w:rsidRDefault="008C35A0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</w:tr>
      <w:tr w:rsidR="008C35A0" w14:paraId="162B3AF2" w14:textId="77777777">
        <w:trPr>
          <w:trHeight w:val="237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841F0" w14:textId="77777777" w:rsidR="008C35A0" w:rsidRDefault="00F14384">
            <w:pPr>
              <w:spacing w:line="276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  <w:t>Образовательная программа</w:t>
            </w:r>
          </w:p>
        </w:tc>
        <w:tc>
          <w:tcPr>
            <w:tcW w:w="5810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67467CB6" w14:textId="77777777" w:rsidR="008C35A0" w:rsidRDefault="00F14384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Прикладная информатика</w:t>
            </w:r>
          </w:p>
        </w:tc>
      </w:tr>
      <w:tr w:rsidR="008C35A0" w14:paraId="49EA27F0" w14:textId="77777777">
        <w:trPr>
          <w:trHeight w:val="469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810DD0" w14:textId="77777777" w:rsidR="008C35A0" w:rsidRDefault="008C35A0">
            <w:pPr>
              <w:spacing w:line="276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5810" w:type="dxa"/>
            <w:gridSpan w:val="3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BAB5E" w14:textId="77777777" w:rsidR="008C35A0" w:rsidRDefault="008C35A0">
            <w:pPr>
              <w:spacing w:line="276" w:lineRule="auto"/>
              <w:ind w:firstLine="0"/>
              <w:jc w:val="left"/>
              <w:rPr>
                <w:szCs w:val="28"/>
              </w:rPr>
            </w:pPr>
          </w:p>
        </w:tc>
      </w:tr>
      <w:tr w:rsidR="008C35A0" w14:paraId="24408211" w14:textId="77777777"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0B0684" w14:textId="77777777" w:rsidR="008C35A0" w:rsidRDefault="00F14384">
            <w:pPr>
              <w:spacing w:line="240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color w:val="000000"/>
                <w:szCs w:val="28"/>
              </w:rPr>
              <w:t>Тема работы:</w:t>
            </w:r>
          </w:p>
        </w:tc>
        <w:tc>
          <w:tcPr>
            <w:tcW w:w="793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05D81C" w14:textId="77777777" w:rsidR="008C35A0" w:rsidRDefault="008C35A0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808A912" w14:textId="77777777">
        <w:tc>
          <w:tcPr>
            <w:tcW w:w="9779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9CA7C1F" w14:textId="77777777" w:rsidR="008C35A0" w:rsidRDefault="008C35A0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BA76A8E" w14:textId="77777777">
        <w:trPr>
          <w:trHeight w:val="363"/>
        </w:trPr>
        <w:tc>
          <w:tcPr>
            <w:tcW w:w="977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0F4B0264" w14:textId="77777777" w:rsidR="008C35A0" w:rsidRDefault="008C35A0">
            <w:pPr>
              <w:spacing w:line="276" w:lineRule="auto"/>
              <w:ind w:left="-108" w:firstLine="0"/>
              <w:jc w:val="left"/>
              <w:rPr>
                <w:color w:val="000000"/>
                <w:szCs w:val="28"/>
              </w:rPr>
            </w:pPr>
          </w:p>
        </w:tc>
      </w:tr>
    </w:tbl>
    <w:p w14:paraId="70AF9436" w14:textId="77777777" w:rsidR="008C35A0" w:rsidRDefault="008C35A0">
      <w:pPr>
        <w:spacing w:after="0"/>
        <w:ind w:firstLine="0"/>
        <w:rPr>
          <w:szCs w:val="28"/>
        </w:rPr>
      </w:pP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275"/>
        <w:gridCol w:w="2046"/>
        <w:gridCol w:w="1923"/>
        <w:gridCol w:w="1255"/>
        <w:gridCol w:w="139"/>
        <w:gridCol w:w="138"/>
        <w:gridCol w:w="3004"/>
      </w:tblGrid>
      <w:tr w:rsidR="008C35A0" w14:paraId="729EDB6F" w14:textId="77777777">
        <w:tc>
          <w:tcPr>
            <w:tcW w:w="3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D5D886" w14:textId="77777777" w:rsidR="008C35A0" w:rsidRDefault="00F14384">
            <w:pPr>
              <w:spacing w:line="276" w:lineRule="auto"/>
              <w:ind w:left="-108" w:firstLine="0"/>
              <w:rPr>
                <w:b/>
                <w:color w:val="000000"/>
                <w:szCs w:val="28"/>
              </w:rPr>
            </w:pPr>
            <w:r>
              <w:rPr>
                <w:b/>
                <w:szCs w:val="28"/>
              </w:rPr>
              <w:t>1. Актуальность темы</w:t>
            </w:r>
            <w:r>
              <w:rPr>
                <w:b/>
                <w:color w:val="000000"/>
                <w:szCs w:val="28"/>
              </w:rPr>
              <w:t>:</w:t>
            </w:r>
          </w:p>
        </w:tc>
        <w:tc>
          <w:tcPr>
            <w:tcW w:w="6459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8E05EB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7458F30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35537AB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885C5C2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292E5C7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BBE38AF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F005B60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2291AAC" w14:textId="77777777">
        <w:tc>
          <w:tcPr>
            <w:tcW w:w="649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915E01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2. </w:t>
            </w:r>
            <w:r>
              <w:rPr>
                <w:b/>
                <w:szCs w:val="28"/>
              </w:rPr>
              <w:t>Степень теоретической изученности проблемы</w:t>
            </w:r>
          </w:p>
        </w:tc>
        <w:tc>
          <w:tcPr>
            <w:tcW w:w="3281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2D00A54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40E0F31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DF11060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ADC49F3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A6975E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C061448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00DC9DD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846BB37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6044BE55" w14:textId="77777777" w:rsidR="008C35A0" w:rsidRDefault="00F14384">
            <w:pPr>
              <w:spacing w:line="276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(справочно: тема раскрыта не полностью, структура изложения не последовательна; тема раскрыта, изложение описательное со ссылками на источники; проблема изложена с систематизацией точек зрения </w:t>
            </w:r>
            <w:r>
              <w:rPr>
                <w:i/>
                <w:szCs w:val="28"/>
              </w:rPr>
              <w:t>авторов и выделением научных направлений; тема глубоко изучена и раскрыта с изложением собственной позиции, обобщением отечественного и зарубежного опыта и др.)</w:t>
            </w:r>
          </w:p>
        </w:tc>
      </w:tr>
      <w:tr w:rsidR="008C35A0" w14:paraId="73F98DB8" w14:textId="77777777">
        <w:tc>
          <w:tcPr>
            <w:tcW w:w="6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88FBE1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3. Степень самостоятельности выполнения работы</w:t>
            </w:r>
          </w:p>
        </w:tc>
        <w:tc>
          <w:tcPr>
            <w:tcW w:w="3142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E33CAD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9768A6B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7BEB019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8909023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3A914D2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FCEB289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CF64C01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336AEEF" w14:textId="77777777">
        <w:tc>
          <w:tcPr>
            <w:tcW w:w="6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A3E21A" w14:textId="77777777" w:rsidR="008C35A0" w:rsidRDefault="00F14384">
            <w:pPr>
              <w:spacing w:line="276" w:lineRule="auto"/>
              <w:ind w:left="-108"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4. Полнота использования </w:t>
            </w:r>
            <w:r>
              <w:rPr>
                <w:b/>
                <w:szCs w:val="28"/>
              </w:rPr>
              <w:t>источников литературы</w:t>
            </w:r>
          </w:p>
        </w:tc>
        <w:tc>
          <w:tcPr>
            <w:tcW w:w="3142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525B8FE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75B7AA2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3E1C550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4DD8D35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B7C914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4EB893C9" w14:textId="77777777">
        <w:tc>
          <w:tcPr>
            <w:tcW w:w="97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7F0A3D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5. Умение работать с литературой, проводить расчеты, анализ, обобщать </w:t>
            </w:r>
          </w:p>
        </w:tc>
      </w:tr>
      <w:tr w:rsidR="008C35A0" w14:paraId="63314A8C" w14:textId="77777777">
        <w:tc>
          <w:tcPr>
            <w:tcW w:w="6776" w:type="dxa"/>
            <w:gridSpan w:val="6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A0A66C1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статистический материал в виде таблиц, рисунков: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C14C0B3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AAB7B40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505CD8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D7D12E2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FA44F2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9E3FD6E" w14:textId="77777777">
        <w:trPr>
          <w:trHeight w:val="406"/>
        </w:trPr>
        <w:tc>
          <w:tcPr>
            <w:tcW w:w="97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4A5D24" w14:textId="77777777" w:rsidR="008C35A0" w:rsidRDefault="00F14384">
            <w:pPr>
              <w:tabs>
                <w:tab w:val="left" w:pos="360"/>
              </w:tabs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  <w:t>6. Умение делать самостоятельно научные и практические выводы:</w:t>
            </w:r>
          </w:p>
        </w:tc>
      </w:tr>
      <w:tr w:rsidR="008C35A0" w14:paraId="548A5AB1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A7E262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D9B6AC3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AC61EE0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E90F8DA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E5BB08D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56B40851" w14:textId="77777777">
        <w:tc>
          <w:tcPr>
            <w:tcW w:w="97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A77EB1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0D272A8" w14:textId="77777777">
        <w:tc>
          <w:tcPr>
            <w:tcW w:w="97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AFF839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7. Степень оригинальности принятых решений и обоснованности </w:t>
            </w:r>
          </w:p>
        </w:tc>
      </w:tr>
      <w:tr w:rsidR="008C35A0" w14:paraId="6FA1AF91" w14:textId="77777777">
        <w:tc>
          <w:tcPr>
            <w:tcW w:w="52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85699A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сделанных выводов и рекомендаций: </w:t>
            </w:r>
          </w:p>
        </w:tc>
        <w:tc>
          <w:tcPr>
            <w:tcW w:w="4536" w:type="dxa"/>
            <w:gridSpan w:val="4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D31193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21D930A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8D9444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6BD4D8EE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39EBD67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727ADA7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F930B5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F8A49DD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83DA25B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8. Оценка организации выполнения выпускной квалификационной </w:t>
            </w:r>
          </w:p>
        </w:tc>
      </w:tr>
      <w:tr w:rsidR="008C35A0" w14:paraId="01781AD1" w14:textId="77777777"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405DBA" w14:textId="77777777" w:rsidR="008C35A0" w:rsidRDefault="00F14384">
            <w:pPr>
              <w:spacing w:line="27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работы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589C7C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911D637" w14:textId="77777777">
        <w:tc>
          <w:tcPr>
            <w:tcW w:w="9780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7A96843" w14:textId="77777777" w:rsidR="008C35A0" w:rsidRDefault="008C35A0">
            <w:pPr>
              <w:spacing w:line="276" w:lineRule="auto"/>
              <w:ind w:firstLine="0"/>
              <w:rPr>
                <w:b/>
                <w:szCs w:val="28"/>
              </w:rPr>
            </w:pPr>
          </w:p>
        </w:tc>
      </w:tr>
      <w:tr w:rsidR="008C35A0" w14:paraId="372D6BBD" w14:textId="77777777">
        <w:tc>
          <w:tcPr>
            <w:tcW w:w="9780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C53D55E" w14:textId="77777777" w:rsidR="008C35A0" w:rsidRDefault="008C35A0">
            <w:pPr>
              <w:spacing w:line="276" w:lineRule="auto"/>
              <w:ind w:firstLine="0"/>
              <w:rPr>
                <w:b/>
                <w:szCs w:val="28"/>
              </w:rPr>
            </w:pPr>
          </w:p>
        </w:tc>
      </w:tr>
    </w:tbl>
    <w:p w14:paraId="648AFD69" w14:textId="77777777" w:rsidR="008C35A0" w:rsidRDefault="00F14384">
      <w:pPr>
        <w:spacing w:after="0"/>
        <w:ind w:left="-142" w:firstLine="0"/>
        <w:rPr>
          <w:i/>
          <w:szCs w:val="28"/>
        </w:rPr>
      </w:pPr>
      <w:r>
        <w:rPr>
          <w:i/>
          <w:szCs w:val="28"/>
        </w:rPr>
        <w:t xml:space="preserve">(справочно: в соответствии с календарным планом; </w:t>
      </w:r>
      <w:r>
        <w:rPr>
          <w:i/>
          <w:szCs w:val="28"/>
        </w:rPr>
        <w:t>несвоевременность выполнения календарного плана; творческий подход к работе и др.)</w:t>
      </w:r>
    </w:p>
    <w:p w14:paraId="4328977C" w14:textId="77777777" w:rsidR="008C35A0" w:rsidRDefault="00F14384">
      <w:pPr>
        <w:ind w:left="-142" w:firstLine="0"/>
        <w:rPr>
          <w:b/>
          <w:szCs w:val="28"/>
        </w:rPr>
      </w:pPr>
      <w:r>
        <w:rPr>
          <w:b/>
          <w:szCs w:val="28"/>
        </w:rPr>
        <w:t>9</w:t>
      </w:r>
      <w:r>
        <w:rPr>
          <w:b/>
          <w:i/>
          <w:szCs w:val="28"/>
        </w:rPr>
        <w:t>.</w:t>
      </w:r>
      <w:r>
        <w:rPr>
          <w:i/>
          <w:szCs w:val="28"/>
        </w:rPr>
        <w:t xml:space="preserve"> </w:t>
      </w:r>
      <w:r>
        <w:rPr>
          <w:b/>
          <w:szCs w:val="28"/>
        </w:rPr>
        <w:t>Оценка уровня профессиональной подготовленности выпускника</w:t>
      </w:r>
    </w:p>
    <w:tbl>
      <w:tblPr>
        <w:tblW w:w="0" w:type="auto"/>
        <w:tblInd w:w="-14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567"/>
        <w:gridCol w:w="4251"/>
        <w:gridCol w:w="1700"/>
        <w:gridCol w:w="1672"/>
        <w:gridCol w:w="1563"/>
      </w:tblGrid>
      <w:tr w:rsidR="008C35A0" w14:paraId="346E782B" w14:textId="77777777">
        <w:trPr>
          <w:cantSplit/>
          <w:trHeight w:val="422"/>
        </w:trPr>
        <w:tc>
          <w:tcPr>
            <w:tcW w:w="5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74850EF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№</w:t>
            </w:r>
          </w:p>
        </w:tc>
        <w:tc>
          <w:tcPr>
            <w:tcW w:w="425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C558EFA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Требования к уровню профессиональной подготовленности выпускника</w:t>
            </w:r>
          </w:p>
        </w:tc>
        <w:tc>
          <w:tcPr>
            <w:tcW w:w="493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95B08D3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Оценка</w:t>
            </w:r>
          </w:p>
        </w:tc>
      </w:tr>
      <w:tr w:rsidR="008C35A0" w14:paraId="387A4844" w14:textId="77777777">
        <w:trPr>
          <w:cantSplit/>
        </w:trPr>
        <w:tc>
          <w:tcPr>
            <w:tcW w:w="5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D04EAA8" w14:textId="77777777" w:rsidR="008C35A0" w:rsidRDefault="008C35A0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425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0AAEB21" w14:textId="77777777" w:rsidR="008C35A0" w:rsidRDefault="008C35A0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80AF808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соответст</w:t>
            </w:r>
            <w:r>
              <w:rPr>
                <w:b/>
                <w:szCs w:val="28"/>
              </w:rPr>
              <w:br/>
              <w:t>вует</w:t>
            </w: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7D9F05F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в основном </w:t>
            </w:r>
            <w:r>
              <w:rPr>
                <w:b/>
                <w:szCs w:val="28"/>
              </w:rPr>
              <w:t>соответст</w:t>
            </w:r>
            <w:r>
              <w:rPr>
                <w:b/>
                <w:szCs w:val="28"/>
              </w:rPr>
              <w:br/>
              <w:t>вует</w:t>
            </w: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EE73F74" w14:textId="77777777" w:rsidR="008C35A0" w:rsidRDefault="00F14384">
            <w:pPr>
              <w:spacing w:after="0" w:line="240" w:lineRule="auto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не соответст</w:t>
            </w:r>
            <w:r>
              <w:rPr>
                <w:b/>
                <w:szCs w:val="28"/>
              </w:rPr>
              <w:br/>
              <w:t>вует</w:t>
            </w:r>
          </w:p>
        </w:tc>
      </w:tr>
      <w:tr w:rsidR="008C35A0" w14:paraId="7FC919AC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6332DBF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46ED872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Умение формулировать цели и задачи работы, определять критерии достижения целей, выявлять их взаимосвязь 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726203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E26C357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020A791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0CFCCC5B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0EADDEF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D510B31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Умение анализировать состояние и динамику предмета исследования с использованием </w:t>
            </w:r>
            <w:r>
              <w:rPr>
                <w:szCs w:val="28"/>
              </w:rPr>
              <w:lastRenderedPageBreak/>
              <w:t xml:space="preserve">необходимых методов и </w:t>
            </w:r>
            <w:r>
              <w:rPr>
                <w:szCs w:val="28"/>
              </w:rPr>
              <w:t>средств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2729D3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E7C4106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FD72D97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120CC57F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9387202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57AA458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Умение диагностировать причины возникновения проблем 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CFFBA35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9974EDB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CB90BF6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059445D7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01469F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EFEFF0E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Умение устанавливать приоритеты решаемых задач 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78B85E4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E9C5273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E13B85A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7B90435C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448075F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4F9F2D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Умение выбирать и использовать адекватные поставленным целям (задачам) методы и средства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B9A6F1E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EA5AFC8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557C59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523F39E4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875293D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1BBFD12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Умение оформлять материал и </w:t>
            </w:r>
            <w:r>
              <w:rPr>
                <w:szCs w:val="28"/>
              </w:rPr>
              <w:t>результаты работы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E89BAA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DA8B9FA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CF370E7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8C35A0" w14:paraId="6619728D" w14:textId="77777777"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E9CAFED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4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15F79B" w14:textId="77777777" w:rsidR="008C35A0" w:rsidRDefault="00F14384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Умение представлять работу и полученные результаты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1C8CD5A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F7AB994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5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22E5256" w14:textId="77777777" w:rsidR="008C35A0" w:rsidRDefault="008C35A0">
            <w:pPr>
              <w:spacing w:after="0" w:line="240" w:lineRule="auto"/>
              <w:ind w:firstLine="0"/>
              <w:rPr>
                <w:szCs w:val="28"/>
              </w:rPr>
            </w:pPr>
          </w:p>
        </w:tc>
      </w:tr>
    </w:tbl>
    <w:p w14:paraId="794C65BC" w14:textId="77777777" w:rsidR="008C35A0" w:rsidRDefault="008C35A0">
      <w:pPr>
        <w:spacing w:after="0"/>
        <w:ind w:firstLine="0"/>
        <w:rPr>
          <w:sz w:val="24"/>
        </w:rPr>
      </w:pPr>
    </w:p>
    <w:tbl>
      <w:tblPr>
        <w:tblW w:w="0" w:type="auto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9781"/>
      </w:tblGrid>
      <w:tr w:rsidR="008C35A0" w14:paraId="10D66F88" w14:textId="77777777">
        <w:trPr>
          <w:trHeight w:val="406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E7C753" w14:textId="77777777" w:rsidR="008C35A0" w:rsidRDefault="00F14384">
            <w:pPr>
              <w:tabs>
                <w:tab w:val="left" w:pos="360"/>
              </w:tabs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  <w:t>10. Общее заключение по выпускной квалификационной работе:</w:t>
            </w:r>
          </w:p>
        </w:tc>
      </w:tr>
      <w:tr w:rsidR="008C35A0" w14:paraId="384A53FA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D81669D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70827C00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684677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0826EE2F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8DBED2E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3BACE90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88C26D6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2AA21540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0093369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117C5F2A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715FC4A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  <w:tr w:rsidR="008C35A0" w14:paraId="342BE143" w14:textId="77777777">
        <w:tc>
          <w:tcPr>
            <w:tcW w:w="9781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B5B99E5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</w:tr>
    </w:tbl>
    <w:p w14:paraId="126D9B56" w14:textId="77777777" w:rsidR="008C35A0" w:rsidRDefault="008C35A0">
      <w:pPr>
        <w:spacing w:after="0"/>
        <w:ind w:firstLine="0"/>
        <w:rPr>
          <w:sz w:val="24"/>
        </w:rPr>
      </w:pPr>
    </w:p>
    <w:p w14:paraId="11ECFD79" w14:textId="77777777" w:rsidR="008C35A0" w:rsidRDefault="00F14384">
      <w:pPr>
        <w:ind w:left="-142" w:firstLine="6"/>
        <w:rPr>
          <w:b/>
          <w:szCs w:val="28"/>
        </w:rPr>
      </w:pPr>
      <w:r>
        <w:rPr>
          <w:b/>
          <w:szCs w:val="28"/>
        </w:rPr>
        <w:t xml:space="preserve">Руководитель выпускной квалификационной работы </w:t>
      </w:r>
    </w:p>
    <w:tbl>
      <w:tblPr>
        <w:tblW w:w="0" w:type="auto"/>
        <w:tblInd w:w="-141" w:type="dxa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Look w:val="04A0" w:firstRow="1" w:lastRow="0" w:firstColumn="1" w:lastColumn="0" w:noHBand="0" w:noVBand="1"/>
      </w:tblPr>
      <w:tblGrid>
        <w:gridCol w:w="4814"/>
        <w:gridCol w:w="283"/>
        <w:gridCol w:w="1700"/>
        <w:gridCol w:w="425"/>
        <w:gridCol w:w="2548"/>
      </w:tblGrid>
      <w:tr w:rsidR="008C35A0" w14:paraId="47E4E82D" w14:textId="77777777">
        <w:tc>
          <w:tcPr>
            <w:tcW w:w="4814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BC4CC85" w14:textId="77777777" w:rsidR="008C35A0" w:rsidRDefault="008C35A0">
            <w:pPr>
              <w:spacing w:line="240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E6E1AF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F6CC878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5391E4" w14:textId="77777777" w:rsidR="008C35A0" w:rsidRDefault="008C35A0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701099B0" w14:textId="77777777" w:rsidR="008C35A0" w:rsidRDefault="008C35A0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C35A0" w14:paraId="27D6E3DB" w14:textId="77777777">
        <w:tc>
          <w:tcPr>
            <w:tcW w:w="4814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3ABEE46" w14:textId="77777777" w:rsidR="008C35A0" w:rsidRDefault="00F14384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(ученая степень, звание, должность и место </w:t>
            </w:r>
            <w:r>
              <w:rPr>
                <w:sz w:val="20"/>
                <w:szCs w:val="20"/>
              </w:rPr>
              <w:t>работы)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E0CACB" w14:textId="77777777" w:rsidR="008C35A0" w:rsidRDefault="008C35A0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700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BD0C601" w14:textId="77777777" w:rsidR="008C35A0" w:rsidRDefault="00F14384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4902A9" w14:textId="77777777" w:rsidR="008C35A0" w:rsidRDefault="008C35A0">
            <w:pPr>
              <w:spacing w:line="276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2548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2F7CF41" w14:textId="77777777" w:rsidR="008C35A0" w:rsidRDefault="00F14384">
            <w:pPr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фамилия)</w:t>
            </w:r>
          </w:p>
        </w:tc>
      </w:tr>
    </w:tbl>
    <w:p w14:paraId="79F00A1E" w14:textId="77777777" w:rsidR="008C35A0" w:rsidRDefault="008C35A0">
      <w:pPr>
        <w:ind w:firstLine="0"/>
        <w:rPr>
          <w:rFonts w:eastAsia="Times New Roman"/>
          <w:sz w:val="24"/>
          <w:szCs w:val="24"/>
          <w:lang w:eastAsia="ru-RU"/>
        </w:rPr>
      </w:pPr>
    </w:p>
    <w:p w14:paraId="08C11EA2" w14:textId="77777777" w:rsidR="008C35A0" w:rsidRDefault="00F14384">
      <w:pPr>
        <w:ind w:left="-142" w:firstLine="0"/>
        <w:rPr>
          <w:rFonts w:eastAsia="Times New Roman"/>
          <w:szCs w:val="28"/>
          <w:lang w:eastAsia="ru-RU"/>
        </w:rPr>
        <w:sectPr w:rsidR="008C35A0">
          <w:footerReference w:type="default" r:id="rId11"/>
          <w:pgSz w:w="11906" w:h="16838"/>
          <w:pgMar w:top="1134" w:right="567" w:bottom="1134" w:left="1701" w:header="0" w:footer="709" w:gutter="0"/>
          <w:cols w:space="720"/>
          <w:formProt w:val="0"/>
          <w:docGrid w:linePitch="360" w:charSpace="-14337"/>
        </w:sectPr>
      </w:pPr>
      <w:r>
        <w:rPr>
          <w:rFonts w:eastAsia="Times New Roman"/>
          <w:szCs w:val="28"/>
          <w:lang w:eastAsia="ru-RU"/>
        </w:rPr>
        <w:t>« ____» _______________ 20___г.</w:t>
      </w:r>
    </w:p>
    <w:p w14:paraId="73C0D888" w14:textId="77777777" w:rsidR="008C35A0" w:rsidRDefault="00F14384">
      <w:pPr>
        <w:spacing w:after="0"/>
        <w:ind w:firstLine="708"/>
      </w:pPr>
      <w:r>
        <w:rPr>
          <w:rFonts w:eastAsia="Calibri"/>
          <w:color w:val="000000"/>
          <w:szCs w:val="28"/>
        </w:rPr>
        <w:lastRenderedPageBreak/>
        <w:t xml:space="preserve">Выпускная квалификационная работа выполнена мной самостоятельно. Использованные в работе материалы из опубликованной научной литературы и других источников имеют ссылки на них. Проверка в системе «Антиплагиат» мною выполнена. </w:t>
      </w:r>
      <w:r>
        <w:t>Уровень заимствований со ссылк</w:t>
      </w:r>
      <w:r>
        <w:t>ами составляет ________%.</w:t>
      </w:r>
    </w:p>
    <w:p w14:paraId="483FD5A3" w14:textId="77777777" w:rsidR="008C35A0" w:rsidRDefault="00F14384">
      <w:pPr>
        <w:spacing w:after="0"/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Отпечатано в </w:t>
      </w:r>
      <w:r>
        <w:rPr>
          <w:rFonts w:eastAsia="Calibri"/>
          <w:color w:val="000000"/>
          <w:szCs w:val="28"/>
          <w:u w:val="single"/>
        </w:rPr>
        <w:t>1</w:t>
      </w:r>
      <w:r>
        <w:rPr>
          <w:rFonts w:eastAsia="Calibri"/>
          <w:color w:val="000000"/>
          <w:szCs w:val="28"/>
        </w:rPr>
        <w:t xml:space="preserve"> экземпляре</w:t>
      </w:r>
    </w:p>
    <w:p w14:paraId="53F3AE59" w14:textId="77777777" w:rsidR="008C35A0" w:rsidRDefault="00F14384">
      <w:pPr>
        <w:spacing w:after="0"/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Библиография __ наименований</w:t>
      </w:r>
    </w:p>
    <w:p w14:paraId="467467E5" w14:textId="77777777" w:rsidR="008C35A0" w:rsidRDefault="008C35A0">
      <w:pPr>
        <w:spacing w:after="0"/>
        <w:ind w:firstLine="0"/>
        <w:rPr>
          <w:rFonts w:eastAsia="Calibri"/>
          <w:color w:val="000000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626"/>
        <w:gridCol w:w="3156"/>
        <w:gridCol w:w="3857"/>
      </w:tblGrid>
      <w:tr w:rsidR="008C35A0" w14:paraId="53EE0618" w14:textId="77777777"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C294AE" w14:textId="77777777" w:rsidR="008C35A0" w:rsidRDefault="00F14384">
            <w:pPr>
              <w:pStyle w:val="BodyText3"/>
              <w:tabs>
                <w:tab w:val="left" w:pos="420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Автор выпускной квалификационной работы </w:t>
            </w:r>
          </w:p>
        </w:tc>
        <w:tc>
          <w:tcPr>
            <w:tcW w:w="3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CEC4E9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Cs w:val="28"/>
              </w:rPr>
              <w:t>_____________________</w:t>
            </w:r>
          </w:p>
          <w:p w14:paraId="3864CF20" w14:textId="77777777" w:rsidR="008C35A0" w:rsidRDefault="00F14384">
            <w:pPr>
              <w:pStyle w:val="a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(подпись)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AC61C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Cs w:val="28"/>
              </w:rPr>
              <w:t>_________________________</w:t>
            </w:r>
          </w:p>
          <w:p w14:paraId="313EDE97" w14:textId="77777777" w:rsidR="008C35A0" w:rsidRDefault="00F14384">
            <w:pPr>
              <w:pStyle w:val="a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(Фамилия, Инициалы)</w:t>
            </w:r>
          </w:p>
        </w:tc>
      </w:tr>
      <w:tr w:rsidR="008C35A0" w14:paraId="528FDDA9" w14:textId="77777777"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6CAC3E" w14:textId="77777777" w:rsidR="008C35A0" w:rsidRDefault="008C35A0">
            <w:pPr>
              <w:pStyle w:val="a6"/>
              <w:rPr>
                <w:szCs w:val="28"/>
              </w:rPr>
            </w:pPr>
          </w:p>
        </w:tc>
        <w:tc>
          <w:tcPr>
            <w:tcW w:w="70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18CB71" w14:textId="77777777" w:rsidR="008C35A0" w:rsidRDefault="00F14384">
            <w:pPr>
              <w:spacing w:after="0"/>
              <w:ind w:firstLine="12"/>
              <w:rPr>
                <w:szCs w:val="28"/>
              </w:rPr>
            </w:pPr>
            <w:r>
              <w:rPr>
                <w:szCs w:val="28"/>
              </w:rPr>
              <w:t>«____» _________________ 20___ года</w:t>
            </w:r>
            <w:r>
              <w:rPr>
                <w:szCs w:val="28"/>
              </w:rPr>
              <w:tab/>
            </w:r>
            <w:r>
              <w:rPr>
                <w:szCs w:val="28"/>
              </w:rPr>
              <w:tab/>
            </w:r>
          </w:p>
          <w:p w14:paraId="3B41B73F" w14:textId="77777777" w:rsidR="008C35A0" w:rsidRDefault="00F14384">
            <w:pPr>
              <w:pStyle w:val="a6"/>
              <w:rPr>
                <w:szCs w:val="28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>(число)</w:t>
            </w:r>
            <w:r>
              <w:rPr>
                <w:sz w:val="20"/>
                <w:szCs w:val="20"/>
              </w:rPr>
              <w:tab/>
              <w:t>(месяц)</w:t>
            </w:r>
            <w:r>
              <w:rPr>
                <w:szCs w:val="28"/>
              </w:rPr>
              <w:tab/>
            </w:r>
            <w:r>
              <w:rPr>
                <w:szCs w:val="28"/>
              </w:rPr>
              <w:tab/>
            </w:r>
          </w:p>
          <w:p w14:paraId="631FB5D7" w14:textId="77777777" w:rsidR="008C35A0" w:rsidRDefault="008C35A0">
            <w:pPr>
              <w:pStyle w:val="a6"/>
              <w:rPr>
                <w:szCs w:val="28"/>
              </w:rPr>
            </w:pPr>
          </w:p>
        </w:tc>
      </w:tr>
    </w:tbl>
    <w:p w14:paraId="74376D17" w14:textId="77777777" w:rsidR="008C35A0" w:rsidRDefault="008C35A0">
      <w:pPr>
        <w:spacing w:after="0"/>
        <w:ind w:firstLine="0"/>
        <w:rPr>
          <w:b/>
          <w:bCs/>
          <w:szCs w:val="28"/>
        </w:rPr>
      </w:pPr>
    </w:p>
    <w:p w14:paraId="0D60FD40" w14:textId="77777777" w:rsidR="008C35A0" w:rsidRDefault="008C35A0">
      <w:pPr>
        <w:spacing w:after="0"/>
        <w:ind w:firstLine="0"/>
        <w:rPr>
          <w:sz w:val="24"/>
        </w:rPr>
      </w:pPr>
    </w:p>
    <w:p w14:paraId="5CE03752" w14:textId="77777777" w:rsidR="008C35A0" w:rsidRDefault="008C35A0">
      <w:pPr>
        <w:spacing w:after="0"/>
        <w:ind w:firstLine="0"/>
        <w:rPr>
          <w:sz w:val="24"/>
        </w:rPr>
        <w:sectPr w:rsidR="008C35A0">
          <w:footerReference w:type="default" r:id="rId12"/>
          <w:pgSz w:w="11906" w:h="16838"/>
          <w:pgMar w:top="1134" w:right="567" w:bottom="1134" w:left="1701" w:header="0" w:footer="709" w:gutter="0"/>
          <w:cols w:space="720"/>
          <w:formProt w:val="0"/>
          <w:docGrid w:linePitch="360" w:charSpace="-14337"/>
        </w:sectPr>
      </w:pPr>
    </w:p>
    <w:p w14:paraId="20B73209" w14:textId="77777777" w:rsidR="008C35A0" w:rsidRDefault="00F14384">
      <w:pPr>
        <w:pStyle w:val="aa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Министерство науки и высшего образования Российской Федерации </w:t>
      </w:r>
    </w:p>
    <w:p w14:paraId="2F0756AB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Федеральное государственное бюджетное образовательное учреждение высшего образования</w:t>
      </w:r>
    </w:p>
    <w:p w14:paraId="479497F7" w14:textId="77777777" w:rsidR="008C35A0" w:rsidRDefault="00F14384">
      <w:pPr>
        <w:pStyle w:val="aa"/>
        <w:spacing w:before="120" w:after="2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«ГОСУДАРСТВЕННЫЙ УНИВЕРСИТЕТ </w:t>
      </w:r>
      <w:r>
        <w:rPr>
          <w:rFonts w:ascii="Times New Roman" w:hAnsi="Times New Roman" w:cs="Times New Roman"/>
        </w:rPr>
        <w:t>УПРАВЛЕНИЯ»</w:t>
      </w:r>
    </w:p>
    <w:p w14:paraId="2A96C143" w14:textId="77777777" w:rsidR="008C35A0" w:rsidRDefault="008C35A0">
      <w:pPr>
        <w:spacing w:after="0" w:line="240" w:lineRule="auto"/>
        <w:jc w:val="center"/>
        <w:rPr>
          <w:b/>
          <w:bCs/>
          <w:color w:val="000000"/>
          <w:szCs w:val="28"/>
        </w:rPr>
      </w:pPr>
    </w:p>
    <w:p w14:paraId="7480FBB5" w14:textId="77777777" w:rsidR="008C35A0" w:rsidRDefault="00F14384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728E28A" wp14:editId="46877B29">
            <wp:extent cx="787400" cy="63055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53CD4" w14:textId="77777777" w:rsidR="008C35A0" w:rsidRDefault="008C35A0">
      <w:pPr>
        <w:spacing w:after="0" w:line="240" w:lineRule="auto"/>
        <w:jc w:val="center"/>
        <w:rPr>
          <w:color w:val="000000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275"/>
        <w:gridCol w:w="7014"/>
      </w:tblGrid>
      <w:tr w:rsidR="008C35A0" w14:paraId="3C48C735" w14:textId="77777777">
        <w:trPr>
          <w:trHeight w:hRule="exact" w:val="454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3B3E0C" w14:textId="77777777" w:rsidR="008C35A0" w:rsidRDefault="008C35A0">
            <w:pPr>
              <w:ind w:firstLine="0"/>
              <w:rPr>
                <w:rFonts w:ascii="Calibri" w:hAnsi="Calibri" w:cs="Calibri"/>
                <w:szCs w:val="28"/>
              </w:rPr>
            </w:pPr>
          </w:p>
        </w:tc>
        <w:tc>
          <w:tcPr>
            <w:tcW w:w="7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C83292" w14:textId="77777777" w:rsidR="008C35A0" w:rsidRDefault="00F14384">
            <w:pPr>
              <w:ind w:left="-882" w:firstLine="826"/>
              <w:jc w:val="center"/>
              <w:rPr>
                <w:rFonts w:ascii="Calibri" w:hAnsi="Calibri" w:cs="Calibri"/>
                <w:szCs w:val="28"/>
              </w:rPr>
            </w:pPr>
            <w:r>
              <w:rPr>
                <w:rFonts w:ascii="Calibri" w:hAnsi="Calibri" w:cs="Calibri"/>
                <w:szCs w:val="28"/>
              </w:rPr>
              <w:t>Институт информационных систем</w:t>
            </w:r>
          </w:p>
        </w:tc>
      </w:tr>
      <w:tr w:rsidR="008C35A0" w14:paraId="0DD06BB4" w14:textId="77777777">
        <w:trPr>
          <w:trHeight w:hRule="exact" w:val="454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0F109F" w14:textId="77777777" w:rsidR="008C35A0" w:rsidRDefault="008C35A0">
            <w:pPr>
              <w:ind w:firstLine="0"/>
              <w:rPr>
                <w:rFonts w:ascii="Calibri" w:hAnsi="Calibri" w:cs="Calibri"/>
                <w:szCs w:val="28"/>
              </w:rPr>
            </w:pPr>
          </w:p>
        </w:tc>
        <w:tc>
          <w:tcPr>
            <w:tcW w:w="7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FD91D6" w14:textId="77777777" w:rsidR="008C35A0" w:rsidRDefault="00F14384">
            <w:pPr>
              <w:ind w:left="-882" w:firstLine="826"/>
              <w:jc w:val="center"/>
              <w:rPr>
                <w:rFonts w:ascii="Calibri" w:hAnsi="Calibri" w:cs="Calibri"/>
                <w:szCs w:val="28"/>
              </w:rPr>
            </w:pPr>
            <w:r>
              <w:rPr>
                <w:rFonts w:ascii="Calibri" w:hAnsi="Calibri" w:cs="Calibri"/>
                <w:szCs w:val="28"/>
              </w:rPr>
              <w:t>Кафедра информационных систем</w:t>
            </w:r>
          </w:p>
        </w:tc>
      </w:tr>
    </w:tbl>
    <w:p w14:paraId="0FC08B45" w14:textId="77777777" w:rsidR="008C35A0" w:rsidRDefault="008C35A0">
      <w:pPr>
        <w:spacing w:after="0" w:line="276" w:lineRule="auto"/>
        <w:jc w:val="center"/>
        <w:rPr>
          <w:b/>
          <w:sz w:val="32"/>
          <w:szCs w:val="32"/>
        </w:rPr>
      </w:pPr>
    </w:p>
    <w:p w14:paraId="68AB965A" w14:textId="77777777" w:rsidR="008C35A0" w:rsidRDefault="00F14384">
      <w:pPr>
        <w:spacing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Раздаточный (иллюстрационный) материал </w:t>
      </w:r>
      <w:r>
        <w:rPr>
          <w:b/>
          <w:bCs/>
          <w:sz w:val="32"/>
          <w:szCs w:val="32"/>
        </w:rPr>
        <w:br/>
        <w:t>к выпускной квалификационной работе</w:t>
      </w:r>
    </w:p>
    <w:tbl>
      <w:tblPr>
        <w:tblW w:w="0" w:type="auto"/>
        <w:tblInd w:w="-284" w:type="dxa"/>
        <w:tblBorders>
          <w:top w:val="nil"/>
          <w:left w:val="nil"/>
          <w:bottom w:val="single" w:sz="4" w:space="0" w:color="00000A"/>
          <w:right w:val="nil"/>
          <w:insideH w:val="single" w:sz="4" w:space="0" w:color="00000A"/>
          <w:insideV w:val="nil"/>
        </w:tblBorders>
        <w:tblLook w:val="04A0" w:firstRow="1" w:lastRow="0" w:firstColumn="1" w:lastColumn="0" w:noHBand="0" w:noVBand="1"/>
      </w:tblPr>
      <w:tblGrid>
        <w:gridCol w:w="9913"/>
      </w:tblGrid>
      <w:tr w:rsidR="008C35A0" w14:paraId="27CCE551" w14:textId="77777777">
        <w:tc>
          <w:tcPr>
            <w:tcW w:w="991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9B3F50E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05066248" w14:textId="77777777">
        <w:tc>
          <w:tcPr>
            <w:tcW w:w="991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7A8615FC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346D80F9" w14:textId="77777777">
        <w:tc>
          <w:tcPr>
            <w:tcW w:w="9913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60F50FD6" w14:textId="77777777" w:rsidR="008C35A0" w:rsidRDefault="008C35A0">
            <w:pPr>
              <w:spacing w:line="276" w:lineRule="auto"/>
              <w:ind w:firstLine="0"/>
              <w:jc w:val="center"/>
              <w:rPr>
                <w:b/>
                <w:szCs w:val="28"/>
              </w:rPr>
            </w:pPr>
          </w:p>
        </w:tc>
      </w:tr>
      <w:tr w:rsidR="008C35A0" w14:paraId="70F2ACAD" w14:textId="77777777">
        <w:tc>
          <w:tcPr>
            <w:tcW w:w="9913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67F9B070" w14:textId="77777777" w:rsidR="008C35A0" w:rsidRDefault="00F14384">
            <w:pPr>
              <w:spacing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(тема выпускной квалификационной работы)</w:t>
            </w:r>
          </w:p>
        </w:tc>
      </w:tr>
    </w:tbl>
    <w:p w14:paraId="28D74995" w14:textId="77777777" w:rsidR="008C35A0" w:rsidRDefault="008C35A0">
      <w:pPr>
        <w:spacing w:after="0" w:line="276" w:lineRule="auto"/>
        <w:ind w:firstLine="0"/>
        <w:jc w:val="center"/>
        <w:rPr>
          <w:b/>
          <w:sz w:val="24"/>
          <w:szCs w:val="24"/>
        </w:rPr>
      </w:pPr>
    </w:p>
    <w:tbl>
      <w:tblPr>
        <w:tblW w:w="0" w:type="auto"/>
        <w:tblInd w:w="-28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123"/>
        <w:gridCol w:w="988"/>
        <w:gridCol w:w="715"/>
        <w:gridCol w:w="290"/>
        <w:gridCol w:w="278"/>
        <w:gridCol w:w="289"/>
        <w:gridCol w:w="4244"/>
      </w:tblGrid>
      <w:tr w:rsidR="008C35A0" w14:paraId="2700468A" w14:textId="77777777">
        <w:tc>
          <w:tcPr>
            <w:tcW w:w="411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2E9FC9" w14:textId="77777777" w:rsidR="008C35A0" w:rsidRDefault="00F14384">
            <w:pPr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Направление подготовки</w:t>
            </w:r>
          </w:p>
        </w:tc>
        <w:tc>
          <w:tcPr>
            <w:tcW w:w="5816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25B4C6E0" w14:textId="77777777" w:rsidR="008C35A0" w:rsidRDefault="008C35A0">
            <w:pPr>
              <w:pStyle w:val="Default"/>
              <w:rPr>
                <w:rFonts w:ascii="Calibri" w:hAnsi="Calibri"/>
                <w:sz w:val="28"/>
                <w:szCs w:val="28"/>
              </w:rPr>
            </w:pPr>
          </w:p>
          <w:p w14:paraId="233E4596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 xml:space="preserve">09.03.03 </w:t>
            </w:r>
            <w:r>
              <w:rPr>
                <w:rFonts w:ascii="Calibri" w:hAnsi="Calibri"/>
                <w:szCs w:val="28"/>
              </w:rPr>
              <w:t>Прикладная информатика</w:t>
            </w:r>
          </w:p>
        </w:tc>
      </w:tr>
      <w:tr w:rsidR="008C35A0" w14:paraId="7BBFA604" w14:textId="77777777">
        <w:tc>
          <w:tcPr>
            <w:tcW w:w="4111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9ED4B4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1283" w:type="dxa"/>
            <w:gridSpan w:val="3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7852DC8C" w14:textId="77777777" w:rsidR="008C35A0" w:rsidRDefault="008C35A0">
            <w:pPr>
              <w:spacing w:line="276" w:lineRule="auto"/>
              <w:ind w:firstLine="0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E3DAED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244" w:type="dxa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49527783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</w:tr>
      <w:tr w:rsidR="008C35A0" w14:paraId="39D5FF37" w14:textId="77777777">
        <w:trPr>
          <w:trHeight w:val="237"/>
        </w:trPr>
        <w:tc>
          <w:tcPr>
            <w:tcW w:w="41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50E7F6" w14:textId="77777777" w:rsidR="008C35A0" w:rsidRDefault="00F14384">
            <w:pPr>
              <w:spacing w:line="276" w:lineRule="auto"/>
              <w:ind w:firstLine="0"/>
              <w:jc w:val="left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Образовательная программа</w:t>
            </w:r>
          </w:p>
        </w:tc>
        <w:tc>
          <w:tcPr>
            <w:tcW w:w="5816" w:type="dxa"/>
            <w:gridSpan w:val="5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  <w:vAlign w:val="bottom"/>
          </w:tcPr>
          <w:p w14:paraId="74DF6942" w14:textId="77777777" w:rsidR="008C35A0" w:rsidRDefault="00F14384">
            <w:pPr>
              <w:spacing w:line="276" w:lineRule="auto"/>
              <w:ind w:firstLine="0"/>
              <w:jc w:val="left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Прикладная информатика</w:t>
            </w:r>
          </w:p>
        </w:tc>
      </w:tr>
      <w:tr w:rsidR="008C35A0" w14:paraId="5D8314DA" w14:textId="77777777">
        <w:trPr>
          <w:trHeight w:val="469"/>
        </w:trPr>
        <w:tc>
          <w:tcPr>
            <w:tcW w:w="41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ACC3A9" w14:textId="77777777" w:rsidR="008C35A0" w:rsidRDefault="008C35A0">
            <w:pPr>
              <w:spacing w:line="276" w:lineRule="auto"/>
              <w:ind w:firstLine="0"/>
              <w:jc w:val="left"/>
              <w:rPr>
                <w:rFonts w:ascii="Calibri" w:hAnsi="Calibri" w:cs="Calibri"/>
                <w:szCs w:val="28"/>
              </w:rPr>
            </w:pPr>
          </w:p>
        </w:tc>
        <w:tc>
          <w:tcPr>
            <w:tcW w:w="5816" w:type="dxa"/>
            <w:gridSpan w:val="5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DB0CB3" w14:textId="77777777" w:rsidR="008C35A0" w:rsidRDefault="008C35A0">
            <w:pPr>
              <w:spacing w:line="276" w:lineRule="auto"/>
              <w:ind w:firstLine="0"/>
              <w:jc w:val="left"/>
              <w:rPr>
                <w:rFonts w:ascii="Calibri" w:hAnsi="Calibri" w:cs="Calibri"/>
                <w:szCs w:val="28"/>
              </w:rPr>
            </w:pPr>
          </w:p>
        </w:tc>
      </w:tr>
      <w:tr w:rsidR="008C35A0" w14:paraId="4EFC038F" w14:textId="77777777">
        <w:tc>
          <w:tcPr>
            <w:tcW w:w="31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3E9A2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Обучающийся</w:t>
            </w:r>
          </w:p>
        </w:tc>
        <w:tc>
          <w:tcPr>
            <w:tcW w:w="1703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5EE697AF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55F861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811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302678FB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Фамилия И.О.</w:t>
            </w:r>
          </w:p>
        </w:tc>
      </w:tr>
      <w:tr w:rsidR="008C35A0" w14:paraId="0EB44907" w14:textId="77777777">
        <w:tc>
          <w:tcPr>
            <w:tcW w:w="31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215EA4" w14:textId="77777777" w:rsidR="008C35A0" w:rsidRDefault="008C35A0">
            <w:pPr>
              <w:spacing w:line="240" w:lineRule="auto"/>
              <w:ind w:firstLine="0"/>
              <w:jc w:val="left"/>
              <w:rPr>
                <w:rFonts w:ascii="Calibri" w:hAnsi="Calibri" w:cs="Calibri"/>
                <w:szCs w:val="28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5C387D50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0"/>
              </w:rPr>
            </w:pPr>
            <w:r>
              <w:rPr>
                <w:rFonts w:ascii="Calibri" w:hAnsi="Calibri"/>
                <w:i/>
                <w:sz w:val="20"/>
                <w:szCs w:val="20"/>
              </w:rPr>
              <w:t>(подпись)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2C47B1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i/>
                <w:sz w:val="20"/>
                <w:szCs w:val="20"/>
              </w:rPr>
            </w:pPr>
          </w:p>
        </w:tc>
        <w:tc>
          <w:tcPr>
            <w:tcW w:w="4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C74525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0"/>
              </w:rPr>
            </w:pPr>
            <w:r>
              <w:rPr>
                <w:rFonts w:ascii="Calibri" w:hAnsi="Calibri"/>
                <w:i/>
                <w:sz w:val="20"/>
                <w:szCs w:val="20"/>
              </w:rPr>
              <w:t>(Фамилия и Инициалы)</w:t>
            </w:r>
          </w:p>
        </w:tc>
      </w:tr>
      <w:tr w:rsidR="008C35A0" w14:paraId="5CF47A2B" w14:textId="77777777">
        <w:tc>
          <w:tcPr>
            <w:tcW w:w="31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6247F1" w14:textId="77777777" w:rsidR="008C35A0" w:rsidRDefault="00F14384">
            <w:pPr>
              <w:spacing w:line="276" w:lineRule="auto"/>
              <w:ind w:firstLine="0"/>
              <w:rPr>
                <w:rFonts w:ascii="Calibri" w:hAnsi="Calibri"/>
                <w:b/>
                <w:szCs w:val="28"/>
              </w:rPr>
            </w:pPr>
            <w:r>
              <w:rPr>
                <w:rFonts w:ascii="Calibri" w:hAnsi="Calibri"/>
                <w:b/>
                <w:szCs w:val="28"/>
              </w:rPr>
              <w:t>Руководитель ВКР</w:t>
            </w:r>
          </w:p>
        </w:tc>
        <w:tc>
          <w:tcPr>
            <w:tcW w:w="1703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166EBD73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669089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b/>
                <w:szCs w:val="28"/>
              </w:rPr>
            </w:pPr>
          </w:p>
        </w:tc>
        <w:tc>
          <w:tcPr>
            <w:tcW w:w="4811" w:type="dxa"/>
            <w:gridSpan w:val="3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auto"/>
          </w:tcPr>
          <w:p w14:paraId="46C3B49B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szCs w:val="28"/>
              </w:rPr>
            </w:pPr>
          </w:p>
        </w:tc>
      </w:tr>
      <w:tr w:rsidR="008C35A0" w14:paraId="668826A8" w14:textId="77777777">
        <w:tc>
          <w:tcPr>
            <w:tcW w:w="31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FFB7FD" w14:textId="77777777" w:rsidR="008C35A0" w:rsidRDefault="008C35A0">
            <w:pPr>
              <w:spacing w:line="240" w:lineRule="auto"/>
              <w:ind w:firstLine="0"/>
              <w:jc w:val="left"/>
              <w:rPr>
                <w:rFonts w:ascii="Calibri" w:hAnsi="Calibri" w:cs="Calibri"/>
                <w:szCs w:val="28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52421BC2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0"/>
              </w:rPr>
            </w:pPr>
            <w:r>
              <w:rPr>
                <w:rFonts w:ascii="Calibri" w:hAnsi="Calibri"/>
                <w:i/>
                <w:sz w:val="20"/>
                <w:szCs w:val="20"/>
              </w:rPr>
              <w:t>(подпись)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2FB9D1" w14:textId="77777777" w:rsidR="008C35A0" w:rsidRDefault="008C35A0">
            <w:pPr>
              <w:spacing w:line="276" w:lineRule="auto"/>
              <w:ind w:firstLine="0"/>
              <w:jc w:val="center"/>
              <w:rPr>
                <w:rFonts w:ascii="Calibri" w:hAnsi="Calibri" w:cs="Calibri"/>
                <w:i/>
                <w:sz w:val="20"/>
                <w:szCs w:val="20"/>
              </w:rPr>
            </w:pPr>
          </w:p>
        </w:tc>
        <w:tc>
          <w:tcPr>
            <w:tcW w:w="4811" w:type="dxa"/>
            <w:gridSpan w:val="3"/>
            <w:tcBorders>
              <w:top w:val="single" w:sz="4" w:space="0" w:color="00000A"/>
              <w:left w:val="nil"/>
              <w:bottom w:val="nil"/>
              <w:right w:val="nil"/>
            </w:tcBorders>
            <w:shd w:val="clear" w:color="auto" w:fill="auto"/>
          </w:tcPr>
          <w:p w14:paraId="3AF866AF" w14:textId="77777777" w:rsidR="008C35A0" w:rsidRDefault="00F14384">
            <w:pPr>
              <w:spacing w:line="276" w:lineRule="auto"/>
              <w:ind w:firstLine="0"/>
              <w:jc w:val="center"/>
              <w:rPr>
                <w:rFonts w:ascii="Calibri" w:hAnsi="Calibri"/>
                <w:i/>
                <w:sz w:val="20"/>
                <w:szCs w:val="20"/>
              </w:rPr>
            </w:pPr>
            <w:r>
              <w:rPr>
                <w:rFonts w:ascii="Calibri" w:hAnsi="Calibri"/>
                <w:i/>
                <w:sz w:val="20"/>
                <w:szCs w:val="20"/>
              </w:rPr>
              <w:t>(ученая степень, звание, Фамилия и Инициалы)</w:t>
            </w:r>
          </w:p>
        </w:tc>
      </w:tr>
    </w:tbl>
    <w:p w14:paraId="103FE821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7EB8FF71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1A2CA0DE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3D242038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2DF4C755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228FCA31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014C8A21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705BBCAC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0A620488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6D547F97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5DAFA7CF" w14:textId="77777777" w:rsidR="008C35A0" w:rsidRDefault="008C35A0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36C59607" w14:textId="77777777" w:rsidR="008C35A0" w:rsidRDefault="00F14384">
      <w:pPr>
        <w:spacing w:after="0" w:line="276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Москва – 2022</w:t>
      </w:r>
    </w:p>
    <w:p w14:paraId="55195E9D" w14:textId="77777777" w:rsidR="008C35A0" w:rsidRDefault="00F14384">
      <w:pPr>
        <w:pStyle w:val="ab"/>
        <w:jc w:val="center"/>
        <w:rPr>
          <w:rFonts w:ascii="Times New Roman" w:hAnsi="Times New Roman"/>
          <w:b/>
          <w:bCs/>
          <w:color w:val="000000"/>
        </w:rPr>
      </w:pPr>
      <w:bookmarkStart w:id="0" w:name="_Toc106029414"/>
      <w:bookmarkEnd w:id="0"/>
      <w:r>
        <w:rPr>
          <w:rFonts w:ascii="Times New Roman" w:hAnsi="Times New Roman"/>
          <w:b/>
          <w:bCs/>
          <w:color w:val="000000"/>
        </w:rPr>
        <w:t>ОГЛАВЛЕНИЕ</w:t>
      </w:r>
    </w:p>
    <w:p w14:paraId="494F7F3B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r>
        <w:fldChar w:fldCharType="begin"/>
      </w:r>
      <w:r>
        <w:instrText>TOC</w:instrText>
      </w:r>
      <w:r>
        <w:fldChar w:fldCharType="separate"/>
      </w:r>
      <w:hyperlink w:anchor="_Toc106029413">
        <w:r>
          <w:rPr>
            <w:rStyle w:val="a1"/>
            <w:rFonts w:ascii="Times New Roman" w:hAnsi="Times New Roman" w:cs="Times New Roman"/>
          </w:rPr>
          <w:t>ОГЛАВЛЕНИЕ</w:t>
        </w:r>
        <w:r>
          <w:rPr>
            <w:rStyle w:val="a1"/>
            <w:rFonts w:ascii="Times New Roman" w:hAnsi="Times New Roman" w:cs="Times New Roman"/>
          </w:rPr>
          <w:tab/>
          <w:t>12</w:t>
        </w:r>
      </w:hyperlink>
    </w:p>
    <w:p w14:paraId="09D0DE3E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15">
        <w:r>
          <w:rPr>
            <w:rStyle w:val="a1"/>
            <w:rFonts w:ascii="Times New Roman" w:hAnsi="Times New Roman" w:cs="Times New Roman"/>
          </w:rPr>
          <w:t>СПИСОК СОКРАЩЕНИЙ</w:t>
        </w:r>
        <w:r>
          <w:rPr>
            <w:rStyle w:val="a1"/>
            <w:rFonts w:ascii="Times New Roman" w:hAnsi="Times New Roman" w:cs="Times New Roman"/>
          </w:rPr>
          <w:tab/>
          <w:t>13</w:t>
        </w:r>
      </w:hyperlink>
    </w:p>
    <w:p w14:paraId="2CEAA1E7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16">
        <w:r>
          <w:rPr>
            <w:rStyle w:val="a1"/>
            <w:rFonts w:ascii="Times New Roman" w:hAnsi="Times New Roman" w:cs="Times New Roman"/>
          </w:rPr>
          <w:t>ВВЕДЕНИЕ</w:t>
        </w:r>
        <w:r>
          <w:rPr>
            <w:rStyle w:val="a1"/>
            <w:rFonts w:ascii="Times New Roman" w:hAnsi="Times New Roman" w:cs="Times New Roman"/>
          </w:rPr>
          <w:tab/>
          <w:t>14</w:t>
        </w:r>
      </w:hyperlink>
    </w:p>
    <w:p w14:paraId="4051E94B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17">
        <w:r>
          <w:rPr>
            <w:rStyle w:val="a1"/>
            <w:rFonts w:ascii="Times New Roman" w:hAnsi="Times New Roman" w:cs="Times New Roman"/>
          </w:rPr>
          <w:t>Глава 1. АНАЛИТИЧЕСКАЯ ГЛАВА</w:t>
        </w:r>
        <w:r>
          <w:rPr>
            <w:rStyle w:val="a1"/>
            <w:rFonts w:ascii="Times New Roman" w:hAnsi="Times New Roman" w:cs="Times New Roman"/>
          </w:rPr>
          <w:tab/>
          <w:t>17</w:t>
        </w:r>
      </w:hyperlink>
    </w:p>
    <w:p w14:paraId="216FBBF0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18">
        <w:r>
          <w:rPr>
            <w:rStyle w:val="a1"/>
            <w:rFonts w:ascii="Times New Roman" w:hAnsi="Times New Roman" w:cs="Times New Roman"/>
          </w:rPr>
          <w:t>1.1.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Описание и анализ предметной области</w:t>
        </w:r>
        <w:r>
          <w:rPr>
            <w:rStyle w:val="a1"/>
            <w:rFonts w:ascii="Times New Roman" w:hAnsi="Times New Roman" w:cs="Times New Roman"/>
          </w:rPr>
          <w:tab/>
          <w:t>19</w:t>
        </w:r>
      </w:hyperlink>
    </w:p>
    <w:p w14:paraId="5689A9EC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19">
        <w:r>
          <w:rPr>
            <w:rStyle w:val="a1"/>
            <w:rFonts w:ascii="Times New Roman" w:hAnsi="Times New Roman" w:cs="Times New Roman"/>
          </w:rPr>
          <w:t>1.2.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Спецификация </w:t>
        </w:r>
        <w:r>
          <w:rPr>
            <w:rStyle w:val="a1"/>
            <w:rFonts w:ascii="Times New Roman" w:hAnsi="Times New Roman" w:cs="Times New Roman"/>
            <w:lang w:val="en-US"/>
          </w:rPr>
          <w:t>CRM</w:t>
        </w:r>
        <w:r>
          <w:rPr>
            <w:rStyle w:val="a1"/>
            <w:rFonts w:ascii="Times New Roman" w:hAnsi="Times New Roman" w:cs="Times New Roman"/>
          </w:rPr>
          <w:t xml:space="preserve"> систем</w:t>
        </w:r>
        <w:r>
          <w:rPr>
            <w:rStyle w:val="a1"/>
            <w:rFonts w:ascii="Times New Roman" w:hAnsi="Times New Roman" w:cs="Times New Roman"/>
          </w:rPr>
          <w:tab/>
          <w:t>24</w:t>
        </w:r>
      </w:hyperlink>
    </w:p>
    <w:p w14:paraId="7A48A45D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0">
        <w:r>
          <w:rPr>
            <w:rStyle w:val="a1"/>
            <w:rFonts w:ascii="Times New Roman" w:hAnsi="Times New Roman" w:cs="Times New Roman"/>
          </w:rPr>
          <w:t>1.3.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Существующие </w:t>
        </w:r>
        <w:r>
          <w:rPr>
            <w:rStyle w:val="a1"/>
            <w:rFonts w:ascii="Times New Roman" w:hAnsi="Times New Roman" w:cs="Times New Roman"/>
            <w:lang w:val="en-US"/>
          </w:rPr>
          <w:t xml:space="preserve">CRM </w:t>
        </w:r>
        <w:r>
          <w:rPr>
            <w:rStyle w:val="a1"/>
            <w:rFonts w:ascii="Times New Roman" w:hAnsi="Times New Roman" w:cs="Times New Roman"/>
          </w:rPr>
          <w:t>решения</w:t>
        </w:r>
        <w:r>
          <w:rPr>
            <w:rStyle w:val="a1"/>
            <w:rFonts w:ascii="Times New Roman" w:hAnsi="Times New Roman" w:cs="Times New Roman"/>
          </w:rPr>
          <w:tab/>
          <w:t>29</w:t>
        </w:r>
      </w:hyperlink>
    </w:p>
    <w:p w14:paraId="4FD677A0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1">
        <w:r>
          <w:rPr>
            <w:rStyle w:val="a1"/>
            <w:rFonts w:ascii="Times New Roman" w:hAnsi="Times New Roman" w:cs="Times New Roman"/>
          </w:rPr>
          <w:t>Глава 2. ИНСТРУМЕНТАРИЙ ДЛЯ РАЗРАБОТКИ ПО</w:t>
        </w:r>
        <w:r>
          <w:rPr>
            <w:rStyle w:val="a1"/>
            <w:rFonts w:ascii="Times New Roman" w:hAnsi="Times New Roman" w:cs="Times New Roman"/>
          </w:rPr>
          <w:tab/>
          <w:t>36</w:t>
        </w:r>
      </w:hyperlink>
    </w:p>
    <w:p w14:paraId="71B80811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2">
        <w:r>
          <w:rPr>
            <w:rStyle w:val="a1"/>
            <w:rFonts w:ascii="Times New Roman" w:hAnsi="Times New Roman" w:cs="Times New Roman"/>
          </w:rPr>
          <w:t>2.1.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Описание архитектуры </w:t>
        </w:r>
        <w:r>
          <w:rPr>
            <w:rStyle w:val="a1"/>
            <w:rFonts w:ascii="Times New Roman" w:hAnsi="Times New Roman" w:cs="Times New Roman"/>
            <w:lang w:val="en-US"/>
          </w:rPr>
          <w:t>CRM</w:t>
        </w:r>
        <w:r>
          <w:rPr>
            <w:rStyle w:val="a1"/>
            <w:rFonts w:ascii="Times New Roman" w:hAnsi="Times New Roman" w:cs="Times New Roman"/>
          </w:rPr>
          <w:t>-системы</w:t>
        </w:r>
        <w:r>
          <w:rPr>
            <w:rStyle w:val="a1"/>
            <w:rFonts w:ascii="Times New Roman" w:hAnsi="Times New Roman" w:cs="Times New Roman"/>
          </w:rPr>
          <w:tab/>
          <w:t>39</w:t>
        </w:r>
      </w:hyperlink>
    </w:p>
    <w:p w14:paraId="3C1A774D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3">
        <w:r>
          <w:rPr>
            <w:rStyle w:val="a1"/>
            <w:rFonts w:ascii="Times New Roman" w:hAnsi="Times New Roman" w:cs="Times New Roman"/>
          </w:rPr>
          <w:t>2.1.1.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Коммуникация между компонентами системы</w:t>
        </w:r>
        <w:r>
          <w:rPr>
            <w:rStyle w:val="a1"/>
            <w:rFonts w:ascii="Times New Roman" w:hAnsi="Times New Roman" w:cs="Times New Roman"/>
          </w:rPr>
          <w:tab/>
          <w:t>40</w:t>
        </w:r>
      </w:hyperlink>
    </w:p>
    <w:p w14:paraId="5E5F9A04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4">
        <w:r>
          <w:rPr>
            <w:rStyle w:val="a1"/>
            <w:rFonts w:ascii="Times New Roman" w:hAnsi="Times New Roman" w:cs="Times New Roman"/>
          </w:rPr>
          <w:t>2.1.2.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Описание </w:t>
        </w:r>
        <w:r>
          <w:rPr>
            <w:rStyle w:val="a1"/>
            <w:rFonts w:ascii="Times New Roman" w:hAnsi="Times New Roman" w:cs="Times New Roman"/>
            <w:lang w:val="en-US"/>
          </w:rPr>
          <w:t>frontend</w:t>
        </w:r>
        <w:r>
          <w:rPr>
            <w:rStyle w:val="a1"/>
            <w:rFonts w:ascii="Times New Roman" w:hAnsi="Times New Roman" w:cs="Times New Roman"/>
          </w:rPr>
          <w:t xml:space="preserve"> компонента</w:t>
        </w:r>
        <w:r>
          <w:rPr>
            <w:rStyle w:val="a1"/>
            <w:rFonts w:ascii="Times New Roman" w:hAnsi="Times New Roman" w:cs="Times New Roman"/>
          </w:rPr>
          <w:tab/>
          <w:t>43</w:t>
        </w:r>
      </w:hyperlink>
    </w:p>
    <w:p w14:paraId="14A46B84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5">
        <w:r>
          <w:rPr>
            <w:rStyle w:val="a1"/>
            <w:rFonts w:ascii="Times New Roman" w:hAnsi="Times New Roman" w:cs="Times New Roman"/>
          </w:rPr>
          <w:t>2.1.3.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Описание </w:t>
        </w:r>
        <w:r>
          <w:rPr>
            <w:rStyle w:val="a1"/>
            <w:rFonts w:ascii="Times New Roman" w:hAnsi="Times New Roman" w:cs="Times New Roman"/>
            <w:lang w:val="en-US"/>
          </w:rPr>
          <w:t>backend</w:t>
        </w:r>
        <w:r>
          <w:rPr>
            <w:rStyle w:val="a1"/>
            <w:rFonts w:ascii="Times New Roman" w:hAnsi="Times New Roman" w:cs="Times New Roman"/>
          </w:rPr>
          <w:t xml:space="preserve"> сервисов</w:t>
        </w:r>
        <w:r>
          <w:rPr>
            <w:rStyle w:val="a1"/>
            <w:rFonts w:ascii="Times New Roman" w:hAnsi="Times New Roman" w:cs="Times New Roman"/>
          </w:rPr>
          <w:tab/>
          <w:t>45</w:t>
        </w:r>
      </w:hyperlink>
    </w:p>
    <w:p w14:paraId="02BD5530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6">
        <w:r>
          <w:rPr>
            <w:rStyle w:val="a1"/>
            <w:rFonts w:ascii="Times New Roman" w:hAnsi="Times New Roman" w:cs="Times New Roman"/>
          </w:rPr>
          <w:t>2.1.4.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Финальная архитектура </w:t>
        </w:r>
        <w:r>
          <w:rPr>
            <w:rStyle w:val="a1"/>
            <w:rFonts w:ascii="Times New Roman" w:hAnsi="Times New Roman" w:cs="Times New Roman"/>
            <w:lang w:val="en-US"/>
          </w:rPr>
          <w:t>CRM-</w:t>
        </w:r>
        <w:r>
          <w:rPr>
            <w:rStyle w:val="a1"/>
            <w:rFonts w:ascii="Times New Roman" w:hAnsi="Times New Roman" w:cs="Times New Roman"/>
          </w:rPr>
          <w:t>системы</w:t>
        </w:r>
        <w:r>
          <w:rPr>
            <w:rStyle w:val="a1"/>
            <w:rFonts w:ascii="Times New Roman" w:hAnsi="Times New Roman" w:cs="Times New Roman"/>
          </w:rPr>
          <w:tab/>
          <w:t>46</w:t>
        </w:r>
      </w:hyperlink>
    </w:p>
    <w:p w14:paraId="3479C8B0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7">
        <w:r>
          <w:rPr>
            <w:rStyle w:val="a1"/>
            <w:rFonts w:ascii="Times New Roman" w:hAnsi="Times New Roman" w:cs="Times New Roman"/>
          </w:rPr>
          <w:t>2.2.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Яз</w:t>
        </w:r>
        <w:r>
          <w:rPr>
            <w:rStyle w:val="a1"/>
            <w:rFonts w:ascii="Times New Roman" w:hAnsi="Times New Roman" w:cs="Times New Roman"/>
          </w:rPr>
          <w:t>ыки программирования и технологии</w:t>
        </w:r>
        <w:r>
          <w:rPr>
            <w:rStyle w:val="a1"/>
            <w:rFonts w:ascii="Times New Roman" w:hAnsi="Times New Roman" w:cs="Times New Roman"/>
          </w:rPr>
          <w:tab/>
          <w:t>47</w:t>
        </w:r>
      </w:hyperlink>
    </w:p>
    <w:p w14:paraId="3F14CEE6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8">
        <w:r>
          <w:rPr>
            <w:rStyle w:val="a1"/>
            <w:rFonts w:ascii="Times New Roman" w:hAnsi="Times New Roman" w:cs="Times New Roman"/>
            <w:lang w:val="en-US"/>
          </w:rPr>
          <w:t>2.2.1.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US" w:eastAsia="en-GB"/>
          </w:rPr>
          <w:t xml:space="preserve">     </w:t>
        </w:r>
        <w:r>
          <w:rPr>
            <w:rStyle w:val="a1"/>
            <w:rFonts w:ascii="Times New Roman" w:hAnsi="Times New Roman" w:cs="Times New Roman"/>
          </w:rPr>
          <w:t xml:space="preserve">Инструментарий разработки </w:t>
        </w:r>
        <w:r>
          <w:rPr>
            <w:rStyle w:val="a1"/>
            <w:rFonts w:ascii="Times New Roman" w:hAnsi="Times New Roman" w:cs="Times New Roman"/>
            <w:lang w:val="en-US"/>
          </w:rPr>
          <w:t>backend</w:t>
        </w:r>
        <w:r>
          <w:rPr>
            <w:rStyle w:val="a1"/>
            <w:rFonts w:ascii="Times New Roman" w:hAnsi="Times New Roman" w:cs="Times New Roman"/>
          </w:rPr>
          <w:tab/>
          <w:t>48</w:t>
        </w:r>
      </w:hyperlink>
    </w:p>
    <w:p w14:paraId="1C52188F" w14:textId="77777777" w:rsidR="008C35A0" w:rsidRDefault="00F14384">
      <w:pPr>
        <w:pStyle w:val="20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29">
        <w:r>
          <w:rPr>
            <w:rStyle w:val="a1"/>
            <w:rFonts w:ascii="Times New Roman" w:hAnsi="Times New Roman" w:cs="Times New Roman"/>
          </w:rPr>
          <w:t>2.2.2.</w:t>
        </w:r>
        <w:r>
          <w:rPr>
            <w:rStyle w:val="a1"/>
            <w:rFonts w:ascii="Times New Roman" w:hAnsi="Times New Roman" w:cs="Times New Roman"/>
            <w:lang w:val="en-US"/>
          </w:rPr>
          <w:t xml:space="preserve">     </w:t>
        </w:r>
        <w:r>
          <w:rPr>
            <w:rStyle w:val="a1"/>
            <w:rFonts w:ascii="Times New Roman" w:hAnsi="Times New Roman" w:cs="Times New Roman"/>
          </w:rPr>
          <w:t>Механизм аутентификации</w:t>
        </w:r>
        <w:r>
          <w:rPr>
            <w:rStyle w:val="a1"/>
            <w:rFonts w:ascii="Times New Roman" w:hAnsi="Times New Roman" w:cs="Times New Roman"/>
          </w:rPr>
          <w:tab/>
          <w:t>52</w:t>
        </w:r>
      </w:hyperlink>
    </w:p>
    <w:p w14:paraId="1484F8F9" w14:textId="77777777" w:rsidR="008C35A0" w:rsidRDefault="00F14384">
      <w:pPr>
        <w:pStyle w:val="20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0">
        <w:r>
          <w:rPr>
            <w:rStyle w:val="a1"/>
            <w:rFonts w:ascii="Times New Roman" w:hAnsi="Times New Roman" w:cs="Times New Roman"/>
          </w:rPr>
          <w:t>2.2.3.</w:t>
        </w:r>
        <w:r>
          <w:rPr>
            <w:rStyle w:val="a1"/>
            <w:rFonts w:ascii="Times New Roman" w:hAnsi="Times New Roman" w:cs="Times New Roman"/>
            <w:lang w:val="en-US"/>
          </w:rPr>
          <w:t xml:space="preserve">     </w:t>
        </w:r>
        <w:r>
          <w:rPr>
            <w:rStyle w:val="a1"/>
            <w:rFonts w:ascii="Times New Roman" w:hAnsi="Times New Roman" w:cs="Times New Roman"/>
          </w:rPr>
          <w:t xml:space="preserve">Инструментарий разработки </w:t>
        </w:r>
        <w:r>
          <w:rPr>
            <w:rStyle w:val="a1"/>
            <w:rFonts w:ascii="Times New Roman" w:hAnsi="Times New Roman" w:cs="Times New Roman"/>
            <w:lang w:val="en-US"/>
          </w:rPr>
          <w:t>frontend</w:t>
        </w:r>
        <w:r>
          <w:rPr>
            <w:rStyle w:val="a1"/>
            <w:rFonts w:ascii="Times New Roman" w:hAnsi="Times New Roman" w:cs="Times New Roman"/>
          </w:rPr>
          <w:tab/>
          <w:t>57</w:t>
        </w:r>
      </w:hyperlink>
    </w:p>
    <w:p w14:paraId="4C5025D3" w14:textId="77777777" w:rsidR="008C35A0" w:rsidRDefault="00F14384">
      <w:pPr>
        <w:pStyle w:val="20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1">
        <w:r>
          <w:rPr>
            <w:rStyle w:val="a1"/>
            <w:rFonts w:ascii="Times New Roman" w:hAnsi="Times New Roman" w:cs="Times New Roman"/>
          </w:rPr>
          <w:t>2.2.3.</w:t>
        </w:r>
        <w:r>
          <w:rPr>
            <w:rStyle w:val="a1"/>
            <w:rFonts w:ascii="Times New Roman" w:hAnsi="Times New Roman" w:cs="Times New Roman"/>
            <w:lang w:val="en-US"/>
          </w:rPr>
          <w:t xml:space="preserve">     </w:t>
        </w:r>
        <w:r>
          <w:rPr>
            <w:rStyle w:val="a1"/>
            <w:rFonts w:ascii="Times New Roman" w:hAnsi="Times New Roman" w:cs="Times New Roman"/>
          </w:rPr>
          <w:t>База данных</w:t>
        </w:r>
        <w:r>
          <w:rPr>
            <w:rStyle w:val="a1"/>
            <w:rFonts w:ascii="Times New Roman" w:hAnsi="Times New Roman" w:cs="Times New Roman"/>
          </w:rPr>
          <w:tab/>
          <w:t>61</w:t>
        </w:r>
      </w:hyperlink>
    </w:p>
    <w:p w14:paraId="39C7E06D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2">
        <w:r>
          <w:rPr>
            <w:rStyle w:val="a1"/>
            <w:rFonts w:ascii="Times New Roman" w:hAnsi="Times New Roman" w:cs="Times New Roman"/>
          </w:rPr>
          <w:t>2.3.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Среда разработки</w:t>
        </w:r>
        <w:r>
          <w:rPr>
            <w:rStyle w:val="a1"/>
            <w:rFonts w:ascii="Times New Roman" w:hAnsi="Times New Roman" w:cs="Times New Roman"/>
          </w:rPr>
          <w:tab/>
          <w:t>69</w:t>
        </w:r>
      </w:hyperlink>
    </w:p>
    <w:p w14:paraId="43F98818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3">
        <w:r>
          <w:rPr>
            <w:rStyle w:val="a1"/>
            <w:rFonts w:ascii="Times New Roman" w:hAnsi="Times New Roman" w:cs="Times New Roman"/>
          </w:rPr>
          <w:t>Глава 3. РЕАЛИЗАЦИЯ СИСТЕМЫ</w:t>
        </w:r>
        <w:r>
          <w:rPr>
            <w:rStyle w:val="a1"/>
            <w:rFonts w:ascii="Times New Roman" w:hAnsi="Times New Roman" w:cs="Times New Roman"/>
          </w:rPr>
          <w:tab/>
          <w:t>71</w:t>
        </w:r>
      </w:hyperlink>
    </w:p>
    <w:p w14:paraId="56E6DA08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4">
        <w:r>
          <w:rPr>
            <w:rStyle w:val="a1"/>
            <w:rFonts w:ascii="Times New Roman" w:hAnsi="Times New Roman" w:cs="Times New Roman"/>
          </w:rPr>
          <w:t>3.1.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Техническое задание</w:t>
        </w:r>
        <w:r>
          <w:rPr>
            <w:rStyle w:val="a1"/>
            <w:rFonts w:ascii="Times New Roman" w:hAnsi="Times New Roman" w:cs="Times New Roman"/>
          </w:rPr>
          <w:tab/>
          <w:t>71</w:t>
        </w:r>
      </w:hyperlink>
    </w:p>
    <w:p w14:paraId="71475286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5">
        <w:r>
          <w:rPr>
            <w:rStyle w:val="a1"/>
            <w:rFonts w:ascii="Times New Roman" w:hAnsi="Times New Roman" w:cs="Times New Roman"/>
          </w:rPr>
          <w:t>3.2.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Организация процесса разработки системы</w:t>
        </w:r>
        <w:r>
          <w:rPr>
            <w:rStyle w:val="a1"/>
            <w:rFonts w:ascii="Times New Roman" w:hAnsi="Times New Roman" w:cs="Times New Roman"/>
          </w:rPr>
          <w:tab/>
          <w:t>74</w:t>
        </w:r>
      </w:hyperlink>
    </w:p>
    <w:p w14:paraId="5835D4EA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6">
        <w:r>
          <w:rPr>
            <w:rStyle w:val="a1"/>
            <w:rFonts w:ascii="Times New Roman" w:hAnsi="Times New Roman" w:cs="Times New Roman"/>
          </w:rPr>
          <w:t>3.3.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Ра</w:t>
        </w:r>
        <w:r>
          <w:rPr>
            <w:rStyle w:val="a1"/>
            <w:rFonts w:ascii="Times New Roman" w:hAnsi="Times New Roman" w:cs="Times New Roman"/>
          </w:rPr>
          <w:t>зработка компонентов</w:t>
        </w:r>
        <w:r>
          <w:rPr>
            <w:rStyle w:val="a1"/>
            <w:rFonts w:ascii="Times New Roman" w:hAnsi="Times New Roman" w:cs="Times New Roman"/>
          </w:rPr>
          <w:tab/>
          <w:t>75</w:t>
        </w:r>
      </w:hyperlink>
    </w:p>
    <w:p w14:paraId="24360720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7">
        <w:r>
          <w:rPr>
            <w:rStyle w:val="a1"/>
            <w:rFonts w:ascii="Times New Roman" w:hAnsi="Times New Roman" w:cs="Times New Roman"/>
            <w:lang w:val="en-US"/>
          </w:rPr>
          <w:t>3.3.1.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Разработка </w:t>
        </w:r>
        <w:r>
          <w:rPr>
            <w:rStyle w:val="a1"/>
            <w:rFonts w:ascii="Times New Roman" w:hAnsi="Times New Roman" w:cs="Times New Roman"/>
            <w:lang w:val="en-US"/>
          </w:rPr>
          <w:t>backend</w:t>
        </w:r>
        <w:r>
          <w:rPr>
            <w:rStyle w:val="a1"/>
            <w:rFonts w:ascii="Times New Roman" w:hAnsi="Times New Roman" w:cs="Times New Roman"/>
          </w:rPr>
          <w:tab/>
          <w:t>75</w:t>
        </w:r>
      </w:hyperlink>
    </w:p>
    <w:p w14:paraId="47BC229A" w14:textId="77777777" w:rsidR="008C35A0" w:rsidRDefault="00F14384">
      <w:pPr>
        <w:pStyle w:val="20"/>
        <w:tabs>
          <w:tab w:val="left" w:pos="192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8">
        <w:r>
          <w:rPr>
            <w:rStyle w:val="a1"/>
            <w:rFonts w:ascii="Times New Roman" w:hAnsi="Times New Roman" w:cs="Times New Roman"/>
            <w:lang w:val="en-US"/>
          </w:rPr>
          <w:t>3.3.2.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Разработка </w:t>
        </w:r>
        <w:r>
          <w:rPr>
            <w:rStyle w:val="a1"/>
            <w:rFonts w:ascii="Times New Roman" w:hAnsi="Times New Roman" w:cs="Times New Roman"/>
            <w:lang w:val="en-US"/>
          </w:rPr>
          <w:t>frontend</w:t>
        </w:r>
        <w:r>
          <w:rPr>
            <w:rStyle w:val="a1"/>
            <w:rFonts w:ascii="Times New Roman" w:hAnsi="Times New Roman" w:cs="Times New Roman"/>
          </w:rPr>
          <w:tab/>
          <w:t>98</w:t>
        </w:r>
      </w:hyperlink>
    </w:p>
    <w:p w14:paraId="17884ED5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39">
        <w:r>
          <w:rPr>
            <w:rStyle w:val="a1"/>
            <w:rFonts w:ascii="Times New Roman" w:hAnsi="Times New Roman" w:cs="Times New Roman"/>
          </w:rPr>
          <w:t>3.4.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>Этапы использования системы</w:t>
        </w:r>
        <w:r>
          <w:rPr>
            <w:rStyle w:val="a1"/>
            <w:rFonts w:ascii="Times New Roman" w:hAnsi="Times New Roman" w:cs="Times New Roman"/>
          </w:rPr>
          <w:tab/>
          <w:t>112</w:t>
        </w:r>
      </w:hyperlink>
    </w:p>
    <w:p w14:paraId="6344EF88" w14:textId="77777777" w:rsidR="008C35A0" w:rsidRDefault="00F14384">
      <w:pPr>
        <w:pStyle w:val="20"/>
        <w:tabs>
          <w:tab w:val="left" w:pos="1680"/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40">
        <w:r>
          <w:rPr>
            <w:rStyle w:val="a1"/>
            <w:rFonts w:ascii="Times New Roman" w:hAnsi="Times New Roman" w:cs="Times New Roman"/>
            <w:strike/>
          </w:rPr>
          <w:t>3.5.</w:t>
        </w:r>
        <w:r>
          <w:rPr>
            <w:rStyle w:val="a1"/>
            <w:rFonts w:ascii="Times New Roman" w:hAnsi="Times New Roman" w:cs="Times New Roman"/>
            <w:sz w:val="24"/>
            <w:szCs w:val="24"/>
            <w:lang w:val="en-RU" w:eastAsia="en-GB"/>
          </w:rPr>
          <w:tab/>
        </w:r>
        <w:r>
          <w:rPr>
            <w:rStyle w:val="a1"/>
            <w:rFonts w:ascii="Times New Roman" w:hAnsi="Times New Roman" w:cs="Times New Roman"/>
          </w:rPr>
          <w:t xml:space="preserve">Публикация проекта </w:t>
        </w:r>
        <w:r>
          <w:rPr>
            <w:rStyle w:val="a1"/>
            <w:rFonts w:ascii="Times New Roman" w:hAnsi="Times New Roman" w:cs="Times New Roman"/>
            <w:shd w:val="clear" w:color="auto" w:fill="66FF00"/>
          </w:rPr>
          <w:t>с открытым доступом</w:t>
        </w:r>
        <w:r>
          <w:rPr>
            <w:rStyle w:val="a1"/>
            <w:rFonts w:ascii="Times New Roman" w:hAnsi="Times New Roman" w:cs="Times New Roman"/>
          </w:rPr>
          <w:tab/>
          <w:t>116</w:t>
        </w:r>
      </w:hyperlink>
    </w:p>
    <w:p w14:paraId="66A63069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41">
        <w:r>
          <w:rPr>
            <w:rStyle w:val="a1"/>
            <w:rFonts w:ascii="Times New Roman" w:hAnsi="Times New Roman" w:cs="Times New Roman"/>
            <w:shd w:val="clear" w:color="auto" w:fill="66FF00"/>
          </w:rPr>
          <w:t>ЗАКЛЮЧЕНИЕ</w:t>
        </w:r>
        <w:r>
          <w:rPr>
            <w:rStyle w:val="a1"/>
            <w:rFonts w:ascii="Times New Roman" w:hAnsi="Times New Roman" w:cs="Times New Roman"/>
          </w:rPr>
          <w:tab/>
          <w:t>118</w:t>
        </w:r>
      </w:hyperlink>
    </w:p>
    <w:p w14:paraId="109C1D97" w14:textId="77777777" w:rsidR="008C35A0" w:rsidRDefault="00F14384">
      <w:pPr>
        <w:pStyle w:val="11"/>
        <w:tabs>
          <w:tab w:val="right" w:leader="dot" w:pos="9628"/>
        </w:tabs>
        <w:rPr>
          <w:rStyle w:val="a1"/>
          <w:rFonts w:ascii="Times New Roman" w:hAnsi="Times New Roman" w:cs="Times New Roman"/>
        </w:rPr>
      </w:pPr>
      <w:hyperlink w:anchor="_Toc106029442">
        <w:r>
          <w:rPr>
            <w:rStyle w:val="a1"/>
            <w:rFonts w:ascii="Times New Roman" w:hAnsi="Times New Roman" w:cs="Times New Roman"/>
          </w:rPr>
          <w:t>СПИСОК ИСПОЛЬЗОВАННЫХ ИСТОЧНИКОВ И ЛИТЕРАТУРЫ</w:t>
        </w:r>
        <w:r>
          <w:rPr>
            <w:rStyle w:val="a1"/>
            <w:rFonts w:ascii="Times New Roman" w:hAnsi="Times New Roman" w:cs="Times New Roman"/>
          </w:rPr>
          <w:tab/>
          <w:t>120</w:t>
        </w:r>
      </w:hyperlink>
    </w:p>
    <w:p w14:paraId="5027DD7B" w14:textId="77777777" w:rsidR="008C35A0" w:rsidRDefault="00F14384">
      <w:r>
        <w:fldChar w:fldCharType="end"/>
      </w:r>
    </w:p>
    <w:p w14:paraId="2468974B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b/>
          <w:sz w:val="32"/>
          <w:szCs w:val="32"/>
        </w:rPr>
      </w:pPr>
      <w:bookmarkStart w:id="1" w:name="_Toc10352184"/>
      <w:bookmarkEnd w:id="1"/>
    </w:p>
    <w:p w14:paraId="5B80E964" w14:textId="77777777" w:rsidR="008C35A0" w:rsidRDefault="00F14384">
      <w:pPr>
        <w:pStyle w:val="1"/>
        <w:pageBreakBefore/>
      </w:pPr>
      <w:bookmarkStart w:id="2" w:name="_Toc106029415"/>
      <w:bookmarkEnd w:id="2"/>
      <w:r>
        <w:lastRenderedPageBreak/>
        <w:t>СПИСОК СОКРАЩЕНИЙ</w:t>
      </w:r>
    </w:p>
    <w:tbl>
      <w:tblPr>
        <w:tblW w:w="0" w:type="auto"/>
        <w:tblInd w:w="88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1417"/>
        <w:gridCol w:w="8323"/>
      </w:tblGrid>
      <w:tr w:rsidR="008C35A0" w14:paraId="6E60CE95" w14:textId="77777777">
        <w:trPr>
          <w:trHeight w:val="249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696AA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CRM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EE2D4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relationship management</w:t>
            </w:r>
          </w:p>
        </w:tc>
      </w:tr>
      <w:tr w:rsidR="008C35A0" w14:paraId="59B91471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215CE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PRM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B3411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Partner relationship management</w:t>
            </w:r>
          </w:p>
        </w:tc>
      </w:tr>
      <w:tr w:rsidR="008C35A0" w14:paraId="53C6CCB3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20998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6DE30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Программное обеспечение</w:t>
            </w:r>
          </w:p>
        </w:tc>
      </w:tr>
      <w:tr w:rsidR="008C35A0" w14:paraId="5C2DD433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7D323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БД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B8C9B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База данных</w:t>
            </w:r>
          </w:p>
        </w:tc>
      </w:tr>
      <w:tr w:rsidR="008C35A0" w14:paraId="6FD1C0B5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283B7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SAP CRM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3DF7E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SAP Customer relationship management</w:t>
            </w:r>
          </w:p>
        </w:tc>
      </w:tr>
      <w:tr w:rsidR="008C35A0" w14:paraId="35F62216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ADB16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dashboard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3B43B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Панель индикаторов — инструмент для визуализации и анализа информации о </w:t>
            </w:r>
            <w:r>
              <w:rPr>
                <w:sz w:val="24"/>
                <w:szCs w:val="24"/>
              </w:rPr>
              <w:t>бизнес-процессах и их эффективности. Данные, выводимые на панель индикаторов, обычно представлены в виде ключевых показателей эффективности.</w:t>
            </w:r>
          </w:p>
        </w:tc>
      </w:tr>
      <w:tr w:rsidR="008C35A0" w14:paraId="2945E8A4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679FD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KPI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2AA23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KPI — инструмент, позволяющий контролировать и оценивать работу людей, групп, подразделений и компаний, а такж</w:t>
            </w:r>
            <w:r>
              <w:rPr>
                <w:sz w:val="24"/>
                <w:szCs w:val="24"/>
              </w:rPr>
              <w:t xml:space="preserve">е позволяет помочь в оценке реализации стратегии. </w:t>
            </w:r>
          </w:p>
        </w:tc>
      </w:tr>
      <w:tr w:rsidR="008C35A0" w14:paraId="6E5E5691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AB2F1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B2B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FBFD0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Би́знес для би́знеса — термин, определяющий вид информационного и экономического взаимодействия, классифицированного по типу взаимодействующих субъектов, в данном случае это — юридические лица, которы</w:t>
            </w:r>
            <w:r>
              <w:rPr>
                <w:sz w:val="24"/>
                <w:szCs w:val="24"/>
              </w:rPr>
              <w:t>е работают не на конечного рядового потребителя, а на такие же компании, то есть на другой бизнес.</w:t>
            </w:r>
          </w:p>
        </w:tc>
      </w:tr>
      <w:tr w:rsidR="008C35A0" w14:paraId="0F882D5B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BE7DF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SaaS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B1EC5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oftware as a 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ervice — одна из форм облачных вычислений, модель обслуживания, при которой подписчикам предоставляется готовое прикладное программное о</w:t>
            </w:r>
            <w:r>
              <w:rPr>
                <w:sz w:val="24"/>
                <w:szCs w:val="24"/>
              </w:rPr>
              <w:t>беспечение, полностью обслуживаемое провайдером. Поставщик в этой модели самостоятельно управляет приложением, предоставляя заказчикам доступ к функциям с клиентских устройств, как правило через мобильное приложение или веб-браузер.</w:t>
            </w:r>
          </w:p>
        </w:tc>
      </w:tr>
      <w:tr w:rsidR="008C35A0" w14:paraId="0C17458C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0C1F7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HTML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E0CA1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HyperText Markup Language – язык разметки для документов, предназначенных для отображения в веб-браузере.</w:t>
            </w:r>
          </w:p>
        </w:tc>
      </w:tr>
      <w:tr w:rsidR="008C35A0" w14:paraId="02895DE6" w14:textId="77777777"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3C327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CSS</w:t>
            </w:r>
          </w:p>
        </w:tc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2B152" w14:textId="77777777" w:rsidR="008C35A0" w:rsidRDefault="00F14384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Cascading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Style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Sheets</w:t>
            </w:r>
            <w:r>
              <w:rPr>
                <w:sz w:val="24"/>
                <w:szCs w:val="24"/>
              </w:rPr>
              <w:t xml:space="preserve"> – язык таблицы стилей, используемый для описания представления документа, написанного на языке разметки, таком как HTML.</w:t>
            </w:r>
          </w:p>
        </w:tc>
      </w:tr>
    </w:tbl>
    <w:p w14:paraId="6AE4027D" w14:textId="77777777" w:rsidR="008C35A0" w:rsidRDefault="00F14384">
      <w:pPr>
        <w:pStyle w:val="1"/>
        <w:pageBreakBefore/>
        <w:ind w:firstLine="0"/>
      </w:pPr>
      <w:bookmarkStart w:id="3" w:name="_Toc106029416"/>
      <w:bookmarkEnd w:id="3"/>
      <w:r>
        <w:lastRenderedPageBreak/>
        <w:t>ВВЕДЕНИЕ</w:t>
      </w:r>
    </w:p>
    <w:p w14:paraId="48406F9F" w14:textId="77777777" w:rsidR="008C35A0" w:rsidRDefault="00F14384">
      <w:pPr>
        <w:ind w:firstLine="0"/>
      </w:pPr>
      <w:r>
        <w:tab/>
        <w:t xml:space="preserve">Современному бизнесу нужны инструменты для быстрой обработки, а главное - надежного хранения информации о взаимоотношении с их клиентами. В качестве таковых могут выступать многочисленные технологии - от таблиц </w:t>
      </w:r>
      <w:r>
        <w:rPr>
          <w:lang w:val="en-US"/>
        </w:rPr>
        <w:t>Excel</w:t>
      </w:r>
      <w:r>
        <w:t xml:space="preserve"> до таких платформ как 1С Пред</w:t>
      </w:r>
      <w:r>
        <w:t xml:space="preserve">приятие или </w:t>
      </w:r>
      <w:r>
        <w:rPr>
          <w:color w:val="000000"/>
          <w:lang w:val="en-US"/>
        </w:rPr>
        <w:t>SAP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CRM</w:t>
      </w:r>
      <w:r>
        <w:t xml:space="preserve"> (модуль платформы </w:t>
      </w:r>
      <w:r>
        <w:rPr>
          <w:lang w:val="en-US"/>
        </w:rPr>
        <w:t>SAP</w:t>
      </w:r>
      <w:r>
        <w:t xml:space="preserve"> </w:t>
      </w:r>
      <w:r>
        <w:rPr>
          <w:lang w:val="en-US"/>
        </w:rPr>
        <w:t>S</w:t>
      </w:r>
      <w:r>
        <w:t>/4</w:t>
      </w:r>
      <w:r>
        <w:rPr>
          <w:lang w:val="en-US"/>
        </w:rPr>
        <w:t>HANA</w:t>
      </w:r>
      <w:r>
        <w:t xml:space="preserve">). Но эти решения не универсальны и едва ли идеально будут отвечать всем потребностям организаций. Для некоторых компаний будет целесообразна разработка собственных </w:t>
      </w:r>
      <w:r>
        <w:rPr>
          <w:lang w:val="en-US"/>
        </w:rPr>
        <w:t>CRM</w:t>
      </w:r>
      <w:r>
        <w:t xml:space="preserve"> систем, спроектированных и разработанных для конкретных условий эксплуатации и/или бизн</w:t>
      </w:r>
      <w:r>
        <w:t xml:space="preserve">ес сфер. </w:t>
      </w:r>
    </w:p>
    <w:p w14:paraId="6B06FB0E" w14:textId="77777777" w:rsidR="008C35A0" w:rsidRDefault="00F14384">
      <w:pPr>
        <w:ind w:firstLine="708"/>
      </w:pPr>
      <w:r>
        <w:t>Примерами организаций, которые могут принять подобное решение, являются коммерческие банки. Такие банки представляют собой сложные многопрофильные организации, которые могут предоставлять разнообразные финансовые услуги, в частности:</w:t>
      </w:r>
    </w:p>
    <w:p w14:paraId="05DA2F31" w14:textId="77777777" w:rsidR="008C35A0" w:rsidRDefault="00F14384">
      <w:pPr>
        <w:pStyle w:val="ListParagraph"/>
        <w:numPr>
          <w:ilvl w:val="0"/>
          <w:numId w:val="3"/>
        </w:numPr>
      </w:pPr>
      <w:r>
        <w:t>Различные ви</w:t>
      </w:r>
      <w:r>
        <w:t>ды кредитования, в том числе, потребительское кредитование, автокредитование и ипотечное кредитование;</w:t>
      </w:r>
    </w:p>
    <w:p w14:paraId="1E511BE2" w14:textId="77777777" w:rsidR="008C35A0" w:rsidRDefault="00F14384">
      <w:pPr>
        <w:pStyle w:val="ListParagraph"/>
        <w:numPr>
          <w:ilvl w:val="0"/>
          <w:numId w:val="3"/>
        </w:numPr>
      </w:pPr>
      <w:r>
        <w:t>Валютные услуги;</w:t>
      </w:r>
    </w:p>
    <w:p w14:paraId="28A75F9B" w14:textId="77777777" w:rsidR="008C35A0" w:rsidRDefault="00F14384">
      <w:pPr>
        <w:pStyle w:val="ListParagraph"/>
        <w:numPr>
          <w:ilvl w:val="0"/>
          <w:numId w:val="3"/>
        </w:numPr>
      </w:pPr>
      <w:r>
        <w:t>Инвестиционные услуги;</w:t>
      </w:r>
    </w:p>
    <w:p w14:paraId="380B811F" w14:textId="77777777" w:rsidR="008C35A0" w:rsidRDefault="00F14384">
      <w:pPr>
        <w:pStyle w:val="ListParagraph"/>
        <w:numPr>
          <w:ilvl w:val="0"/>
          <w:numId w:val="3"/>
        </w:numPr>
      </w:pPr>
      <w:r>
        <w:t>Депозитные услуги;</w:t>
      </w:r>
    </w:p>
    <w:p w14:paraId="2C654480" w14:textId="77777777" w:rsidR="008C35A0" w:rsidRDefault="00F14384">
      <w:pPr>
        <w:pStyle w:val="ListParagraph"/>
        <w:numPr>
          <w:ilvl w:val="0"/>
          <w:numId w:val="3"/>
        </w:numPr>
      </w:pPr>
      <w:r>
        <w:t>Трастовые услуги;</w:t>
      </w:r>
    </w:p>
    <w:p w14:paraId="4401ABDB" w14:textId="77777777" w:rsidR="008C35A0" w:rsidRDefault="00F14384">
      <w:pPr>
        <w:pStyle w:val="ListParagraph"/>
        <w:numPr>
          <w:ilvl w:val="0"/>
          <w:numId w:val="3"/>
        </w:numPr>
        <w:rPr>
          <w:lang w:val="en-US"/>
        </w:rPr>
      </w:pPr>
      <w:r>
        <w:t>Информационные услуги</w:t>
      </w:r>
      <w:r>
        <w:rPr>
          <w:lang w:val="en-US"/>
        </w:rPr>
        <w:t>;</w:t>
      </w:r>
    </w:p>
    <w:p w14:paraId="0F2AC3BB" w14:textId="77777777" w:rsidR="008C35A0" w:rsidRDefault="00F14384">
      <w:pPr>
        <w:pStyle w:val="ListParagraph"/>
        <w:numPr>
          <w:ilvl w:val="0"/>
          <w:numId w:val="3"/>
        </w:numPr>
      </w:pPr>
      <w:r>
        <w:t>Консалтинговые услуги.</w:t>
      </w:r>
    </w:p>
    <w:p w14:paraId="76A3A83C" w14:textId="77777777" w:rsidR="008C35A0" w:rsidRDefault="00F14384">
      <w:pPr>
        <w:ind w:firstLine="708"/>
      </w:pPr>
      <w:r>
        <w:t xml:space="preserve">Большинство коммерческих банков на данный момент относятся к финансово-технологической отрасли и имеют сложную и масштабную </w:t>
      </w:r>
      <w:r>
        <w:rPr>
          <w:lang w:val="en-US"/>
        </w:rPr>
        <w:t>IT</w:t>
      </w:r>
      <w:r>
        <w:t xml:space="preserve"> инфраструктуру, а также применяют серьезные меры информационной безопасности. Для принятия многих решений по отношению к клиентам</w:t>
      </w:r>
      <w:r>
        <w:t xml:space="preserve"> используются СППР, а множество инструментов автоматизации процессов являются внутренней разработкой. </w:t>
      </w:r>
    </w:p>
    <w:p w14:paraId="7F79F4B0" w14:textId="77777777" w:rsidR="008C35A0" w:rsidRDefault="00F14384">
      <w:pPr>
        <w:ind w:firstLine="708"/>
      </w:pPr>
      <w:r>
        <w:lastRenderedPageBreak/>
        <w:t xml:space="preserve">Из сказанного выше следует, что для подобных организаций не пойдут </w:t>
      </w:r>
      <w:r>
        <w:rPr>
          <w:lang w:val="en-US"/>
        </w:rPr>
        <w:t>CRM</w:t>
      </w:r>
      <w:r>
        <w:t xml:space="preserve"> для малого или среднего бизнеса. Чтобы полноценно применять </w:t>
      </w:r>
      <w:r>
        <w:rPr>
          <w:lang w:val="en-US"/>
        </w:rPr>
        <w:t>CRM</w:t>
      </w:r>
      <w:r>
        <w:t xml:space="preserve"> системы в подобных</w:t>
      </w:r>
      <w:r>
        <w:t xml:space="preserve"> организациях, нужно интегрировать эти системы в </w:t>
      </w:r>
      <w:r>
        <w:rPr>
          <w:lang w:val="en-US"/>
        </w:rPr>
        <w:t>IT</w:t>
      </w:r>
      <w:r>
        <w:t xml:space="preserve"> инфраструктуру и дорабатывать множество других систем, как, например, уже вышеупомянутые СППР. </w:t>
      </w:r>
    </w:p>
    <w:p w14:paraId="04ACFD8D" w14:textId="77777777" w:rsidR="008C35A0" w:rsidRDefault="00F14384">
      <w:pPr>
        <w:ind w:firstLine="708"/>
      </w:pPr>
      <w:r>
        <w:t>Проблема заключается в том, что банк – очень инертная в отношении внутренних перестроек и аккуратная организ</w:t>
      </w:r>
      <w:r>
        <w:t>ация, которая не стремится к резким изменениям. Любые изменения бизнес-процессов и интеграции в них проприетарных систем влекут за собой огромные финансовые риски и риски репутации банка. Также любые внутренние перестройки в банках – это значительные затра</w:t>
      </w:r>
      <w:r>
        <w:t xml:space="preserve">ты. </w:t>
      </w:r>
      <w:r>
        <w:t xml:space="preserve">Поэтому разработка собственной </w:t>
      </w:r>
      <w:r>
        <w:rPr>
          <w:lang w:val="en-US"/>
        </w:rPr>
        <w:t>CRM</w:t>
      </w:r>
      <w:r>
        <w:t>-системы, которая будет спроектирована под определенные оказываемые услуги, особенности инфраструктуры и бизнес-процессы, а также будет следовать всем внутренним технологическим нормам и нормам информационной безопасно</w:t>
      </w:r>
      <w:r>
        <w:t>сти, представляет собой актуальную проблему.</w:t>
      </w:r>
    </w:p>
    <w:p w14:paraId="7B87B634" w14:textId="77777777" w:rsidR="008C35A0" w:rsidRDefault="00F14384">
      <w:pPr>
        <w:ind w:firstLine="708"/>
      </w:pPr>
      <w:r>
        <w:t xml:space="preserve">Цель данной работы – создание </w:t>
      </w:r>
      <w:r>
        <w:rPr>
          <w:lang w:val="en-US"/>
        </w:rPr>
        <w:t>CRM</w:t>
      </w:r>
      <w:r>
        <w:t>-системы и программного конструктора, которые упростят и ускорят разработку таких систем. Достижение данной цели предполагает решение следующих</w:t>
      </w:r>
      <w:r>
        <w:t xml:space="preserve"> задач: исследование типовых </w:t>
      </w:r>
      <w:r>
        <w:rPr>
          <w:lang w:val="en-US"/>
        </w:rPr>
        <w:t>CRM</w:t>
      </w:r>
      <w:r>
        <w:t>-си</w:t>
      </w:r>
      <w:r>
        <w:t xml:space="preserve">стем, анализ технологий и архитектурных стилей и шаблонов, а также разработка прототипа </w:t>
      </w:r>
      <w:r>
        <w:rPr>
          <w:lang w:val="en-US"/>
        </w:rPr>
        <w:t>CRM</w:t>
      </w:r>
      <w:r>
        <w:t>-системы.</w:t>
      </w:r>
    </w:p>
    <w:p w14:paraId="2065DAA2" w14:textId="77777777" w:rsidR="008C35A0" w:rsidRDefault="00F14384">
      <w:pPr>
        <w:ind w:firstLine="708"/>
      </w:pPr>
      <w:r>
        <w:t xml:space="preserve">На данный момент в России особо остро стоит проблема поиска отечественных </w:t>
      </w:r>
      <w:r>
        <w:rPr>
          <w:lang w:val="en-US"/>
        </w:rPr>
        <w:t>IT</w:t>
      </w:r>
      <w:r>
        <w:t xml:space="preserve"> решений, и </w:t>
      </w:r>
      <w:r>
        <w:rPr>
          <w:lang w:val="en-US"/>
        </w:rPr>
        <w:t>CRM</w:t>
      </w:r>
      <w:r>
        <w:t xml:space="preserve"> одно из них. В текущей ситуации, когда большинство </w:t>
      </w:r>
      <w:r>
        <w:rPr>
          <w:lang w:val="en-US"/>
        </w:rPr>
        <w:t>IT</w:t>
      </w:r>
      <w:r>
        <w:t xml:space="preserve"> гигантов </w:t>
      </w:r>
      <w:r>
        <w:t xml:space="preserve">уходит с российского рынка, данная работа позволит выявить основные этапы в разработке модульных </w:t>
      </w:r>
      <w:r>
        <w:rPr>
          <w:lang w:val="en-US"/>
        </w:rPr>
        <w:t>CRM</w:t>
      </w:r>
      <w:r>
        <w:t xml:space="preserve">-систем, а также технологии, которые могут значительно упростить данный процесс. </w:t>
      </w:r>
    </w:p>
    <w:p w14:paraId="7E81487F" w14:textId="77777777" w:rsidR="008C35A0" w:rsidRDefault="00F14384">
      <w:pPr>
        <w:ind w:firstLine="0"/>
      </w:pPr>
      <w:r>
        <w:tab/>
        <w:t xml:space="preserve">В первой главе ВКР проводится анализ типовых </w:t>
      </w:r>
      <w:r>
        <w:rPr>
          <w:lang w:val="en-US"/>
        </w:rPr>
        <w:t>CRM</w:t>
      </w:r>
      <w:r>
        <w:t xml:space="preserve"> систем, выявлены основны</w:t>
      </w:r>
      <w:r>
        <w:t>е компоненты ПО и требования к</w:t>
      </w:r>
      <w:r>
        <w:t xml:space="preserve"> его разработке, приведены примеры существующих решений, а также произведен анализ потребностей пользователей и функциональных возможностей ПО, удовлетворяющих эти потребности.</w:t>
      </w:r>
    </w:p>
    <w:p w14:paraId="40C73390" w14:textId="77777777" w:rsidR="008C35A0" w:rsidRDefault="00F14384">
      <w:pPr>
        <w:ind w:firstLine="0"/>
      </w:pPr>
      <w:r>
        <w:lastRenderedPageBreak/>
        <w:tab/>
        <w:t>Во второй главе произведен обзор наиболее популя</w:t>
      </w:r>
      <w:r>
        <w:t xml:space="preserve">рных </w:t>
      </w:r>
      <w:r>
        <w:rPr>
          <w:lang w:val="en-US"/>
        </w:rPr>
        <w:t>IT</w:t>
      </w:r>
      <w:r>
        <w:t xml:space="preserve"> технологий для разработки </w:t>
      </w:r>
      <w:r>
        <w:rPr>
          <w:lang w:val="en-US"/>
        </w:rPr>
        <w:t>CRM</w:t>
      </w:r>
      <w:r>
        <w:t xml:space="preserve"> систем, их положительные и отрицательные стороны. Произведен анализ технологий и выбран технологический стэк для разработки </w:t>
      </w:r>
      <w:r>
        <w:rPr>
          <w:lang w:val="en-US"/>
        </w:rPr>
        <w:t>CRM</w:t>
      </w:r>
      <w:r>
        <w:t xml:space="preserve"> решения, описана структура, стандарты и архитектура готовой системы вместе с обоснованием </w:t>
      </w:r>
      <w:r>
        <w:t>принятия этих решений.</w:t>
      </w:r>
    </w:p>
    <w:p w14:paraId="3511E5DE" w14:textId="77777777" w:rsidR="008C35A0" w:rsidRDefault="00F14384">
      <w:pPr>
        <w:ind w:firstLine="0"/>
      </w:pPr>
      <w:r>
        <w:tab/>
        <w:t xml:space="preserve">В третьей главе представлено детальное описание процесса разработки </w:t>
      </w:r>
      <w:r>
        <w:rPr>
          <w:lang w:val="en-US"/>
        </w:rPr>
        <w:t>CRM</w:t>
      </w:r>
      <w:r>
        <w:t xml:space="preserve"> решения с использованием выбранных инструментальных средств, методик, стандартов, выполненной в соответствии с результатами, полученными при реализации предыдущ</w:t>
      </w:r>
      <w:r>
        <w:t>их этапов работы.</w:t>
      </w:r>
    </w:p>
    <w:p w14:paraId="0AAC453A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b/>
          <w:sz w:val="32"/>
          <w:szCs w:val="32"/>
        </w:rPr>
      </w:pPr>
    </w:p>
    <w:p w14:paraId="0DE871CE" w14:textId="77777777" w:rsidR="008C35A0" w:rsidRDefault="00F14384">
      <w:pPr>
        <w:pStyle w:val="1"/>
        <w:pageBreakBefore/>
      </w:pPr>
      <w:bookmarkStart w:id="4" w:name="_Toc106029417"/>
      <w:bookmarkEnd w:id="4"/>
      <w:r>
        <w:lastRenderedPageBreak/>
        <w:t>Глава 1. АНАЛИТИЧЕСКАЯ ГЛАВА</w:t>
      </w:r>
    </w:p>
    <w:p w14:paraId="29629400" w14:textId="77777777" w:rsidR="008C35A0" w:rsidRDefault="00F14384">
      <w:pPr>
        <w:ind w:firstLine="0"/>
      </w:pPr>
      <w:r>
        <w:tab/>
        <w:t>Перед началом работы над данной ВКР мы составили ментальную карту, в которой выделили все основные этапы. Ментальная карта расположена на рисунке 1.</w:t>
      </w:r>
    </w:p>
    <w:p w14:paraId="45D48543" w14:textId="77777777" w:rsidR="008C35A0" w:rsidRDefault="008C35A0">
      <w:pPr>
        <w:ind w:firstLine="0"/>
      </w:pPr>
    </w:p>
    <w:p w14:paraId="05093D33" w14:textId="77777777" w:rsidR="008C35A0" w:rsidRDefault="00F14384">
      <w:pPr>
        <w:suppressAutoHyphens w:val="0"/>
        <w:spacing w:after="0"/>
        <w:ind w:firstLine="0"/>
        <w:jc w:val="left"/>
      </w:pPr>
      <w:r>
        <w:rPr>
          <w:noProof/>
        </w:rPr>
        <w:drawing>
          <wp:inline distT="0" distB="0" distL="0" distR="0" wp14:anchorId="568CA21E" wp14:editId="6C344B03">
            <wp:extent cx="6120130" cy="350393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D898B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1. Ментальная карта со всеми этапами работы </w:t>
      </w:r>
      <w:r>
        <w:rPr>
          <w:sz w:val="22"/>
        </w:rPr>
        <w:t>данной ВКР.</w:t>
      </w:r>
    </w:p>
    <w:p w14:paraId="4112864B" w14:textId="77777777" w:rsidR="008C35A0" w:rsidRDefault="008C35A0">
      <w:pPr>
        <w:suppressAutoHyphens w:val="0"/>
        <w:spacing w:after="0"/>
        <w:ind w:firstLine="708"/>
        <w:jc w:val="left"/>
      </w:pPr>
    </w:p>
    <w:p w14:paraId="7EB6BB31" w14:textId="77777777" w:rsidR="008C35A0" w:rsidRDefault="00F14384">
      <w:pPr>
        <w:suppressAutoHyphens w:val="0"/>
        <w:spacing w:after="0"/>
        <w:ind w:firstLine="708"/>
        <w:jc w:val="left"/>
      </w:pPr>
      <w:r>
        <w:t>Также данный процесс в виде упорядоченного списка:</w:t>
      </w:r>
    </w:p>
    <w:p w14:paraId="43383FBC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</w:rPr>
        <w:t xml:space="preserve"> Изучение предметной области</w:t>
      </w:r>
    </w:p>
    <w:p w14:paraId="5FF1EFBA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Стратегические </w:t>
      </w:r>
      <w:r>
        <w:rPr>
          <w:szCs w:val="28"/>
          <w:lang w:val="en-GB"/>
        </w:rPr>
        <w:t>CRM</w:t>
      </w:r>
    </w:p>
    <w:p w14:paraId="5F86AA01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Операционные </w:t>
      </w:r>
      <w:r>
        <w:rPr>
          <w:szCs w:val="28"/>
          <w:lang w:val="en-GB"/>
        </w:rPr>
        <w:t>CRM</w:t>
      </w:r>
    </w:p>
    <w:p w14:paraId="4C34D6BB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Аналитические </w:t>
      </w:r>
      <w:r>
        <w:rPr>
          <w:szCs w:val="28"/>
          <w:lang w:val="en-GB"/>
        </w:rPr>
        <w:t>CRM</w:t>
      </w:r>
    </w:p>
    <w:p w14:paraId="221EB321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Коллаборативные </w:t>
      </w:r>
      <w:r>
        <w:rPr>
          <w:szCs w:val="28"/>
          <w:lang w:val="en-GB"/>
        </w:rPr>
        <w:t>CRM</w:t>
      </w:r>
    </w:p>
    <w:p w14:paraId="0ECAC1BF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 xml:space="preserve">Анализ готовых </w:t>
      </w:r>
      <w:r>
        <w:rPr>
          <w:b/>
          <w:bCs/>
          <w:szCs w:val="28"/>
          <w:lang w:val="en-GB"/>
        </w:rPr>
        <w:t>CRM</w:t>
      </w:r>
      <w:r>
        <w:rPr>
          <w:b/>
          <w:bCs/>
          <w:szCs w:val="28"/>
        </w:rPr>
        <w:t xml:space="preserve"> решений</w:t>
      </w:r>
    </w:p>
    <w:p w14:paraId="13777E2D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  <w:lang w:val="en-GB"/>
        </w:rPr>
        <w:t>Salesforce</w:t>
      </w:r>
    </w:p>
    <w:p w14:paraId="6A304A41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  <w:lang w:val="en-GB"/>
        </w:rPr>
        <w:t>Freshworks</w:t>
      </w:r>
    </w:p>
    <w:p w14:paraId="599D8B82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  <w:lang w:val="en-GB"/>
        </w:rPr>
        <w:t>Pipedrive</w:t>
      </w:r>
    </w:p>
    <w:p w14:paraId="0BFDE9A6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 </w:t>
      </w:r>
      <w:r>
        <w:rPr>
          <w:b/>
          <w:bCs/>
          <w:szCs w:val="28"/>
        </w:rPr>
        <w:t xml:space="preserve">Технический анализ компонентов </w:t>
      </w:r>
      <w:r>
        <w:rPr>
          <w:b/>
          <w:bCs/>
          <w:szCs w:val="28"/>
          <w:lang w:val="en-GB"/>
        </w:rPr>
        <w:t>CRM</w:t>
      </w:r>
      <w:r>
        <w:rPr>
          <w:b/>
          <w:bCs/>
          <w:szCs w:val="28"/>
        </w:rPr>
        <w:t>-системы</w:t>
      </w:r>
    </w:p>
    <w:p w14:paraId="26F93C9B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Хранилище данных</w:t>
      </w:r>
    </w:p>
    <w:p w14:paraId="4296BBBC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Задачи</w:t>
      </w:r>
    </w:p>
    <w:p w14:paraId="2BACE255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Требования</w:t>
      </w:r>
    </w:p>
    <w:p w14:paraId="227391D9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Серверный компонент</w:t>
      </w:r>
    </w:p>
    <w:p w14:paraId="46AF09CC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Задачи</w:t>
      </w:r>
    </w:p>
    <w:p w14:paraId="4417BA64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Требования</w:t>
      </w:r>
    </w:p>
    <w:p w14:paraId="5D565BA7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Механизмы информационной безопасности</w:t>
      </w:r>
    </w:p>
    <w:p w14:paraId="550700E4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Графический интерфейс</w:t>
      </w:r>
    </w:p>
    <w:p w14:paraId="08BA01E6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Задачи</w:t>
      </w:r>
    </w:p>
    <w:p w14:paraId="62E78A94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Требования</w:t>
      </w:r>
    </w:p>
    <w:p w14:paraId="67BC282E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Формирование архитектуры</w:t>
      </w:r>
    </w:p>
    <w:p w14:paraId="385E5370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Архитектура </w:t>
      </w:r>
      <w:r>
        <w:rPr>
          <w:szCs w:val="28"/>
          <w:lang w:val="en-GB"/>
        </w:rPr>
        <w:t>backend</w:t>
      </w:r>
    </w:p>
    <w:p w14:paraId="15B3CAA7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Архитектура </w:t>
      </w:r>
      <w:r>
        <w:rPr>
          <w:szCs w:val="28"/>
        </w:rPr>
        <w:t>взаимодействия компонентов</w:t>
      </w:r>
    </w:p>
    <w:p w14:paraId="2D722FC7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  <w:lang w:val="en-GB"/>
        </w:rPr>
      </w:pPr>
      <w:r>
        <w:rPr>
          <w:szCs w:val="28"/>
        </w:rPr>
        <w:t xml:space="preserve">Архитектура </w:t>
      </w:r>
      <w:r>
        <w:rPr>
          <w:szCs w:val="28"/>
          <w:lang w:val="en-GB"/>
        </w:rPr>
        <w:t>frontend</w:t>
      </w:r>
    </w:p>
    <w:p w14:paraId="109FA73C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Информационная безопасность</w:t>
      </w:r>
    </w:p>
    <w:p w14:paraId="57DF5647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 xml:space="preserve">Разработка каркаса </w:t>
      </w:r>
      <w:r>
        <w:rPr>
          <w:b/>
          <w:bCs/>
          <w:szCs w:val="28"/>
          <w:lang w:val="en-GB"/>
        </w:rPr>
        <w:t>CRM</w:t>
      </w:r>
      <w:r>
        <w:rPr>
          <w:b/>
          <w:bCs/>
          <w:szCs w:val="28"/>
        </w:rPr>
        <w:t>-системы</w:t>
      </w:r>
    </w:p>
    <w:p w14:paraId="2DFDC573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Реализация механизмов информационной безопасности</w:t>
      </w:r>
    </w:p>
    <w:p w14:paraId="7B8C9694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Идентификация</w:t>
      </w:r>
    </w:p>
    <w:p w14:paraId="5B79A8BF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Аутентификация</w:t>
      </w:r>
    </w:p>
    <w:p w14:paraId="654B8053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Авторизация</w:t>
      </w:r>
    </w:p>
    <w:p w14:paraId="1C86E14C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CORS</w:t>
      </w:r>
    </w:p>
    <w:p w14:paraId="7D7DDEB9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Имплементация механизмов </w:t>
      </w:r>
      <w:r>
        <w:rPr>
          <w:szCs w:val="28"/>
        </w:rPr>
        <w:t>информационной безопасности</w:t>
      </w:r>
    </w:p>
    <w:p w14:paraId="60D64F4C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Подбор оптимального инструментария</w:t>
      </w:r>
    </w:p>
    <w:p w14:paraId="18AD0CA0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Выбор </w:t>
      </w:r>
      <w:r>
        <w:rPr>
          <w:szCs w:val="28"/>
          <w:lang w:val="en-GB"/>
        </w:rPr>
        <w:t>backend</w:t>
      </w:r>
      <w:r>
        <w:rPr>
          <w:szCs w:val="28"/>
        </w:rPr>
        <w:t xml:space="preserve"> технологий</w:t>
      </w:r>
    </w:p>
    <w:p w14:paraId="41CA0CD3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Выбор </w:t>
      </w:r>
      <w:r>
        <w:rPr>
          <w:szCs w:val="28"/>
          <w:lang w:val="en-GB"/>
        </w:rPr>
        <w:t>frontend</w:t>
      </w:r>
      <w:r>
        <w:rPr>
          <w:szCs w:val="28"/>
        </w:rPr>
        <w:t xml:space="preserve"> технологий</w:t>
      </w:r>
    </w:p>
    <w:p w14:paraId="7F5AC50D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Выбор базы данных</w:t>
      </w:r>
    </w:p>
    <w:p w14:paraId="58469216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Выбор среды разработки</w:t>
      </w:r>
    </w:p>
    <w:p w14:paraId="265F3454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</w:rPr>
        <w:t xml:space="preserve"> Разработка компонентов для программного конструктора</w:t>
      </w:r>
    </w:p>
    <w:p w14:paraId="2D67484B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Разработка компонентов интерфейса</w:t>
      </w:r>
    </w:p>
    <w:p w14:paraId="6E4D2D8D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lastRenderedPageBreak/>
        <w:t>Табличные ко</w:t>
      </w:r>
      <w:r>
        <w:rPr>
          <w:szCs w:val="28"/>
        </w:rPr>
        <w:t>мпоненты</w:t>
      </w:r>
    </w:p>
    <w:p w14:paraId="21D95EEE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Поля</w:t>
      </w:r>
    </w:p>
    <w:p w14:paraId="2B1B88BC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Компоненты навигации</w:t>
      </w:r>
    </w:p>
    <w:p w14:paraId="5A595795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Всплывающие окна</w:t>
      </w:r>
    </w:p>
    <w:p w14:paraId="3081CD51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Layouts</w:t>
      </w:r>
    </w:p>
    <w:p w14:paraId="7EAE5C43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</w:rPr>
      </w:pPr>
      <w:r>
        <w:rPr>
          <w:szCs w:val="28"/>
        </w:rPr>
        <w:t>Окна ошибок</w:t>
      </w:r>
    </w:p>
    <w:p w14:paraId="02166D41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Разработка утилитарных классов</w:t>
      </w:r>
    </w:p>
    <w:p w14:paraId="316A1448" w14:textId="77777777" w:rsidR="008C35A0" w:rsidRDefault="00F14384">
      <w:pPr>
        <w:widowControl w:val="0"/>
        <w:numPr>
          <w:ilvl w:val="1"/>
          <w:numId w:val="48"/>
        </w:numPr>
        <w:suppressAutoHyphens w:val="0"/>
        <w:spacing w:after="0"/>
        <w:ind w:left="1140"/>
        <w:rPr>
          <w:b/>
          <w:bCs/>
          <w:szCs w:val="28"/>
        </w:rPr>
      </w:pP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 xml:space="preserve">Создание прототипа </w:t>
      </w:r>
      <w:r>
        <w:rPr>
          <w:b/>
          <w:bCs/>
          <w:szCs w:val="28"/>
          <w:lang w:val="en-GB"/>
        </w:rPr>
        <w:t>CRM</w:t>
      </w:r>
      <w:r>
        <w:rPr>
          <w:b/>
          <w:bCs/>
          <w:szCs w:val="28"/>
        </w:rPr>
        <w:t>-системы</w:t>
      </w:r>
    </w:p>
    <w:p w14:paraId="4D98D471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>Формирование ТЗ</w:t>
      </w:r>
    </w:p>
    <w:p w14:paraId="7B1ACC10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Clients</w:t>
      </w:r>
    </w:p>
    <w:p w14:paraId="4E1379EC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Cars</w:t>
      </w:r>
    </w:p>
    <w:p w14:paraId="5C39332A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Loans</w:t>
      </w:r>
    </w:p>
    <w:p w14:paraId="196CC9B2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  <w:lang w:val="en-GB"/>
        </w:rPr>
        <w:t>backend</w:t>
      </w:r>
      <w:r>
        <w:rPr>
          <w:szCs w:val="28"/>
        </w:rPr>
        <w:t xml:space="preserve"> компонента</w:t>
      </w:r>
    </w:p>
    <w:p w14:paraId="7D8279AB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Clients</w:t>
      </w:r>
    </w:p>
    <w:p w14:paraId="11828451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Cars</w:t>
      </w:r>
    </w:p>
    <w:p w14:paraId="571AE02E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Loans</w:t>
      </w:r>
    </w:p>
    <w:p w14:paraId="3D172CDD" w14:textId="77777777" w:rsidR="008C35A0" w:rsidRDefault="00F14384">
      <w:pPr>
        <w:widowControl w:val="0"/>
        <w:numPr>
          <w:ilvl w:val="2"/>
          <w:numId w:val="48"/>
        </w:numPr>
        <w:suppressAutoHyphens w:val="0"/>
        <w:spacing w:after="0"/>
        <w:ind w:left="1572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  <w:lang w:val="en-GB"/>
        </w:rPr>
        <w:t xml:space="preserve">frontend </w:t>
      </w:r>
      <w:r>
        <w:rPr>
          <w:szCs w:val="28"/>
        </w:rPr>
        <w:t>компонента</w:t>
      </w:r>
    </w:p>
    <w:p w14:paraId="3D20E032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Clients</w:t>
      </w:r>
    </w:p>
    <w:p w14:paraId="3145A3B3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  <w:rPr>
          <w:szCs w:val="28"/>
          <w:lang w:val="en-GB"/>
        </w:rPr>
      </w:pPr>
      <w:r>
        <w:rPr>
          <w:szCs w:val="28"/>
          <w:lang w:val="en-GB"/>
        </w:rPr>
        <w:t>Cars</w:t>
      </w:r>
    </w:p>
    <w:p w14:paraId="57A5D315" w14:textId="77777777" w:rsidR="008C35A0" w:rsidRDefault="00F14384">
      <w:pPr>
        <w:widowControl w:val="0"/>
        <w:numPr>
          <w:ilvl w:val="3"/>
          <w:numId w:val="48"/>
        </w:numPr>
        <w:suppressAutoHyphens w:val="0"/>
        <w:spacing w:after="0"/>
        <w:ind w:left="2076"/>
      </w:pPr>
      <w:r>
        <w:rPr>
          <w:szCs w:val="28"/>
          <w:lang w:val="en-GB"/>
        </w:rPr>
        <w:t>Loans</w:t>
      </w:r>
      <w:r>
        <w:t xml:space="preserve"> </w:t>
      </w:r>
    </w:p>
    <w:p w14:paraId="0F9FAA4B" w14:textId="77777777" w:rsidR="008C35A0" w:rsidRDefault="00F14384">
      <w:pPr>
        <w:pStyle w:val="2"/>
        <w:numPr>
          <w:ilvl w:val="1"/>
          <w:numId w:val="1"/>
        </w:numPr>
      </w:pPr>
      <w:bookmarkStart w:id="5" w:name="_Toc10352187"/>
      <w:bookmarkStart w:id="6" w:name="_Toc106029418"/>
      <w:bookmarkEnd w:id="5"/>
      <w:bookmarkEnd w:id="6"/>
      <w:r>
        <w:t>Описание и анализ предметной области</w:t>
      </w:r>
    </w:p>
    <w:p w14:paraId="7B54B4AB" w14:textId="77777777" w:rsidR="008C35A0" w:rsidRDefault="00F14384">
      <w:pPr>
        <w:ind w:firstLine="708"/>
      </w:pPr>
      <w:r>
        <w:t xml:space="preserve">В соответствии с классическим определением, </w:t>
      </w:r>
      <w:r>
        <w:rPr>
          <w:lang w:val="en-US"/>
        </w:rPr>
        <w:t>CRM</w:t>
      </w:r>
      <w:r>
        <w:t xml:space="preserve"> система – это специальное программное обеспечение, которое предназначено для автоматизации бизнес-процессов и оперативной работы в компании,</w:t>
      </w:r>
      <w:r>
        <w:t xml:space="preserve"> сокращения длительности выполнения рутинных задач, персонального и коллективного планирования с целью достижения высокого уровня обслуживания клиентов [1]. Но на самом деле “что такое </w:t>
      </w:r>
      <w:r>
        <w:rPr>
          <w:lang w:val="en-US"/>
        </w:rPr>
        <w:t>CRM</w:t>
      </w:r>
      <w:r>
        <w:t xml:space="preserve"> система” – это спорный вопрос, который может иметь много ответов. О</w:t>
      </w:r>
      <w:r>
        <w:t xml:space="preserve">дни компании считают, что это ПО для автоматизации бизнес-процессов, вторые видят в ней систему </w:t>
      </w:r>
      <w:r>
        <w:lastRenderedPageBreak/>
        <w:t xml:space="preserve">телефонии, третьи – планировщик. Поэтому смысл </w:t>
      </w:r>
      <w:r>
        <w:rPr>
          <w:lang w:val="en-US"/>
        </w:rPr>
        <w:t>CRM</w:t>
      </w:r>
      <w:r>
        <w:t xml:space="preserve"> системы трактуется в каждой компании в свете ее бизнес-сфер и конкретных задачах.</w:t>
      </w:r>
    </w:p>
    <w:p w14:paraId="7BA3F183" w14:textId="77777777" w:rsidR="008C35A0" w:rsidRDefault="00F14384">
      <w:pPr>
        <w:ind w:firstLine="708"/>
      </w:pPr>
      <w:r>
        <w:t>При всей неоднозначности тр</w:t>
      </w:r>
      <w:r>
        <w:t xml:space="preserve">ебований, предъявляемых к CRM-системам, они имеют ряд общих особенностей. Структура </w:t>
      </w:r>
      <w:r>
        <w:rPr>
          <w:lang w:val="en-US"/>
        </w:rPr>
        <w:t>CRM</w:t>
      </w:r>
      <w:r>
        <w:t xml:space="preserve"> систем представляет из себя набор таблиц, где хранится разнообразная информация, с которой работает пользователь. Пользователь через интерфейс системы может просматрива</w:t>
      </w:r>
      <w:r>
        <w:t xml:space="preserve">ть, изменять, удалять и анализировать эту информацию. При таком хранении информация не теряется, она легко доступна и повторно используема. На рисунке 2 представлен пример интерфейса </w:t>
      </w:r>
      <w:r>
        <w:rPr>
          <w:lang w:val="en-US"/>
        </w:rPr>
        <w:t>CRM</w:t>
      </w:r>
      <w:r>
        <w:t xml:space="preserve">-системы — </w:t>
      </w:r>
      <w:r>
        <w:rPr>
          <w:lang w:val="en-US"/>
        </w:rPr>
        <w:t>BasePlan</w:t>
      </w:r>
      <w:r>
        <w:t>.</w:t>
      </w:r>
      <w:r>
        <w:rPr>
          <w:shd w:val="clear" w:color="auto" w:fill="FFFF00"/>
        </w:rPr>
        <w:t xml:space="preserve"> </w:t>
      </w:r>
      <w:r>
        <w:t xml:space="preserve">Впоследствии при разработке </w:t>
      </w:r>
      <w:r>
        <w:rPr>
          <w:lang w:val="en-US"/>
        </w:rPr>
        <w:t>CRM</w:t>
      </w:r>
      <w:r>
        <w:t xml:space="preserve"> решения будем отт</w:t>
      </w:r>
      <w:r>
        <w:t xml:space="preserve">алкиваться от этой структуры, так как она выполняет главную функцию любой </w:t>
      </w:r>
      <w:r>
        <w:rPr>
          <w:lang w:val="en-US"/>
        </w:rPr>
        <w:t>CRM</w:t>
      </w:r>
      <w:r>
        <w:t>-системы – хранение и управление данными о клиентах.</w:t>
      </w:r>
    </w:p>
    <w:p w14:paraId="5B753649" w14:textId="77777777" w:rsidR="008C35A0" w:rsidRDefault="008C35A0">
      <w:pPr>
        <w:ind w:firstLine="708"/>
      </w:pPr>
    </w:p>
    <w:p w14:paraId="3AB06690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2D2EA46F" wp14:editId="7166F0FE">
            <wp:extent cx="5716270" cy="3522980"/>
            <wp:effectExtent l="0" t="0" r="0" b="0"/>
            <wp:docPr id="7" name="Picture" descr="Внедрение CRM-системы - для тренинговых и обучающих центров, танцевальных  клубов, школ боевых исску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Внедрение CRM-системы - для тренинговых и обучающих центров, танцевальных  клубов, школ боевых исскуст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B663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2. Пример интерфейса </w:t>
      </w:r>
      <w:r>
        <w:rPr>
          <w:sz w:val="22"/>
          <w:lang w:val="en-US"/>
        </w:rPr>
        <w:t>CRM</w:t>
      </w:r>
      <w:r>
        <w:rPr>
          <w:sz w:val="22"/>
        </w:rPr>
        <w:t xml:space="preserve">-системы </w:t>
      </w:r>
      <w:r>
        <w:rPr>
          <w:sz w:val="22"/>
          <w:lang w:val="en-US"/>
        </w:rPr>
        <w:t>BasePlan</w:t>
      </w:r>
      <w:r>
        <w:rPr>
          <w:sz w:val="22"/>
        </w:rPr>
        <w:t>.</w:t>
      </w:r>
    </w:p>
    <w:p w14:paraId="796C7BBB" w14:textId="77777777" w:rsidR="008C35A0" w:rsidRDefault="008C35A0">
      <w:pPr>
        <w:ind w:firstLine="0"/>
      </w:pPr>
    </w:p>
    <w:p w14:paraId="51D3A088" w14:textId="77777777" w:rsidR="008C35A0" w:rsidRDefault="00F14384">
      <w:r>
        <w:t xml:space="preserve">Система </w:t>
      </w:r>
      <w:r>
        <w:rPr>
          <w:lang w:val="en-US"/>
        </w:rPr>
        <w:t>CRM</w:t>
      </w:r>
      <w:r>
        <w:t xml:space="preserve"> в одной организации может применяться следующими лицами и отде</w:t>
      </w:r>
      <w:r>
        <w:t>лами:</w:t>
      </w:r>
    </w:p>
    <w:p w14:paraId="3EC254F4" w14:textId="77777777" w:rsidR="008C35A0" w:rsidRDefault="00F14384">
      <w:pPr>
        <w:pStyle w:val="ListParagraph"/>
        <w:numPr>
          <w:ilvl w:val="0"/>
          <w:numId w:val="5"/>
        </w:numPr>
        <w:ind w:left="1418"/>
        <w:rPr>
          <w:lang w:val="en-US"/>
        </w:rPr>
      </w:pPr>
      <w:r>
        <w:t>Отдел продаж</w:t>
      </w:r>
      <w:r>
        <w:rPr>
          <w:lang w:val="en-US"/>
        </w:rPr>
        <w:t>;</w:t>
      </w:r>
    </w:p>
    <w:p w14:paraId="4041DC6C" w14:textId="77777777" w:rsidR="008C35A0" w:rsidRDefault="00F14384">
      <w:pPr>
        <w:pStyle w:val="ListParagraph"/>
        <w:numPr>
          <w:ilvl w:val="0"/>
          <w:numId w:val="5"/>
        </w:numPr>
        <w:ind w:left="1418"/>
        <w:rPr>
          <w:lang w:val="en-US"/>
        </w:rPr>
      </w:pPr>
      <w:r>
        <w:lastRenderedPageBreak/>
        <w:t xml:space="preserve">Отдел маркетинга и </w:t>
      </w:r>
      <w:r>
        <w:rPr>
          <w:lang w:val="en-US"/>
        </w:rPr>
        <w:t>PR;</w:t>
      </w:r>
    </w:p>
    <w:p w14:paraId="39B1F586" w14:textId="77777777" w:rsidR="008C35A0" w:rsidRDefault="00F14384">
      <w:pPr>
        <w:pStyle w:val="ListParagraph"/>
        <w:numPr>
          <w:ilvl w:val="0"/>
          <w:numId w:val="5"/>
        </w:numPr>
        <w:ind w:left="1418"/>
        <w:rPr>
          <w:lang w:val="en-US"/>
        </w:rPr>
      </w:pPr>
      <w:r>
        <w:t>Служба поддержки</w:t>
      </w:r>
      <w:r>
        <w:rPr>
          <w:lang w:val="en-US"/>
        </w:rPr>
        <w:t>;</w:t>
      </w:r>
    </w:p>
    <w:p w14:paraId="7B24EACC" w14:textId="77777777" w:rsidR="008C35A0" w:rsidRDefault="00F14384">
      <w:pPr>
        <w:pStyle w:val="ListParagraph"/>
        <w:numPr>
          <w:ilvl w:val="0"/>
          <w:numId w:val="5"/>
        </w:numPr>
        <w:ind w:left="1418"/>
        <w:rPr>
          <w:lang w:val="en-US"/>
        </w:rPr>
      </w:pPr>
      <w:r>
        <w:t>Руководитель</w:t>
      </w:r>
      <w:r>
        <w:rPr>
          <w:lang w:val="en-US"/>
        </w:rPr>
        <w:t>.</w:t>
      </w:r>
    </w:p>
    <w:p w14:paraId="52507B23" w14:textId="77777777" w:rsidR="008C35A0" w:rsidRDefault="00F14384">
      <w:r>
        <w:t xml:space="preserve">1) Для отдела продаж </w:t>
      </w:r>
      <w:r>
        <w:rPr>
          <w:lang w:val="en-US"/>
        </w:rPr>
        <w:t>CRM</w:t>
      </w:r>
      <w:r>
        <w:t xml:space="preserve"> – это правая рука. Вся деятельность менеджеров абсолютно завязана на данной системе. В нее поступает информация о клиенте, с помощью нее совершаются звонки,</w:t>
      </w:r>
      <w:r>
        <w:t xml:space="preserve"> проводится информирование клиента, ведется переписка. В этой системе сделка проходит все этапы и получает свой статус. Все обязанности менеджера продаж так или иначе исполняются в </w:t>
      </w:r>
      <w:r>
        <w:rPr>
          <w:lang w:val="en-US"/>
        </w:rPr>
        <w:t>CRM</w:t>
      </w:r>
      <w:r>
        <w:t xml:space="preserve"> или с ее помощью. </w:t>
      </w:r>
    </w:p>
    <w:p w14:paraId="7490BE43" w14:textId="77777777" w:rsidR="008C35A0" w:rsidRDefault="00F14384">
      <w:r>
        <w:t xml:space="preserve">Для отдела продаж можно выделить основные выгоды от </w:t>
      </w:r>
      <w:r>
        <w:rPr>
          <w:lang w:val="en-US"/>
        </w:rPr>
        <w:t>CRM</w:t>
      </w:r>
      <w:r>
        <w:t xml:space="preserve"> систем:</w:t>
      </w:r>
    </w:p>
    <w:p w14:paraId="6FDFF44B" w14:textId="77777777" w:rsidR="008C35A0" w:rsidRDefault="00F14384">
      <w:pPr>
        <w:pStyle w:val="ListParagraph"/>
        <w:numPr>
          <w:ilvl w:val="0"/>
          <w:numId w:val="6"/>
        </w:numPr>
        <w:ind w:left="1418"/>
      </w:pPr>
      <w:r>
        <w:t>Централизованное хранение всей информации о клиенте: менеджерам доступна вся информация за считанные секунды;</w:t>
      </w:r>
    </w:p>
    <w:p w14:paraId="7DABC712" w14:textId="77777777" w:rsidR="008C35A0" w:rsidRDefault="00F14384">
      <w:pPr>
        <w:pStyle w:val="ListParagraph"/>
        <w:numPr>
          <w:ilvl w:val="0"/>
          <w:numId w:val="6"/>
        </w:numPr>
        <w:ind w:left="1418"/>
      </w:pPr>
      <w:r>
        <w:t xml:space="preserve">Информация унифицирована и легко приводима к виду отчета: так как информация в </w:t>
      </w:r>
      <w:r>
        <w:rPr>
          <w:lang w:val="en-US"/>
        </w:rPr>
        <w:t>CRM</w:t>
      </w:r>
      <w:r>
        <w:t xml:space="preserve"> системах хранится в максимально простом виде, ее легко использовать для создания отчетов;</w:t>
      </w:r>
    </w:p>
    <w:p w14:paraId="4200F80C" w14:textId="77777777" w:rsidR="008C35A0" w:rsidRDefault="00F14384">
      <w:pPr>
        <w:pStyle w:val="ListParagraph"/>
        <w:numPr>
          <w:ilvl w:val="0"/>
          <w:numId w:val="6"/>
        </w:numPr>
        <w:ind w:left="1418"/>
      </w:pPr>
      <w:r>
        <w:t xml:space="preserve">Процесс продаж упорядочен и строго зафиксирован: в </w:t>
      </w:r>
      <w:r>
        <w:rPr>
          <w:lang w:val="en-US"/>
        </w:rPr>
        <w:t>CRM</w:t>
      </w:r>
      <w:r>
        <w:t xml:space="preserve"> системе можно настроить нужный жизненный цикл сделки с клиентом, например: найти клиента – квалифицировать – п</w:t>
      </w:r>
      <w:r>
        <w:t>ервый звонок – письмо – презентация – сделка;</w:t>
      </w:r>
    </w:p>
    <w:p w14:paraId="3A38BD9A" w14:textId="77777777" w:rsidR="008C35A0" w:rsidRDefault="00F14384">
      <w:pPr>
        <w:pStyle w:val="ListParagraph"/>
        <w:numPr>
          <w:ilvl w:val="0"/>
          <w:numId w:val="6"/>
        </w:numPr>
        <w:ind w:left="1418"/>
      </w:pPr>
      <w:r>
        <w:rPr>
          <w:lang w:val="en-US"/>
        </w:rPr>
        <w:t>CRM</w:t>
      </w:r>
      <w:r>
        <w:t xml:space="preserve"> упрощает адаптацию новых сотрудников: в </w:t>
      </w:r>
      <w:r>
        <w:rPr>
          <w:lang w:val="en-US"/>
        </w:rPr>
        <w:t>CRM</w:t>
      </w:r>
      <w:r>
        <w:t xml:space="preserve"> системе можно легко выдать новому сотруднику доступ, а после освоения системы постепенно повышать его уровень доступа.</w:t>
      </w:r>
    </w:p>
    <w:p w14:paraId="2DCE7D3C" w14:textId="77777777" w:rsidR="008C35A0" w:rsidRDefault="00F14384">
      <w:r>
        <w:t xml:space="preserve">2) Для маркетинга </w:t>
      </w:r>
      <w:r>
        <w:rPr>
          <w:lang w:val="en-US"/>
        </w:rPr>
        <w:t>CRM</w:t>
      </w:r>
      <w:r>
        <w:t xml:space="preserve"> системы предоставляют</w:t>
      </w:r>
      <w:r>
        <w:t xml:space="preserve"> доступ к профилю продаж, к записям о переговорах с клиентом, к вопросам и претензиям клиентов, к данным о цикле продаж и периоде до принятия решения. </w:t>
      </w:r>
      <w:r>
        <w:rPr>
          <w:lang w:val="en-US"/>
        </w:rPr>
        <w:t>CRM</w:t>
      </w:r>
      <w:r>
        <w:t xml:space="preserve"> помогает в следующих задачах:</w:t>
      </w:r>
    </w:p>
    <w:p w14:paraId="65A73ACA" w14:textId="77777777" w:rsidR="008C35A0" w:rsidRDefault="00F14384">
      <w:pPr>
        <w:pStyle w:val="ListParagraph"/>
        <w:numPr>
          <w:ilvl w:val="0"/>
          <w:numId w:val="7"/>
        </w:numPr>
      </w:pPr>
      <w:r>
        <w:lastRenderedPageBreak/>
        <w:t>Рассылки клиентам: система помогает в создании выборок клиентов по како</w:t>
      </w:r>
      <w:r>
        <w:t>му-либо признаку и рассылке персонифицированных писем;</w:t>
      </w:r>
    </w:p>
    <w:p w14:paraId="5B8748F9" w14:textId="77777777" w:rsidR="008C35A0" w:rsidRDefault="00F14384">
      <w:pPr>
        <w:pStyle w:val="ListParagraph"/>
        <w:numPr>
          <w:ilvl w:val="0"/>
          <w:numId w:val="7"/>
        </w:numPr>
      </w:pPr>
      <w:r>
        <w:t>Стимулирование отложенных сделок: благодаря вышеописанной рассылке, сотрудник может мотивировать клиентов к финализации сделки;</w:t>
      </w:r>
    </w:p>
    <w:p w14:paraId="70076061" w14:textId="77777777" w:rsidR="008C35A0" w:rsidRDefault="00F14384">
      <w:pPr>
        <w:pStyle w:val="ListParagraph"/>
        <w:numPr>
          <w:ilvl w:val="0"/>
          <w:numId w:val="7"/>
        </w:numPr>
      </w:pPr>
      <w:r>
        <w:t>Анализ клиентской базы: маркетолог воспользуется данными о продажах в CRM</w:t>
      </w:r>
      <w:r>
        <w:t xml:space="preserve"> и сможет сделать выводы об удовлетворённости клиентов, их проблемах и сложностях. Исходя из этого можно будет создать продуктовое решение, которое закроет эти вопросы.</w:t>
      </w:r>
    </w:p>
    <w:p w14:paraId="660966F7" w14:textId="77777777" w:rsidR="008C35A0" w:rsidRDefault="00F14384">
      <w:r>
        <w:t xml:space="preserve">3) </w:t>
      </w:r>
      <w:r>
        <w:rPr>
          <w:lang w:val="en-US"/>
        </w:rPr>
        <w:t>CRM</w:t>
      </w:r>
      <w:r>
        <w:t xml:space="preserve"> в службе поддержки имеет спорный характер. Доступ для сотрудников службы поддерж</w:t>
      </w:r>
      <w:r>
        <w:t>ки является большой угрозой безопасности, так как в данном отделе наблюдается самая большая текучка кадров, а сами сотрудники при устройстве проверяются гораздо меньше. Поэтому могут происходить утечки информации, связанные с человеческих фактором. Масштаб</w:t>
      </w:r>
      <w:r>
        <w:t xml:space="preserve">ы данной проблемы можно сократить при правильной и строгой системе ролей и допусков, при которой каждый сотрудник будет иметь доступ только к тем модулям и функциям </w:t>
      </w:r>
      <w:r>
        <w:rPr>
          <w:lang w:val="en-US"/>
        </w:rPr>
        <w:t>CRM</w:t>
      </w:r>
      <w:r>
        <w:t>, которые необходимы для осуществления их должностных обязанностей.</w:t>
      </w:r>
    </w:p>
    <w:p w14:paraId="11C00A25" w14:textId="77777777" w:rsidR="008C35A0" w:rsidRDefault="00F14384">
      <w:r>
        <w:t>Для сотрудников служ</w:t>
      </w:r>
      <w:r>
        <w:t xml:space="preserve">бы поддержки </w:t>
      </w:r>
      <w:r>
        <w:rPr>
          <w:lang w:val="en-US"/>
        </w:rPr>
        <w:t>CRM</w:t>
      </w:r>
      <w:r>
        <w:t xml:space="preserve"> системы предоставляют следующие преимущества: </w:t>
      </w:r>
    </w:p>
    <w:p w14:paraId="0F51DCF3" w14:textId="77777777" w:rsidR="008C35A0" w:rsidRDefault="00F14384">
      <w:pPr>
        <w:pStyle w:val="ListParagraph"/>
        <w:numPr>
          <w:ilvl w:val="0"/>
          <w:numId w:val="8"/>
        </w:numPr>
      </w:pPr>
      <w:r>
        <w:t xml:space="preserve">Персонализированное обслуживание клиентов: </w:t>
      </w:r>
      <w:r>
        <w:rPr>
          <w:lang w:val="en-US"/>
        </w:rPr>
        <w:t>CRM</w:t>
      </w:r>
      <w:r>
        <w:t xml:space="preserve"> система предоставит сотруднику всю нужную информацию о клиенте, его прошлых обращениях и сделках, что значительно сократит время на выяснение под</w:t>
      </w:r>
      <w:r>
        <w:t>робностей;</w:t>
      </w:r>
    </w:p>
    <w:p w14:paraId="52960FE5" w14:textId="77777777" w:rsidR="008C35A0" w:rsidRDefault="00F14384">
      <w:pPr>
        <w:pStyle w:val="ListParagraph"/>
        <w:numPr>
          <w:ilvl w:val="0"/>
          <w:numId w:val="8"/>
        </w:numPr>
      </w:pPr>
      <w:r>
        <w:t xml:space="preserve">Выстраивается система разрешения спорных и конфликтных ситуаций: в системе хранятся все чаты и переговоры с клиентом, что помогает разобраться в подобных ситуациях и выявить причину проблемы. Из такой информации другие отделы могут выяснить </w:t>
      </w:r>
      <w:r>
        <w:lastRenderedPageBreak/>
        <w:t>осно</w:t>
      </w:r>
      <w:r>
        <w:t xml:space="preserve">вные причины недовольства клиентов и решать проблемы систематически. </w:t>
      </w:r>
    </w:p>
    <w:p w14:paraId="61ECB82E" w14:textId="77777777" w:rsidR="008C35A0" w:rsidRDefault="00F14384">
      <w:r>
        <w:t>4) Руководство само не продает, не занимается маркетингом и не занимается поддержкой. Поэтому для руков</w:t>
      </w:r>
      <w:r>
        <w:t xml:space="preserve">одства </w:t>
      </w:r>
      <w:r>
        <w:rPr>
          <w:lang w:val="en-US"/>
        </w:rPr>
        <w:t>CRM</w:t>
      </w:r>
      <w:r>
        <w:t xml:space="preserve"> – это источник информации, подробный </w:t>
      </w:r>
      <w:r>
        <w:rPr>
          <w:lang w:val="en-US"/>
        </w:rPr>
        <w:t>dashboard</w:t>
      </w:r>
      <w:r>
        <w:rPr>
          <w:color w:val="000000"/>
        </w:rPr>
        <w:t>,</w:t>
      </w:r>
      <w:r>
        <w:t xml:space="preserve"> и массив данных, которые</w:t>
      </w:r>
      <w:r>
        <w:t xml:space="preserve"> можно использовать для формирования отчетов и анализа </w:t>
      </w:r>
      <w:r>
        <w:rPr>
          <w:color w:val="000000"/>
          <w:lang w:val="en-US"/>
        </w:rPr>
        <w:t>KPI</w:t>
      </w:r>
      <w:r>
        <w:t xml:space="preserve">. Эта информация позволяет понять слабые и сильные стороны выстроенных </w:t>
      </w:r>
      <w:r>
        <w:t>бизнес-процессов и скорректировать стратегию в организации.</w:t>
      </w:r>
    </w:p>
    <w:p w14:paraId="51629D71" w14:textId="77777777" w:rsidR="008C35A0" w:rsidRDefault="00F14384">
      <w:pPr>
        <w:ind w:firstLine="708"/>
      </w:pPr>
      <w:r>
        <w:t xml:space="preserve">Таким образом, можно отметить основные характеристики </w:t>
      </w:r>
      <w:r>
        <w:rPr>
          <w:lang w:val="en-US"/>
        </w:rPr>
        <w:t>CRM</w:t>
      </w:r>
      <w:r>
        <w:t xml:space="preserve"> систем, к</w:t>
      </w:r>
      <w:r>
        <w:t>оторые присущи большинству организаций [2]. Система должна:</w:t>
      </w:r>
    </w:p>
    <w:p w14:paraId="4F3EE4FF" w14:textId="77777777" w:rsidR="008C35A0" w:rsidRDefault="00F14384">
      <w:pPr>
        <w:pStyle w:val="ListParagraph"/>
        <w:numPr>
          <w:ilvl w:val="0"/>
          <w:numId w:val="4"/>
        </w:numPr>
        <w:ind w:left="1418"/>
      </w:pPr>
      <w:r>
        <w:t>Соответствовать требованиям вашего бизнеса;</w:t>
      </w:r>
    </w:p>
    <w:p w14:paraId="3AE3E886" w14:textId="77777777" w:rsidR="008C35A0" w:rsidRDefault="00F14384">
      <w:pPr>
        <w:pStyle w:val="ListParagraph"/>
        <w:numPr>
          <w:ilvl w:val="0"/>
          <w:numId w:val="4"/>
        </w:numPr>
        <w:ind w:left="1418"/>
      </w:pPr>
      <w:r>
        <w:t>Покрывать большую часть задач автоматизации оперативной работы;</w:t>
      </w:r>
    </w:p>
    <w:p w14:paraId="545C2702" w14:textId="77777777" w:rsidR="008C35A0" w:rsidRDefault="00F14384">
      <w:pPr>
        <w:pStyle w:val="ListParagraph"/>
        <w:numPr>
          <w:ilvl w:val="0"/>
          <w:numId w:val="4"/>
        </w:numPr>
        <w:ind w:left="1418"/>
      </w:pPr>
      <w:r>
        <w:t>Уменьшать, а не увеличивать время- и трудозатраты на рутинные действия;</w:t>
      </w:r>
    </w:p>
    <w:p w14:paraId="6E5158C2" w14:textId="77777777" w:rsidR="008C35A0" w:rsidRDefault="00F14384">
      <w:pPr>
        <w:pStyle w:val="ListParagraph"/>
        <w:numPr>
          <w:ilvl w:val="0"/>
          <w:numId w:val="4"/>
        </w:numPr>
        <w:ind w:left="1418"/>
        <w:rPr>
          <w:lang w:val="en-US"/>
        </w:rPr>
      </w:pPr>
      <w:r>
        <w:t>Быть безопасной</w:t>
      </w:r>
      <w:r>
        <w:rPr>
          <w:lang w:val="en-US"/>
        </w:rPr>
        <w:t>;</w:t>
      </w:r>
    </w:p>
    <w:p w14:paraId="41C6ECEF" w14:textId="77777777" w:rsidR="008C35A0" w:rsidRDefault="00F14384">
      <w:pPr>
        <w:pStyle w:val="ListParagraph"/>
        <w:numPr>
          <w:ilvl w:val="0"/>
          <w:numId w:val="4"/>
        </w:numPr>
        <w:ind w:left="1418"/>
        <w:rPr>
          <w:lang w:val="en-US"/>
        </w:rPr>
      </w:pPr>
      <w:r>
        <w:t>Предоставлять информацию для аналитики</w:t>
      </w:r>
      <w:r>
        <w:rPr>
          <w:lang w:val="en-US"/>
        </w:rPr>
        <w:t>.</w:t>
      </w:r>
    </w:p>
    <w:p w14:paraId="077C5A61" w14:textId="77777777" w:rsidR="008C35A0" w:rsidRDefault="00F14384">
      <w:r>
        <w:t xml:space="preserve">Описав выше способы эксплуатации и достоинства </w:t>
      </w:r>
      <w:r>
        <w:rPr>
          <w:lang w:val="en-US"/>
        </w:rPr>
        <w:t>CRM</w:t>
      </w:r>
      <w:r>
        <w:t xml:space="preserve">-систем, надо уточнить очень значительный момент: далеко не все готовые </w:t>
      </w:r>
      <w:r>
        <w:rPr>
          <w:lang w:val="en-US"/>
        </w:rPr>
        <w:t>CRM</w:t>
      </w:r>
      <w:r>
        <w:t xml:space="preserve"> решения настолько универсальны, что будут иметь столь обширный функционал, чтобы покрыть </w:t>
      </w:r>
      <w:r>
        <w:t>все сферы деятельности внутри организации. И не всегда это нужно.</w:t>
      </w:r>
    </w:p>
    <w:p w14:paraId="48A3EEA4" w14:textId="77777777" w:rsidR="008C35A0" w:rsidRDefault="00F14384">
      <w:r>
        <w:t>Также надо учесть, что любой развивающийся бизнес должен быстро адаптироваться к новым условиям современного рынка, развивать старые и принимать новые практики и расширять свою сферу деятельности. Для того, чтобы этот процесс был проще, быстрее и надежнее,</w:t>
      </w:r>
      <w:r>
        <w:t xml:space="preserve"> надо адаптировать уже имеющиеся </w:t>
      </w:r>
      <w:r>
        <w:rPr>
          <w:lang w:val="en-US"/>
        </w:rPr>
        <w:t>IT</w:t>
      </w:r>
      <w:r>
        <w:t xml:space="preserve">-системы в компании, а также разрабатывать новые. Поэтому модульность и скорость изменения </w:t>
      </w:r>
      <w:r>
        <w:rPr>
          <w:lang w:val="en-US"/>
        </w:rPr>
        <w:t>CRM</w:t>
      </w:r>
      <w:r>
        <w:t xml:space="preserve"> должна быть одним из приоритетов в разработке или покупке таких систем. </w:t>
      </w:r>
    </w:p>
    <w:p w14:paraId="5406D448" w14:textId="77777777" w:rsidR="008C35A0" w:rsidRDefault="00F14384">
      <w:r>
        <w:lastRenderedPageBreak/>
        <w:t>Как уже было сказано во введении, организации могут з</w:t>
      </w:r>
      <w:r>
        <w:t xml:space="preserve">аниматься комплексными и нестандартными сферами деятельности, а их инфраструктура может состоять из глубоко интегрированных между собой систем со строгими политиками безопасности, где готовые </w:t>
      </w:r>
      <w:r>
        <w:rPr>
          <w:lang w:val="en-US"/>
        </w:rPr>
        <w:t>CRM</w:t>
      </w:r>
      <w:r>
        <w:t xml:space="preserve"> решения не будут являться идеальным или даже реальным вариан</w:t>
      </w:r>
      <w:r>
        <w:t xml:space="preserve">том для использования. В таких организациях обычно уже используется несколько </w:t>
      </w:r>
      <w:r>
        <w:rPr>
          <w:lang w:val="en-US"/>
        </w:rPr>
        <w:t>IT</w:t>
      </w:r>
      <w:r>
        <w:t xml:space="preserve">-систем разного назначения и происхождения. Внедрение готового решения при таком устройстве потребует больших изменений в </w:t>
      </w:r>
      <w:r>
        <w:rPr>
          <w:lang w:val="en-US"/>
        </w:rPr>
        <w:t>IT</w:t>
      </w:r>
      <w:r>
        <w:t xml:space="preserve"> структуре организации.</w:t>
      </w:r>
      <w:r>
        <w:rPr>
          <w:color w:val="FF0000"/>
        </w:rPr>
        <w:t xml:space="preserve"> </w:t>
      </w:r>
      <w:r>
        <w:t>Поэтому разработка собственн</w:t>
      </w:r>
      <w:r>
        <w:t xml:space="preserve">ой </w:t>
      </w:r>
      <w:r>
        <w:rPr>
          <w:lang w:val="en-US"/>
        </w:rPr>
        <w:t>CRM</w:t>
      </w:r>
      <w:r>
        <w:t>, которая будет отвечать всем условиям и процессам – это самый подходящий вариант. Такие внутренние системы будут отвечать за конкретные задачи в своей сфере. Также они будут интегрированы с остальными системами организации и передавать, получать и х</w:t>
      </w:r>
      <w:r>
        <w:t>ранить только нужную информацию.</w:t>
      </w:r>
    </w:p>
    <w:p w14:paraId="250AABAB" w14:textId="77777777" w:rsidR="008C35A0" w:rsidRDefault="00F14384">
      <w:pPr>
        <w:pStyle w:val="2"/>
        <w:numPr>
          <w:ilvl w:val="1"/>
          <w:numId w:val="1"/>
        </w:numPr>
      </w:pPr>
      <w:bookmarkStart w:id="7" w:name="_Toc106029419"/>
      <w:r>
        <w:t xml:space="preserve">Спецификация </w:t>
      </w:r>
      <w:r>
        <w:rPr>
          <w:lang w:val="en-US"/>
        </w:rPr>
        <w:t>CRM</w:t>
      </w:r>
      <w:bookmarkEnd w:id="7"/>
      <w:r>
        <w:t xml:space="preserve"> систем</w:t>
      </w:r>
    </w:p>
    <w:p w14:paraId="25688CF9" w14:textId="77777777" w:rsidR="008C35A0" w:rsidRDefault="00F14384">
      <w:r>
        <w:rPr>
          <w:lang w:val="en-US"/>
        </w:rPr>
        <w:t>CRM</w:t>
      </w:r>
      <w:r>
        <w:t xml:space="preserve">-системы делятся на четыре основных типа </w:t>
      </w:r>
      <w:r>
        <w:rPr>
          <w:shd w:val="clear" w:color="auto" w:fill="FFFF00"/>
        </w:rPr>
        <w:t>[58]</w:t>
      </w:r>
      <w:r>
        <w:t>:</w:t>
      </w:r>
    </w:p>
    <w:p w14:paraId="36F4FBBB" w14:textId="77777777" w:rsidR="008C35A0" w:rsidRDefault="00F1438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Стратегические </w:t>
      </w:r>
      <w:r>
        <w:rPr>
          <w:lang w:val="en-US"/>
        </w:rPr>
        <w:t>CRM;</w:t>
      </w:r>
    </w:p>
    <w:p w14:paraId="6F6A1583" w14:textId="77777777" w:rsidR="008C35A0" w:rsidRDefault="00F1438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Операционные </w:t>
      </w:r>
      <w:r>
        <w:rPr>
          <w:lang w:val="en-US"/>
        </w:rPr>
        <w:t>CRM;</w:t>
      </w:r>
    </w:p>
    <w:p w14:paraId="53C847F6" w14:textId="77777777" w:rsidR="008C35A0" w:rsidRDefault="00F1438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Аналитические </w:t>
      </w:r>
      <w:r>
        <w:rPr>
          <w:lang w:val="en-US"/>
        </w:rPr>
        <w:t xml:space="preserve">CRM; </w:t>
      </w:r>
    </w:p>
    <w:p w14:paraId="457D8E7F" w14:textId="77777777" w:rsidR="008C35A0" w:rsidRDefault="00F1438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Коллаборативные </w:t>
      </w:r>
      <w:r>
        <w:rPr>
          <w:lang w:val="en-US"/>
        </w:rPr>
        <w:t>CRM.</w:t>
      </w:r>
    </w:p>
    <w:p w14:paraId="7CD067B7" w14:textId="77777777" w:rsidR="008C35A0" w:rsidRDefault="00F14384">
      <w:r>
        <w:t xml:space="preserve">1) Стратегические </w:t>
      </w:r>
      <w:r>
        <w:rPr>
          <w:lang w:val="en-US"/>
        </w:rPr>
        <w:t>CRM</w:t>
      </w:r>
      <w:r>
        <w:t xml:space="preserve"> – это ориентированные на клиента системы, нацеленные на привлечение и удержание прибыльных клиентов. Эти системы собирают и разделяют данные о клиентах, которые в свою очередь используются совместно с информацией о рыночных трендах, чтобы создавать более </w:t>
      </w:r>
      <w:r>
        <w:t xml:space="preserve">привлекательные предложения для клиентов. </w:t>
      </w:r>
    </w:p>
    <w:p w14:paraId="6227BF8E" w14:textId="77777777" w:rsidR="008C35A0" w:rsidRDefault="00F14384">
      <w:r>
        <w:t xml:space="preserve">Такой тип </w:t>
      </w:r>
      <w:r>
        <w:rPr>
          <w:lang w:val="en-US"/>
        </w:rPr>
        <w:t>CRM</w:t>
      </w:r>
      <w:r>
        <w:t xml:space="preserve"> использует бизнес, который считает мнение клиента важным для выживания. В противовес нацеленному на продукт бизнесу, клиентоориентированный бизнес постоянно изучает требования клиентов и </w:t>
      </w:r>
      <w:r>
        <w:lastRenderedPageBreak/>
        <w:t>адаптируется</w:t>
      </w:r>
      <w:r>
        <w:t xml:space="preserve"> к ним. Подобный бизнес знает, что довольные клиенты будут совершать покупки куда чаще [3].</w:t>
      </w:r>
    </w:p>
    <w:p w14:paraId="29EC8FF7" w14:textId="77777777" w:rsidR="008C35A0" w:rsidRDefault="00F14384">
      <w:r>
        <w:t xml:space="preserve">2) Операционные </w:t>
      </w:r>
      <w:r>
        <w:rPr>
          <w:lang w:val="en-US"/>
        </w:rPr>
        <w:t>CRM</w:t>
      </w:r>
      <w:r>
        <w:t xml:space="preserve"> основаны на таких функциях как продажа, маркетинг и обслуживание клиентов. Такие </w:t>
      </w:r>
      <w:r>
        <w:rPr>
          <w:lang w:val="en-US"/>
        </w:rPr>
        <w:t>CRM</w:t>
      </w:r>
      <w:r>
        <w:t xml:space="preserve"> занимаются автоматизацией этих процессов. Для них свойствен</w:t>
      </w:r>
      <w:r>
        <w:t>ен дэшбоард, который дает общее представление о всех трех функциях на одной панели для каждого клиента (пример на рисунке 3).</w:t>
      </w:r>
    </w:p>
    <w:p w14:paraId="735BC75A" w14:textId="77777777" w:rsidR="008C35A0" w:rsidRDefault="008C35A0"/>
    <w:p w14:paraId="22FBB29F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153822BB" wp14:editId="25992D7C">
            <wp:extent cx="6120130" cy="3214370"/>
            <wp:effectExtent l="0" t="0" r="0" b="0"/>
            <wp:docPr id="8" name="Picture" descr="Salesforce Dashboards - Examples &amp; Templates To Boost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Salesforce Dashboards - Examples &amp; Templates To Boost Sale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003908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3. Пример дэшборда </w:t>
      </w:r>
      <w:r>
        <w:rPr>
          <w:sz w:val="22"/>
          <w:lang w:val="en-US"/>
        </w:rPr>
        <w:t>CRM</w:t>
      </w:r>
      <w:r>
        <w:rPr>
          <w:sz w:val="22"/>
        </w:rPr>
        <w:t xml:space="preserve">-системы </w:t>
      </w:r>
      <w:r>
        <w:rPr>
          <w:sz w:val="22"/>
          <w:lang w:val="en-US"/>
        </w:rPr>
        <w:t>Salesforce</w:t>
      </w:r>
      <w:r>
        <w:rPr>
          <w:sz w:val="22"/>
        </w:rPr>
        <w:t>.</w:t>
      </w:r>
    </w:p>
    <w:p w14:paraId="7C98B561" w14:textId="77777777" w:rsidR="008C35A0" w:rsidRDefault="00F14384">
      <w:r>
        <w:t xml:space="preserve"> </w:t>
      </w:r>
    </w:p>
    <w:p w14:paraId="09734367" w14:textId="77777777" w:rsidR="008C35A0" w:rsidRDefault="00F14384">
      <w:r>
        <w:t>Автоматизация продаж происходит на всех этапах, от первоначального ввода инф</w:t>
      </w:r>
      <w:r>
        <w:t>ормации в систему, до превращения потенциального клиента в реального. Также автоматизируется отслеживание истории учетной записи клиента для повторных или будущих продаж, координация самих продаж,</w:t>
      </w:r>
      <w:r>
        <w:t xml:space="preserve"> маркетинга, колл-центров и торговых точек. Это предотвращае</w:t>
      </w:r>
      <w:r>
        <w:t>т дублирование действий между продавцом и покупателем (например: звонки с одним и тем же предложением или одинаковая рекламная рассылка), а</w:t>
      </w:r>
      <w:r>
        <w:t xml:space="preserve"> также система автоматически отслеживает все контакты и действия между обеими сторонами. </w:t>
      </w:r>
    </w:p>
    <w:p w14:paraId="25ED6EF5" w14:textId="77777777" w:rsidR="008C35A0" w:rsidRDefault="00F14384">
      <w:r>
        <w:lastRenderedPageBreak/>
        <w:t>Автоматизация маркетинга сф</w:t>
      </w:r>
      <w:r>
        <w:t xml:space="preserve">окусирована на упрощении процесса для достижения максимальной его эффективности. Определенные инструменты операционных </w:t>
      </w:r>
      <w:r>
        <w:rPr>
          <w:lang w:val="en-US"/>
        </w:rPr>
        <w:t>CRM</w:t>
      </w:r>
      <w:r>
        <w:t xml:space="preserve"> автоматизируют рутинные задачи по рассылке маркетинговых писем или по размещению маркетинговой информации в социальных сетях. CRM-сис</w:t>
      </w:r>
      <w:r>
        <w:t>темы сегодня также работают над привлечением клиентов через социальные сети.</w:t>
      </w:r>
    </w:p>
    <w:p w14:paraId="20C66ABF" w14:textId="77777777" w:rsidR="008C35A0" w:rsidRDefault="00F14384">
      <w:r>
        <w:t>Автоматизация поддержки фокусируется на технологиях прямой поддержки клиентов. С помощью данной системы поддержка клиентов происходит через несколько каналов, таких как: мобильные</w:t>
      </w:r>
      <w:r>
        <w:t xml:space="preserve"> звонки, электронная почта, базы знаний, часто задаваемые вопросы и прочее [3, стр. 7].</w:t>
      </w:r>
    </w:p>
    <w:p w14:paraId="76F9EEA2" w14:textId="77777777" w:rsidR="008C35A0" w:rsidRDefault="00F14384">
      <w:pPr>
        <w:rPr>
          <w:lang w:val="en-US"/>
        </w:rPr>
      </w:pPr>
      <w:r>
        <w:t xml:space="preserve">3) Аналитические </w:t>
      </w:r>
      <w:r>
        <w:rPr>
          <w:lang w:val="en-US"/>
        </w:rPr>
        <w:t>CRM</w:t>
      </w:r>
      <w:r>
        <w:t xml:space="preserve"> основаны на сборе, интерпретации, разделении, хранении, изменении, обработке и представлении данных, связанных с клиентом. Также подобные </w:t>
      </w:r>
      <w:r>
        <w:rPr>
          <w:lang w:val="en-US"/>
        </w:rPr>
        <w:t>CRM</w:t>
      </w:r>
      <w:r>
        <w:t>-системы хранят такие</w:t>
      </w:r>
      <w:r>
        <w:rPr>
          <w:lang w:val="en-US"/>
        </w:rPr>
        <w:t xml:space="preserve"> </w:t>
      </w:r>
      <w:r>
        <w:t>внутренние данные, как</w:t>
      </w:r>
      <w:r>
        <w:rPr>
          <w:lang w:val="en-US"/>
        </w:rPr>
        <w:t>:</w:t>
      </w:r>
    </w:p>
    <w:p w14:paraId="6D44C777" w14:textId="77777777" w:rsidR="008C35A0" w:rsidRDefault="00F14384">
      <w:pPr>
        <w:pStyle w:val="ListParagraph"/>
        <w:numPr>
          <w:ilvl w:val="0"/>
          <w:numId w:val="10"/>
        </w:numPr>
      </w:pPr>
      <w:r>
        <w:t>Данные о продажах: продукты, объемы, история покупок;</w:t>
      </w:r>
    </w:p>
    <w:p w14:paraId="02A521EF" w14:textId="77777777" w:rsidR="008C35A0" w:rsidRDefault="00F14384">
      <w:pPr>
        <w:pStyle w:val="ListParagraph"/>
        <w:numPr>
          <w:ilvl w:val="0"/>
          <w:numId w:val="10"/>
        </w:numPr>
      </w:pPr>
      <w:r>
        <w:t>Финансовые данные: история покупок, кредитный рейтинг;</w:t>
      </w:r>
    </w:p>
    <w:p w14:paraId="1413917D" w14:textId="77777777" w:rsidR="008C35A0" w:rsidRDefault="00F14384">
      <w:pPr>
        <w:pStyle w:val="ListParagraph"/>
        <w:numPr>
          <w:ilvl w:val="0"/>
          <w:numId w:val="10"/>
        </w:numPr>
      </w:pPr>
      <w:r>
        <w:t>Marketing Data: ответ на данные кампании, данные о схемах лояльности клиентов.</w:t>
      </w:r>
    </w:p>
    <w:p w14:paraId="4DC11CB6" w14:textId="77777777" w:rsidR="008C35A0" w:rsidRDefault="00F14384">
      <w:pPr>
        <w:ind w:firstLine="708"/>
      </w:pPr>
      <w:r>
        <w:t>Организации бизнес-ана</w:t>
      </w:r>
      <w:r>
        <w:t>литики, которые предоставляют демографические данные и данные об образе жизни клиентов на большой территории, уделяют большое внимание внутренним данным, чтобы получить более подробную информацию, такую как “Какие клиенты является наиболее ценными?”, “Каки</w:t>
      </w:r>
      <w:r>
        <w:t>е потребители положительно отреагировали на последнюю кампанию?” и прочее.</w:t>
      </w:r>
    </w:p>
    <w:p w14:paraId="04775AB9" w14:textId="77777777" w:rsidR="008C35A0" w:rsidRDefault="00F14384">
      <w:pPr>
        <w:ind w:firstLine="360"/>
      </w:pPr>
      <w:r>
        <w:tab/>
        <w:t xml:space="preserve">Аналитическая CRM может устанавливать разные подходы к продажам для разных сегментов клиентов. Кроме того, разным сегментам клиентов может быть предложен разный контент и </w:t>
      </w:r>
      <w:r>
        <w:t>стиль. Дл</w:t>
      </w:r>
      <w:r>
        <w:t xml:space="preserve">я клиентов аналитическая CRM дает индивидуальные и своевременные решения на основе анализа их </w:t>
      </w:r>
      <w:r>
        <w:lastRenderedPageBreak/>
        <w:t>отношения с компанией. Для бизнеса это дает больше возможностей для продаж, а также для привлечения</w:t>
      </w:r>
      <w:r>
        <w:t xml:space="preserve"> и удержания клиентов [3].</w:t>
      </w:r>
    </w:p>
    <w:p w14:paraId="71E00E32" w14:textId="77777777" w:rsidR="008C35A0" w:rsidRDefault="00F14384">
      <w:pPr>
        <w:ind w:firstLine="708"/>
      </w:pPr>
      <w:r>
        <w:t>4) Коллаборативные CRM занимаются со</w:t>
      </w:r>
      <w:r>
        <w:t xml:space="preserve">зданием платформы для объединения внешних заинтересованных сторон, таких как: поставщики, продавцы и дистрибьюторы, и обменом информацией о клиентах между ними. Такая система используется в сценарии </w:t>
      </w:r>
      <w:r>
        <w:rPr>
          <w:color w:val="000000"/>
        </w:rPr>
        <w:t>B2B</w:t>
      </w:r>
      <w:r>
        <w:t>, где множество бизнесов может совместно заниматься ра</w:t>
      </w:r>
      <w:r>
        <w:t xml:space="preserve">зработкой продуктов, исследованиями рынка и маркетингом. Некоторые коллаборативные CRM-системы могут иметь встроенные </w:t>
      </w:r>
      <w:r>
        <w:rPr>
          <w:color w:val="000000"/>
        </w:rPr>
        <w:t>PRM</w:t>
      </w:r>
      <w:r>
        <w:t>-системы для управления продвижением партнеров [4].</w:t>
      </w:r>
    </w:p>
    <w:p w14:paraId="3B8D8DB3" w14:textId="77777777" w:rsidR="008C35A0" w:rsidRDefault="00F14384">
      <w:pPr>
        <w:ind w:firstLine="708"/>
      </w:pPr>
      <w:r>
        <w:t>Также надо выделить отдельную группу ПО, смежную с CRM-системами – CDP (customer da</w:t>
      </w:r>
      <w:r>
        <w:t>ta platform). Это системы для агрегации и хранения данных о клиенте, собираемых из множества источников и доступных разным системам. Такие системы собирают данные и создают из них единый профиль клиента, который потом используется другими системами для раз</w:t>
      </w:r>
      <w:r>
        <w:t xml:space="preserve">ных действий [5]. CDP может собирать следующие типы данных: </w:t>
      </w:r>
    </w:p>
    <w:p w14:paraId="4081D77B" w14:textId="77777777" w:rsidR="008C35A0" w:rsidRDefault="00F14384">
      <w:pPr>
        <w:pStyle w:val="ListParagraph"/>
        <w:numPr>
          <w:ilvl w:val="0"/>
          <w:numId w:val="11"/>
        </w:numPr>
      </w:pPr>
      <w:r>
        <w:t>События клиентов: действия в браузере, действия на веб-сайте или в приложении, клики по баннеру и прочее;</w:t>
      </w:r>
    </w:p>
    <w:p w14:paraId="50346026" w14:textId="77777777" w:rsidR="008C35A0" w:rsidRDefault="00F14384">
      <w:pPr>
        <w:pStyle w:val="ListParagraph"/>
        <w:numPr>
          <w:ilvl w:val="0"/>
          <w:numId w:val="11"/>
        </w:numPr>
      </w:pPr>
      <w:r>
        <w:t>Транзакционные данные: данные, включая покупки, возвраты, данные с касс;</w:t>
      </w:r>
    </w:p>
    <w:p w14:paraId="0459832D" w14:textId="77777777" w:rsidR="008C35A0" w:rsidRDefault="00F14384">
      <w:pPr>
        <w:pStyle w:val="ListParagraph"/>
        <w:numPr>
          <w:ilvl w:val="0"/>
          <w:numId w:val="11"/>
        </w:numPr>
      </w:pPr>
      <w:r>
        <w:t xml:space="preserve">Атрибуты </w:t>
      </w:r>
      <w:r>
        <w:t>клиентов: возраст, пол, день рождения, дата первой покупки, данные сегментации, прогнозы клиентов;</w:t>
      </w:r>
    </w:p>
    <w:p w14:paraId="790A0200" w14:textId="77777777" w:rsidR="008C35A0" w:rsidRDefault="00F14384">
      <w:pPr>
        <w:pStyle w:val="ListParagraph"/>
        <w:numPr>
          <w:ilvl w:val="0"/>
          <w:numId w:val="11"/>
        </w:numPr>
      </w:pPr>
      <w:r>
        <w:t>Данные об оценке кампании: показы, клики, охват, вовлеченность и прочее;</w:t>
      </w:r>
    </w:p>
    <w:p w14:paraId="0FFBC419" w14:textId="77777777" w:rsidR="008C35A0" w:rsidRDefault="00F14384">
      <w:pPr>
        <w:pStyle w:val="ListParagraph"/>
        <w:numPr>
          <w:ilvl w:val="0"/>
          <w:numId w:val="11"/>
        </w:numPr>
      </w:pPr>
      <w:r>
        <w:t>История отношений клиента и компания: данные взаимодействия со службой поддержки, по</w:t>
      </w:r>
      <w:r>
        <w:t>казатели NPS (Индекс потребительской лояльности), данные чат-ботов, сообщения в социальных сетях, дословные опросы, записи колл-центра и прочее.</w:t>
      </w:r>
    </w:p>
    <w:p w14:paraId="489E9D91" w14:textId="77777777" w:rsidR="008C35A0" w:rsidRDefault="00F14384">
      <w:r>
        <w:t xml:space="preserve">Разобрав основные типы </w:t>
      </w:r>
      <w:r>
        <w:rPr>
          <w:lang w:val="en-US"/>
        </w:rPr>
        <w:t>CRM</w:t>
      </w:r>
      <w:r>
        <w:t xml:space="preserve">-систем и их предназначение, перейдем к основным компонентам таких систем. </w:t>
      </w:r>
      <w:r>
        <w:rPr>
          <w:lang w:val="en-US"/>
        </w:rPr>
        <w:t>CRM</w:t>
      </w:r>
      <w:r>
        <w:t>-систем</w:t>
      </w:r>
      <w:r>
        <w:t xml:space="preserve">ы, как и любое современное </w:t>
      </w:r>
      <w:r>
        <w:lastRenderedPageBreak/>
        <w:t xml:space="preserve">ПО, состоит из множества компонентов, каждый из которых выполняет свою задачу. Ссылаясь на рассмотренную выше структуру </w:t>
      </w:r>
      <w:r>
        <w:rPr>
          <w:lang w:val="en-US"/>
        </w:rPr>
        <w:t>CRM</w:t>
      </w:r>
      <w:r>
        <w:t>-систем, подразумевающую множество таблиц, с которыми взаимодействует пользователь для получения и обработ</w:t>
      </w:r>
      <w:r>
        <w:t>ки информации, можно выявить основные компоненты, такие как:</w:t>
      </w:r>
    </w:p>
    <w:p w14:paraId="080F9D25" w14:textId="77777777" w:rsidR="008C35A0" w:rsidRDefault="00F14384">
      <w:pPr>
        <w:pStyle w:val="ListParagraph"/>
        <w:numPr>
          <w:ilvl w:val="0"/>
          <w:numId w:val="12"/>
        </w:numPr>
      </w:pPr>
      <w:r>
        <w:t>Хранилище данных – это система для хранения данных о клиенте;</w:t>
      </w:r>
    </w:p>
    <w:p w14:paraId="5A0C4345" w14:textId="77777777" w:rsidR="008C35A0" w:rsidRDefault="00F14384">
      <w:pPr>
        <w:pStyle w:val="ListParagraph"/>
        <w:numPr>
          <w:ilvl w:val="0"/>
          <w:numId w:val="12"/>
        </w:numPr>
      </w:pPr>
      <w:r>
        <w:t>Прослойка бизнес-логики – это система для обработки данных;</w:t>
      </w:r>
    </w:p>
    <w:p w14:paraId="237D9C10" w14:textId="77777777" w:rsidR="008C35A0" w:rsidRDefault="00F14384">
      <w:pPr>
        <w:pStyle w:val="ListParagraph"/>
        <w:numPr>
          <w:ilvl w:val="0"/>
          <w:numId w:val="12"/>
        </w:numPr>
      </w:pPr>
      <w:r>
        <w:t>Графический интерфейс – это основной компонент для взаимодействия пользов</w:t>
      </w:r>
      <w:r>
        <w:t>ателя с системой.</w:t>
      </w:r>
    </w:p>
    <w:p w14:paraId="24D8DE2B" w14:textId="77777777" w:rsidR="008C35A0" w:rsidRDefault="00F14384">
      <w:r>
        <w:t xml:space="preserve">1) Хранилище данных представляет их себя базу данных, где хранятся все данные, используемые в </w:t>
      </w:r>
      <w:r>
        <w:rPr>
          <w:lang w:val="en-US"/>
        </w:rPr>
        <w:t>CRM</w:t>
      </w:r>
      <w:r>
        <w:t xml:space="preserve">-системе. База данных может быть как реляционной, так и не-реляционной. Выбор полностью зависит от технических решений и задач </w:t>
      </w:r>
      <w:r>
        <w:rPr>
          <w:lang w:val="en-US"/>
        </w:rPr>
        <w:t>CRM</w:t>
      </w:r>
      <w:r>
        <w:t>.</w:t>
      </w:r>
    </w:p>
    <w:p w14:paraId="2ECFCE9F" w14:textId="77777777" w:rsidR="008C35A0" w:rsidRDefault="00F14384">
      <w:r>
        <w:t>2) Просло</w:t>
      </w:r>
      <w:r>
        <w:t>йка бизнес-логики обычно представляет из себя промежуточное звено между хранилищем данных и интерфейсом. Это сервис, который получает данные из хранилища данных, обрабатывает их и отправляет в интерфейс, где пользователь уже взаимодействует с ними.</w:t>
      </w:r>
    </w:p>
    <w:p w14:paraId="753669AC" w14:textId="77777777" w:rsidR="008C35A0" w:rsidRDefault="00F14384">
      <w:r>
        <w:t>3) Граф</w:t>
      </w:r>
      <w:r>
        <w:t xml:space="preserve">ический интерфейс (также именуемый </w:t>
      </w:r>
      <w:r>
        <w:rPr>
          <w:lang w:val="en-US"/>
        </w:rPr>
        <w:t>frontend</w:t>
      </w:r>
      <w:r>
        <w:t xml:space="preserve">) обычно представляется в двух видах: </w:t>
      </w:r>
      <w:r>
        <w:rPr>
          <w:lang w:val="en-US"/>
        </w:rPr>
        <w:t>web</w:t>
      </w:r>
      <w:r>
        <w:t xml:space="preserve">-интерфейс и </w:t>
      </w:r>
      <w:r>
        <w:rPr>
          <w:lang w:val="en-US"/>
        </w:rPr>
        <w:t>desktop</w:t>
      </w:r>
      <w:r>
        <w:t xml:space="preserve">-интерфейс, используемые тонким и толстым клиентами соответственно. </w:t>
      </w:r>
      <w:r>
        <w:rPr>
          <w:lang w:val="en-US"/>
        </w:rPr>
        <w:t>Web</w:t>
      </w:r>
      <w:r>
        <w:t xml:space="preserve">-интерфейс отображается доступен из браузера с любого устройства, когда </w:t>
      </w:r>
      <w:r>
        <w:rPr>
          <w:lang w:val="en-US"/>
        </w:rPr>
        <w:t>desktop</w:t>
      </w:r>
      <w:r>
        <w:t>-и</w:t>
      </w:r>
      <w:r>
        <w:t>нтерфейс требует установки и настройки на ПК. Как уже было сказано выше, интерфейс является компонентом взаимодействия пользователя и системы. Также интерфейс предоставляет дополнительную безопасность системе, например: ограничивает пользователю использова</w:t>
      </w:r>
      <w:r>
        <w:t xml:space="preserve">ние определенных функций или проверяет вводимые данные. </w:t>
      </w:r>
    </w:p>
    <w:p w14:paraId="4380E95D" w14:textId="77777777" w:rsidR="008C35A0" w:rsidRDefault="00F14384">
      <w:r>
        <w:t xml:space="preserve">Условимся, что в практической части данной ВКР мы будет рассматривать только </w:t>
      </w:r>
      <w:r>
        <w:rPr>
          <w:lang w:val="en-US"/>
        </w:rPr>
        <w:t>web</w:t>
      </w:r>
      <w:r>
        <w:t>-интерфейс - для использования через тонкий клиент.</w:t>
      </w:r>
    </w:p>
    <w:p w14:paraId="4385749E" w14:textId="77777777" w:rsidR="008C35A0" w:rsidRDefault="00F14384">
      <w:r>
        <w:lastRenderedPageBreak/>
        <w:t>4) Также надо упомянуть дополнительные компоненты, которые выполняю</w:t>
      </w:r>
      <w:r>
        <w:t xml:space="preserve">т функции телефонии, рассылки, аналитики, отчетности и прочего. Данные компоненты также используются и настраиваются из интерфейса, и их реализация в основном зависит от требований бизнеса и технических решений. </w:t>
      </w:r>
    </w:p>
    <w:p w14:paraId="71D7B773" w14:textId="77777777" w:rsidR="008C35A0" w:rsidRDefault="00F14384">
      <w:r>
        <w:t>Эти компоненты не будут рассматриваться в п</w:t>
      </w:r>
      <w:r>
        <w:t xml:space="preserve">рактической части данной ВКР, так как задача стоит не в разработке универсальной </w:t>
      </w:r>
      <w:r>
        <w:rPr>
          <w:lang w:val="en-US"/>
        </w:rPr>
        <w:t>CRM</w:t>
      </w:r>
      <w:r>
        <w:t>-системы, а в подборе оптимальных технологий и архитектурных решений для разработки таких систем.</w:t>
      </w:r>
    </w:p>
    <w:p w14:paraId="7BA59FC0" w14:textId="77777777" w:rsidR="008C35A0" w:rsidRDefault="00F14384">
      <w:r>
        <w:t xml:space="preserve">В следующей главе мы опишем спецификацию </w:t>
      </w:r>
      <w:r>
        <w:rPr>
          <w:lang w:val="en-US"/>
        </w:rPr>
        <w:t>CRM</w:t>
      </w:r>
      <w:r>
        <w:t>-систем более подробно, проана</w:t>
      </w:r>
      <w:r>
        <w:t>лизируем доступные нам средства разработки,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архитектуру, которые позволят создать набор компонентов и инструме</w:t>
      </w:r>
      <w:r>
        <w:t xml:space="preserve">нтов, упрощающих разработку и доработку ПО указанного типа, а также разработку рабочего прототипа </w:t>
      </w:r>
      <w:r>
        <w:rPr>
          <w:lang w:val="en-US"/>
        </w:rPr>
        <w:t>CRM</w:t>
      </w:r>
      <w:r>
        <w:t>-системы с использованием данного набора средств.</w:t>
      </w:r>
    </w:p>
    <w:p w14:paraId="1BEE7506" w14:textId="77777777" w:rsidR="008C35A0" w:rsidRDefault="008C35A0"/>
    <w:p w14:paraId="260C2CCA" w14:textId="77777777" w:rsidR="008C35A0" w:rsidRDefault="00F14384">
      <w:pPr>
        <w:pStyle w:val="2"/>
        <w:numPr>
          <w:ilvl w:val="1"/>
          <w:numId w:val="1"/>
        </w:numPr>
      </w:pPr>
      <w:bookmarkStart w:id="8" w:name="_Toc106029420"/>
      <w:r>
        <w:t xml:space="preserve">Существующие </w:t>
      </w:r>
      <w:r>
        <w:rPr>
          <w:lang w:val="en-US"/>
        </w:rPr>
        <w:t xml:space="preserve">CRM </w:t>
      </w:r>
      <w:bookmarkEnd w:id="8"/>
      <w:r>
        <w:t>решения</w:t>
      </w:r>
    </w:p>
    <w:p w14:paraId="3C1F1168" w14:textId="77777777" w:rsidR="008C35A0" w:rsidRDefault="00F14384">
      <w:r>
        <w:t xml:space="preserve">Как уже было сказано, </w:t>
      </w:r>
      <w:r>
        <w:rPr>
          <w:lang w:val="en-US"/>
        </w:rPr>
        <w:t>CRM</w:t>
      </w:r>
      <w:r>
        <w:t>-системы бывают абсолютно разного типа и выполняют раз</w:t>
      </w:r>
      <w:r>
        <w:t>ные задачи в бизнесе. Пользователям предлагается множество готовых решений. Некоторое ПО предназначено для малых бизнесов, некоторое для больших международных организаций. Все эти решения по-своему уникальны и многофункциональны, и у каждого из них по отде</w:t>
      </w:r>
      <w:r>
        <w:t xml:space="preserve">льности есть свои достоинства и недостатки. </w:t>
      </w:r>
    </w:p>
    <w:p w14:paraId="0EEB9C53" w14:textId="77777777" w:rsidR="008C35A0" w:rsidRDefault="00F14384">
      <w:r>
        <w:t xml:space="preserve">Перед разработкой собственной </w:t>
      </w:r>
      <w:r>
        <w:rPr>
          <w:lang w:val="en-US"/>
        </w:rPr>
        <w:t>CRM</w:t>
      </w:r>
      <w:r>
        <w:t xml:space="preserve">-системы надо провести анализ нескольких самых известных решений: выявить в них главные недостатки, чтобы попытаться избежать их в нашем решении, а также плюсы — чтобы их не </w:t>
      </w:r>
      <w:r>
        <w:t>упустить в своем продукте.</w:t>
      </w:r>
    </w:p>
    <w:p w14:paraId="7FD8D1F3" w14:textId="77777777" w:rsidR="008C35A0" w:rsidRDefault="00F14384">
      <w:r>
        <w:t xml:space="preserve">Для анализа мы выбрали 3 самые популярные </w:t>
      </w:r>
      <w:r>
        <w:rPr>
          <w:lang w:val="en-US"/>
        </w:rPr>
        <w:t>CRM</w:t>
      </w:r>
      <w:r>
        <w:t>-системы [6]:</w:t>
      </w:r>
    </w:p>
    <w:p w14:paraId="3BFB4127" w14:textId="77777777" w:rsidR="008C35A0" w:rsidRDefault="00F14384">
      <w:pPr>
        <w:pStyle w:val="ListParagraph"/>
        <w:numPr>
          <w:ilvl w:val="0"/>
          <w:numId w:val="13"/>
        </w:numPr>
      </w:pPr>
      <w:r>
        <w:t>Salesforce;</w:t>
      </w:r>
    </w:p>
    <w:p w14:paraId="30FF41F9" w14:textId="77777777" w:rsidR="008C35A0" w:rsidRDefault="00F14384">
      <w:pPr>
        <w:pStyle w:val="ListParagraph"/>
        <w:numPr>
          <w:ilvl w:val="0"/>
          <w:numId w:val="13"/>
        </w:numPr>
      </w:pPr>
      <w:bookmarkStart w:id="9" w:name="_Hlk99997112"/>
      <w:bookmarkEnd w:id="9"/>
      <w:r>
        <w:lastRenderedPageBreak/>
        <w:t>Freshworks;</w:t>
      </w:r>
    </w:p>
    <w:p w14:paraId="4B92A7E7" w14:textId="77777777" w:rsidR="008C35A0" w:rsidRDefault="00F14384">
      <w:pPr>
        <w:pStyle w:val="ListParagraph"/>
        <w:numPr>
          <w:ilvl w:val="0"/>
          <w:numId w:val="13"/>
        </w:numPr>
      </w:pPr>
      <w:r>
        <w:t>Pipedrive.</w:t>
      </w:r>
    </w:p>
    <w:p w14:paraId="54401678" w14:textId="77777777" w:rsidR="008C35A0" w:rsidRDefault="00F14384">
      <w:r>
        <w:t xml:space="preserve">1) Самое популярное </w:t>
      </w:r>
      <w:r>
        <w:rPr>
          <w:lang w:val="en-US"/>
        </w:rPr>
        <w:t>CRM</w:t>
      </w:r>
      <w:r>
        <w:t xml:space="preserve"> решение на рынке – это Salesforce [7]. Данная система – это </w:t>
      </w:r>
      <w:r>
        <w:rPr>
          <w:color w:val="000000"/>
        </w:rPr>
        <w:t>SaaS</w:t>
      </w:r>
      <w:r>
        <w:t xml:space="preserve"> платформа </w:t>
      </w:r>
      <w:r>
        <w:rPr>
          <w:lang w:val="en-US"/>
        </w:rPr>
        <w:t>c</w:t>
      </w:r>
      <w:r>
        <w:t xml:space="preserve"> доступом через </w:t>
      </w:r>
      <w:r>
        <w:rPr>
          <w:lang w:val="en-US"/>
        </w:rPr>
        <w:t>Web</w:t>
      </w:r>
      <w:r>
        <w:t xml:space="preserve"> и предоставляющ</w:t>
      </w:r>
      <w:r>
        <w:t>ая множество функциональных возможностей и модулей для пользователей. Это ведущее приложение для продаж, обслуживания и маркетинга. Пример интерфейса данной системы можно увидеть на рисунке 4.</w:t>
      </w:r>
    </w:p>
    <w:p w14:paraId="39AAD35C" w14:textId="77777777" w:rsidR="008C35A0" w:rsidRDefault="008C35A0"/>
    <w:p w14:paraId="697B3B20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0072C7D1" wp14:editId="4E684144">
            <wp:extent cx="6120130" cy="3261995"/>
            <wp:effectExtent l="0" t="0" r="0" b="0"/>
            <wp:docPr id="9" name="Picture" descr="Why TopLine for Salesforce? - Pewaukee, Waukesha, Wisconsin | TopLine  Results Corpo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Why TopLine for Salesforce? - Pewaukee, Waukesha, Wisconsin | TopLine  Results Corporatio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182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4. Пример интерфейса </w:t>
      </w:r>
      <w:r>
        <w:rPr>
          <w:sz w:val="22"/>
          <w:lang w:val="en-US"/>
        </w:rPr>
        <w:t>Salesforce</w:t>
      </w:r>
      <w:r>
        <w:rPr>
          <w:sz w:val="22"/>
        </w:rPr>
        <w:t>.</w:t>
      </w:r>
    </w:p>
    <w:p w14:paraId="60E2C490" w14:textId="77777777" w:rsidR="008C35A0" w:rsidRDefault="008C35A0"/>
    <w:p w14:paraId="769BBDF2" w14:textId="77777777" w:rsidR="008C35A0" w:rsidRDefault="00F14384">
      <w:r>
        <w:t xml:space="preserve">Эта система предоставляет следующие возможности: </w:t>
      </w:r>
    </w:p>
    <w:p w14:paraId="4FD2F3DC" w14:textId="77777777" w:rsidR="008C35A0" w:rsidRDefault="00F14384">
      <w:pPr>
        <w:pStyle w:val="ListParagraph"/>
        <w:numPr>
          <w:ilvl w:val="0"/>
          <w:numId w:val="14"/>
        </w:numPr>
      </w:pPr>
      <w:r>
        <w:t>Управление данными клиентов / управление контактами;</w:t>
      </w:r>
    </w:p>
    <w:p w14:paraId="6AE21E01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Территориальный менеджмент</w:t>
      </w:r>
      <w:r>
        <w:rPr>
          <w:lang w:val="en-US"/>
        </w:rPr>
        <w:t>;</w:t>
      </w:r>
    </w:p>
    <w:p w14:paraId="7FA5F975" w14:textId="77777777" w:rsidR="008C35A0" w:rsidRDefault="00F14384">
      <w:pPr>
        <w:pStyle w:val="ListParagraph"/>
        <w:numPr>
          <w:ilvl w:val="0"/>
          <w:numId w:val="14"/>
        </w:numPr>
      </w:pPr>
      <w:r>
        <w:t>Интеграция с почтовым клиентом (например, Outlook или Gmail);</w:t>
      </w:r>
    </w:p>
    <w:p w14:paraId="1D5FE954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Управление котировками и заказами</w:t>
      </w:r>
      <w:r>
        <w:rPr>
          <w:lang w:val="en-US"/>
        </w:rPr>
        <w:t>;</w:t>
      </w:r>
    </w:p>
    <w:p w14:paraId="0386FDAE" w14:textId="77777777" w:rsidR="008C35A0" w:rsidRDefault="00F14384">
      <w:pPr>
        <w:pStyle w:val="ListParagraph"/>
        <w:numPr>
          <w:ilvl w:val="0"/>
          <w:numId w:val="14"/>
        </w:numPr>
      </w:pPr>
      <w:r>
        <w:t>Управление отношениями с кан</w:t>
      </w:r>
      <w:r>
        <w:t>алами / партнерами;</w:t>
      </w:r>
    </w:p>
    <w:p w14:paraId="6CBEBE98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Управление рабочим процессом</w:t>
      </w:r>
      <w:r>
        <w:rPr>
          <w:lang w:val="en-US"/>
        </w:rPr>
        <w:t>;</w:t>
      </w:r>
    </w:p>
    <w:p w14:paraId="6CA2CADF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Управление возможностями</w:t>
      </w:r>
      <w:r>
        <w:rPr>
          <w:lang w:val="en-US"/>
        </w:rPr>
        <w:t>;</w:t>
      </w:r>
    </w:p>
    <w:p w14:paraId="3C4DBE61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lastRenderedPageBreak/>
        <w:t>Управление контрактами</w:t>
      </w:r>
      <w:r>
        <w:rPr>
          <w:lang w:val="en-US"/>
        </w:rPr>
        <w:t>;</w:t>
      </w:r>
    </w:p>
    <w:p w14:paraId="0D8D6256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Отслеживание взаимодействия</w:t>
      </w:r>
      <w:r>
        <w:rPr>
          <w:lang w:val="en-US"/>
        </w:rPr>
        <w:t>;</w:t>
      </w:r>
    </w:p>
    <w:p w14:paraId="04024195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Рекламная рассылка</w:t>
      </w:r>
      <w:r>
        <w:rPr>
          <w:lang w:val="en-US"/>
        </w:rPr>
        <w:t>;</w:t>
      </w:r>
    </w:p>
    <w:p w14:paraId="659A976A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Управление задачами</w:t>
      </w:r>
      <w:r>
        <w:rPr>
          <w:lang w:val="en-US"/>
        </w:rPr>
        <w:t>;</w:t>
      </w:r>
    </w:p>
    <w:p w14:paraId="76AFB6BD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Составление отчетов</w:t>
      </w:r>
      <w:r>
        <w:rPr>
          <w:lang w:val="en-US"/>
        </w:rPr>
        <w:t>;</w:t>
      </w:r>
    </w:p>
    <w:p w14:paraId="4E026CD1" w14:textId="77777777" w:rsidR="008C35A0" w:rsidRDefault="00F14384">
      <w:pPr>
        <w:pStyle w:val="ListParagraph"/>
        <w:numPr>
          <w:ilvl w:val="0"/>
          <w:numId w:val="14"/>
        </w:numPr>
      </w:pPr>
      <w:r>
        <w:t>Разрешения пользователей на основе ролей;</w:t>
      </w:r>
    </w:p>
    <w:p w14:paraId="4E156704" w14:textId="77777777" w:rsidR="008C35A0" w:rsidRDefault="00F14384">
      <w:pPr>
        <w:pStyle w:val="ListParagraph"/>
        <w:numPr>
          <w:ilvl w:val="0"/>
          <w:numId w:val="14"/>
        </w:numPr>
      </w:pPr>
      <w:r>
        <w:t>Возможность единого вхо</w:t>
      </w:r>
      <w:r>
        <w:t>да в систему;</w:t>
      </w:r>
    </w:p>
    <w:p w14:paraId="261DDD2C" w14:textId="77777777" w:rsidR="008C35A0" w:rsidRDefault="00F14384">
      <w:pPr>
        <w:pStyle w:val="ListParagraph"/>
        <w:numPr>
          <w:ilvl w:val="0"/>
          <w:numId w:val="14"/>
        </w:numPr>
        <w:rPr>
          <w:lang w:val="en-US"/>
        </w:rPr>
      </w:pPr>
      <w:r>
        <w:t>Мобильный доступ</w:t>
      </w:r>
      <w:r>
        <w:rPr>
          <w:lang w:val="en-US"/>
        </w:rPr>
        <w:t>.</w:t>
      </w:r>
    </w:p>
    <w:p w14:paraId="62BA96DB" w14:textId="77777777" w:rsidR="008C35A0" w:rsidRDefault="00F14384">
      <w:r>
        <w:t xml:space="preserve">Также данная система обладает следующими преимуществами над другими </w:t>
      </w:r>
      <w:r>
        <w:rPr>
          <w:lang w:val="en-US"/>
        </w:rPr>
        <w:t>CRM</w:t>
      </w:r>
      <w:r>
        <w:t xml:space="preserve"> системами: </w:t>
      </w:r>
    </w:p>
    <w:p w14:paraId="2B3A4067" w14:textId="77777777" w:rsidR="008C35A0" w:rsidRDefault="00F14384">
      <w:pPr>
        <w:pStyle w:val="ListParagraph"/>
        <w:numPr>
          <w:ilvl w:val="0"/>
          <w:numId w:val="15"/>
        </w:numPr>
      </w:pPr>
      <w:r>
        <w:t>Работает в облачной системе, обеспечивая доступ из любого места;</w:t>
      </w:r>
    </w:p>
    <w:p w14:paraId="74C57805" w14:textId="77777777" w:rsidR="008C35A0" w:rsidRDefault="00F14384">
      <w:pPr>
        <w:pStyle w:val="ListParagraph"/>
        <w:numPr>
          <w:ilvl w:val="0"/>
          <w:numId w:val="15"/>
        </w:numPr>
      </w:pPr>
      <w:r>
        <w:t>Обеспечивает множество бизнес-потребностей помимо CRM;</w:t>
      </w:r>
    </w:p>
    <w:p w14:paraId="569A5864" w14:textId="77777777" w:rsidR="008C35A0" w:rsidRDefault="00F14384">
      <w:pPr>
        <w:pStyle w:val="ListParagraph"/>
        <w:numPr>
          <w:ilvl w:val="0"/>
          <w:numId w:val="15"/>
        </w:numPr>
      </w:pPr>
      <w:r>
        <w:t>Система, сильно наст</w:t>
      </w:r>
      <w:r>
        <w:t>раиваемая в соответствии с потребностями бизнеса.</w:t>
      </w:r>
    </w:p>
    <w:p w14:paraId="7A3DE8D7" w14:textId="77777777" w:rsidR="008C35A0" w:rsidRDefault="00F14384">
      <w:r>
        <w:t xml:space="preserve">Но все же у системы Salesforce есть свои проблемы: </w:t>
      </w:r>
    </w:p>
    <w:p w14:paraId="341A6B41" w14:textId="77777777" w:rsidR="008C35A0" w:rsidRDefault="00F14384">
      <w:pPr>
        <w:pStyle w:val="ListParagraph"/>
        <w:numPr>
          <w:ilvl w:val="0"/>
          <w:numId w:val="16"/>
        </w:numPr>
      </w:pPr>
      <w:r>
        <w:t>Множеств функций системы требуют отдельной оплаты, поэтому ежемесячная стоимость подписки может существенно возрасти;</w:t>
      </w:r>
    </w:p>
    <w:p w14:paraId="74916CDC" w14:textId="77777777" w:rsidR="008C35A0" w:rsidRDefault="00F14384">
      <w:pPr>
        <w:pStyle w:val="ListParagraph"/>
        <w:numPr>
          <w:ilvl w:val="0"/>
          <w:numId w:val="16"/>
        </w:numPr>
      </w:pPr>
      <w:r>
        <w:t xml:space="preserve">Большое количество настроек </w:t>
      </w:r>
      <w:r>
        <w:t>может быть сложностью для сотрудников, что потребует их специального обучения, а это — затрата средств.</w:t>
      </w:r>
    </w:p>
    <w:p w14:paraId="0A0A225F" w14:textId="77777777" w:rsidR="008C35A0" w:rsidRDefault="00F14384">
      <w:r>
        <w:t>2) Вторым в нашем списке идет Freshworks CRM — это комплексное ПО для продаж с встроенными телефонией и электронной почтой, поддерживающее такие функции</w:t>
      </w:r>
      <w:r>
        <w:t>, как оценка потенциальных клиентов, визуальная воронка продаж, отчеты и информационные панели, автоматизация и мобильные приложения, гарантирующие, что пользователи не будут переключаться между несколькими инструментами, чтобы выполнить работу [8]. Пример</w:t>
      </w:r>
      <w:r>
        <w:t xml:space="preserve"> интерфейса данной системы можно увидеть на рисунке 5.</w:t>
      </w:r>
    </w:p>
    <w:p w14:paraId="41D54019" w14:textId="77777777" w:rsidR="008C35A0" w:rsidRDefault="008C35A0"/>
    <w:p w14:paraId="2D08D1A8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109CAB38" wp14:editId="6561364B">
            <wp:extent cx="6120130" cy="3825240"/>
            <wp:effectExtent l="0" t="0" r="0" b="0"/>
            <wp:docPr id="10" name="Picture" descr="Sales Pipeline Management: What is it and why do you need i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Sales Pipeline Management: What is it and why do you need it?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D3F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5. Пример интерфейса </w:t>
      </w:r>
      <w:r>
        <w:rPr>
          <w:sz w:val="22"/>
          <w:lang w:val="en-US"/>
        </w:rPr>
        <w:t>Freshworks</w:t>
      </w:r>
      <w:r>
        <w:rPr>
          <w:sz w:val="22"/>
        </w:rPr>
        <w:t>.</w:t>
      </w:r>
    </w:p>
    <w:p w14:paraId="6552FAC6" w14:textId="77777777" w:rsidR="008C35A0" w:rsidRDefault="008C35A0">
      <w:pPr>
        <w:ind w:firstLine="0"/>
      </w:pPr>
    </w:p>
    <w:p w14:paraId="3B6B748B" w14:textId="77777777" w:rsidR="008C35A0" w:rsidRDefault="00F14384">
      <w:r>
        <w:t xml:space="preserve">Freshworks CRM предоставляет следующие возможности: </w:t>
      </w:r>
    </w:p>
    <w:p w14:paraId="2462C094" w14:textId="77777777" w:rsidR="008C35A0" w:rsidRDefault="00F14384">
      <w:pPr>
        <w:pStyle w:val="ListParagraph"/>
        <w:numPr>
          <w:ilvl w:val="0"/>
          <w:numId w:val="17"/>
        </w:numPr>
      </w:pPr>
      <w:r>
        <w:t>Управление данными клиентов / управление контактами;</w:t>
      </w:r>
    </w:p>
    <w:p w14:paraId="7B82BD90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Территориальный менеджмент</w:t>
      </w:r>
      <w:r>
        <w:rPr>
          <w:lang w:val="en-US"/>
        </w:rPr>
        <w:t>;</w:t>
      </w:r>
    </w:p>
    <w:p w14:paraId="61AF284F" w14:textId="77777777" w:rsidR="008C35A0" w:rsidRDefault="00F14384">
      <w:pPr>
        <w:pStyle w:val="ListParagraph"/>
        <w:numPr>
          <w:ilvl w:val="0"/>
          <w:numId w:val="17"/>
        </w:numPr>
      </w:pPr>
      <w:r>
        <w:t xml:space="preserve">Интеграция с </w:t>
      </w:r>
      <w:r>
        <w:t>почтовым клиентом;</w:t>
      </w:r>
    </w:p>
    <w:p w14:paraId="17AA473A" w14:textId="77777777" w:rsidR="008C35A0" w:rsidRDefault="00F14384">
      <w:pPr>
        <w:pStyle w:val="ListParagraph"/>
        <w:numPr>
          <w:ilvl w:val="0"/>
          <w:numId w:val="17"/>
        </w:numPr>
      </w:pPr>
      <w:r>
        <w:t>Управление отношениями с каналами / партнерами;</w:t>
      </w:r>
    </w:p>
    <w:p w14:paraId="7A7B3E74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Управление рабочим процессом</w:t>
      </w:r>
      <w:r>
        <w:rPr>
          <w:lang w:val="en-US"/>
        </w:rPr>
        <w:t>;</w:t>
      </w:r>
    </w:p>
    <w:p w14:paraId="6517E5CB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Управление возможностями</w:t>
      </w:r>
      <w:r>
        <w:rPr>
          <w:lang w:val="en-US"/>
        </w:rPr>
        <w:t>;</w:t>
      </w:r>
    </w:p>
    <w:p w14:paraId="60D78E1C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Отслеживание взаимодействия</w:t>
      </w:r>
      <w:r>
        <w:rPr>
          <w:lang w:val="en-US"/>
        </w:rPr>
        <w:t>;</w:t>
      </w:r>
    </w:p>
    <w:p w14:paraId="4873C18E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Рекламная рассылка</w:t>
      </w:r>
      <w:r>
        <w:rPr>
          <w:lang w:val="en-US"/>
        </w:rPr>
        <w:t>;</w:t>
      </w:r>
    </w:p>
    <w:p w14:paraId="1BD54851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Управление задачами</w:t>
      </w:r>
      <w:r>
        <w:rPr>
          <w:lang w:val="en-US"/>
        </w:rPr>
        <w:t>;</w:t>
      </w:r>
    </w:p>
    <w:p w14:paraId="60441C32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t>Составление отчетов</w:t>
      </w:r>
      <w:r>
        <w:rPr>
          <w:lang w:val="en-US"/>
        </w:rPr>
        <w:t>;</w:t>
      </w:r>
    </w:p>
    <w:p w14:paraId="2FFAA306" w14:textId="77777777" w:rsidR="008C35A0" w:rsidRDefault="00F14384">
      <w:pPr>
        <w:pStyle w:val="ListParagraph"/>
        <w:numPr>
          <w:ilvl w:val="0"/>
          <w:numId w:val="17"/>
        </w:numPr>
      </w:pPr>
      <w:r>
        <w:t>Разрешения пользователей на основе ролей;</w:t>
      </w:r>
    </w:p>
    <w:p w14:paraId="3D4CF67F" w14:textId="77777777" w:rsidR="008C35A0" w:rsidRDefault="00F14384">
      <w:pPr>
        <w:pStyle w:val="ListParagraph"/>
        <w:numPr>
          <w:ilvl w:val="0"/>
          <w:numId w:val="17"/>
        </w:numPr>
      </w:pPr>
      <w:r>
        <w:t>Возможность единого входа в систему;</w:t>
      </w:r>
    </w:p>
    <w:p w14:paraId="4C992D65" w14:textId="77777777" w:rsidR="008C35A0" w:rsidRDefault="00F14384">
      <w:pPr>
        <w:pStyle w:val="ListParagraph"/>
        <w:numPr>
          <w:ilvl w:val="0"/>
          <w:numId w:val="17"/>
        </w:numPr>
        <w:rPr>
          <w:lang w:val="en-US"/>
        </w:rPr>
      </w:pPr>
      <w:r>
        <w:lastRenderedPageBreak/>
        <w:t>Мобильный доступ</w:t>
      </w:r>
      <w:r>
        <w:rPr>
          <w:lang w:val="en-US"/>
        </w:rPr>
        <w:t>.</w:t>
      </w:r>
    </w:p>
    <w:p w14:paraId="2B6F4B91" w14:textId="77777777" w:rsidR="008C35A0" w:rsidRDefault="00F14384">
      <w:r>
        <w:t>Данная система имеет следующие преимущества:</w:t>
      </w:r>
    </w:p>
    <w:p w14:paraId="67B2C547" w14:textId="77777777" w:rsidR="008C35A0" w:rsidRDefault="00F14384">
      <w:pPr>
        <w:pStyle w:val="ListParagraph"/>
        <w:numPr>
          <w:ilvl w:val="0"/>
          <w:numId w:val="18"/>
        </w:numPr>
      </w:pPr>
      <w:r>
        <w:t>Лиды и продажи организованы на основе интеллектуальной метрики данных;</w:t>
      </w:r>
    </w:p>
    <w:p w14:paraId="50471932" w14:textId="77777777" w:rsidR="008C35A0" w:rsidRDefault="00F14384">
      <w:pPr>
        <w:pStyle w:val="ListParagraph"/>
        <w:numPr>
          <w:ilvl w:val="0"/>
          <w:numId w:val="18"/>
        </w:numPr>
      </w:pPr>
      <w:r>
        <w:t>Система идеально подходит для начинающих компаний малого и среднего бизнеса;</w:t>
      </w:r>
    </w:p>
    <w:p w14:paraId="529E7C4A" w14:textId="77777777" w:rsidR="008C35A0" w:rsidRDefault="00F14384">
      <w:pPr>
        <w:pStyle w:val="ListParagraph"/>
        <w:numPr>
          <w:ilvl w:val="0"/>
          <w:numId w:val="18"/>
        </w:numPr>
      </w:pPr>
      <w:r>
        <w:t>Настраив</w:t>
      </w:r>
      <w:r>
        <w:t>ается в соответствии с потребностями конкретного бизнеса.</w:t>
      </w:r>
    </w:p>
    <w:p w14:paraId="2512F6A8" w14:textId="77777777" w:rsidR="008C35A0" w:rsidRDefault="00F14384">
      <w:r>
        <w:t>Данная система обладает следующими недостатками:</w:t>
      </w:r>
    </w:p>
    <w:p w14:paraId="638D415A" w14:textId="77777777" w:rsidR="008C35A0" w:rsidRDefault="00F14384">
      <w:pPr>
        <w:pStyle w:val="ListParagraph"/>
        <w:numPr>
          <w:ilvl w:val="0"/>
          <w:numId w:val="19"/>
        </w:numPr>
      </w:pPr>
      <w:r>
        <w:t>Сторонние интеграции ограничены, что может увеличить затраты на поиск дополнительных платформ;</w:t>
      </w:r>
    </w:p>
    <w:p w14:paraId="3D110DFC" w14:textId="77777777" w:rsidR="008C35A0" w:rsidRDefault="00F14384">
      <w:pPr>
        <w:pStyle w:val="ListParagraph"/>
        <w:numPr>
          <w:ilvl w:val="0"/>
          <w:numId w:val="19"/>
        </w:numPr>
      </w:pPr>
      <w:r>
        <w:t>Малая гибкость для настройки отчетов.</w:t>
      </w:r>
    </w:p>
    <w:p w14:paraId="525252CA" w14:textId="77777777" w:rsidR="008C35A0" w:rsidRDefault="00F14384">
      <w:r>
        <w:t>3) На третьем ме</w:t>
      </w:r>
      <w:r>
        <w:t xml:space="preserve">сте идет Pipedrive. Это портативная </w:t>
      </w:r>
      <w:r>
        <w:rPr>
          <w:lang w:val="en-US"/>
        </w:rPr>
        <w:t>CRM</w:t>
      </w:r>
      <w:r>
        <w:t xml:space="preserve"> система для бизнеса в начальной стадии развития [9]. Система фокусируется на контроле процесса продаж, позволяя масштабировать свой бизнес на полную мощность. Также Pipedrive очень легка в использовании. Пример интер</w:t>
      </w:r>
      <w:r>
        <w:t>фейса Pipedrive можно увидеть на рисунке 6.</w:t>
      </w:r>
    </w:p>
    <w:p w14:paraId="3B3EEBD8" w14:textId="77777777" w:rsidR="008C35A0" w:rsidRDefault="008C35A0"/>
    <w:p w14:paraId="77EA9CD9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5D6CC8DD" wp14:editId="3162BC86">
            <wp:extent cx="6120130" cy="2900680"/>
            <wp:effectExtent l="0" t="0" r="0" b="0"/>
            <wp:docPr id="11" name="Picture" descr="CRM on Pipedrive (video &amp; 10 screenshot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RM on Pipedrive (video &amp; 10 screenshots)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039CC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6. Пример интерфейса </w:t>
      </w:r>
      <w:r>
        <w:rPr>
          <w:sz w:val="22"/>
          <w:lang w:val="en-US"/>
        </w:rPr>
        <w:t>Pipedrive</w:t>
      </w:r>
      <w:r>
        <w:rPr>
          <w:sz w:val="22"/>
        </w:rPr>
        <w:t>.</w:t>
      </w:r>
    </w:p>
    <w:p w14:paraId="7E0648CF" w14:textId="77777777" w:rsidR="008C35A0" w:rsidRDefault="008C35A0">
      <w:pPr>
        <w:ind w:firstLine="0"/>
      </w:pPr>
    </w:p>
    <w:p w14:paraId="52241739" w14:textId="77777777" w:rsidR="008C35A0" w:rsidRDefault="00F14384">
      <w:r>
        <w:t xml:space="preserve">Данная система имеет следующие возможности: </w:t>
      </w:r>
    </w:p>
    <w:p w14:paraId="4D9BC072" w14:textId="77777777" w:rsidR="008C35A0" w:rsidRDefault="00F14384">
      <w:pPr>
        <w:pStyle w:val="ListParagraph"/>
        <w:numPr>
          <w:ilvl w:val="0"/>
          <w:numId w:val="20"/>
        </w:numPr>
        <w:rPr>
          <w:lang w:val="en-US"/>
        </w:rPr>
      </w:pPr>
      <w:r>
        <w:t>Управление возможностями бизнеса</w:t>
      </w:r>
      <w:r>
        <w:rPr>
          <w:lang w:val="en-US"/>
        </w:rPr>
        <w:t>;</w:t>
      </w:r>
    </w:p>
    <w:p w14:paraId="6B32ADFA" w14:textId="77777777" w:rsidR="008C35A0" w:rsidRDefault="00F14384">
      <w:pPr>
        <w:pStyle w:val="ListParagraph"/>
        <w:numPr>
          <w:ilvl w:val="0"/>
          <w:numId w:val="20"/>
        </w:numPr>
      </w:pPr>
      <w:r>
        <w:t>Интеграция с почтовым клиентом;</w:t>
      </w:r>
    </w:p>
    <w:p w14:paraId="1249447D" w14:textId="77777777" w:rsidR="008C35A0" w:rsidRDefault="00F14384">
      <w:pPr>
        <w:pStyle w:val="ListParagraph"/>
        <w:numPr>
          <w:ilvl w:val="0"/>
          <w:numId w:val="20"/>
        </w:numPr>
        <w:rPr>
          <w:lang w:val="en-US"/>
        </w:rPr>
      </w:pPr>
      <w:r>
        <w:t>Управление задачами</w:t>
      </w:r>
      <w:r>
        <w:rPr>
          <w:lang w:val="en-US"/>
        </w:rPr>
        <w:t>;</w:t>
      </w:r>
    </w:p>
    <w:p w14:paraId="1FD51BD8" w14:textId="77777777" w:rsidR="008C35A0" w:rsidRDefault="00F14384">
      <w:pPr>
        <w:pStyle w:val="ListParagraph"/>
        <w:numPr>
          <w:ilvl w:val="0"/>
          <w:numId w:val="20"/>
        </w:numPr>
        <w:rPr>
          <w:lang w:val="en-US"/>
        </w:rPr>
      </w:pPr>
      <w:r>
        <w:t>Составление отчетов</w:t>
      </w:r>
      <w:r>
        <w:rPr>
          <w:lang w:val="en-US"/>
        </w:rPr>
        <w:t>;</w:t>
      </w:r>
    </w:p>
    <w:p w14:paraId="4D99FC4B" w14:textId="77777777" w:rsidR="008C35A0" w:rsidRDefault="00F14384">
      <w:pPr>
        <w:pStyle w:val="ListParagraph"/>
        <w:numPr>
          <w:ilvl w:val="0"/>
          <w:numId w:val="20"/>
        </w:numPr>
        <w:rPr>
          <w:lang w:val="en-US"/>
        </w:rPr>
      </w:pPr>
      <w:r>
        <w:t>Визуализация конвейера продаж</w:t>
      </w:r>
      <w:r>
        <w:rPr>
          <w:lang w:val="en-US"/>
        </w:rPr>
        <w:t>;</w:t>
      </w:r>
    </w:p>
    <w:p w14:paraId="2770A662" w14:textId="77777777" w:rsidR="008C35A0" w:rsidRDefault="00F14384">
      <w:pPr>
        <w:pStyle w:val="ListParagraph"/>
        <w:numPr>
          <w:ilvl w:val="0"/>
          <w:numId w:val="20"/>
        </w:numPr>
      </w:pPr>
      <w:r>
        <w:t>Разрешения пользователей на основе ролей;</w:t>
      </w:r>
    </w:p>
    <w:p w14:paraId="27ABCEFA" w14:textId="77777777" w:rsidR="008C35A0" w:rsidRDefault="00F14384">
      <w:pPr>
        <w:pStyle w:val="ListParagraph"/>
        <w:numPr>
          <w:ilvl w:val="0"/>
          <w:numId w:val="20"/>
        </w:numPr>
        <w:rPr>
          <w:lang w:val="en-US"/>
        </w:rPr>
      </w:pPr>
      <w:r>
        <w:t>Мобильный доступ</w:t>
      </w:r>
      <w:r>
        <w:rPr>
          <w:lang w:val="en-US"/>
        </w:rPr>
        <w:t>.</w:t>
      </w:r>
    </w:p>
    <w:p w14:paraId="05300A57" w14:textId="77777777" w:rsidR="008C35A0" w:rsidRDefault="00F14384">
      <w:r>
        <w:t>У Pipedrive есть следующие преимущества:</w:t>
      </w:r>
    </w:p>
    <w:p w14:paraId="1F0963F4" w14:textId="77777777" w:rsidR="008C35A0" w:rsidRDefault="00F14384">
      <w:pPr>
        <w:pStyle w:val="ListParagraph"/>
        <w:numPr>
          <w:ilvl w:val="0"/>
          <w:numId w:val="21"/>
        </w:numPr>
      </w:pPr>
      <w:r>
        <w:t>Отслеживание электронных писем в ПО, что облегчает поиск определенной информации;</w:t>
      </w:r>
    </w:p>
    <w:p w14:paraId="464C51E5" w14:textId="77777777" w:rsidR="008C35A0" w:rsidRDefault="00F14384">
      <w:pPr>
        <w:pStyle w:val="ListParagraph"/>
        <w:numPr>
          <w:ilvl w:val="0"/>
          <w:numId w:val="21"/>
        </w:numPr>
      </w:pPr>
      <w:r>
        <w:t>Простота в использовании и отслеживании ли</w:t>
      </w:r>
      <w:r>
        <w:t>дов;</w:t>
      </w:r>
    </w:p>
    <w:p w14:paraId="78EE9841" w14:textId="77777777" w:rsidR="008C35A0" w:rsidRDefault="00F14384">
      <w:pPr>
        <w:pStyle w:val="ListParagraph"/>
        <w:numPr>
          <w:ilvl w:val="0"/>
          <w:numId w:val="21"/>
        </w:numPr>
      </w:pPr>
      <w:r>
        <w:t xml:space="preserve">Одна из лучших </w:t>
      </w:r>
      <w:r>
        <w:rPr>
          <w:lang w:val="en-US"/>
        </w:rPr>
        <w:t>CRM</w:t>
      </w:r>
      <w:r>
        <w:t xml:space="preserve"> для базового управления продажами.</w:t>
      </w:r>
    </w:p>
    <w:p w14:paraId="7453DC30" w14:textId="77777777" w:rsidR="008C35A0" w:rsidRDefault="00F14384">
      <w:pPr>
        <w:rPr>
          <w:lang w:val="en-US"/>
        </w:rPr>
      </w:pPr>
      <w:r>
        <w:t>А также следующие недостатки</w:t>
      </w:r>
      <w:r>
        <w:rPr>
          <w:lang w:val="en-US"/>
        </w:rPr>
        <w:t>:</w:t>
      </w:r>
    </w:p>
    <w:p w14:paraId="503310E7" w14:textId="77777777" w:rsidR="008C35A0" w:rsidRDefault="00F14384">
      <w:pPr>
        <w:pStyle w:val="ListParagraph"/>
        <w:numPr>
          <w:ilvl w:val="0"/>
          <w:numId w:val="22"/>
        </w:numPr>
      </w:pPr>
      <w:r>
        <w:lastRenderedPageBreak/>
        <w:t>Это CRM для бизнеса стартового уровня, так что это не лучший вариант для более крупного или более продвинутого бизнеса;</w:t>
      </w:r>
    </w:p>
    <w:p w14:paraId="521C444F" w14:textId="77777777" w:rsidR="008C35A0" w:rsidRDefault="00F14384">
      <w:pPr>
        <w:pStyle w:val="ListParagraph"/>
        <w:numPr>
          <w:ilvl w:val="0"/>
          <w:numId w:val="22"/>
        </w:numPr>
      </w:pPr>
      <w:r>
        <w:t>Малая гибкость по настройке ПО;</w:t>
      </w:r>
    </w:p>
    <w:p w14:paraId="21757519" w14:textId="77777777" w:rsidR="008C35A0" w:rsidRDefault="00F14384">
      <w:pPr>
        <w:pStyle w:val="ListParagraph"/>
        <w:numPr>
          <w:ilvl w:val="0"/>
          <w:numId w:val="22"/>
        </w:numPr>
      </w:pPr>
      <w:r>
        <w:t>Отслеживание от</w:t>
      </w:r>
      <w:r>
        <w:t>четов может быть утомительным и занимать много времени.</w:t>
      </w:r>
    </w:p>
    <w:p w14:paraId="321A173A" w14:textId="77777777" w:rsidR="008C35A0" w:rsidRDefault="00F14384">
      <w:r>
        <w:t xml:space="preserve">Также надо выделить один и самый важный момент относительно данных </w:t>
      </w:r>
      <w:r>
        <w:rPr>
          <w:lang w:val="en-US"/>
        </w:rPr>
        <w:t>CRM</w:t>
      </w:r>
      <w:r>
        <w:t xml:space="preserve">-систем – это проприетарное ПО, поэтому даже самые гибкие готовые </w:t>
      </w:r>
      <w:r>
        <w:rPr>
          <w:lang w:val="en-US"/>
        </w:rPr>
        <w:t>CRM</w:t>
      </w:r>
      <w:r>
        <w:t xml:space="preserve"> решения не будут предоставлять достаточной гибкости в настро</w:t>
      </w:r>
      <w:r>
        <w:t xml:space="preserve">йке и автоматизации бизнес-процессов в организации. Следовательно, если компания хочет идеальную </w:t>
      </w:r>
      <w:r>
        <w:rPr>
          <w:lang w:val="en-US"/>
        </w:rPr>
        <w:t>CRM</w:t>
      </w:r>
      <w:r>
        <w:t xml:space="preserve">-систему, ей придется разрабатывать ее самой. </w:t>
      </w:r>
    </w:p>
    <w:p w14:paraId="2DF9C910" w14:textId="77777777" w:rsidR="008C35A0" w:rsidRDefault="00F14384">
      <w:r>
        <w:t xml:space="preserve">При создании своей </w:t>
      </w:r>
      <w:r>
        <w:rPr>
          <w:lang w:val="en-US"/>
        </w:rPr>
        <w:t>CRM</w:t>
      </w:r>
      <w:r>
        <w:t>-системы мы постараемся заложить в нее максимальную гибкость для доработок и изменений,</w:t>
      </w:r>
      <w:r>
        <w:t xml:space="preserve"> а также возможность интеграции с другими системами организации. </w:t>
      </w:r>
    </w:p>
    <w:p w14:paraId="62A33F1B" w14:textId="77777777" w:rsidR="008C35A0" w:rsidRDefault="00F14384">
      <w:r>
        <w:t>Проанализировав предметную область и существующие решения на рынке, мы можем переходить к выбору инструментария и архитектуры для разработки нашего ПО.</w:t>
      </w:r>
    </w:p>
    <w:p w14:paraId="2BB8D5E9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b/>
          <w:sz w:val="32"/>
          <w:szCs w:val="32"/>
        </w:rPr>
      </w:pPr>
      <w:bookmarkStart w:id="10" w:name="_Toc10352190"/>
      <w:bookmarkEnd w:id="10"/>
    </w:p>
    <w:p w14:paraId="6CF32315" w14:textId="77777777" w:rsidR="008C35A0" w:rsidRDefault="00F14384">
      <w:pPr>
        <w:pStyle w:val="1"/>
        <w:pageBreakBefore/>
        <w:ind w:firstLine="0"/>
      </w:pPr>
      <w:bookmarkStart w:id="11" w:name="_Toc106029421"/>
      <w:bookmarkEnd w:id="11"/>
      <w:r>
        <w:lastRenderedPageBreak/>
        <w:t>Глава 2. ИНСТРУМЕНТАРИЙ ДЛЯ РАЗРАБОТК</w:t>
      </w:r>
      <w:r>
        <w:t>И ПО</w:t>
      </w:r>
    </w:p>
    <w:p w14:paraId="4695DBDB" w14:textId="77777777" w:rsidR="008C35A0" w:rsidRDefault="00F14384">
      <w:r>
        <w:t xml:space="preserve">Цель данного этапа работы – подбор технологий и разработка с их помощью “каркаса” </w:t>
      </w:r>
      <w:r>
        <w:rPr>
          <w:lang w:val="en-US"/>
        </w:rPr>
        <w:t>CRM</w:t>
      </w:r>
      <w:r>
        <w:t xml:space="preserve">-системы. Этот каркас будет основой для программного конструктора, который позволит легко и быстро дорабатывать существующие, а также разрабатывать новые модули </w:t>
      </w:r>
      <w:r>
        <w:rPr>
          <w:lang w:val="en-US"/>
        </w:rPr>
        <w:t>CRM</w:t>
      </w:r>
      <w:r>
        <w:t>-с</w:t>
      </w:r>
      <w:r>
        <w:t>истемы. Само ПО при этом будет портативным и масштабируемым.</w:t>
      </w:r>
    </w:p>
    <w:p w14:paraId="7E204AE1" w14:textId="77777777" w:rsidR="008C35A0" w:rsidRDefault="00F14384">
      <w:r>
        <w:t xml:space="preserve">Также в основу каркаса будут вложены механизмы, обеспечивающие информационную безопасность: функции идентификации, авторизации, аутентификации, валидации. </w:t>
      </w:r>
    </w:p>
    <w:p w14:paraId="37E59047" w14:textId="77777777" w:rsidR="008C35A0" w:rsidRDefault="00F14384">
      <w:r>
        <w:t xml:space="preserve">Проведем технический анализ основных компонентов </w:t>
      </w:r>
      <w:r>
        <w:rPr>
          <w:lang w:val="en-US"/>
        </w:rPr>
        <w:t>CRM</w:t>
      </w:r>
      <w:r>
        <w:t>-системы и определим основные требования к их разработке.</w:t>
      </w:r>
    </w:p>
    <w:p w14:paraId="7CDCB50D" w14:textId="77777777" w:rsidR="008C35A0" w:rsidRDefault="00F14384">
      <w:r>
        <w:t xml:space="preserve">Начнем с хранилища данных. Основный объем данных в </w:t>
      </w:r>
      <w:r>
        <w:rPr>
          <w:lang w:val="en-US"/>
        </w:rPr>
        <w:t>CRM</w:t>
      </w:r>
      <w:r>
        <w:t>-системах – это типизированные данные о взаимоотношении организации и клиентов. Задачу эффек</w:t>
      </w:r>
      <w:r>
        <w:t xml:space="preserve">тивного хранения таких данных идеально выполняют реляционные БД. Такие БД следуют основным принципам </w:t>
      </w:r>
      <w:r>
        <w:rPr>
          <w:lang w:val="en-US"/>
        </w:rPr>
        <w:t>ACID</w:t>
      </w:r>
      <w:r>
        <w:t xml:space="preserve"> (</w:t>
      </w:r>
      <w:r>
        <w:rPr>
          <w:lang w:val="en-US"/>
        </w:rPr>
        <w:t>atomicity</w:t>
      </w:r>
      <w:r>
        <w:t xml:space="preserve">, </w:t>
      </w:r>
      <w:r>
        <w:rPr>
          <w:lang w:val="en-US"/>
        </w:rPr>
        <w:t>consistency</w:t>
      </w:r>
      <w:r>
        <w:t xml:space="preserve">, </w:t>
      </w:r>
      <w:r>
        <w:rPr>
          <w:lang w:val="en-US"/>
        </w:rPr>
        <w:t>isolation</w:t>
      </w:r>
      <w:r>
        <w:t xml:space="preserve">, </w:t>
      </w:r>
      <w:r>
        <w:rPr>
          <w:lang w:val="en-US"/>
        </w:rPr>
        <w:t>durability</w:t>
      </w:r>
      <w:r>
        <w:t>) [10]:</w:t>
      </w:r>
    </w:p>
    <w:p w14:paraId="3A1ABBF1" w14:textId="77777777" w:rsidR="008C35A0" w:rsidRDefault="00F14384">
      <w:pPr>
        <w:pStyle w:val="ListParagraph"/>
        <w:numPr>
          <w:ilvl w:val="0"/>
          <w:numId w:val="23"/>
        </w:numPr>
      </w:pPr>
      <w:r>
        <w:rPr>
          <w:lang w:val="en-US"/>
        </w:rPr>
        <w:t>Atomicity</w:t>
      </w:r>
      <w:r>
        <w:t xml:space="preserve"> — атомарность: каждый оператор в транзакции (для чтения, записи, обновления или удален</w:t>
      </w:r>
      <w:r>
        <w:t>ия данных) рассматривается как единое целое. Либо выполняется весь оператор, либо не выполняется ни один из них. Атомарная система должна гарантировать атомарность в любой ситуации, включая сбои питания, ошибки и падения системы.</w:t>
      </w:r>
    </w:p>
    <w:p w14:paraId="2EA8EF15" w14:textId="77777777" w:rsidR="008C35A0" w:rsidRDefault="00F14384">
      <w:pPr>
        <w:pStyle w:val="ListParagraph"/>
        <w:numPr>
          <w:ilvl w:val="0"/>
          <w:numId w:val="23"/>
        </w:numPr>
      </w:pPr>
      <w:r>
        <w:t>Consistency — согласованно</w:t>
      </w:r>
      <w:r>
        <w:t>сть: транзакции вносят изменения в таблицы только предопределенными и предсказуемыми способами. Согласованность транзакций гарантирует, что повреждение или ошибки в данных не приведут к непредвиденным последствиям для целостности таблицы.</w:t>
      </w:r>
    </w:p>
    <w:p w14:paraId="21E8CD00" w14:textId="77777777" w:rsidR="008C35A0" w:rsidRDefault="00F14384">
      <w:pPr>
        <w:pStyle w:val="ListParagraph"/>
        <w:numPr>
          <w:ilvl w:val="0"/>
          <w:numId w:val="23"/>
        </w:numPr>
      </w:pPr>
      <w:r>
        <w:t>Isolation — изоли</w:t>
      </w:r>
      <w:r>
        <w:t xml:space="preserve">рованность: когда несколько пользователей работают с одной таблицей в режиме «чтение/запись» </w:t>
      </w:r>
      <w:r>
        <w:lastRenderedPageBreak/>
        <w:t>одновременно, изоляция их транзакций гарантирует, что параллельные транзакции не будут влиять друг на друга. Каждый запрос из группы может выполняться так, как есл</w:t>
      </w:r>
      <w:r>
        <w:t>и бы все они выполнялись один за другим, хотя на самом деле они выполняются одновременно.</w:t>
      </w:r>
    </w:p>
    <w:p w14:paraId="7B0D40B4" w14:textId="77777777" w:rsidR="008C35A0" w:rsidRDefault="00F14384">
      <w:pPr>
        <w:pStyle w:val="ListParagraph"/>
        <w:numPr>
          <w:ilvl w:val="0"/>
          <w:numId w:val="23"/>
        </w:numPr>
      </w:pPr>
      <w:r>
        <w:t>Durability — прочность: изменения в данных, сделанные успешно выполненными транзакциями, будут сохранены даже в случае сбоя системы.</w:t>
      </w:r>
    </w:p>
    <w:p w14:paraId="46783313" w14:textId="77777777" w:rsidR="008C35A0" w:rsidRDefault="00F14384">
      <w:r>
        <w:t>Далее рассмотрим серверный компон</w:t>
      </w:r>
      <w:r>
        <w:t xml:space="preserve">ент системы, или сервер (далее </w:t>
      </w:r>
      <w:r>
        <w:rPr>
          <w:lang w:val="en-US"/>
        </w:rPr>
        <w:t>backend</w:t>
      </w:r>
      <w:r>
        <w:t xml:space="preserve">). </w:t>
      </w:r>
    </w:p>
    <w:p w14:paraId="0C4C3925" w14:textId="77777777" w:rsidR="008C35A0" w:rsidRDefault="00F14384">
      <w:r>
        <w:t>Основные задачи этого сервиса:</w:t>
      </w:r>
    </w:p>
    <w:p w14:paraId="633900BA" w14:textId="77777777" w:rsidR="008C35A0" w:rsidRDefault="00F14384">
      <w:pPr>
        <w:pStyle w:val="ListParagraph"/>
        <w:numPr>
          <w:ilvl w:val="0"/>
          <w:numId w:val="24"/>
        </w:numPr>
        <w:rPr>
          <w:lang w:val="en-US"/>
        </w:rPr>
      </w:pPr>
      <w:r>
        <w:t>Проведение транзакций с БД</w:t>
      </w:r>
      <w:r>
        <w:rPr>
          <w:lang w:val="en-US"/>
        </w:rPr>
        <w:t>;</w:t>
      </w:r>
    </w:p>
    <w:p w14:paraId="1CDDD9EE" w14:textId="77777777" w:rsidR="008C35A0" w:rsidRDefault="00F14384">
      <w:pPr>
        <w:pStyle w:val="ListParagraph"/>
        <w:numPr>
          <w:ilvl w:val="0"/>
          <w:numId w:val="24"/>
        </w:numPr>
      </w:pPr>
      <w:r>
        <w:t xml:space="preserve">Предоставление </w:t>
      </w:r>
      <w:r>
        <w:rPr>
          <w:lang w:val="en-US"/>
        </w:rPr>
        <w:t>API</w:t>
      </w:r>
      <w:r>
        <w:t xml:space="preserve"> для общения с клиентской частью приложения;</w:t>
      </w:r>
    </w:p>
    <w:p w14:paraId="05FE4AB1" w14:textId="77777777" w:rsidR="008C35A0" w:rsidRDefault="00F14384">
      <w:pPr>
        <w:pStyle w:val="ListParagraph"/>
        <w:numPr>
          <w:ilvl w:val="0"/>
          <w:numId w:val="24"/>
        </w:numPr>
      </w:pPr>
      <w:r>
        <w:t>Обработка данных при чтении, сохранении и изменении;</w:t>
      </w:r>
    </w:p>
    <w:p w14:paraId="078429DE" w14:textId="77777777" w:rsidR="008C35A0" w:rsidRDefault="00F14384">
      <w:pPr>
        <w:pStyle w:val="ListParagraph"/>
        <w:numPr>
          <w:ilvl w:val="0"/>
          <w:numId w:val="24"/>
        </w:numPr>
        <w:rPr>
          <w:lang w:val="en-US"/>
        </w:rPr>
      </w:pPr>
      <w:r>
        <w:t>Реализация бизнес-логики</w:t>
      </w:r>
      <w:r>
        <w:rPr>
          <w:lang w:val="en-US"/>
        </w:rPr>
        <w:t>;</w:t>
      </w:r>
    </w:p>
    <w:p w14:paraId="7446DAA6" w14:textId="77777777" w:rsidR="008C35A0" w:rsidRDefault="00F14384">
      <w:pPr>
        <w:pStyle w:val="ListParagraph"/>
        <w:numPr>
          <w:ilvl w:val="0"/>
          <w:numId w:val="24"/>
        </w:numPr>
      </w:pPr>
      <w:r>
        <w:t>Реализация основных механизмов информационной безопасности.</w:t>
      </w:r>
    </w:p>
    <w:p w14:paraId="5D3F0A90" w14:textId="77777777" w:rsidR="008C35A0" w:rsidRDefault="00F14384">
      <w:r>
        <w:t xml:space="preserve">Определим основные требования, предъявляемые к данному сервису: </w:t>
      </w:r>
    </w:p>
    <w:p w14:paraId="568524AE" w14:textId="77777777" w:rsidR="008C35A0" w:rsidRDefault="00F14384">
      <w:r>
        <w:t xml:space="preserve">1) </w:t>
      </w:r>
      <w:r>
        <w:rPr>
          <w:lang w:val="en-US"/>
        </w:rPr>
        <w:t>Backend</w:t>
      </w:r>
      <w:r>
        <w:t xml:space="preserve"> должен быть легко дорабатываемым, что ускорит процесс модернизации и сделает дешевле изменения в </w:t>
      </w:r>
      <w:r>
        <w:rPr>
          <w:lang w:val="en-US"/>
        </w:rPr>
        <w:t>CRM</w:t>
      </w:r>
      <w:r>
        <w:t xml:space="preserve">-системе. </w:t>
      </w:r>
    </w:p>
    <w:p w14:paraId="4CDD1667" w14:textId="77777777" w:rsidR="008C35A0" w:rsidRDefault="00F14384">
      <w:r>
        <w:t xml:space="preserve">2) </w:t>
      </w:r>
      <w:r>
        <w:rPr>
          <w:lang w:val="en-US"/>
        </w:rPr>
        <w:t>Backen</w:t>
      </w:r>
      <w:r>
        <w:rPr>
          <w:lang w:val="en-US"/>
        </w:rPr>
        <w:t>d</w:t>
      </w:r>
      <w:r>
        <w:t xml:space="preserve"> должен быть портативным и независимым от других компонентов </w:t>
      </w:r>
      <w:r>
        <w:rPr>
          <w:lang w:val="en-US"/>
        </w:rPr>
        <w:t>CRM</w:t>
      </w:r>
      <w:r>
        <w:t xml:space="preserve">-системы. Данное свойство позволит легко масштабировать его, то есть запускать несколько экземпляров данного сервиса, и </w:t>
      </w:r>
      <w:r>
        <w:rPr>
          <w:color w:val="000000"/>
        </w:rPr>
        <w:t>балансировать</w:t>
      </w:r>
      <w:r>
        <w:t xml:space="preserve"> (балансировка заключается в распределении запросов на нес</w:t>
      </w:r>
      <w:r>
        <w:t xml:space="preserve">колько экземпляров одного сервиса) эти экземпляры. Масштабирование позволит контролировать нагрузку на </w:t>
      </w:r>
      <w:r>
        <w:rPr>
          <w:lang w:val="en-US"/>
        </w:rPr>
        <w:t>CRM</w:t>
      </w:r>
      <w:r>
        <w:t>-систему и, в зависимости от этой нагрузки, выделять больше или меньше вычислительных мощностей для системы.</w:t>
      </w:r>
    </w:p>
    <w:p w14:paraId="58B15C89" w14:textId="77777777" w:rsidR="008C35A0" w:rsidRDefault="00F14384">
      <w:r>
        <w:lastRenderedPageBreak/>
        <w:t xml:space="preserve">3) </w:t>
      </w:r>
      <w:r>
        <w:rPr>
          <w:lang w:val="en-US"/>
        </w:rPr>
        <w:t>Backend</w:t>
      </w:r>
      <w:r>
        <w:t xml:space="preserve"> должен иметь полный контроль н</w:t>
      </w:r>
      <w:r>
        <w:t>ад структурой таблиц БД. Все изменения в структуре данных и их отношениях должны быть сразу отражены в БД. Подробнее об этом свойстве будет сказано ниже при обсуждении архитектуры разрабатываемой системы.</w:t>
      </w:r>
    </w:p>
    <w:p w14:paraId="2737DBEC" w14:textId="77777777" w:rsidR="008C35A0" w:rsidRDefault="00F14384">
      <w:r>
        <w:t>Рассмотрим основные механизмы информационной безопа</w:t>
      </w:r>
      <w:r>
        <w:t>сности, которые должен реализовывать сервис:</w:t>
      </w:r>
    </w:p>
    <w:p w14:paraId="24FCB2A5" w14:textId="77777777" w:rsidR="008C35A0" w:rsidRDefault="00F14384">
      <w:pPr>
        <w:pStyle w:val="ListParagraph"/>
        <w:numPr>
          <w:ilvl w:val="0"/>
          <w:numId w:val="25"/>
        </w:numPr>
      </w:pPr>
      <w:r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системе;</w:t>
      </w:r>
    </w:p>
    <w:p w14:paraId="0D5E297A" w14:textId="77777777" w:rsidR="008C35A0" w:rsidRDefault="00F14384">
      <w:pPr>
        <w:pStyle w:val="ListParagraph"/>
        <w:numPr>
          <w:ilvl w:val="0"/>
          <w:numId w:val="25"/>
        </w:numPr>
      </w:pPr>
      <w:r>
        <w:t>Аутентификация — процедура про</w:t>
      </w:r>
      <w:r>
        <w:t>верки подлинности, например, проверка подлинности пользователя путем сравнения введенного им пароля с паролем, сохраненным в базе данных;</w:t>
      </w:r>
    </w:p>
    <w:p w14:paraId="7069F65F" w14:textId="77777777" w:rsidR="008C35A0" w:rsidRDefault="00F14384">
      <w:pPr>
        <w:pStyle w:val="ListParagraph"/>
        <w:numPr>
          <w:ilvl w:val="0"/>
          <w:numId w:val="25"/>
        </w:numPr>
      </w:pPr>
      <w:r>
        <w:t>Авторизация — предоставление определенному лицу или группе лиц прав на выполнение определенных действий;</w:t>
      </w:r>
    </w:p>
    <w:p w14:paraId="2C1D9E89" w14:textId="77777777" w:rsidR="008C35A0" w:rsidRDefault="00F14384">
      <w:pPr>
        <w:pStyle w:val="ListParagraph"/>
        <w:numPr>
          <w:ilvl w:val="0"/>
          <w:numId w:val="25"/>
        </w:numPr>
      </w:pPr>
      <w:r>
        <w:t xml:space="preserve">Cross-Origin </w:t>
      </w:r>
      <w:r>
        <w:t>Resource Sharing (CORS) — это механизм, основанный на анализе HTTP-заголовков, который позволяет указывать источники (домен, схему или порт), из которых будет разрешена загрузка ресурсов на сервер. CORS также реализует механизм, позволяющий браузеру сделат</w:t>
      </w:r>
      <w:r>
        <w:t>ь «предварительный» запрос на сервер, где размещен ресурс из стороннего источника, чтобы убедиться, что сервер разрешит фактический запрос. В ходе предварительной проверки браузер отправляет заголовки, указывающие метод HTTP, и заголовки, которые будут исп</w:t>
      </w:r>
      <w:r>
        <w:t>ользоваться в фактическом запросе [11].</w:t>
      </w:r>
    </w:p>
    <w:p w14:paraId="0757C9B6" w14:textId="77777777" w:rsidR="008C35A0" w:rsidRDefault="00F14384">
      <w:r>
        <w:t xml:space="preserve">В заключение рассмотрим графический интерфейс, или клиентскую часть (далее </w:t>
      </w:r>
      <w:r>
        <w:rPr>
          <w:lang w:val="en-US"/>
        </w:rPr>
        <w:t>frontend</w:t>
      </w:r>
      <w:r>
        <w:t xml:space="preserve">). Этот компонент будет отвечать за отрисовку интерфейса и взаимодействие с </w:t>
      </w:r>
      <w:r>
        <w:rPr>
          <w:lang w:val="en-US"/>
        </w:rPr>
        <w:t>backend</w:t>
      </w:r>
      <w:r>
        <w:t>`ом системы для получения и обработки данных.</w:t>
      </w:r>
    </w:p>
    <w:p w14:paraId="4DE1F9B9" w14:textId="77777777" w:rsidR="008C35A0" w:rsidRDefault="00F14384">
      <w:r>
        <w:t>Опре</w:t>
      </w:r>
      <w:r>
        <w:t xml:space="preserve">делим требования к </w:t>
      </w:r>
      <w:r>
        <w:rPr>
          <w:lang w:val="en-US"/>
        </w:rPr>
        <w:t>frontend</w:t>
      </w:r>
      <w:r>
        <w:t>`у:</w:t>
      </w:r>
    </w:p>
    <w:p w14:paraId="7136074B" w14:textId="77777777" w:rsidR="008C35A0" w:rsidRDefault="00F14384">
      <w:r>
        <w:lastRenderedPageBreak/>
        <w:t xml:space="preserve">1) </w:t>
      </w:r>
      <w:r>
        <w:rPr>
          <w:lang w:val="en-US"/>
        </w:rPr>
        <w:t>Frontend</w:t>
      </w:r>
      <w:r>
        <w:t xml:space="preserve"> должен быть легко дорабатываемым;</w:t>
      </w:r>
    </w:p>
    <w:p w14:paraId="40C2C753" w14:textId="77777777" w:rsidR="008C35A0" w:rsidRDefault="00F14384">
      <w:r>
        <w:t>2) Все элементы интерфейса должны быть компонентами, которые подразумевают повторное использование;</w:t>
      </w:r>
    </w:p>
    <w:p w14:paraId="0B659765" w14:textId="77777777" w:rsidR="008C35A0" w:rsidRDefault="00F14384">
      <w:r>
        <w:t xml:space="preserve">3) </w:t>
      </w:r>
      <w:r>
        <w:rPr>
          <w:lang w:val="en-US"/>
        </w:rPr>
        <w:t>Frontend</w:t>
      </w:r>
      <w:r>
        <w:t xml:space="preserve"> должен быть удобным и интуитивно понятным пользователю; </w:t>
      </w:r>
    </w:p>
    <w:p w14:paraId="536DA1CE" w14:textId="77777777" w:rsidR="008C35A0" w:rsidRDefault="00F14384">
      <w:r>
        <w:t xml:space="preserve">4) </w:t>
      </w:r>
      <w:r>
        <w:t>Пользователь должен видеть уведомления при совершении определенных действий в интерфейсе системы, например, удаление записи или переход на страницу, к которой у пользователя нет доступа;</w:t>
      </w:r>
    </w:p>
    <w:p w14:paraId="2FE54ACE" w14:textId="77777777" w:rsidR="008C35A0" w:rsidRDefault="00F14384">
      <w:r>
        <w:t xml:space="preserve">5) На </w:t>
      </w:r>
      <w:r>
        <w:rPr>
          <w:lang w:val="en-US"/>
        </w:rPr>
        <w:t>frontend</w:t>
      </w:r>
      <w:r>
        <w:t xml:space="preserve"> части системы должен быть реализован механизм валидаци</w:t>
      </w:r>
      <w:r>
        <w:t>и данных, которые вводит пользователь при создании или изменении записи;</w:t>
      </w:r>
    </w:p>
    <w:p w14:paraId="0A739B0E" w14:textId="77777777" w:rsidR="008C35A0" w:rsidRDefault="00F14384">
      <w:r>
        <w:t xml:space="preserve">6) Как и </w:t>
      </w:r>
      <w:r>
        <w:rPr>
          <w:lang w:val="en-US"/>
        </w:rPr>
        <w:t>backend</w:t>
      </w:r>
      <w:r>
        <w:t xml:space="preserve">, </w:t>
      </w:r>
      <w:r>
        <w:rPr>
          <w:lang w:val="en-US"/>
        </w:rPr>
        <w:t>frontend</w:t>
      </w:r>
      <w:r>
        <w:t xml:space="preserve"> должен быть независимым от других компонентов системы, что позволит его масштабировать.</w:t>
      </w:r>
    </w:p>
    <w:p w14:paraId="10100FE0" w14:textId="77777777" w:rsidR="008C35A0" w:rsidRDefault="00F14384">
      <w:pPr>
        <w:pStyle w:val="2"/>
        <w:numPr>
          <w:ilvl w:val="1"/>
          <w:numId w:val="32"/>
        </w:numPr>
      </w:pPr>
      <w:bookmarkStart w:id="12" w:name="_Toc106029422"/>
      <w:r>
        <w:t xml:space="preserve">Описание архитектуры </w:t>
      </w:r>
      <w:r>
        <w:rPr>
          <w:lang w:val="en-US"/>
        </w:rPr>
        <w:t>CRM</w:t>
      </w:r>
      <w:bookmarkEnd w:id="12"/>
      <w:r>
        <w:t>-системы</w:t>
      </w:r>
    </w:p>
    <w:p w14:paraId="533DC929" w14:textId="77777777" w:rsidR="008C35A0" w:rsidRDefault="00F14384">
      <w:r>
        <w:t>Для того чтобы определить необходим</w:t>
      </w:r>
      <w:r>
        <w:t>ые для последующей работы языки программирования и технологии разработки, мы должны определиться с архитектурой самой системы.</w:t>
      </w:r>
    </w:p>
    <w:p w14:paraId="045AF9FF" w14:textId="77777777" w:rsidR="008C35A0" w:rsidRDefault="00F14384">
      <w:r>
        <w:t xml:space="preserve">Существует множество архитектур для информационных систем: монолит, сервис-ориентированная, микросервисный монолит и другие. При </w:t>
      </w:r>
      <w:r>
        <w:t xml:space="preserve">выборе архитектуры играет множество факторов, таких как цель и задачи системы, важные архитектурные требования, особенности обрабатываемых данных и так далее.   </w:t>
      </w:r>
      <w:r>
        <w:rPr>
          <w:color w:val="000000"/>
        </w:rPr>
        <w:t>Мы остановились</w:t>
      </w:r>
      <w:r>
        <w:t xml:space="preserve"> на микросервисной архитектуре, исходя из основных требований к компонентам сист</w:t>
      </w:r>
      <w:r>
        <w:t>емы. Эти критерии таковы: компоненты системы должны быть максимально возможно независимы друг от друга, масштабируемы, портативны, а также позволять просто и быстро дорабатывать существующий и создавать новый функционал. Микросервисная архитектура позволяе</w:t>
      </w:r>
      <w:r>
        <w:t>т соответствовать данным критериям по следующим причинам:</w:t>
      </w:r>
    </w:p>
    <w:p w14:paraId="313565C8" w14:textId="77777777" w:rsidR="008C35A0" w:rsidRDefault="00F14384">
      <w:r>
        <w:lastRenderedPageBreak/>
        <w:t>1) В микросервисной архитектуре компоненты системы могут дорабатываться и выноситься на продукционное окружение независимо друг от друга;</w:t>
      </w:r>
    </w:p>
    <w:p w14:paraId="688E81B2" w14:textId="77777777" w:rsidR="008C35A0" w:rsidRDefault="00F14384">
      <w:r>
        <w:t>2) Компоненты в данной архитектуре являются простыми и порта</w:t>
      </w:r>
      <w:r>
        <w:t>тивными, что позволяет их легко и быстро дорабатывать и масштабировать.</w:t>
      </w:r>
    </w:p>
    <w:p w14:paraId="3E1273EA" w14:textId="77777777" w:rsidR="008C35A0" w:rsidRDefault="00F14384">
      <w:r>
        <w:t>Микросервисная архитектура – это архитектура ПО, направленная на взаимодействие небольших, слабо связанных и легко изменяемых модулей – микросервисов. Основные ее особенности</w:t>
      </w:r>
      <w:r>
        <w:rPr>
          <w:lang w:val="en-US"/>
        </w:rPr>
        <w:t xml:space="preserve"> [12]</w:t>
      </w:r>
      <w:r>
        <w:t>:</w:t>
      </w:r>
    </w:p>
    <w:p w14:paraId="64F5A136" w14:textId="77777777" w:rsidR="008C35A0" w:rsidRDefault="00F14384">
      <w:pPr>
        <w:pStyle w:val="ListParagraph"/>
        <w:numPr>
          <w:ilvl w:val="0"/>
          <w:numId w:val="26"/>
        </w:numPr>
      </w:pPr>
      <w:r>
        <w:t>Мод</w:t>
      </w:r>
      <w:r>
        <w:t>ули системы легко заменить в любой момент времени: акцент делается на простоту и на независимость модулей;</w:t>
      </w:r>
    </w:p>
    <w:p w14:paraId="3E368037" w14:textId="77777777" w:rsidR="008C35A0" w:rsidRDefault="00F14384">
      <w:pPr>
        <w:pStyle w:val="ListParagraph"/>
        <w:numPr>
          <w:ilvl w:val="0"/>
          <w:numId w:val="26"/>
        </w:numPr>
      </w:pPr>
      <w:r>
        <w:t>Каждый модуль выполняет лишь одну функцию;</w:t>
      </w:r>
    </w:p>
    <w:p w14:paraId="4BE19186" w14:textId="77777777" w:rsidR="008C35A0" w:rsidRDefault="00F14384">
      <w:pPr>
        <w:pStyle w:val="ListParagraph"/>
        <w:numPr>
          <w:ilvl w:val="0"/>
          <w:numId w:val="26"/>
        </w:numPr>
      </w:pPr>
      <w:r>
        <w:t xml:space="preserve">Разные модули одной системы могут быть реализованы на разных языках программирования, </w:t>
      </w:r>
      <w:r>
        <w:t xml:space="preserve">фреймворках, выполняться в различных средах контейнеризации, виртуализации, под управлением различных операционных систем на различных аппаратных платформах: приоритет отдается эффективности модуля, а стандартизация средств разработки и исполнения отходит </w:t>
      </w:r>
      <w:r>
        <w:t>на второй план;</w:t>
      </w:r>
    </w:p>
    <w:p w14:paraId="2798AFD3" w14:textId="77777777" w:rsidR="008C35A0" w:rsidRDefault="00F14384">
      <w:pPr>
        <w:pStyle w:val="ListParagraph"/>
        <w:numPr>
          <w:ilvl w:val="0"/>
          <w:numId w:val="26"/>
        </w:numPr>
      </w:pPr>
      <w:r>
        <w:t>Зависимости между модулями одноранговые: все модули находятся на одной иерархической ступени в системе, а значит все модули могут взаимодействовать между собой без модулей-посредников.</w:t>
      </w:r>
    </w:p>
    <w:p w14:paraId="279E0BF1" w14:textId="77777777" w:rsidR="008C35A0" w:rsidRDefault="00F14384">
      <w:r>
        <w:t xml:space="preserve">Микросервисная архитектура значительно упрощает </w:t>
      </w:r>
      <w:r>
        <w:rPr>
          <w:lang w:val="en-US"/>
        </w:rPr>
        <w:t>backend</w:t>
      </w:r>
      <w:r>
        <w:t xml:space="preserve"> компонент системы, благодаря распределению ряда задач системы между разными сервисами, что в свою очередь благоприятствует масштабированию и отказоустойчивости.</w:t>
      </w:r>
    </w:p>
    <w:p w14:paraId="753CF1AB" w14:textId="77777777" w:rsidR="008C35A0" w:rsidRDefault="00F14384">
      <w:pPr>
        <w:pStyle w:val="2"/>
        <w:numPr>
          <w:ilvl w:val="2"/>
          <w:numId w:val="32"/>
        </w:numPr>
      </w:pPr>
      <w:r>
        <w:t xml:space="preserve"> </w:t>
      </w:r>
      <w:bookmarkStart w:id="13" w:name="_Toc106029423"/>
      <w:bookmarkEnd w:id="13"/>
      <w:r>
        <w:t>Коммуникация между компонентами системы</w:t>
      </w:r>
    </w:p>
    <w:p w14:paraId="3E101426" w14:textId="77777777" w:rsidR="008C35A0" w:rsidRDefault="00F14384">
      <w:r>
        <w:t>В качестве способа взаимодействия компонентов системы</w:t>
      </w:r>
      <w:r>
        <w:t xml:space="preserve"> мы решили использовать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по следующим причинам [13]: </w:t>
      </w:r>
    </w:p>
    <w:p w14:paraId="09E1C65B" w14:textId="77777777" w:rsidR="008C35A0" w:rsidRDefault="00F14384">
      <w:r>
        <w:lastRenderedPageBreak/>
        <w:t xml:space="preserve">1)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опирается только на основной протокол, используемый веб-приложениями, </w:t>
      </w:r>
      <w:r>
        <w:rPr>
          <w:lang w:val="en-US"/>
        </w:rPr>
        <w:t>HTTP</w:t>
      </w:r>
      <w:r>
        <w:t>, и не требует дополнительных систем и протоколов для его использования. Это в свою очередь упрощает а</w:t>
      </w:r>
      <w:r>
        <w:t>рхитектуру отдельных компонентов и всей системы, а также ее стабильность.</w:t>
      </w:r>
    </w:p>
    <w:p w14:paraId="35834EA7" w14:textId="77777777" w:rsidR="008C35A0" w:rsidRDefault="00F14384">
      <w:r>
        <w:t xml:space="preserve">2)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поддерживает множество форматов данных, в том числе </w:t>
      </w:r>
      <w:r>
        <w:rPr>
          <w:lang w:val="en-US"/>
        </w:rPr>
        <w:t>JSON</w:t>
      </w:r>
      <w:r>
        <w:t xml:space="preserve"> и файлы (например: </w:t>
      </w:r>
      <w:r>
        <w:rPr>
          <w:lang w:val="en-US"/>
        </w:rPr>
        <w:t>PDF</w:t>
      </w:r>
      <w:r>
        <w:t xml:space="preserve">, </w:t>
      </w:r>
      <w:r>
        <w:rPr>
          <w:lang w:val="en-US"/>
        </w:rPr>
        <w:t>DOCX</w:t>
      </w:r>
      <w:r>
        <w:t xml:space="preserve">, </w:t>
      </w:r>
      <w:r>
        <w:rPr>
          <w:lang w:val="en-US"/>
        </w:rPr>
        <w:t>XML</w:t>
      </w:r>
      <w:r>
        <w:t xml:space="preserve"> и другие), что позволит развивать функционал системы.</w:t>
      </w:r>
    </w:p>
    <w:p w14:paraId="096D1BFC" w14:textId="77777777" w:rsidR="008C35A0" w:rsidRDefault="00F14384">
      <w:r>
        <w:t xml:space="preserve">3)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использ</w:t>
      </w:r>
      <w:r>
        <w:t xml:space="preserve">ует минимум пропускной способности сети для передачи данных. </w:t>
      </w:r>
    </w:p>
    <w:p w14:paraId="39D758AE" w14:textId="77777777" w:rsidR="008C35A0" w:rsidRDefault="00F14384"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Programming</w:t>
      </w:r>
      <w:r>
        <w:t xml:space="preserve"> </w:t>
      </w:r>
      <w:r>
        <w:rPr>
          <w:lang w:val="en-US"/>
        </w:rPr>
        <w:t>Interface</w:t>
      </w:r>
      <w:r>
        <w:t xml:space="preserve">) — это прикладной программный интерфейс, который позволяет взаимодействовать двум и более системам через программный код. </w:t>
      </w:r>
      <w:r>
        <w:rPr>
          <w:lang w:val="en-US"/>
        </w:rPr>
        <w:t>API</w:t>
      </w:r>
      <w:r>
        <w:t xml:space="preserve"> определяет способ взаимодейст</w:t>
      </w:r>
      <w:r>
        <w:t>вия разных систем, принципы их общения, а также ограничения, накладываемые этими системами</w:t>
      </w:r>
      <w:r>
        <w:rPr>
          <w:shd w:val="clear" w:color="auto" w:fill="66FF00"/>
        </w:rPr>
        <w:t xml:space="preserve"> [14]</w:t>
      </w:r>
      <w:r>
        <w:t>.</w:t>
      </w:r>
    </w:p>
    <w:p w14:paraId="1571E5A7" w14:textId="77777777" w:rsidR="008C35A0" w:rsidRDefault="00F14384"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(REpresentational State Transfer) — это архитектурный стиль прикладного программного интерфейса (</w:t>
      </w:r>
      <w:r>
        <w:rPr>
          <w:lang w:val="en-US"/>
        </w:rPr>
        <w:t>API</w:t>
      </w:r>
      <w:r>
        <w:t xml:space="preserve">), который использует </w:t>
      </w:r>
      <w:r>
        <w:rPr>
          <w:lang w:val="en-US"/>
        </w:rPr>
        <w:t>HTTP</w:t>
      </w:r>
      <w:r>
        <w:t xml:space="preserve">-запросы для доступа </w:t>
      </w:r>
      <w:r>
        <w:t xml:space="preserve">к данным и их использования. В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данные именуются ресурсами, они доступны по заранее определенным идентификаторам </w:t>
      </w:r>
      <w:r>
        <w:rPr>
          <w:lang w:val="en-US"/>
        </w:rPr>
        <w:t>URI</w:t>
      </w:r>
      <w:r>
        <w:t xml:space="preserve"> (Uniform Resource Identifier). К этим ресурсам можно обращаться с помощью </w:t>
      </w:r>
      <w:r>
        <w:rPr>
          <w:lang w:val="en-US"/>
        </w:rPr>
        <w:t>HTTP</w:t>
      </w:r>
      <w:r>
        <w:t xml:space="preserve">-запросов </w:t>
      </w:r>
      <w:r>
        <w:rPr>
          <w:lang w:val="en-US"/>
        </w:rPr>
        <w:t>GET</w:t>
      </w:r>
      <w:r>
        <w:t xml:space="preserve">, </w:t>
      </w:r>
      <w:r>
        <w:rPr>
          <w:lang w:val="en-US"/>
        </w:rPr>
        <w:t>PUT</w:t>
      </w:r>
      <w:r>
        <w:t xml:space="preserve">, </w:t>
      </w:r>
      <w:r>
        <w:rPr>
          <w:lang w:val="en-US"/>
        </w:rPr>
        <w:t>POST</w:t>
      </w:r>
      <w:r>
        <w:t xml:space="preserve"> и </w:t>
      </w:r>
      <w:r>
        <w:rPr>
          <w:lang w:val="en-US"/>
        </w:rPr>
        <w:t>DELETE</w:t>
      </w:r>
      <w:r>
        <w:t>, которые использ</w:t>
      </w:r>
      <w:r>
        <w:t xml:space="preserve">уются для чтения, обновления, создания и удаления ресурсов, соответственно [15]. </w:t>
      </w:r>
    </w:p>
    <w:p w14:paraId="4D83F45C" w14:textId="77777777" w:rsidR="008C35A0" w:rsidRDefault="00F14384">
      <w:r>
        <w:t xml:space="preserve">Рассмотрим базовые принципы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>.</w:t>
      </w:r>
    </w:p>
    <w:p w14:paraId="5A424C34" w14:textId="77777777" w:rsidR="008C35A0" w:rsidRDefault="00F14384">
      <w:r>
        <w:t>1) Единый интерфейс. Комплекс архитектурных ограничений помогает получить единый интерфейс и управлять поведением компонентов. Следую</w:t>
      </w:r>
      <w:r>
        <w:t xml:space="preserve">щие четыре ограничения обеспечивают единый </w:t>
      </w:r>
      <w:r>
        <w:rPr>
          <w:lang w:val="en-US"/>
        </w:rPr>
        <w:t>RESTful</w:t>
      </w:r>
      <w:r>
        <w:t xml:space="preserve"> интерфейс</w:t>
      </w:r>
      <w:r>
        <w:rPr>
          <w:lang w:val="en-US"/>
        </w:rPr>
        <w:t xml:space="preserve"> [15]</w:t>
      </w:r>
      <w:r>
        <w:t>:</w:t>
      </w:r>
    </w:p>
    <w:p w14:paraId="3C725E7A" w14:textId="77777777" w:rsidR="008C35A0" w:rsidRDefault="00F14384">
      <w:pPr>
        <w:pStyle w:val="ListParagraph"/>
        <w:numPr>
          <w:ilvl w:val="0"/>
          <w:numId w:val="33"/>
        </w:numPr>
      </w:pPr>
      <w:r>
        <w:t>Идентификация ресурсов. Интерфейс должен однозначно идентифицировать каждый ресурс, участвующий во взаимодействии между клиентом и сервером.</w:t>
      </w:r>
    </w:p>
    <w:p w14:paraId="0A9F4444" w14:textId="77777777" w:rsidR="008C35A0" w:rsidRDefault="00F14384">
      <w:pPr>
        <w:pStyle w:val="ListParagraph"/>
        <w:numPr>
          <w:ilvl w:val="0"/>
          <w:numId w:val="33"/>
        </w:numPr>
      </w:pPr>
      <w:r>
        <w:lastRenderedPageBreak/>
        <w:t xml:space="preserve">Манипулирование ресурсами через </w:t>
      </w:r>
      <w:r>
        <w:t>представления. Ресурсы должны иметь единообразные представления в ответе сервера. Потребители API должны использовать эти представления для изменения состояния ресурсов на сервере.</w:t>
      </w:r>
    </w:p>
    <w:p w14:paraId="1B0AA54B" w14:textId="77777777" w:rsidR="008C35A0" w:rsidRDefault="00F14384">
      <w:pPr>
        <w:pStyle w:val="ListParagraph"/>
        <w:numPr>
          <w:ilvl w:val="0"/>
          <w:numId w:val="33"/>
        </w:numPr>
      </w:pPr>
      <w:r>
        <w:t>Сообщения с самоописанием. Каждое представление ресурса должно содержать до</w:t>
      </w:r>
      <w:r>
        <w:t>статочно информации для описания правил обработки сообщения. Оно также должно предоставлять информацию о дополнительных действиях, которые клиент может выполнять с ресурсом.</w:t>
      </w:r>
    </w:p>
    <w:p w14:paraId="0273F7C1" w14:textId="77777777" w:rsidR="008C35A0" w:rsidRDefault="00F14384">
      <w:pPr>
        <w:pStyle w:val="ListParagraph"/>
        <w:numPr>
          <w:ilvl w:val="0"/>
          <w:numId w:val="33"/>
        </w:numPr>
      </w:pPr>
      <w:r>
        <w:t>Гипермедиа, как механизм состояния приложения. У клиента должен быть только URI пр</w:t>
      </w:r>
      <w:r>
        <w:t>иложения. Клиентское приложение динамически управляет всеми другими ресурсами и функционалом систем с использованием гиперссылок.</w:t>
      </w:r>
    </w:p>
    <w:p w14:paraId="35F461DC" w14:textId="77777777" w:rsidR="008C35A0" w:rsidRDefault="00F14384">
      <w:r>
        <w:t xml:space="preserve">2) Распределение функций между клиентской и серверной частями. Шаблон проектирования клиент-сервер принуждает к разделению обязанностей, что помогает компонентам </w:t>
      </w:r>
      <w:r>
        <w:rPr>
          <w:lang w:val="en-US"/>
        </w:rPr>
        <w:t>frontend</w:t>
      </w:r>
      <w:r>
        <w:t xml:space="preserve"> и </w:t>
      </w:r>
      <w:r>
        <w:rPr>
          <w:lang w:val="en-US"/>
        </w:rPr>
        <w:t>backend</w:t>
      </w:r>
      <w:r>
        <w:t xml:space="preserve"> развиваться независимо друг от друга. Благодаря разделению компонентов упро</w:t>
      </w:r>
      <w:r>
        <w:t xml:space="preserve">щается портативность на разные платформы, а также улучшается масштабируемость из-за упрощения </w:t>
      </w:r>
      <w:r>
        <w:rPr>
          <w:lang w:val="en-US"/>
        </w:rPr>
        <w:t>backend</w:t>
      </w:r>
      <w:r>
        <w:t xml:space="preserve"> компонента.</w:t>
      </w:r>
    </w:p>
    <w:p w14:paraId="7B5AF7FB" w14:textId="77777777" w:rsidR="008C35A0" w:rsidRDefault="00F14384">
      <w:r>
        <w:t>3) Многоуровневая система. В такой системе каждый компонент может общаться только со следующим по иерархической ступени. Надо уточнить, что эт</w:t>
      </w:r>
      <w:r>
        <w:t xml:space="preserve">о ограничение не противоречит четвертому свойству микросервисной архитектуры, так как речь идет об общении между </w:t>
      </w:r>
      <w:r>
        <w:rPr>
          <w:lang w:val="en-US"/>
        </w:rPr>
        <w:t>frontend</w:t>
      </w:r>
      <w:r>
        <w:t xml:space="preserve"> и </w:t>
      </w:r>
      <w:r>
        <w:rPr>
          <w:lang w:val="en-US"/>
        </w:rPr>
        <w:t>backend</w:t>
      </w:r>
      <w:r>
        <w:t xml:space="preserve"> компонентами системы. Например, </w:t>
      </w:r>
      <w:r>
        <w:rPr>
          <w:lang w:val="en-US"/>
        </w:rPr>
        <w:t>frontend</w:t>
      </w:r>
      <w:r>
        <w:t xml:space="preserve"> может взаимодействовать со всеми сервисами на серверной части системы, но не может </w:t>
      </w:r>
      <w:r>
        <w:t>напрямую взаимодействовать с БД.</w:t>
      </w:r>
    </w:p>
    <w:p w14:paraId="6BE85ED4" w14:textId="77777777" w:rsidR="008C35A0" w:rsidRDefault="00F14384">
      <w:r>
        <w:t xml:space="preserve">4) Кэширование. Ответы от сервера должны явно или неявно указывать их кэшируемость. Если ответ кэшируемый, то клиент может пере-использовать данные из ответов на подобные запросы на определенный период. В </w:t>
      </w:r>
      <w:r>
        <w:rPr>
          <w:lang w:val="en-US"/>
        </w:rPr>
        <w:t>CRM</w:t>
      </w:r>
      <w:r>
        <w:t>-</w:t>
      </w:r>
      <w:r>
        <w:lastRenderedPageBreak/>
        <w:t>системе кэширо</w:t>
      </w:r>
      <w:r>
        <w:t xml:space="preserve">вание предпочтительно не использовать чтобы пользователи не получали устаревшие и некорректные данные. </w:t>
      </w:r>
    </w:p>
    <w:p w14:paraId="4C8AD497" w14:textId="77777777" w:rsidR="008C35A0" w:rsidRDefault="00F14384">
      <w:r>
        <w:t xml:space="preserve">Перечисленные принципы делают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надежным и удобным инструментом.</w:t>
      </w:r>
    </w:p>
    <w:p w14:paraId="050A7C27" w14:textId="77777777" w:rsidR="008C35A0" w:rsidRDefault="00F14384">
      <w:r>
        <w:t xml:space="preserve">Коммуникация посредством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в значительной степени упрощает взаимоде</w:t>
      </w:r>
      <w:r>
        <w:t>йствие компонентов системы и позволяет создавать пере-используемые сервисы, которые могут развиваться независимо от остальных компонентов.</w:t>
      </w:r>
    </w:p>
    <w:p w14:paraId="7E4988BB" w14:textId="77777777" w:rsidR="008C35A0" w:rsidRDefault="00F14384">
      <w:pPr>
        <w:pStyle w:val="2"/>
        <w:numPr>
          <w:ilvl w:val="2"/>
          <w:numId w:val="32"/>
        </w:numPr>
      </w:pPr>
      <w:r>
        <w:t xml:space="preserve"> </w:t>
      </w:r>
      <w:bookmarkStart w:id="14" w:name="_Toc106029424"/>
      <w:r>
        <w:t xml:space="preserve">Описание </w:t>
      </w:r>
      <w:r>
        <w:rPr>
          <w:lang w:val="en-US"/>
        </w:rPr>
        <w:t>frontend</w:t>
      </w:r>
      <w:bookmarkEnd w:id="14"/>
      <w:r>
        <w:t xml:space="preserve"> компонента</w:t>
      </w:r>
    </w:p>
    <w:p w14:paraId="660F6059" w14:textId="77777777" w:rsidR="008C35A0" w:rsidRDefault="00F14384">
      <w:r>
        <w:t xml:space="preserve">Обычно веб-приложения используют один и данных механизмов: </w:t>
      </w:r>
      <w:r>
        <w:rPr>
          <w:lang w:val="en-US"/>
        </w:rPr>
        <w:t>Server</w:t>
      </w:r>
      <w:r>
        <w:t>-</w:t>
      </w:r>
      <w:r>
        <w:rPr>
          <w:lang w:val="en-US"/>
        </w:rPr>
        <w:t>Side</w:t>
      </w:r>
      <w:r>
        <w:t xml:space="preserve"> </w:t>
      </w:r>
      <w:r>
        <w:rPr>
          <w:lang w:val="en-US"/>
        </w:rPr>
        <w:t>Rendering</w:t>
      </w:r>
      <w:r>
        <w:t xml:space="preserve"> и </w:t>
      </w:r>
      <w:r>
        <w:rPr>
          <w:lang w:val="en-US"/>
        </w:rPr>
        <w:t>Clie</w:t>
      </w:r>
      <w:r>
        <w:rPr>
          <w:lang w:val="en-US"/>
        </w:rPr>
        <w:t>nt</w:t>
      </w:r>
      <w:r>
        <w:t>-</w:t>
      </w:r>
      <w:r>
        <w:rPr>
          <w:lang w:val="en-US"/>
        </w:rPr>
        <w:t>Side</w:t>
      </w:r>
      <w:r>
        <w:t xml:space="preserve"> </w:t>
      </w:r>
      <w:r>
        <w:rPr>
          <w:lang w:val="en-US"/>
        </w:rPr>
        <w:t>Rendering</w:t>
      </w:r>
      <w:r>
        <w:t xml:space="preserve"> [16].</w:t>
      </w:r>
    </w:p>
    <w:p w14:paraId="76F01E41" w14:textId="77777777" w:rsidR="008C35A0" w:rsidRDefault="00F14384">
      <w:r>
        <w:rPr>
          <w:lang w:val="en-US"/>
        </w:rPr>
        <w:t>SSR</w:t>
      </w:r>
      <w:r>
        <w:t xml:space="preserve"> (</w:t>
      </w:r>
      <w:r>
        <w:rPr>
          <w:lang w:val="en-US"/>
        </w:rPr>
        <w:t>Server</w:t>
      </w:r>
      <w:r>
        <w:t>-</w:t>
      </w:r>
      <w:r>
        <w:rPr>
          <w:lang w:val="en-US"/>
        </w:rPr>
        <w:t>Side</w:t>
      </w:r>
      <w:r>
        <w:t xml:space="preserve"> </w:t>
      </w:r>
      <w:r>
        <w:rPr>
          <w:lang w:val="en-US"/>
        </w:rPr>
        <w:t>Rendering</w:t>
      </w:r>
      <w:r>
        <w:t xml:space="preserve">) – это механизм генерации </w:t>
      </w:r>
      <w:r>
        <w:rPr>
          <w:lang w:val="en-US"/>
        </w:rPr>
        <w:t>HTML</w:t>
      </w:r>
      <w:r>
        <w:t xml:space="preserve">-страниц, который позволяет заполнить </w:t>
      </w:r>
      <w:r>
        <w:rPr>
          <w:lang w:val="en-US"/>
        </w:rPr>
        <w:t>HTML</w:t>
      </w:r>
      <w:r>
        <w:t>-шаблон данными перед тем как отправить его клиенту. Данный механизм ускоряет получение готовой страницы с данными пользователю [17].</w:t>
      </w:r>
      <w:r>
        <w:t xml:space="preserve"> </w:t>
      </w:r>
    </w:p>
    <w:p w14:paraId="74C5A157" w14:textId="77777777" w:rsidR="008C35A0" w:rsidRDefault="00F14384">
      <w:r>
        <w:rPr>
          <w:lang w:val="en-US"/>
        </w:rPr>
        <w:t>CSR</w:t>
      </w:r>
      <w:r>
        <w:t xml:space="preserve"> (</w:t>
      </w:r>
      <w:r>
        <w:rPr>
          <w:lang w:val="en-US"/>
        </w:rPr>
        <w:t>Client</w:t>
      </w:r>
      <w:r>
        <w:t>-</w:t>
      </w:r>
      <w:r>
        <w:rPr>
          <w:lang w:val="en-US"/>
        </w:rPr>
        <w:t>Side</w:t>
      </w:r>
      <w:r>
        <w:t xml:space="preserve"> </w:t>
      </w:r>
      <w:r>
        <w:rPr>
          <w:lang w:val="en-US"/>
        </w:rPr>
        <w:t>Rendering</w:t>
      </w:r>
      <w:r>
        <w:t xml:space="preserve">) – это механизм, позволяющий загруженному в браузер пользователя </w:t>
      </w:r>
      <w:r>
        <w:rPr>
          <w:lang w:val="en-US"/>
        </w:rPr>
        <w:t>JavaScript</w:t>
      </w:r>
      <w:r>
        <w:t xml:space="preserve"> коду взаимодействовать с сервером(-ами) для получения и отправки данных, с которыми работает пользователь. При этом, при получении или отправке данных,</w:t>
      </w:r>
      <w:r>
        <w:t xml:space="preserve"> страница не перезагружается [17].</w:t>
      </w:r>
    </w:p>
    <w:p w14:paraId="5CCB7F04" w14:textId="77777777" w:rsidR="008C35A0" w:rsidRDefault="00F14384">
      <w:r>
        <w:t xml:space="preserve">Веб приложения, использующие </w:t>
      </w:r>
      <w:r>
        <w:rPr>
          <w:lang w:val="en-US"/>
        </w:rPr>
        <w:t>SSR</w:t>
      </w:r>
      <w:r>
        <w:t xml:space="preserve">, обычно разрабатываются с помощью </w:t>
      </w:r>
      <w:r>
        <w:rPr>
          <w:lang w:val="en-US"/>
        </w:rPr>
        <w:t>backend</w:t>
      </w:r>
      <w:r>
        <w:t xml:space="preserve"> фрэймворков, таких как: </w:t>
      </w:r>
      <w:r>
        <w:rPr>
          <w:lang w:val="en-US"/>
        </w:rPr>
        <w:t>Spring</w:t>
      </w:r>
      <w:r>
        <w:t xml:space="preserve">, </w:t>
      </w:r>
      <w:r>
        <w:rPr>
          <w:lang w:val="en-US"/>
        </w:rPr>
        <w:t>Django</w:t>
      </w:r>
      <w:r>
        <w:t xml:space="preserve">, </w:t>
      </w:r>
      <w:r>
        <w:rPr>
          <w:lang w:val="en-US"/>
        </w:rPr>
        <w:t>Gin</w:t>
      </w:r>
      <w:r>
        <w:t xml:space="preserve"> и другие. В таких приложениях страница генерируется и отправляется пользователю посредством фрэйворка.</w:t>
      </w:r>
      <w:r>
        <w:t xml:space="preserve"> В свою очередь фрэймворк использует шаблонизатор для генерации страницы и добавления в нее данных [18]. Сегодня такой подход к разработке веб-приложений является устаревшим по причинам сильной связанности </w:t>
      </w:r>
      <w:r>
        <w:rPr>
          <w:lang w:val="en-US"/>
        </w:rPr>
        <w:t>backend</w:t>
      </w:r>
      <w:r>
        <w:t xml:space="preserve"> и </w:t>
      </w:r>
      <w:r>
        <w:rPr>
          <w:lang w:val="en-US"/>
        </w:rPr>
        <w:t>frontend</w:t>
      </w:r>
      <w:r>
        <w:t xml:space="preserve">, а также потребности обновлять </w:t>
      </w:r>
      <w:r>
        <w:t>страницу для изменения данных. Также с таким подходом пере-использование компонентов интерфейса усложняется и требует дополнительных инструментов.</w:t>
      </w:r>
    </w:p>
    <w:p w14:paraId="05D49266" w14:textId="77777777" w:rsidR="008C35A0" w:rsidRDefault="00F14384">
      <w:r>
        <w:lastRenderedPageBreak/>
        <w:t xml:space="preserve">Современные веб-приложения в основном используют </w:t>
      </w:r>
      <w:r>
        <w:rPr>
          <w:lang w:val="en-US"/>
        </w:rPr>
        <w:t>CSR</w:t>
      </w:r>
      <w:r>
        <w:t xml:space="preserve"> и разрабатываются на </w:t>
      </w:r>
      <w:r>
        <w:rPr>
          <w:lang w:val="en-US"/>
        </w:rPr>
        <w:t>frontend</w:t>
      </w:r>
      <w:r>
        <w:t xml:space="preserve"> библиотеках и фрэймворках, таких как </w:t>
      </w:r>
      <w:r>
        <w:rPr>
          <w:lang w:val="en-US"/>
        </w:rPr>
        <w:t>Vue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Angular</w:t>
      </w:r>
      <w:r>
        <w:t xml:space="preserve">,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Nuxt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React</w:t>
      </w:r>
      <w:r>
        <w:t xml:space="preserve"> и другие. Ключевая особенность данных технологий заключается в том, что они позволяют создать независимые от серверной части веб-приложения. При использовании данных технологий </w:t>
      </w:r>
      <w:r>
        <w:rPr>
          <w:lang w:val="en-US"/>
        </w:rPr>
        <w:t>frontend</w:t>
      </w:r>
      <w:r>
        <w:t xml:space="preserve"> компонент системы становится независим от остальных компонентов, имеет свой жизненный цикл и может поддерживаться отдельной командой разработчиков [19]. Также данные технологии позволяют, при разработке веб-приложений, в реальном времени видеть вс</w:t>
      </w:r>
      <w:r>
        <w:t>е изменения без необходимости повторно собирать приложение.</w:t>
      </w:r>
    </w:p>
    <w:p w14:paraId="470113A5" w14:textId="77777777" w:rsidR="008C35A0" w:rsidRDefault="00F14384">
      <w:r>
        <w:t xml:space="preserve">Обычно </w:t>
      </w:r>
      <w:r>
        <w:rPr>
          <w:lang w:val="en-US"/>
        </w:rPr>
        <w:t>CSR</w:t>
      </w:r>
      <w:r>
        <w:t xml:space="preserve"> используется в </w:t>
      </w:r>
      <w:r>
        <w:rPr>
          <w:lang w:val="en-US"/>
        </w:rPr>
        <w:t>SPA</w:t>
      </w:r>
      <w:r>
        <w:t xml:space="preserve"> веб-приложениях. </w:t>
      </w:r>
      <w:r>
        <w:rPr>
          <w:lang w:val="en-US"/>
        </w:rPr>
        <w:t>SPA</w:t>
      </w:r>
      <w:r>
        <w:t xml:space="preserve"> (</w:t>
      </w:r>
      <w:r>
        <w:rPr>
          <w:lang w:val="en-US"/>
        </w:rPr>
        <w:t>Single</w:t>
      </w:r>
      <w:r>
        <w:t xml:space="preserve"> </w:t>
      </w:r>
      <w:r>
        <w:rPr>
          <w:lang w:val="en-US"/>
        </w:rPr>
        <w:t>Page</w:t>
      </w:r>
      <w:r>
        <w:t xml:space="preserve"> </w:t>
      </w:r>
      <w:r>
        <w:rPr>
          <w:lang w:val="en-US"/>
        </w:rPr>
        <w:t>Application</w:t>
      </w:r>
      <w:r>
        <w:t>) – это одностраничное веб-приложение, которое загружается на одну HTML-страницу. Благодаря динамическому обновлению с по</w:t>
      </w:r>
      <w:r>
        <w:t>мощью JavaScript,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</w:t>
      </w:r>
      <w:r>
        <w:t>агрузки нужные элементы просто подгружаются [20].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пользователя.</w:t>
      </w:r>
    </w:p>
    <w:p w14:paraId="0F5B6A73" w14:textId="77777777" w:rsidR="008C35A0" w:rsidRDefault="00F14384">
      <w:r>
        <w:t>Применение SPA, в свою очередь, позволяет с</w:t>
      </w:r>
      <w:r>
        <w:t>оздавать и использовать компоненты. Компоненты в контексте web-разработки – это независимые и пере-используемые части графического интерфейса. Компоненты позволяют разделить интерфейс на отдельные части, которые могут содержать в себе как стили, так и логи</w:t>
      </w:r>
      <w:r>
        <w:t>ку, а также думать о каждом компоненте в изоляции от других [21].</w:t>
      </w:r>
    </w:p>
    <w:p w14:paraId="410F7885" w14:textId="77777777" w:rsidR="008C35A0" w:rsidRDefault="00F14384">
      <w:r>
        <w:t xml:space="preserve">Также стоит упомянуть, что современные </w:t>
      </w:r>
      <w:r>
        <w:rPr>
          <w:lang w:val="en-US"/>
        </w:rPr>
        <w:t>frontend</w:t>
      </w:r>
      <w:r>
        <w:t xml:space="preserve"> технологии поддерживают использование </w:t>
      </w:r>
      <w:r>
        <w:rPr>
          <w:lang w:val="en-US"/>
        </w:rPr>
        <w:t>CSR</w:t>
      </w:r>
      <w:r>
        <w:t xml:space="preserve"> вместе с </w:t>
      </w:r>
      <w:r>
        <w:rPr>
          <w:lang w:val="en-US"/>
        </w:rPr>
        <w:t>SSR</w:t>
      </w:r>
      <w:r>
        <w:t>. В таком случае пользователь получает сгенерированную страницу, а при дальнейших действ</w:t>
      </w:r>
      <w:r>
        <w:t xml:space="preserve">иях </w:t>
      </w:r>
      <w:r>
        <w:rPr>
          <w:lang w:val="en-US"/>
        </w:rPr>
        <w:t>JS</w:t>
      </w:r>
      <w:r>
        <w:t xml:space="preserve"> подгружает нужные данные. Помимо всех вышеописанных преимуществ </w:t>
      </w:r>
      <w:r>
        <w:rPr>
          <w:lang w:val="en-US"/>
        </w:rPr>
        <w:t>CSR</w:t>
      </w:r>
      <w:r>
        <w:t xml:space="preserve"> и </w:t>
      </w:r>
      <w:r>
        <w:rPr>
          <w:lang w:val="en-US"/>
        </w:rPr>
        <w:lastRenderedPageBreak/>
        <w:t>SSR</w:t>
      </w:r>
      <w:r>
        <w:t>, такой подход позволяет сократить первоначальную загрузку страницы, не потеряв плавности использования приложения.</w:t>
      </w:r>
    </w:p>
    <w:p w14:paraId="098F6FBF" w14:textId="77777777" w:rsidR="008C35A0" w:rsidRDefault="00F14384">
      <w:pPr>
        <w:rPr>
          <w:lang w:val="en-US"/>
        </w:rPr>
      </w:pPr>
      <w:r>
        <w:t xml:space="preserve">Мы определили, что самый оптимальный вариант для создания </w:t>
      </w:r>
      <w:r>
        <w:rPr>
          <w:lang w:val="en-US"/>
        </w:rPr>
        <w:t>fr</w:t>
      </w:r>
      <w:r>
        <w:rPr>
          <w:lang w:val="en-US"/>
        </w:rPr>
        <w:t>ontend</w:t>
      </w:r>
      <w:r>
        <w:t xml:space="preserve"> компонента системы – это создание </w:t>
      </w:r>
      <w:r>
        <w:rPr>
          <w:lang w:val="en-US"/>
        </w:rPr>
        <w:t>SPA</w:t>
      </w:r>
      <w:r>
        <w:t xml:space="preserve"> веб-приложения с использованием комбинации </w:t>
      </w:r>
      <w:r>
        <w:rPr>
          <w:lang w:val="en-US"/>
        </w:rPr>
        <w:t>CSR</w:t>
      </w:r>
      <w:r>
        <w:t xml:space="preserve"> и </w:t>
      </w:r>
      <w:r>
        <w:rPr>
          <w:lang w:val="en-US"/>
        </w:rPr>
        <w:t>SSR</w:t>
      </w:r>
      <w:r>
        <w:t>. Данное решение принималось по следующим критериям</w:t>
      </w:r>
      <w:r>
        <w:rPr>
          <w:lang w:val="en-US"/>
        </w:rPr>
        <w:t>:</w:t>
      </w:r>
    </w:p>
    <w:p w14:paraId="5EBE954D" w14:textId="77777777" w:rsidR="008C35A0" w:rsidRDefault="00F14384">
      <w:pPr>
        <w:pStyle w:val="ListParagraph"/>
        <w:numPr>
          <w:ilvl w:val="0"/>
          <w:numId w:val="34"/>
        </w:numPr>
      </w:pPr>
      <w:r>
        <w:t>Возможность выбора оптимального механизма генерации страниц для каждой задачи;</w:t>
      </w:r>
    </w:p>
    <w:p w14:paraId="50729D8A" w14:textId="77777777" w:rsidR="008C35A0" w:rsidRDefault="00F14384">
      <w:pPr>
        <w:pStyle w:val="ListParagraph"/>
        <w:numPr>
          <w:ilvl w:val="0"/>
          <w:numId w:val="34"/>
        </w:numPr>
      </w:pPr>
      <w:r>
        <w:t xml:space="preserve">Использование компонентной </w:t>
      </w:r>
      <w:r>
        <w:t>системы, которая позволит создавать пере-используемые независимые элементы интерфейса;</w:t>
      </w:r>
    </w:p>
    <w:p w14:paraId="5812868E" w14:textId="77777777" w:rsidR="008C35A0" w:rsidRDefault="00F14384">
      <w:pPr>
        <w:pStyle w:val="ListParagraph"/>
        <w:numPr>
          <w:ilvl w:val="0"/>
          <w:numId w:val="34"/>
        </w:numPr>
      </w:pPr>
      <w:r>
        <w:t>Ускоренная разработка благодаря мгновенном отображении изменений при изменении кода.</w:t>
      </w:r>
    </w:p>
    <w:p w14:paraId="59C0E41B" w14:textId="77777777" w:rsidR="008C35A0" w:rsidRDefault="00F14384">
      <w:r>
        <w:t xml:space="preserve">Такой подход к разработке интерфейса позволит нам создать логический скелет и набор </w:t>
      </w:r>
      <w:r>
        <w:t xml:space="preserve">компонентов для упрощения дальнейшей разработки новых модулей </w:t>
      </w:r>
      <w:r>
        <w:rPr>
          <w:lang w:val="en-US"/>
        </w:rPr>
        <w:t>CRM</w:t>
      </w:r>
      <w:r>
        <w:t>-системы.</w:t>
      </w:r>
    </w:p>
    <w:p w14:paraId="57FBB693" w14:textId="77777777" w:rsidR="008C35A0" w:rsidRDefault="00F14384">
      <w:pPr>
        <w:pStyle w:val="2"/>
        <w:numPr>
          <w:ilvl w:val="2"/>
          <w:numId w:val="32"/>
        </w:numPr>
      </w:pPr>
      <w:r>
        <w:t xml:space="preserve"> </w:t>
      </w:r>
      <w:bookmarkStart w:id="15" w:name="_Toc106029425"/>
      <w:r>
        <w:t xml:space="preserve">Описание </w:t>
      </w:r>
      <w:r>
        <w:rPr>
          <w:lang w:val="en-US"/>
        </w:rPr>
        <w:t>backend</w:t>
      </w:r>
      <w:bookmarkEnd w:id="15"/>
      <w:r>
        <w:t xml:space="preserve"> сервисов</w:t>
      </w:r>
    </w:p>
    <w:p w14:paraId="6E980C47" w14:textId="77777777" w:rsidR="008C35A0" w:rsidRDefault="00F14384">
      <w:r>
        <w:t xml:space="preserve">Так как мы используем микросервисную архитектуру, очень важно определиться с арихтектурой каждого отдельного сервиса. В нашем случае будет создан сервис, </w:t>
      </w:r>
      <w:r>
        <w:t xml:space="preserve">который выполняет задачи по созданию и обработке нескольких структур данных. Для подобной задачи мы будем использовать шаблоны проектирования </w:t>
      </w:r>
      <w:r>
        <w:rPr>
          <w:lang w:val="en-US"/>
        </w:rPr>
        <w:t>MVC</w:t>
      </w:r>
      <w:r>
        <w:t xml:space="preserve"> так как это самое популярное решение для данной задачи. </w:t>
      </w:r>
    </w:p>
    <w:p w14:paraId="5A1BE8B1" w14:textId="77777777" w:rsidR="008C35A0" w:rsidRDefault="00F14384">
      <w:r>
        <w:rPr>
          <w:lang w:val="en-US"/>
        </w:rPr>
        <w:t>MVC</w:t>
      </w:r>
      <w:r>
        <w:t xml:space="preserve"> (</w:t>
      </w:r>
      <w:r>
        <w:rPr>
          <w:lang w:val="en-US"/>
        </w:rPr>
        <w:t>Model</w:t>
      </w:r>
      <w:r>
        <w:t>-</w:t>
      </w:r>
      <w:r>
        <w:rPr>
          <w:lang w:val="en-US"/>
        </w:rPr>
        <w:t>View</w:t>
      </w:r>
      <w:r>
        <w:t>-</w:t>
      </w:r>
      <w:r>
        <w:rPr>
          <w:lang w:val="en-US"/>
        </w:rPr>
        <w:t>Controller</w:t>
      </w:r>
      <w:r>
        <w:t>) – это шаблон проектирован</w:t>
      </w:r>
      <w:r>
        <w:t xml:space="preserve">ия </w:t>
      </w:r>
      <w:r>
        <w:rPr>
          <w:lang w:val="en-US"/>
        </w:rPr>
        <w:t>web</w:t>
      </w:r>
      <w:r>
        <w:t>-приложений, используемый для реализации пользовательских интерфейсов, который разделяет программную логику на три основных элемента [22]:</w:t>
      </w:r>
    </w:p>
    <w:p w14:paraId="7BBAB387" w14:textId="77777777" w:rsidR="008C35A0" w:rsidRDefault="00F14384">
      <w:pPr>
        <w:pStyle w:val="ListParagraph"/>
        <w:numPr>
          <w:ilvl w:val="0"/>
          <w:numId w:val="47"/>
        </w:numPr>
      </w:pPr>
      <w:r>
        <w:rPr>
          <w:lang w:val="en-US"/>
        </w:rPr>
        <w:t>Model</w:t>
      </w:r>
      <w:r>
        <w:t xml:space="preserve"> (Модель) – это центральный элемент, определяющий структуры данных, с которыми будет работать система.</w:t>
      </w:r>
    </w:p>
    <w:p w14:paraId="44862B18" w14:textId="77777777" w:rsidR="008C35A0" w:rsidRDefault="00F14384">
      <w:pPr>
        <w:pStyle w:val="ListParagraph"/>
        <w:numPr>
          <w:ilvl w:val="0"/>
          <w:numId w:val="47"/>
        </w:numPr>
      </w:pPr>
      <w:r>
        <w:rPr>
          <w:lang w:val="en-US"/>
        </w:rPr>
        <w:lastRenderedPageBreak/>
        <w:t>View</w:t>
      </w:r>
      <w:r>
        <w:t xml:space="preserve"> (Представление) – это элемент, который определяет, как данные будут представлены пользователю. Следует уточнить, что при совместном использовании с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, который описан ниже, </w:t>
      </w:r>
      <w:r>
        <w:rPr>
          <w:lang w:val="en-US"/>
        </w:rPr>
        <w:t>View</w:t>
      </w:r>
      <w:r>
        <w:t xml:space="preserve"> будет выполнять роль набора данных, с которым будет работ</w:t>
      </w:r>
      <w:r>
        <w:t xml:space="preserve">ать </w:t>
      </w:r>
      <w:r>
        <w:rPr>
          <w:lang w:val="en-US"/>
        </w:rPr>
        <w:t>frontend</w:t>
      </w:r>
      <w:r>
        <w:t xml:space="preserve"> нашей системы. </w:t>
      </w:r>
    </w:p>
    <w:p w14:paraId="6A3004AB" w14:textId="77777777" w:rsidR="008C35A0" w:rsidRDefault="00F14384">
      <w:pPr>
        <w:pStyle w:val="ListParagraph"/>
        <w:numPr>
          <w:ilvl w:val="0"/>
          <w:numId w:val="47"/>
        </w:numPr>
      </w:pPr>
      <w:r>
        <w:rPr>
          <w:lang w:val="en-US"/>
        </w:rPr>
        <w:t>Controller</w:t>
      </w:r>
      <w:r>
        <w:t xml:space="preserve"> (Контроллер) – это элемент, выполняющий функции посредника между </w:t>
      </w:r>
      <w:r>
        <w:rPr>
          <w:lang w:val="en-US"/>
        </w:rPr>
        <w:t>Model</w:t>
      </w:r>
      <w:r>
        <w:t xml:space="preserve"> и </w:t>
      </w:r>
      <w:r>
        <w:rPr>
          <w:lang w:val="en-US"/>
        </w:rPr>
        <w:t>View</w:t>
      </w:r>
      <w:r>
        <w:t xml:space="preserve">. Данный элемент содержит в себе бизнес логику, а также создает </w:t>
      </w:r>
      <w:r>
        <w:rPr>
          <w:lang w:val="en-US"/>
        </w:rPr>
        <w:t>API</w:t>
      </w:r>
      <w:r>
        <w:t>, о котором сказано выше.</w:t>
      </w:r>
    </w:p>
    <w:p w14:paraId="4F3002DD" w14:textId="77777777" w:rsidR="008C35A0" w:rsidRDefault="00F14384">
      <w:r>
        <w:t xml:space="preserve">Вместе с </w:t>
      </w:r>
      <w:r>
        <w:rPr>
          <w:lang w:val="en-US"/>
        </w:rPr>
        <w:t>MVC</w:t>
      </w:r>
      <w:r>
        <w:t xml:space="preserve"> мы будем использовать популярный </w:t>
      </w:r>
      <w:r>
        <w:t xml:space="preserve">шаблон проектирования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.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 (Шаблон Репозитория) – это шаблон проектирования, который позволяет абстрагироваться от взаимодействия с базами данных. При таком подходе таблицы абстрагируются до уровня коллекции данных, что по</w:t>
      </w:r>
      <w:r>
        <w:t xml:space="preserve">зволяет добавлять, удалять, обновлять и получать данные с помощью простых методов [23]. Для реализации данного шаблона проектирования используют </w:t>
      </w:r>
      <w:r>
        <w:rPr>
          <w:lang w:val="en-US"/>
        </w:rPr>
        <w:t>ORM</w:t>
      </w:r>
      <w:r>
        <w:t xml:space="preserve"> (</w:t>
      </w:r>
      <w:r>
        <w:rPr>
          <w:lang w:val="en-US"/>
        </w:rPr>
        <w:t>Object</w:t>
      </w:r>
      <w:r>
        <w:t>–</w:t>
      </w:r>
      <w:r>
        <w:rPr>
          <w:lang w:val="en-US"/>
        </w:rPr>
        <w:t>Relational</w:t>
      </w:r>
      <w:r>
        <w:t xml:space="preserve"> </w:t>
      </w:r>
      <w:r>
        <w:rPr>
          <w:lang w:val="en-US"/>
        </w:rPr>
        <w:t>Mapping</w:t>
      </w:r>
      <w:r>
        <w:t xml:space="preserve">) технологии, которые позволяют создавать так называемые </w:t>
      </w:r>
      <w:r>
        <w:rPr>
          <w:lang w:val="en-US"/>
        </w:rPr>
        <w:t>Repository</w:t>
      </w:r>
      <w:r>
        <w:t>.</w:t>
      </w:r>
    </w:p>
    <w:p w14:paraId="7FEAC3F4" w14:textId="77777777" w:rsidR="008C35A0" w:rsidRDefault="00F14384">
      <w:r>
        <w:rPr>
          <w:lang w:val="en-US"/>
        </w:rPr>
        <w:t>Repository</w:t>
      </w:r>
      <w:r>
        <w:t xml:space="preserve"> (</w:t>
      </w:r>
      <w:r>
        <w:t xml:space="preserve">Репозиторий) – это интерфейс,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[24]. </w:t>
      </w:r>
    </w:p>
    <w:p w14:paraId="6C6C6884" w14:textId="77777777" w:rsidR="008C35A0" w:rsidRDefault="00F14384">
      <w:r>
        <w:t xml:space="preserve">Стоит уточнить, что с применением </w:t>
      </w:r>
      <w:r>
        <w:rPr>
          <w:lang w:val="en-US"/>
        </w:rPr>
        <w:t>ORM</w:t>
      </w:r>
      <w:r>
        <w:t xml:space="preserve"> структура таблицы в БД соответствует той, что описана в </w:t>
      </w:r>
      <w:r>
        <w:rPr>
          <w:lang w:val="en-US"/>
        </w:rPr>
        <w:t>Model</w:t>
      </w:r>
      <w:r>
        <w:t xml:space="preserve">. Благодаря этому в программном коде все модели разделяются по доменной области и имеют полный набор данных, нужных для бизнес-логики в данном домене. </w:t>
      </w:r>
    </w:p>
    <w:p w14:paraId="15F279FB" w14:textId="77777777" w:rsidR="008C35A0" w:rsidRDefault="00F14384">
      <w:r>
        <w:t>Все в</w:t>
      </w:r>
      <w:r>
        <w:t xml:space="preserve">ышеописанные особенности и преимущества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 соответствуют принципу Persistence Ignorance, который гласит, что классы, моделирующие бизнес-домен в системе, не должны зависеть от того, как они могут храниться. Таким образом, их дизайн должен м</w:t>
      </w:r>
      <w:r>
        <w:t xml:space="preserve">аксимально точно отражать идеальный дизайн, необходимый для решения текущей бизнес-задачи, </w:t>
      </w:r>
      <w:r>
        <w:lastRenderedPageBreak/>
        <w:t>и не должен быть изменен проблемами, связанными с тем, как состояние объектов сохраняется и впоследствии извлекается [25].</w:t>
      </w:r>
    </w:p>
    <w:p w14:paraId="123E4690" w14:textId="77777777" w:rsidR="008C35A0" w:rsidRDefault="00F14384">
      <w:pPr>
        <w:pStyle w:val="2"/>
        <w:numPr>
          <w:ilvl w:val="2"/>
          <w:numId w:val="32"/>
        </w:numPr>
      </w:pPr>
      <w:r>
        <w:t xml:space="preserve"> </w:t>
      </w:r>
      <w:bookmarkStart w:id="16" w:name="_Toc106029426"/>
      <w:r>
        <w:t xml:space="preserve">Финальная архитектура </w:t>
      </w:r>
      <w:r>
        <w:rPr>
          <w:lang w:val="en-US"/>
        </w:rPr>
        <w:t>CRM-</w:t>
      </w:r>
      <w:bookmarkEnd w:id="16"/>
      <w:r>
        <w:t>системы</w:t>
      </w:r>
    </w:p>
    <w:p w14:paraId="7A25B483" w14:textId="77777777" w:rsidR="008C35A0" w:rsidRDefault="00F14384">
      <w:r>
        <w:t>Определ</w:t>
      </w:r>
      <w:r>
        <w:t xml:space="preserve">ившись с архитектурой отдельных компонентов системы и способами их взаимодействия, мы построили схему, отражающую финальную архитектуру нашей системы, которую можно увидеть на рисунке 7. </w:t>
      </w:r>
    </w:p>
    <w:p w14:paraId="138AFA42" w14:textId="77777777" w:rsidR="008C35A0" w:rsidRDefault="00F14384">
      <w:r>
        <w:t>Данная архитектура позволит разработчикам легко и надежно дорабатыва</w:t>
      </w:r>
      <w:r>
        <w:t xml:space="preserve">ть и расширять функциональность </w:t>
      </w:r>
      <w:r>
        <w:rPr>
          <w:lang w:val="en-US"/>
        </w:rPr>
        <w:t>CRM</w:t>
      </w:r>
      <w:r>
        <w:t>-системы, масштабировать ее и интегрировать с внешними системами.</w:t>
      </w:r>
    </w:p>
    <w:p w14:paraId="55AF6268" w14:textId="77777777" w:rsidR="008C35A0" w:rsidRDefault="008C35A0"/>
    <w:p w14:paraId="445F24F8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33E72C49" wp14:editId="469AAA8F">
            <wp:extent cx="6120765" cy="234061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A1B3C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7. Финальная схема </w:t>
      </w:r>
      <w:r>
        <w:rPr>
          <w:sz w:val="22"/>
          <w:lang w:val="en-US"/>
        </w:rPr>
        <w:t>CRM</w:t>
      </w:r>
      <w:r>
        <w:rPr>
          <w:sz w:val="22"/>
        </w:rPr>
        <w:t>-системы.</w:t>
      </w:r>
    </w:p>
    <w:p w14:paraId="319377CF" w14:textId="77777777" w:rsidR="008C35A0" w:rsidRDefault="008C35A0">
      <w:pPr>
        <w:ind w:firstLine="0"/>
      </w:pPr>
    </w:p>
    <w:p w14:paraId="0167FDB8" w14:textId="77777777" w:rsidR="008C35A0" w:rsidRDefault="00F14384">
      <w:pPr>
        <w:pStyle w:val="2"/>
        <w:numPr>
          <w:ilvl w:val="1"/>
          <w:numId w:val="32"/>
        </w:numPr>
      </w:pPr>
      <w:bookmarkStart w:id="17" w:name="_Toc106029427"/>
      <w:bookmarkEnd w:id="17"/>
      <w:r>
        <w:t>Языки программирования и технологии</w:t>
      </w:r>
    </w:p>
    <w:p w14:paraId="0D7D3431" w14:textId="77777777" w:rsidR="008C35A0" w:rsidRDefault="00F14384">
      <w:r>
        <w:t>Для реализации вышеописанной архитектуры мы подобрали подходящий инструментари</w:t>
      </w:r>
      <w:r>
        <w:t xml:space="preserve">й для разработки системы. </w:t>
      </w:r>
    </w:p>
    <w:p w14:paraId="1748060F" w14:textId="77777777" w:rsidR="008C35A0" w:rsidRDefault="00F14384">
      <w:r>
        <w:t xml:space="preserve">В процессе подбора технологий и языков программирования мы ориентировались не </w:t>
      </w:r>
      <w:bookmarkStart w:id="18" w:name="_Hlk102661389"/>
      <w:r>
        <w:t xml:space="preserve">только на требования к системе и на особенности ее архитектуры, но и на их популярность и </w:t>
      </w:r>
      <w:bookmarkEnd w:id="18"/>
      <w:r>
        <w:t>активность использования сообществом программистов. Эти факто</w:t>
      </w:r>
      <w:r>
        <w:t>ры характеризуют уровень поддержки используемого инструментария, доступность информации и примеров реализации тех или иных компонентов и механизмов.</w:t>
      </w:r>
    </w:p>
    <w:p w14:paraId="411D2CA7" w14:textId="77777777" w:rsidR="008C35A0" w:rsidRDefault="00F14384">
      <w:r>
        <w:lastRenderedPageBreak/>
        <w:t xml:space="preserve">Одна из задач разработки нашей </w:t>
      </w:r>
      <w:r>
        <w:rPr>
          <w:lang w:val="en-US"/>
        </w:rPr>
        <w:t>CRM</w:t>
      </w:r>
      <w:r>
        <w:t>-системы – это создание программного конструктора для упрощения и ускорен</w:t>
      </w:r>
      <w:r>
        <w:t>ия разработки. Поэтому предполагается использовать технологии для разработки каркаса, на котором будет создаваться данная система. Эти технологии позволят разбить все компоненты системы на отдельные части и легко их пере-использовать для дальнейшей разрабо</w:t>
      </w:r>
      <w:r>
        <w:t>тки.</w:t>
      </w:r>
    </w:p>
    <w:p w14:paraId="1746D188" w14:textId="77777777" w:rsidR="008C35A0" w:rsidRDefault="00F14384">
      <w:pPr>
        <w:pStyle w:val="2"/>
        <w:numPr>
          <w:ilvl w:val="2"/>
          <w:numId w:val="32"/>
        </w:numPr>
        <w:rPr>
          <w:lang w:val="en-US"/>
        </w:rPr>
      </w:pPr>
      <w:r>
        <w:t xml:space="preserve"> </w:t>
      </w:r>
      <w:bookmarkStart w:id="19" w:name="_Toc106029428"/>
      <w:r>
        <w:t xml:space="preserve">Инструментарий разработки </w:t>
      </w:r>
      <w:bookmarkEnd w:id="19"/>
      <w:r>
        <w:rPr>
          <w:lang w:val="en-US"/>
        </w:rPr>
        <w:t>backend</w:t>
      </w:r>
    </w:p>
    <w:p w14:paraId="12E11BE3" w14:textId="77777777" w:rsidR="008C35A0" w:rsidRDefault="00F14384">
      <w:pPr>
        <w:ind w:firstLine="0"/>
      </w:pPr>
      <w:r>
        <w:tab/>
      </w:r>
      <w:r>
        <w:t>Для разработки сервисов мы будем использовать язык программирования Java. Java — это высокоуровневый, основанный на классах, объектно-ориентированный язык программирования. Это язык программирования общего назначения, предназначенный для того, чтобы програ</w:t>
      </w:r>
      <w:r>
        <w:t xml:space="preserve">ммисты могли, написав код один раз, запускать его на любом окружении. </w:t>
      </w:r>
      <w:r>
        <w:rPr>
          <w:lang w:val="en-US"/>
        </w:rPr>
        <w:t>C</w:t>
      </w:r>
      <w:r>
        <w:t>компилированный код Java может работать на всех платформах, поддерживающих Java, без необходимости повторной компиляции. Приложения Java обычно компилируются в байт-код, который может р</w:t>
      </w:r>
      <w:r>
        <w:t>аботать на любой виртуальной машине Java (JVM) независимо от базовой компьютерной архитектуры. Синтаксис Java подобен C и C++, но имеет меньше низкоуровневых средств, чем любой из них. Среда выполнения Java предоставляет динамические возможности (такие как</w:t>
      </w:r>
      <w:r>
        <w:t xml:space="preserve"> рефлексия и модификация кода во время его исполнения), которые обычно недоступны в традиционных компилируемых языках [26]. По данным GitHub, по состоянию на 2021 год Java был одним из самых популярных языков программирования, который стабильно в период 20</w:t>
      </w:r>
      <w:r>
        <w:t>15-2021 годов занимал третье место по популярности [27].</w:t>
      </w:r>
    </w:p>
    <w:p w14:paraId="60F77FE5" w14:textId="77777777" w:rsidR="008C35A0" w:rsidRDefault="00F14384">
      <w:r>
        <w:t xml:space="preserve">Наш выбор пал на </w:t>
      </w:r>
      <w:r>
        <w:rPr>
          <w:lang w:val="en-US"/>
        </w:rPr>
        <w:t>Java</w:t>
      </w:r>
      <w:r>
        <w:t xml:space="preserve"> по следующим причинам:</w:t>
      </w:r>
    </w:p>
    <w:p w14:paraId="11F26962" w14:textId="77777777" w:rsidR="008C35A0" w:rsidRDefault="00F14384">
      <w:r>
        <w:t>1) Большое и активное сообщество программистов, благодаря чему легко найти информацию о решении многих проблем, с которыми может встретиться разработчик п</w:t>
      </w:r>
      <w:r>
        <w:t xml:space="preserve">ри реализации тех или иных компонентов системы. Также сообщество делится хорошими практиками и опытом, что помогает в </w:t>
      </w:r>
      <w:r>
        <w:lastRenderedPageBreak/>
        <w:t>написании чистого и читаемого кода, что, в свою очередь, упрощает дальнейшую разработку.</w:t>
      </w:r>
    </w:p>
    <w:p w14:paraId="1BC18B60" w14:textId="77777777" w:rsidR="008C35A0" w:rsidRDefault="00F14384">
      <w:r>
        <w:t xml:space="preserve">2) Широкий выбор технологий. На языке </w:t>
      </w:r>
      <w:r>
        <w:rPr>
          <w:lang w:val="en-US"/>
        </w:rPr>
        <w:t>Java</w:t>
      </w:r>
      <w:r>
        <w:t xml:space="preserve"> есть м</w:t>
      </w:r>
      <w:r>
        <w:t>ножество фрэймворков и библиотек, это предоставляет богатый выбор инструментов для решения разных задач.</w:t>
      </w:r>
    </w:p>
    <w:p w14:paraId="6B0CB33F" w14:textId="77777777" w:rsidR="008C35A0" w:rsidRDefault="00F14384">
      <w:r>
        <w:t xml:space="preserve">3) Простота реализации многих механизмов. Благодаря широкому выбору технологий и мощной начальной библиотеке </w:t>
      </w:r>
      <w:r>
        <w:rPr>
          <w:lang w:val="en-US"/>
        </w:rPr>
        <w:t>Java</w:t>
      </w:r>
      <w:r>
        <w:t>, большинство механизмов можно реализо</w:t>
      </w:r>
      <w:r>
        <w:t>вать за минимальный период времени с минимальной кодовой базой.</w:t>
      </w:r>
    </w:p>
    <w:p w14:paraId="61455BC4" w14:textId="77777777" w:rsidR="008C35A0" w:rsidRDefault="00F14384">
      <w:r>
        <w:t>4) Объектно-ориентированный язык. Для работы с бизнес логикой и большим объемом типизированных данных лучше всего подходят ООП языки.</w:t>
      </w:r>
      <w:r>
        <w:tab/>
        <w:t>Определившись с выбором языка программирования, мы подобра</w:t>
      </w:r>
      <w:r>
        <w:t xml:space="preserve">ли </w:t>
      </w:r>
      <w:r>
        <w:rPr>
          <w:lang w:val="en-US"/>
        </w:rPr>
        <w:t>Java</w:t>
      </w:r>
      <w:r>
        <w:t xml:space="preserve"> -технологии, которые будут использованы для реализации </w:t>
      </w:r>
      <w:r>
        <w:rPr>
          <w:lang w:val="en-US"/>
        </w:rPr>
        <w:t>backend</w:t>
      </w:r>
      <w:r>
        <w:t xml:space="preserve"> компонента системы. </w:t>
      </w:r>
    </w:p>
    <w:p w14:paraId="3CDE4CFD" w14:textId="77777777" w:rsidR="008C35A0" w:rsidRDefault="00F14384">
      <w:r>
        <w:t xml:space="preserve">За основу сервиса мы взяли фрэймворк </w:t>
      </w:r>
      <w:r>
        <w:rPr>
          <w:lang w:val="en-US"/>
        </w:rPr>
        <w:t>Spring</w:t>
      </w:r>
      <w:r>
        <w:t xml:space="preserve">. </w:t>
      </w:r>
      <w:r>
        <w:rPr>
          <w:lang w:val="en-US"/>
        </w:rPr>
        <w:t>Spring</w:t>
      </w:r>
      <w:r>
        <w:t xml:space="preserve"> – это один из самых популярных фрэймворков для создания веб-приложений на </w:t>
      </w:r>
      <w:r>
        <w:rPr>
          <w:lang w:val="en-US"/>
        </w:rPr>
        <w:t>Java</w:t>
      </w:r>
      <w:r>
        <w:t xml:space="preserve">. </w:t>
      </w:r>
      <w:r>
        <w:rPr>
          <w:lang w:val="en-US"/>
        </w:rPr>
        <w:t>Spring</w:t>
      </w:r>
      <w:r>
        <w:t xml:space="preserve"> выделяется среди других т</w:t>
      </w:r>
      <w:r>
        <w:t>ехнологий благодаря особенностям, которые упрощают и ускоряют разработ</w:t>
      </w:r>
      <w:r>
        <w:t xml:space="preserve">ку [28]: </w:t>
      </w:r>
    </w:p>
    <w:p w14:paraId="373C5722" w14:textId="77777777" w:rsidR="008C35A0" w:rsidRDefault="00F14384">
      <w:r>
        <w:rPr>
          <w:lang w:val="en-US"/>
        </w:rPr>
        <w:t xml:space="preserve">1) IOC (Inversion Of Control), </w:t>
      </w:r>
      <w:r>
        <w:t>инверсия</w:t>
      </w:r>
      <w:r>
        <w:rPr>
          <w:lang w:val="en-US"/>
        </w:rPr>
        <w:t xml:space="preserve"> </w:t>
      </w:r>
      <w:r>
        <w:t>управления</w:t>
      </w:r>
      <w:r>
        <w:rPr>
          <w:lang w:val="en-US"/>
        </w:rPr>
        <w:t xml:space="preserve">. </w:t>
      </w:r>
      <w:r>
        <w:t xml:space="preserve">В программной инженерии инверсия управления — это принцип программирования. </w:t>
      </w:r>
      <w:r>
        <w:rPr>
          <w:lang w:val="en-US"/>
        </w:rPr>
        <w:t>IOC</w:t>
      </w:r>
      <w:r>
        <w:t xml:space="preserve"> инвертирует поток управления по сравнению с </w:t>
      </w:r>
      <w:r>
        <w:t xml:space="preserve">традиционным потоком управления. В </w:t>
      </w:r>
      <w:r>
        <w:rPr>
          <w:lang w:val="en-US"/>
        </w:rPr>
        <w:t>IOC</w:t>
      </w:r>
      <w:r>
        <w:t xml:space="preserve"> специально написанные части компьютерной программы получают поток управления от фрэймворка. Архитектура программного обеспечения с таким дизайном инвертирует управление по сравнению с традиционным процедурным программ</w:t>
      </w:r>
      <w:r>
        <w:t>ированием: в традиционном программировании код</w:t>
      </w:r>
      <w:r>
        <w:rPr>
          <w:color w:val="FF0000"/>
        </w:rPr>
        <w:t xml:space="preserve"> </w:t>
      </w:r>
      <w:r>
        <w:t>обращается к повторно используемым библиотекам для решения общих задач, но с инверсией управления – это фрэймворк, который вызывает пользовательский или специфичный для задачи код [59].</w:t>
      </w:r>
    </w:p>
    <w:p w14:paraId="20E7894C" w14:textId="77777777" w:rsidR="008C35A0" w:rsidRDefault="00F14384">
      <w:r>
        <w:t xml:space="preserve">2) </w:t>
      </w:r>
      <w:r>
        <w:rPr>
          <w:lang w:val="en-US"/>
        </w:rPr>
        <w:t>DI</w:t>
      </w:r>
      <w:r>
        <w:t xml:space="preserve"> (Dependency Injec</w:t>
      </w:r>
      <w:r>
        <w:t xml:space="preserve">tion), внедрение зависимостей. В разработке программного обеспечения внедрение зависимостей — это шаблон </w:t>
      </w:r>
      <w:r>
        <w:lastRenderedPageBreak/>
        <w:t>проектирования, используемый для получения объектом других объектов, от которых он зависит. Внедрение зависимостей – это фор</w:t>
      </w:r>
      <w:r>
        <w:t>ма инверсии управления, кот</w:t>
      </w:r>
      <w:r>
        <w:t>орая направлена на разделение задач по созданию объектов и их использованию, что приводит к слабосвязанному программному коду [59]. Шаблон гарантирует, что объект-А, который хочет использовать объект-Б, не должен знать, как создавать объект-Б. Вместо этого</w:t>
      </w:r>
      <w:r>
        <w:t xml:space="preserve"> принимающий объект-А (или «клиент») получает свои зависимости от внешнего кода («инжектора»), о котором он не знает. Внедрение зависимостей решает следующие проблемы:</w:t>
      </w:r>
    </w:p>
    <w:p w14:paraId="6D8AE932" w14:textId="77777777" w:rsidR="008C35A0" w:rsidRDefault="00F14384">
      <w:pPr>
        <w:pStyle w:val="ListParagraph"/>
        <w:numPr>
          <w:ilvl w:val="0"/>
          <w:numId w:val="27"/>
        </w:numPr>
      </w:pPr>
      <w:r>
        <w:t>Независимость классов от создания объектов, от которых они зависит;</w:t>
      </w:r>
    </w:p>
    <w:p w14:paraId="05211309" w14:textId="77777777" w:rsidR="008C35A0" w:rsidRDefault="00F14384">
      <w:pPr>
        <w:pStyle w:val="ListParagraph"/>
        <w:numPr>
          <w:ilvl w:val="0"/>
          <w:numId w:val="27"/>
        </w:numPr>
      </w:pPr>
      <w:r>
        <w:t>Использование разных</w:t>
      </w:r>
      <w:r>
        <w:t xml:space="preserve"> конфигураций для разных объектов в одном приложении;</w:t>
      </w:r>
    </w:p>
    <w:p w14:paraId="60E3FB16" w14:textId="77777777" w:rsidR="008C35A0" w:rsidRDefault="00F14384">
      <w:pPr>
        <w:pStyle w:val="ListParagraph"/>
        <w:numPr>
          <w:ilvl w:val="0"/>
          <w:numId w:val="27"/>
        </w:numPr>
      </w:pPr>
      <w:r>
        <w:t>Возможность изменения поведения фрагмента кода, не редактируя его напрямую.</w:t>
      </w:r>
    </w:p>
    <w:p w14:paraId="25246B63" w14:textId="77777777" w:rsidR="008C35A0" w:rsidRDefault="00F14384">
      <w:r>
        <w:t xml:space="preserve">3) Авто-конфигурация. </w:t>
      </w:r>
      <w:r>
        <w:rPr>
          <w:lang w:val="en-US"/>
        </w:rPr>
        <w:t>Spring</w:t>
      </w:r>
      <w:r>
        <w:t xml:space="preserve"> автоматически конфигурируется, основываясь на зависимостях. Например, если указать в зависимостях</w:t>
      </w:r>
      <w:r>
        <w:t xml:space="preserve"> </w:t>
      </w:r>
      <w:r>
        <w:rPr>
          <w:lang w:val="en-US"/>
        </w:rPr>
        <w:t>in</w:t>
      </w:r>
      <w:r>
        <w:t>-</w:t>
      </w:r>
      <w:r>
        <w:rPr>
          <w:lang w:val="en-US"/>
        </w:rPr>
        <w:t>memory</w:t>
      </w:r>
      <w:r>
        <w:t xml:space="preserve"> базу данных и не указать контейнер для запуска приложения, то </w:t>
      </w:r>
      <w:r>
        <w:rPr>
          <w:lang w:val="en-US"/>
        </w:rPr>
        <w:t>Spring</w:t>
      </w:r>
      <w:r>
        <w:t xml:space="preserve"> самостоятельно настроит соединение с базой данных и запустит приложение во встроенном контейнере. Авто-конфигурация в </w:t>
      </w:r>
      <w:r>
        <w:rPr>
          <w:lang w:val="en-US"/>
        </w:rPr>
        <w:t>Spring</w:t>
      </w:r>
      <w:r>
        <w:t xml:space="preserve"> не инвазивная, это значит, что в любой момент можно</w:t>
      </w:r>
      <w:r>
        <w:t xml:space="preserve"> самостоятельно создать конфигурацию для любого механизма в фрэймворке.</w:t>
      </w:r>
    </w:p>
    <w:p w14:paraId="01387A21" w14:textId="77777777" w:rsidR="008C35A0" w:rsidRDefault="00F14384">
      <w:r>
        <w:t xml:space="preserve">4) Главная особенность данного фрэймворка заключается в том, что он также является платформой для других небольших фрэймворков (далее модулей), а его экосистема состоит из 21 </w:t>
      </w:r>
      <w:r>
        <w:t>проекта, некоторые из них мы обсудим ниже.</w:t>
      </w:r>
    </w:p>
    <w:p w14:paraId="6EB1EA33" w14:textId="77777777" w:rsidR="008C35A0" w:rsidRDefault="00F14384">
      <w:r>
        <w:t xml:space="preserve">Для разработки нашей системы за основу мы взяли модуль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Web</w:t>
      </w:r>
      <w:r>
        <w:t xml:space="preserve"> – это набор взаимозависимых компонентов, который включает [29]:</w:t>
      </w:r>
    </w:p>
    <w:p w14:paraId="3A7298CB" w14:textId="77777777" w:rsidR="008C35A0" w:rsidRDefault="00F1438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spring-core – </w:t>
      </w:r>
      <w:r>
        <w:t>это</w:t>
      </w:r>
      <w:r>
        <w:rPr>
          <w:lang w:val="en-US"/>
        </w:rPr>
        <w:t xml:space="preserve"> </w:t>
      </w:r>
      <w:r>
        <w:t>ядро</w:t>
      </w:r>
      <w:r>
        <w:rPr>
          <w:lang w:val="en-US"/>
        </w:rPr>
        <w:t xml:space="preserve"> </w:t>
      </w:r>
      <w:r>
        <w:t>фрэймворка</w:t>
      </w:r>
      <w:r>
        <w:rPr>
          <w:lang w:val="en-US"/>
        </w:rPr>
        <w:t xml:space="preserve"> Spring;</w:t>
      </w:r>
    </w:p>
    <w:p w14:paraId="595C8946" w14:textId="77777777" w:rsidR="008C35A0" w:rsidRDefault="00F14384">
      <w:pPr>
        <w:pStyle w:val="ListParagraph"/>
        <w:numPr>
          <w:ilvl w:val="0"/>
          <w:numId w:val="28"/>
        </w:numPr>
      </w:pPr>
      <w:r>
        <w:rPr>
          <w:lang w:val="en-US"/>
        </w:rPr>
        <w:lastRenderedPageBreak/>
        <w:t>spring</w:t>
      </w:r>
      <w:r>
        <w:t>-</w:t>
      </w:r>
      <w:r>
        <w:rPr>
          <w:lang w:val="en-US"/>
        </w:rPr>
        <w:t>boot</w:t>
      </w:r>
      <w:r>
        <w:t>-</w:t>
      </w:r>
      <w:r>
        <w:rPr>
          <w:lang w:val="en-US"/>
        </w:rPr>
        <w:t>starter</w:t>
      </w:r>
      <w:r>
        <w:t xml:space="preserve"> – это стартер ядра </w:t>
      </w:r>
      <w:r>
        <w:rPr>
          <w:lang w:val="en-US"/>
        </w:rPr>
        <w:t>Spring</w:t>
      </w:r>
      <w:r>
        <w:t xml:space="preserve">, который включает в себя поддержку авто-конфигурации, логирования и создания конфигурационных файлов на языке </w:t>
      </w:r>
      <w:r>
        <w:rPr>
          <w:lang w:val="en-US"/>
        </w:rPr>
        <w:t>YAML</w:t>
      </w:r>
      <w:r>
        <w:t xml:space="preserve">. </w:t>
      </w:r>
    </w:p>
    <w:p w14:paraId="4E0B20FD" w14:textId="77777777" w:rsidR="008C35A0" w:rsidRDefault="00F14384">
      <w:pPr>
        <w:pStyle w:val="ListParagraph"/>
        <w:numPr>
          <w:ilvl w:val="0"/>
          <w:numId w:val="28"/>
        </w:numPr>
      </w:pPr>
      <w:r>
        <w:rPr>
          <w:lang w:val="en-US"/>
        </w:rPr>
        <w:t>spring</w:t>
      </w:r>
      <w:r>
        <w:t>-</w:t>
      </w:r>
      <w:r>
        <w:rPr>
          <w:lang w:val="en-US"/>
        </w:rPr>
        <w:t>boot</w:t>
      </w:r>
      <w:r>
        <w:t>-</w:t>
      </w:r>
      <w:r>
        <w:rPr>
          <w:lang w:val="en-US"/>
        </w:rPr>
        <w:t>starter</w:t>
      </w:r>
      <w:r>
        <w:t>-</w:t>
      </w:r>
      <w:r>
        <w:rPr>
          <w:lang w:val="en-US"/>
        </w:rPr>
        <w:t>tomcat</w:t>
      </w:r>
      <w:r>
        <w:t xml:space="preserve"> – это расширение стартера </w:t>
      </w:r>
      <w:r>
        <w:rPr>
          <w:lang w:val="en-US"/>
        </w:rPr>
        <w:t>Spring</w:t>
      </w:r>
      <w:r>
        <w:t>, которое используется для запуска приложения на встр</w:t>
      </w:r>
      <w:r>
        <w:t xml:space="preserve">оенном </w:t>
      </w:r>
      <w:r>
        <w:rPr>
          <w:lang w:val="en-US"/>
        </w:rPr>
        <w:t>Tomcat</w:t>
      </w:r>
      <w:r>
        <w:t xml:space="preserve"> сервере.</w:t>
      </w:r>
    </w:p>
    <w:p w14:paraId="1BFD6C98" w14:textId="77777777" w:rsidR="008C35A0" w:rsidRDefault="00F14384">
      <w:pPr>
        <w:pStyle w:val="ListParagraph"/>
        <w:numPr>
          <w:ilvl w:val="0"/>
          <w:numId w:val="28"/>
        </w:numPr>
      </w:pPr>
      <w:r>
        <w:rPr>
          <w:lang w:val="en-US"/>
        </w:rPr>
        <w:t>spring</w:t>
      </w:r>
      <w:r>
        <w:t>-</w:t>
      </w:r>
      <w:r>
        <w:rPr>
          <w:lang w:val="en-US"/>
        </w:rPr>
        <w:t>boot</w:t>
      </w:r>
      <w:r>
        <w:t>-</w:t>
      </w:r>
      <w:r>
        <w:rPr>
          <w:lang w:val="en-US"/>
        </w:rPr>
        <w:t>starter</w:t>
      </w:r>
      <w:r>
        <w:t>-</w:t>
      </w:r>
      <w:r>
        <w:rPr>
          <w:lang w:val="en-US"/>
        </w:rPr>
        <w:t>validation</w:t>
      </w:r>
      <w:r>
        <w:t xml:space="preserve"> - это расширение стартера </w:t>
      </w:r>
      <w:r>
        <w:rPr>
          <w:lang w:val="en-US"/>
        </w:rPr>
        <w:t>Spring</w:t>
      </w:r>
      <w:r>
        <w:t xml:space="preserve">, которое добавляет валидацию объектов. </w:t>
      </w:r>
    </w:p>
    <w:p w14:paraId="643BBF29" w14:textId="77777777" w:rsidR="008C35A0" w:rsidRDefault="00F14384">
      <w:pPr>
        <w:pStyle w:val="ListParagraph"/>
        <w:numPr>
          <w:ilvl w:val="0"/>
          <w:numId w:val="28"/>
        </w:numPr>
      </w:pPr>
      <w:r>
        <w:rPr>
          <w:lang w:val="en-US"/>
        </w:rPr>
        <w:t>jackson</w:t>
      </w:r>
      <w:r>
        <w:t xml:space="preserve"> – это библиотека, используемая </w:t>
      </w:r>
      <w:r>
        <w:rPr>
          <w:lang w:val="en-US"/>
        </w:rPr>
        <w:t>Spring</w:t>
      </w:r>
      <w:r>
        <w:t xml:space="preserve"> для маршализации и демаршализации данных в </w:t>
      </w:r>
      <w:r>
        <w:rPr>
          <w:lang w:val="en-US"/>
        </w:rPr>
        <w:t>Json</w:t>
      </w:r>
      <w:r>
        <w:t xml:space="preserve"> формат, пригодный для передачи чере</w:t>
      </w:r>
      <w:r>
        <w:t xml:space="preserve">з </w:t>
      </w:r>
      <w:r>
        <w:rPr>
          <w:lang w:val="en-US"/>
        </w:rPr>
        <w:t>HTTP</w:t>
      </w:r>
      <w:r>
        <w:t xml:space="preserve"> протокол.</w:t>
      </w:r>
    </w:p>
    <w:p w14:paraId="63216DB8" w14:textId="77777777" w:rsidR="008C35A0" w:rsidRDefault="00F14384">
      <w:pPr>
        <w:pStyle w:val="ListParagraph"/>
        <w:numPr>
          <w:ilvl w:val="0"/>
          <w:numId w:val="28"/>
        </w:numPr>
      </w:pPr>
      <w:r>
        <w:t xml:space="preserve">spring-web – это набор взаимозависимых компонентов, позволяющих создавать </w:t>
      </w:r>
      <w:r>
        <w:rPr>
          <w:lang w:val="en-US"/>
        </w:rPr>
        <w:t>RESTful</w:t>
      </w:r>
      <w:r>
        <w:t xml:space="preserve"> веб-приложения на основе </w:t>
      </w:r>
      <w:r>
        <w:rPr>
          <w:lang w:val="en-US"/>
        </w:rPr>
        <w:t>MVC</w:t>
      </w:r>
      <w:r>
        <w:t xml:space="preserve"> шаблона проектирования.</w:t>
      </w:r>
    </w:p>
    <w:p w14:paraId="147B2648" w14:textId="77777777" w:rsidR="008C35A0" w:rsidRDefault="00F14384">
      <w:r>
        <w:t xml:space="preserve">Применяя </w:t>
      </w:r>
      <w:r>
        <w:rPr>
          <w:lang w:val="en-US"/>
        </w:rPr>
        <w:t>ORM</w:t>
      </w:r>
      <w:r>
        <w:t xml:space="preserve"> в процессе разработке системы, мы будем использовать модуль Spring Data JPA. Это набор взаи</w:t>
      </w:r>
      <w:r>
        <w:t xml:space="preserve">мозависимых компонентов, позволяющий использовать </w:t>
      </w:r>
      <w:r>
        <w:rPr>
          <w:lang w:val="en-US"/>
        </w:rPr>
        <w:t>Hibernate</w:t>
      </w:r>
      <w:r>
        <w:t xml:space="preserve"> – </w:t>
      </w:r>
      <w:r>
        <w:rPr>
          <w:lang w:val="en-US"/>
        </w:rPr>
        <w:t>ORM</w:t>
      </w:r>
      <w:r>
        <w:t xml:space="preserve">, написанную на языке </w:t>
      </w:r>
      <w:r>
        <w:rPr>
          <w:lang w:val="en-US"/>
        </w:rPr>
        <w:t>Java</w:t>
      </w:r>
      <w:r>
        <w:t xml:space="preserve"> по спецификации </w:t>
      </w:r>
      <w:r>
        <w:rPr>
          <w:lang w:val="en-US"/>
        </w:rPr>
        <w:t>JPA</w:t>
      </w:r>
      <w:r>
        <w:t xml:space="preserve"> (Java Persistence API) [30]. </w:t>
      </w:r>
      <w:r>
        <w:rPr>
          <w:lang w:val="en-US"/>
        </w:rPr>
        <w:t>Hibernate</w:t>
      </w:r>
      <w:r>
        <w:t xml:space="preserve"> предоставляет весь функционал современных </w:t>
      </w:r>
      <w:r>
        <w:rPr>
          <w:lang w:val="en-US"/>
        </w:rPr>
        <w:t>ORM</w:t>
      </w:r>
      <w:r>
        <w:t xml:space="preserve"> технологий, а также поддерживает валидацию [31]. Благодаря </w:t>
      </w:r>
      <w:r>
        <w:t xml:space="preserve">этому модулю мы можем реализовать шаблон проектирования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>.</w:t>
      </w:r>
    </w:p>
    <w:p w14:paraId="537843FD" w14:textId="77777777" w:rsidR="008C35A0" w:rsidRDefault="00F14384">
      <w:r>
        <w:t>Для обеспечения безопасности мы будем использовать модуль Spring Security. Это фрэймворк, который позволяет реализовать большинство механизмов информационной безопасности, таких ка</w:t>
      </w:r>
      <w:r>
        <w:t xml:space="preserve">к идентификация, аутентификация и авторизация. Одно из главных достоинств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заключается в том, что он позволяет интегрировать в систему множество механизмов без необходимости изменять остальной код приложения [32].</w:t>
      </w:r>
    </w:p>
    <w:p w14:paraId="47D524B7" w14:textId="77777777" w:rsidR="008C35A0" w:rsidRDefault="00F14384">
      <w:pPr>
        <w:ind w:firstLine="0"/>
      </w:pPr>
      <w:r>
        <w:tab/>
        <w:t xml:space="preserve">Для сокращения шаблонного </w:t>
      </w:r>
      <w:r>
        <w:t xml:space="preserve">кода на языке </w:t>
      </w:r>
      <w:r>
        <w:rPr>
          <w:lang w:val="en-US"/>
        </w:rPr>
        <w:t>Java</w:t>
      </w:r>
      <w:r>
        <w:t xml:space="preserve"> мы будем использовать библиотеку </w:t>
      </w:r>
      <w:r>
        <w:rPr>
          <w:lang w:val="en-US"/>
        </w:rPr>
        <w:t>Lombok</w:t>
      </w:r>
      <w:r>
        <w:t xml:space="preserve">. </w:t>
      </w:r>
      <w:r>
        <w:rPr>
          <w:lang w:val="en-US"/>
        </w:rPr>
        <w:t>Lombok</w:t>
      </w:r>
      <w:r>
        <w:t xml:space="preserve"> – это плагин компилятора, который добавляет в </w:t>
      </w:r>
      <w:r>
        <w:lastRenderedPageBreak/>
        <w:t>Java новые «ключевые слова» и превращает аннотации в Java-код, уменьшая усилия на разработку и обеспечивая некоторую дополнительную функциональ</w:t>
      </w:r>
      <w:r>
        <w:t xml:space="preserve">ность. Данный плагин позволяет с помощью простых аннотаций создавать геттеры, сеттеры, пустые и полные конструкторы, а также перегрузку методов класса </w:t>
      </w:r>
      <w:r>
        <w:rPr>
          <w:lang w:val="en-US"/>
        </w:rPr>
        <w:t>Object</w:t>
      </w:r>
      <w:r>
        <w:t xml:space="preserve">, от которого неявно наследуются все классы в </w:t>
      </w:r>
      <w:r>
        <w:rPr>
          <w:lang w:val="en-US"/>
        </w:rPr>
        <w:t>Java</w:t>
      </w:r>
      <w:r>
        <w:t xml:space="preserve"> [33]. Применение </w:t>
      </w:r>
      <w:r>
        <w:rPr>
          <w:lang w:val="en-US"/>
        </w:rPr>
        <w:t>Lombok</w:t>
      </w:r>
      <w:r>
        <w:t xml:space="preserve"> вместе со </w:t>
      </w:r>
      <w:r>
        <w:rPr>
          <w:lang w:val="en-US"/>
        </w:rPr>
        <w:t>Spring</w:t>
      </w:r>
      <w:r>
        <w:t xml:space="preserve"> дает ря</w:t>
      </w:r>
      <w:r>
        <w:t xml:space="preserve">д преимуществ, в частности, упрощение </w:t>
      </w:r>
      <w:r>
        <w:rPr>
          <w:lang w:val="en-US"/>
        </w:rPr>
        <w:t>Dependency</w:t>
      </w:r>
      <w:r>
        <w:t xml:space="preserve"> </w:t>
      </w:r>
      <w:r>
        <w:rPr>
          <w:lang w:val="en-US"/>
        </w:rPr>
        <w:t>Injection</w:t>
      </w:r>
      <w:r>
        <w:t xml:space="preserve"> и удобное логирование.</w:t>
      </w:r>
    </w:p>
    <w:p w14:paraId="56EE5838" w14:textId="77777777" w:rsidR="008C35A0" w:rsidRDefault="00F14384">
      <w:pPr>
        <w:ind w:firstLine="0"/>
      </w:pPr>
      <w:r>
        <w:tab/>
        <w:t xml:space="preserve">В качестве сборщика мы будем использовать </w:t>
      </w:r>
      <w:r>
        <w:rPr>
          <w:lang w:val="en-US"/>
        </w:rPr>
        <w:t>Gradle</w:t>
      </w:r>
      <w:r>
        <w:t>. Gradle — это инструмент автоматизации сборки для разработки программного обеспечения. Он контролирует процесс разработки от задач компиляции и упаковки до тестирования, развертывания и публикации [34]. Поддерживает языки Java (а также Kotlin, Groovy, Sca</w:t>
      </w:r>
      <w:r>
        <w:t xml:space="preserve">la), C/C++ и JavaScript. Gradle также работает как пакетный менеджер и использует глобальный репозиторий </w:t>
      </w:r>
      <w:r>
        <w:rPr>
          <w:lang w:val="en-US"/>
        </w:rPr>
        <w:t>Maven</w:t>
      </w:r>
      <w:r>
        <w:t xml:space="preserve"> (популярный сборщик для </w:t>
      </w:r>
      <w:r>
        <w:rPr>
          <w:lang w:val="en-US"/>
        </w:rPr>
        <w:t>Java</w:t>
      </w:r>
      <w:r>
        <w:t xml:space="preserve"> проектов). Gradle основывается на концепциях Apache Ant и Apache Maven и представляет предметно-ориентированный язык</w:t>
      </w:r>
      <w:r>
        <w:t xml:space="preserve"> на основе Groovy и Kotlin, в отличие от конфигурации на основе XML, используемой Maven. Gradle использует направленный ациклический граф, чтобы определить порядок, в котором могут выполняться задачи, посредством обеспечения управления зависимостями. Он ра</w:t>
      </w:r>
      <w:r>
        <w:t>ботает на виртуальной машине Java. Gradle был разработан для много-проектных сборок, которые могут перерасти в гигантские проекты. Он работает на основе серии задач сборки, выполняемых последовательно или параллельно. Инкрементные сборки поддерживаются пут</w:t>
      </w:r>
      <w:r>
        <w:t>ем определения частей дерева сборки, которые уже обновлены; любая задача, зависящая только от этих частей, не требует повторного выполнения. Он также поддерживает кэширование компонентов сборки в общей сети с использованием кэша сборки Gradle. Он создает в</w:t>
      </w:r>
      <w:r>
        <w:t>еб-визуализацию сборки под названием Gradle Build Scans. Программное обеспечение расширяется для добавления новых функций и языков программирования с помощью подсистемы подключаемых модулей.</w:t>
      </w:r>
    </w:p>
    <w:p w14:paraId="10BB5116" w14:textId="77777777" w:rsidR="008C35A0" w:rsidRDefault="00F14384">
      <w:pPr>
        <w:pStyle w:val="2"/>
        <w:numPr>
          <w:ilvl w:val="2"/>
          <w:numId w:val="32"/>
        </w:numPr>
      </w:pPr>
      <w:bookmarkStart w:id="20" w:name="_Toc106029429"/>
      <w:r>
        <w:rPr>
          <w:lang w:val="en-US"/>
        </w:rPr>
        <w:lastRenderedPageBreak/>
        <w:t xml:space="preserve">  </w:t>
      </w:r>
      <w:bookmarkEnd w:id="20"/>
      <w:r>
        <w:t>Механизм аутентификации</w:t>
      </w:r>
    </w:p>
    <w:p w14:paraId="7D226C51" w14:textId="77777777" w:rsidR="008C35A0" w:rsidRDefault="00F14384">
      <w:r>
        <w:tab/>
        <w:t>В качестве механизма аутентификации мы</w:t>
      </w:r>
      <w:r>
        <w:t xml:space="preserve"> будем использовать </w:t>
      </w:r>
      <w:r>
        <w:rPr>
          <w:lang w:val="en-US"/>
        </w:rPr>
        <w:t>JWT</w:t>
      </w:r>
      <w:r>
        <w:t xml:space="preserve">. </w:t>
      </w:r>
      <w:r>
        <w:rPr>
          <w:lang w:val="en-US"/>
        </w:rPr>
        <w:t>JSON</w:t>
      </w:r>
      <w:r>
        <w:t xml:space="preserve">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Token</w:t>
      </w:r>
      <w:r>
        <w:t xml:space="preserve"> – это отрытый стандарт RFC 7519 [35] для создания токенов доступа в формате </w:t>
      </w:r>
      <w:r>
        <w:rPr>
          <w:lang w:val="en-US"/>
        </w:rPr>
        <w:t>JSON</w:t>
      </w:r>
      <w:r>
        <w:t>. Как правило, используется для передачи данных для аутентификации в клиент-серверных приложениях. Токены создаются сервером, подписываю</w:t>
      </w:r>
      <w:r>
        <w:t>тся секретным ключом и передаются клиенту, который в дальнейшем использует данный токен для подтверждения своей личности [36]. Мы выбрали данный механизм по следующим причинам:</w:t>
      </w:r>
    </w:p>
    <w:p w14:paraId="2CA24987" w14:textId="77777777" w:rsidR="008C35A0" w:rsidRDefault="00F14384">
      <w:pPr>
        <w:pStyle w:val="ListParagraph"/>
        <w:numPr>
          <w:ilvl w:val="0"/>
          <w:numId w:val="35"/>
        </w:numPr>
      </w:pPr>
      <w:r>
        <w:t>Аутентификация на основе токенов более масштабируема и эффективна. Поскольку то</w:t>
      </w:r>
      <w:r>
        <w:t>кены должны храниться на стороне пользователя, они предлагают масштабируемое решение. Более того, серверу просто нужно создать и проверить токены вместе с информацией, что означает, что одновременное обслуживание большего количества пользователей в системе</w:t>
      </w:r>
      <w:r>
        <w:t xml:space="preserve"> не будет требовать много вычислительных ресурсов.</w:t>
      </w:r>
    </w:p>
    <w:p w14:paraId="68EB7B4F" w14:textId="77777777" w:rsidR="008C35A0" w:rsidRDefault="00F14384">
      <w:pPr>
        <w:pStyle w:val="ListParagraph"/>
        <w:numPr>
          <w:ilvl w:val="0"/>
          <w:numId w:val="35"/>
        </w:numPr>
      </w:pPr>
      <w:r>
        <w:t xml:space="preserve">Гибкость и производительность. Гибкость и повышенная общая производительность являются другими важными аспектами аутентификации на основе токенов, поскольку они могут использоваться на нескольких серверах </w:t>
      </w:r>
      <w:r>
        <w:t>и предлагать аутентификацию для различных веб-сайтов и приложений одновременно. Это помогает расширять возможности интеграции между системами и платформами для обеспечения бесшовного взаимодействия с ними.</w:t>
      </w:r>
    </w:p>
    <w:p w14:paraId="2CE6798A" w14:textId="77777777" w:rsidR="008C35A0" w:rsidRDefault="00F14384">
      <w:pPr>
        <w:pStyle w:val="ListParagraph"/>
        <w:numPr>
          <w:ilvl w:val="0"/>
          <w:numId w:val="35"/>
        </w:numPr>
      </w:pPr>
      <w:r>
        <w:t>Токены обеспечивают надежную защиту. Поскольку ток</w:t>
      </w:r>
      <w:r>
        <w:t>ены, такие как JWT, не имеют состояния, только сервер, который их создал, может проверить их при получении с помощью секретного ключа. Следовательно, они считаются лучшим и наиболее безопасным способом аутентификации.</w:t>
      </w:r>
    </w:p>
    <w:p w14:paraId="20D175EE" w14:textId="77777777" w:rsidR="008C35A0" w:rsidRDefault="00F14384">
      <w:r>
        <w:rPr>
          <w:lang w:val="en-US"/>
        </w:rPr>
        <w:lastRenderedPageBreak/>
        <w:t>JWT</w:t>
      </w:r>
      <w:r>
        <w:t xml:space="preserve"> токен состоит из трех частей: заго</w:t>
      </w:r>
      <w:r>
        <w:t>ловок (</w:t>
      </w:r>
      <w:r>
        <w:rPr>
          <w:lang w:val="en-US"/>
        </w:rPr>
        <w:t>header</w:t>
      </w:r>
      <w:r>
        <w:t>), полезные данные (</w:t>
      </w:r>
      <w:r>
        <w:rPr>
          <w:lang w:val="en-US"/>
        </w:rPr>
        <w:t>payload</w:t>
      </w:r>
      <w:r>
        <w:t xml:space="preserve">) и подпись (signature). </w:t>
      </w:r>
      <w:r>
        <w:rPr>
          <w:lang w:val="en-US"/>
        </w:rPr>
        <w:t>Header</w:t>
      </w:r>
      <w:r>
        <w:t xml:space="preserve"> и </w:t>
      </w:r>
      <w:r>
        <w:rPr>
          <w:lang w:val="en-US"/>
        </w:rPr>
        <w:t>payload</w:t>
      </w:r>
      <w:r>
        <w:t xml:space="preserve"> – это </w:t>
      </w:r>
      <w:r>
        <w:rPr>
          <w:lang w:val="en-US"/>
        </w:rPr>
        <w:t>JSON</w:t>
      </w:r>
      <w:r>
        <w:t xml:space="preserve"> объекты с определенной структурой, а </w:t>
      </w:r>
      <w:r>
        <w:rPr>
          <w:lang w:val="en-US"/>
        </w:rPr>
        <w:t>signature</w:t>
      </w:r>
      <w:r>
        <w:t xml:space="preserve"> вычисляется на основании первых двух и зависит от выбранного алгоритма.</w:t>
      </w:r>
    </w:p>
    <w:p w14:paraId="1EA5FA4A" w14:textId="77777777" w:rsidR="008C35A0" w:rsidRDefault="00F14384">
      <w:pPr>
        <w:ind w:firstLine="708"/>
      </w:pPr>
      <w:r>
        <w:t xml:space="preserve">Заголовок содержит в себе информацию о том, </w:t>
      </w:r>
      <w:r>
        <w:t xml:space="preserve">как должен вычисляться </w:t>
      </w:r>
      <w:r>
        <w:rPr>
          <w:lang w:val="en-US"/>
        </w:rPr>
        <w:t>JWT</w:t>
      </w:r>
      <w:r>
        <w:t xml:space="preserve"> токен. В заголовке используются следующие поля: </w:t>
      </w:r>
    </w:p>
    <w:p w14:paraId="607F9FA7" w14:textId="77777777" w:rsidR="008C35A0" w:rsidRDefault="00F14384">
      <w:pPr>
        <w:pStyle w:val="ListParagraph"/>
        <w:numPr>
          <w:ilvl w:val="0"/>
          <w:numId w:val="30"/>
        </w:numPr>
      </w:pPr>
      <w:r>
        <w:t>alg: алгоритм, используемый для подписи/шифрования (в случае неподписанного JWT используется значение «none»).</w:t>
      </w:r>
    </w:p>
    <w:p w14:paraId="1B1CC168" w14:textId="77777777" w:rsidR="008C35A0" w:rsidRDefault="00F14384">
      <w:pPr>
        <w:pStyle w:val="ListParagraph"/>
        <w:numPr>
          <w:ilvl w:val="0"/>
          <w:numId w:val="30"/>
        </w:numPr>
      </w:pPr>
      <w:r>
        <w:t>typ: тип токена. Используется в случае, когда токены смешиваются с др</w:t>
      </w:r>
      <w:r>
        <w:t>угими объектами, имеющими JOSE заголовки. Должно иметь значение «JWT».</w:t>
      </w:r>
    </w:p>
    <w:p w14:paraId="3934704C" w14:textId="77777777" w:rsidR="008C35A0" w:rsidRDefault="00F1438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cty</w:t>
      </w:r>
      <w:r>
        <w:t>: тип содержимого. Если в токене, помимо зарегистрированных служебных ключей, есть пользовательские, то данный ключ не должен присутствовать. В противном случае должно иметь место зн</w:t>
      </w:r>
      <w:r>
        <w:t>ачение «JWT»</w:t>
      </w:r>
      <w:r>
        <w:rPr>
          <w:lang w:val="en-US"/>
        </w:rPr>
        <w:t>.</w:t>
      </w:r>
    </w:p>
    <w:p w14:paraId="2BC4F252" w14:textId="77777777" w:rsidR="008C35A0" w:rsidRDefault="00F14384">
      <w:pPr>
        <w:rPr>
          <w:lang w:val="en-US"/>
        </w:rPr>
      </w:pPr>
      <w:r>
        <w:t xml:space="preserve">Полезные данные – это данные, которые хранятся в </w:t>
      </w:r>
      <w:r>
        <w:rPr>
          <w:lang w:val="en-US"/>
        </w:rPr>
        <w:t>JWT</w:t>
      </w:r>
      <w:r>
        <w:t xml:space="preserve">. Эти данные также называют </w:t>
      </w:r>
      <w:r>
        <w:rPr>
          <w:lang w:val="en-US"/>
        </w:rPr>
        <w:t>JWT</w:t>
      </w:r>
      <w:r>
        <w:t>-</w:t>
      </w:r>
      <w:r>
        <w:rPr>
          <w:lang w:val="en-US"/>
        </w:rPr>
        <w:t>claims</w:t>
      </w:r>
      <w:r>
        <w:t>. Полезные данные</w:t>
      </w:r>
      <w:r>
        <w:rPr>
          <w:lang w:val="en-US"/>
        </w:rPr>
        <w:t xml:space="preserve"> </w:t>
      </w:r>
      <w:r>
        <w:t>могут включать в себе следующие поля</w:t>
      </w:r>
      <w:r>
        <w:rPr>
          <w:lang w:val="en-US"/>
        </w:rPr>
        <w:t xml:space="preserve">: </w:t>
      </w:r>
    </w:p>
    <w:p w14:paraId="3D90FE0B" w14:textId="77777777" w:rsidR="008C35A0" w:rsidRDefault="00F14384">
      <w:pPr>
        <w:pStyle w:val="ListParagraph"/>
        <w:numPr>
          <w:ilvl w:val="0"/>
          <w:numId w:val="31"/>
        </w:numPr>
      </w:pPr>
      <w:r>
        <w:t>iss: чувствительная к регистру строка или URI, которая является уникальным идентификатором стор</w:t>
      </w:r>
      <w:r>
        <w:t>оны, генерирующей токен.</w:t>
      </w:r>
    </w:p>
    <w:p w14:paraId="7E6EC60E" w14:textId="77777777" w:rsidR="008C35A0" w:rsidRDefault="00F14384">
      <w:pPr>
        <w:pStyle w:val="ListParagraph"/>
        <w:numPr>
          <w:ilvl w:val="0"/>
          <w:numId w:val="31"/>
        </w:numPr>
      </w:pPr>
      <w:r>
        <w:t>sub: чувствительная к регистру строка или URI, которая является уникальным идентификатором стороны, о которой содержится информация в данном токене. Значения с этим ключом должны быть уникальны в контексте стороны, генерирующей JWT</w:t>
      </w:r>
      <w:r>
        <w:t>.</w:t>
      </w:r>
    </w:p>
    <w:p w14:paraId="7AB11406" w14:textId="77777777" w:rsidR="008C35A0" w:rsidRDefault="00F14384">
      <w:pPr>
        <w:pStyle w:val="ListParagraph"/>
        <w:numPr>
          <w:ilvl w:val="0"/>
          <w:numId w:val="31"/>
        </w:numPr>
      </w:pPr>
      <w:r>
        <w:t>aud: массив чувствительных к регистру строк или URI, являющийся списком получателей данного токена. Когда принимающая сторона получает JWT с данным ключом, она должна проверить наличие себя в получателях — иначе проигнорировать токен.</w:t>
      </w:r>
    </w:p>
    <w:p w14:paraId="765A1DA4" w14:textId="77777777" w:rsidR="008C35A0" w:rsidRDefault="00F14384">
      <w:pPr>
        <w:pStyle w:val="ListParagraph"/>
        <w:numPr>
          <w:ilvl w:val="0"/>
          <w:numId w:val="31"/>
        </w:numPr>
      </w:pPr>
      <w:r>
        <w:lastRenderedPageBreak/>
        <w:t xml:space="preserve">exp: время в </w:t>
      </w:r>
      <w:r>
        <w:t>формате Unix Time, определяющее момент, когда токен станет невалидным.</w:t>
      </w:r>
    </w:p>
    <w:p w14:paraId="7A301955" w14:textId="77777777" w:rsidR="008C35A0" w:rsidRDefault="00F14384">
      <w:pPr>
        <w:pStyle w:val="ListParagraph"/>
        <w:numPr>
          <w:ilvl w:val="0"/>
          <w:numId w:val="31"/>
        </w:numPr>
      </w:pPr>
      <w:r>
        <w:t>nbf: в противоположность ключу exp, это время в формате Unix Time, определяющее момент, когда токен станет валидным.</w:t>
      </w:r>
    </w:p>
    <w:p w14:paraId="2248BC5B" w14:textId="77777777" w:rsidR="008C35A0" w:rsidRDefault="00F14384">
      <w:pPr>
        <w:pStyle w:val="ListParagraph"/>
        <w:numPr>
          <w:ilvl w:val="0"/>
          <w:numId w:val="31"/>
        </w:numPr>
      </w:pPr>
      <w:r>
        <w:t>jti: строка, определяющая уникальный идентификатор данного токена.</w:t>
      </w:r>
    </w:p>
    <w:p w14:paraId="5B6EA6E1" w14:textId="77777777" w:rsidR="008C35A0" w:rsidRDefault="00F14384">
      <w:pPr>
        <w:pStyle w:val="ListParagraph"/>
        <w:numPr>
          <w:ilvl w:val="0"/>
          <w:numId w:val="31"/>
        </w:numPr>
      </w:pPr>
      <w:r>
        <w:t>i</w:t>
      </w:r>
      <w:r>
        <w:t>at: время в формате Unix Time, определяющее момент, когда токен был создан. iat и nbf могут не совпадать, например, если токен был создан раньше, чем время, когда он должен стать валидным.</w:t>
      </w:r>
    </w:p>
    <w:p w14:paraId="3F04EBF1" w14:textId="77777777" w:rsidR="008C35A0" w:rsidRDefault="00F14384">
      <w:r>
        <w:t xml:space="preserve">Подпись надежно валидирует </w:t>
      </w:r>
      <w:r>
        <w:rPr>
          <w:lang w:val="en-US"/>
        </w:rPr>
        <w:t>JWT</w:t>
      </w:r>
      <w:r>
        <w:t xml:space="preserve"> токен. Подпись вычисляется путем код</w:t>
      </w:r>
      <w:r>
        <w:t xml:space="preserve">ирования заголовка и полезных данных с помощью </w:t>
      </w:r>
      <w:r>
        <w:rPr>
          <w:lang w:val="en-US"/>
        </w:rPr>
        <w:t>Base</w:t>
      </w:r>
      <w:r>
        <w:t>64</w:t>
      </w:r>
      <w:r>
        <w:rPr>
          <w:lang w:val="en-US"/>
        </w:rPr>
        <w:t>url</w:t>
      </w:r>
      <w:r>
        <w:t xml:space="preserve"> кодировки, описанной в </w:t>
      </w:r>
      <w:r>
        <w:rPr>
          <w:lang w:val="en-US"/>
        </w:rPr>
        <w:t>RFC</w:t>
      </w:r>
      <w:r>
        <w:t xml:space="preserve"> 4648. После этого мы пропускаем эту строку через криптографический алгоритм, который указали в заголовке.</w:t>
      </w:r>
    </w:p>
    <w:p w14:paraId="3ADC4D19" w14:textId="77777777" w:rsidR="008C35A0" w:rsidRDefault="00F14384">
      <w:pPr>
        <w:ind w:firstLine="0"/>
      </w:pPr>
      <w:r>
        <w:tab/>
        <w:t>После получения всех трех частей,</w:t>
      </w:r>
      <w:r>
        <w:rPr>
          <w:color w:val="FF0000"/>
        </w:rPr>
        <w:t xml:space="preserve"> </w:t>
      </w:r>
      <w:r>
        <w:t xml:space="preserve">мы объединяем их через </w:t>
      </w:r>
      <w:r>
        <w:t>точку и получаем строку, подобную нижеследующей: eyJ0eXAiOiJKV1QiLCJhbGciOiJIUzI1NiJ9.eyJ1c2VySWQiOiJiMDhmODZhZi0zNWRhLTQ4ZjItOGZhYi1jZWYzOTA0NjYwYmQifQ.-xN_h82PHVTCMA9vdoHrcZxH-x5mb11y1537t3rGzcM.</w:t>
      </w:r>
    </w:p>
    <w:p w14:paraId="30869C0A" w14:textId="77777777" w:rsidR="008C35A0" w:rsidRDefault="00F14384">
      <w:pPr>
        <w:ind w:firstLine="705"/>
      </w:pPr>
      <w:r>
        <w:t>Рассмотрим последовательность использования токена.</w:t>
      </w:r>
    </w:p>
    <w:p w14:paraId="371CEAF3" w14:textId="77777777" w:rsidR="008C35A0" w:rsidRDefault="00F14384">
      <w:pPr>
        <w:ind w:firstLine="705"/>
      </w:pPr>
      <w:r>
        <w:t>1) Пол</w:t>
      </w:r>
      <w:r>
        <w:t>ьзователь заходит на сервер аутентификации с помощью какого-либо ключа. Это может быть комбинация логин/пароль или ключ от любого провайдера аутентификации (</w:t>
      </w:r>
      <w:r>
        <w:rPr>
          <w:lang w:val="en-US"/>
        </w:rPr>
        <w:t>Google</w:t>
      </w:r>
      <w:r>
        <w:t xml:space="preserve">, </w:t>
      </w:r>
      <w:r>
        <w:rPr>
          <w:lang w:val="en-US"/>
        </w:rPr>
        <w:t>VK</w:t>
      </w:r>
      <w:r>
        <w:t xml:space="preserve"> и другие).</w:t>
      </w:r>
    </w:p>
    <w:p w14:paraId="6B6E3268" w14:textId="77777777" w:rsidR="008C35A0" w:rsidRDefault="00F14384">
      <w:r>
        <w:t xml:space="preserve">2) Сервер аутентификации создает </w:t>
      </w:r>
      <w:r>
        <w:rPr>
          <w:lang w:val="en-US"/>
        </w:rPr>
        <w:t>JWT</w:t>
      </w:r>
      <w:r>
        <w:t xml:space="preserve"> токен по вышеописанной схеме и отправляе</w:t>
      </w:r>
      <w:r>
        <w:t>т его пользователю.</w:t>
      </w:r>
    </w:p>
    <w:p w14:paraId="7D90C094" w14:textId="77777777" w:rsidR="008C35A0" w:rsidRDefault="00F14384">
      <w:pPr>
        <w:ind w:firstLine="708"/>
      </w:pPr>
      <w:r>
        <w:t xml:space="preserve">3) При любом запросе к </w:t>
      </w:r>
      <w:r>
        <w:rPr>
          <w:lang w:val="en-US"/>
        </w:rPr>
        <w:t>API</w:t>
      </w:r>
      <w:r>
        <w:t xml:space="preserve"> системы, этот токен добавляется к запросу.</w:t>
      </w:r>
    </w:p>
    <w:p w14:paraId="3538F743" w14:textId="77777777" w:rsidR="008C35A0" w:rsidRDefault="00F14384">
      <w:pPr>
        <w:ind w:firstLine="708"/>
      </w:pPr>
      <w:r>
        <w:t xml:space="preserve">4) Когда сервер получает запрос, он проверяет токен на валидность. При успешной проверке пользователь получает ответ данными. </w:t>
      </w:r>
    </w:p>
    <w:p w14:paraId="657284CD" w14:textId="77777777" w:rsidR="008C35A0" w:rsidRDefault="00F14384">
      <w:pPr>
        <w:ind w:firstLine="737"/>
      </w:pPr>
      <w:r>
        <w:t>Схематически данный процесс представлен</w:t>
      </w:r>
      <w:r>
        <w:t xml:space="preserve"> на рисунке 8.</w:t>
      </w:r>
    </w:p>
    <w:p w14:paraId="755DA6E7" w14:textId="77777777" w:rsidR="008C35A0" w:rsidRDefault="008C35A0">
      <w:pPr>
        <w:ind w:firstLine="0"/>
      </w:pPr>
    </w:p>
    <w:p w14:paraId="24D8E47B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368E1913" wp14:editId="0464C1AD">
            <wp:extent cx="6120130" cy="4204970"/>
            <wp:effectExtent l="0" t="0" r="0" b="0"/>
            <wp:docPr id="13" name="Picture" descr="Как приложение использует JWT для проверки аутентификации пользовател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Как приложение использует JWT для проверки аутентификации пользователя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2003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8. Схема применения </w:t>
      </w:r>
      <w:r>
        <w:rPr>
          <w:sz w:val="22"/>
          <w:lang w:val="en-US"/>
        </w:rPr>
        <w:t>JWT</w:t>
      </w:r>
      <w:r>
        <w:rPr>
          <w:sz w:val="22"/>
        </w:rPr>
        <w:t xml:space="preserve"> токена.</w:t>
      </w:r>
    </w:p>
    <w:p w14:paraId="408E833D" w14:textId="77777777" w:rsidR="008C35A0" w:rsidRDefault="008C35A0">
      <w:pPr>
        <w:ind w:firstLine="0"/>
        <w:rPr>
          <w:sz w:val="22"/>
        </w:rPr>
      </w:pPr>
    </w:p>
    <w:p w14:paraId="364D856A" w14:textId="77777777" w:rsidR="008C35A0" w:rsidRDefault="00F14384">
      <w:pPr>
        <w:ind w:firstLine="0"/>
      </w:pPr>
      <w:r>
        <w:tab/>
        <w:t xml:space="preserve">Процесс проверки </w:t>
      </w:r>
      <w:r>
        <w:rPr>
          <w:lang w:val="en-US"/>
        </w:rPr>
        <w:t>JWT</w:t>
      </w:r>
      <w:r>
        <w:t xml:space="preserve"> токена при запросах проходит следующим образом. Так как сервер знает секретный ключ токена, то он может проверить токен, полученный из запроса пользователя, выполнив тот же алгор</w:t>
      </w:r>
      <w:r>
        <w:t>итм подписывания к токену. Сервер потом сравнивает полученную подпись с</w:t>
      </w:r>
      <w:r>
        <w:rPr>
          <w:strike/>
          <w:shd w:val="clear" w:color="auto" w:fill="66FF00"/>
        </w:rPr>
        <w:t xml:space="preserve"> </w:t>
      </w:r>
      <w:r>
        <w:t>вычисленной хэшированием. Если подписи не совпадают, то это может быть потенциальной атакой.</w:t>
      </w:r>
    </w:p>
    <w:p w14:paraId="57040D92" w14:textId="77777777" w:rsidR="008C35A0" w:rsidRDefault="00F14384">
      <w:pPr>
        <w:ind w:firstLine="0"/>
      </w:pPr>
      <w:r>
        <w:tab/>
      </w:r>
      <w:r>
        <w:rPr>
          <w:lang w:val="en-US"/>
        </w:rPr>
        <w:t>JWT</w:t>
      </w:r>
      <w:r>
        <w:t xml:space="preserve"> токены при получении пользователем после аутентификации передаются в теле </w:t>
      </w:r>
      <w:r>
        <w:rPr>
          <w:lang w:val="en-US"/>
        </w:rPr>
        <w:t>HTTP</w:t>
      </w:r>
      <w:r>
        <w:t xml:space="preserve"> ответа.</w:t>
      </w:r>
      <w:r>
        <w:t xml:space="preserve"> При запросах пользователя к защищенным ресурсам в заголовке </w:t>
      </w:r>
      <w:r>
        <w:rPr>
          <w:lang w:val="en-US"/>
        </w:rPr>
        <w:t>Authorize</w:t>
      </w:r>
      <w:r>
        <w:t xml:space="preserve"> </w:t>
      </w:r>
      <w:r>
        <w:rPr>
          <w:lang w:val="en-US"/>
        </w:rPr>
        <w:t>HTTP</w:t>
      </w:r>
      <w:r>
        <w:t xml:space="preserve"> запроса по следующей схеме. Первым в значении данного заголовка всегда стоит зарезервированное слово </w:t>
      </w:r>
      <w:r>
        <w:rPr>
          <w:lang w:val="en-US"/>
        </w:rPr>
        <w:t>Bearer</w:t>
      </w:r>
      <w:r>
        <w:t>, потом через пробел записывается сам токен. В итоге получается: «</w:t>
      </w:r>
      <w:r>
        <w:rPr>
          <w:lang w:val="en-US"/>
        </w:rPr>
        <w:t>Authori</w:t>
      </w:r>
      <w:r>
        <w:rPr>
          <w:lang w:val="en-US"/>
        </w:rPr>
        <w:t>zation</w:t>
      </w:r>
      <w:r>
        <w:t xml:space="preserve">: </w:t>
      </w:r>
      <w:r>
        <w:rPr>
          <w:lang w:val="en-US"/>
        </w:rPr>
        <w:t>Bearer</w:t>
      </w:r>
      <w:r>
        <w:t xml:space="preserve"> </w:t>
      </w:r>
      <w:r>
        <w:rPr>
          <w:lang w:val="en-US"/>
        </w:rPr>
        <w:t>eyJhbGci</w:t>
      </w:r>
      <w:r>
        <w:t>...11y1537...</w:t>
      </w:r>
      <w:r>
        <w:rPr>
          <w:lang w:val="en-US"/>
        </w:rPr>
        <w:t>yu</w:t>
      </w:r>
      <w:r>
        <w:t>5</w:t>
      </w:r>
      <w:r>
        <w:rPr>
          <w:lang w:val="en-US"/>
        </w:rPr>
        <w:t>CSpyHI</w:t>
      </w:r>
      <w:r>
        <w:t xml:space="preserve">». </w:t>
      </w:r>
      <w:r>
        <w:rPr>
          <w:lang w:val="en-US"/>
        </w:rPr>
        <w:t>Bearer</w:t>
      </w:r>
      <w:r>
        <w:t xml:space="preserve"> в начале данного заголовка означает, что это носитель токена, и сервер должен дать доступ этому носителю данного токена.</w:t>
      </w:r>
    </w:p>
    <w:p w14:paraId="5189809D" w14:textId="77777777" w:rsidR="008C35A0" w:rsidRDefault="00F14384">
      <w:pPr>
        <w:ind w:firstLine="0"/>
      </w:pPr>
      <w:r>
        <w:lastRenderedPageBreak/>
        <w:tab/>
        <w:t xml:space="preserve">Так как </w:t>
      </w:r>
      <w:r>
        <w:rPr>
          <w:lang w:val="en-US"/>
        </w:rPr>
        <w:t>JWT</w:t>
      </w:r>
      <w:r>
        <w:t xml:space="preserve"> токены имеют ограниченное время действия, то для механизма аутентиф</w:t>
      </w:r>
      <w:r>
        <w:t>икации нужен механизм обновления токенов.</w:t>
      </w:r>
    </w:p>
    <w:p w14:paraId="2317FA6D" w14:textId="77777777" w:rsidR="008C35A0" w:rsidRDefault="00F14384">
      <w:pPr>
        <w:ind w:firstLine="0"/>
      </w:pPr>
      <w:r>
        <w:tab/>
        <w:t xml:space="preserve">Механизм обновления токенов состоит в получении пользователем двух токенов при аутентификации. Таким образом, </w:t>
      </w:r>
      <w:r>
        <w:rPr>
          <w:lang w:val="en-US"/>
        </w:rPr>
        <w:t>JWT</w:t>
      </w:r>
      <w:r>
        <w:t xml:space="preserve"> токены делятся на два типа:</w:t>
      </w:r>
    </w:p>
    <w:p w14:paraId="69EEF6F2" w14:textId="77777777" w:rsidR="008C35A0" w:rsidRDefault="00F14384">
      <w:pPr>
        <w:ind w:firstLine="0"/>
      </w:pPr>
      <w:r>
        <w:tab/>
        <w:t>1) Токены доступа (</w:t>
      </w:r>
      <w:r>
        <w:rPr>
          <w:lang w:val="en-US"/>
        </w:rPr>
        <w:t>access</w:t>
      </w:r>
      <w:r>
        <w:t xml:space="preserve"> </w:t>
      </w:r>
      <w:r>
        <w:rPr>
          <w:lang w:val="en-US"/>
        </w:rPr>
        <w:t>token</w:t>
      </w:r>
      <w:r>
        <w:t>) – это токены, с помощью которых польз</w:t>
      </w:r>
      <w:r>
        <w:t>ователь получает доступ к защищенным ресурсам. Данные токены короткоживущие и многоразовые.</w:t>
      </w:r>
    </w:p>
    <w:p w14:paraId="0F848978" w14:textId="77777777" w:rsidR="008C35A0" w:rsidRDefault="00F14384">
      <w:pPr>
        <w:ind w:firstLine="0"/>
      </w:pPr>
      <w:r>
        <w:tab/>
        <w:t>2) Токены обновления (</w:t>
      </w:r>
      <w:r>
        <w:rPr>
          <w:lang w:val="en-US"/>
        </w:rPr>
        <w:t>refresh</w:t>
      </w:r>
      <w:r>
        <w:t xml:space="preserve"> </w:t>
      </w:r>
      <w:r>
        <w:rPr>
          <w:lang w:val="en-US"/>
        </w:rPr>
        <w:t>token</w:t>
      </w:r>
      <w:r>
        <w:t xml:space="preserve">) – это токены, с помощью которых пользователь получает новую пару </w:t>
      </w:r>
      <w:r>
        <w:rPr>
          <w:lang w:val="en-US"/>
        </w:rPr>
        <w:t>access</w:t>
      </w:r>
      <w:r>
        <w:t xml:space="preserve"> </w:t>
      </w:r>
      <w:r>
        <w:rPr>
          <w:lang w:val="en-US"/>
        </w:rPr>
        <w:t>token</w:t>
      </w:r>
      <w:r>
        <w:t xml:space="preserve"> и </w:t>
      </w:r>
      <w:r>
        <w:rPr>
          <w:lang w:val="en-US"/>
        </w:rPr>
        <w:t>refresh</w:t>
      </w:r>
      <w:r>
        <w:t xml:space="preserve"> </w:t>
      </w:r>
      <w:r>
        <w:rPr>
          <w:lang w:val="en-US"/>
        </w:rPr>
        <w:t>token</w:t>
      </w:r>
      <w:r>
        <w:t xml:space="preserve">, когда время действия </w:t>
      </w:r>
      <w:r>
        <w:rPr>
          <w:lang w:val="en-US"/>
        </w:rPr>
        <w:t>access</w:t>
      </w:r>
      <w:r>
        <w:t xml:space="preserve"> </w:t>
      </w:r>
      <w:r>
        <w:rPr>
          <w:lang w:val="en-US"/>
        </w:rPr>
        <w:t>token</w:t>
      </w:r>
      <w:r>
        <w:t xml:space="preserve"> подходит к концу. Данный токен долгоживущий, но одноразовый, так как при обновлении токена, обновляется и </w:t>
      </w:r>
      <w:r>
        <w:rPr>
          <w:lang w:val="en-US"/>
        </w:rPr>
        <w:t>refresh</w:t>
      </w:r>
      <w:r>
        <w:t xml:space="preserve"> </w:t>
      </w:r>
      <w:r>
        <w:rPr>
          <w:lang w:val="en-US"/>
        </w:rPr>
        <w:t>token</w:t>
      </w:r>
      <w:r>
        <w:t>.</w:t>
      </w:r>
    </w:p>
    <w:p w14:paraId="6A9A751E" w14:textId="77777777" w:rsidR="008C35A0" w:rsidRDefault="00F14384">
      <w:pPr>
        <w:ind w:firstLine="0"/>
      </w:pPr>
      <w:r>
        <w:tab/>
        <w:t xml:space="preserve">Основной сценарий обновления токенов заключается в следующем: при истечении срока действия </w:t>
      </w:r>
      <w:r>
        <w:rPr>
          <w:lang w:val="en-US"/>
        </w:rPr>
        <w:t>access</w:t>
      </w:r>
      <w:r>
        <w:t xml:space="preserve"> </w:t>
      </w:r>
      <w:r>
        <w:rPr>
          <w:lang w:val="en-US"/>
        </w:rPr>
        <w:t>token</w:t>
      </w:r>
      <w:r>
        <w:t xml:space="preserve"> или при приближении к этому времени, клиентская сторона системы, с которой работает пользователь, автоматически делает запрос к серверу с использованием </w:t>
      </w:r>
      <w:r>
        <w:rPr>
          <w:lang w:val="en-US"/>
        </w:rPr>
        <w:t>refresh</w:t>
      </w:r>
      <w:r>
        <w:t xml:space="preserve"> </w:t>
      </w:r>
      <w:r>
        <w:rPr>
          <w:lang w:val="en-US"/>
        </w:rPr>
        <w:t>token</w:t>
      </w:r>
      <w:r>
        <w:t xml:space="preserve"> в заголовке </w:t>
      </w:r>
      <w:r>
        <w:rPr>
          <w:lang w:val="en-US"/>
        </w:rPr>
        <w:t>Authorize</w:t>
      </w:r>
      <w:r>
        <w:t xml:space="preserve"> на специально выделенный ресурс, который выполняет обновление</w:t>
      </w:r>
      <w:r>
        <w:t xml:space="preserve"> токена. После этого она получает оба токена и заменяет их в своем хранилище. Дальше система использует </w:t>
      </w:r>
      <w:r>
        <w:rPr>
          <w:lang w:val="en-US"/>
        </w:rPr>
        <w:t>access</w:t>
      </w:r>
      <w:r>
        <w:t xml:space="preserve"> </w:t>
      </w:r>
      <w:r>
        <w:rPr>
          <w:lang w:val="en-US"/>
        </w:rPr>
        <w:t>token</w:t>
      </w:r>
      <w:r>
        <w:t>, пока схема не повторяется снова.</w:t>
      </w:r>
    </w:p>
    <w:p w14:paraId="428BE667" w14:textId="77777777" w:rsidR="008C35A0" w:rsidRDefault="00F14384">
      <w:pPr>
        <w:ind w:firstLine="0"/>
      </w:pPr>
      <w:r>
        <w:tab/>
        <w:t xml:space="preserve">Для генерации </w:t>
      </w:r>
      <w:r>
        <w:rPr>
          <w:lang w:val="en-US"/>
        </w:rPr>
        <w:t>JWT</w:t>
      </w:r>
      <w:r>
        <w:t xml:space="preserve"> токенов в нашей системе мы будем использовать библиотеку для </w:t>
      </w:r>
      <w:r>
        <w:rPr>
          <w:lang w:val="en-US"/>
        </w:rPr>
        <w:t>Java</w:t>
      </w:r>
      <w:r>
        <w:t xml:space="preserve"> – Java JWT. Данная б</w:t>
      </w:r>
      <w:r>
        <w:t>иблиотека упрощает создание токенов благодаря удобному сборщику [37].</w:t>
      </w:r>
    </w:p>
    <w:p w14:paraId="0C12C37B" w14:textId="77777777" w:rsidR="008C35A0" w:rsidRDefault="00F14384">
      <w:pPr>
        <w:pStyle w:val="2"/>
        <w:ind w:left="1440" w:firstLine="0"/>
        <w:rPr>
          <w:lang w:val="en-US"/>
        </w:rPr>
      </w:pPr>
      <w:bookmarkStart w:id="21" w:name="_Toc106029430"/>
      <w:r>
        <w:t xml:space="preserve">2.2.3. Инструментарий разработки </w:t>
      </w:r>
      <w:bookmarkEnd w:id="21"/>
      <w:r>
        <w:rPr>
          <w:lang w:val="en-US"/>
        </w:rPr>
        <w:t>frontend</w:t>
      </w:r>
    </w:p>
    <w:p w14:paraId="46E1F2CA" w14:textId="77777777" w:rsidR="008C35A0" w:rsidRDefault="00F14384">
      <w:pPr>
        <w:ind w:firstLine="0"/>
      </w:pPr>
      <w:r>
        <w:tab/>
        <w:t xml:space="preserve">Современные </w:t>
      </w:r>
      <w:r>
        <w:rPr>
          <w:lang w:val="en-US"/>
        </w:rPr>
        <w:t>SPA</w:t>
      </w:r>
      <w:r>
        <w:t xml:space="preserve"> веб-приложения создаются исключительно на языках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 xml:space="preserve">. </w:t>
      </w:r>
    </w:p>
    <w:p w14:paraId="652C168F" w14:textId="77777777" w:rsidR="008C35A0" w:rsidRDefault="00F14384">
      <w:pPr>
        <w:ind w:firstLine="0"/>
      </w:pPr>
      <w:r>
        <w:tab/>
      </w:r>
      <w:r>
        <w:rPr>
          <w:lang w:val="en-US"/>
        </w:rPr>
        <w:t>JavaScript</w:t>
      </w:r>
      <w:r>
        <w:t xml:space="preserve"> (</w:t>
      </w:r>
      <w:r>
        <w:rPr>
          <w:lang w:val="en-US"/>
        </w:rPr>
        <w:t>JS</w:t>
      </w:r>
      <w:r>
        <w:t xml:space="preserve">) — это высокоуровневый, портативный, интерпретируемый или </w:t>
      </w:r>
      <w:r>
        <w:rPr>
          <w:lang w:val="en-US"/>
        </w:rPr>
        <w:t>JIT</w:t>
      </w:r>
      <w:r>
        <w:t xml:space="preserve"> (</w:t>
      </w:r>
      <w:r>
        <w:rPr>
          <w:lang w:val="en-US"/>
        </w:rPr>
        <w:t>J</w:t>
      </w:r>
      <w:r>
        <w:t>ust-in-</w:t>
      </w:r>
      <w:r>
        <w:rPr>
          <w:lang w:val="en-US"/>
        </w:rPr>
        <w:t>T</w:t>
      </w:r>
      <w:r>
        <w:t>ime) компилируемый язык программирования с функциями как объектами первого класса. Хотя он наиболее известен как скриптовый язык для создания веб-страниц, многие не-браузерные среды и</w:t>
      </w:r>
      <w:r>
        <w:t xml:space="preserve">сполнения также используют его, например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CouchDB</w:t>
      </w:r>
      <w:r>
        <w:t xml:space="preserve"> и </w:t>
      </w:r>
      <w:r>
        <w:rPr>
          <w:lang w:val="en-US"/>
        </w:rPr>
        <w:t>Adobe</w:t>
      </w:r>
      <w:r>
        <w:t xml:space="preserve"> </w:t>
      </w:r>
      <w:r>
        <w:rPr>
          <w:lang w:val="en-US"/>
        </w:rPr>
        <w:t>Acrobat</w:t>
      </w:r>
      <w:r>
        <w:t xml:space="preserve">. </w:t>
      </w:r>
      <w:r>
        <w:rPr>
          <w:lang w:val="en-US"/>
        </w:rPr>
        <w:t>JavaScript</w:t>
      </w:r>
      <w:r>
        <w:t xml:space="preserve"> </w:t>
      </w:r>
      <w:r>
        <w:lastRenderedPageBreak/>
        <w:t xml:space="preserve">— основанный на прототипах, мультипарадигменный, однопоточный, динамический язык, поддерживающий объектно-ориентированный, императивный и декларативный (например, </w:t>
      </w:r>
      <w:r>
        <w:t xml:space="preserve">функциональное программирование) стили. JavaScript работает на клиентской стороне веб </w:t>
      </w:r>
      <w:r>
        <w:t xml:space="preserve">приложений, что позволяет использовать его для проектирования/программирования поведения веб-страниц [38]. JavaScript — это простой в освоении, а также мощный скриптовый </w:t>
      </w:r>
      <w:r>
        <w:t>язык, широко используемый для управления поведением веб-страницы.</w:t>
      </w:r>
    </w:p>
    <w:p w14:paraId="676A4A5B" w14:textId="77777777" w:rsidR="008C35A0" w:rsidRDefault="00F14384">
      <w:pPr>
        <w:ind w:firstLine="0"/>
      </w:pPr>
      <w:r>
        <w:tab/>
        <w:t xml:space="preserve">Технологии, используемые для разработки </w:t>
      </w:r>
      <w:r>
        <w:rPr>
          <w:lang w:val="en-US"/>
        </w:rPr>
        <w:t>SPA</w:t>
      </w:r>
      <w:r>
        <w:t xml:space="preserve"> веб-приложений, работают на платформе </w:t>
      </w:r>
      <w:r>
        <w:rPr>
          <w:lang w:val="en-US"/>
        </w:rPr>
        <w:t>No</w:t>
      </w:r>
      <w:r>
        <w:rPr>
          <w:lang w:val="en-US"/>
        </w:rPr>
        <w:t>de</w:t>
      </w:r>
      <w:r>
        <w:t>.</w:t>
      </w:r>
      <w:r>
        <w:rPr>
          <w:lang w:val="en-US"/>
        </w:rPr>
        <w:t>js</w:t>
      </w:r>
      <w:r>
        <w:t xml:space="preserve">.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— это кроссплатформенная среда </w:t>
      </w:r>
      <w:r>
        <w:t xml:space="preserve">выполнения </w:t>
      </w:r>
      <w:r>
        <w:rPr>
          <w:lang w:val="en-US"/>
        </w:rPr>
        <w:t>JavaScript</w:t>
      </w:r>
      <w:r>
        <w:t xml:space="preserve"> с открытым исходным кодом, которая ра</w:t>
      </w:r>
      <w:r>
        <w:t xml:space="preserve">ботает на движке </w:t>
      </w:r>
      <w:r>
        <w:rPr>
          <w:lang w:val="en-US"/>
        </w:rPr>
        <w:t>V</w:t>
      </w:r>
      <w:r>
        <w:t xml:space="preserve">8 и выполняет код </w:t>
      </w:r>
      <w:r>
        <w:rPr>
          <w:lang w:val="en-US"/>
        </w:rPr>
        <w:t>JavaScript</w:t>
      </w:r>
      <w:r>
        <w:t xml:space="preserve"> вне веб-браузера [39].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позволяет разработчикам использовать </w:t>
      </w:r>
      <w:r>
        <w:rPr>
          <w:lang w:val="en-US"/>
        </w:rPr>
        <w:t>JavaScript</w:t>
      </w:r>
      <w:r>
        <w:t xml:space="preserve"> для написания инструментов командной строки и для</w:t>
      </w:r>
      <w:r>
        <w:t xml:space="preserve"> программного кода на стороне сервера — запуск программного кода на стороне сервера для создания динамического содержимого веб-страницы до того, как страница будет отправлена в веб-браузер пользователя. Следовательно,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представляет собой парадигму «</w:t>
      </w:r>
      <w:r>
        <w:rPr>
          <w:lang w:val="en-US"/>
        </w:rPr>
        <w:t>JavaScript</w:t>
      </w:r>
      <w:r>
        <w:t xml:space="preserve"> везде», объединяющую разработку веб-приложений вокруг одного языка программирования, а не разных языков для сценариев на стороне сервера и на стороне клиента [40].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имеет управляемую событиями архитектуру, поддерживающую асинхронный ввод-</w:t>
      </w:r>
      <w:r>
        <w:t>вывод. Это направлено на оптимизацию пропускной способности и масштабируемости в веб-приложениях с множеством операций ввода-вывода, а также в веб-приложениях реального времени (например, в программах связи в реальном времени и браузерных играх).</w:t>
      </w:r>
    </w:p>
    <w:p w14:paraId="73B3802A" w14:textId="77777777" w:rsidR="008C35A0" w:rsidRDefault="00F14384">
      <w:pPr>
        <w:ind w:firstLine="708"/>
        <w:rPr>
          <w:lang w:val="en-US"/>
        </w:rPr>
      </w:pPr>
      <w:r>
        <w:t>В качеств</w:t>
      </w:r>
      <w:r>
        <w:t xml:space="preserve">е пакетного менеджера мы будем использовать </w:t>
      </w:r>
      <w:r>
        <w:rPr>
          <w:lang w:val="en-US"/>
        </w:rPr>
        <w:t>Yarn</w:t>
      </w:r>
      <w:r>
        <w:t xml:space="preserve">. </w:t>
      </w:r>
      <w:r>
        <w:rPr>
          <w:lang w:val="en-US"/>
        </w:rPr>
        <w:t>Yarn</w:t>
      </w:r>
      <w:r>
        <w:t xml:space="preserve"> — это система упаковки программного обеспечения, разработанная </w:t>
      </w:r>
      <w:r>
        <w:rPr>
          <w:lang w:val="en-US"/>
        </w:rPr>
        <w:t>Facebook</w:t>
      </w:r>
      <w:r>
        <w:t xml:space="preserve"> в 2016 году для среды выполнения </w:t>
      </w:r>
      <w:r>
        <w:rPr>
          <w:lang w:val="en-US"/>
        </w:rPr>
        <w:t>JavaScript</w:t>
      </w:r>
      <w:r>
        <w:t xml:space="preserve">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[41]. </w:t>
      </w:r>
      <w:r>
        <w:rPr>
          <w:lang w:val="en-US"/>
        </w:rPr>
        <w:t>Yarn</w:t>
      </w:r>
      <w:r>
        <w:t xml:space="preserve">, альтернатива менеджеру пакетов </w:t>
      </w:r>
      <w:r>
        <w:rPr>
          <w:lang w:val="en-US"/>
        </w:rPr>
        <w:t>npm</w:t>
      </w:r>
      <w:r>
        <w:t xml:space="preserve"> (</w:t>
      </w:r>
      <w:r>
        <w:rPr>
          <w:lang w:val="en-US"/>
        </w:rPr>
        <w:t>Node</w:t>
      </w:r>
      <w:r>
        <w:t xml:space="preserve"> </w:t>
      </w:r>
      <w:r>
        <w:rPr>
          <w:lang w:val="en-US"/>
        </w:rPr>
        <w:t>Packet</w:t>
      </w:r>
      <w:r>
        <w:t xml:space="preserve"> </w:t>
      </w:r>
      <w:r>
        <w:rPr>
          <w:lang w:val="en-US"/>
        </w:rPr>
        <w:t>Manager</w:t>
      </w:r>
      <w:r>
        <w:t xml:space="preserve"> – встроен</w:t>
      </w:r>
      <w:r>
        <w:t xml:space="preserve">ный в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 пакетный менеджер), был создан в результате сотрудничества </w:t>
      </w:r>
      <w:r>
        <w:rPr>
          <w:lang w:val="en-US"/>
        </w:rPr>
        <w:t>Facebook</w:t>
      </w:r>
      <w:r>
        <w:t xml:space="preserve">, </w:t>
      </w:r>
      <w:r>
        <w:rPr>
          <w:lang w:val="en-US"/>
        </w:rPr>
        <w:t>Expo</w:t>
      </w:r>
      <w:r>
        <w:t>.</w:t>
      </w:r>
      <w:r>
        <w:rPr>
          <w:lang w:val="en-US"/>
        </w:rPr>
        <w:t>dev</w:t>
      </w:r>
      <w:r>
        <w:t xml:space="preserve">, </w:t>
      </w:r>
      <w:r>
        <w:rPr>
          <w:lang w:val="en-US"/>
        </w:rPr>
        <w:t>Google</w:t>
      </w:r>
      <w:r>
        <w:t xml:space="preserve"> </w:t>
      </w:r>
      <w:r>
        <w:lastRenderedPageBreak/>
        <w:t xml:space="preserve">и </w:t>
      </w:r>
      <w:r>
        <w:rPr>
          <w:lang w:val="en-US"/>
        </w:rPr>
        <w:t>Tilde</w:t>
      </w:r>
      <w:r>
        <w:t xml:space="preserve"> для решения проблем согласованности, безопасности и производительности с большими кодовыми базами. Мы выбрали </w:t>
      </w:r>
      <w:r>
        <w:rPr>
          <w:lang w:val="en-US"/>
        </w:rPr>
        <w:t xml:space="preserve">Yarn </w:t>
      </w:r>
      <w:r>
        <w:t xml:space="preserve">вместо </w:t>
      </w:r>
      <w:r>
        <w:rPr>
          <w:lang w:val="en-US"/>
        </w:rPr>
        <w:t xml:space="preserve">npm </w:t>
      </w:r>
      <w:r>
        <w:t>по следующим критериям</w:t>
      </w:r>
      <w:r>
        <w:rPr>
          <w:lang w:val="en-US"/>
        </w:rPr>
        <w:t xml:space="preserve"> [42]: </w:t>
      </w:r>
    </w:p>
    <w:p w14:paraId="4848B5CE" w14:textId="77777777" w:rsidR="008C35A0" w:rsidRDefault="00F14384">
      <w:pPr>
        <w:pStyle w:val="ListParagraph"/>
        <w:numPr>
          <w:ilvl w:val="0"/>
          <w:numId w:val="36"/>
        </w:numPr>
      </w:pPr>
      <w:r>
        <w:t xml:space="preserve">Производительность. </w:t>
      </w:r>
      <w:r>
        <w:rPr>
          <w:lang w:val="en-US"/>
        </w:rPr>
        <w:t>Yarn</w:t>
      </w:r>
      <w:r>
        <w:t xml:space="preserve"> работает быстрее </w:t>
      </w:r>
      <w:r>
        <w:rPr>
          <w:lang w:val="en-US"/>
        </w:rPr>
        <w:t>npm</w:t>
      </w:r>
      <w:r>
        <w:t xml:space="preserve"> в большинстве сценариев. Результаты тестов можно увидеть в таблице </w:t>
      </w:r>
      <w:r>
        <w:rPr>
          <w:lang w:val="en-US"/>
        </w:rPr>
        <w:t>2</w:t>
      </w:r>
      <w:r>
        <w:t>.</w:t>
      </w:r>
    </w:p>
    <w:p w14:paraId="28738511" w14:textId="77777777" w:rsidR="008C35A0" w:rsidRDefault="00F14384">
      <w:pPr>
        <w:pStyle w:val="ListParagraph"/>
        <w:numPr>
          <w:ilvl w:val="0"/>
          <w:numId w:val="36"/>
        </w:numPr>
      </w:pPr>
      <w:r>
        <w:t xml:space="preserve">Кэширование пакетов. </w:t>
      </w:r>
      <w:r>
        <w:rPr>
          <w:lang w:val="en-US"/>
        </w:rPr>
        <w:t>Yarn</w:t>
      </w:r>
      <w:r>
        <w:t xml:space="preserve">, в отличии от </w:t>
      </w:r>
      <w:r>
        <w:rPr>
          <w:lang w:val="en-US"/>
        </w:rPr>
        <w:t>npm</w:t>
      </w:r>
      <w:r>
        <w:t>, кэширует пакеты, что позволяет мгновенно загружать пакеты.</w:t>
      </w:r>
    </w:p>
    <w:p w14:paraId="72C49FDC" w14:textId="77777777" w:rsidR="008C35A0" w:rsidRDefault="00F14384">
      <w:pPr>
        <w:ind w:firstLine="0"/>
        <w:jc w:val="left"/>
        <w:rPr>
          <w:lang w:val="en-US"/>
        </w:rPr>
      </w:pPr>
      <w:r>
        <w:t>Таблица 2 – Сравнение произв</w:t>
      </w:r>
      <w:r>
        <w:t xml:space="preserve">одительности </w:t>
      </w:r>
      <w:r>
        <w:rPr>
          <w:lang w:val="en-US"/>
        </w:rPr>
        <w:t>npm</w:t>
      </w:r>
      <w:r>
        <w:t xml:space="preserve"> и </w:t>
      </w:r>
      <w:r>
        <w:rPr>
          <w:lang w:val="en-US"/>
        </w:rPr>
        <w:t>Yarn</w:t>
      </w:r>
    </w:p>
    <w:tbl>
      <w:tblPr>
        <w:tblW w:w="0" w:type="auto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354"/>
        <w:gridCol w:w="2463"/>
        <w:gridCol w:w="2464"/>
        <w:gridCol w:w="2464"/>
      </w:tblGrid>
      <w:tr w:rsidR="008C35A0" w14:paraId="0ABC4BB7" w14:textId="77777777">
        <w:tc>
          <w:tcPr>
            <w:tcW w:w="23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C35AE15" w14:textId="77777777" w:rsidR="008C35A0" w:rsidRDefault="008C35A0">
            <w:pPr>
              <w:ind w:firstLine="0"/>
            </w:pPr>
          </w:p>
        </w:tc>
        <w:tc>
          <w:tcPr>
            <w:tcW w:w="24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26462E0" w14:textId="77777777" w:rsidR="008C35A0" w:rsidRDefault="00F1438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 cashe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031FFF8" w14:textId="77777777" w:rsidR="008C35A0" w:rsidRDefault="00F1438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Cached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935A9B5" w14:textId="77777777" w:rsidR="008C35A0" w:rsidRDefault="00F1438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Reinstall</w:t>
            </w:r>
          </w:p>
        </w:tc>
      </w:tr>
      <w:tr w:rsidR="008C35A0" w14:paraId="3023B531" w14:textId="77777777">
        <w:tc>
          <w:tcPr>
            <w:tcW w:w="23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4B15F7A" w14:textId="77777777" w:rsidR="008C35A0" w:rsidRDefault="00F1438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npm 6.13.4</w:t>
            </w:r>
          </w:p>
        </w:tc>
        <w:tc>
          <w:tcPr>
            <w:tcW w:w="24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A8CDC5" w14:textId="77777777" w:rsidR="008C35A0" w:rsidRDefault="00F14384">
            <w:pPr>
              <w:ind w:firstLine="0"/>
            </w:pPr>
            <w:r>
              <w:t>67 секунд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DEAE18D" w14:textId="77777777" w:rsidR="008C35A0" w:rsidRDefault="00F14384">
            <w:pPr>
              <w:ind w:firstLine="0"/>
            </w:pPr>
            <w:r>
              <w:t>61 секунда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6DB8FAE" w14:textId="77777777" w:rsidR="008C35A0" w:rsidRDefault="00F14384">
            <w:pPr>
              <w:ind w:firstLine="0"/>
            </w:pPr>
            <w:r>
              <w:t>28 секунд</w:t>
            </w:r>
          </w:p>
        </w:tc>
      </w:tr>
      <w:tr w:rsidR="008C35A0" w14:paraId="18746E8F" w14:textId="77777777">
        <w:tc>
          <w:tcPr>
            <w:tcW w:w="23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4EAEE5E" w14:textId="77777777" w:rsidR="008C35A0" w:rsidRDefault="00F1438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Yarn 1.21.1</w:t>
            </w:r>
          </w:p>
        </w:tc>
        <w:tc>
          <w:tcPr>
            <w:tcW w:w="24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3C776A0" w14:textId="77777777" w:rsidR="008C35A0" w:rsidRDefault="00F14384">
            <w:pPr>
              <w:ind w:firstLine="0"/>
            </w:pPr>
            <w:r>
              <w:t>57 секунд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61E8FDF" w14:textId="77777777" w:rsidR="008C35A0" w:rsidRDefault="00F14384">
            <w:pPr>
              <w:ind w:firstLine="0"/>
            </w:pPr>
            <w:r>
              <w:t>29 секунд</w:t>
            </w:r>
          </w:p>
        </w:tc>
        <w:tc>
          <w:tcPr>
            <w:tcW w:w="24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D823D3F" w14:textId="77777777" w:rsidR="008C35A0" w:rsidRDefault="00F14384">
            <w:pPr>
              <w:ind w:firstLine="0"/>
            </w:pPr>
            <w:r>
              <w:t>1.2 секунды</w:t>
            </w:r>
          </w:p>
        </w:tc>
      </w:tr>
    </w:tbl>
    <w:p w14:paraId="45C2212A" w14:textId="77777777" w:rsidR="008C35A0" w:rsidRDefault="008C35A0">
      <w:pPr>
        <w:ind w:firstLine="0"/>
      </w:pPr>
    </w:p>
    <w:p w14:paraId="437F3175" w14:textId="77777777" w:rsidR="008C35A0" w:rsidRDefault="00F14384">
      <w:pPr>
        <w:ind w:firstLine="0"/>
      </w:pPr>
      <w:r>
        <w:tab/>
      </w:r>
      <w:r>
        <w:rPr>
          <w:lang w:val="en-US"/>
        </w:rPr>
        <w:t>SPA</w:t>
      </w:r>
      <w:r>
        <w:t xml:space="preserve"> веб-приложения создаются с применением </w:t>
      </w:r>
      <w:r>
        <w:rPr>
          <w:lang w:val="en-US"/>
        </w:rPr>
        <w:t>React</w:t>
      </w:r>
      <w:r>
        <w:t xml:space="preserve"> или </w:t>
      </w:r>
      <w:r>
        <w:rPr>
          <w:lang w:val="en-US"/>
        </w:rPr>
        <w:t>SPA</w:t>
      </w:r>
      <w:r>
        <w:t xml:space="preserve"> фрэймворков, некоторые из которых используют </w:t>
      </w:r>
      <w:r>
        <w:rPr>
          <w:lang w:val="en-US"/>
        </w:rPr>
        <w:t>React</w:t>
      </w:r>
      <w:r>
        <w:t xml:space="preserve">. </w:t>
      </w:r>
    </w:p>
    <w:p w14:paraId="0199303F" w14:textId="77777777" w:rsidR="008C35A0" w:rsidRDefault="00F14384">
      <w:pPr>
        <w:ind w:firstLine="0"/>
      </w:pPr>
      <w:r>
        <w:tab/>
      </w:r>
      <w:r>
        <w:rPr>
          <w:lang w:val="en-US"/>
        </w:rPr>
        <w:t>React</w:t>
      </w:r>
      <w:r>
        <w:t xml:space="preserve"> – это библиотека </w:t>
      </w:r>
      <w:r>
        <w:rPr>
          <w:lang w:val="en-US"/>
        </w:rPr>
        <w:t>c</w:t>
      </w:r>
      <w:r>
        <w:t xml:space="preserve"> открытым программным кодом для </w:t>
      </w:r>
      <w:r>
        <w:rPr>
          <w:lang w:val="en-US"/>
        </w:rPr>
        <w:t>JS</w:t>
      </w:r>
      <w:r>
        <w:t>, которая предназначена создания графического интерфейса веб станиц с помощью компонентов [43]. Данные компоненты представляют из себя независи</w:t>
      </w:r>
      <w:r>
        <w:t xml:space="preserve">мые и пере-используемые части интерфейса, которые обычно написаны с помощью </w:t>
      </w:r>
      <w:r>
        <w:rPr>
          <w:lang w:val="en-US"/>
        </w:rPr>
        <w:t>JSX</w:t>
      </w:r>
      <w:r>
        <w:t xml:space="preserve"> [44]. </w:t>
      </w:r>
      <w:r>
        <w:rPr>
          <w:lang w:val="en-US"/>
        </w:rPr>
        <w:t>JSX</w:t>
      </w:r>
      <w:r>
        <w:t xml:space="preserve"> (JavaScript Syntax Extension) – это расширение для </w:t>
      </w:r>
      <w:r>
        <w:rPr>
          <w:lang w:val="en-US"/>
        </w:rPr>
        <w:t>JavaScript</w:t>
      </w:r>
      <w:r>
        <w:t>, которое позволяет структурировать компоненты с использованием синтаксиса, привычного многим разработчик</w:t>
      </w:r>
      <w:r>
        <w:t xml:space="preserve">ам [45]. </w:t>
      </w:r>
      <w:r>
        <w:rPr>
          <w:lang w:val="en-US"/>
        </w:rPr>
        <w:t>JSX</w:t>
      </w:r>
      <w:r>
        <w:t xml:space="preserve"> позволяет объединять в одном файле 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 xml:space="preserve">. </w:t>
      </w:r>
    </w:p>
    <w:p w14:paraId="6CDC9316" w14:textId="77777777" w:rsidR="008C35A0" w:rsidRDefault="00F14384">
      <w:pPr>
        <w:ind w:firstLine="708"/>
        <w:rPr>
          <w:shd w:val="clear" w:color="auto" w:fill="66FF00"/>
        </w:rPr>
      </w:pPr>
      <w:r>
        <w:t xml:space="preserve">В нашем случае выбор пал на фрэймворк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. Next.js — это фрэймворк для веб-разработки с открытым исходным кодом, созданный на основе Node.js и React и обеспечивающий такие функции веб-приложений, как </w:t>
      </w:r>
      <w:r>
        <w:rPr>
          <w:lang w:val="en-US"/>
        </w:rPr>
        <w:t>SSR</w:t>
      </w:r>
      <w:r>
        <w:t xml:space="preserve"> и создание статических веб-сайтов [46]. В документации React Next.js упоминается среди рекоме</w:t>
      </w:r>
      <w:r>
        <w:t xml:space="preserve">ндуемых инструментов для создания веб-сайта </w:t>
      </w:r>
      <w:r>
        <w:rPr>
          <w:lang w:val="en-US"/>
        </w:rPr>
        <w:t>c</w:t>
      </w:r>
      <w:r>
        <w:t xml:space="preserve"> </w:t>
      </w:r>
      <w:r>
        <w:rPr>
          <w:lang w:val="en-US"/>
        </w:rPr>
        <w:t>SSR</w:t>
      </w:r>
      <w:r>
        <w:rPr>
          <w:shd w:val="clear" w:color="auto" w:fill="66FF00"/>
        </w:rPr>
        <w:t xml:space="preserve"> [47].</w:t>
      </w:r>
    </w:p>
    <w:p w14:paraId="6503A7A8" w14:textId="77777777" w:rsidR="008C35A0" w:rsidRDefault="00F14384">
      <w:pPr>
        <w:ind w:firstLine="0"/>
      </w:pPr>
      <w:r>
        <w:lastRenderedPageBreak/>
        <w:tab/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выделяется на фоне других технологий благодаря готовым и стандартизированным решениям, настройка которых в других фрэймворках может занимать много времени и быть проблематичной.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предо</w:t>
      </w:r>
      <w:r>
        <w:t>ставляет следующие готовые решения [48]:</w:t>
      </w:r>
    </w:p>
    <w:p w14:paraId="5843B65D" w14:textId="77777777" w:rsidR="008C35A0" w:rsidRDefault="00F14384">
      <w:pPr>
        <w:ind w:firstLine="0"/>
      </w:pPr>
      <w:r>
        <w:tab/>
        <w:t xml:space="preserve">1) Встроенный сборщик. В отличие от других фрэймворков, у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есть встроенный сборщик, способный по умолчанию создавать тестовую и продуктовую сборку веб-приложения.</w:t>
      </w:r>
    </w:p>
    <w:p w14:paraId="38B801ED" w14:textId="77777777" w:rsidR="008C35A0" w:rsidRDefault="00F14384">
      <w:pPr>
        <w:ind w:firstLine="0"/>
        <w:rPr>
          <w:lang w:val="en-US"/>
        </w:rPr>
      </w:pPr>
      <w:r>
        <w:tab/>
      </w:r>
      <w:r>
        <w:rPr>
          <w:lang w:val="en-US"/>
        </w:rPr>
        <w:t xml:space="preserve">2) SSR. </w:t>
      </w:r>
      <w:r>
        <w:t>В</w:t>
      </w:r>
      <w:r>
        <w:rPr>
          <w:lang w:val="en-US"/>
        </w:rPr>
        <w:t xml:space="preserve"> Next.js </w:t>
      </w:r>
      <w:r>
        <w:t>есть</w:t>
      </w:r>
      <w:r>
        <w:rPr>
          <w:lang w:val="en-US"/>
        </w:rPr>
        <w:t xml:space="preserve"> </w:t>
      </w:r>
      <w:r>
        <w:t>готовые</w:t>
      </w:r>
      <w:r>
        <w:rPr>
          <w:lang w:val="en-US"/>
        </w:rPr>
        <w:t xml:space="preserve"> </w:t>
      </w:r>
      <w:r>
        <w:t>решения</w:t>
      </w:r>
      <w:r>
        <w:rPr>
          <w:lang w:val="en-US"/>
        </w:rPr>
        <w:t xml:space="preserve"> SSR, SSG (Static-site generation) </w:t>
      </w:r>
      <w:r>
        <w:t>и</w:t>
      </w:r>
      <w:r>
        <w:rPr>
          <w:lang w:val="en-US"/>
        </w:rPr>
        <w:t xml:space="preserve"> ISR (Incremental Static Regeneration).</w:t>
      </w:r>
    </w:p>
    <w:p w14:paraId="062EA968" w14:textId="77777777" w:rsidR="008C35A0" w:rsidRDefault="00F14384">
      <w:pPr>
        <w:ind w:firstLine="0"/>
      </w:pPr>
      <w:r>
        <w:rPr>
          <w:lang w:val="en-US"/>
        </w:rPr>
        <w:tab/>
      </w:r>
      <w:r>
        <w:t xml:space="preserve">3) Маршрутизация. В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есть удобный и простой механизм маршрутизации между страницами, основанный на файловой системе, где каждый файл или директория в директории </w:t>
      </w:r>
      <w:r>
        <w:rPr>
          <w:lang w:val="en-US"/>
        </w:rPr>
        <w:t>pages</w:t>
      </w:r>
      <w:r>
        <w:t xml:space="preserve"> предс</w:t>
      </w:r>
      <w:r>
        <w:t>тавляют из себя путь в веб приложении.</w:t>
      </w:r>
    </w:p>
    <w:p w14:paraId="4725B91F" w14:textId="77777777" w:rsidR="008C35A0" w:rsidRDefault="00F14384">
      <w:pPr>
        <w:ind w:firstLine="0"/>
      </w:pPr>
      <w:r>
        <w:t xml:space="preserve">  </w:t>
      </w:r>
      <w:r>
        <w:tab/>
        <w:t xml:space="preserve">4) Встроенная поддержка </w:t>
      </w:r>
      <w:r>
        <w:rPr>
          <w:lang w:val="en-US"/>
        </w:rPr>
        <w:t>CSS</w:t>
      </w:r>
      <w:r>
        <w:t xml:space="preserve">.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позволяет импортировать </w:t>
      </w:r>
      <w:r>
        <w:rPr>
          <w:lang w:val="en-US"/>
        </w:rPr>
        <w:t>CSS</w:t>
      </w:r>
      <w:r>
        <w:t xml:space="preserve"> файлы из </w:t>
      </w:r>
      <w:r>
        <w:rPr>
          <w:lang w:val="en-US"/>
        </w:rPr>
        <w:t>JS</w:t>
      </w:r>
      <w:r>
        <w:t xml:space="preserve"> файлов.</w:t>
      </w:r>
    </w:p>
    <w:p w14:paraId="0D3BB8E6" w14:textId="77777777" w:rsidR="008C35A0" w:rsidRDefault="00F14384">
      <w:pPr>
        <w:ind w:firstLine="0"/>
      </w:pPr>
      <w:r>
        <w:tab/>
        <w:t xml:space="preserve">5) </w:t>
      </w:r>
      <w:r>
        <w:rPr>
          <w:lang w:val="en-US"/>
        </w:rPr>
        <w:t>Layouts</w:t>
      </w:r>
      <w:r>
        <w:t xml:space="preserve">.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поддерживает концепцию макетов, позволяя создавать их как отдельные компоненты и пере-использовать на разных</w:t>
      </w:r>
      <w:r>
        <w:t xml:space="preserve"> страницах.</w:t>
      </w:r>
      <w:r>
        <w:tab/>
      </w:r>
    </w:p>
    <w:p w14:paraId="473112D7" w14:textId="77777777" w:rsidR="008C35A0" w:rsidRDefault="00F14384">
      <w:pPr>
        <w:ind w:firstLine="0"/>
      </w:pPr>
      <w:r>
        <w:tab/>
        <w:t>6) Fast Refresh. Данных функционал позволяет увидеть результаты изменения программного кода при разработке, не теряя состояние страницы, то есть не теряя данные, которые там отображены.</w:t>
      </w:r>
    </w:p>
    <w:p w14:paraId="40ACA04A" w14:textId="77777777" w:rsidR="008C35A0" w:rsidRDefault="00F14384">
      <w:pPr>
        <w:ind w:firstLine="0"/>
      </w:pPr>
      <w:r>
        <w:tab/>
        <w:t xml:space="preserve">7) </w:t>
      </w:r>
      <w:r>
        <w:rPr>
          <w:lang w:val="en-US"/>
        </w:rPr>
        <w:t>API</w:t>
      </w:r>
      <w:r>
        <w:t xml:space="preserve">.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является </w:t>
      </w:r>
      <w:r>
        <w:rPr>
          <w:lang w:val="en-US"/>
        </w:rPr>
        <w:t>backend</w:t>
      </w:r>
      <w:r>
        <w:t xml:space="preserve"> и </w:t>
      </w:r>
      <w:r>
        <w:rPr>
          <w:lang w:val="en-US"/>
        </w:rPr>
        <w:t>frontend</w:t>
      </w:r>
      <w:r>
        <w:t xml:space="preserve"> фрэймворком</w:t>
      </w:r>
      <w:r>
        <w:t xml:space="preserve">, поэтому поддерживает создание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>, который можно использовать для получения данных и реализации</w:t>
      </w:r>
      <w:r>
        <w:rPr>
          <w:color w:val="FF0000"/>
        </w:rPr>
        <w:t xml:space="preserve"> </w:t>
      </w:r>
      <w:r>
        <w:t>механизмов информационной безопасности.</w:t>
      </w:r>
    </w:p>
    <w:p w14:paraId="398E1D16" w14:textId="77777777" w:rsidR="008C35A0" w:rsidRDefault="00F14384">
      <w:pPr>
        <w:ind w:firstLine="0"/>
      </w:pPr>
      <w:r>
        <w:tab/>
        <w:t xml:space="preserve">Для упрощения разработки определенных компонентов </w:t>
      </w:r>
      <w:r>
        <w:rPr>
          <w:lang w:val="en-US"/>
        </w:rPr>
        <w:t>frontend</w:t>
      </w:r>
      <w:r>
        <w:t xml:space="preserve"> составляющей нашей системы мы будем использовать с</w:t>
      </w:r>
      <w:r>
        <w:t>ледующие технологии:</w:t>
      </w:r>
    </w:p>
    <w:p w14:paraId="1BFEA58B" w14:textId="77777777" w:rsidR="008C35A0" w:rsidRDefault="00F14384">
      <w:pPr>
        <w:pStyle w:val="ListParagraph"/>
        <w:numPr>
          <w:ilvl w:val="0"/>
          <w:numId w:val="29"/>
        </w:numPr>
      </w:pPr>
      <w:r>
        <w:rPr>
          <w:lang w:val="en-US"/>
        </w:rPr>
        <w:t>formik</w:t>
      </w:r>
      <w:r>
        <w:t xml:space="preserve"> – это одна из самых популярных библиотек для </w:t>
      </w:r>
      <w:r>
        <w:rPr>
          <w:lang w:val="en-US"/>
        </w:rPr>
        <w:t>React</w:t>
      </w:r>
      <w:r>
        <w:t>, которая предоставляет полный контроль над формами на веб-страницах. Данная библиотека позволяет определить полный жизненный цикл данных, который вводит пользователь в форму, до</w:t>
      </w:r>
      <w:r>
        <w:t xml:space="preserve"> </w:t>
      </w:r>
      <w:r>
        <w:lastRenderedPageBreak/>
        <w:t xml:space="preserve">их отправки в </w:t>
      </w:r>
      <w:r>
        <w:rPr>
          <w:lang w:val="en-US"/>
        </w:rPr>
        <w:t>backend</w:t>
      </w:r>
      <w:r>
        <w:t xml:space="preserve"> [49]. Также </w:t>
      </w:r>
      <w:r>
        <w:rPr>
          <w:lang w:val="en-US"/>
        </w:rPr>
        <w:t>formik</w:t>
      </w:r>
      <w:r>
        <w:t xml:space="preserve"> предоставляет функционал валидации данных, вводимых пользователем.</w:t>
      </w:r>
    </w:p>
    <w:p w14:paraId="13218317" w14:textId="77777777" w:rsidR="008C35A0" w:rsidRDefault="00F14384">
      <w:pPr>
        <w:pStyle w:val="ListParagraph"/>
        <w:numPr>
          <w:ilvl w:val="0"/>
          <w:numId w:val="29"/>
        </w:numPr>
      </w:pPr>
      <w:r>
        <w:rPr>
          <w:lang w:val="en-US"/>
        </w:rPr>
        <w:t>Yup</w:t>
      </w:r>
      <w:r>
        <w:t xml:space="preserve"> – библиотека для построения схем данных. Данная библиотека предоставляет гибкий механизм парсинга и валидации данных. </w:t>
      </w:r>
      <w:r>
        <w:rPr>
          <w:lang w:val="en-US"/>
        </w:rPr>
        <w:t>Yup</w:t>
      </w:r>
      <w:r>
        <w:t xml:space="preserve"> часто используется с </w:t>
      </w:r>
      <w:r>
        <w:rPr>
          <w:lang w:val="en-US"/>
        </w:rPr>
        <w:t>formik</w:t>
      </w:r>
      <w:r>
        <w:t xml:space="preserve"> для создания надежного и легкого механизма валидации данных [50].</w:t>
      </w:r>
    </w:p>
    <w:p w14:paraId="07AEC8AC" w14:textId="77777777" w:rsidR="008C35A0" w:rsidRDefault="00F14384">
      <w:pPr>
        <w:pStyle w:val="ListParagraph"/>
        <w:numPr>
          <w:ilvl w:val="0"/>
          <w:numId w:val="29"/>
        </w:numPr>
      </w:pPr>
      <w:r>
        <w:t xml:space="preserve">axios – это веб </w:t>
      </w:r>
      <w:r>
        <w:rPr>
          <w:lang w:val="en-US"/>
        </w:rPr>
        <w:t>HTTP</w:t>
      </w:r>
      <w:r>
        <w:t xml:space="preserve">-клиент, работающий в браузере пользователя. Данный клиент отличается от встроенного в </w:t>
      </w:r>
      <w:r>
        <w:rPr>
          <w:lang w:val="en-US"/>
        </w:rPr>
        <w:t>JS</w:t>
      </w:r>
      <w:r>
        <w:t xml:space="preserve"> клиента </w:t>
      </w:r>
      <w:r>
        <w:rPr>
          <w:lang w:val="en-US"/>
        </w:rPr>
        <w:t>fetch</w:t>
      </w:r>
      <w:r>
        <w:t xml:space="preserve"> большим функционалом и гибкостью </w:t>
      </w:r>
      <w:r>
        <w:rPr>
          <w:lang w:val="en-US"/>
        </w:rPr>
        <w:t>[51]</w:t>
      </w:r>
      <w:r>
        <w:t>.</w:t>
      </w:r>
    </w:p>
    <w:p w14:paraId="5755349E" w14:textId="77777777" w:rsidR="008C35A0" w:rsidRDefault="00F14384">
      <w:pPr>
        <w:pStyle w:val="ListParagraph"/>
        <w:numPr>
          <w:ilvl w:val="0"/>
          <w:numId w:val="29"/>
        </w:numPr>
      </w:pPr>
      <w:r>
        <w:rPr>
          <w:lang w:val="en-US"/>
        </w:rPr>
        <w:t>Next</w:t>
      </w:r>
      <w:r>
        <w:t>-</w:t>
      </w:r>
      <w:r>
        <w:rPr>
          <w:lang w:val="en-US"/>
        </w:rPr>
        <w:t>Auth</w:t>
      </w:r>
      <w:r>
        <w:t xml:space="preserve"> – это гото</w:t>
      </w:r>
      <w:r>
        <w:t xml:space="preserve">вое решение с открытым программным кодом для аутентификации в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. Данная библиотека позволяет использовать множество механизмов аутентификации и подключать существующие провайдеры аутентификации, такие как </w:t>
      </w:r>
      <w:r>
        <w:rPr>
          <w:lang w:val="en-US"/>
        </w:rPr>
        <w:t>Auth</w:t>
      </w:r>
      <w:r>
        <w:t xml:space="preserve">0, </w:t>
      </w:r>
      <w:r>
        <w:rPr>
          <w:lang w:val="en-US"/>
        </w:rPr>
        <w:t>Google</w:t>
      </w:r>
      <w:r>
        <w:t xml:space="preserve">, </w:t>
      </w:r>
      <w:r>
        <w:rPr>
          <w:lang w:val="en-US"/>
        </w:rPr>
        <w:t>VK</w:t>
      </w:r>
      <w:r>
        <w:t xml:space="preserve"> и десятки других. При использовании </w:t>
      </w:r>
      <w:r>
        <w:rPr>
          <w:lang w:val="en-US"/>
        </w:rPr>
        <w:t>Next</w:t>
      </w:r>
      <w:r>
        <w:t xml:space="preserve"> </w:t>
      </w:r>
      <w:r>
        <w:rPr>
          <w:lang w:val="en-US"/>
        </w:rPr>
        <w:t>Auth</w:t>
      </w:r>
      <w:r>
        <w:t xml:space="preserve">, разработчик может получить информацию о сессии пользователя в клиентской и серверной части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приложения [52].</w:t>
      </w:r>
    </w:p>
    <w:p w14:paraId="7AD06BD5" w14:textId="77777777" w:rsidR="008C35A0" w:rsidRDefault="00F14384">
      <w:r>
        <w:t xml:space="preserve">Также для создания </w:t>
      </w:r>
      <w:r>
        <w:rPr>
          <w:lang w:val="en-US"/>
        </w:rPr>
        <w:t>React</w:t>
      </w:r>
      <w:r>
        <w:t xml:space="preserve"> компонентов мы будем использовать </w:t>
      </w:r>
      <w:r>
        <w:rPr>
          <w:lang w:val="en-US"/>
        </w:rPr>
        <w:t>MUI</w:t>
      </w:r>
      <w:r>
        <w:t xml:space="preserve">. </w:t>
      </w:r>
      <w:r>
        <w:rPr>
          <w:lang w:val="en-US"/>
        </w:rPr>
        <w:t>Material</w:t>
      </w:r>
      <w:r>
        <w:t xml:space="preserve"> </w:t>
      </w:r>
      <w:r>
        <w:rPr>
          <w:lang w:val="en-US"/>
        </w:rPr>
        <w:t>UI</w:t>
      </w:r>
      <w:r>
        <w:t xml:space="preserve"> – это набор гото</w:t>
      </w:r>
      <w:r>
        <w:t xml:space="preserve">вых </w:t>
      </w:r>
      <w:r>
        <w:rPr>
          <w:lang w:val="en-US"/>
        </w:rPr>
        <w:t>React</w:t>
      </w:r>
      <w:r>
        <w:t xml:space="preserve"> компонентов от разных полей до кнопок и всплывающих окон. Данная библиотека ляжет в основу некоторых компонентов, которые будут использоваться в интерфейсе нашей </w:t>
      </w:r>
      <w:r>
        <w:rPr>
          <w:lang w:val="en-US"/>
        </w:rPr>
        <w:t>CRM</w:t>
      </w:r>
      <w:r>
        <w:t>-системы [53].</w:t>
      </w:r>
    </w:p>
    <w:p w14:paraId="28C5D3CD" w14:textId="77777777" w:rsidR="008C35A0" w:rsidRDefault="00F14384">
      <w:pPr>
        <w:pStyle w:val="2"/>
        <w:ind w:left="1440" w:firstLine="0"/>
      </w:pPr>
      <w:bookmarkStart w:id="22" w:name="_Toc106029431"/>
      <w:bookmarkEnd w:id="22"/>
      <w:r>
        <w:t>2.2.3. База данных</w:t>
      </w:r>
    </w:p>
    <w:p w14:paraId="485B180B" w14:textId="77777777" w:rsidR="008C35A0" w:rsidRDefault="00F14384">
      <w:pPr>
        <w:ind w:firstLine="0"/>
      </w:pPr>
      <w:r>
        <w:tab/>
        <w:t>Перед выбором базы данных надо обозначить, что</w:t>
      </w:r>
      <w:r>
        <w:t xml:space="preserve"> в микросерсвисной архитектуре можно и даже выгодно в некоторых сценариях использовать больше одной БД. Это объясняется тем, что для разных задач и сценариев всегда можно подобрать БД, которая будет наилучшим образом соответствовать их требованиям. Наприме</w:t>
      </w:r>
      <w:r>
        <w:t xml:space="preserve">р, для хранения данных о пользователях, которые обычно строго соответствуют определенной структуре, </w:t>
      </w:r>
      <w:r>
        <w:lastRenderedPageBreak/>
        <w:t>лучше всего подходят реляционные БД, а для хранения документов или для аналитики – нереляционные.</w:t>
      </w:r>
    </w:p>
    <w:p w14:paraId="69B63D27" w14:textId="77777777" w:rsidR="008C35A0" w:rsidRDefault="00F14384">
      <w:pPr>
        <w:ind w:firstLine="0"/>
      </w:pPr>
      <w:r>
        <w:tab/>
        <w:t>Для реализации запланированного функционала мы будем испо</w:t>
      </w:r>
      <w:r>
        <w:t xml:space="preserve">льзовать реляционную базу данных, так как данные, с которыми требуется работать, будут строго структурированы. При выборе реляционной базы данных сразу выделяются два претендента: </w:t>
      </w:r>
      <w:r>
        <w:rPr>
          <w:lang w:val="en-US"/>
        </w:rPr>
        <w:t>MySQL</w:t>
      </w:r>
      <w:r>
        <w:t xml:space="preserve"> и </w:t>
      </w:r>
      <w:r>
        <w:rPr>
          <w:lang w:val="en-US"/>
        </w:rPr>
        <w:t>PostgreSQL</w:t>
      </w:r>
      <w:r>
        <w:t xml:space="preserve"> [54]. Эти реляционные БД являются самыми мощными и популя</w:t>
      </w:r>
      <w:r>
        <w:t>рными бесплатными решениями с открытым исходным кодом.</w:t>
      </w:r>
    </w:p>
    <w:p w14:paraId="0F54F53C" w14:textId="77777777" w:rsidR="008C35A0" w:rsidRDefault="00F14384">
      <w:pPr>
        <w:ind w:firstLine="0"/>
      </w:pPr>
      <w:r>
        <w:tab/>
        <w:t xml:space="preserve">В таблице 3 представлено сравнение </w:t>
      </w:r>
      <w:bookmarkStart w:id="23" w:name="_Hlk103428696"/>
      <w:r>
        <w:rPr>
          <w:lang w:val="en-US"/>
        </w:rPr>
        <w:t>MySQL</w:t>
      </w:r>
      <w:r>
        <w:t xml:space="preserve"> и </w:t>
      </w:r>
      <w:r>
        <w:rPr>
          <w:lang w:val="en-US"/>
        </w:rPr>
        <w:t>PostgreSQL</w:t>
      </w:r>
      <w:r>
        <w:t xml:space="preserve"> </w:t>
      </w:r>
      <w:bookmarkEnd w:id="23"/>
      <w:r>
        <w:t>баз данных по основным характеристикам [55].</w:t>
      </w:r>
    </w:p>
    <w:p w14:paraId="4950C022" w14:textId="77777777" w:rsidR="008C35A0" w:rsidRDefault="008C35A0">
      <w:pPr>
        <w:ind w:firstLine="0"/>
      </w:pPr>
    </w:p>
    <w:p w14:paraId="39E7C12D" w14:textId="77777777" w:rsidR="008C35A0" w:rsidRDefault="00F14384">
      <w:pPr>
        <w:ind w:firstLine="0"/>
        <w:rPr>
          <w:lang w:val="en-US"/>
        </w:rPr>
      </w:pPr>
      <w:r>
        <w:t xml:space="preserve">Таблица 3 – Сравнение </w:t>
      </w:r>
      <w:r>
        <w:rPr>
          <w:lang w:val="en-US"/>
        </w:rPr>
        <w:t>MySQL</w:t>
      </w:r>
      <w:r>
        <w:t xml:space="preserve"> и </w:t>
      </w:r>
      <w:r>
        <w:rPr>
          <w:lang w:val="en-US"/>
        </w:rPr>
        <w:t>PostgreSQL</w:t>
      </w:r>
    </w:p>
    <w:tbl>
      <w:tblPr>
        <w:tblW w:w="0" w:type="auto"/>
        <w:tblInd w:w="9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3175"/>
        <w:gridCol w:w="3282"/>
        <w:gridCol w:w="3289"/>
      </w:tblGrid>
      <w:tr w:rsidR="008C35A0" w14:paraId="4376C180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AEAB99C" w14:textId="77777777" w:rsidR="008C35A0" w:rsidRDefault="008C35A0">
            <w:pPr>
              <w:ind w:firstLine="0"/>
              <w:jc w:val="center"/>
            </w:pP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9DF5C7A" w14:textId="77777777" w:rsidR="008C35A0" w:rsidRDefault="00F14384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PostgreSQL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8EBA71C" w14:textId="77777777" w:rsidR="008C35A0" w:rsidRDefault="00F14384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MySQL</w:t>
            </w:r>
          </w:p>
        </w:tc>
      </w:tr>
      <w:tr w:rsidR="008C35A0" w14:paraId="41B7B4CF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DEA2DA8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Архитектура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BE65DEC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Объектно-реляционная; мультипоточная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2FAE030C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Реляционная; однопоточная</w:t>
            </w:r>
          </w:p>
        </w:tc>
      </w:tr>
      <w:tr w:rsidR="008C35A0" w:rsidRPr="006C6BE2" w14:paraId="55F71102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FA02DAF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типы данных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7F056D29" w14:textId="77777777" w:rsidR="008C35A0" w:rsidRDefault="00F1438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Numeric, date/time, character, boolean, enumerated, geometric, network address, JSON, XML, HSTORE, arrays, ranges, composite 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E39AEE4" w14:textId="77777777" w:rsidR="008C35A0" w:rsidRDefault="00F1438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Numeric, date/time, character, spatial,</w:t>
            </w:r>
            <w:r>
              <w:rPr>
                <w:sz w:val="24"/>
                <w:szCs w:val="24"/>
                <w:lang w:val="en-US"/>
              </w:rPr>
              <w:t xml:space="preserve"> JSON </w:t>
            </w:r>
          </w:p>
        </w:tc>
      </w:tr>
      <w:tr w:rsidR="008C35A0" w14:paraId="15525739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2544BB4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индексы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76E8E0EC" w14:textId="77777777" w:rsidR="008C35A0" w:rsidRDefault="00F1438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B-tree, hash, GiST, SP-GiST, GIN </w:t>
            </w:r>
            <w:r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  <w:lang w:val="en-US"/>
              </w:rPr>
              <w:t xml:space="preserve"> BRIN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F09C834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Primarily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tree</w:t>
            </w:r>
            <w:r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tree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hash</w:t>
            </w:r>
            <w:r>
              <w:rPr>
                <w:sz w:val="24"/>
                <w:szCs w:val="24"/>
              </w:rPr>
              <w:t xml:space="preserve"> и инвертированные индексы для определенных типов данных</w:t>
            </w:r>
          </w:p>
        </w:tc>
      </w:tr>
      <w:tr w:rsidR="008C35A0" w14:paraId="4239F806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12E8E181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B1FC365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для систем с большим количеством запросов на чтение и запись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C97AFA3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для систем с большим количеством запросов на чтение</w:t>
            </w:r>
          </w:p>
        </w:tc>
      </w:tr>
      <w:tr w:rsidR="008C35A0" w14:paraId="6C5B79B9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4ECE907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Безопасность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FB48C21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доступа, несколько вариантов зашифрованного соединения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C70BEFB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Контроль доступа, зашифрованные соединения</w:t>
            </w:r>
          </w:p>
        </w:tc>
      </w:tr>
      <w:tr w:rsidR="008C35A0" w14:paraId="52FA9A24" w14:textId="77777777">
        <w:tc>
          <w:tcPr>
            <w:tcW w:w="3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C59A68C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Поддержка</w:t>
            </w:r>
          </w:p>
        </w:tc>
        <w:tc>
          <w:tcPr>
            <w:tcW w:w="3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656F18B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Поддержка сообщества. Компании, у которых есть </w:t>
            </w:r>
            <w:r>
              <w:rPr>
                <w:sz w:val="24"/>
                <w:szCs w:val="24"/>
              </w:rPr>
              <w:lastRenderedPageBreak/>
              <w:t>собственная верс</w:t>
            </w:r>
            <w:r>
              <w:rPr>
                <w:sz w:val="24"/>
                <w:szCs w:val="24"/>
              </w:rPr>
              <w:t xml:space="preserve">ия </w:t>
            </w:r>
            <w:r>
              <w:rPr>
                <w:sz w:val="24"/>
                <w:szCs w:val="24"/>
                <w:lang w:val="en-US"/>
              </w:rPr>
              <w:t>PostgreSQL</w:t>
            </w:r>
            <w:r>
              <w:rPr>
                <w:sz w:val="24"/>
                <w:szCs w:val="24"/>
              </w:rPr>
              <w:t>, могут предлагать поддержку по ней</w:t>
            </w:r>
          </w:p>
        </w:tc>
        <w:tc>
          <w:tcPr>
            <w:tcW w:w="3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07D538A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Поддержка сообщества, а также контракты на </w:t>
            </w:r>
            <w:r>
              <w:rPr>
                <w:sz w:val="24"/>
                <w:szCs w:val="24"/>
              </w:rPr>
              <w:lastRenderedPageBreak/>
              <w:t>поддержку, предоставляемые поставщиком</w:t>
            </w:r>
          </w:p>
        </w:tc>
      </w:tr>
    </w:tbl>
    <w:p w14:paraId="72F83C14" w14:textId="77777777" w:rsidR="008C35A0" w:rsidRDefault="00F14384">
      <w:pPr>
        <w:suppressAutoHyphens w:val="0"/>
        <w:spacing w:after="0" w:line="276" w:lineRule="auto"/>
        <w:ind w:firstLine="0"/>
        <w:jc w:val="left"/>
      </w:pPr>
      <w:r>
        <w:lastRenderedPageBreak/>
        <w:tab/>
      </w:r>
    </w:p>
    <w:p w14:paraId="229913D4" w14:textId="3D5FB87C" w:rsidR="008C35A0" w:rsidRDefault="00F14384">
      <w:pPr>
        <w:suppressAutoHyphens w:val="0"/>
        <w:spacing w:after="0"/>
        <w:ind w:firstLine="0"/>
        <w:jc w:val="left"/>
      </w:pPr>
      <w:r>
        <w:tab/>
        <w:t>Для выбора подходящей базы данных мы будем использовать метод анализа иерархий (МАИ), применяя девятибалльную шкалу (табл</w:t>
      </w:r>
      <w:r>
        <w:t>ица 4).</w:t>
      </w:r>
    </w:p>
    <w:p w14:paraId="659A6D93" w14:textId="77777777" w:rsidR="008C35A0" w:rsidRDefault="00F14384">
      <w:pPr>
        <w:ind w:firstLine="0"/>
      </w:pPr>
      <w:r>
        <w:t>Таблица 4 – Девятибалльная шкала, используемая в методе анализа иерархий</w:t>
      </w:r>
    </w:p>
    <w:tbl>
      <w:tblPr>
        <w:tblW w:w="0" w:type="auto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417"/>
        <w:gridCol w:w="3968"/>
        <w:gridCol w:w="4361"/>
      </w:tblGrid>
      <w:tr w:rsidR="008C35A0" w14:paraId="0CA8FFCF" w14:textId="77777777">
        <w:trPr>
          <w:trHeight w:val="998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6A9E21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Степень важности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415040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5B06F41" w14:textId="77777777" w:rsidR="008C35A0" w:rsidRDefault="00F14384">
            <w:pPr>
              <w:tabs>
                <w:tab w:val="left" w:pos="1002"/>
              </w:tabs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Объяснение</w:t>
            </w:r>
          </w:p>
        </w:tc>
      </w:tr>
      <w:tr w:rsidR="008C35A0" w14:paraId="362027A4" w14:textId="77777777">
        <w:trPr>
          <w:trHeight w:val="275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A6A70F4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07C28C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Одинаковая значимость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635B9A7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Два действия вносят одинаковый вклад в достижение цели</w:t>
            </w:r>
          </w:p>
        </w:tc>
      </w:tr>
      <w:tr w:rsidR="008C35A0" w14:paraId="1E78C321" w14:textId="77777777">
        <w:trPr>
          <w:trHeight w:val="1423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A9D8E9B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974837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Некоторое преобладание значимости одного </w:t>
            </w:r>
            <w:r>
              <w:rPr>
                <w:sz w:val="24"/>
                <w:szCs w:val="24"/>
              </w:rPr>
              <w:t>действия перед другим (слабая значимость)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5E5083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Опыт и суждение дают легкое предпочтение одному действию перед другим</w:t>
            </w:r>
          </w:p>
        </w:tc>
      </w:tr>
      <w:tr w:rsidR="008C35A0" w14:paraId="4A613642" w14:textId="77777777">
        <w:trPr>
          <w:trHeight w:val="374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E295B8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496675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Существенная или сильная значимость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906867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Опыт и суждение дают сильное предпочтение одному действию перед другим</w:t>
            </w:r>
          </w:p>
        </w:tc>
      </w:tr>
      <w:tr w:rsidR="008C35A0" w14:paraId="780FBF40" w14:textId="77777777">
        <w:trPr>
          <w:trHeight w:val="918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E6B5034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F0A6A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Очень сильная или </w:t>
            </w:r>
            <w:r>
              <w:rPr>
                <w:sz w:val="24"/>
                <w:szCs w:val="24"/>
              </w:rPr>
              <w:t>очевидная значимость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C35D3E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Предпочтение одного действия перед другим очень сильно. Его превосходство практически явно</w:t>
            </w:r>
          </w:p>
        </w:tc>
      </w:tr>
      <w:tr w:rsidR="008C35A0" w14:paraId="19168179" w14:textId="77777777">
        <w:trPr>
          <w:trHeight w:val="479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28F523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150EEFF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Абсолютная значимость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8ED77B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Свидетельство в пользу предпочтения одного действия другому в высшей степени предпочтительны</w:t>
            </w:r>
          </w:p>
        </w:tc>
      </w:tr>
      <w:tr w:rsidR="008C35A0" w14:paraId="66B26BBB" w14:textId="77777777">
        <w:trPr>
          <w:trHeight w:val="59"/>
        </w:trPr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71B835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2, 4, 6, 8</w:t>
            </w:r>
          </w:p>
        </w:tc>
        <w:tc>
          <w:tcPr>
            <w:tcW w:w="39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8B4740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Промежуточные значения между соседними значениями шкалы</w:t>
            </w:r>
          </w:p>
        </w:tc>
        <w:tc>
          <w:tcPr>
            <w:tcW w:w="43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DD4729B" w14:textId="77777777" w:rsidR="008C35A0" w:rsidRDefault="00F1438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Ситуация, когда необходимо компромиссное решение</w:t>
            </w:r>
          </w:p>
          <w:p w14:paraId="3A3D8F62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5DBC98F" w14:textId="77777777" w:rsidR="008C35A0" w:rsidRDefault="008C35A0">
      <w:pPr>
        <w:suppressAutoHyphens w:val="0"/>
        <w:spacing w:after="0"/>
        <w:ind w:firstLine="0"/>
        <w:jc w:val="left"/>
      </w:pPr>
    </w:p>
    <w:p w14:paraId="3BD070FB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Первым делом мы построили матрицу попарных сравнений, которую можно увидеть в таблице 4, где сравним критерии баз данных по их </w:t>
      </w:r>
      <w:r>
        <w:t>предпочтительности, а также посчитаем сумму по столбцам.</w:t>
      </w:r>
    </w:p>
    <w:p w14:paraId="468B1497" w14:textId="77777777" w:rsidR="008C35A0" w:rsidRDefault="008C35A0">
      <w:pPr>
        <w:suppressAutoHyphens w:val="0"/>
        <w:spacing w:after="0"/>
        <w:ind w:firstLine="708"/>
        <w:jc w:val="left"/>
      </w:pPr>
    </w:p>
    <w:p w14:paraId="60A1C2AA" w14:textId="77777777" w:rsidR="008C35A0" w:rsidRDefault="00F14384">
      <w:pPr>
        <w:suppressAutoHyphens w:val="0"/>
        <w:spacing w:after="0"/>
        <w:ind w:firstLine="0"/>
      </w:pPr>
      <w:r>
        <w:t xml:space="preserve">Таблица </w:t>
      </w:r>
      <w:r>
        <w:rPr>
          <w:lang w:val="en-US"/>
        </w:rPr>
        <w:t>4</w:t>
      </w:r>
      <w:r>
        <w:t xml:space="preserve"> – Матрица попарных сравнений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700"/>
        <w:gridCol w:w="1146"/>
        <w:gridCol w:w="1485"/>
        <w:gridCol w:w="1485"/>
        <w:gridCol w:w="1714"/>
        <w:gridCol w:w="1179"/>
        <w:gridCol w:w="1027"/>
      </w:tblGrid>
      <w:tr w:rsidR="008C35A0" w14:paraId="11C775BC" w14:textId="77777777">
        <w:trPr>
          <w:trHeight w:hRule="exact" w:val="982"/>
        </w:trPr>
        <w:tc>
          <w:tcPr>
            <w:tcW w:w="16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bottom"/>
          </w:tcPr>
          <w:p w14:paraId="38B5DD7B" w14:textId="77777777" w:rsidR="008C35A0" w:rsidRDefault="008C35A0">
            <w:pPr>
              <w:suppressAutoHyphens w:val="0"/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13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3FE9CD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Архитектура</w:t>
            </w:r>
          </w:p>
        </w:tc>
        <w:tc>
          <w:tcPr>
            <w:tcW w:w="146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9D39FD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146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6A7329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16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74C11D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1165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C550FD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101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64C8CE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Поддержка</w:t>
            </w:r>
          </w:p>
        </w:tc>
      </w:tr>
      <w:tr w:rsidR="008C35A0" w14:paraId="5B3D0707" w14:textId="77777777">
        <w:trPr>
          <w:trHeight w:val="795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BFC56A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Архитектура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A954F1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D06DF1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BA9841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13D678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0,20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BB9ABF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D0606B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</w:tr>
      <w:tr w:rsidR="008C35A0" w14:paraId="137E62E2" w14:textId="77777777">
        <w:trPr>
          <w:trHeight w:val="735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F43823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BE8512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A7EFE3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4EB804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9A5577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719867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9483DF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</w:tr>
      <w:tr w:rsidR="008C35A0" w14:paraId="7258A9F7" w14:textId="77777777">
        <w:trPr>
          <w:trHeight w:val="705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2A4416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26D18C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E5D665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02BC05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97FA8C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17B5B1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461ADE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</w:tr>
      <w:tr w:rsidR="008C35A0" w14:paraId="6E08F455" w14:textId="77777777">
        <w:trPr>
          <w:trHeight w:val="735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E7D540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90D6E9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357FC0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16C97B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E046AD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A84B35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0,17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FE20C9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4,00</w:t>
            </w:r>
          </w:p>
        </w:tc>
      </w:tr>
      <w:tr w:rsidR="008C35A0" w14:paraId="1DCBBB80" w14:textId="77777777">
        <w:trPr>
          <w:trHeight w:val="675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892630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2EDF10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D43E86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137182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9A733A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6,00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E74E46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56A65A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6,00</w:t>
            </w:r>
          </w:p>
        </w:tc>
      </w:tr>
      <w:tr w:rsidR="008C35A0" w14:paraId="6495E938" w14:textId="77777777">
        <w:trPr>
          <w:trHeight w:val="750"/>
        </w:trPr>
        <w:tc>
          <w:tcPr>
            <w:tcW w:w="1684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BE4D79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52ECD1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F7F998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D32325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9C1894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0BC043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0,17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7FA9E4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00A259F7" w14:textId="77777777">
        <w:trPr>
          <w:trHeight w:val="663"/>
        </w:trPr>
        <w:tc>
          <w:tcPr>
            <w:tcW w:w="168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6620FFC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132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B02625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15,00</w:t>
            </w:r>
          </w:p>
        </w:tc>
        <w:tc>
          <w:tcPr>
            <w:tcW w:w="146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583A20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11,00</w:t>
            </w:r>
          </w:p>
        </w:tc>
        <w:tc>
          <w:tcPr>
            <w:tcW w:w="146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5EB10F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14,00</w:t>
            </w:r>
          </w:p>
        </w:tc>
        <w:tc>
          <w:tcPr>
            <w:tcW w:w="1693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5F7100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8,70</w:t>
            </w:r>
          </w:p>
        </w:tc>
        <w:tc>
          <w:tcPr>
            <w:tcW w:w="1165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22EA1C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1,98</w:t>
            </w:r>
          </w:p>
        </w:tc>
        <w:tc>
          <w:tcPr>
            <w:tcW w:w="101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20122D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12,25</w:t>
            </w:r>
          </w:p>
        </w:tc>
      </w:tr>
    </w:tbl>
    <w:p w14:paraId="6F6213A0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2097C91F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Далее мы построили матрицы попарных сравнений по каждому критерию, где определили, какая база данных предпочтительнее по определенному критерию, а также посчитали суммы по каждому столбцу. Результат можно </w:t>
      </w:r>
      <w:r>
        <w:t>увидеть в таблицах 5, 6, 7, 8, 9 и 10.</w:t>
      </w:r>
    </w:p>
    <w:p w14:paraId="7A0B7590" w14:textId="77777777" w:rsidR="008C35A0" w:rsidRDefault="008C35A0">
      <w:pPr>
        <w:suppressAutoHyphens w:val="0"/>
        <w:spacing w:after="0"/>
        <w:ind w:firstLine="708"/>
        <w:jc w:val="left"/>
      </w:pPr>
    </w:p>
    <w:p w14:paraId="24AA0435" w14:textId="77777777" w:rsidR="008C35A0" w:rsidRDefault="00F14384">
      <w:pPr>
        <w:suppressAutoHyphens w:val="0"/>
        <w:spacing w:after="0" w:line="276" w:lineRule="auto"/>
        <w:ind w:firstLine="0"/>
      </w:pPr>
      <w:r>
        <w:t>Таблица 5 – Матрица попарных сравнений по критерию архитектуры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82"/>
        <w:gridCol w:w="3470"/>
        <w:gridCol w:w="3477"/>
      </w:tblGrid>
      <w:tr w:rsidR="008C35A0" w14:paraId="5535A539" w14:textId="77777777">
        <w:trPr>
          <w:trHeight w:val="519"/>
        </w:trPr>
        <w:tc>
          <w:tcPr>
            <w:tcW w:w="2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970388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Архитектура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13458C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03E685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7A3A5123" w14:textId="77777777">
        <w:trPr>
          <w:trHeight w:val="413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61070D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FC4FE7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362A40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0,33</w:t>
            </w:r>
          </w:p>
        </w:tc>
      </w:tr>
      <w:tr w:rsidR="008C35A0" w14:paraId="3E3DAFCA" w14:textId="77777777">
        <w:trPr>
          <w:trHeight w:val="420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A47B45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BDD19A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C2D3B0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5A4F3439" w14:textId="77777777">
        <w:trPr>
          <w:trHeight w:val="415"/>
        </w:trPr>
        <w:tc>
          <w:tcPr>
            <w:tcW w:w="268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F8DC01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C0ECE7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4,00</w:t>
            </w:r>
          </w:p>
        </w:tc>
        <w:tc>
          <w:tcPr>
            <w:tcW w:w="347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F13166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1,33</w:t>
            </w:r>
          </w:p>
        </w:tc>
      </w:tr>
    </w:tbl>
    <w:p w14:paraId="2B936180" w14:textId="77777777" w:rsidR="008C35A0" w:rsidRDefault="008C35A0">
      <w:pPr>
        <w:suppressAutoHyphens w:val="0"/>
        <w:spacing w:after="0" w:line="276" w:lineRule="auto"/>
        <w:ind w:firstLine="0"/>
        <w:jc w:val="right"/>
      </w:pPr>
    </w:p>
    <w:p w14:paraId="50102977" w14:textId="77777777" w:rsidR="008C35A0" w:rsidRDefault="00F14384">
      <w:pPr>
        <w:suppressAutoHyphens w:val="0"/>
        <w:spacing w:after="0" w:line="276" w:lineRule="auto"/>
        <w:ind w:firstLine="0"/>
      </w:pPr>
      <w:r>
        <w:t xml:space="preserve">Таблица 6 – Матрица попарных сравнений по критерию </w:t>
      </w:r>
      <w:r>
        <w:t>поддерживаемых типов данных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82"/>
        <w:gridCol w:w="3470"/>
        <w:gridCol w:w="3477"/>
      </w:tblGrid>
      <w:tr w:rsidR="008C35A0" w14:paraId="6629F675" w14:textId="77777777">
        <w:trPr>
          <w:trHeight w:val="697"/>
        </w:trPr>
        <w:tc>
          <w:tcPr>
            <w:tcW w:w="2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7139C6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66359D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C7B02E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400BBB38" w14:textId="77777777">
        <w:trPr>
          <w:trHeight w:val="425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2E0D15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5CC444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8646F3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</w:tr>
      <w:tr w:rsidR="008C35A0" w14:paraId="3D07B513" w14:textId="77777777">
        <w:trPr>
          <w:trHeight w:val="402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D1A213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E784A7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7CC8B4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05C10F63" w14:textId="77777777">
        <w:trPr>
          <w:trHeight w:val="411"/>
        </w:trPr>
        <w:tc>
          <w:tcPr>
            <w:tcW w:w="268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6BBA800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CCE7C7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3,00</w:t>
            </w:r>
          </w:p>
        </w:tc>
        <w:tc>
          <w:tcPr>
            <w:tcW w:w="347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88A894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1,50</w:t>
            </w:r>
          </w:p>
        </w:tc>
      </w:tr>
    </w:tbl>
    <w:p w14:paraId="5A77EAFB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457E8ADB" w14:textId="77777777" w:rsidR="008C35A0" w:rsidRDefault="00F14384">
      <w:pPr>
        <w:suppressAutoHyphens w:val="0"/>
        <w:spacing w:after="0" w:line="276" w:lineRule="auto"/>
        <w:ind w:firstLine="0"/>
      </w:pPr>
      <w:r>
        <w:t>Таблица 7 – Матрица попарных сравнений по критерию поддерживаемых индексов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82"/>
        <w:gridCol w:w="3470"/>
        <w:gridCol w:w="3477"/>
      </w:tblGrid>
      <w:tr w:rsidR="008C35A0" w14:paraId="1C8EC06B" w14:textId="77777777">
        <w:trPr>
          <w:trHeight w:val="625"/>
        </w:trPr>
        <w:tc>
          <w:tcPr>
            <w:tcW w:w="2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2A1CE1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46B729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916D8F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4C259515" w14:textId="77777777">
        <w:trPr>
          <w:trHeight w:val="407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B789B4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CEA5E9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63BB89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1EFBD0F4" w14:textId="77777777">
        <w:trPr>
          <w:trHeight w:val="427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58D515C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1B05FC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6567CB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6333757E" w14:textId="77777777">
        <w:trPr>
          <w:trHeight w:val="396"/>
        </w:trPr>
        <w:tc>
          <w:tcPr>
            <w:tcW w:w="268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3D8BE1E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A663CC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347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F365A4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2,00</w:t>
            </w:r>
          </w:p>
        </w:tc>
      </w:tr>
    </w:tbl>
    <w:p w14:paraId="482F5916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5B797390" w14:textId="77777777" w:rsidR="008C35A0" w:rsidRDefault="00F14384">
      <w:pPr>
        <w:suppressAutoHyphens w:val="0"/>
        <w:spacing w:after="0" w:line="276" w:lineRule="auto"/>
        <w:ind w:firstLine="0"/>
      </w:pPr>
      <w:r>
        <w:t>Таблица 8 – Матрица попарных сравнений по критерию производительности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95"/>
        <w:gridCol w:w="3464"/>
        <w:gridCol w:w="3470"/>
      </w:tblGrid>
      <w:tr w:rsidR="008C35A0" w14:paraId="691BAECC" w14:textId="77777777">
        <w:trPr>
          <w:trHeight w:val="505"/>
        </w:trPr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5D533B9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3464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D221FB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127A61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2103F344" w14:textId="77777777">
        <w:trPr>
          <w:trHeight w:val="413"/>
        </w:trPr>
        <w:tc>
          <w:tcPr>
            <w:tcW w:w="26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60DBE4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6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849538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016428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0,14</w:t>
            </w:r>
          </w:p>
        </w:tc>
      </w:tr>
      <w:tr w:rsidR="008C35A0" w14:paraId="3A60F02F" w14:textId="77777777">
        <w:trPr>
          <w:trHeight w:val="419"/>
        </w:trPr>
        <w:tc>
          <w:tcPr>
            <w:tcW w:w="269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F983BA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6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E35B8E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7,00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E0469E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3724ACD6" w14:textId="77777777">
        <w:trPr>
          <w:trHeight w:val="402"/>
        </w:trPr>
        <w:tc>
          <w:tcPr>
            <w:tcW w:w="269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33EB066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64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A607FC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8,00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3127BD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1,14</w:t>
            </w:r>
          </w:p>
        </w:tc>
      </w:tr>
    </w:tbl>
    <w:p w14:paraId="15075228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54E775C9" w14:textId="77777777" w:rsidR="008C35A0" w:rsidRDefault="00F14384">
      <w:pPr>
        <w:suppressAutoHyphens w:val="0"/>
        <w:spacing w:after="0" w:line="276" w:lineRule="auto"/>
        <w:ind w:firstLine="0"/>
      </w:pPr>
      <w:r>
        <w:t xml:space="preserve">Таблица 9 – Матрица попарных </w:t>
      </w:r>
      <w:r>
        <w:t>сравнений по критерию безопасности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82"/>
        <w:gridCol w:w="3470"/>
        <w:gridCol w:w="3477"/>
      </w:tblGrid>
      <w:tr w:rsidR="008C35A0" w14:paraId="1F4F86B5" w14:textId="77777777">
        <w:trPr>
          <w:trHeight w:val="556"/>
        </w:trPr>
        <w:tc>
          <w:tcPr>
            <w:tcW w:w="2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E9E952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4CC0F8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37C36D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18D4F077" w14:textId="77777777">
        <w:trPr>
          <w:trHeight w:val="414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8EF899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87F779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D1CE6F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  <w:tr w:rsidR="008C35A0" w14:paraId="25D2A3A3" w14:textId="77777777">
        <w:trPr>
          <w:trHeight w:val="420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3C19C63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3D5322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4F1A84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5691C569" w14:textId="77777777">
        <w:trPr>
          <w:trHeight w:val="402"/>
        </w:trPr>
        <w:tc>
          <w:tcPr>
            <w:tcW w:w="268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1CDC5BE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CBDEBB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9,00</w:t>
            </w:r>
          </w:p>
        </w:tc>
        <w:tc>
          <w:tcPr>
            <w:tcW w:w="347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D093DB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1,13</w:t>
            </w:r>
          </w:p>
        </w:tc>
      </w:tr>
    </w:tbl>
    <w:p w14:paraId="314F39DE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476BC2A1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10 – Матрица попарных сравнений по критерию поддержки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682"/>
        <w:gridCol w:w="3470"/>
        <w:gridCol w:w="3477"/>
      </w:tblGrid>
      <w:tr w:rsidR="008C35A0" w14:paraId="6435F8B9" w14:textId="77777777">
        <w:trPr>
          <w:trHeight w:val="563"/>
        </w:trPr>
        <w:tc>
          <w:tcPr>
            <w:tcW w:w="2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C16712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347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400D19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E76876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</w:tr>
      <w:tr w:rsidR="008C35A0" w14:paraId="131B4587" w14:textId="77777777">
        <w:trPr>
          <w:trHeight w:val="416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593BDC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FE45CB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6C51DF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2024C83E" w14:textId="77777777">
        <w:trPr>
          <w:trHeight w:val="421"/>
        </w:trPr>
        <w:tc>
          <w:tcPr>
            <w:tcW w:w="2682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84719B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347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AB375B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347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1B8230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1,00</w:t>
            </w:r>
          </w:p>
        </w:tc>
      </w:tr>
      <w:tr w:rsidR="008C35A0" w14:paraId="762C70C5" w14:textId="77777777">
        <w:trPr>
          <w:trHeight w:val="403"/>
        </w:trPr>
        <w:tc>
          <w:tcPr>
            <w:tcW w:w="268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3E22C04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470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638124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2,00</w:t>
            </w:r>
          </w:p>
        </w:tc>
        <w:tc>
          <w:tcPr>
            <w:tcW w:w="3477" w:type="dxa"/>
            <w:tcBorders>
              <w:top w:val="single" w:sz="8" w:space="0" w:color="00000A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022127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2,00</w:t>
            </w:r>
          </w:p>
        </w:tc>
      </w:tr>
    </w:tbl>
    <w:p w14:paraId="21EF1F38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6D8D5F50" w14:textId="77777777" w:rsidR="008C35A0" w:rsidRDefault="00F14384">
      <w:pPr>
        <w:suppressAutoHyphens w:val="0"/>
        <w:spacing w:after="0"/>
        <w:ind w:firstLine="0"/>
        <w:jc w:val="left"/>
      </w:pPr>
      <w:r>
        <w:tab/>
      </w:r>
      <w:r>
        <w:t xml:space="preserve">После того, как мы сравнили все важные критерии баз данный, мы подсчитали веса всех альтернатив. Для этого поделили каждый элемент таблиц на сумму, соответствующую его столбцу, и посчитали среднее по всем строкам полученных таблиц. Результат можно увидеть </w:t>
      </w:r>
      <w:r>
        <w:t xml:space="preserve">в таблицах </w:t>
      </w:r>
      <w:r>
        <w:rPr>
          <w:lang w:val="en-US"/>
        </w:rPr>
        <w:t>11</w:t>
      </w:r>
      <w:r>
        <w:t>, 1</w:t>
      </w:r>
      <w:r>
        <w:rPr>
          <w:lang w:val="en-US"/>
        </w:rPr>
        <w:t>2</w:t>
      </w:r>
      <w:r>
        <w:t>, 1</w:t>
      </w:r>
      <w:r>
        <w:rPr>
          <w:lang w:val="en-US"/>
        </w:rPr>
        <w:t>3</w:t>
      </w:r>
      <w:r>
        <w:t>, 1</w:t>
      </w:r>
      <w:r>
        <w:rPr>
          <w:lang w:val="en-US"/>
        </w:rPr>
        <w:t>4</w:t>
      </w:r>
      <w:r>
        <w:t>, 1</w:t>
      </w:r>
      <w:r>
        <w:rPr>
          <w:lang w:val="en-US"/>
        </w:rPr>
        <w:t>5</w:t>
      </w:r>
      <w:r>
        <w:t>, 1</w:t>
      </w:r>
      <w:r>
        <w:rPr>
          <w:lang w:val="en-US"/>
        </w:rPr>
        <w:t>6</w:t>
      </w:r>
      <w:r>
        <w:t xml:space="preserve"> и 1</w:t>
      </w:r>
      <w:r>
        <w:rPr>
          <w:lang w:val="en-US"/>
        </w:rPr>
        <w:t>7</w:t>
      </w:r>
      <w:r>
        <w:t>.</w:t>
      </w:r>
    </w:p>
    <w:p w14:paraId="638E7433" w14:textId="77777777" w:rsidR="008C35A0" w:rsidRDefault="008C35A0">
      <w:pPr>
        <w:suppressAutoHyphens w:val="0"/>
        <w:spacing w:after="0"/>
        <w:ind w:firstLine="0"/>
        <w:jc w:val="left"/>
      </w:pPr>
    </w:p>
    <w:p w14:paraId="6B0CB758" w14:textId="77777777" w:rsidR="008C35A0" w:rsidRDefault="00F14384">
      <w:pPr>
        <w:suppressAutoHyphens w:val="0"/>
        <w:spacing w:after="0" w:line="276" w:lineRule="auto"/>
        <w:ind w:firstLine="0"/>
      </w:pPr>
      <w:r>
        <w:t xml:space="preserve">Таблица </w:t>
      </w:r>
      <w:r>
        <w:rPr>
          <w:lang w:val="en-US"/>
        </w:rPr>
        <w:t>11</w:t>
      </w:r>
      <w:r>
        <w:t xml:space="preserve"> – Веса альтернатив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421"/>
        <w:gridCol w:w="973"/>
        <w:gridCol w:w="1250"/>
        <w:gridCol w:w="1250"/>
        <w:gridCol w:w="1436"/>
        <w:gridCol w:w="1001"/>
        <w:gridCol w:w="877"/>
        <w:gridCol w:w="749"/>
        <w:gridCol w:w="779"/>
      </w:tblGrid>
      <w:tr w:rsidR="008C35A0" w14:paraId="622870F4" w14:textId="77777777">
        <w:trPr>
          <w:trHeight w:hRule="exact" w:val="1356"/>
        </w:trPr>
        <w:tc>
          <w:tcPr>
            <w:tcW w:w="14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bottom"/>
          </w:tcPr>
          <w:p w14:paraId="61E29D9B" w14:textId="77777777" w:rsidR="008C35A0" w:rsidRDefault="00F14384">
            <w:pPr>
              <w:suppressAutoHyphens w:val="0"/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 </w:t>
            </w:r>
          </w:p>
        </w:tc>
        <w:tc>
          <w:tcPr>
            <w:tcW w:w="96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DC5403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Архитектура</w:t>
            </w:r>
          </w:p>
        </w:tc>
        <w:tc>
          <w:tcPr>
            <w:tcW w:w="1234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33D4FF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123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231128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1418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FA11C3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988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2C51D6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865" w:type="dxa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6F06406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749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DE1818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774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F3367F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6078E266" w14:textId="77777777">
        <w:trPr>
          <w:trHeight w:val="795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482350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Арх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итектура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238449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0,0667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3AB93B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0,0909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84FBFC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67D3AB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0,023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D4351D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0,101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0AA724C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0,041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493BD72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0,0656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7BA486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6,6%</w:t>
            </w:r>
          </w:p>
        </w:tc>
      </w:tr>
      <w:tr w:rsidR="008C35A0" w14:paraId="679A642E" w14:textId="77777777">
        <w:trPr>
          <w:trHeight w:val="735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8923F5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D95CA9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0,0667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68A141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0,0909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A30AAC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813EBD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0,1149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F4B20E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0,126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603ACFB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4B3F21A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0,0817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FFAE7C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8,2%</w:t>
            </w:r>
          </w:p>
        </w:tc>
      </w:tr>
      <w:tr w:rsidR="008C35A0" w14:paraId="0F8DD059" w14:textId="77777777">
        <w:trPr>
          <w:trHeight w:val="705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9021CF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11E0AE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0,0667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895B56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0,0909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25C4C8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9F11F1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0,0287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24301B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0,101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2FA47D3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0,041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464EE1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0,0666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F0DCD6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6,7%</w:t>
            </w:r>
          </w:p>
        </w:tc>
      </w:tr>
      <w:tr w:rsidR="008C35A0" w14:paraId="1C11FB10" w14:textId="77777777">
        <w:trPr>
          <w:trHeight w:val="735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E7E975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980902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0,3333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4267D0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0,0909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3969DF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0,286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436668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0,1149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607BDB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0,084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3206785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0,327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3D4461E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0,2059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36D884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20,6%</w:t>
            </w:r>
          </w:p>
        </w:tc>
      </w:tr>
      <w:tr w:rsidR="008C35A0" w14:paraId="19905CF7" w14:textId="77777777">
        <w:trPr>
          <w:trHeight w:val="675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8D9648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6F2BFC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0,3333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9B4E1D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0,3636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B48715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0,357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531AD1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0,6897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DCB117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5269091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0,49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228DDC6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0,4563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74CD4E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45,6%</w:t>
            </w:r>
          </w:p>
        </w:tc>
      </w:tr>
      <w:tr w:rsidR="008C35A0" w14:paraId="381F4DE2" w14:textId="77777777">
        <w:trPr>
          <w:trHeight w:val="750"/>
        </w:trPr>
        <w:tc>
          <w:tcPr>
            <w:tcW w:w="140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524B284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855F12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0,1333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410730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0,2727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61AA16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0,143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6AF950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0,0287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8F63EB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0,084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left w:w="108" w:type="dxa"/>
            </w:tcMar>
            <w:vAlign w:val="center"/>
          </w:tcPr>
          <w:p w14:paraId="79D092E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0,082</w:t>
            </w:r>
          </w:p>
        </w:tc>
        <w:tc>
          <w:tcPr>
            <w:tcW w:w="749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1A15A8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0,1239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61AAB0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12,4%</w:t>
            </w:r>
          </w:p>
        </w:tc>
      </w:tr>
    </w:tbl>
    <w:p w14:paraId="23FBAEFF" w14:textId="77777777" w:rsidR="008C35A0" w:rsidRDefault="008C35A0">
      <w:pPr>
        <w:suppressAutoHyphens w:val="0"/>
        <w:spacing w:after="0" w:line="276" w:lineRule="auto"/>
        <w:ind w:firstLine="0"/>
        <w:jc w:val="right"/>
      </w:pPr>
    </w:p>
    <w:p w14:paraId="09752297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12 – Веса альтернатив по критерию архитектуры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5FF78A78" w14:textId="77777777">
        <w:trPr>
          <w:trHeight w:val="990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DBCA5F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Архитектура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936D30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74ADB0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1DC0B45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4D44F6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6609EFD9" w14:textId="77777777">
        <w:trPr>
          <w:trHeight w:val="467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36880C3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C486B2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14459B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63390E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0,25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34C028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25,0%</w:t>
            </w:r>
          </w:p>
        </w:tc>
      </w:tr>
      <w:tr w:rsidR="008C35A0" w14:paraId="39F42047" w14:textId="77777777">
        <w:trPr>
          <w:trHeight w:val="416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6434CD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EE8D63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0,75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56EAF3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0,75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42454D9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0,75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7BD731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75,0%</w:t>
            </w:r>
          </w:p>
        </w:tc>
      </w:tr>
    </w:tbl>
    <w:p w14:paraId="65871A2F" w14:textId="77777777" w:rsidR="008C35A0" w:rsidRDefault="008C35A0">
      <w:pPr>
        <w:suppressAutoHyphens w:val="0"/>
        <w:spacing w:after="0" w:line="276" w:lineRule="auto"/>
        <w:ind w:firstLine="0"/>
        <w:jc w:val="right"/>
      </w:pPr>
    </w:p>
    <w:p w14:paraId="0B04677A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13 – Веса альтернатив по критерию поддерживаемых типов данных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2659873C" w14:textId="77777777">
        <w:trPr>
          <w:trHeight w:val="990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302641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Поддерживаемые типы данных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DC6F67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4E8FAF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8F1564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D8805F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68B7A369" w14:textId="77777777">
        <w:trPr>
          <w:trHeight w:val="438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53A5CC9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AA73EE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0,33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D253A0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0,33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382EE52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0,33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A1A944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33,3%</w:t>
            </w:r>
          </w:p>
        </w:tc>
      </w:tr>
      <w:tr w:rsidR="008C35A0" w14:paraId="68FD9AA1" w14:textId="77777777">
        <w:trPr>
          <w:trHeight w:val="415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804ECC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FFB7A6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0,67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D92EC6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0,67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882F27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0,67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29DC0E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66,7%</w:t>
            </w:r>
          </w:p>
        </w:tc>
      </w:tr>
    </w:tbl>
    <w:p w14:paraId="64220E58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098D297A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14 – Веса альтернатив по критерию поддерживаемых индексов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44732763" w14:textId="77777777">
        <w:trPr>
          <w:trHeight w:val="990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77CE93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Поддерживаемые индексы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E0AB54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BD9FCC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4C4164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198229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3811FFD4" w14:textId="77777777">
        <w:trPr>
          <w:trHeight w:val="463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0BACD7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96944F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6889A4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4193F6C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470023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50,0%</w:t>
            </w:r>
          </w:p>
        </w:tc>
      </w:tr>
      <w:tr w:rsidR="008C35A0" w14:paraId="2DEA0497" w14:textId="77777777">
        <w:trPr>
          <w:trHeight w:val="413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590278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64A4DA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B90C13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4B50A5B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FF1E4F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50,0%</w:t>
            </w:r>
          </w:p>
        </w:tc>
      </w:tr>
    </w:tbl>
    <w:p w14:paraId="05BEF07F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091CF13C" w14:textId="77777777" w:rsidR="008C35A0" w:rsidRDefault="00F14384">
      <w:pPr>
        <w:suppressAutoHyphens w:val="0"/>
        <w:spacing w:after="0" w:line="276" w:lineRule="auto"/>
        <w:ind w:firstLine="0"/>
      </w:pPr>
      <w:r>
        <w:lastRenderedPageBreak/>
        <w:t>Таблица 15 – Веса альтернатив по критерию производительности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24742250" w14:textId="77777777">
        <w:trPr>
          <w:trHeight w:val="990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365F4E0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14079F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192FCE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1EFBED8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1D506D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7519E856" w14:textId="77777777">
        <w:trPr>
          <w:trHeight w:val="423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16551BB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A14643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0,13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B546E3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0,13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113FEB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0,13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72016D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12,5%</w:t>
            </w:r>
          </w:p>
        </w:tc>
      </w:tr>
      <w:tr w:rsidR="008C35A0" w14:paraId="19E05DC9" w14:textId="77777777">
        <w:trPr>
          <w:trHeight w:val="415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DF31317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130504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0,88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58424BB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0,88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198206A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0,88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C46240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87,5%</w:t>
            </w:r>
          </w:p>
        </w:tc>
      </w:tr>
    </w:tbl>
    <w:p w14:paraId="4F7AA190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2E94FE56" w14:textId="77777777" w:rsidR="008C35A0" w:rsidRDefault="00F14384">
      <w:pPr>
        <w:suppressAutoHyphens w:val="0"/>
        <w:spacing w:after="0" w:line="276" w:lineRule="auto"/>
        <w:ind w:firstLine="0"/>
      </w:pPr>
      <w:r>
        <w:t xml:space="preserve">Таблица 16 – </w:t>
      </w:r>
      <w:r>
        <w:t>Веса альтернатив по критерию безопасности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0B70D699" w14:textId="77777777">
        <w:trPr>
          <w:trHeight w:val="453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24EDE7B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5DFDD8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8417F4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53BC590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BAF342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417392EC" w14:textId="77777777">
        <w:trPr>
          <w:trHeight w:val="413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2E56D0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6933C1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0,11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974325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0,11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09BB2B9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0,11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C84E5D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11,1%</w:t>
            </w:r>
          </w:p>
        </w:tc>
      </w:tr>
      <w:tr w:rsidR="008C35A0" w14:paraId="25F6295F" w14:textId="77777777">
        <w:trPr>
          <w:trHeight w:val="404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09D84BC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9DF647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0,89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A1ED16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0,89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2B54F70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0,89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59666E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88,9%</w:t>
            </w:r>
          </w:p>
        </w:tc>
      </w:tr>
    </w:tbl>
    <w:p w14:paraId="6F9DF4C1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19C388C0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7D61F24E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sz w:val="24"/>
          <w:szCs w:val="24"/>
        </w:rPr>
      </w:pPr>
    </w:p>
    <w:p w14:paraId="3199A242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17 – Веса альтернатив по критерию поддержки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540"/>
        <w:gridCol w:w="1771"/>
        <w:gridCol w:w="1772"/>
        <w:gridCol w:w="1772"/>
        <w:gridCol w:w="1775"/>
      </w:tblGrid>
      <w:tr w:rsidR="008C35A0" w14:paraId="2FD3B5DA" w14:textId="77777777">
        <w:trPr>
          <w:trHeight w:val="493"/>
        </w:trPr>
        <w:tc>
          <w:tcPr>
            <w:tcW w:w="25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DF284A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177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BD71FB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6E8291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2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237E068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</w:t>
            </w:r>
          </w:p>
        </w:tc>
        <w:tc>
          <w:tcPr>
            <w:tcW w:w="177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4CCCCA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СРЗНАЧ в %</w:t>
            </w:r>
          </w:p>
        </w:tc>
      </w:tr>
      <w:tr w:rsidR="008C35A0" w14:paraId="7ACA7F49" w14:textId="77777777">
        <w:trPr>
          <w:trHeight w:val="411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67F432D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MySQL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E4FBA0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3A14AE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0DC46DD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3B7BC9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50,0%</w:t>
            </w:r>
          </w:p>
        </w:tc>
      </w:tr>
      <w:tr w:rsidR="008C35A0" w14:paraId="53EF73AB" w14:textId="77777777">
        <w:trPr>
          <w:trHeight w:val="418"/>
        </w:trPr>
        <w:tc>
          <w:tcPr>
            <w:tcW w:w="25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4582079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PostgreSQL</w:t>
            </w:r>
          </w:p>
        </w:tc>
        <w:tc>
          <w:tcPr>
            <w:tcW w:w="1771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869C6E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D007BB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2" w:type="dxa"/>
            <w:tcBorders>
              <w:top w:val="nil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78" w:type="dxa"/>
            </w:tcMar>
            <w:vAlign w:val="center"/>
          </w:tcPr>
          <w:p w14:paraId="1696CF4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0,50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299DE3C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eastAsia="ru-RU"/>
              </w:rPr>
              <w:t>50,0%</w:t>
            </w:r>
          </w:p>
        </w:tc>
      </w:tr>
    </w:tbl>
    <w:p w14:paraId="24355917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2DA78566" w14:textId="77777777" w:rsidR="008C35A0" w:rsidRDefault="00F14384">
      <w:pPr>
        <w:suppressAutoHyphens w:val="0"/>
        <w:spacing w:after="0"/>
        <w:ind w:firstLine="0"/>
        <w:jc w:val="left"/>
      </w:pPr>
      <w:r>
        <w:tab/>
        <w:t xml:space="preserve">Последним шагом идет определение оптимальной альтернативы. Для этого построили матрицу альтернатив, которую мы собрали из весов альтернатив всех критериев, и умножили эту матрицу на </w:t>
      </w:r>
      <w:r>
        <w:t>столбец весов альтернатив их общей таблицы критериев по правилу строка на столбец. Финальные значения находятся в таблице 18.</w:t>
      </w:r>
    </w:p>
    <w:p w14:paraId="0EB55CD2" w14:textId="77777777" w:rsidR="008C35A0" w:rsidRDefault="008C35A0">
      <w:pPr>
        <w:suppressAutoHyphens w:val="0"/>
        <w:spacing w:after="0"/>
        <w:ind w:firstLine="0"/>
        <w:jc w:val="left"/>
      </w:pPr>
    </w:p>
    <w:p w14:paraId="5EB691B2" w14:textId="77777777" w:rsidR="008C35A0" w:rsidRDefault="00F14384">
      <w:pPr>
        <w:suppressAutoHyphens w:val="0"/>
        <w:spacing w:after="0" w:line="276" w:lineRule="auto"/>
        <w:ind w:firstLine="0"/>
      </w:pPr>
      <w:r>
        <w:t>Таблица 18 – Финальные веса альтернатив по всем критериям</w:t>
      </w:r>
    </w:p>
    <w:tbl>
      <w:tblPr>
        <w:tblW w:w="0" w:type="auto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982"/>
        <w:gridCol w:w="1089"/>
        <w:gridCol w:w="1407"/>
        <w:gridCol w:w="1407"/>
        <w:gridCol w:w="1623"/>
        <w:gridCol w:w="1121"/>
        <w:gridCol w:w="977"/>
        <w:gridCol w:w="1130"/>
      </w:tblGrid>
      <w:tr w:rsidR="008C35A0" w14:paraId="7B431D04" w14:textId="77777777">
        <w:trPr>
          <w:trHeight w:hRule="exact" w:val="862"/>
        </w:trPr>
        <w:tc>
          <w:tcPr>
            <w:tcW w:w="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14:paraId="1D00365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75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C31E89F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Архитектура</w:t>
            </w:r>
          </w:p>
        </w:tc>
        <w:tc>
          <w:tcPr>
            <w:tcW w:w="139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1B5F202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Поддерживаемые типы данных</w:t>
            </w:r>
          </w:p>
        </w:tc>
        <w:tc>
          <w:tcPr>
            <w:tcW w:w="139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0C11ECD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Поддерживаемые индексы</w:t>
            </w:r>
          </w:p>
        </w:tc>
        <w:tc>
          <w:tcPr>
            <w:tcW w:w="1605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6B73A0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Производительность</w:t>
            </w:r>
          </w:p>
        </w:tc>
        <w:tc>
          <w:tcPr>
            <w:tcW w:w="110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E3A4DE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Безопасность</w:t>
            </w:r>
          </w:p>
        </w:tc>
        <w:tc>
          <w:tcPr>
            <w:tcW w:w="964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DCA65B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Поддержка</w:t>
            </w:r>
          </w:p>
        </w:tc>
        <w:tc>
          <w:tcPr>
            <w:tcW w:w="1118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8ACE111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lang w:eastAsia="ru-RU"/>
              </w:rPr>
              <w:t>Веса альтернатив</w:t>
            </w:r>
          </w:p>
        </w:tc>
      </w:tr>
      <w:tr w:rsidR="008C35A0" w14:paraId="435F3125" w14:textId="77777777">
        <w:trPr>
          <w:trHeight w:val="383"/>
        </w:trPr>
        <w:tc>
          <w:tcPr>
            <w:tcW w:w="97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14:paraId="58BD2C7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MySQL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C5FE7E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0,25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650BA33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0,33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204076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F9BC75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0,13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163B29C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76BF652D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2799690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0,215311345</w:t>
            </w:r>
          </w:p>
        </w:tc>
      </w:tr>
      <w:tr w:rsidR="008C35A0" w14:paraId="73B9A322" w14:textId="77777777">
        <w:trPr>
          <w:trHeight w:val="404"/>
        </w:trPr>
        <w:tc>
          <w:tcPr>
            <w:tcW w:w="977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14:paraId="35ED3F18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PostgreSQL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699A4FB6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0,75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FF0EAB5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0,67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86909AE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30A52F94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0,88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C1F12A9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0,89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5F1BCBB0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  <w:vAlign w:val="center"/>
          </w:tcPr>
          <w:p w14:paraId="4862072A" w14:textId="77777777" w:rsidR="008C35A0" w:rsidRDefault="00F14384">
            <w:pPr>
              <w:suppressAutoHyphens w:val="0"/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/>
                <w:color w:val="000000"/>
                <w:sz w:val="22"/>
                <w:lang w:eastAsia="ru-RU"/>
              </w:rPr>
              <w:t>0,784688655</w:t>
            </w:r>
          </w:p>
        </w:tc>
      </w:tr>
    </w:tbl>
    <w:p w14:paraId="33B43721" w14:textId="77777777" w:rsidR="008C35A0" w:rsidRDefault="008C35A0">
      <w:pPr>
        <w:suppressAutoHyphens w:val="0"/>
        <w:spacing w:after="0"/>
        <w:ind w:firstLine="708"/>
        <w:jc w:val="left"/>
      </w:pPr>
    </w:p>
    <w:p w14:paraId="23B3B67F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В результате мы получили веса альтернатив с точки зрения достижения поставленной цели. Таким образом, в нашем случае </w:t>
      </w:r>
      <w:r>
        <w:rPr>
          <w:lang w:val="en-US"/>
        </w:rPr>
        <w:t>PostgreSQL</w:t>
      </w:r>
      <w:r>
        <w:t xml:space="preserve"> является наиболее предпочтительным вариантом.</w:t>
      </w:r>
    </w:p>
    <w:p w14:paraId="406CE0E1" w14:textId="77777777" w:rsidR="008C35A0" w:rsidRDefault="008C35A0">
      <w:pPr>
        <w:suppressAutoHyphens w:val="0"/>
        <w:spacing w:after="0"/>
        <w:ind w:firstLine="680"/>
        <w:jc w:val="left"/>
      </w:pPr>
    </w:p>
    <w:p w14:paraId="2BFC012A" w14:textId="77777777" w:rsidR="008C35A0" w:rsidRDefault="00F14384">
      <w:pPr>
        <w:pStyle w:val="2"/>
        <w:numPr>
          <w:ilvl w:val="1"/>
          <w:numId w:val="32"/>
        </w:numPr>
      </w:pPr>
      <w:bookmarkStart w:id="24" w:name="_Toc106029432"/>
      <w:bookmarkEnd w:id="24"/>
      <w:r>
        <w:t>Среда разработки</w:t>
      </w:r>
    </w:p>
    <w:p w14:paraId="7DC57189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В качестве среди разработки мы будем использовать IDE </w:t>
      </w:r>
      <w:r>
        <w:t>IntelliJ IDEA.</w:t>
      </w:r>
    </w:p>
    <w:p w14:paraId="1AA18756" w14:textId="77777777" w:rsidR="008C35A0" w:rsidRDefault="00F14384">
      <w:r>
        <w:t xml:space="preserve">IDE (Integrated development environment) – это набор программных средств, используемых программистами для разработки программного обеспечения. Обычно </w:t>
      </w:r>
      <w:r>
        <w:rPr>
          <w:lang w:val="en-US"/>
        </w:rPr>
        <w:t>IDE</w:t>
      </w:r>
      <w:r>
        <w:t xml:space="preserve"> содержат в себе следующие компоненты</w:t>
      </w:r>
      <w:r>
        <w:rPr>
          <w:lang w:val="en-US"/>
        </w:rPr>
        <w:t>:</w:t>
      </w:r>
      <w:r>
        <w:t xml:space="preserve"> </w:t>
      </w:r>
    </w:p>
    <w:p w14:paraId="41D1BDBE" w14:textId="77777777" w:rsidR="008C35A0" w:rsidRDefault="00F14384">
      <w:pPr>
        <w:pStyle w:val="ListParagraph"/>
        <w:numPr>
          <w:ilvl w:val="0"/>
          <w:numId w:val="28"/>
        </w:numPr>
        <w:rPr>
          <w:lang w:val="en-US"/>
        </w:rPr>
      </w:pPr>
      <w:r>
        <w:t>Специализированный текстовый редактор</w:t>
      </w:r>
      <w:r>
        <w:rPr>
          <w:lang w:val="en-US"/>
        </w:rPr>
        <w:t>;</w:t>
      </w:r>
    </w:p>
    <w:p w14:paraId="2668F126" w14:textId="77777777" w:rsidR="008C35A0" w:rsidRDefault="00F14384">
      <w:pPr>
        <w:pStyle w:val="ListParagraph"/>
        <w:numPr>
          <w:ilvl w:val="0"/>
          <w:numId w:val="28"/>
        </w:numPr>
      </w:pPr>
      <w:r>
        <w:t>Компилятор или интерпретатор для определенного языка программирования;</w:t>
      </w:r>
    </w:p>
    <w:p w14:paraId="22F81174" w14:textId="77777777" w:rsidR="008C35A0" w:rsidRDefault="00F14384">
      <w:pPr>
        <w:pStyle w:val="ListParagraph"/>
        <w:numPr>
          <w:ilvl w:val="0"/>
          <w:numId w:val="28"/>
        </w:numPr>
        <w:rPr>
          <w:lang w:val="en-US"/>
        </w:rPr>
      </w:pPr>
      <w:r>
        <w:t>Средство автоматизации сборки</w:t>
      </w:r>
      <w:r>
        <w:rPr>
          <w:lang w:val="en-US"/>
        </w:rPr>
        <w:t>;</w:t>
      </w:r>
    </w:p>
    <w:p w14:paraId="21C25008" w14:textId="77777777" w:rsidR="008C35A0" w:rsidRDefault="00F14384">
      <w:pPr>
        <w:pStyle w:val="ListParagraph"/>
        <w:numPr>
          <w:ilvl w:val="0"/>
          <w:numId w:val="28"/>
        </w:numPr>
      </w:pPr>
      <w:r>
        <w:t>Отладчик.</w:t>
      </w:r>
    </w:p>
    <w:p w14:paraId="368501EC" w14:textId="77777777" w:rsidR="008C35A0" w:rsidRDefault="00F14384">
      <w:pPr>
        <w:ind w:firstLine="0"/>
      </w:pPr>
      <w:r>
        <w:t xml:space="preserve"> </w:t>
      </w:r>
      <w:r>
        <w:tab/>
      </w:r>
      <w:bookmarkStart w:id="25" w:name="__DdeLink__5580_1952794216"/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bookmarkEnd w:id="25"/>
      <w:r>
        <w:t xml:space="preserve"> – это </w:t>
      </w:r>
      <w:r>
        <w:rPr>
          <w:lang w:val="en-US"/>
        </w:rPr>
        <w:t>IDE</w:t>
      </w:r>
      <w:r>
        <w:t xml:space="preserve">, написанная на </w:t>
      </w:r>
      <w:r>
        <w:rPr>
          <w:lang w:val="en-US"/>
        </w:rPr>
        <w:t>Java</w:t>
      </w:r>
      <w:r>
        <w:t xml:space="preserve">, используемая преимущественно для разработки ПО на </w:t>
      </w:r>
      <w:r>
        <w:rPr>
          <w:lang w:val="en-US"/>
        </w:rPr>
        <w:t>Java</w:t>
      </w:r>
      <w:r>
        <w:t xml:space="preserve"> [57]. </w:t>
      </w:r>
    </w:p>
    <w:p w14:paraId="27A78B5C" w14:textId="77777777" w:rsidR="008C35A0" w:rsidRDefault="00F14384">
      <w:pPr>
        <w:ind w:firstLine="737"/>
        <w:rPr>
          <w:shd w:val="clear" w:color="auto" w:fill="66FF00"/>
        </w:rPr>
      </w:pPr>
      <w:r>
        <w:t xml:space="preserve">Особенности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 </w:t>
      </w:r>
      <w:r>
        <w:rPr>
          <w:shd w:val="clear" w:color="auto" w:fill="66FF00"/>
        </w:rPr>
        <w:t>[57]:</w:t>
      </w:r>
    </w:p>
    <w:p w14:paraId="619A0CFB" w14:textId="77777777" w:rsidR="008C35A0" w:rsidRDefault="00F14384">
      <w:pPr>
        <w:ind w:firstLine="0"/>
      </w:pPr>
      <w:r>
        <w:tab/>
        <w:t>1)</w:t>
      </w:r>
      <w:r>
        <w:t xml:space="preserve"> Поддержка </w:t>
      </w:r>
      <w:r>
        <w:rPr>
          <w:lang w:val="en-US"/>
        </w:rPr>
        <w:t>Gradle</w:t>
      </w:r>
      <w:r>
        <w:t xml:space="preserve">, </w:t>
      </w:r>
      <w:r>
        <w:rPr>
          <w:lang w:val="en-US"/>
        </w:rPr>
        <w:t>Spring</w:t>
      </w:r>
      <w:r>
        <w:t xml:space="preserve">, </w:t>
      </w:r>
      <w:r>
        <w:rPr>
          <w:lang w:val="en-US"/>
        </w:rPr>
        <w:t>Hibernate</w:t>
      </w:r>
      <w:r>
        <w:t xml:space="preserve">, </w:t>
      </w:r>
      <w:r>
        <w:rPr>
          <w:lang w:val="en-US"/>
        </w:rPr>
        <w:t>Lombok</w:t>
      </w:r>
      <w:r>
        <w:t xml:space="preserve"> и других широко используемых технологий на </w:t>
      </w:r>
      <w:r>
        <w:rPr>
          <w:lang w:val="en-US"/>
        </w:rPr>
        <w:t>Java</w:t>
      </w:r>
      <w:r>
        <w:t>.</w:t>
      </w:r>
    </w:p>
    <w:p w14:paraId="6DF0DABD" w14:textId="77777777" w:rsidR="008C35A0" w:rsidRDefault="00F14384">
      <w:pPr>
        <w:ind w:firstLine="0"/>
      </w:pPr>
      <w:r>
        <w:tab/>
        <w:t>2) Интегрированная поддержка инструмента для работы с БД.</w:t>
      </w:r>
    </w:p>
    <w:p w14:paraId="4C047188" w14:textId="77777777" w:rsidR="008C35A0" w:rsidRDefault="00F14384">
      <w:pPr>
        <w:ind w:firstLine="0"/>
      </w:pPr>
      <w:r>
        <w:tab/>
        <w:t xml:space="preserve">3) Полноценная поддержка разработки веб приложений.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 поддерживает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Yarn</w:t>
      </w:r>
      <w:r>
        <w:t xml:space="preserve">, </w:t>
      </w:r>
      <w:r>
        <w:rPr>
          <w:lang w:val="en-US"/>
        </w:rPr>
        <w:t>React</w:t>
      </w:r>
      <w:r>
        <w:t xml:space="preserve"> и многие фрэймвоки для разработки веб приложений.</w:t>
      </w:r>
    </w:p>
    <w:p w14:paraId="61844565" w14:textId="77777777" w:rsidR="008C35A0" w:rsidRDefault="00F14384">
      <w:pPr>
        <w:ind w:firstLine="0"/>
      </w:pPr>
      <w:r>
        <w:tab/>
        <w:t xml:space="preserve">4) Расширение функционала.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 позволяет устанавливать множество плагинов для расширения функционала </w:t>
      </w:r>
      <w:r>
        <w:rPr>
          <w:lang w:val="en-US"/>
        </w:rPr>
        <w:t>IDE</w:t>
      </w:r>
      <w:r>
        <w:t>.</w:t>
      </w:r>
    </w:p>
    <w:p w14:paraId="2A672F79" w14:textId="77777777" w:rsidR="008C35A0" w:rsidRDefault="00F14384">
      <w:pPr>
        <w:ind w:firstLine="0"/>
      </w:pPr>
      <w:r>
        <w:tab/>
        <w:t xml:space="preserve">6) Поддержка </w:t>
      </w:r>
      <w:r>
        <w:rPr>
          <w:lang w:val="en-US"/>
        </w:rPr>
        <w:t>Git</w:t>
      </w:r>
      <w:r>
        <w:t>.</w:t>
      </w:r>
    </w:p>
    <w:p w14:paraId="5395117E" w14:textId="77777777" w:rsidR="008C35A0" w:rsidRDefault="00F14384">
      <w:pPr>
        <w:ind w:firstLine="0"/>
      </w:pPr>
      <w:r>
        <w:tab/>
        <w:t>7) Скорость и простота использования.</w:t>
      </w:r>
    </w:p>
    <w:p w14:paraId="18CCF521" w14:textId="77777777" w:rsidR="008C35A0" w:rsidRDefault="00F14384">
      <w:pPr>
        <w:ind w:firstLine="0"/>
      </w:pPr>
      <w:r>
        <w:tab/>
        <w:t xml:space="preserve">Данная </w:t>
      </w:r>
      <w:r>
        <w:rPr>
          <w:lang w:val="en-US"/>
        </w:rPr>
        <w:t>ID</w:t>
      </w:r>
      <w:r>
        <w:rPr>
          <w:lang w:val="en-US"/>
        </w:rPr>
        <w:t>E</w:t>
      </w:r>
      <w:r>
        <w:t xml:space="preserve"> позволит нам разрабатывать, запускать и отлаживать все компоненты системы из одного приложения.</w:t>
      </w:r>
    </w:p>
    <w:p w14:paraId="09E4AB1D" w14:textId="77777777" w:rsidR="008C35A0" w:rsidRDefault="00F14384">
      <w:pPr>
        <w:pStyle w:val="1"/>
        <w:pageBreakBefore/>
        <w:ind w:firstLine="0"/>
      </w:pPr>
      <w:bookmarkStart w:id="26" w:name="_Toc106029433"/>
      <w:bookmarkEnd w:id="26"/>
      <w:r>
        <w:lastRenderedPageBreak/>
        <w:t>Глава 3. РЕАЛИЗАЦИЯ СИСТЕМЫ</w:t>
      </w:r>
    </w:p>
    <w:p w14:paraId="24852CE3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В данной главе рассматривается процесс разработки каркаса и программного конструктора для создания </w:t>
      </w:r>
      <w:r>
        <w:rPr>
          <w:lang w:val="en-US"/>
        </w:rPr>
        <w:t>CRM</w:t>
      </w:r>
      <w:r>
        <w:t xml:space="preserve">-систем, а также </w:t>
      </w:r>
      <w:r>
        <w:t>создание с его помощью готового решения такой системы. При обсуждении процесса разработки детально описана реализация выбранных нами шаблонов проектирования и механизмов информационной безопасности.</w:t>
      </w:r>
    </w:p>
    <w:p w14:paraId="2417C088" w14:textId="77777777" w:rsidR="008C35A0" w:rsidRDefault="00F14384">
      <w:pPr>
        <w:pStyle w:val="2"/>
        <w:numPr>
          <w:ilvl w:val="1"/>
          <w:numId w:val="49"/>
        </w:numPr>
      </w:pPr>
      <w:bookmarkStart w:id="27" w:name="_Toc106029434"/>
      <w:bookmarkEnd w:id="27"/>
      <w:r>
        <w:t>Техническое задание</w:t>
      </w:r>
    </w:p>
    <w:p w14:paraId="3E41E07F" w14:textId="77777777" w:rsidR="008C35A0" w:rsidRDefault="00F14384">
      <w:pPr>
        <w:suppressAutoHyphens w:val="0"/>
        <w:spacing w:after="0"/>
        <w:ind w:firstLine="708"/>
        <w:jc w:val="left"/>
      </w:pPr>
      <w:r>
        <w:t>Перед разработкой системы следует опр</w:t>
      </w:r>
      <w:r>
        <w:t>еделиться с начальным функционалом и структурами данных. Мы разделим систему на модули, каждый из которых будет отвечать за свою сущность данных.</w:t>
      </w:r>
    </w:p>
    <w:p w14:paraId="004E3FBB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В качестве примера мы решили реализовать базовый функционал </w:t>
      </w:r>
      <w:r>
        <w:rPr>
          <w:lang w:val="en-US"/>
        </w:rPr>
        <w:t>CRM</w:t>
      </w:r>
      <w:r>
        <w:t>-системы для сферы автокредитования, который бу</w:t>
      </w:r>
      <w:r>
        <w:t xml:space="preserve">дет включать следующие модули: </w:t>
      </w:r>
    </w:p>
    <w:p w14:paraId="54EFA95F" w14:textId="77777777" w:rsidR="008C35A0" w:rsidRDefault="00F14384">
      <w:pPr>
        <w:suppressAutoHyphens w:val="0"/>
        <w:spacing w:after="0"/>
        <w:ind w:firstLine="480"/>
        <w:jc w:val="left"/>
      </w:pPr>
      <w:r>
        <w:t xml:space="preserve">1) </w:t>
      </w:r>
      <w:r>
        <w:rPr>
          <w:lang w:val="en-US"/>
        </w:rPr>
        <w:t>Clients</w:t>
      </w:r>
      <w:r>
        <w:t xml:space="preserve"> (Клиенты): данный модуль отвечает за осн</w:t>
      </w:r>
      <w:r>
        <w:t xml:space="preserve">овные данные о клиенте. Структура данных изображена в таблице </w:t>
      </w:r>
      <w:r>
        <w:rPr>
          <w:lang w:val="en-US"/>
        </w:rPr>
        <w:t>19</w:t>
      </w:r>
      <w:r>
        <w:t>.</w:t>
      </w:r>
    </w:p>
    <w:p w14:paraId="09418373" w14:textId="77777777" w:rsidR="008C35A0" w:rsidRDefault="008C35A0">
      <w:pPr>
        <w:suppressAutoHyphens w:val="0"/>
        <w:spacing w:after="0"/>
        <w:ind w:firstLine="480"/>
        <w:jc w:val="left"/>
      </w:pPr>
    </w:p>
    <w:p w14:paraId="315C7DCA" w14:textId="77777777" w:rsidR="008C35A0" w:rsidRDefault="00F14384">
      <w:pPr>
        <w:suppressAutoHyphens w:val="0"/>
        <w:spacing w:after="0" w:line="276" w:lineRule="auto"/>
        <w:ind w:firstLine="0"/>
        <w:rPr>
          <w:lang w:val="en-US"/>
        </w:rPr>
      </w:pPr>
      <w:r>
        <w:t xml:space="preserve">Таблица 19 – Структура данных модуля </w:t>
      </w:r>
      <w:r>
        <w:rPr>
          <w:lang w:val="en-US"/>
        </w:rPr>
        <w:t>Clients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95"/>
        <w:gridCol w:w="1036"/>
        <w:gridCol w:w="1465"/>
        <w:gridCol w:w="1810"/>
        <w:gridCol w:w="1683"/>
        <w:gridCol w:w="1957"/>
      </w:tblGrid>
      <w:tr w:rsidR="008C35A0" w14:paraId="5B89EB6D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526BE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902354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C23BF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Отношение</w:t>
            </w:r>
          </w:p>
        </w:tc>
        <w:tc>
          <w:tcPr>
            <w:tcW w:w="22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83001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Тип поля в </w:t>
            </w:r>
            <w:r>
              <w:rPr>
                <w:b/>
                <w:bCs/>
                <w:sz w:val="24"/>
                <w:szCs w:val="24"/>
              </w:rPr>
              <w:t>интерфейсе</w:t>
            </w:r>
          </w:p>
        </w:tc>
        <w:tc>
          <w:tcPr>
            <w:tcW w:w="1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A672C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Ограничения</w:t>
            </w: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28D232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8C35A0" w14:paraId="7B180D30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5199C2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28838B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F3C4CD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8D1D8E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7A9CAA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BD8E6B8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8C35A0" w14:paraId="627359FB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4BEDD7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9427E1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6EBEEC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433370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BD219D9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длина 5 символов</w:t>
            </w: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63676AB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51328B82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4FE68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dateOfBirth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4C661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FF498E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99CF80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DateField</w:t>
            </w:r>
          </w:p>
        </w:tc>
        <w:tc>
          <w:tcPr>
            <w:tcW w:w="16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8BA1A39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68CC371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460D55EA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B1EE2A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passportNumber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AEAE8A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EB43E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C98BF7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F6549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строки 10 символов</w:t>
            </w: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189B5F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6BB31DA1" w14:textId="77777777" w:rsidTr="006C6BE2">
        <w:tc>
          <w:tcPr>
            <w:tcW w:w="17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A5DA0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nationality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A95D0F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563FC9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7DDF52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ComboBoxField</w:t>
            </w:r>
          </w:p>
        </w:tc>
        <w:tc>
          <w:tcPr>
            <w:tcW w:w="16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9130A9A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9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8A6E38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14:paraId="518487AC" w14:textId="77777777" w:rsidR="008C35A0" w:rsidRDefault="008C35A0">
      <w:pPr>
        <w:suppressAutoHyphens w:val="0"/>
        <w:spacing w:after="0"/>
        <w:ind w:firstLine="480"/>
        <w:jc w:val="left"/>
      </w:pPr>
    </w:p>
    <w:p w14:paraId="6455B7C2" w14:textId="77777777" w:rsidR="008C35A0" w:rsidRDefault="00F14384">
      <w:pPr>
        <w:suppressAutoHyphens w:val="0"/>
        <w:spacing w:after="0"/>
        <w:ind w:firstLine="480"/>
        <w:jc w:val="left"/>
      </w:pPr>
      <w:r>
        <w:t xml:space="preserve">2) </w:t>
      </w:r>
      <w:r>
        <w:rPr>
          <w:lang w:val="en-US"/>
        </w:rPr>
        <w:t>Loans</w:t>
      </w:r>
      <w:r>
        <w:t xml:space="preserve"> (Кредиты): данный м</w:t>
      </w:r>
      <w:r>
        <w:t xml:space="preserve">одуль отвечает за </w:t>
      </w:r>
      <w:r>
        <w:t xml:space="preserve">представление кредита. </w:t>
      </w:r>
    </w:p>
    <w:p w14:paraId="47778B5B" w14:textId="77777777" w:rsidR="008C35A0" w:rsidRDefault="00F14384">
      <w:pPr>
        <w:suppressAutoHyphens w:val="0"/>
        <w:spacing w:after="0"/>
        <w:ind w:firstLine="480"/>
        <w:jc w:val="left"/>
      </w:pPr>
      <w:r>
        <w:lastRenderedPageBreak/>
        <w:t>Структура данных изображена в таблице 20.</w:t>
      </w:r>
    </w:p>
    <w:p w14:paraId="502A01E4" w14:textId="77777777" w:rsidR="008C35A0" w:rsidRDefault="008C35A0">
      <w:pPr>
        <w:suppressAutoHyphens w:val="0"/>
        <w:spacing w:after="0"/>
        <w:ind w:firstLine="480"/>
        <w:jc w:val="left"/>
      </w:pPr>
    </w:p>
    <w:p w14:paraId="76976DE1" w14:textId="77777777" w:rsidR="008C35A0" w:rsidRDefault="00F14384">
      <w:pPr>
        <w:suppressAutoHyphens w:val="0"/>
        <w:spacing w:after="0" w:line="276" w:lineRule="auto"/>
        <w:ind w:firstLine="0"/>
        <w:rPr>
          <w:lang w:val="en-US"/>
        </w:rPr>
      </w:pPr>
      <w:r>
        <w:t xml:space="preserve">Таблица 20 – Структура данных модуля </w:t>
      </w:r>
      <w:r>
        <w:rPr>
          <w:lang w:val="en-US"/>
        </w:rPr>
        <w:t>Loans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30"/>
        <w:gridCol w:w="1358"/>
        <w:gridCol w:w="1453"/>
        <w:gridCol w:w="1795"/>
        <w:gridCol w:w="1669"/>
        <w:gridCol w:w="1941"/>
      </w:tblGrid>
      <w:tr w:rsidR="008C35A0" w14:paraId="176052CF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A5F39B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35E76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FAACD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Отношение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3C6635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поля в интерфейсе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CDDDE4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Ограничения</w:t>
            </w: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6A4B27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8C35A0" w14:paraId="5F556A96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5558A2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DA26B9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B063CC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56454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DABB9D6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0051DD0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8C35A0" w14:paraId="70081D4D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E6D4E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482BCDF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69482C4" w14:textId="77777777" w:rsidR="008C35A0" w:rsidRPr="006C6BE2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Многие к одному к таблице </w:t>
            </w:r>
            <w:r>
              <w:rPr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A69652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85B7699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7E179BE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66D44D46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259046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creditNumber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C0B30A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456177D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5CFF65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6296E7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5 символов</w:t>
            </w: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E7EF044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184D7EBE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A557E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startDate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72A6B8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16CB4E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264A9A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DateField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CC69AB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FE9957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633BD1AA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03F43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totalSum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2BD073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BigDecimal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C9F6F0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7130CA2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MoneyField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0D88C93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95C88E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5D3CA3E3" w14:textId="77777777"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8E75E0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carId</w:t>
            </w:r>
          </w:p>
        </w:tc>
        <w:tc>
          <w:tcPr>
            <w:tcW w:w="1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F0FAC6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756C90A" w14:textId="77777777" w:rsidR="008C35A0" w:rsidRPr="006C6BE2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Один к одному к таблице </w:t>
            </w:r>
            <w:r>
              <w:rPr>
                <w:sz w:val="24"/>
                <w:szCs w:val="24"/>
                <w:lang w:val="en-US"/>
              </w:rPr>
              <w:t>Cars</w:t>
            </w:r>
          </w:p>
        </w:tc>
        <w:tc>
          <w:tcPr>
            <w:tcW w:w="1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76B2647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ComboBoxField</w:t>
            </w:r>
          </w:p>
        </w:tc>
        <w:tc>
          <w:tcPr>
            <w:tcW w:w="1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A83A9F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DDD4E1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14:paraId="7A6827BC" w14:textId="77777777" w:rsidR="008C35A0" w:rsidRDefault="008C35A0">
      <w:pPr>
        <w:suppressAutoHyphens w:val="0"/>
        <w:spacing w:after="0"/>
        <w:ind w:firstLine="480"/>
        <w:jc w:val="left"/>
      </w:pPr>
    </w:p>
    <w:p w14:paraId="08C94333" w14:textId="77777777" w:rsidR="008C35A0" w:rsidRDefault="00F14384">
      <w:pPr>
        <w:suppressAutoHyphens w:val="0"/>
        <w:spacing w:after="0"/>
        <w:ind w:firstLine="480"/>
        <w:jc w:val="left"/>
      </w:pPr>
      <w:r>
        <w:t xml:space="preserve">3) </w:t>
      </w:r>
      <w:r>
        <w:rPr>
          <w:lang w:val="en-US"/>
        </w:rPr>
        <w:t>Cars</w:t>
      </w:r>
      <w:r>
        <w:t xml:space="preserve"> (Автомобили): данный модуль отвечает за автомобили клиента, информация о которых хранится в системе. Структура данных изображена в таблице </w:t>
      </w:r>
      <w:r>
        <w:rPr>
          <w:lang w:val="en-US"/>
        </w:rPr>
        <w:t>21</w:t>
      </w:r>
      <w:r>
        <w:t>.</w:t>
      </w:r>
    </w:p>
    <w:p w14:paraId="2C239E38" w14:textId="77777777" w:rsidR="008C35A0" w:rsidRDefault="008C35A0">
      <w:pPr>
        <w:suppressAutoHyphens w:val="0"/>
        <w:spacing w:after="0"/>
        <w:ind w:firstLine="480"/>
        <w:jc w:val="left"/>
      </w:pPr>
    </w:p>
    <w:p w14:paraId="6D79A800" w14:textId="77777777" w:rsidR="008C35A0" w:rsidRDefault="00F14384">
      <w:pPr>
        <w:suppressAutoHyphens w:val="0"/>
        <w:spacing w:after="0" w:line="276" w:lineRule="auto"/>
        <w:ind w:firstLine="0"/>
        <w:rPr>
          <w:lang w:val="en-US"/>
        </w:rPr>
      </w:pPr>
      <w:r>
        <w:t xml:space="preserve">Таблица 21 – Структура данных модуля </w:t>
      </w:r>
      <w:r>
        <w:rPr>
          <w:lang w:val="en-US"/>
        </w:rPr>
        <w:t>Cars</w:t>
      </w: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736"/>
        <w:gridCol w:w="1382"/>
        <w:gridCol w:w="1483"/>
        <w:gridCol w:w="1484"/>
        <w:gridCol w:w="1694"/>
        <w:gridCol w:w="1966"/>
      </w:tblGrid>
      <w:tr w:rsidR="008C35A0" w14:paraId="438803E5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F2F0A2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AA54146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0C602C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Отношение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76673B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поля в интерфейсе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07266B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Ограничения</w:t>
            </w: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FDB1A2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8C35A0" w14:paraId="012DD5F6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0A300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5E21D9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E97076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303951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B7B86AC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CEA3CDE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</w:tr>
      <w:tr w:rsidR="008C35A0" w14:paraId="00EA9F31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675F28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5E59BF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49DABF2" w14:textId="77777777" w:rsidR="008C35A0" w:rsidRPr="006C6BE2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Многие к одному к таблице </w:t>
            </w:r>
            <w:r>
              <w:rPr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FDA52D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5A983A3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32BC328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64020177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3E9BD1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brand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09091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AAE401F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DEC8D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2CBC94E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Минимальная </w:t>
            </w:r>
            <w:r>
              <w:rPr>
                <w:sz w:val="24"/>
                <w:szCs w:val="24"/>
              </w:rPr>
              <w:lastRenderedPageBreak/>
              <w:t>длина 5 символов</w:t>
            </w: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F69013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+</w:t>
            </w:r>
          </w:p>
        </w:tc>
      </w:tr>
      <w:tr w:rsidR="008C35A0" w14:paraId="7DE88D4C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BFF26E5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model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683F1E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EE465DD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B24B08B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95957F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A94EA2D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5FDDFA61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D818B5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DCBE784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7D9B68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7BFA03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TextField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1D719FF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строки 10 символов</w:t>
            </w: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B11AB1B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7BA4B6DA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1DB57B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6C0163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BigDecimal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02201711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421A2AC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MoneyField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6A5C81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406B9E4D" w14:textId="77777777" w:rsidR="008C35A0" w:rsidRDefault="00F14384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8C35A0" w14:paraId="31452033" w14:textId="77777777">
        <w:tc>
          <w:tcPr>
            <w:tcW w:w="17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7907C2F3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dateOfPurchase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CEEAED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4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5217494F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626432EA" w14:textId="77777777" w:rsidR="008C35A0" w:rsidRDefault="00F14384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DateField</w:t>
            </w:r>
          </w:p>
        </w:tc>
        <w:tc>
          <w:tcPr>
            <w:tcW w:w="1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39022555" w14:textId="77777777" w:rsidR="008C35A0" w:rsidRDefault="008C35A0">
            <w:pPr>
              <w:suppressAutoHyphens w:val="0"/>
              <w:spacing w:after="0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</w:tcPr>
          <w:p w14:paraId="225EFE0E" w14:textId="77777777" w:rsidR="008C35A0" w:rsidRDefault="008C35A0">
            <w:pPr>
              <w:suppressAutoHyphens w:val="0"/>
              <w:spacing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3F11872" w14:textId="77777777" w:rsidR="008C35A0" w:rsidRDefault="008C35A0">
      <w:pPr>
        <w:suppressAutoHyphens w:val="0"/>
        <w:spacing w:after="0"/>
        <w:ind w:firstLine="0"/>
        <w:jc w:val="left"/>
      </w:pPr>
    </w:p>
    <w:p w14:paraId="1343B80A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В каждой структуре данных будет два аудиторских поля: </w:t>
      </w:r>
      <w:r>
        <w:rPr>
          <w:lang w:val="en-US"/>
        </w:rPr>
        <w:t>createdAt</w:t>
      </w:r>
      <w:r>
        <w:t xml:space="preserve"> и </w:t>
      </w:r>
      <w:r>
        <w:rPr>
          <w:lang w:val="en-US"/>
        </w:rPr>
        <w:t>updatedAt</w:t>
      </w:r>
      <w:r>
        <w:t>. Данные поля позволят отслеживать время создания и последнего изменения каждой из записей.</w:t>
      </w:r>
      <w:r>
        <w:tab/>
      </w:r>
    </w:p>
    <w:p w14:paraId="27F81D51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Финальную </w:t>
      </w:r>
      <w:r>
        <w:t>структуру таблиц можно увидеть на рисунке 9.</w:t>
      </w:r>
    </w:p>
    <w:p w14:paraId="7489836A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2866C02C" wp14:editId="08E725EA">
            <wp:extent cx="4762500" cy="533463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3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3754A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9. Финальная структура базы данных.</w:t>
      </w:r>
    </w:p>
    <w:p w14:paraId="0037746C" w14:textId="77777777" w:rsidR="008C35A0" w:rsidRDefault="008C35A0">
      <w:pPr>
        <w:suppressAutoHyphens w:val="0"/>
        <w:spacing w:after="0"/>
        <w:ind w:firstLine="708"/>
        <w:jc w:val="left"/>
      </w:pPr>
    </w:p>
    <w:p w14:paraId="6A7A1339" w14:textId="77777777" w:rsidR="008C35A0" w:rsidRDefault="00F14384">
      <w:pPr>
        <w:suppressAutoHyphens w:val="0"/>
        <w:spacing w:after="0"/>
        <w:ind w:firstLine="708"/>
        <w:jc w:val="left"/>
      </w:pPr>
      <w:r>
        <w:t xml:space="preserve">Как было сказано в первой главе, основные задачи </w:t>
      </w:r>
      <w:r>
        <w:rPr>
          <w:lang w:val="en-US"/>
        </w:rPr>
        <w:t>CRM</w:t>
      </w:r>
      <w:r>
        <w:t>-систем – это создание, хранение, изменение и просмотр данных о клиенте. Исходя из этого, каждый из вышеописанных м</w:t>
      </w:r>
      <w:r>
        <w:t>одулей будет иметь следующий функционал:</w:t>
      </w:r>
    </w:p>
    <w:p w14:paraId="68405031" w14:textId="77777777" w:rsidR="008C35A0" w:rsidRDefault="00F14384">
      <w:pPr>
        <w:pStyle w:val="ListParagraph"/>
        <w:numPr>
          <w:ilvl w:val="0"/>
          <w:numId w:val="37"/>
        </w:numPr>
        <w:rPr>
          <w:lang w:val="en-US"/>
        </w:rPr>
      </w:pPr>
      <w:r>
        <w:t>Создание записи</w:t>
      </w:r>
      <w:r>
        <w:rPr>
          <w:lang w:val="en-US"/>
        </w:rPr>
        <w:t>;</w:t>
      </w:r>
    </w:p>
    <w:p w14:paraId="065151E7" w14:textId="77777777" w:rsidR="008C35A0" w:rsidRDefault="00F14384">
      <w:pPr>
        <w:pStyle w:val="ListParagraph"/>
        <w:numPr>
          <w:ilvl w:val="0"/>
          <w:numId w:val="37"/>
        </w:numPr>
        <w:rPr>
          <w:lang w:val="en-US"/>
        </w:rPr>
      </w:pPr>
      <w:r>
        <w:t>Просмотр записи</w:t>
      </w:r>
      <w:r>
        <w:rPr>
          <w:lang w:val="en-US"/>
        </w:rPr>
        <w:t>;</w:t>
      </w:r>
    </w:p>
    <w:p w14:paraId="78BFC62F" w14:textId="77777777" w:rsidR="008C35A0" w:rsidRDefault="00F14384">
      <w:pPr>
        <w:pStyle w:val="ListParagraph"/>
        <w:numPr>
          <w:ilvl w:val="0"/>
          <w:numId w:val="37"/>
        </w:numPr>
        <w:rPr>
          <w:lang w:val="en-US"/>
        </w:rPr>
      </w:pPr>
      <w:r>
        <w:t>Просмотр списка записей</w:t>
      </w:r>
      <w:r>
        <w:rPr>
          <w:lang w:val="en-US"/>
        </w:rPr>
        <w:t>;</w:t>
      </w:r>
    </w:p>
    <w:p w14:paraId="7022ECE9" w14:textId="77777777" w:rsidR="008C35A0" w:rsidRDefault="00F14384">
      <w:pPr>
        <w:pStyle w:val="ListParagraph"/>
        <w:numPr>
          <w:ilvl w:val="0"/>
          <w:numId w:val="37"/>
        </w:numPr>
        <w:rPr>
          <w:lang w:val="en-US"/>
        </w:rPr>
      </w:pPr>
      <w:r>
        <w:t>Изменение записи</w:t>
      </w:r>
      <w:r>
        <w:rPr>
          <w:lang w:val="en-US"/>
        </w:rPr>
        <w:t>;</w:t>
      </w:r>
    </w:p>
    <w:p w14:paraId="06E79FF5" w14:textId="77777777" w:rsidR="008C35A0" w:rsidRDefault="00F14384">
      <w:pPr>
        <w:pStyle w:val="ListParagraph"/>
        <w:numPr>
          <w:ilvl w:val="0"/>
          <w:numId w:val="37"/>
        </w:numPr>
        <w:rPr>
          <w:lang w:val="en-US"/>
        </w:rPr>
      </w:pPr>
      <w:r>
        <w:t>Удаление записи</w:t>
      </w:r>
      <w:r>
        <w:rPr>
          <w:lang w:val="en-US"/>
        </w:rPr>
        <w:t>;</w:t>
      </w:r>
    </w:p>
    <w:p w14:paraId="7EF03079" w14:textId="77777777" w:rsidR="008C35A0" w:rsidRDefault="00F14384">
      <w:pPr>
        <w:pStyle w:val="ListParagraph"/>
        <w:numPr>
          <w:ilvl w:val="0"/>
          <w:numId w:val="37"/>
        </w:numPr>
      </w:pPr>
      <w:r>
        <w:t>Валидация данных при создании и изменении записи.</w:t>
      </w:r>
    </w:p>
    <w:p w14:paraId="5F80942E" w14:textId="77777777" w:rsidR="008C35A0" w:rsidRDefault="00F14384">
      <w:pPr>
        <w:pStyle w:val="2"/>
        <w:numPr>
          <w:ilvl w:val="1"/>
          <w:numId w:val="49"/>
        </w:numPr>
      </w:pPr>
      <w:bookmarkStart w:id="28" w:name="_Toc106029435"/>
      <w:bookmarkEnd w:id="28"/>
      <w:r>
        <w:t>Организация процесса разработки системы</w:t>
      </w:r>
    </w:p>
    <w:p w14:paraId="62C19D39" w14:textId="77777777" w:rsidR="008C35A0" w:rsidRDefault="00F14384">
      <w:r>
        <w:t>Процесс разработки был организо</w:t>
      </w:r>
      <w:r>
        <w:t xml:space="preserve">ван посредством методологий </w:t>
      </w:r>
      <w:r>
        <w:rPr>
          <w:lang w:val="en-US"/>
        </w:rPr>
        <w:t>Agile</w:t>
      </w:r>
      <w:r>
        <w:t xml:space="preserve"> и </w:t>
      </w:r>
      <w:r>
        <w:rPr>
          <w:lang w:val="en-US"/>
        </w:rPr>
        <w:t>Kanban</w:t>
      </w:r>
      <w:r>
        <w:t xml:space="preserve">. </w:t>
      </w:r>
    </w:p>
    <w:p w14:paraId="38B97EDB" w14:textId="77777777" w:rsidR="008C35A0" w:rsidRDefault="00F14384">
      <w:r>
        <w:rPr>
          <w:lang w:val="en-US"/>
        </w:rPr>
        <w:t>Agile</w:t>
      </w:r>
      <w:r>
        <w:t xml:space="preserve"> — это итеративный подход к управлению проектами и разработке программного обеспечения, который помогает командам быстрее и с меньшими трудностями приносить пользу своим клиентам. Вместо того, чтобы делать </w:t>
      </w:r>
      <w:r>
        <w:t xml:space="preserve">ставку на запуск крупного проекта, </w:t>
      </w:r>
      <w:r>
        <w:rPr>
          <w:lang w:val="en-US"/>
        </w:rPr>
        <w:t>agile</w:t>
      </w:r>
      <w:r>
        <w:t>-команда выполняет работу небольшими, но значимыми частями. Требования, планы и результаты постоянно оцениваются, поэтому у команд есть естественный механизм быстрого реагирования на изменения [60].</w:t>
      </w:r>
    </w:p>
    <w:p w14:paraId="3F4467A8" w14:textId="77777777" w:rsidR="008C35A0" w:rsidRDefault="00F14384">
      <w:r>
        <w:rPr>
          <w:lang w:val="en-US"/>
        </w:rPr>
        <w:t>Kanban</w:t>
      </w:r>
      <w:r>
        <w:t xml:space="preserve"> — это попу</w:t>
      </w:r>
      <w:r>
        <w:t xml:space="preserve">лярный фрэймворк, используемый для разработки программного обеспечения с помощью </w:t>
      </w:r>
      <w:r>
        <w:rPr>
          <w:lang w:val="en-US"/>
        </w:rPr>
        <w:t>Agile</w:t>
      </w:r>
      <w:r>
        <w:t xml:space="preserve"> и </w:t>
      </w:r>
      <w:r>
        <w:rPr>
          <w:lang w:val="en-US"/>
        </w:rPr>
        <w:t>DevOps</w:t>
      </w:r>
      <w:r>
        <w:t xml:space="preserve">. </w:t>
      </w:r>
      <w:r>
        <w:rPr>
          <w:lang w:val="en-US"/>
        </w:rPr>
        <w:t>Kanban</w:t>
      </w:r>
      <w:r>
        <w:t xml:space="preserve"> требует постоянной коммуникации между членами команды и полной прозрачности их работы. Рабочие задачи визуально представлены на канбан-доске, что позвол</w:t>
      </w:r>
      <w:r>
        <w:t>яет членам команды видеть состояние каждой части работы в любое время [61].</w:t>
      </w:r>
    </w:p>
    <w:p w14:paraId="3E49788A" w14:textId="77777777" w:rsidR="008C35A0" w:rsidRDefault="00F14384">
      <w:r>
        <w:t xml:space="preserve">Для создания </w:t>
      </w:r>
      <w:r>
        <w:rPr>
          <w:lang w:val="en-US"/>
        </w:rPr>
        <w:t>Kanban</w:t>
      </w:r>
      <w:r>
        <w:t xml:space="preserve">-доски мы использовали </w:t>
      </w:r>
      <w:r>
        <w:rPr>
          <w:lang w:val="en-US"/>
        </w:rPr>
        <w:t>Trello</w:t>
      </w:r>
      <w:r>
        <w:t xml:space="preserve"> — это веб-приложение для составления </w:t>
      </w:r>
      <w:r>
        <w:rPr>
          <w:lang w:val="en-US"/>
        </w:rPr>
        <w:t>Kanban</w:t>
      </w:r>
      <w:r>
        <w:t>-досок, разработанное Trello Enterprise, дочерней компанией Atlassian [62].</w:t>
      </w:r>
    </w:p>
    <w:p w14:paraId="23A21E2D" w14:textId="77777777" w:rsidR="008C35A0" w:rsidRDefault="00F14384">
      <w:r>
        <w:lastRenderedPageBreak/>
        <w:t>На доске был</w:t>
      </w:r>
      <w:r>
        <w:t xml:space="preserve">и расположены задачи, необходимые для реализации </w:t>
      </w:r>
      <w:r>
        <w:rPr>
          <w:lang w:val="en-US"/>
        </w:rPr>
        <w:t>CRM</w:t>
      </w:r>
      <w:r>
        <w:t>-системы, которые можно увидеть на рисунке 10.</w:t>
      </w:r>
    </w:p>
    <w:p w14:paraId="1D6C683C" w14:textId="77777777" w:rsidR="008C35A0" w:rsidRDefault="008C35A0"/>
    <w:p w14:paraId="62E78F00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26A631E4" wp14:editId="50D4ADED">
            <wp:extent cx="6120130" cy="2892425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5DE98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10. Интерфейс </w:t>
      </w:r>
      <w:r>
        <w:rPr>
          <w:sz w:val="22"/>
          <w:lang w:val="en-US"/>
        </w:rPr>
        <w:t>Trello</w:t>
      </w:r>
      <w:r>
        <w:rPr>
          <w:sz w:val="22"/>
        </w:rPr>
        <w:t xml:space="preserve"> с </w:t>
      </w:r>
      <w:r>
        <w:rPr>
          <w:sz w:val="22"/>
          <w:lang w:val="en-US"/>
        </w:rPr>
        <w:t>Kanban</w:t>
      </w:r>
      <w:r>
        <w:rPr>
          <w:sz w:val="22"/>
        </w:rPr>
        <w:t>-доской и задачами.</w:t>
      </w:r>
    </w:p>
    <w:p w14:paraId="27196721" w14:textId="77777777" w:rsidR="008C35A0" w:rsidRDefault="00F14384">
      <w:pPr>
        <w:pStyle w:val="2"/>
        <w:numPr>
          <w:ilvl w:val="1"/>
          <w:numId w:val="49"/>
        </w:numPr>
      </w:pPr>
      <w:bookmarkStart w:id="29" w:name="_Toc106029436"/>
      <w:bookmarkEnd w:id="29"/>
      <w:r>
        <w:t>Разработка компонентов</w:t>
      </w:r>
    </w:p>
    <w:p w14:paraId="149624C6" w14:textId="77777777" w:rsidR="008C35A0" w:rsidRDefault="00F14384">
      <w:r>
        <w:t xml:space="preserve">Для реализации системы по вышеописанному техническому заданию первым </w:t>
      </w:r>
      <w:r>
        <w:t>делом нужно разработать каркас системы, а также компоненты, которые будут использоваться для разработки модулей.</w:t>
      </w:r>
    </w:p>
    <w:p w14:paraId="5F0D73DA" w14:textId="77777777" w:rsidR="008C35A0" w:rsidRDefault="00F14384">
      <w:pPr>
        <w:pStyle w:val="2"/>
        <w:numPr>
          <w:ilvl w:val="2"/>
          <w:numId w:val="49"/>
        </w:numPr>
        <w:rPr>
          <w:lang w:val="en-US"/>
        </w:rPr>
      </w:pPr>
      <w:r>
        <w:t xml:space="preserve"> </w:t>
      </w:r>
      <w:bookmarkStart w:id="30" w:name="_Toc106029437"/>
      <w:r>
        <w:t xml:space="preserve">Разработка </w:t>
      </w:r>
      <w:bookmarkEnd w:id="30"/>
      <w:r>
        <w:rPr>
          <w:lang w:val="en-US"/>
        </w:rPr>
        <w:t>backend</w:t>
      </w:r>
    </w:p>
    <w:p w14:paraId="22226DAE" w14:textId="77777777" w:rsidR="008C35A0" w:rsidRDefault="00F14384">
      <w:r>
        <w:t xml:space="preserve">Мы разделили реализацию </w:t>
      </w:r>
      <w:r>
        <w:rPr>
          <w:lang w:val="en-US"/>
        </w:rPr>
        <w:t>backend</w:t>
      </w:r>
      <w:r>
        <w:t xml:space="preserve"> компонента на основные </w:t>
      </w:r>
      <w:r>
        <w:t xml:space="preserve">составляющие шаблонов проектирования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>, а также выделили систему, обеспечивающую информационную безопасность. В итоге получилось пять</w:t>
      </w:r>
      <w:r>
        <w:t xml:space="preserve"> компонентов, из которых состоит </w:t>
      </w:r>
      <w:r>
        <w:rPr>
          <w:lang w:val="en-US"/>
        </w:rPr>
        <w:t>backend</w:t>
      </w:r>
      <w:r>
        <w:t xml:space="preserve">: </w:t>
      </w:r>
      <w:r>
        <w:rPr>
          <w:lang w:val="en-US"/>
        </w:rPr>
        <w:t>Model</w:t>
      </w:r>
      <w:r>
        <w:t xml:space="preserve">, </w:t>
      </w:r>
      <w:r>
        <w:rPr>
          <w:lang w:val="en-US"/>
        </w:rPr>
        <w:t>View</w:t>
      </w:r>
      <w:r>
        <w:t xml:space="preserve">, 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Repository</w:t>
      </w:r>
      <w:r>
        <w:t xml:space="preserve">, </w:t>
      </w:r>
      <w:r>
        <w:rPr>
          <w:lang w:val="en-US"/>
        </w:rPr>
        <w:t>Security</w:t>
      </w:r>
      <w:r>
        <w:t>.</w:t>
      </w:r>
    </w:p>
    <w:p w14:paraId="1DD66CE0" w14:textId="77777777" w:rsidR="008C35A0" w:rsidRDefault="00F14384">
      <w:r>
        <w:t>Перед разра</w:t>
      </w:r>
      <w:r>
        <w:t>боткой мы создали U</w:t>
      </w:r>
      <w:r>
        <w:rPr>
          <w:lang w:val="en-US"/>
        </w:rPr>
        <w:t>ML</w:t>
      </w:r>
      <w:r>
        <w:t>-схему, в которой представили финальную структуру b</w:t>
      </w:r>
      <w:r>
        <w:rPr>
          <w:lang w:val="en-US"/>
        </w:rPr>
        <w:t>ackend</w:t>
      </w:r>
      <w:r>
        <w:t xml:space="preserve"> компонента системы для модулей </w:t>
      </w:r>
      <w:r>
        <w:rPr>
          <w:lang w:val="en-US"/>
        </w:rPr>
        <w:t>Clients</w:t>
      </w:r>
      <w:r>
        <w:t xml:space="preserve">, </w:t>
      </w:r>
      <w:r>
        <w:rPr>
          <w:lang w:val="en-US"/>
        </w:rPr>
        <w:t>Loans</w:t>
      </w:r>
      <w:r>
        <w:t xml:space="preserve"> и </w:t>
      </w:r>
      <w:r>
        <w:rPr>
          <w:lang w:val="en-US"/>
        </w:rPr>
        <w:t>Cars</w:t>
      </w:r>
      <w:r>
        <w:t xml:space="preserve"> (рисунок 11).</w:t>
      </w:r>
    </w:p>
    <w:p w14:paraId="461B9DD9" w14:textId="77777777" w:rsidR="008C35A0" w:rsidRDefault="008C35A0"/>
    <w:p w14:paraId="2C836AD2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0A213C7C" wp14:editId="381A1D4A">
            <wp:extent cx="4318000" cy="519430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5BDB9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11. </w:t>
      </w:r>
      <w:r>
        <w:rPr>
          <w:sz w:val="22"/>
          <w:lang w:val="en-US"/>
        </w:rPr>
        <w:t>UML</w:t>
      </w:r>
      <w:r>
        <w:rPr>
          <w:sz w:val="22"/>
        </w:rPr>
        <w:t xml:space="preserve">-схема </w:t>
      </w:r>
      <w:r>
        <w:rPr>
          <w:sz w:val="22"/>
          <w:lang w:val="en-US"/>
        </w:rPr>
        <w:t>backend</w:t>
      </w:r>
      <w:r>
        <w:rPr>
          <w:sz w:val="22"/>
        </w:rPr>
        <w:t xml:space="preserve"> компонента системы.</w:t>
      </w:r>
    </w:p>
    <w:p w14:paraId="196C4E55" w14:textId="77777777" w:rsidR="008C35A0" w:rsidRDefault="008C35A0"/>
    <w:p w14:paraId="6B05CA79" w14:textId="77777777" w:rsidR="008C35A0" w:rsidRDefault="00F14384">
      <w:r>
        <w:t xml:space="preserve">В первую очередь следует реализовать компонент </w:t>
      </w:r>
      <w:r>
        <w:rPr>
          <w:lang w:val="en-US"/>
        </w:rPr>
        <w:t>Model</w:t>
      </w:r>
      <w:r>
        <w:t>, так к</w:t>
      </w:r>
      <w:r>
        <w:t>ак он отвечает за структуру дан</w:t>
      </w:r>
      <w:r>
        <w:t xml:space="preserve">ных, от которой будет зависеть реализация других компонентов. При использовании шаблона проектирования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rPr>
          <w:color w:val="000000"/>
        </w:rPr>
        <w:t xml:space="preserve">, который основан на </w:t>
      </w:r>
      <w:r>
        <w:rPr>
          <w:color w:val="000000"/>
          <w:lang w:val="en-US"/>
        </w:rPr>
        <w:t>ORM</w:t>
      </w:r>
      <w:r>
        <w:rPr>
          <w:color w:val="000000"/>
        </w:rPr>
        <w:t xml:space="preserve"> технологиях, данный компонент будет задавать как структуру данных, с которой бу</w:t>
      </w:r>
      <w:r>
        <w:rPr>
          <w:color w:val="000000"/>
        </w:rPr>
        <w:t xml:space="preserve">дет работать программный код </w:t>
      </w:r>
      <w:r>
        <w:rPr>
          <w:color w:val="000000"/>
          <w:lang w:val="en-US"/>
        </w:rPr>
        <w:t>Java</w:t>
      </w:r>
      <w:r>
        <w:rPr>
          <w:color w:val="000000"/>
        </w:rPr>
        <w:t>, так и структуру в таблицы в базе данных</w:t>
      </w:r>
      <w:r>
        <w:t xml:space="preserve">. В таком случае </w:t>
      </w:r>
      <w:r>
        <w:rPr>
          <w:lang w:val="en-US"/>
        </w:rPr>
        <w:t>Model</w:t>
      </w:r>
      <w:r>
        <w:t xml:space="preserve"> будет представлять из себя обычный </w:t>
      </w:r>
      <w:r>
        <w:rPr>
          <w:lang w:val="en-US"/>
        </w:rPr>
        <w:t>Java</w:t>
      </w:r>
      <w:r>
        <w:t xml:space="preserve"> класс с дополнительными аннотациями, которые будут задавать определенную конфигурацию и поведение записей в базе данных. Так как мы будем добавлять аудиторские поля, мы также будем наследовать каждый </w:t>
      </w:r>
      <w:r>
        <w:rPr>
          <w:lang w:val="en-US"/>
        </w:rPr>
        <w:t>Model</w:t>
      </w:r>
      <w:r>
        <w:t xml:space="preserve"> класс от абстрактного супер-класса, в котором объ</w:t>
      </w:r>
      <w:r>
        <w:t xml:space="preserve">явлены нужные нам поля. Реализация данного класса представлена в листинге 1. </w:t>
      </w:r>
    </w:p>
    <w:p w14:paraId="58357B9E" w14:textId="77777777" w:rsidR="008C35A0" w:rsidRDefault="008C35A0"/>
    <w:p w14:paraId="16D43963" w14:textId="77777777" w:rsidR="008C35A0" w:rsidRDefault="008C35A0"/>
    <w:p w14:paraId="66AA4E66" w14:textId="77777777" w:rsidR="008C35A0" w:rsidRDefault="00F14384">
      <w:pPr>
        <w:ind w:firstLine="0"/>
      </w:pPr>
      <w:r>
        <w:t>Листинг 1 – аудиторский супер-класс</w:t>
      </w:r>
    </w:p>
    <w:p w14:paraId="2E8E8B2D" w14:textId="77777777" w:rsidR="008C35A0" w:rsidRDefault="008C35A0"/>
    <w:p w14:paraId="2D7E1B4F" w14:textId="77777777" w:rsidR="008C35A0" w:rsidRPr="006C6BE2" w:rsidRDefault="00F143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@</w:t>
      </w:r>
      <w:r>
        <w:rPr>
          <w:rFonts w:ascii="Courier New" w:hAnsi="Courier New" w:cs="Courier New"/>
          <w:sz w:val="20"/>
          <w:szCs w:val="20"/>
          <w:lang w:val="en-US"/>
        </w:rPr>
        <w:t>MappedSuperclass</w:t>
      </w:r>
    </w:p>
    <w:p w14:paraId="59EA76F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@EntityListeners(AuditingEntityListener.class)</w:t>
      </w:r>
    </w:p>
    <w:p w14:paraId="12E3F18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@Getter</w:t>
      </w:r>
    </w:p>
    <w:p w14:paraId="4DB66AB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@Setter</w:t>
      </w:r>
    </w:p>
    <w:p w14:paraId="6A27D22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@JsonIgnoreProperties({"createdAt", "updatedAt"})</w:t>
      </w:r>
    </w:p>
    <w:p w14:paraId="14B70C4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a</w:t>
      </w:r>
      <w:r>
        <w:rPr>
          <w:rFonts w:ascii="Courier New" w:hAnsi="Courier New" w:cs="Courier New"/>
          <w:sz w:val="20"/>
          <w:szCs w:val="20"/>
          <w:lang w:val="en-US"/>
        </w:rPr>
        <w:t>bstract class AuditModel implements Serializable {</w:t>
      </w:r>
    </w:p>
    <w:p w14:paraId="4D5F946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@Temporal(TemporalType.TIMESTAMP)</w:t>
      </w:r>
    </w:p>
    <w:p w14:paraId="66CE0B1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"created_at", nullable = false, updatable = false)</w:t>
      </w:r>
    </w:p>
    <w:p w14:paraId="098D387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@CreatedDate</w:t>
      </w:r>
    </w:p>
    <w:p w14:paraId="09BD154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Date createdAt;</w:t>
      </w:r>
    </w:p>
    <w:p w14:paraId="35E57CDD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3FF3F5B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@Temporal(TemporalType.TIMESTAMP)</w:t>
      </w:r>
    </w:p>
    <w:p w14:paraId="0D272A21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</w:t>
      </w:r>
      <w:r>
        <w:rPr>
          <w:rFonts w:ascii="Courier New" w:hAnsi="Courier New" w:cs="Courier New"/>
          <w:sz w:val="20"/>
          <w:szCs w:val="20"/>
          <w:lang w:val="en-US"/>
        </w:rPr>
        <w:t>ame = "updated_at", nullable = false)</w:t>
      </w:r>
    </w:p>
    <w:p w14:paraId="3287FEFE" w14:textId="77777777" w:rsidR="008C35A0" w:rsidRPr="006C6BE2" w:rsidRDefault="00F143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@</w:t>
      </w:r>
      <w:r>
        <w:rPr>
          <w:rFonts w:ascii="Courier New" w:hAnsi="Courier New" w:cs="Courier New"/>
          <w:sz w:val="20"/>
          <w:szCs w:val="20"/>
          <w:lang w:val="en-US"/>
        </w:rPr>
        <w:t>LastModifiedDate</w:t>
      </w:r>
    </w:p>
    <w:p w14:paraId="264E294C" w14:textId="77777777" w:rsidR="008C35A0" w:rsidRDefault="00F143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private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Date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updatedAt</w:t>
      </w:r>
      <w:r>
        <w:rPr>
          <w:rFonts w:ascii="Courier New" w:hAnsi="Courier New" w:cs="Courier New"/>
          <w:sz w:val="20"/>
          <w:szCs w:val="20"/>
        </w:rPr>
        <w:t>;</w:t>
      </w:r>
    </w:p>
    <w:p w14:paraId="1F9305FA" w14:textId="77777777" w:rsidR="008C35A0" w:rsidRDefault="00F143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66591897" w14:textId="77777777" w:rsidR="008C35A0" w:rsidRDefault="008C35A0"/>
    <w:p w14:paraId="031151B8" w14:textId="77777777" w:rsidR="008C35A0" w:rsidRDefault="00F14384">
      <w:pPr>
        <w:suppressAutoHyphens w:val="0"/>
        <w:spacing w:after="0" w:line="276" w:lineRule="auto"/>
        <w:ind w:firstLine="0"/>
        <w:jc w:val="left"/>
      </w:pPr>
      <w:r>
        <w:tab/>
        <w:t xml:space="preserve">Реализации </w:t>
      </w:r>
      <w:r>
        <w:rPr>
          <w:lang w:val="en-US"/>
        </w:rPr>
        <w:t>Model</w:t>
      </w:r>
      <w:r>
        <w:t xml:space="preserve"> классов всех трех модулей нашей системы можно увидеть в листингах 2, 3 и 4.</w:t>
      </w:r>
    </w:p>
    <w:p w14:paraId="4A78B2CB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1370035F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2 – Client Model</w:t>
      </w:r>
    </w:p>
    <w:p w14:paraId="4B3E1406" w14:textId="77777777" w:rsidR="008C35A0" w:rsidRPr="006C6BE2" w:rsidRDefault="008C35A0">
      <w:pPr>
        <w:rPr>
          <w:lang w:val="en-US"/>
        </w:rPr>
      </w:pPr>
    </w:p>
    <w:p w14:paraId="2793131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504FCB7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@Table(name = "clients")</w:t>
      </w:r>
    </w:p>
    <w:p w14:paraId="203E89D3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@Getter</w:t>
      </w:r>
    </w:p>
    <w:p w14:paraId="1A3A307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@Setter</w:t>
      </w:r>
    </w:p>
    <w:p w14:paraId="4561B2F3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@NoArgsConstructor</w:t>
      </w:r>
    </w:p>
    <w:p w14:paraId="501AE1D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Client extends AuditModel {</w:t>
      </w:r>
    </w:p>
    <w:p w14:paraId="32565BC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360BD25C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@GeneratedValue(strategy = Gene</w:t>
      </w:r>
      <w:r>
        <w:rPr>
          <w:rFonts w:ascii="Courier New" w:hAnsi="Courier New" w:cs="Courier New"/>
          <w:sz w:val="20"/>
          <w:szCs w:val="20"/>
          <w:lang w:val="en-US"/>
        </w:rPr>
        <w:t>rationType.IDENTITY)</w:t>
      </w:r>
    </w:p>
    <w:p w14:paraId="7E91F0E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id;</w:t>
      </w:r>
    </w:p>
    <w:p w14:paraId="3FD4CEAD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6209923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</w:t>
      </w:r>
    </w:p>
    <w:p w14:paraId="243A6FB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70DC9A5E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A1AEEA6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@Temporal(TemporalType.TIMESTAMP)</w:t>
      </w:r>
    </w:p>
    <w:p w14:paraId="564242B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"date_of_birth")</w:t>
      </w:r>
    </w:p>
    <w:p w14:paraId="4706AD0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Date dateOfBirth;</w:t>
      </w:r>
    </w:p>
    <w:p w14:paraId="66293FCF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781C69C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"passport_number")</w:t>
      </w:r>
    </w:p>
    <w:p w14:paraId="28AD236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</w:t>
      </w:r>
      <w:r>
        <w:rPr>
          <w:rFonts w:ascii="Courier New" w:hAnsi="Courier New" w:cs="Courier New"/>
          <w:sz w:val="20"/>
          <w:szCs w:val="20"/>
          <w:lang w:val="en-US"/>
        </w:rPr>
        <w:t>passportNumber;</w:t>
      </w:r>
    </w:p>
    <w:p w14:paraId="1534840F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1ABAF22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nationality;</w:t>
      </w:r>
    </w:p>
    <w:p w14:paraId="10E91060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825E18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404AE4A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String toString() {</w:t>
      </w:r>
    </w:p>
    <w:p w14:paraId="1432628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"Client{" +</w:t>
      </w:r>
    </w:p>
    <w:p w14:paraId="6BFAFE61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"id=" + id +</w:t>
      </w:r>
    </w:p>
    <w:p w14:paraId="16FDBC9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", name='" + name + '\'' +</w:t>
      </w:r>
    </w:p>
    <w:p w14:paraId="1F37946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", dateOfBirth=" + dateOfBirth +</w:t>
      </w:r>
    </w:p>
    <w:p w14:paraId="32447D0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", passportNumber='" + passportNumber + '\'' +</w:t>
      </w:r>
    </w:p>
    <w:p w14:paraId="087D079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", nationality=" + nationality +</w:t>
      </w:r>
    </w:p>
    <w:p w14:paraId="3F99702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'}';</w:t>
      </w:r>
    </w:p>
    <w:p w14:paraId="7C70F78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D6364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EC985B" w14:textId="77777777" w:rsidR="008C35A0" w:rsidRPr="006C6BE2" w:rsidRDefault="008C35A0">
      <w:pPr>
        <w:rPr>
          <w:lang w:val="en-US"/>
        </w:rPr>
      </w:pPr>
    </w:p>
    <w:p w14:paraId="279DCA1B" w14:textId="77777777" w:rsidR="008C35A0" w:rsidRDefault="008C35A0">
      <w:pPr>
        <w:rPr>
          <w:lang w:val="en-US"/>
        </w:rPr>
      </w:pPr>
    </w:p>
    <w:p w14:paraId="6B5F28C6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3 – Loan Model</w:t>
      </w:r>
    </w:p>
    <w:p w14:paraId="3CAC3242" w14:textId="77777777" w:rsidR="008C35A0" w:rsidRPr="006C6BE2" w:rsidRDefault="008C35A0">
      <w:pPr>
        <w:rPr>
          <w:lang w:val="en-US"/>
        </w:rPr>
      </w:pPr>
    </w:p>
    <w:p w14:paraId="3510F16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6609FE0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@Table(name = "loans")</w:t>
      </w:r>
    </w:p>
    <w:p w14:paraId="2863CEF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@Getter</w:t>
      </w:r>
    </w:p>
    <w:p w14:paraId="180824A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@Setter</w:t>
      </w:r>
    </w:p>
    <w:p w14:paraId="0B72569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@ToString</w:t>
      </w:r>
    </w:p>
    <w:p w14:paraId="3C6F818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@NoArgsConstructor</w:t>
      </w:r>
    </w:p>
    <w:p w14:paraId="1CC88F6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r>
        <w:rPr>
          <w:rFonts w:ascii="Courier New" w:hAnsi="Courier New" w:cs="Courier New"/>
          <w:sz w:val="20"/>
          <w:szCs w:val="20"/>
          <w:lang w:val="en-US"/>
        </w:rPr>
        <w:t>Loan extends AuditModel {</w:t>
      </w:r>
    </w:p>
    <w:p w14:paraId="553326B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2660CCF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@GeneratedValue(strategy = GenerationType.IDENTITY)</w:t>
      </w:r>
    </w:p>
    <w:p w14:paraId="6AA4DA9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id;</w:t>
      </w:r>
    </w:p>
    <w:p w14:paraId="51624358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41BE702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@ManyToOne(fetch = FetchType.LAZY, optional = false)</w:t>
      </w:r>
    </w:p>
    <w:p w14:paraId="41E1FC5C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@JoinColumn(name = "client_id", nullable = false) </w:t>
      </w:r>
    </w:p>
    <w:p w14:paraId="159B2DF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@OnDelete(action = OnDeleteAction.CASCADE)</w:t>
      </w:r>
    </w:p>
    <w:p w14:paraId="7D40113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@JsonIgnore</w:t>
      </w:r>
    </w:p>
    <w:p w14:paraId="1DE11757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@ToString.Exclude</w:t>
      </w:r>
    </w:p>
    <w:p w14:paraId="5F492C76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Client client;</w:t>
      </w:r>
    </w:p>
    <w:p w14:paraId="153B8C21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287B78A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"client_id", updatable = false, insertable = false)</w:t>
      </w:r>
    </w:p>
    <w:p w14:paraId="23CF532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clientId;</w:t>
      </w:r>
    </w:p>
    <w:p w14:paraId="63B63F35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61A3C2F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"credit_number")</w:t>
      </w:r>
    </w:p>
    <w:p w14:paraId="627C9C4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r>
        <w:rPr>
          <w:rFonts w:ascii="Courier New" w:hAnsi="Courier New" w:cs="Courier New"/>
          <w:sz w:val="20"/>
          <w:szCs w:val="20"/>
          <w:lang w:val="en-US"/>
        </w:rPr>
        <w:t>String creditNumber;</w:t>
      </w:r>
    </w:p>
    <w:p w14:paraId="61855D36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455CAA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"start_date")</w:t>
      </w:r>
    </w:p>
    <w:p w14:paraId="7A4BD03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@Temporal(TemporalType.TIMESTAMP)</w:t>
      </w:r>
    </w:p>
    <w:p w14:paraId="4980AC1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Date startDate;</w:t>
      </w:r>
    </w:p>
    <w:p w14:paraId="6857F3C1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112F32C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@OneToOne(cascade = CascadeType.ALL)</w:t>
      </w:r>
    </w:p>
    <w:p w14:paraId="5ABC5D0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@JoinColumn(name = "car_id", referencedColumnName = "id")</w:t>
      </w:r>
    </w:p>
    <w:p w14:paraId="0748BF3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@JsonIgnore</w:t>
      </w:r>
    </w:p>
    <w:p w14:paraId="0CDD52C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private Car car;</w:t>
      </w:r>
    </w:p>
    <w:p w14:paraId="21BCE73F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67001EA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"car_id", updatable = false, insertable = false)</w:t>
      </w:r>
    </w:p>
    <w:p w14:paraId="0AA49A1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carId;</w:t>
      </w:r>
    </w:p>
    <w:p w14:paraId="67B7A796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0BA519C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"total_sum")</w:t>
      </w:r>
    </w:p>
    <w:p w14:paraId="57DAE3E6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@Digits(integer = 10, fraction = 2)</w:t>
      </w:r>
    </w:p>
    <w:p w14:paraId="0365CB0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BigDecimal totalSum;</w:t>
      </w:r>
    </w:p>
    <w:p w14:paraId="732A37D6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ACEF59" w14:textId="77777777" w:rsidR="008C35A0" w:rsidRDefault="008C35A0">
      <w:pPr>
        <w:rPr>
          <w:lang w:val="en-US"/>
        </w:rPr>
      </w:pPr>
    </w:p>
    <w:p w14:paraId="466704AB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4 – Car Model</w:t>
      </w:r>
    </w:p>
    <w:p w14:paraId="792AFE11" w14:textId="77777777" w:rsidR="008C35A0" w:rsidRPr="006C6BE2" w:rsidRDefault="008C35A0">
      <w:pPr>
        <w:rPr>
          <w:lang w:val="en-US"/>
        </w:rPr>
      </w:pPr>
    </w:p>
    <w:p w14:paraId="0161CC3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1FE4EF9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@Table(name = "cars")</w:t>
      </w:r>
    </w:p>
    <w:p w14:paraId="2CC84CD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@Getter</w:t>
      </w:r>
    </w:p>
    <w:p w14:paraId="1B39E443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@Setter</w:t>
      </w:r>
    </w:p>
    <w:p w14:paraId="16F6A6FC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@NoArgsConstructor</w:t>
      </w:r>
    </w:p>
    <w:p w14:paraId="0F70DC11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Car extends AuditModel {</w:t>
      </w:r>
    </w:p>
    <w:p w14:paraId="77B7311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49E2DDF7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@GeneratedValue(strategy = GenerationType.IDENTITY)</w:t>
      </w:r>
    </w:p>
    <w:p w14:paraId="1F6A1B2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id;</w:t>
      </w:r>
    </w:p>
    <w:p w14:paraId="44A1945E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05C5C021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@ManyToOne(fetch = FetchType.LAZY, optional = false)</w:t>
      </w:r>
    </w:p>
    <w:p w14:paraId="0E686DA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@JoinColumn(na</w:t>
      </w:r>
      <w:r>
        <w:rPr>
          <w:rFonts w:ascii="Courier New" w:hAnsi="Courier New" w:cs="Courier New"/>
          <w:sz w:val="20"/>
          <w:szCs w:val="20"/>
          <w:lang w:val="en-US"/>
        </w:rPr>
        <w:t xml:space="preserve">me = "client_id", nullable = false) </w:t>
      </w:r>
    </w:p>
    <w:p w14:paraId="5742A9C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@OnDelete(action = OnDeleteAction.CASCADE)</w:t>
      </w:r>
    </w:p>
    <w:p w14:paraId="3379286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@JsonIgnore</w:t>
      </w:r>
    </w:p>
    <w:p w14:paraId="4A0F5507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Client client;</w:t>
      </w:r>
    </w:p>
    <w:p w14:paraId="493DB912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FF1C4F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"client_id", updatable = false, insertable = false)</w:t>
      </w:r>
    </w:p>
    <w:p w14:paraId="591E71B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clientId;</w:t>
      </w:r>
    </w:p>
    <w:p w14:paraId="7FFCD9C8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223BD43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@OneToOne(mappedBy = "car</w:t>
      </w:r>
      <w:r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6C49979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@JsonIgnore</w:t>
      </w:r>
    </w:p>
    <w:p w14:paraId="5E49C35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Loan loan;</w:t>
      </w:r>
    </w:p>
    <w:p w14:paraId="4ED6C248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1FE8256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brand;</w:t>
      </w:r>
    </w:p>
    <w:p w14:paraId="27F02482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42B5504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model;</w:t>
      </w:r>
    </w:p>
    <w:p w14:paraId="40D50DA8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4879AE6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number;</w:t>
      </w:r>
    </w:p>
    <w:p w14:paraId="7F24DDD0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445E757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@Temporal(TemporalType.TIMESTAMP)</w:t>
      </w:r>
    </w:p>
    <w:p w14:paraId="76CC33B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@Column(name = "day_of_purchase")</w:t>
      </w:r>
    </w:p>
    <w:p w14:paraId="12E8A7C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Date dateOfPurchase;</w:t>
      </w:r>
    </w:p>
    <w:p w14:paraId="02797568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0899D0C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@Column(name = "price")</w:t>
      </w:r>
    </w:p>
    <w:p w14:paraId="0FEB2C67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@Digits(integer = 10, fraction = 2)</w:t>
      </w:r>
    </w:p>
    <w:p w14:paraId="4C13282D" w14:textId="77777777" w:rsidR="008C35A0" w:rsidRPr="006C6BE2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</w:t>
      </w: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BigDecimal</w:t>
      </w: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price</w:t>
      </w:r>
      <w:r w:rsidRPr="006C6BE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F91CDB" w14:textId="77777777" w:rsidR="008C35A0" w:rsidRDefault="00F1438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10D4B8E8" w14:textId="77777777" w:rsidR="008C35A0" w:rsidRDefault="008C35A0">
      <w:pPr>
        <w:ind w:firstLine="708"/>
      </w:pPr>
    </w:p>
    <w:p w14:paraId="4BC64A5D" w14:textId="77777777" w:rsidR="008C35A0" w:rsidRDefault="00F14384">
      <w:pPr>
        <w:ind w:firstLine="708"/>
      </w:pPr>
      <w:r>
        <w:t xml:space="preserve">Так как мы разрабатываем отдельный </w:t>
      </w:r>
      <w:r>
        <w:rPr>
          <w:lang w:val="en-US"/>
        </w:rPr>
        <w:t>backend</w:t>
      </w:r>
      <w:r>
        <w:t xml:space="preserve"> сервис, который не будет заниматься задачей отрисовки интерфейса, то компонент </w:t>
      </w:r>
      <w:r>
        <w:rPr>
          <w:lang w:val="en-US"/>
        </w:rPr>
        <w:t>View</w:t>
      </w:r>
      <w:r>
        <w:t xml:space="preserve"> будет представлен с помощью </w:t>
      </w:r>
      <w:r>
        <w:rPr>
          <w:lang w:val="en-US"/>
        </w:rPr>
        <w:t>DTO</w:t>
      </w:r>
      <w:r>
        <w:t xml:space="preserve">. </w:t>
      </w:r>
      <w:r>
        <w:rPr>
          <w:lang w:val="en-US"/>
        </w:rPr>
        <w:t>DTO</w:t>
      </w:r>
      <w:r>
        <w:t xml:space="preserve"> (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Transfer</w:t>
      </w:r>
      <w:r>
        <w:t xml:space="preserve"> </w:t>
      </w:r>
      <w:r>
        <w:rPr>
          <w:lang w:val="en-US"/>
        </w:rPr>
        <w:t>Object</w:t>
      </w:r>
      <w:r>
        <w:t xml:space="preserve">) – это экземпляр </w:t>
      </w:r>
      <w:r>
        <w:rPr>
          <w:lang w:val="en-US"/>
        </w:rPr>
        <w:t>Model</w:t>
      </w:r>
      <w:r>
        <w:t xml:space="preserve"> класса, с которым</w:t>
      </w:r>
      <w:r>
        <w:t xml:space="preserve"> будет работать </w:t>
      </w:r>
      <w:r>
        <w:rPr>
          <w:lang w:val="en-US"/>
        </w:rPr>
        <w:t>backend</w:t>
      </w:r>
      <w:r>
        <w:t xml:space="preserve"> компонент системы.</w:t>
      </w:r>
    </w:p>
    <w:p w14:paraId="111FA077" w14:textId="77777777" w:rsidR="008C35A0" w:rsidRDefault="00F14384">
      <w:pPr>
        <w:ind w:firstLine="708"/>
      </w:pPr>
      <w:r>
        <w:t>Определившись со структурой д</w:t>
      </w:r>
      <w:r>
        <w:t xml:space="preserve">анных, перейдем к разработке репозиториев, которые необходимы для реализации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. </w:t>
      </w:r>
    </w:p>
    <w:p w14:paraId="055B9E12" w14:textId="77777777" w:rsidR="008C35A0" w:rsidRDefault="00F14384">
      <w:pPr>
        <w:ind w:firstLine="708"/>
      </w:pPr>
      <w:r>
        <w:t>Репозиторий – это интерфейс, методы которого реализуются двумя способами: автоматический посредс</w:t>
      </w:r>
      <w:r>
        <w:t>твом механизма рефлексии и ручной, в котором разработчик сам з</w:t>
      </w:r>
      <w:r>
        <w:t xml:space="preserve">адает </w:t>
      </w:r>
      <w:r>
        <w:rPr>
          <w:lang w:val="en-US"/>
        </w:rPr>
        <w:t>SQL</w:t>
      </w:r>
      <w:r>
        <w:t xml:space="preserve"> запрос и параметры. Мы использовали оба способа. Простые методы создания, получения, изменения и удаления записей мы реализовали первым способом, а метод поиска разработали </w:t>
      </w:r>
      <w:r>
        <w:lastRenderedPageBreak/>
        <w:t xml:space="preserve">вручную. Также благодаря использованию </w:t>
      </w:r>
      <w:r>
        <w:rPr>
          <w:lang w:val="en-US"/>
        </w:rPr>
        <w:t>ORM</w:t>
      </w:r>
      <w:r>
        <w:t>, нам не нужно реализовывать ма</w:t>
      </w:r>
      <w:r>
        <w:t xml:space="preserve">ппинг возвращаемых БД данных. </w:t>
      </w:r>
    </w:p>
    <w:p w14:paraId="26CBCBCB" w14:textId="77777777" w:rsidR="008C35A0" w:rsidRDefault="00F14384">
      <w:pPr>
        <w:ind w:firstLine="708"/>
      </w:pPr>
      <w:r>
        <w:t>Реализация репозиториев представлена в листингах 5, 6 и 7.</w:t>
      </w:r>
    </w:p>
    <w:p w14:paraId="7355E783" w14:textId="77777777" w:rsidR="008C35A0" w:rsidRDefault="008C35A0">
      <w:pPr>
        <w:ind w:firstLine="708"/>
      </w:pPr>
    </w:p>
    <w:p w14:paraId="419F7258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5 – Client Repository</w:t>
      </w:r>
    </w:p>
    <w:p w14:paraId="1CF26739" w14:textId="77777777" w:rsidR="008C35A0" w:rsidRPr="006C6BE2" w:rsidRDefault="008C35A0">
      <w:pPr>
        <w:jc w:val="left"/>
        <w:rPr>
          <w:lang w:val="en-US"/>
        </w:rPr>
      </w:pPr>
    </w:p>
    <w:p w14:paraId="1A6EB39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@Repository</w:t>
      </w:r>
    </w:p>
    <w:p w14:paraId="23ECCFC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interface ClientRepo extends JpaRepository&lt;Client, Long&gt; {</w:t>
      </w:r>
    </w:p>
    <w:p w14:paraId="4EEB949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@Query("select c from Client c where (:name is null </w:t>
      </w:r>
      <w:r>
        <w:rPr>
          <w:rFonts w:ascii="Courier New" w:hAnsi="Courier New" w:cs="Courier New"/>
          <w:sz w:val="20"/>
          <w:szCs w:val="20"/>
          <w:lang w:val="en-US"/>
        </w:rPr>
        <w:t>or c.name like concat('%', :name, '%')) and (:passportNumber is null or c.passportNumber like concat('%', :passportNumber, '%')) and (:nationality is null or c.nationality = :nationality)")</w:t>
      </w:r>
    </w:p>
    <w:p w14:paraId="3EAFCDB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List&lt;Client&gt; find(</w:t>
      </w:r>
    </w:p>
    <w:p w14:paraId="7973475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@Param("name") String name,</w:t>
      </w:r>
    </w:p>
    <w:p w14:paraId="56856D8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@Param("passportNumber") String passportNumber,</w:t>
      </w:r>
    </w:p>
    <w:p w14:paraId="57C7136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@Param("nationality") String nationality</w:t>
      </w:r>
    </w:p>
    <w:p w14:paraId="0B3F537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177102C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842EE8" w14:textId="77777777" w:rsidR="008C35A0" w:rsidRDefault="008C35A0">
      <w:pPr>
        <w:ind w:firstLine="0"/>
        <w:rPr>
          <w:lang w:val="en-US"/>
        </w:rPr>
      </w:pPr>
    </w:p>
    <w:p w14:paraId="1B087757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6 – Loan Repository</w:t>
      </w:r>
    </w:p>
    <w:p w14:paraId="2ED6FE27" w14:textId="77777777" w:rsidR="008C35A0" w:rsidRPr="006C6BE2" w:rsidRDefault="008C35A0">
      <w:pPr>
        <w:jc w:val="left"/>
        <w:rPr>
          <w:lang w:val="en-US"/>
        </w:rPr>
      </w:pPr>
    </w:p>
    <w:p w14:paraId="08E0E4D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@Repository</w:t>
      </w:r>
    </w:p>
    <w:p w14:paraId="36B7578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interface LoanRepo extends JpaRepository&lt;Loan, Long&gt; {</w:t>
      </w:r>
    </w:p>
    <w:p w14:paraId="32A4DC6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@Query("select l from </w:t>
      </w:r>
      <w:r>
        <w:rPr>
          <w:rFonts w:ascii="Courier New" w:hAnsi="Courier New" w:cs="Courier New"/>
          <w:sz w:val="20"/>
          <w:szCs w:val="20"/>
          <w:lang w:val="en-US"/>
        </w:rPr>
        <w:t>Loan l where (:creditNumber is null or l.creditNumber like concat('%', :creditNumber, '%')) and (:carId is null or l.carId = :carId) and :clientId = l.clientId")</w:t>
      </w:r>
    </w:p>
    <w:p w14:paraId="79A96FB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List&lt;Loan&gt; find(@Param("creditNumber") String creditNumber, @Param("carId") Long carId, @P</w:t>
      </w:r>
      <w:r>
        <w:rPr>
          <w:rFonts w:ascii="Courier New" w:hAnsi="Courier New" w:cs="Courier New"/>
          <w:sz w:val="20"/>
          <w:szCs w:val="20"/>
          <w:lang w:val="en-US"/>
        </w:rPr>
        <w:t>aram("clientId") Long clientId);</w:t>
      </w:r>
    </w:p>
    <w:p w14:paraId="743037D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DC1EE1" w14:textId="77777777" w:rsidR="008C35A0" w:rsidRDefault="008C35A0">
      <w:pPr>
        <w:jc w:val="left"/>
        <w:rPr>
          <w:lang w:val="en-US"/>
        </w:rPr>
      </w:pPr>
    </w:p>
    <w:p w14:paraId="2F9998D9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7 – Car Repository</w:t>
      </w:r>
    </w:p>
    <w:p w14:paraId="32898118" w14:textId="77777777" w:rsidR="008C35A0" w:rsidRPr="006C6BE2" w:rsidRDefault="008C35A0">
      <w:pPr>
        <w:jc w:val="left"/>
        <w:rPr>
          <w:lang w:val="en-US"/>
        </w:rPr>
      </w:pPr>
    </w:p>
    <w:p w14:paraId="602A3B6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interface CarRepo extends JpaRepository&lt;Car, Long&gt; {</w:t>
      </w:r>
    </w:p>
    <w:p w14:paraId="4F35B56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@Query("select c from Car where (:brand is null or c.brand like concat('%', :brand, '%')) and (:model is null or c.model like co</w:t>
      </w:r>
      <w:r>
        <w:rPr>
          <w:rFonts w:ascii="Courier New" w:hAnsi="Courier New" w:cs="Courier New"/>
          <w:sz w:val="20"/>
          <w:szCs w:val="20"/>
          <w:lang w:val="en-US"/>
        </w:rPr>
        <w:t>ncat('%', :model, '%')) and (:number is null or c.number like concat('%', :number, '%')) and :clientId = c.clientId")</w:t>
      </w:r>
    </w:p>
    <w:p w14:paraId="5A7D529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List&lt;Car&gt; find(</w:t>
      </w:r>
    </w:p>
    <w:p w14:paraId="14D53AD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@Param("brand") String brand,</w:t>
      </w:r>
    </w:p>
    <w:p w14:paraId="533F7D2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@Param("model") String model,</w:t>
      </w:r>
    </w:p>
    <w:p w14:paraId="45B2528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@Param("number") Strin</w:t>
      </w:r>
      <w:r>
        <w:rPr>
          <w:rFonts w:ascii="Courier New" w:hAnsi="Courier New" w:cs="Courier New"/>
          <w:sz w:val="20"/>
          <w:szCs w:val="20"/>
          <w:lang w:val="en-US"/>
        </w:rPr>
        <w:t>g number,</w:t>
      </w:r>
    </w:p>
    <w:p w14:paraId="651613A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@Param("clientId") Long clientId</w:t>
      </w:r>
    </w:p>
    <w:p w14:paraId="1AFD20D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BE0FDB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@Query(select c from Car c left join Loan l on c.id = l.carId where l.carId is null and c.clientId = :clientId or c.id = :carId")</w:t>
      </w:r>
    </w:p>
    <w:p w14:paraId="0173399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List&lt;Car&gt; findUnused(@Param("clientId") Long clientId, @</w:t>
      </w:r>
      <w:r>
        <w:rPr>
          <w:rFonts w:ascii="Courier New" w:hAnsi="Courier New" w:cs="Courier New"/>
          <w:sz w:val="20"/>
          <w:szCs w:val="20"/>
          <w:lang w:val="en-US"/>
        </w:rPr>
        <w:t>Param("carId") Long carId);</w:t>
      </w:r>
    </w:p>
    <w:p w14:paraId="3C7622E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Optional&lt;List&lt;Car&gt;&gt; findByClientId(Long clientId);</w:t>
      </w:r>
    </w:p>
    <w:p w14:paraId="1B262D8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22AE1E31" w14:textId="77777777" w:rsidR="008C35A0" w:rsidRDefault="008C35A0">
      <w:pPr>
        <w:jc w:val="left"/>
      </w:pPr>
    </w:p>
    <w:p w14:paraId="0CC8F879" w14:textId="77777777" w:rsidR="008C35A0" w:rsidRDefault="00F14384">
      <w:r>
        <w:t xml:space="preserve">Следующий компонент системы – это </w:t>
      </w:r>
      <w:r>
        <w:rPr>
          <w:lang w:val="en-US"/>
        </w:rPr>
        <w:t>Controller</w:t>
      </w:r>
      <w:r>
        <w:t xml:space="preserve">, компонент, позволяющий другим системам взаимодействовать с текущей. С помощью контроллера создаются </w:t>
      </w:r>
      <w:r>
        <w:rPr>
          <w:lang w:val="en-US"/>
        </w:rPr>
        <w:t>endpoints</w:t>
      </w:r>
      <w:r>
        <w:t xml:space="preserve"> – точки канала</w:t>
      </w:r>
      <w:r>
        <w:t xml:space="preserve"> связи. </w:t>
      </w:r>
      <w:r>
        <w:rPr>
          <w:lang w:val="en-US"/>
        </w:rPr>
        <w:t>Endpoint</w:t>
      </w:r>
      <w:r>
        <w:t xml:space="preserve"> в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– это какой-либо конкретный </w:t>
      </w:r>
      <w:r>
        <w:rPr>
          <w:lang w:val="en-US"/>
        </w:rPr>
        <w:t>URL</w:t>
      </w:r>
      <w:r>
        <w:t xml:space="preserve">, позволяющий взаимодействовать с ресурсом посредством протокола </w:t>
      </w:r>
      <w:r>
        <w:rPr>
          <w:lang w:val="en-US"/>
        </w:rPr>
        <w:t>HTTP</w:t>
      </w:r>
      <w:r>
        <w:t xml:space="preserve">. </w:t>
      </w:r>
    </w:p>
    <w:p w14:paraId="14F0F60D" w14:textId="77777777" w:rsidR="008C35A0" w:rsidRDefault="00F14384">
      <w:r>
        <w:t xml:space="preserve">Для создания трех основных модулей мы разработали </w:t>
      </w:r>
      <w:r>
        <w:rPr>
          <w:lang w:val="en-US"/>
        </w:rPr>
        <w:t>RESTful</w:t>
      </w:r>
      <w:r>
        <w:t xml:space="preserve"> контроллеры под каждый из них. </w:t>
      </w:r>
      <w:r>
        <w:rPr>
          <w:lang w:val="en-US"/>
        </w:rPr>
        <w:t>RESTful</w:t>
      </w:r>
      <w:r>
        <w:t xml:space="preserve"> Контроллеры в </w:t>
      </w:r>
      <w:r>
        <w:rPr>
          <w:lang w:val="en-US"/>
        </w:rPr>
        <w:t>Spring</w:t>
      </w:r>
      <w:r>
        <w:t xml:space="preserve"> пред</w:t>
      </w:r>
      <w:r>
        <w:t xml:space="preserve">ставляют из себя класс с аннотацией @RestController (пример контроллера для модуля </w:t>
      </w:r>
      <w:r>
        <w:rPr>
          <w:lang w:val="en-US"/>
        </w:rPr>
        <w:t>Clients</w:t>
      </w:r>
      <w:r>
        <w:t xml:space="preserve"> в листинге 8). Данный класс содержит как простые утилитарные методы, так и методы, помеченные аннотациями @GetMapping, @PostMapping, @PutMapping, @DeleteMapping. Дан</w:t>
      </w:r>
      <w:r>
        <w:t xml:space="preserve">ные аннотации определяют, что метод – это </w:t>
      </w:r>
      <w:r>
        <w:rPr>
          <w:lang w:val="en-US"/>
        </w:rPr>
        <w:t>endpoint</w:t>
      </w:r>
      <w:r>
        <w:t xml:space="preserve">, а также </w:t>
      </w:r>
      <w:r>
        <w:rPr>
          <w:shd w:val="clear" w:color="auto" w:fill="66FF00"/>
        </w:rPr>
        <w:t xml:space="preserve">показывают, </w:t>
      </w:r>
      <w:r>
        <w:t xml:space="preserve">какой </w:t>
      </w:r>
      <w:r>
        <w:rPr>
          <w:lang w:val="en-US"/>
        </w:rPr>
        <w:t>HTTP</w:t>
      </w:r>
      <w:r>
        <w:t xml:space="preserve"> запрос он будет обрабатывать.</w:t>
      </w:r>
    </w:p>
    <w:p w14:paraId="7B1C1E1F" w14:textId="77777777" w:rsidR="008C35A0" w:rsidRDefault="00F14384">
      <w:r>
        <w:t xml:space="preserve">В каждом контроллере мы реализовали следующие основные </w:t>
      </w:r>
      <w:r>
        <w:rPr>
          <w:lang w:val="en-US"/>
        </w:rPr>
        <w:t>endpoint</w:t>
      </w:r>
      <w:r>
        <w:t xml:space="preserve">`ы: </w:t>
      </w:r>
    </w:p>
    <w:p w14:paraId="00BC7D75" w14:textId="77777777" w:rsidR="008C35A0" w:rsidRDefault="00F14384">
      <w:pPr>
        <w:pStyle w:val="ListParagraph"/>
        <w:numPr>
          <w:ilvl w:val="0"/>
          <w:numId w:val="38"/>
        </w:numPr>
      </w:pPr>
      <w:r>
        <w:t xml:space="preserve">find: возвращает список найденных записей на </w:t>
      </w:r>
      <w:r>
        <w:rPr>
          <w:lang w:val="en-US"/>
        </w:rPr>
        <w:t>GET</w:t>
      </w:r>
      <w:r>
        <w:t xml:space="preserve"> запросу;</w:t>
      </w:r>
    </w:p>
    <w:p w14:paraId="5A259E16" w14:textId="77777777" w:rsidR="008C35A0" w:rsidRDefault="00F14384">
      <w:pPr>
        <w:pStyle w:val="ListParagraph"/>
        <w:numPr>
          <w:ilvl w:val="0"/>
          <w:numId w:val="38"/>
        </w:numPr>
      </w:pPr>
      <w:r>
        <w:t xml:space="preserve">getById: возвращает запись, найденную по </w:t>
      </w:r>
      <w:r>
        <w:rPr>
          <w:lang w:val="en-US"/>
        </w:rPr>
        <w:t>id</w:t>
      </w:r>
      <w:r>
        <w:t xml:space="preserve">, на </w:t>
      </w:r>
      <w:r>
        <w:rPr>
          <w:lang w:val="en-US"/>
        </w:rPr>
        <w:t>GET</w:t>
      </w:r>
      <w:r>
        <w:t xml:space="preserve"> запросу;</w:t>
      </w:r>
    </w:p>
    <w:p w14:paraId="702E8EC1" w14:textId="77777777" w:rsidR="008C35A0" w:rsidRDefault="00F14384">
      <w:pPr>
        <w:pStyle w:val="ListParagraph"/>
        <w:numPr>
          <w:ilvl w:val="0"/>
          <w:numId w:val="38"/>
        </w:numPr>
      </w:pPr>
      <w:r>
        <w:t xml:space="preserve">create: получает запись, сохраняет ее в систему и возвращает ее с параметром </w:t>
      </w:r>
      <w:r>
        <w:rPr>
          <w:lang w:val="en-US"/>
        </w:rPr>
        <w:t>id</w:t>
      </w:r>
      <w:r>
        <w:t xml:space="preserve"> на </w:t>
      </w:r>
      <w:r>
        <w:rPr>
          <w:lang w:val="en-US"/>
        </w:rPr>
        <w:t>POST</w:t>
      </w:r>
      <w:r>
        <w:t xml:space="preserve"> запросу;</w:t>
      </w:r>
    </w:p>
    <w:p w14:paraId="45276279" w14:textId="77777777" w:rsidR="008C35A0" w:rsidRDefault="00F14384">
      <w:pPr>
        <w:pStyle w:val="ListParagraph"/>
        <w:numPr>
          <w:ilvl w:val="0"/>
          <w:numId w:val="38"/>
        </w:numPr>
      </w:pPr>
      <w:r>
        <w:t>update: получает запись с измененными да</w:t>
      </w:r>
      <w:r>
        <w:t xml:space="preserve">нными, сохраняет ее в системе и возвращает ее на </w:t>
      </w:r>
      <w:r>
        <w:rPr>
          <w:lang w:val="en-US"/>
        </w:rPr>
        <w:t>PUT</w:t>
      </w:r>
      <w:r>
        <w:t xml:space="preserve"> запросу;</w:t>
      </w:r>
    </w:p>
    <w:p w14:paraId="12F98637" w14:textId="77777777" w:rsidR="008C35A0" w:rsidRDefault="00F14384">
      <w:pPr>
        <w:pStyle w:val="ListParagraph"/>
        <w:numPr>
          <w:ilvl w:val="0"/>
          <w:numId w:val="38"/>
        </w:numPr>
      </w:pPr>
      <w:r>
        <w:t xml:space="preserve">delete: удаляет запись по полученному </w:t>
      </w:r>
      <w:r>
        <w:rPr>
          <w:lang w:val="en-US"/>
        </w:rPr>
        <w:t>id</w:t>
      </w:r>
      <w:r>
        <w:t xml:space="preserve"> на </w:t>
      </w:r>
      <w:r>
        <w:rPr>
          <w:lang w:val="en-US"/>
        </w:rPr>
        <w:t>DELETE</w:t>
      </w:r>
      <w:r>
        <w:t xml:space="preserve"> запросу.</w:t>
      </w:r>
    </w:p>
    <w:p w14:paraId="099E9FAF" w14:textId="77777777" w:rsidR="008C35A0" w:rsidRDefault="00F14384">
      <w:r>
        <w:lastRenderedPageBreak/>
        <w:t xml:space="preserve">Стоит заметить, что мы нигде не создаем экземпляр репозитория модели </w:t>
      </w:r>
      <w:r>
        <w:rPr>
          <w:lang w:val="en-US"/>
        </w:rPr>
        <w:t>Clients</w:t>
      </w:r>
      <w:r>
        <w:t xml:space="preserve">, так как он создается самим фрэймворком </w:t>
      </w:r>
      <w:r>
        <w:rPr>
          <w:lang w:val="en-US"/>
        </w:rPr>
        <w:t>Spring</w:t>
      </w:r>
      <w:r>
        <w:t xml:space="preserve"> посредство</w:t>
      </w:r>
      <w:r>
        <w:t xml:space="preserve">м механизма </w:t>
      </w:r>
      <w:r>
        <w:rPr>
          <w:lang w:val="en-US"/>
        </w:rPr>
        <w:t>Dependency</w:t>
      </w:r>
      <w:r>
        <w:t xml:space="preserve"> </w:t>
      </w:r>
      <w:r>
        <w:rPr>
          <w:lang w:val="en-US"/>
        </w:rPr>
        <w:t>Injection</w:t>
      </w:r>
      <w:r>
        <w:t xml:space="preserve">. Также </w:t>
      </w:r>
      <w:r>
        <w:rPr>
          <w:lang w:val="en-US"/>
        </w:rPr>
        <w:t>Dependency</w:t>
      </w:r>
      <w:r>
        <w:t xml:space="preserve"> </w:t>
      </w:r>
      <w:r>
        <w:rPr>
          <w:lang w:val="en-US"/>
        </w:rPr>
        <w:t>Injection</w:t>
      </w:r>
      <w:r>
        <w:t xml:space="preserve"> упрощается посредством библиотеки </w:t>
      </w:r>
      <w:r>
        <w:rPr>
          <w:lang w:val="en-US"/>
        </w:rPr>
        <w:t>Lombok</w:t>
      </w:r>
      <w:r>
        <w:t>: в данном случае аннотация @RequiredArgsConstructor при сборке проекта указывает компилятору, что следует создать конструктор для всех полей (в данном слу</w:t>
      </w:r>
      <w:r>
        <w:t>чае оно одно) с аннотацией @</w:t>
      </w:r>
      <w:r>
        <w:rPr>
          <w:lang w:val="en-US"/>
        </w:rPr>
        <w:t>Autowired</w:t>
      </w:r>
      <w:r>
        <w:t xml:space="preserve">, благодаря которой </w:t>
      </w:r>
      <w:r>
        <w:rPr>
          <w:lang w:val="en-US"/>
        </w:rPr>
        <w:t>Spring</w:t>
      </w:r>
      <w:r>
        <w:t xml:space="preserve"> при запуске приложения создаст и внедрит экземпляр класса в поле.</w:t>
      </w:r>
    </w:p>
    <w:p w14:paraId="2560BCCA" w14:textId="77777777" w:rsidR="008C35A0" w:rsidRDefault="008C35A0"/>
    <w:p w14:paraId="0B375E6A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8 – Clients Controller</w:t>
      </w:r>
    </w:p>
    <w:p w14:paraId="662DB17E" w14:textId="77777777" w:rsidR="008C35A0" w:rsidRPr="006C6BE2" w:rsidRDefault="008C35A0">
      <w:pPr>
        <w:jc w:val="left"/>
        <w:rPr>
          <w:lang w:val="en-US"/>
        </w:rPr>
      </w:pPr>
    </w:p>
    <w:p w14:paraId="01FF165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@RestController</w:t>
      </w:r>
    </w:p>
    <w:p w14:paraId="3208490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@RequestMapping("clients")</w:t>
      </w:r>
    </w:p>
    <w:p w14:paraId="02E6EB2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@CrossOrigin(origins = "*", allowedHeaders = "*")</w:t>
      </w:r>
    </w:p>
    <w:p w14:paraId="6FD77AC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@RequiredArgsConstructor</w:t>
      </w:r>
    </w:p>
    <w:p w14:paraId="388DEEB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ClientController {</w:t>
      </w:r>
    </w:p>
    <w:p w14:paraId="380B21A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final ClientRepo clientRepo;</w:t>
      </w:r>
    </w:p>
    <w:p w14:paraId="1E177264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48C34E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@GetMapping</w:t>
      </w:r>
    </w:p>
    <w:p w14:paraId="11D756B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List&lt;Client&gt; find(Client client) {</w:t>
      </w:r>
    </w:p>
    <w:p w14:paraId="0D25A20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clientRepo.find(</w:t>
      </w:r>
    </w:p>
    <w:p w14:paraId="77C6160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client.getName(),</w:t>
      </w:r>
    </w:p>
    <w:p w14:paraId="0547CD7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client.getPas</w:t>
      </w:r>
      <w:r>
        <w:rPr>
          <w:rFonts w:ascii="Courier New" w:hAnsi="Courier New" w:cs="Courier New"/>
          <w:sz w:val="20"/>
          <w:szCs w:val="20"/>
          <w:lang w:val="en-US"/>
        </w:rPr>
        <w:t>sportNumber(),</w:t>
      </w:r>
    </w:p>
    <w:p w14:paraId="2EA1BCE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client.getNationality()</w:t>
      </w:r>
    </w:p>
    <w:p w14:paraId="0DD9852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6CD5CD5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13411FE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5A339E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@GetMapping("{id}")</w:t>
      </w:r>
    </w:p>
    <w:p w14:paraId="01F0493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Optional&lt;Client&gt; getById(@PathVariable("id") Long id) {</w:t>
      </w:r>
    </w:p>
    <w:p w14:paraId="7A3508E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r>
        <w:rPr>
          <w:rFonts w:ascii="Courier New" w:hAnsi="Courier New" w:cs="Courier New"/>
          <w:sz w:val="20"/>
          <w:szCs w:val="20"/>
          <w:lang w:val="en-US"/>
        </w:rPr>
        <w:t>Optional.ofNullable(clientRepo.findById(id)</w:t>
      </w:r>
    </w:p>
    <w:p w14:paraId="5FA3B54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.orElseThrow(() -&gt; new NotFoundException("ClientId: " + id + " not found")));</w:t>
      </w:r>
    </w:p>
    <w:p w14:paraId="266D4AA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D6439C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BEC881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@PostMapping</w:t>
      </w:r>
    </w:p>
    <w:p w14:paraId="7C2CF08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Client create(@Valid @RequestBody Client client) {</w:t>
      </w:r>
    </w:p>
    <w:p w14:paraId="6315658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clientRepo.save(c</w:t>
      </w:r>
      <w:r>
        <w:rPr>
          <w:rFonts w:ascii="Courier New" w:hAnsi="Courier New" w:cs="Courier New"/>
          <w:sz w:val="20"/>
          <w:szCs w:val="20"/>
          <w:lang w:val="en-US"/>
        </w:rPr>
        <w:t>lient);</w:t>
      </w:r>
    </w:p>
    <w:p w14:paraId="46E3F1A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BBAF07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8365AF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@PutMapping("{id}")</w:t>
      </w:r>
    </w:p>
    <w:p w14:paraId="284C6AC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Client update(</w:t>
      </w:r>
    </w:p>
    <w:p w14:paraId="16A9453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@PathVariable Long id,</w:t>
      </w:r>
    </w:p>
    <w:p w14:paraId="76D0F83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@Valid @RequestBody Client clientRequest</w:t>
      </w:r>
    </w:p>
    <w:p w14:paraId="49CE45E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) {</w:t>
      </w:r>
    </w:p>
    <w:p w14:paraId="095C30C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clientRepo.findById(id).map(client -&gt; {</w:t>
      </w:r>
    </w:p>
    <w:p w14:paraId="30C8A3F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client.setName(clientRequest</w:t>
      </w:r>
      <w:r>
        <w:rPr>
          <w:rFonts w:ascii="Courier New" w:hAnsi="Courier New" w:cs="Courier New"/>
          <w:sz w:val="20"/>
          <w:szCs w:val="20"/>
          <w:lang w:val="en-US"/>
        </w:rPr>
        <w:t>.getName());</w:t>
      </w:r>
    </w:p>
    <w:p w14:paraId="1C478B8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client.setDateOfBirth(clientRequest.getDateOfBirth());</w:t>
      </w:r>
    </w:p>
    <w:p w14:paraId="7FC1A95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client.setPassportNumber(clientRequest.getPassportNumber());</w:t>
      </w:r>
    </w:p>
    <w:p w14:paraId="438A57E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client.setNationality(clientRequest.getNationality());</w:t>
      </w:r>
    </w:p>
    <w:p w14:paraId="2D5A3485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89DADB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return clientRepo.save(</w:t>
      </w:r>
      <w:r>
        <w:rPr>
          <w:rFonts w:ascii="Courier New" w:hAnsi="Courier New" w:cs="Courier New"/>
          <w:sz w:val="20"/>
          <w:szCs w:val="20"/>
          <w:lang w:val="en-US"/>
        </w:rPr>
        <w:t>client);</w:t>
      </w:r>
    </w:p>
    <w:p w14:paraId="541EA97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}).orElseThrow(() -&gt; new NotFoundException("ClientId: " + id + " not found"));</w:t>
      </w:r>
    </w:p>
    <w:p w14:paraId="3758F00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FE4C82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BCA07F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@DeleteMapping("{id}")</w:t>
      </w:r>
    </w:p>
    <w:p w14:paraId="70A1834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ResponseEntity&lt;?&gt; delete(@PathVariable Long id) {</w:t>
      </w:r>
    </w:p>
    <w:p w14:paraId="7F35F2C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clientRepo.findById(id).map(client -&gt; {</w:t>
      </w:r>
    </w:p>
    <w:p w14:paraId="53AF170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clientRepo.delete(client);</w:t>
      </w:r>
    </w:p>
    <w:p w14:paraId="7F14436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return ResponseEntity.ok().build();</w:t>
      </w:r>
    </w:p>
    <w:p w14:paraId="476BE0E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}).orElseThrow(() -&gt; new NotFoundException("ClientId: " + id + " not found"));</w:t>
      </w:r>
    </w:p>
    <w:p w14:paraId="109ECC6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}</w:t>
      </w:r>
    </w:p>
    <w:p w14:paraId="3714CC9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33F9544F" w14:textId="77777777" w:rsidR="008C35A0" w:rsidRDefault="008C35A0">
      <w:pPr>
        <w:jc w:val="left"/>
      </w:pPr>
    </w:p>
    <w:p w14:paraId="7F242EEA" w14:textId="77777777" w:rsidR="008C35A0" w:rsidRDefault="00F14384">
      <w:r>
        <w:t xml:space="preserve">Последним и самым комплексным компонентом </w:t>
      </w:r>
      <w:r>
        <w:rPr>
          <w:lang w:val="en-US"/>
        </w:rPr>
        <w:t>backend</w:t>
      </w:r>
      <w:r>
        <w:t xml:space="preserve"> является </w:t>
      </w:r>
      <w:r>
        <w:rPr>
          <w:lang w:val="en-US"/>
        </w:rPr>
        <w:t>Security</w:t>
      </w:r>
      <w:r>
        <w:t xml:space="preserve">, который реализован с помощью </w:t>
      </w:r>
      <w:r>
        <w:rPr>
          <w:lang w:val="en-US"/>
        </w:rPr>
        <w:t>Spring Security.</w:t>
      </w:r>
      <w:r>
        <w:t xml:space="preserve"> Данный компонент содержит реализацию следующих механизмов:</w:t>
      </w:r>
    </w:p>
    <w:p w14:paraId="2A28CD81" w14:textId="77777777" w:rsidR="008C35A0" w:rsidRDefault="00F14384">
      <w:pPr>
        <w:pStyle w:val="ListParagraph"/>
        <w:numPr>
          <w:ilvl w:val="0"/>
          <w:numId w:val="39"/>
        </w:numPr>
        <w:rPr>
          <w:lang w:val="en-US"/>
        </w:rPr>
      </w:pPr>
      <w:r>
        <w:t>Идентификация</w:t>
      </w:r>
      <w:r>
        <w:rPr>
          <w:lang w:val="en-US"/>
        </w:rPr>
        <w:t>;</w:t>
      </w:r>
    </w:p>
    <w:p w14:paraId="7A60A97F" w14:textId="77777777" w:rsidR="008C35A0" w:rsidRDefault="00F14384">
      <w:pPr>
        <w:pStyle w:val="ListParagraph"/>
        <w:numPr>
          <w:ilvl w:val="0"/>
          <w:numId w:val="39"/>
        </w:numPr>
        <w:rPr>
          <w:lang w:val="en-US"/>
        </w:rPr>
      </w:pPr>
      <w:r>
        <w:t>Аутентификация</w:t>
      </w:r>
      <w:r>
        <w:rPr>
          <w:lang w:val="en-US"/>
        </w:rPr>
        <w:t>;</w:t>
      </w:r>
    </w:p>
    <w:p w14:paraId="695372F5" w14:textId="77777777" w:rsidR="008C35A0" w:rsidRDefault="00F14384">
      <w:pPr>
        <w:pStyle w:val="ListParagraph"/>
        <w:numPr>
          <w:ilvl w:val="0"/>
          <w:numId w:val="39"/>
        </w:numPr>
        <w:rPr>
          <w:lang w:val="en-US"/>
        </w:rPr>
      </w:pPr>
      <w:r>
        <w:t>Авторизация</w:t>
      </w:r>
      <w:r>
        <w:rPr>
          <w:lang w:val="en-US"/>
        </w:rPr>
        <w:t>;</w:t>
      </w:r>
    </w:p>
    <w:p w14:paraId="416E0ABA" w14:textId="77777777" w:rsidR="008C35A0" w:rsidRDefault="00F14384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CORS.</w:t>
      </w:r>
    </w:p>
    <w:p w14:paraId="359E66B9" w14:textId="77777777" w:rsidR="008C35A0" w:rsidRDefault="00F14384">
      <w:r>
        <w:t xml:space="preserve">Для реализации первых трех механизмов мы создали следующие компоненты: </w:t>
      </w:r>
    </w:p>
    <w:p w14:paraId="18D7A94A" w14:textId="77777777" w:rsidR="008C35A0" w:rsidRDefault="00F14384">
      <w:r>
        <w:lastRenderedPageBreak/>
        <w:t xml:space="preserve">1) Модели </w:t>
      </w:r>
      <w:r>
        <w:rPr>
          <w:lang w:val="en-US"/>
        </w:rPr>
        <w:t>AppUser</w:t>
      </w:r>
      <w:r>
        <w:t xml:space="preserve"> и </w:t>
      </w:r>
      <w:r>
        <w:rPr>
          <w:lang w:val="en-US"/>
        </w:rPr>
        <w:t>Role</w:t>
      </w:r>
      <w:r>
        <w:t xml:space="preserve"> (листинги 8 и 9), которые определяют структуру данных для хранения пользователей и ролей;</w:t>
      </w:r>
    </w:p>
    <w:p w14:paraId="24864CCF" w14:textId="77777777" w:rsidR="008C35A0" w:rsidRDefault="00F14384">
      <w:r>
        <w:t xml:space="preserve">2) Репозитории </w:t>
      </w:r>
      <w:r>
        <w:rPr>
          <w:lang w:val="en-US"/>
        </w:rPr>
        <w:t>AppUserRepo</w:t>
      </w:r>
      <w:r>
        <w:t xml:space="preserve"> и </w:t>
      </w:r>
      <w:r>
        <w:rPr>
          <w:lang w:val="en-US"/>
        </w:rPr>
        <w:t>RoleRepo</w:t>
      </w:r>
      <w:r>
        <w:t xml:space="preserve"> (листинги 10 и 11) для хранения</w:t>
      </w:r>
      <w:r>
        <w:t xml:space="preserve">, получения и создания в БД сущностей </w:t>
      </w:r>
      <w:r>
        <w:rPr>
          <w:lang w:val="en-US"/>
        </w:rPr>
        <w:t>AppUser</w:t>
      </w:r>
      <w:r>
        <w:t xml:space="preserve"> и </w:t>
      </w:r>
      <w:r>
        <w:rPr>
          <w:lang w:val="en-US"/>
        </w:rPr>
        <w:t>Role</w:t>
      </w:r>
      <w:r>
        <w:t>;</w:t>
      </w:r>
    </w:p>
    <w:p w14:paraId="4F3D5B45" w14:textId="77777777" w:rsidR="008C35A0" w:rsidRDefault="00F14384">
      <w:r>
        <w:t>3) Контроллер AppUserController (листинг 12) для создания пользователей и ролей, добавления пользователю ролей и обновления токенов;</w:t>
      </w:r>
    </w:p>
    <w:p w14:paraId="7FE33723" w14:textId="77777777" w:rsidR="008C35A0" w:rsidRDefault="00F14384">
      <w:r>
        <w:t xml:space="preserve">4) Сервис </w:t>
      </w:r>
      <w:r>
        <w:rPr>
          <w:lang w:val="en-US"/>
        </w:rPr>
        <w:t>AppUserServiceImpl</w:t>
      </w:r>
      <w:r>
        <w:t xml:space="preserve"> (листинг 13), который используется контр</w:t>
      </w:r>
      <w:r>
        <w:t>оллером для выполнения его функций.</w:t>
      </w:r>
    </w:p>
    <w:p w14:paraId="4AC72815" w14:textId="77777777" w:rsidR="008C35A0" w:rsidRDefault="008C35A0"/>
    <w:p w14:paraId="55599CE5" w14:textId="77777777" w:rsidR="008C35A0" w:rsidRDefault="00F14384">
      <w:pPr>
        <w:ind w:firstLine="0"/>
        <w:rPr>
          <w:shd w:val="clear" w:color="auto" w:fill="FFFF00"/>
          <w:lang w:val="en-US"/>
        </w:rPr>
      </w:pPr>
      <w:r>
        <w:t>Листинг</w:t>
      </w:r>
      <w:r>
        <w:rPr>
          <w:lang w:val="en-US"/>
        </w:rPr>
        <w:t xml:space="preserve"> </w:t>
      </w:r>
      <w:r>
        <w:rPr>
          <w:color w:val="FF0000"/>
          <w:lang w:val="en-US"/>
        </w:rPr>
        <w:t xml:space="preserve">8 </w:t>
      </w:r>
      <w:r>
        <w:rPr>
          <w:lang w:val="en-US"/>
        </w:rPr>
        <w:t xml:space="preserve">– AppUser Model </w:t>
      </w:r>
      <w:r>
        <w:rPr>
          <w:shd w:val="clear" w:color="auto" w:fill="FFFF00"/>
          <w:lang w:val="en-US"/>
        </w:rPr>
        <w:t>Проверь нумерацию</w:t>
      </w:r>
    </w:p>
    <w:p w14:paraId="69E4F347" w14:textId="77777777" w:rsidR="008C35A0" w:rsidRPr="006C6BE2" w:rsidRDefault="008C35A0">
      <w:pPr>
        <w:rPr>
          <w:lang w:val="en-US"/>
        </w:rPr>
      </w:pPr>
    </w:p>
    <w:p w14:paraId="0F55CED3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69EC3AE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@Data</w:t>
      </w:r>
    </w:p>
    <w:p w14:paraId="269DCB3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AppUser {</w:t>
      </w:r>
    </w:p>
    <w:p w14:paraId="0E893E5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42296F24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@GeneratedValue(strategy = GenerationType.IDENTITY)</w:t>
      </w:r>
    </w:p>
    <w:p w14:paraId="4A99824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id;</w:t>
      </w:r>
    </w:p>
    <w:p w14:paraId="7E26F112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36FB2A3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5C9032C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usernam</w:t>
      </w:r>
      <w:r>
        <w:rPr>
          <w:rFonts w:ascii="Courier New" w:hAnsi="Courier New" w:cs="Courier New"/>
          <w:sz w:val="20"/>
          <w:szCs w:val="20"/>
          <w:lang w:val="en-US"/>
        </w:rPr>
        <w:t>e;</w:t>
      </w:r>
    </w:p>
    <w:p w14:paraId="22FA286F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password;</w:t>
      </w:r>
    </w:p>
    <w:p w14:paraId="71EE001D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528757E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@ManyToMany(fetch = FetchType.EAGER)</w:t>
      </w:r>
    </w:p>
    <w:p w14:paraId="2D447DC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Collection&lt;Role&gt; roles = new ArrayList&lt;&gt;();</w:t>
      </w:r>
    </w:p>
    <w:p w14:paraId="3799357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A52D11" w14:textId="77777777" w:rsidR="008C35A0" w:rsidRDefault="008C35A0">
      <w:pPr>
        <w:rPr>
          <w:lang w:val="en-US"/>
        </w:rPr>
      </w:pPr>
    </w:p>
    <w:p w14:paraId="5ABE8AF0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9 – Role Model</w:t>
      </w:r>
    </w:p>
    <w:p w14:paraId="5AE50801" w14:textId="77777777" w:rsidR="008C35A0" w:rsidRPr="006C6BE2" w:rsidRDefault="008C35A0">
      <w:pPr>
        <w:rPr>
          <w:lang w:val="en-US"/>
        </w:rPr>
      </w:pPr>
    </w:p>
    <w:p w14:paraId="1F71010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4D4059C1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@Data</w:t>
      </w:r>
    </w:p>
    <w:p w14:paraId="38C02B83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Role {</w:t>
      </w:r>
    </w:p>
    <w:p w14:paraId="3F5217B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4B65444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@GeneratedValue(strategy = </w:t>
      </w:r>
      <w:r>
        <w:rPr>
          <w:rFonts w:ascii="Courier New" w:hAnsi="Courier New" w:cs="Courier New"/>
          <w:sz w:val="20"/>
          <w:szCs w:val="20"/>
          <w:lang w:val="en-US"/>
        </w:rPr>
        <w:t>GenerationType.IDENTITY)</w:t>
      </w:r>
    </w:p>
    <w:p w14:paraId="06F99F2E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Long id;</w:t>
      </w:r>
    </w:p>
    <w:p w14:paraId="315C6873" w14:textId="77777777" w:rsidR="008C35A0" w:rsidRDefault="008C35A0">
      <w:pPr>
        <w:rPr>
          <w:rFonts w:ascii="Courier New" w:hAnsi="Courier New" w:cs="Courier New"/>
          <w:sz w:val="20"/>
          <w:szCs w:val="20"/>
          <w:lang w:val="en-US"/>
        </w:rPr>
      </w:pPr>
    </w:p>
    <w:p w14:paraId="411FDB38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name;</w:t>
      </w:r>
    </w:p>
    <w:p w14:paraId="7E29CC35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248BF76E" w14:textId="77777777" w:rsidR="008C35A0" w:rsidRDefault="008C35A0">
      <w:pPr>
        <w:rPr>
          <w:lang w:val="en-US"/>
        </w:rPr>
      </w:pPr>
    </w:p>
    <w:p w14:paraId="289FF946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10 – AppUserRepo Repository</w:t>
      </w:r>
    </w:p>
    <w:p w14:paraId="1C2AC2C1" w14:textId="77777777" w:rsidR="008C35A0" w:rsidRPr="006C6BE2" w:rsidRDefault="008C35A0">
      <w:pPr>
        <w:rPr>
          <w:lang w:val="en-US"/>
        </w:rPr>
      </w:pPr>
    </w:p>
    <w:p w14:paraId="2F7E352A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@Repository</w:t>
      </w:r>
    </w:p>
    <w:p w14:paraId="17CA57F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interface AppUserRepo extends JpaRepository&lt;AppUser, Long&gt; {</w:t>
      </w:r>
    </w:p>
    <w:p w14:paraId="489C5732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AppUser findByUsername(String username);</w:t>
      </w:r>
    </w:p>
    <w:p w14:paraId="30C9FE2B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288BC4" w14:textId="77777777" w:rsidR="008C35A0" w:rsidRDefault="008C35A0">
      <w:pPr>
        <w:ind w:firstLine="0"/>
        <w:rPr>
          <w:lang w:val="en-US"/>
        </w:rPr>
      </w:pPr>
    </w:p>
    <w:p w14:paraId="3E86B75E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11 – Rol</w:t>
      </w:r>
      <w:r>
        <w:rPr>
          <w:lang w:val="en-US"/>
        </w:rPr>
        <w:t>eRepo Repository</w:t>
      </w:r>
    </w:p>
    <w:p w14:paraId="513570D5" w14:textId="77777777" w:rsidR="008C35A0" w:rsidRPr="006C6BE2" w:rsidRDefault="008C35A0">
      <w:pPr>
        <w:rPr>
          <w:lang w:val="en-US"/>
        </w:rPr>
      </w:pPr>
    </w:p>
    <w:p w14:paraId="0A367380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@Repository</w:t>
      </w:r>
    </w:p>
    <w:p w14:paraId="65F999FD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interface RoleRepo extends JpaRepository&lt;Role, Long&gt; {</w:t>
      </w:r>
    </w:p>
    <w:p w14:paraId="33956A5C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Role findByName(String name);</w:t>
      </w:r>
    </w:p>
    <w:p w14:paraId="061E1109" w14:textId="77777777" w:rsidR="008C35A0" w:rsidRDefault="00F1438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802FEE" w14:textId="77777777" w:rsidR="008C35A0" w:rsidRDefault="008C35A0">
      <w:pPr>
        <w:rPr>
          <w:lang w:val="en-US"/>
        </w:rPr>
      </w:pPr>
    </w:p>
    <w:p w14:paraId="32BB9700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12 – AppUserController Controller</w:t>
      </w:r>
    </w:p>
    <w:p w14:paraId="619CB729" w14:textId="77777777" w:rsidR="008C35A0" w:rsidRPr="006C6BE2" w:rsidRDefault="008C35A0">
      <w:pPr>
        <w:jc w:val="left"/>
        <w:rPr>
          <w:lang w:val="en-US"/>
        </w:rPr>
      </w:pPr>
    </w:p>
    <w:p w14:paraId="542B89C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@RestController</w:t>
      </w:r>
    </w:p>
    <w:p w14:paraId="2551174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@RequestMapping("/auth")</w:t>
      </w:r>
    </w:p>
    <w:p w14:paraId="32F7721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@CrossOrigin(origins = "*", </w:t>
      </w:r>
      <w:r>
        <w:rPr>
          <w:rFonts w:ascii="Courier New" w:hAnsi="Courier New" w:cs="Courier New"/>
          <w:sz w:val="20"/>
          <w:szCs w:val="20"/>
          <w:lang w:val="en-US"/>
        </w:rPr>
        <w:t>allowedHeaders = "*")</w:t>
      </w:r>
    </w:p>
    <w:p w14:paraId="59E087A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@RequiredArgsConstructor</w:t>
      </w:r>
    </w:p>
    <w:p w14:paraId="15C15E2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@Slf4j</w:t>
      </w:r>
    </w:p>
    <w:p w14:paraId="3645A60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AppUserController {</w:t>
      </w:r>
    </w:p>
    <w:p w14:paraId="28FF4CA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final AppUserService appUserService;</w:t>
      </w:r>
    </w:p>
    <w:p w14:paraId="652CBB5F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01D0C6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@GetMapping("/users")</w:t>
      </w:r>
    </w:p>
    <w:p w14:paraId="7571533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ResponseEntity&lt;List&lt;AppUser&gt;&gt; getAllUsers() {</w:t>
      </w:r>
    </w:p>
    <w:p w14:paraId="1792144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ResponseEntity.ok().b</w:t>
      </w:r>
      <w:r>
        <w:rPr>
          <w:rFonts w:ascii="Courier New" w:hAnsi="Courier New" w:cs="Courier New"/>
          <w:sz w:val="20"/>
          <w:szCs w:val="20"/>
          <w:lang w:val="en-US"/>
        </w:rPr>
        <w:t>ody(appUserService.getAppUsers());</w:t>
      </w:r>
    </w:p>
    <w:p w14:paraId="5A2027E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EA6BEE7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DF6676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@PostMapping("/users")</w:t>
      </w:r>
    </w:p>
    <w:p w14:paraId="70EAB3A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ResponseEntity&lt;AppUser&gt; createUser(@RequestBody AppUser appUser) {</w:t>
      </w:r>
    </w:p>
    <w:p w14:paraId="76FC40C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URI uri = URI.create(ServletUriComponentsBuilder.fromCurrentContextPath().path("/api/users").toUriStr</w:t>
      </w:r>
      <w:r>
        <w:rPr>
          <w:rFonts w:ascii="Courier New" w:hAnsi="Courier New" w:cs="Courier New"/>
          <w:sz w:val="20"/>
          <w:szCs w:val="20"/>
          <w:lang w:val="en-US"/>
        </w:rPr>
        <w:t>ing());</w:t>
      </w:r>
    </w:p>
    <w:p w14:paraId="464DE40A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32341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ResponseEntity.created(uri).body(appUserService.saveAppUser(appUser));</w:t>
      </w:r>
    </w:p>
    <w:p w14:paraId="6204413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847FC41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CA538C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@PostMapping("/roles")</w:t>
      </w:r>
    </w:p>
    <w:p w14:paraId="498125F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ResponseEntity&lt;Role&gt; createRole(@RequestBody Role role) {</w:t>
      </w:r>
    </w:p>
    <w:p w14:paraId="7A99E9C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URI uri = URI.create(ServletUriComponentsBuilder.f</w:t>
      </w:r>
      <w:r>
        <w:rPr>
          <w:rFonts w:ascii="Courier New" w:hAnsi="Courier New" w:cs="Courier New"/>
          <w:sz w:val="20"/>
          <w:szCs w:val="20"/>
          <w:lang w:val="en-US"/>
        </w:rPr>
        <w:t>romCurrentContextPath().path("/api/roles").toUriString());</w:t>
      </w:r>
    </w:p>
    <w:p w14:paraId="7DAAD6A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ResponseEntity.created(uri).body(appUserService.saveRole(role));</w:t>
      </w:r>
    </w:p>
    <w:p w14:paraId="1DF9B0A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FA53AE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68F45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@PostMapping("/users/addrole")</w:t>
      </w:r>
    </w:p>
    <w:p w14:paraId="39731F1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ResponseEntity&lt;?&gt; addRoleToUser(</w:t>
      </w:r>
    </w:p>
    <w:p w14:paraId="107CEC55" w14:textId="77777777" w:rsidR="008C35A0" w:rsidRDefault="00F14384">
      <w:pPr>
        <w:ind w:left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@RequestBody </w:t>
      </w:r>
      <w:r>
        <w:rPr>
          <w:rFonts w:ascii="Courier New" w:hAnsi="Courier New" w:cs="Courier New"/>
          <w:sz w:val="20"/>
          <w:szCs w:val="20"/>
          <w:lang w:val="en-US"/>
        </w:rPr>
        <w:t>RoleToUserForm form</w:t>
      </w:r>
    </w:p>
    <w:p w14:paraId="23834216" w14:textId="77777777" w:rsidR="008C35A0" w:rsidRDefault="00F14384">
      <w:pPr>
        <w:ind w:left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D8B0B3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appUserService.addRoleToAppUser(</w:t>
      </w:r>
    </w:p>
    <w:p w14:paraId="5A3A839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form.getUsername(), form.getRoleName()</w:t>
      </w:r>
    </w:p>
    <w:p w14:paraId="11D80C42" w14:textId="77777777" w:rsidR="008C35A0" w:rsidRDefault="00F14384">
      <w:pPr>
        <w:ind w:left="140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5AFAD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ResponseEntity.ok().build();</w:t>
      </w:r>
    </w:p>
    <w:p w14:paraId="45570E0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7C14A21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D45A0F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@GetMapping("/token/refresh")</w:t>
      </w:r>
    </w:p>
    <w:p w14:paraId="433C05E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void refreshToken(</w:t>
      </w:r>
    </w:p>
    <w:p w14:paraId="70BC6721" w14:textId="77777777" w:rsidR="008C35A0" w:rsidRDefault="00F14384">
      <w:pPr>
        <w:ind w:left="72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HttpServletRequest request, </w:t>
      </w:r>
    </w:p>
    <w:p w14:paraId="06CD5DDE" w14:textId="77777777" w:rsidR="008C35A0" w:rsidRDefault="00F14384">
      <w:pPr>
        <w:ind w:left="72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</w:t>
      </w:r>
      <w:r>
        <w:rPr>
          <w:rFonts w:ascii="Courier New" w:hAnsi="Courier New" w:cs="Courier New"/>
          <w:sz w:val="20"/>
          <w:szCs w:val="20"/>
          <w:lang w:val="en-US"/>
        </w:rPr>
        <w:t>pServletResponse response</w:t>
      </w:r>
    </w:p>
    <w:p w14:paraId="0F96D150" w14:textId="77777777" w:rsidR="008C35A0" w:rsidRDefault="00F14384">
      <w:pPr>
        <w:ind w:left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throws IOException {</w:t>
      </w:r>
    </w:p>
    <w:p w14:paraId="27E89E5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authorizationHeader = request.getHeader(AUTHORIZATION);</w:t>
      </w:r>
    </w:p>
    <w:p w14:paraId="22102762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C3AD05" w14:textId="77777777" w:rsidR="008C35A0" w:rsidRDefault="00F14384">
      <w:pPr>
        <w:ind w:left="168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if (authorizationHeader != null &amp;&amp; authorizationHeader.startsWith(TOKEN_PREFIX)) {</w:t>
      </w:r>
    </w:p>
    <w:p w14:paraId="4DD1918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try {</w:t>
      </w:r>
    </w:p>
    <w:p w14:paraId="7BC8B36B" w14:textId="77777777" w:rsidR="008C35A0" w:rsidRDefault="00F14384">
      <w:pPr>
        <w:ind w:left="72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String </w:t>
      </w:r>
      <w:r>
        <w:rPr>
          <w:rFonts w:ascii="Courier New" w:hAnsi="Courier New" w:cs="Courier New"/>
          <w:sz w:val="20"/>
          <w:szCs w:val="20"/>
          <w:lang w:val="en-US"/>
        </w:rPr>
        <w:t>refreshToken =</w:t>
      </w:r>
    </w:p>
    <w:p w14:paraId="5D9805BB" w14:textId="77777777" w:rsidR="008C35A0" w:rsidRDefault="00F14384">
      <w:pPr>
        <w:ind w:left="72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authorizationHeader.substring(TOKEN_PREFIX.length());</w:t>
      </w:r>
    </w:p>
    <w:p w14:paraId="2C20CC7F" w14:textId="77777777" w:rsidR="008C35A0" w:rsidRDefault="008C35A0">
      <w:pPr>
        <w:ind w:left="72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151FDC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Algorithm algorithm = AlgorithmConstructor.getAlgorithm();</w:t>
      </w:r>
    </w:p>
    <w:p w14:paraId="418091E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JWTVerifier verifier = JWT.require(algorithm).build();</w:t>
      </w:r>
    </w:p>
    <w:p w14:paraId="7C694A7D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E5B9C5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DecodedJWT decodedJW</w:t>
      </w:r>
      <w:r>
        <w:rPr>
          <w:rFonts w:ascii="Courier New" w:hAnsi="Courier New" w:cs="Courier New"/>
          <w:sz w:val="20"/>
          <w:szCs w:val="20"/>
          <w:lang w:val="en-US"/>
        </w:rPr>
        <w:t>T = verifier.verify(refreshToken);</w:t>
      </w:r>
    </w:p>
    <w:p w14:paraId="4B89840E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59BEDD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String username = decodedJWT.getSubject();</w:t>
      </w:r>
    </w:p>
    <w:p w14:paraId="79FF57D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AppUser appUser = appUserService.getAppUser(username);</w:t>
      </w:r>
    </w:p>
    <w:p w14:paraId="53DAE40C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F6B78B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Date expiresIn = new Date(</w:t>
      </w:r>
    </w:p>
    <w:p w14:paraId="29024AC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System.currentTimeMillis() + 30 * 60 * 1000</w:t>
      </w:r>
    </w:p>
    <w:p w14:paraId="57FBE01A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D1328A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88CC3F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List&lt;String&gt; roles = appUser.getRoles().stream()</w:t>
      </w:r>
    </w:p>
    <w:p w14:paraId="6B46502A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.map(Role::getName).collect(Collectors.toList());</w:t>
      </w:r>
    </w:p>
    <w:p w14:paraId="037E4403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E03D82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String accessToken = JWT.create()</w:t>
      </w:r>
    </w:p>
    <w:p w14:paraId="1488C27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.withSubject(appUser.getUsername())</w:t>
      </w:r>
    </w:p>
    <w:p w14:paraId="5D99F938" w14:textId="77777777" w:rsidR="008C35A0" w:rsidRDefault="00F14384">
      <w:pPr>
        <w:ind w:left="708" w:firstLine="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</w:t>
      </w:r>
      <w:r>
        <w:rPr>
          <w:rFonts w:ascii="Courier New" w:hAnsi="Courier New" w:cs="Courier New"/>
          <w:sz w:val="20"/>
          <w:szCs w:val="20"/>
          <w:lang w:val="en-US"/>
        </w:rPr>
        <w:t>withIssuedAt(</w:t>
      </w:r>
    </w:p>
    <w:p w14:paraId="76FAC1F1" w14:textId="77777777" w:rsidR="008C35A0" w:rsidRDefault="00F14384">
      <w:pPr>
        <w:ind w:left="708" w:firstLine="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new Date(System.currentTimeMillis())</w:t>
      </w:r>
    </w:p>
    <w:p w14:paraId="0CEF2A46" w14:textId="77777777" w:rsidR="008C35A0" w:rsidRDefault="00F14384">
      <w:pPr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356C5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.withExpiresAt(expiresIn)</w:t>
      </w:r>
    </w:p>
    <w:p w14:paraId="72890B5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.withIssuer(request.getRequestURI())</w:t>
      </w:r>
    </w:p>
    <w:p w14:paraId="0E84A6A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.withClaim("user", appUser.getUsername())</w:t>
      </w:r>
    </w:p>
    <w:p w14:paraId="11FA285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.withClaim("roles", roles)</w:t>
      </w:r>
    </w:p>
    <w:p w14:paraId="44EB4D8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.sign(algorithm);</w:t>
      </w:r>
    </w:p>
    <w:p w14:paraId="12091FEA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31A038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writeSuccessfulAuthResponse(</w:t>
      </w:r>
    </w:p>
    <w:p w14:paraId="18059893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response, </w:t>
      </w:r>
    </w:p>
    <w:p w14:paraId="29BB0D08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expiresIn, </w:t>
      </w:r>
    </w:p>
    <w:p w14:paraId="07EFBD48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accessToken, </w:t>
      </w:r>
    </w:p>
    <w:p w14:paraId="133D30AD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refreshToken, </w:t>
      </w:r>
    </w:p>
    <w:p w14:paraId="2D811532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appUser.getUsername(), </w:t>
      </w:r>
    </w:p>
    <w:p w14:paraId="4C16E96B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roles</w:t>
      </w:r>
    </w:p>
    <w:p w14:paraId="260587F0" w14:textId="77777777" w:rsidR="008C35A0" w:rsidRDefault="00F14384">
      <w:pPr>
        <w:ind w:left="212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3CC267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EFAB67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log.info(</w:t>
      </w:r>
    </w:p>
    <w:p w14:paraId="533602C3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"Successful token refresh for User: {}", </w:t>
      </w:r>
    </w:p>
    <w:p w14:paraId="5A14DA64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appUser.getUsername()</w:t>
      </w:r>
    </w:p>
    <w:p w14:paraId="6D0B0937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6D697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 catch (Exception e) {</w:t>
      </w:r>
    </w:p>
    <w:p w14:paraId="0F74801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log.error("Error logging in: {}", e.getMessage());</w:t>
      </w:r>
    </w:p>
    <w:p w14:paraId="03635F4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writeUnsuccessfulAuthResponse(response, e);</w:t>
      </w:r>
    </w:p>
    <w:p w14:paraId="164B0DF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863C18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0603469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throw new RuntimeException("Refresh token is missing");</w:t>
      </w:r>
    </w:p>
    <w:p w14:paraId="46B892D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E6C0A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C79085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41538F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72F751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@Data</w:t>
      </w:r>
    </w:p>
    <w:p w14:paraId="02AB823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class RoleToUserForm {</w:t>
      </w:r>
    </w:p>
    <w:p w14:paraId="08AE6A4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username;</w:t>
      </w:r>
    </w:p>
    <w:p w14:paraId="2630869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String roleName;</w:t>
      </w:r>
    </w:p>
    <w:p w14:paraId="2EA7C99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EDEE79" w14:textId="77777777" w:rsidR="008C35A0" w:rsidRDefault="008C35A0">
      <w:pPr>
        <w:jc w:val="left"/>
        <w:rPr>
          <w:lang w:val="en-US"/>
        </w:rPr>
      </w:pPr>
    </w:p>
    <w:p w14:paraId="43E29221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13 – AppUserServiceImpl Service</w:t>
      </w:r>
    </w:p>
    <w:p w14:paraId="660CC916" w14:textId="77777777" w:rsidR="008C35A0" w:rsidRPr="006C6BE2" w:rsidRDefault="008C35A0">
      <w:pPr>
        <w:jc w:val="left"/>
        <w:rPr>
          <w:lang w:val="en-US"/>
        </w:rPr>
      </w:pPr>
    </w:p>
    <w:p w14:paraId="138B4DA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@Service</w:t>
      </w:r>
    </w:p>
    <w:p w14:paraId="622FA2E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@RequiredArgsConstructor</w:t>
      </w:r>
    </w:p>
    <w:p w14:paraId="5889C64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@Transactional</w:t>
      </w:r>
    </w:p>
    <w:p w14:paraId="3888280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@Slf4j</w:t>
      </w:r>
    </w:p>
    <w:p w14:paraId="5A752C2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class AppUserServiceImpl implements AppUserService, UserDetailsService {</w:t>
      </w:r>
    </w:p>
    <w:p w14:paraId="5C2C8FB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final AppUserRepo appUserRepo;</w:t>
      </w:r>
    </w:p>
    <w:p w14:paraId="34914ED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final RoleRepo roleRepo;</w:t>
      </w:r>
    </w:p>
    <w:p w14:paraId="458B851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</w:t>
      </w:r>
      <w:r>
        <w:rPr>
          <w:rFonts w:ascii="Courier New" w:hAnsi="Courier New" w:cs="Courier New"/>
          <w:sz w:val="20"/>
          <w:szCs w:val="20"/>
          <w:lang w:val="en-US"/>
        </w:rPr>
        <w:t>ivate final PasswordEncoder passwordEncoder;</w:t>
      </w:r>
    </w:p>
    <w:p w14:paraId="147ED460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A61FB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601CB70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UserDetails loadUserByUsername(String username) throws UsernameNotFoundException {</w:t>
      </w:r>
    </w:p>
    <w:p w14:paraId="48A777A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 appUser = appUserRepo.findByUsername(username);</w:t>
      </w:r>
    </w:p>
    <w:p w14:paraId="5BA69DF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if (appUser == null) {</w:t>
      </w:r>
    </w:p>
    <w:p w14:paraId="22069AB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log.error("User: {} not found in DB", username);</w:t>
      </w:r>
    </w:p>
    <w:p w14:paraId="726B439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throw new UsernameNotFoundException("User: " + username + " not found in DB");</w:t>
      </w:r>
    </w:p>
    <w:p w14:paraId="180CC62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D1ABF5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log.info("User: {} found in DB", username);</w:t>
      </w:r>
    </w:p>
    <w:p w14:paraId="462AC85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2548EBD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0F4E06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>Collection&lt;SimpleGrantedAuthority&gt; authorities = new ArrayList&lt;&gt;();</w:t>
      </w:r>
    </w:p>
    <w:p w14:paraId="3D5166B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appUser.getRoles().forEach(role -&gt; {</w:t>
      </w:r>
    </w:p>
    <w:p w14:paraId="76DE8D7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authorities.add(new SimpleGrantedAuthority(role.getName()));</w:t>
      </w:r>
    </w:p>
    <w:p w14:paraId="52E6DCC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DB0E5E7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670DBC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new User(appUser.getUsername(), appUser.ge</w:t>
      </w:r>
      <w:r>
        <w:rPr>
          <w:rFonts w:ascii="Courier New" w:hAnsi="Courier New" w:cs="Courier New"/>
          <w:sz w:val="20"/>
          <w:szCs w:val="20"/>
          <w:lang w:val="en-US"/>
        </w:rPr>
        <w:t>tPassword(), authorities);</w:t>
      </w:r>
    </w:p>
    <w:p w14:paraId="32AC741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EDF6BD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01F717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@Override</w:t>
      </w:r>
    </w:p>
    <w:p w14:paraId="01510D5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AppUser saveAppUser(AppUser appUser) {</w:t>
      </w:r>
    </w:p>
    <w:p w14:paraId="1D7AA3E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log.info("Saving new User: {} to DB", appUser.getUsername());</w:t>
      </w:r>
    </w:p>
    <w:p w14:paraId="04EE4C6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appUser.setPassword(passwordEncoder.encode(appUser.getPassword()));</w:t>
      </w:r>
    </w:p>
    <w:p w14:paraId="44F4EF7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</w:t>
      </w:r>
      <w:r>
        <w:rPr>
          <w:rFonts w:ascii="Courier New" w:hAnsi="Courier New" w:cs="Courier New"/>
          <w:sz w:val="20"/>
          <w:szCs w:val="20"/>
          <w:lang w:val="en-US"/>
        </w:rPr>
        <w:t>rn appUserRepo.save(appUser);</w:t>
      </w:r>
    </w:p>
    <w:p w14:paraId="03931EE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E155956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1114C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2E56FCA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Role saveRole(Role role) {</w:t>
      </w:r>
    </w:p>
    <w:p w14:paraId="5A27246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log.info("Saving new Role: {} to DB", role.getName());</w:t>
      </w:r>
    </w:p>
    <w:p w14:paraId="2AAD455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roleRepo.save(role);</w:t>
      </w:r>
    </w:p>
    <w:p w14:paraId="5448CE2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8188715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002E1D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799F755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void addRoleToAppUser(String usernam</w:t>
      </w:r>
      <w:r>
        <w:rPr>
          <w:rFonts w:ascii="Courier New" w:hAnsi="Courier New" w:cs="Courier New"/>
          <w:sz w:val="20"/>
          <w:szCs w:val="20"/>
          <w:lang w:val="en-US"/>
        </w:rPr>
        <w:t>e, String roleName) {</w:t>
      </w:r>
    </w:p>
    <w:p w14:paraId="75662C5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log.info("Adding Role: {} to User: {}", roleName, username);</w:t>
      </w:r>
    </w:p>
    <w:p w14:paraId="6BC0621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 appUser = appUserRepo.findByUsername(username);</w:t>
      </w:r>
    </w:p>
    <w:p w14:paraId="4E81089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Role role = roleRepo.findByName(roleName);</w:t>
      </w:r>
    </w:p>
    <w:p w14:paraId="473468A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appUser.getRoles().add(role);</w:t>
      </w:r>
    </w:p>
    <w:p w14:paraId="409F543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B6E8664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A267DF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51BAA20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AppUser getAppUser(String username) {</w:t>
      </w:r>
    </w:p>
    <w:p w14:paraId="7FE6BCB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log.info("Fetching User: {} from DB", username);</w:t>
      </w:r>
    </w:p>
    <w:p w14:paraId="51E2679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appUserRepo.findByUsername(username);</w:t>
      </w:r>
    </w:p>
    <w:p w14:paraId="75ADAF4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3291374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9DBFD8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0799898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public List&lt;AppUser&gt; getAppUsers() {</w:t>
      </w:r>
    </w:p>
    <w:p w14:paraId="283D81C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log.info("Fet</w:t>
      </w:r>
      <w:r>
        <w:rPr>
          <w:rFonts w:ascii="Courier New" w:hAnsi="Courier New" w:cs="Courier New"/>
          <w:sz w:val="20"/>
          <w:szCs w:val="20"/>
          <w:lang w:val="en-US"/>
        </w:rPr>
        <w:t>ching all users from DB");</w:t>
      </w:r>
    </w:p>
    <w:p w14:paraId="5AA81CD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appUserRepo</w:t>
      </w:r>
      <w:r>
        <w:rPr>
          <w:rFonts w:ascii="Courier New" w:hAnsi="Courier New" w:cs="Courier New"/>
          <w:sz w:val="20"/>
          <w:szCs w:val="20"/>
        </w:rPr>
        <w:t>.</w:t>
      </w:r>
      <w:r>
        <w:rPr>
          <w:rFonts w:ascii="Courier New" w:hAnsi="Courier New" w:cs="Courier New"/>
          <w:sz w:val="20"/>
          <w:szCs w:val="20"/>
          <w:lang w:val="en-US"/>
        </w:rPr>
        <w:t>findAll</w:t>
      </w:r>
      <w:r>
        <w:rPr>
          <w:rFonts w:ascii="Courier New" w:hAnsi="Courier New" w:cs="Courier New"/>
          <w:sz w:val="20"/>
          <w:szCs w:val="20"/>
        </w:rPr>
        <w:t>();</w:t>
      </w:r>
    </w:p>
    <w:p w14:paraId="7E6809E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}</w:t>
      </w:r>
    </w:p>
    <w:p w14:paraId="78509E8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47DFC444" w14:textId="77777777" w:rsidR="008C35A0" w:rsidRDefault="008C35A0">
      <w:pPr>
        <w:jc w:val="left"/>
      </w:pPr>
    </w:p>
    <w:p w14:paraId="6E794954" w14:textId="77777777" w:rsidR="008C35A0" w:rsidRDefault="00F14384">
      <w:r>
        <w:t xml:space="preserve">Создав все необходимые компоненты, мы реализовали механизм аутентификации. В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логика аутентификации реализуется посредством фильтра аутентификации. Для этого мы создали класс CustomAuthenticationFilter, который наследуется от </w:t>
      </w:r>
      <w:r>
        <w:rPr>
          <w:lang w:val="en-US"/>
        </w:rPr>
        <w:lastRenderedPageBreak/>
        <w:t>UsernamePasswordAuthenticationFilter</w:t>
      </w:r>
      <w:r>
        <w:t xml:space="preserve"> (это предопределенный в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класс) и перегрузили следующие</w:t>
      </w:r>
      <w:r>
        <w:t xml:space="preserve"> три метода:</w:t>
      </w:r>
    </w:p>
    <w:p w14:paraId="3DFF198C" w14:textId="77777777" w:rsidR="008C35A0" w:rsidRDefault="00F14384">
      <w:r>
        <w:t xml:space="preserve">1) </w:t>
      </w:r>
      <w:r>
        <w:rPr>
          <w:lang w:val="en-US"/>
        </w:rPr>
        <w:t>attemptAuthentication</w:t>
      </w:r>
      <w:r>
        <w:t xml:space="preserve"> (листинг 14). Данный </w:t>
      </w:r>
      <w:r>
        <w:t xml:space="preserve">метод инициирует процесс аутентификации с помощью </w:t>
      </w:r>
      <w:r>
        <w:rPr>
          <w:lang w:val="en-US"/>
        </w:rPr>
        <w:t>AuthenticationManager</w:t>
      </w:r>
      <w:r>
        <w:t xml:space="preserve"> и проверяет подлинность введенных пользователем данных.</w:t>
      </w:r>
    </w:p>
    <w:p w14:paraId="7E83D76A" w14:textId="77777777" w:rsidR="008C35A0" w:rsidRDefault="00F14384">
      <w:r>
        <w:t xml:space="preserve">2) </w:t>
      </w:r>
      <w:r>
        <w:rPr>
          <w:lang w:val="en-US"/>
        </w:rPr>
        <w:t>successfulAuthentication</w:t>
      </w:r>
      <w:r>
        <w:t xml:space="preserve"> (листинг 15). Этот метод вызывается при у</w:t>
      </w:r>
      <w:r>
        <w:t xml:space="preserve">спешной аутентификации. Его задача – это генерация </w:t>
      </w:r>
      <w:r>
        <w:rPr>
          <w:lang w:val="en-US"/>
        </w:rPr>
        <w:t>JWT</w:t>
      </w:r>
      <w:r>
        <w:t xml:space="preserve"> токенов (токена доступа и токена обновления) и создание </w:t>
      </w:r>
      <w:r>
        <w:rPr>
          <w:lang w:val="en-US"/>
        </w:rPr>
        <w:t>HTTP</w:t>
      </w:r>
      <w:r>
        <w:t>-ответа который будет содержать токены и роли пользователя.</w:t>
      </w:r>
    </w:p>
    <w:p w14:paraId="22EBE942" w14:textId="77777777" w:rsidR="008C35A0" w:rsidRDefault="00F14384">
      <w:r>
        <w:t xml:space="preserve">3) </w:t>
      </w:r>
      <w:r>
        <w:rPr>
          <w:lang w:val="en-US"/>
        </w:rPr>
        <w:t>unsuccessfulAuthentication</w:t>
      </w:r>
      <w:r>
        <w:t xml:space="preserve"> (листинг 16). Данный метод вызывается, когда пользо</w:t>
      </w:r>
      <w:r>
        <w:t xml:space="preserve">ватель ввел неверные данные. Его задача – создание </w:t>
      </w:r>
      <w:r>
        <w:rPr>
          <w:lang w:val="en-US"/>
        </w:rPr>
        <w:t>HTTP</w:t>
      </w:r>
      <w:r>
        <w:t xml:space="preserve"> ответа, который содержит сообщение об ошибке.</w:t>
      </w:r>
    </w:p>
    <w:p w14:paraId="4F60443F" w14:textId="77777777" w:rsidR="008C35A0" w:rsidRDefault="00F14384">
      <w:r>
        <w:t>Упомянутые листинги 14-16 представлены ниже.</w:t>
      </w:r>
    </w:p>
    <w:p w14:paraId="3B26F25D" w14:textId="77777777" w:rsidR="008C35A0" w:rsidRDefault="008C35A0"/>
    <w:p w14:paraId="602CAC94" w14:textId="77777777" w:rsidR="008C35A0" w:rsidRPr="006C6BE2" w:rsidRDefault="00F14384">
      <w:pPr>
        <w:ind w:firstLine="0"/>
      </w:pPr>
      <w:r>
        <w:t xml:space="preserve">Листинг 14 – </w:t>
      </w:r>
      <w:r>
        <w:rPr>
          <w:lang w:val="en-US"/>
        </w:rPr>
        <w:t>attemptAuthentication</w:t>
      </w:r>
    </w:p>
    <w:p w14:paraId="2CE59EF4" w14:textId="77777777" w:rsidR="008C35A0" w:rsidRDefault="008C35A0">
      <w:pPr>
        <w:jc w:val="left"/>
      </w:pPr>
    </w:p>
    <w:p w14:paraId="000FD3C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Authentication attemptAuthentication(</w:t>
      </w:r>
    </w:p>
    <w:p w14:paraId="7A3C4AA9" w14:textId="77777777" w:rsidR="008C35A0" w:rsidRDefault="00F14384">
      <w:pPr>
        <w:ind w:left="720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HttpServletRequest request,</w:t>
      </w:r>
    </w:p>
    <w:p w14:paraId="76093FA3" w14:textId="77777777" w:rsidR="008C35A0" w:rsidRDefault="00F14384">
      <w:pPr>
        <w:ind w:left="720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HttpServletResponse response</w:t>
      </w:r>
    </w:p>
    <w:p w14:paraId="5BDB3CA2" w14:textId="77777777" w:rsidR="008C35A0" w:rsidRDefault="00F14384">
      <w:pPr>
        <w:ind w:left="72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throws AuthenticationException {</w:t>
      </w:r>
    </w:p>
    <w:p w14:paraId="04B20CC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username = request.getParameter("username");</w:t>
      </w:r>
    </w:p>
    <w:p w14:paraId="3DA05C9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password = request.getParameter("password");</w:t>
      </w:r>
    </w:p>
    <w:p w14:paraId="4C0E1A0D" w14:textId="77777777" w:rsidR="008C35A0" w:rsidRDefault="008C35A0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0A39D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UsernamePasswordAuthenticationToken authenticationToken = </w:t>
      </w:r>
    </w:p>
    <w:p w14:paraId="2759D42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UsernamePasswordAuthenticationToken(username, password);</w:t>
      </w:r>
    </w:p>
    <w:p w14:paraId="3C2BECD3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C2937A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authenticationManager.authenticate(authenticationToken);</w:t>
      </w:r>
    </w:p>
    <w:p w14:paraId="5448520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57F2935" w14:textId="77777777" w:rsidR="008C35A0" w:rsidRDefault="008C35A0">
      <w:pPr>
        <w:rPr>
          <w:lang w:val="en-US"/>
        </w:rPr>
      </w:pPr>
    </w:p>
    <w:p w14:paraId="2A5CDA94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15 – successfulAuthentication</w:t>
      </w:r>
    </w:p>
    <w:p w14:paraId="473A3136" w14:textId="77777777" w:rsidR="008C35A0" w:rsidRPr="006C6BE2" w:rsidRDefault="008C35A0">
      <w:pPr>
        <w:jc w:val="left"/>
        <w:rPr>
          <w:lang w:val="en-US"/>
        </w:rPr>
      </w:pPr>
    </w:p>
    <w:p w14:paraId="1E7ECF7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protected void su</w:t>
      </w:r>
      <w:r>
        <w:rPr>
          <w:rFonts w:ascii="Courier New" w:hAnsi="Courier New" w:cs="Courier New"/>
          <w:sz w:val="20"/>
          <w:szCs w:val="20"/>
          <w:lang w:val="en-US"/>
        </w:rPr>
        <w:t>ccessfulAuthentication(</w:t>
      </w:r>
    </w:p>
    <w:p w14:paraId="01E9E2D3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HttpServletRequest request,</w:t>
      </w:r>
    </w:p>
    <w:p w14:paraId="04AF5CEC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HttpServletResponse response,</w:t>
      </w:r>
    </w:p>
    <w:p w14:paraId="568C79EA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FilterChain chain,</w:t>
      </w:r>
    </w:p>
    <w:p w14:paraId="662DEEF9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Authentication authentication</w:t>
      </w:r>
    </w:p>
    <w:p w14:paraId="0B35A35F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throws IOException {</w:t>
      </w:r>
    </w:p>
    <w:p w14:paraId="23C92FF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User user = (User) authentication.getPrincipal();</w:t>
      </w:r>
    </w:p>
    <w:p w14:paraId="78427A0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Algorithm algorithm = </w:t>
      </w:r>
      <w:r>
        <w:rPr>
          <w:rFonts w:ascii="Courier New" w:hAnsi="Courier New" w:cs="Courier New"/>
          <w:sz w:val="20"/>
          <w:szCs w:val="20"/>
          <w:lang w:val="en-US"/>
        </w:rPr>
        <w:t>AlgorithmConstructor.getAlgorithm();</w:t>
      </w:r>
    </w:p>
    <w:p w14:paraId="29519566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9DD3EF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Date expiresIn = </w:t>
      </w:r>
    </w:p>
    <w:p w14:paraId="77C4C265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Date(System.currentTimeMillis() + 30 * 60 * 1000);</w:t>
      </w:r>
    </w:p>
    <w:p w14:paraId="52629FE4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C9CC9C4" w14:textId="77777777" w:rsidR="008C35A0" w:rsidRDefault="00F14384">
      <w:pPr>
        <w:ind w:left="1680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List&lt;String&gt; roles =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user.getAuthorities().stream().map(</w:t>
      </w:r>
    </w:p>
    <w:p w14:paraId="15F5392D" w14:textId="77777777" w:rsidR="008C35A0" w:rsidRDefault="00F14384">
      <w:pPr>
        <w:ind w:left="2388" w:firstLine="44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GrantedAuthority::getAuthority</w:t>
      </w:r>
    </w:p>
    <w:p w14:paraId="7B9F2612" w14:textId="77777777" w:rsidR="008C35A0" w:rsidRDefault="00F14384">
      <w:pPr>
        <w:ind w:left="1680" w:firstLine="44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).collect(Collectors.toList());</w:t>
      </w:r>
    </w:p>
    <w:p w14:paraId="23847F9F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20ACA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accessToken = JWT.create()</w:t>
      </w:r>
    </w:p>
    <w:p w14:paraId="598BB3B1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.withSubject(user.getUsername())</w:t>
      </w:r>
    </w:p>
    <w:p w14:paraId="5F797C4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.withIssuedAt(new Date(System.currentTimeMillis()))</w:t>
      </w:r>
    </w:p>
    <w:p w14:paraId="52A13D4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.withExpiresAt(expiresIn)</w:t>
      </w:r>
    </w:p>
    <w:p w14:paraId="0EB8C14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.withI</w:t>
      </w:r>
      <w:r>
        <w:rPr>
          <w:rFonts w:ascii="Courier New" w:hAnsi="Courier New" w:cs="Courier New"/>
          <w:sz w:val="20"/>
          <w:szCs w:val="20"/>
          <w:lang w:val="en-US"/>
        </w:rPr>
        <w:t>ssuer(request.getRequestURI())</w:t>
      </w:r>
    </w:p>
    <w:p w14:paraId="60DCB87B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.withClaim("user", user.getUsername())</w:t>
      </w:r>
    </w:p>
    <w:p w14:paraId="0E9E3D2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.withClaim("roles", roles)</w:t>
      </w:r>
    </w:p>
    <w:p w14:paraId="679C94F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.sign(algorithm);</w:t>
      </w:r>
    </w:p>
    <w:p w14:paraId="7D0B0651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AFE3BA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refreshToken = JWT.create()</w:t>
      </w:r>
    </w:p>
    <w:p w14:paraId="76442533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.withSubject(user.getUsername())</w:t>
      </w:r>
    </w:p>
    <w:p w14:paraId="2F540F1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.withIssuedAt(new Date(System.currentTimeMillis()))</w:t>
      </w:r>
    </w:p>
    <w:p w14:paraId="46D2A444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.withExpiresAt(</w:t>
      </w:r>
    </w:p>
    <w:p w14:paraId="19F49B2C" w14:textId="77777777" w:rsidR="008C35A0" w:rsidRDefault="00F14384">
      <w:pPr>
        <w:ind w:left="2112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Date(System.currentTimeMillis() + 120 * 60 * 1000))</w:t>
      </w:r>
    </w:p>
    <w:p w14:paraId="57F1B1F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.withIssuer(request.getRequestURI())</w:t>
      </w:r>
    </w:p>
    <w:p w14:paraId="6E4609EE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.withClaim("user", user.getUser</w:t>
      </w:r>
      <w:r>
        <w:rPr>
          <w:rFonts w:ascii="Courier New" w:hAnsi="Courier New" w:cs="Courier New"/>
          <w:sz w:val="20"/>
          <w:szCs w:val="20"/>
          <w:lang w:val="en-US"/>
        </w:rPr>
        <w:t>name())</w:t>
      </w:r>
    </w:p>
    <w:p w14:paraId="0FF7D33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.withClaim("roles", roles)</w:t>
      </w:r>
    </w:p>
    <w:p w14:paraId="316DCFA6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.sign(algorithm);</w:t>
      </w:r>
    </w:p>
    <w:p w14:paraId="5CC3ECC5" w14:textId="77777777" w:rsidR="008C35A0" w:rsidRDefault="008C35A0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35F16C2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writeSuccessfulAuthResponse(</w:t>
      </w:r>
    </w:p>
    <w:p w14:paraId="51F8FE78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response, </w:t>
      </w:r>
    </w:p>
    <w:p w14:paraId="5847344F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expiresIn, </w:t>
      </w:r>
    </w:p>
    <w:p w14:paraId="3EAE980F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accessToken, </w:t>
      </w:r>
    </w:p>
    <w:p w14:paraId="4B0C5DBA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refreshToken, </w:t>
      </w:r>
    </w:p>
    <w:p w14:paraId="34748016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user.getUsername(), </w:t>
      </w:r>
    </w:p>
    <w:p w14:paraId="7462ABD3" w14:textId="77777777" w:rsidR="008C35A0" w:rsidRDefault="00F14384">
      <w:pPr>
        <w:ind w:left="141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roles</w:t>
      </w:r>
    </w:p>
    <w:p w14:paraId="0866A3B5" w14:textId="77777777" w:rsidR="008C35A0" w:rsidRDefault="00F14384">
      <w:pPr>
        <w:ind w:left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A31983" w14:textId="77777777" w:rsidR="008C35A0" w:rsidRDefault="00F14384">
      <w:pPr>
        <w:jc w:val="left"/>
        <w:rPr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  <w:r>
        <w:rPr>
          <w:lang w:val="en-US"/>
        </w:rPr>
        <w:t xml:space="preserve"> </w:t>
      </w:r>
    </w:p>
    <w:p w14:paraId="6016B0B9" w14:textId="77777777" w:rsidR="008C35A0" w:rsidRDefault="008C35A0">
      <w:pPr>
        <w:rPr>
          <w:lang w:val="en-US"/>
        </w:rPr>
      </w:pPr>
    </w:p>
    <w:p w14:paraId="618685E4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16 – unsuccessfulAuthentication</w:t>
      </w:r>
    </w:p>
    <w:p w14:paraId="00CB701F" w14:textId="77777777" w:rsidR="008C35A0" w:rsidRPr="006C6BE2" w:rsidRDefault="008C35A0">
      <w:pPr>
        <w:jc w:val="left"/>
        <w:rPr>
          <w:lang w:val="en-US"/>
        </w:rPr>
      </w:pPr>
    </w:p>
    <w:p w14:paraId="17990525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protected void unsuccessfulAuthentication(</w:t>
      </w:r>
    </w:p>
    <w:p w14:paraId="6467128A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HttpServletRequest request, </w:t>
      </w:r>
    </w:p>
    <w:p w14:paraId="613F2304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HttpServletResponse response, </w:t>
      </w:r>
    </w:p>
    <w:p w14:paraId="4E2F41BF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AuthenticationException failed</w:t>
      </w:r>
    </w:p>
    <w:p w14:paraId="05FA0871" w14:textId="77777777" w:rsidR="008C35A0" w:rsidRDefault="00F14384">
      <w:pPr>
        <w:ind w:left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throws IOException {</w:t>
      </w:r>
    </w:p>
    <w:p w14:paraId="6422988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String username = request.getParameter("username");</w:t>
      </w:r>
    </w:p>
    <w:p w14:paraId="1E42B689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log.info("Failed to authenticate User: {}", username);</w:t>
      </w:r>
    </w:p>
    <w:p w14:paraId="0061556E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116FE2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Map&lt;String, String&gt; error = new HashMap&lt;&gt;();</w:t>
      </w:r>
    </w:p>
    <w:p w14:paraId="5A2109EA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error.put("error", "failed to authenticate user: " + username);</w:t>
      </w:r>
    </w:p>
    <w:p w14:paraId="408645E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error.put("message", "invalid username and password </w:t>
      </w:r>
      <w:r>
        <w:rPr>
          <w:rFonts w:ascii="Courier New" w:hAnsi="Courier New" w:cs="Courier New"/>
          <w:sz w:val="20"/>
          <w:szCs w:val="20"/>
          <w:lang w:val="en-US"/>
        </w:rPr>
        <w:t>combination");</w:t>
      </w:r>
    </w:p>
    <w:p w14:paraId="7A33837B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547EF1C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response.setContentType(APPLICATION_JSON_VALUE);</w:t>
      </w:r>
    </w:p>
    <w:p w14:paraId="53ACCE87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response.setStatus(SC_FORBIDDEN);</w:t>
      </w:r>
    </w:p>
    <w:p w14:paraId="277BE437" w14:textId="77777777" w:rsidR="008C35A0" w:rsidRDefault="008C35A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6EEDD48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new ObjectMapper().writeValue(response.getOutputStream(), error);</w:t>
      </w:r>
    </w:p>
    <w:p w14:paraId="24AC020D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}</w:t>
      </w:r>
    </w:p>
    <w:p w14:paraId="75D77FF7" w14:textId="77777777" w:rsidR="008C35A0" w:rsidRDefault="00F14384">
      <w:r>
        <w:t xml:space="preserve">Мы оставили стандартный в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</w:t>
      </w:r>
      <w:r>
        <w:rPr>
          <w:lang w:val="en-US"/>
        </w:rPr>
        <w:t>endpoint</w:t>
      </w:r>
      <w:r>
        <w:t xml:space="preserve"> для аутентификации: /</w:t>
      </w:r>
      <w:r>
        <w:rPr>
          <w:lang w:val="en-US"/>
        </w:rPr>
        <w:t>login</w:t>
      </w:r>
      <w:r>
        <w:t>.</w:t>
      </w:r>
    </w:p>
    <w:p w14:paraId="67551F5D" w14:textId="77777777" w:rsidR="008C35A0" w:rsidRDefault="00F14384">
      <w:r>
        <w:t>Финальная схема аутентификации представлена на рисунке 12.</w:t>
      </w:r>
    </w:p>
    <w:p w14:paraId="47A11DB5" w14:textId="77777777" w:rsidR="008C35A0" w:rsidRDefault="008C35A0"/>
    <w:p w14:paraId="0AFD8A50" w14:textId="77777777" w:rsidR="008C35A0" w:rsidRDefault="00F14384">
      <w:r>
        <w:rPr>
          <w:noProof/>
        </w:rPr>
        <w:lastRenderedPageBreak/>
        <w:drawing>
          <wp:inline distT="0" distB="0" distL="0" distR="0" wp14:anchorId="5CE27B38" wp14:editId="779DFD4A">
            <wp:extent cx="3535045" cy="348678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FE592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12. Финальная схема аутентификации.</w:t>
      </w:r>
    </w:p>
    <w:p w14:paraId="6606E8F4" w14:textId="77777777" w:rsidR="008C35A0" w:rsidRDefault="008C35A0"/>
    <w:p w14:paraId="3223CD74" w14:textId="77777777" w:rsidR="008C35A0" w:rsidRDefault="00F14384">
      <w:pPr>
        <w:ind w:firstLine="0"/>
      </w:pPr>
      <w:r>
        <w:tab/>
        <w:t xml:space="preserve">Авторизация также требует создания фильтра. Для этого мы создали класс </w:t>
      </w:r>
      <w:r>
        <w:rPr>
          <w:lang w:val="en-US"/>
        </w:rPr>
        <w:t>CustomAuthorizationFilter</w:t>
      </w:r>
      <w:r>
        <w:t>, унаследовав его от класс</w:t>
      </w:r>
      <w:r>
        <w:t xml:space="preserve">а </w:t>
      </w:r>
      <w:r>
        <w:rPr>
          <w:lang w:val="en-US"/>
        </w:rPr>
        <w:t>OncePerRequestFilter</w:t>
      </w:r>
      <w:r>
        <w:t xml:space="preserve">, логика которого срабатывает при каждом запросе пользователя. В нашем классе мы перегрузили метод </w:t>
      </w:r>
      <w:r>
        <w:rPr>
          <w:lang w:val="en-US"/>
        </w:rPr>
        <w:t>doFilterInternal</w:t>
      </w:r>
      <w:r>
        <w:t xml:space="preserve"> (листинг 17). </w:t>
      </w:r>
    </w:p>
    <w:p w14:paraId="228DBBCD" w14:textId="77777777" w:rsidR="008C35A0" w:rsidRDefault="008C35A0">
      <w:pPr>
        <w:ind w:firstLine="737"/>
      </w:pPr>
    </w:p>
    <w:p w14:paraId="326A6717" w14:textId="77777777" w:rsidR="008C35A0" w:rsidRPr="006C6BE2" w:rsidRDefault="00F14384">
      <w:pPr>
        <w:ind w:firstLine="0"/>
      </w:pPr>
      <w:r>
        <w:t xml:space="preserve">Листинг 17 – </w:t>
      </w:r>
      <w:r>
        <w:rPr>
          <w:lang w:val="en-US"/>
        </w:rPr>
        <w:t>doFilterInternal</w:t>
      </w:r>
    </w:p>
    <w:p w14:paraId="3701990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</w:p>
    <w:p w14:paraId="53575EF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protected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void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doFilterInternal</w:t>
      </w:r>
      <w:r>
        <w:rPr>
          <w:rFonts w:ascii="Courier New" w:hAnsi="Courier New" w:cs="Courier New"/>
          <w:sz w:val="20"/>
          <w:szCs w:val="20"/>
        </w:rPr>
        <w:t>(</w:t>
      </w:r>
    </w:p>
    <w:p w14:paraId="59E29B31" w14:textId="77777777" w:rsidR="008C35A0" w:rsidRPr="006C6BE2" w:rsidRDefault="00F14384">
      <w:pPr>
        <w:suppressAutoHyphens w:val="0"/>
        <w:spacing w:after="0" w:line="276" w:lineRule="auto"/>
        <w:ind w:left="1416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HttpServletRequest</w:t>
      </w: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request</w:t>
      </w:r>
      <w:r w:rsidRPr="006C6B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5689DDC" w14:textId="77777777" w:rsidR="008C35A0" w:rsidRDefault="00F14384">
      <w:pPr>
        <w:suppressAutoHyphens w:val="0"/>
        <w:spacing w:after="0" w:line="276" w:lineRule="auto"/>
        <w:ind w:left="1416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HttpSe</w:t>
      </w:r>
      <w:r>
        <w:rPr>
          <w:rFonts w:ascii="Courier New" w:hAnsi="Courier New" w:cs="Courier New"/>
          <w:sz w:val="20"/>
          <w:szCs w:val="20"/>
          <w:lang w:val="en-US"/>
        </w:rPr>
        <w:t xml:space="preserve">rvletResponse response, </w:t>
      </w:r>
    </w:p>
    <w:p w14:paraId="797CF2CF" w14:textId="77777777" w:rsidR="008C35A0" w:rsidRDefault="00F14384">
      <w:pPr>
        <w:suppressAutoHyphens w:val="0"/>
        <w:spacing w:after="0" w:line="276" w:lineRule="auto"/>
        <w:ind w:left="1416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FilterChain filterChain</w:t>
      </w:r>
    </w:p>
    <w:p w14:paraId="497BF2FF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throws ServletException, IOException {</w:t>
      </w:r>
    </w:p>
    <w:p w14:paraId="33260DF5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</w:p>
    <w:p w14:paraId="55F24A5E" w14:textId="77777777" w:rsidR="008C35A0" w:rsidRDefault="00F14384">
      <w:pPr>
        <w:suppressAutoHyphens w:val="0"/>
        <w:spacing w:after="0" w:line="276" w:lineRule="auto"/>
        <w:ind w:left="2124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request.getServletPath().equals("/login") || </w:t>
      </w:r>
      <w:r>
        <w:rPr>
          <w:rFonts w:ascii="Courier New" w:hAnsi="Courier New" w:cs="Courier New"/>
          <w:sz w:val="20"/>
          <w:szCs w:val="20"/>
          <w:lang w:val="en-US"/>
        </w:rPr>
        <w:t>request.getServletPath().equals("/auth/token/refresh/**")</w:t>
      </w:r>
    </w:p>
    <w:p w14:paraId="4B1BD43C" w14:textId="77777777" w:rsidR="008C35A0" w:rsidRDefault="00F14384">
      <w:pPr>
        <w:suppressAutoHyphens w:val="0"/>
        <w:spacing w:after="0" w:line="276" w:lineRule="auto"/>
        <w:ind w:left="1416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5A9E4B5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filterChain.doFilter(request, response);</w:t>
      </w:r>
    </w:p>
    <w:p w14:paraId="61B79E3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5C3E63A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String authorizationHeader = request.getHeader(AUTHORIZATION);</w:t>
      </w:r>
    </w:p>
    <w:p w14:paraId="6080C651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744FF6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</w:p>
    <w:p w14:paraId="3D079E96" w14:textId="77777777" w:rsidR="008C35A0" w:rsidRDefault="00F14384">
      <w:pPr>
        <w:suppressAutoHyphens w:val="0"/>
        <w:spacing w:after="0" w:line="276" w:lineRule="auto"/>
        <w:ind w:left="2124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authorizationHeader != null &amp;&amp; </w:t>
      </w:r>
      <w:r>
        <w:rPr>
          <w:rFonts w:ascii="Courier New" w:hAnsi="Courier New" w:cs="Courier New"/>
          <w:sz w:val="20"/>
          <w:szCs w:val="20"/>
          <w:lang w:val="en-US"/>
        </w:rPr>
        <w:t>authorizationHeader.startsWith(TOKEN_PREFIX)</w:t>
      </w:r>
    </w:p>
    <w:p w14:paraId="685BBDDA" w14:textId="77777777" w:rsidR="008C35A0" w:rsidRDefault="00F14384">
      <w:pPr>
        <w:suppressAutoHyphens w:val="0"/>
        <w:spacing w:after="0" w:line="276" w:lineRule="auto"/>
        <w:ind w:left="2124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8F3A7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try {</w:t>
      </w:r>
    </w:p>
    <w:p w14:paraId="6BC30B7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String token =</w:t>
      </w:r>
    </w:p>
    <w:p w14:paraId="349C00C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authorizationHeader.substring(TOKEN_PREFIX.length());</w:t>
      </w:r>
    </w:p>
    <w:p w14:paraId="5FD72B82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CAD0A2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Algorithm algorithm = AlgorithmConstructor.getAlgorithm();</w:t>
      </w:r>
    </w:p>
    <w:p w14:paraId="756BFBB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JWTVerifier verifier = JWT.require(algorithm).build();</w:t>
      </w:r>
    </w:p>
    <w:p w14:paraId="4AA3C0F7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2EB3C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DecodedJWT decodedJWT = verifier.verify(token);</w:t>
      </w:r>
    </w:p>
    <w:p w14:paraId="25B2956F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F1B7E2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String username = decodedJWT.getSubject();</w:t>
      </w:r>
    </w:p>
    <w:p w14:paraId="6CC31B7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String[] roles = </w:t>
      </w:r>
    </w:p>
    <w:p w14:paraId="1401B61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decodedJWT.getClai</w:t>
      </w:r>
      <w:r>
        <w:rPr>
          <w:rFonts w:ascii="Courier New" w:hAnsi="Courier New" w:cs="Courier New"/>
          <w:sz w:val="20"/>
          <w:szCs w:val="20"/>
          <w:lang w:val="en-US"/>
        </w:rPr>
        <w:t>m("roles").asArray(String.class);</w:t>
      </w:r>
    </w:p>
    <w:p w14:paraId="20B4698D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442191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Collection&lt;SimpleGrantedAuthority&gt; authorities = </w:t>
      </w:r>
    </w:p>
    <w:p w14:paraId="36C9838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new ArrayList&lt;&gt;();</w:t>
      </w:r>
    </w:p>
    <w:p w14:paraId="6BC7119A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EFB390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stream(roles).forEach(</w:t>
      </w:r>
    </w:p>
    <w:p w14:paraId="16C8AE86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role -&gt; authorities.add(</w:t>
      </w:r>
    </w:p>
    <w:p w14:paraId="2BDBF564" w14:textId="77777777" w:rsidR="008C35A0" w:rsidRDefault="00F14384">
      <w:pPr>
        <w:suppressAutoHyphens w:val="0"/>
        <w:spacing w:after="0" w:line="276" w:lineRule="auto"/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r>
        <w:rPr>
          <w:rFonts w:ascii="Courier New" w:hAnsi="Courier New" w:cs="Courier New"/>
          <w:sz w:val="20"/>
          <w:szCs w:val="20"/>
          <w:lang w:val="en-US"/>
        </w:rPr>
        <w:t>SimpleGrantedAuthority(role)</w:t>
      </w:r>
    </w:p>
    <w:p w14:paraId="3061C556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DC3D13" w14:textId="77777777" w:rsidR="008C35A0" w:rsidRDefault="00F14384">
      <w:pPr>
        <w:suppressAutoHyphens w:val="0"/>
        <w:spacing w:after="0" w:line="276" w:lineRule="auto"/>
        <w:ind w:left="1404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);</w:t>
      </w:r>
    </w:p>
    <w:p w14:paraId="691FCAA8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3AE773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UsernamePasswordAuthenticationToken authenticationToken =</w:t>
      </w:r>
    </w:p>
    <w:p w14:paraId="571F0BF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new UsernamePasswordAuthenticationToken(</w:t>
      </w:r>
    </w:p>
    <w:p w14:paraId="5D1B8814" w14:textId="77777777" w:rsidR="008C35A0" w:rsidRDefault="00F14384">
      <w:pPr>
        <w:suppressAutoHyphens w:val="0"/>
        <w:spacing w:after="0" w:line="276" w:lineRule="auto"/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username, </w:t>
      </w:r>
    </w:p>
    <w:p w14:paraId="044056B0" w14:textId="77777777" w:rsidR="008C35A0" w:rsidRDefault="00F14384">
      <w:pPr>
        <w:suppressAutoHyphens w:val="0"/>
        <w:spacing w:after="0" w:line="276" w:lineRule="auto"/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null, </w:t>
      </w:r>
    </w:p>
    <w:p w14:paraId="334A553C" w14:textId="77777777" w:rsidR="008C35A0" w:rsidRDefault="00F14384">
      <w:pPr>
        <w:suppressAutoHyphens w:val="0"/>
        <w:spacing w:after="0" w:line="276" w:lineRule="auto"/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authorities</w:t>
      </w:r>
    </w:p>
    <w:p w14:paraId="45B4BA96" w14:textId="77777777" w:rsidR="008C35A0" w:rsidRDefault="00F14384">
      <w:pPr>
        <w:suppressAutoHyphens w:val="0"/>
        <w:spacing w:after="0" w:line="276" w:lineRule="auto"/>
        <w:ind w:left="2832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66D386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0CD9D0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SecurityContextHol</w:t>
      </w:r>
      <w:r>
        <w:rPr>
          <w:rFonts w:ascii="Courier New" w:hAnsi="Courier New" w:cs="Courier New"/>
          <w:sz w:val="20"/>
          <w:szCs w:val="20"/>
          <w:lang w:val="en-US"/>
        </w:rPr>
        <w:t>der.getContext()</w:t>
      </w:r>
    </w:p>
    <w:p w14:paraId="0B0D540F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.setAuthentication(authenticationToken);</w:t>
      </w:r>
    </w:p>
    <w:p w14:paraId="195E805E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6F637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filterChain.doFilter(request, response);</w:t>
      </w:r>
    </w:p>
    <w:p w14:paraId="2148042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 catch (Exception e) {</w:t>
      </w:r>
    </w:p>
    <w:p w14:paraId="62D52FC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log.error(</w:t>
      </w:r>
    </w:p>
    <w:p w14:paraId="2796C1AE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"Error logging in: {}, token: {}", </w:t>
      </w:r>
    </w:p>
    <w:p w14:paraId="5D9108A0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e.getMessage(), </w:t>
      </w:r>
    </w:p>
    <w:p w14:paraId="2004C8DB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authorizationHeader</w:t>
      </w:r>
    </w:p>
    <w:p w14:paraId="729A2E28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FE9A201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F8C26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writeUnsuccessfulAuthResponse(response, e);</w:t>
      </w:r>
    </w:p>
    <w:p w14:paraId="4245B7B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7A4BA7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55927E2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filterChain.doFilter(request, response);</w:t>
      </w:r>
    </w:p>
    <w:p w14:paraId="6FFDD7CF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C6BE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4D0AE5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A7E635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A375233" w14:textId="77777777" w:rsidR="008C35A0" w:rsidRPr="006C6BE2" w:rsidRDefault="008C35A0">
      <w:pPr>
        <w:suppressAutoHyphens w:val="0"/>
        <w:spacing w:after="0" w:line="276" w:lineRule="auto"/>
        <w:ind w:firstLine="0"/>
        <w:jc w:val="left"/>
        <w:rPr>
          <w:lang w:val="en-US"/>
        </w:rPr>
      </w:pPr>
    </w:p>
    <w:p w14:paraId="47594B4A" w14:textId="77777777" w:rsidR="008C35A0" w:rsidRPr="006C6BE2" w:rsidRDefault="00F14384">
      <w:pPr>
        <w:suppressAutoHyphens w:val="0"/>
        <w:spacing w:after="0" w:line="276" w:lineRule="auto"/>
        <w:ind w:firstLine="708"/>
        <w:jc w:val="left"/>
        <w:rPr>
          <w:lang w:val="en-US"/>
        </w:rPr>
      </w:pPr>
      <w:r>
        <w:t>Финальная</w:t>
      </w:r>
      <w:r w:rsidRPr="006C6BE2">
        <w:rPr>
          <w:lang w:val="en-US"/>
        </w:rPr>
        <w:t xml:space="preserve"> </w:t>
      </w:r>
      <w:r>
        <w:t>схема</w:t>
      </w:r>
      <w:r w:rsidRPr="006C6BE2">
        <w:rPr>
          <w:lang w:val="en-US"/>
        </w:rPr>
        <w:t xml:space="preserve"> </w:t>
      </w:r>
      <w:r>
        <w:t>авторизации</w:t>
      </w:r>
      <w:r w:rsidRPr="006C6BE2">
        <w:rPr>
          <w:lang w:val="en-US"/>
        </w:rPr>
        <w:t xml:space="preserve"> </w:t>
      </w:r>
      <w:r>
        <w:t>представлена</w:t>
      </w:r>
      <w:r w:rsidRPr="006C6BE2">
        <w:rPr>
          <w:lang w:val="en-US"/>
        </w:rPr>
        <w:t xml:space="preserve"> </w:t>
      </w:r>
      <w:r>
        <w:t>на</w:t>
      </w:r>
      <w:r w:rsidRPr="006C6BE2">
        <w:rPr>
          <w:lang w:val="en-US"/>
        </w:rPr>
        <w:t xml:space="preserve"> </w:t>
      </w:r>
      <w:r>
        <w:t>рисунке</w:t>
      </w:r>
      <w:r w:rsidRPr="006C6BE2">
        <w:rPr>
          <w:lang w:val="en-US"/>
        </w:rPr>
        <w:t xml:space="preserve"> 13.</w:t>
      </w:r>
    </w:p>
    <w:p w14:paraId="47AA2AC7" w14:textId="77777777" w:rsidR="008C35A0" w:rsidRPr="006C6BE2" w:rsidRDefault="008C35A0">
      <w:pPr>
        <w:suppressAutoHyphens w:val="0"/>
        <w:spacing w:after="0" w:line="276" w:lineRule="auto"/>
        <w:ind w:firstLine="708"/>
        <w:jc w:val="left"/>
        <w:rPr>
          <w:lang w:val="en-US"/>
        </w:rPr>
      </w:pPr>
    </w:p>
    <w:p w14:paraId="6637E66A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030AF9F2" wp14:editId="57236858">
            <wp:extent cx="3438525" cy="322008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F4D59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13. Финальная схема авторизации.</w:t>
      </w:r>
    </w:p>
    <w:p w14:paraId="599704D4" w14:textId="77777777" w:rsidR="008C35A0" w:rsidRDefault="008C35A0">
      <w:pPr>
        <w:suppressAutoHyphens w:val="0"/>
        <w:spacing w:after="0" w:line="276" w:lineRule="auto"/>
        <w:ind w:firstLine="708"/>
      </w:pPr>
    </w:p>
    <w:p w14:paraId="11A12D62" w14:textId="77777777" w:rsidR="008C35A0" w:rsidRDefault="00F14384">
      <w:pPr>
        <w:suppressAutoHyphens w:val="0"/>
        <w:spacing w:after="0"/>
        <w:ind w:firstLine="708"/>
      </w:pPr>
      <w:r>
        <w:t>После реализации основных механизмов информационной безопасности, мы подключили их к конфигу</w:t>
      </w:r>
      <w:r>
        <w:t xml:space="preserve">рационному классу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. </w:t>
      </w:r>
      <w:r>
        <w:t xml:space="preserve">Для этого мы создали класс SecurityConfig, унаследовав его от класса WebSecurityConfigurerAdapter, и указали аннотации @Configuration и @EnableWebSecurity, которые указывают фрэймворку </w:t>
      </w:r>
      <w:r>
        <w:rPr>
          <w:lang w:val="en-US"/>
        </w:rPr>
        <w:t>Spring</w:t>
      </w:r>
      <w:r>
        <w:t xml:space="preserve">, что </w:t>
      </w:r>
      <w:r>
        <w:t>это конфигурационный класс и класс, отвечающий за веб безоп</w:t>
      </w:r>
      <w:r>
        <w:t>асность. В данном классе мы перегрузили следующие методы:</w:t>
      </w:r>
    </w:p>
    <w:p w14:paraId="6F56BF72" w14:textId="77777777" w:rsidR="008C35A0" w:rsidRDefault="00F14384">
      <w:pPr>
        <w:suppressAutoHyphens w:val="0"/>
        <w:spacing w:after="0"/>
        <w:ind w:firstLine="708"/>
      </w:pPr>
      <w:r>
        <w:t xml:space="preserve">1) </w:t>
      </w:r>
      <w:r>
        <w:rPr>
          <w:lang w:val="en-US"/>
        </w:rPr>
        <w:t>configure</w:t>
      </w:r>
      <w:r>
        <w:t>. Данный метод мы перегрузили дважды с разными сигнатурами. Первая для конфигурации кодировщика паролей пользователей (листинг 18). В качестве кодировщика мы использовали класс BCryptPasswordEncoder, который хэширует пароль со случайно сгенерированной соль</w:t>
      </w:r>
      <w:r>
        <w:t xml:space="preserve">ю. Данный класса рекомендуется разработчиками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и является более безопасным, чем </w:t>
      </w:r>
      <w:r>
        <w:rPr>
          <w:lang w:val="en-US"/>
        </w:rPr>
        <w:t>MD</w:t>
      </w:r>
      <w:r>
        <w:t xml:space="preserve">5 и </w:t>
      </w:r>
      <w:r>
        <w:rPr>
          <w:lang w:val="en-US"/>
        </w:rPr>
        <w:t>SHA</w:t>
      </w:r>
      <w:r>
        <w:t>.</w:t>
      </w:r>
    </w:p>
    <w:p w14:paraId="6DFB771E" w14:textId="77777777" w:rsidR="008C35A0" w:rsidRDefault="008C35A0">
      <w:pPr>
        <w:suppressAutoHyphens w:val="0"/>
        <w:spacing w:after="0"/>
        <w:ind w:firstLine="708"/>
      </w:pPr>
    </w:p>
    <w:p w14:paraId="631599BB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18 – </w:t>
      </w:r>
      <w:r>
        <w:t>конфигурация</w:t>
      </w:r>
      <w:r>
        <w:rPr>
          <w:lang w:val="en-US"/>
        </w:rPr>
        <w:t xml:space="preserve"> </w:t>
      </w:r>
      <w:r>
        <w:t>кодировщика</w:t>
      </w:r>
      <w:r>
        <w:rPr>
          <w:lang w:val="en-US"/>
        </w:rPr>
        <w:t xml:space="preserve"> </w:t>
      </w:r>
      <w:r>
        <w:t>паролей</w:t>
      </w:r>
      <w:r>
        <w:rPr>
          <w:lang w:val="en-US"/>
        </w:rPr>
        <w:tab/>
      </w:r>
    </w:p>
    <w:p w14:paraId="4EB7810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0DF0C64" w14:textId="77777777" w:rsidR="008C35A0" w:rsidRDefault="00F14384">
      <w:pPr>
        <w:suppressAutoHyphens w:val="0"/>
        <w:spacing w:after="0" w:line="276" w:lineRule="auto"/>
        <w:ind w:firstLine="51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private final UserDetailsService userDetailsService;</w:t>
      </w:r>
    </w:p>
    <w:p w14:paraId="37EB406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private final PasswordEncoder passwordEn</w:t>
      </w:r>
      <w:r>
        <w:rPr>
          <w:rFonts w:ascii="Courier New" w:hAnsi="Courier New" w:cs="Courier New"/>
          <w:sz w:val="20"/>
          <w:szCs w:val="20"/>
          <w:lang w:val="en-US"/>
        </w:rPr>
        <w:t>coder;</w:t>
      </w:r>
    </w:p>
    <w:p w14:paraId="571294CB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EE326B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@Override</w:t>
      </w:r>
    </w:p>
    <w:p w14:paraId="6B51BED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protected void configure(AuthenticationManagerBuilder auth) </w:t>
      </w:r>
    </w:p>
    <w:p w14:paraId="3A13B931" w14:textId="77777777" w:rsidR="008C35A0" w:rsidRDefault="00F14384">
      <w:pPr>
        <w:suppressAutoHyphens w:val="0"/>
        <w:spacing w:after="0" w:line="276" w:lineRule="auto"/>
        <w:ind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throws Exception {       </w:t>
      </w:r>
    </w:p>
    <w:p w14:paraId="21B45A5B" w14:textId="77777777" w:rsidR="008C35A0" w:rsidRDefault="00F14384">
      <w:pPr>
        <w:suppressAutoHyphens w:val="0"/>
        <w:spacing w:after="0" w:line="276" w:lineRule="auto"/>
        <w:ind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auth.userDetailsService(userDetailsService)</w:t>
      </w:r>
    </w:p>
    <w:p w14:paraId="1EFB0876" w14:textId="77777777" w:rsidR="008C35A0" w:rsidRPr="006C6BE2" w:rsidRDefault="00F14384">
      <w:pPr>
        <w:suppressAutoHyphens w:val="0"/>
        <w:spacing w:after="0" w:line="276" w:lineRule="auto"/>
        <w:ind w:firstLine="708"/>
        <w:jc w:val="left"/>
        <w:rPr>
          <w:rFonts w:ascii="Courier New" w:hAnsi="Courier New" w:cs="Courier New"/>
          <w:sz w:val="20"/>
          <w:szCs w:val="20"/>
        </w:rPr>
      </w:pPr>
      <w:r w:rsidRPr="006C6BE2">
        <w:rPr>
          <w:rFonts w:ascii="Courier New" w:hAnsi="Courier New" w:cs="Courier New"/>
          <w:sz w:val="20"/>
          <w:szCs w:val="20"/>
        </w:rPr>
        <w:t>.</w:t>
      </w:r>
      <w:r>
        <w:rPr>
          <w:rFonts w:ascii="Courier New" w:hAnsi="Courier New" w:cs="Courier New"/>
          <w:sz w:val="20"/>
          <w:szCs w:val="20"/>
          <w:lang w:val="en-US"/>
        </w:rPr>
        <w:t>passwordEncoder</w:t>
      </w:r>
      <w:r w:rsidRPr="006C6BE2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en-US"/>
        </w:rPr>
        <w:t>passwordEncoder</w:t>
      </w:r>
      <w:r w:rsidRPr="006C6BE2">
        <w:rPr>
          <w:rFonts w:ascii="Courier New" w:hAnsi="Courier New" w:cs="Courier New"/>
          <w:sz w:val="20"/>
          <w:szCs w:val="20"/>
        </w:rPr>
        <w:t>);</w:t>
      </w:r>
    </w:p>
    <w:p w14:paraId="1F80619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C6BE2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}</w:t>
      </w:r>
    </w:p>
    <w:p w14:paraId="1B2BFB8D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015E1E14" w14:textId="77777777" w:rsidR="008C35A0" w:rsidRDefault="00F14384">
      <w:pPr>
        <w:suppressAutoHyphens w:val="0"/>
        <w:spacing w:after="0"/>
        <w:ind w:firstLine="708"/>
      </w:pPr>
      <w:r>
        <w:t xml:space="preserve">2) Вторая сигнатура создана для общей конфигурации безопасности (листинг 19). В данной сигнатуре мы включили </w:t>
      </w:r>
      <w:r>
        <w:rPr>
          <w:lang w:val="en-US"/>
        </w:rPr>
        <w:t>CORS</w:t>
      </w:r>
      <w:r>
        <w:t>, настроили авторизацию и подключили фильтры аутентификации и авторизации.</w:t>
      </w:r>
    </w:p>
    <w:p w14:paraId="12B48E2E" w14:textId="77777777" w:rsidR="008C35A0" w:rsidRDefault="008C35A0">
      <w:pPr>
        <w:suppressAutoHyphens w:val="0"/>
        <w:spacing w:after="0"/>
        <w:ind w:firstLine="708"/>
      </w:pPr>
    </w:p>
    <w:p w14:paraId="33BF34EF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19 – </w:t>
      </w:r>
      <w:r>
        <w:t>конфигурация</w:t>
      </w:r>
      <w:r>
        <w:rPr>
          <w:lang w:val="en-US"/>
        </w:rPr>
        <w:t xml:space="preserve"> </w:t>
      </w:r>
      <w:r>
        <w:t>безопасности</w:t>
      </w:r>
      <w:r>
        <w:rPr>
          <w:lang w:val="en-US"/>
        </w:rPr>
        <w:tab/>
      </w:r>
    </w:p>
    <w:p w14:paraId="495E78F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853B6DF" w14:textId="77777777" w:rsidR="008C35A0" w:rsidRDefault="00F14384">
      <w:pPr>
        <w:suppressAutoHyphens w:val="0"/>
        <w:spacing w:after="0" w:line="276" w:lineRule="auto"/>
        <w:ind w:firstLine="68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protected void configu</w:t>
      </w:r>
      <w:r>
        <w:rPr>
          <w:rFonts w:ascii="Courier New" w:hAnsi="Courier New" w:cs="Courier New"/>
          <w:sz w:val="20"/>
          <w:szCs w:val="20"/>
          <w:lang w:val="en-US"/>
        </w:rPr>
        <w:t>re(HttpSecurity http) throws Exception {</w:t>
      </w:r>
    </w:p>
    <w:p w14:paraId="4E9B530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http.cors();</w:t>
      </w:r>
    </w:p>
    <w:p w14:paraId="37CD9228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46CD51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http.csrf().disable();</w:t>
      </w:r>
    </w:p>
    <w:p w14:paraId="3E385F1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http.sessionManagement()</w:t>
      </w:r>
    </w:p>
    <w:p w14:paraId="13A435D2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.sessionCreationPolicy(SessionCreationPolicy.STATELESS);</w:t>
      </w:r>
    </w:p>
    <w:p w14:paraId="1DB16B92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A786EF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>http.authorizeRequests().antMatchers(</w:t>
      </w:r>
    </w:p>
    <w:p w14:paraId="39450884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"/login/**", </w:t>
      </w:r>
    </w:p>
    <w:p w14:paraId="28647830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"/token/refresh/**"</w:t>
      </w:r>
    </w:p>
    <w:p w14:paraId="316380D0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).permitAll();</w:t>
      </w:r>
    </w:p>
    <w:p w14:paraId="515167F4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B0DE4E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http.authorizeRequests().antMatchers(</w:t>
      </w:r>
    </w:p>
    <w:p w14:paraId="1F13C6B7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HttpMethod.GET, </w:t>
      </w:r>
    </w:p>
    <w:p w14:paraId="54BB2EEC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"/auth/**"</w:t>
      </w:r>
    </w:p>
    <w:p w14:paraId="2C0408C6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).hasAnyAuthority("ROLE_ADMIN");</w:t>
      </w:r>
    </w:p>
    <w:p w14:paraId="31D1632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http.authorizeRequests().antMatchers(</w:t>
      </w:r>
    </w:p>
    <w:p w14:paraId="48D4C29A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HttpMethod.POST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253A7114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"/auth/**"</w:t>
      </w:r>
    </w:p>
    <w:p w14:paraId="4E10CBA8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).hasAnyAuthority("ROLE_ADMIN");</w:t>
      </w:r>
    </w:p>
    <w:p w14:paraId="7561B92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http.authorizeRequests().antMatchers(</w:t>
      </w:r>
    </w:p>
    <w:p w14:paraId="410823AB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HttpMethod.PUT, </w:t>
      </w:r>
    </w:p>
    <w:p w14:paraId="704D3A8C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"/auth/**"</w:t>
      </w:r>
    </w:p>
    <w:p w14:paraId="5DCC0E7C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).hasAnyAuthority("ROLE_ADMIN");</w:t>
      </w:r>
    </w:p>
    <w:p w14:paraId="78548E2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http.authorizeRequests().antMatchers(</w:t>
      </w:r>
    </w:p>
    <w:p w14:paraId="5EDF3A19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HttpMethod.DELETE, </w:t>
      </w:r>
    </w:p>
    <w:p w14:paraId="34C4C4B3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"/auth/**"</w:t>
      </w:r>
    </w:p>
    <w:p w14:paraId="7BBAC4EA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).hasAnyAuthority("ROLE_ADMIN");</w:t>
      </w:r>
    </w:p>
    <w:p w14:paraId="4721468F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29CB80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http.authorizeRequests().anyRequest().authenticated();</w:t>
      </w:r>
    </w:p>
    <w:p w14:paraId="314D142D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50BD33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http.addFilter(</w:t>
      </w:r>
    </w:p>
    <w:p w14:paraId="61B1FEA0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CustomAuthenticationFilter(authenticationManagerBean())</w:t>
      </w:r>
    </w:p>
    <w:p w14:paraId="04823BD6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3E2FF3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3C2416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http.addFilterBefore(</w:t>
      </w:r>
    </w:p>
    <w:p w14:paraId="5E535113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r>
        <w:rPr>
          <w:rFonts w:ascii="Courier New" w:hAnsi="Courier New" w:cs="Courier New"/>
          <w:sz w:val="20"/>
          <w:szCs w:val="20"/>
          <w:lang w:val="en-US"/>
        </w:rPr>
        <w:t>CustomAuthorizationFilter(),</w:t>
      </w:r>
    </w:p>
    <w:p w14:paraId="3D5A2523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UsernamePasswordAuthenticationFilter.class</w:t>
      </w:r>
    </w:p>
    <w:p w14:paraId="464F8462" w14:textId="77777777" w:rsidR="008C35A0" w:rsidRPr="006C6BE2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C6B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96872E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0CCD8E8" w14:textId="77777777" w:rsidR="008C35A0" w:rsidRPr="006C6BE2" w:rsidRDefault="008C35A0">
      <w:pPr>
        <w:suppressAutoHyphens w:val="0"/>
        <w:spacing w:after="0" w:line="276" w:lineRule="auto"/>
        <w:ind w:firstLine="0"/>
        <w:jc w:val="left"/>
        <w:rPr>
          <w:lang w:val="en-US"/>
        </w:rPr>
      </w:pPr>
    </w:p>
    <w:p w14:paraId="7DAA3D61" w14:textId="77777777" w:rsidR="008C35A0" w:rsidRDefault="00F14384">
      <w:pPr>
        <w:suppressAutoHyphens w:val="0"/>
        <w:spacing w:after="0"/>
        <w:ind w:firstLine="708"/>
      </w:pPr>
      <w:r>
        <w:t>Также</w:t>
      </w:r>
      <w:r w:rsidRPr="006C6BE2">
        <w:rPr>
          <w:lang w:val="en-US"/>
        </w:rPr>
        <w:t xml:space="preserve"> </w:t>
      </w:r>
      <w:r>
        <w:t>мы</w:t>
      </w:r>
      <w:r w:rsidRPr="006C6BE2">
        <w:rPr>
          <w:lang w:val="en-US"/>
        </w:rPr>
        <w:t xml:space="preserve"> </w:t>
      </w:r>
      <w:r>
        <w:t>создали</w:t>
      </w:r>
      <w:r w:rsidRPr="006C6BE2">
        <w:rPr>
          <w:lang w:val="en-US"/>
        </w:rPr>
        <w:t xml:space="preserve"> </w:t>
      </w:r>
      <w:r>
        <w:t>метод</w:t>
      </w:r>
      <w:r w:rsidRPr="006C6BE2">
        <w:rPr>
          <w:lang w:val="en-US"/>
        </w:rPr>
        <w:t xml:space="preserve"> </w:t>
      </w:r>
      <w:r>
        <w:rPr>
          <w:lang w:val="en-US"/>
        </w:rPr>
        <w:t>corsConfigurationSource</w:t>
      </w:r>
      <w:r w:rsidRPr="006C6BE2">
        <w:rPr>
          <w:lang w:val="en-US"/>
        </w:rPr>
        <w:t xml:space="preserve"> (</w:t>
      </w:r>
      <w:r>
        <w:t>листинг</w:t>
      </w:r>
      <w:r w:rsidRPr="006C6BE2">
        <w:rPr>
          <w:lang w:val="en-US"/>
        </w:rPr>
        <w:t xml:space="preserve"> 20), </w:t>
      </w:r>
      <w:r>
        <w:t>в</w:t>
      </w:r>
      <w:r w:rsidRPr="006C6BE2">
        <w:rPr>
          <w:lang w:val="en-US"/>
        </w:rPr>
        <w:t xml:space="preserve"> </w:t>
      </w:r>
      <w:r>
        <w:t>котором</w:t>
      </w:r>
      <w:r w:rsidRPr="006C6BE2">
        <w:rPr>
          <w:lang w:val="en-US"/>
        </w:rPr>
        <w:t xml:space="preserve"> </w:t>
      </w:r>
      <w:r>
        <w:t>настроили</w:t>
      </w:r>
      <w:r w:rsidRPr="006C6BE2">
        <w:rPr>
          <w:lang w:val="en-US"/>
        </w:rPr>
        <w:t xml:space="preserve"> </w:t>
      </w:r>
      <w:r>
        <w:rPr>
          <w:lang w:val="en-US"/>
        </w:rPr>
        <w:t>CORS</w:t>
      </w:r>
      <w:r w:rsidRPr="006C6BE2">
        <w:rPr>
          <w:lang w:val="en-US"/>
        </w:rPr>
        <w:t xml:space="preserve">. </w:t>
      </w:r>
      <w:r>
        <w:t xml:space="preserve">В данном методе мы указали, какие </w:t>
      </w:r>
      <w:r>
        <w:rPr>
          <w:lang w:val="en-US"/>
        </w:rPr>
        <w:t>HTTP</w:t>
      </w:r>
      <w:r>
        <w:t>-запросы следует серверу принимать, а какие откло</w:t>
      </w:r>
      <w:r>
        <w:t xml:space="preserve">нять с ошибкой 403 </w:t>
      </w:r>
      <w:r>
        <w:rPr>
          <w:lang w:val="en-US"/>
        </w:rPr>
        <w:t>Forbidden</w:t>
      </w:r>
      <w:r>
        <w:t xml:space="preserve">. В настройках </w:t>
      </w:r>
      <w:r>
        <w:rPr>
          <w:lang w:val="en-US"/>
        </w:rPr>
        <w:t>CORS</w:t>
      </w:r>
      <w:r>
        <w:t xml:space="preserve"> мы указали следующие параметры:</w:t>
      </w:r>
    </w:p>
    <w:p w14:paraId="0701B13F" w14:textId="77777777" w:rsidR="008C35A0" w:rsidRDefault="00F14384">
      <w:pPr>
        <w:pStyle w:val="ListParagraph"/>
        <w:numPr>
          <w:ilvl w:val="0"/>
          <w:numId w:val="40"/>
        </w:numPr>
        <w:suppressAutoHyphens w:val="0"/>
        <w:spacing w:after="0"/>
      </w:pPr>
      <w:r>
        <w:t xml:space="preserve">Разрешенные хосты. В данном параметре мы указали адрес </w:t>
      </w:r>
      <w:r>
        <w:rPr>
          <w:lang w:val="en-US"/>
        </w:rPr>
        <w:t>frontend</w:t>
      </w:r>
      <w:r>
        <w:t xml:space="preserve"> сервиса.</w:t>
      </w:r>
    </w:p>
    <w:p w14:paraId="66F96CDD" w14:textId="77777777" w:rsidR="008C35A0" w:rsidRDefault="00F14384">
      <w:pPr>
        <w:pStyle w:val="ListParagraph"/>
        <w:numPr>
          <w:ilvl w:val="0"/>
          <w:numId w:val="40"/>
        </w:numPr>
        <w:suppressAutoHyphens w:val="0"/>
        <w:spacing w:after="0"/>
      </w:pPr>
      <w:r>
        <w:t xml:space="preserve">Разрешенные заголовки запросов. В данном параметре мы указали допустимые </w:t>
      </w:r>
      <w:r>
        <w:rPr>
          <w:lang w:val="en-US"/>
        </w:rPr>
        <w:t>HTTP</w:t>
      </w:r>
      <w:r>
        <w:t xml:space="preserve"> заголовки, с которыми вне</w:t>
      </w:r>
      <w:r>
        <w:t xml:space="preserve">шний сервис может делать запросы к </w:t>
      </w:r>
      <w:r>
        <w:rPr>
          <w:lang w:val="en-US"/>
        </w:rPr>
        <w:t>backend</w:t>
      </w:r>
      <w:r>
        <w:t>.</w:t>
      </w:r>
    </w:p>
    <w:p w14:paraId="09D25638" w14:textId="77777777" w:rsidR="008C35A0" w:rsidRDefault="00F14384">
      <w:pPr>
        <w:pStyle w:val="ListParagraph"/>
        <w:numPr>
          <w:ilvl w:val="0"/>
          <w:numId w:val="40"/>
        </w:numPr>
        <w:suppressAutoHyphens w:val="0"/>
        <w:spacing w:after="0"/>
      </w:pPr>
      <w:r>
        <w:t xml:space="preserve">Разрешенные заголовки ответов. В данном параметре мы указали допустимые </w:t>
      </w:r>
      <w:r>
        <w:rPr>
          <w:lang w:val="en-US"/>
        </w:rPr>
        <w:t>HTTP</w:t>
      </w:r>
      <w:r>
        <w:t xml:space="preserve"> заголовки, с которыми </w:t>
      </w:r>
      <w:r>
        <w:rPr>
          <w:lang w:val="en-US"/>
        </w:rPr>
        <w:t>backend</w:t>
      </w:r>
      <w:r>
        <w:t xml:space="preserve"> может отвечать на запросы внешних сервисов.</w:t>
      </w:r>
    </w:p>
    <w:p w14:paraId="65426674" w14:textId="77777777" w:rsidR="008C35A0" w:rsidRDefault="00F14384">
      <w:pPr>
        <w:pStyle w:val="ListParagraph"/>
        <w:numPr>
          <w:ilvl w:val="0"/>
          <w:numId w:val="40"/>
        </w:numPr>
        <w:suppressAutoHyphens w:val="0"/>
        <w:spacing w:after="0"/>
      </w:pPr>
      <w:r>
        <w:t>Разрешенные методы. В данном параметре мы указали разрешенные</w:t>
      </w:r>
      <w:r>
        <w:t xml:space="preserve"> методы </w:t>
      </w:r>
      <w:r>
        <w:rPr>
          <w:lang w:val="en-US"/>
        </w:rPr>
        <w:t>HTTP</w:t>
      </w:r>
      <w:r>
        <w:t xml:space="preserve"> запросов, которые могут отправлять внешние сервисы.</w:t>
      </w:r>
    </w:p>
    <w:p w14:paraId="3F614E40" w14:textId="77777777" w:rsidR="008C35A0" w:rsidRDefault="00F14384">
      <w:pPr>
        <w:pStyle w:val="ListParagraph"/>
        <w:numPr>
          <w:ilvl w:val="0"/>
          <w:numId w:val="40"/>
        </w:numPr>
        <w:suppressAutoHyphens w:val="0"/>
        <w:spacing w:after="0"/>
      </w:pPr>
      <w:r>
        <w:t xml:space="preserve">Маппинг настроек. Последним параметром было указанно, к какому </w:t>
      </w:r>
      <w:r>
        <w:rPr>
          <w:lang w:val="en-US"/>
        </w:rPr>
        <w:t>URL</w:t>
      </w:r>
      <w:r>
        <w:t xml:space="preserve"> применять вышеописанные настройки </w:t>
      </w:r>
      <w:r>
        <w:rPr>
          <w:lang w:val="en-US"/>
        </w:rPr>
        <w:t>CORS</w:t>
      </w:r>
      <w:r>
        <w:t xml:space="preserve">. Мы указали </w:t>
      </w:r>
      <w:r>
        <w:rPr>
          <w:lang w:val="en-US"/>
        </w:rPr>
        <w:t>“/**”,</w:t>
      </w:r>
      <w:r>
        <w:t xml:space="preserve"> чтобы применить ко всем </w:t>
      </w:r>
      <w:r>
        <w:rPr>
          <w:lang w:val="en-US"/>
        </w:rPr>
        <w:t>endpoint`</w:t>
      </w:r>
      <w:r>
        <w:t>ам.</w:t>
      </w:r>
    </w:p>
    <w:p w14:paraId="1303CC7D" w14:textId="77777777" w:rsidR="008C35A0" w:rsidRDefault="00F14384">
      <w:pPr>
        <w:ind w:firstLine="0"/>
      </w:pPr>
      <w:r>
        <w:t xml:space="preserve">Листинг 20 – настройка </w:t>
      </w:r>
      <w:r>
        <w:rPr>
          <w:lang w:val="en-US"/>
        </w:rPr>
        <w:t>CORS</w:t>
      </w:r>
      <w:r>
        <w:tab/>
      </w:r>
    </w:p>
    <w:p w14:paraId="13C885B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</w:p>
    <w:p w14:paraId="0EBEA110" w14:textId="77777777" w:rsidR="008C35A0" w:rsidRDefault="00F14384">
      <w:pPr>
        <w:suppressAutoHyphens w:val="0"/>
        <w:spacing w:after="0" w:line="276" w:lineRule="auto"/>
        <w:ind w:firstLine="737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public CorsConfigurationSource corsConfigurationSource() {</w:t>
      </w:r>
    </w:p>
    <w:p w14:paraId="4235A5A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CorsConfiguration corsConfiguration = new CorsConfiguration();</w:t>
      </w:r>
    </w:p>
    <w:p w14:paraId="1F20AC0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corsConfiguration.setAllowCredentials(true);</w:t>
      </w:r>
    </w:p>
    <w:p w14:paraId="4374FA9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>corsConfiguration.setAllowedOrigins(</w:t>
      </w:r>
    </w:p>
    <w:p w14:paraId="79BD349C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Collections.singletonList("http://localhost:3000")</w:t>
      </w:r>
    </w:p>
    <w:p w14:paraId="6A983DC1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860355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corsConfiguration.setAllowedHeaders(Arrays.asList(</w:t>
      </w:r>
    </w:p>
    <w:p w14:paraId="493AB52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"Origin",</w:t>
      </w:r>
    </w:p>
    <w:p w14:paraId="6C43D0D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"Access-Control-Allow-Origin",</w:t>
      </w:r>
    </w:p>
    <w:p w14:paraId="00B07D4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sz w:val="20"/>
          <w:szCs w:val="20"/>
          <w:lang w:val="en-US"/>
        </w:rPr>
        <w:t>"Content-Type",</w:t>
      </w:r>
    </w:p>
    <w:p w14:paraId="0DC2383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"Accept",</w:t>
      </w:r>
    </w:p>
    <w:p w14:paraId="6EF2D39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"Authorization",</w:t>
      </w:r>
    </w:p>
    <w:p w14:paraId="74AC561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"Origin, Accept",</w:t>
      </w:r>
    </w:p>
    <w:p w14:paraId="127030F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"X-Requested-With",</w:t>
      </w:r>
    </w:p>
    <w:p w14:paraId="7514120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"Access-Control-Request-Method",</w:t>
      </w:r>
    </w:p>
    <w:p w14:paraId="1E04989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"Access-Control-Request-Headers"</w:t>
      </w:r>
    </w:p>
    <w:p w14:paraId="315FCBD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));</w:t>
      </w:r>
    </w:p>
    <w:p w14:paraId="431B431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corsConfiguration.setExposedHeaders(Arrays.asList(</w:t>
      </w:r>
    </w:p>
    <w:p w14:paraId="07EA3A6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"Origin",</w:t>
      </w:r>
    </w:p>
    <w:p w14:paraId="3FCF41D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"Content-Type",</w:t>
      </w:r>
    </w:p>
    <w:p w14:paraId="0D1E507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"Accept",</w:t>
      </w:r>
    </w:p>
    <w:p w14:paraId="5F02B4C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"Authorization",</w:t>
      </w:r>
    </w:p>
    <w:p w14:paraId="05DD5F2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"Access-Control-Allow-Origin",</w:t>
      </w:r>
    </w:p>
    <w:p w14:paraId="18982B7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"Access-Control-Al</w:t>
      </w:r>
      <w:r>
        <w:rPr>
          <w:rFonts w:ascii="Courier New" w:hAnsi="Courier New" w:cs="Courier New"/>
          <w:sz w:val="20"/>
          <w:szCs w:val="20"/>
          <w:lang w:val="en-US"/>
        </w:rPr>
        <w:t>low-Credentials"</w:t>
      </w:r>
    </w:p>
    <w:p w14:paraId="20C94FD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));</w:t>
      </w:r>
    </w:p>
    <w:p w14:paraId="66081D5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corsConfiguration.setAllowedMethods(Arrays.asList(</w:t>
      </w:r>
    </w:p>
    <w:p w14:paraId="605A0AE3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"GET", "POST", "PUT", "DELETE", "OPTIONS")</w:t>
      </w:r>
    </w:p>
    <w:p w14:paraId="79608B77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D34EB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UrlBasedCorsConfigurationSource urlBasedCorsConfigurationSource = </w:t>
      </w:r>
    </w:p>
    <w:p w14:paraId="508081E6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UrlBasedCorsConfigurationSource();</w:t>
      </w:r>
    </w:p>
    <w:p w14:paraId="6D043B3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urlBasedCorsConfigurationSource.registerCorsConfiguration(</w:t>
      </w:r>
    </w:p>
    <w:p w14:paraId="5660343F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"/**", corsConfiguration);</w:t>
      </w:r>
    </w:p>
    <w:p w14:paraId="43C1468E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8BC7E1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final UrlBasedCorsConfigurationSource source = </w:t>
      </w:r>
    </w:p>
    <w:p w14:paraId="223F1825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new UrlBasedCorsConfigurationSource();</w:t>
      </w:r>
    </w:p>
    <w:p w14:paraId="698E15B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source.registerCorsConfiguration("/**", corsConfiguration);</w:t>
      </w:r>
    </w:p>
    <w:p w14:paraId="0AE3D1E5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F7EB72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source</w:t>
      </w:r>
      <w:r w:rsidRPr="006C6BE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10698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C6B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}</w:t>
      </w:r>
    </w:p>
    <w:p w14:paraId="6AAD3635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12058B1D" w14:textId="77777777" w:rsidR="008C35A0" w:rsidRDefault="00F14384">
      <w:pPr>
        <w:ind w:firstLine="0"/>
      </w:pPr>
      <w:r>
        <w:tab/>
        <w:t xml:space="preserve">Данный подход к разработке упростит и ускорит дальнейшую разработку </w:t>
      </w:r>
      <w:r>
        <w:rPr>
          <w:lang w:val="en-US"/>
        </w:rPr>
        <w:t>backend</w:t>
      </w:r>
      <w:r>
        <w:t xml:space="preserve"> компонента по следующим причинам: </w:t>
      </w:r>
    </w:p>
    <w:p w14:paraId="79B694AC" w14:textId="77777777" w:rsidR="008C35A0" w:rsidRDefault="00F14384">
      <w:pPr>
        <w:pStyle w:val="ListParagraph"/>
        <w:numPr>
          <w:ilvl w:val="0"/>
          <w:numId w:val="46"/>
        </w:numPr>
      </w:pPr>
      <w:r>
        <w:t>Испол</w:t>
      </w:r>
      <w:r>
        <w:t xml:space="preserve">ьзование </w:t>
      </w:r>
      <w:r>
        <w:rPr>
          <w:lang w:val="en-US"/>
        </w:rPr>
        <w:t>RESTful</w:t>
      </w:r>
      <w:r>
        <w:t xml:space="preserve"> </w:t>
      </w:r>
      <w:r>
        <w:rPr>
          <w:lang w:val="en-US"/>
        </w:rPr>
        <w:t>API</w:t>
      </w:r>
      <w:r>
        <w:t xml:space="preserve"> упростит интеграцию новых сервисов и систем;</w:t>
      </w:r>
    </w:p>
    <w:p w14:paraId="6C729314" w14:textId="77777777" w:rsidR="008C35A0" w:rsidRDefault="00F14384">
      <w:pPr>
        <w:pStyle w:val="ListParagraph"/>
        <w:numPr>
          <w:ilvl w:val="0"/>
          <w:numId w:val="46"/>
        </w:numPr>
      </w:pPr>
      <w:r>
        <w:t xml:space="preserve">Реализация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 позволит разработчикам не тратить время на реализацию промежуточного слоя между БД и </w:t>
      </w:r>
      <w:r>
        <w:rPr>
          <w:lang w:val="en-US"/>
        </w:rPr>
        <w:t>backend</w:t>
      </w:r>
      <w:r>
        <w:t>, а также обеспечит получение полной доменной модели данных;</w:t>
      </w:r>
    </w:p>
    <w:p w14:paraId="02814534" w14:textId="77777777" w:rsidR="008C35A0" w:rsidRDefault="00F14384">
      <w:pPr>
        <w:pStyle w:val="ListParagraph"/>
        <w:numPr>
          <w:ilvl w:val="0"/>
          <w:numId w:val="46"/>
        </w:numPr>
      </w:pPr>
      <w:r>
        <w:t xml:space="preserve">Использование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 предоставляет возможность тонкой настройки механизмов информационной без</w:t>
      </w:r>
      <w:r>
        <w:t xml:space="preserve">опасности, при этом реализация данных механизмов никак не влияет на остальные компоненты </w:t>
      </w:r>
      <w:r>
        <w:rPr>
          <w:lang w:val="en-US"/>
        </w:rPr>
        <w:t>backend</w:t>
      </w:r>
      <w:r>
        <w:t>;</w:t>
      </w:r>
    </w:p>
    <w:p w14:paraId="344894C3" w14:textId="77777777" w:rsidR="008C35A0" w:rsidRDefault="00F14384">
      <w:pPr>
        <w:pStyle w:val="ListParagraph"/>
        <w:numPr>
          <w:ilvl w:val="0"/>
          <w:numId w:val="46"/>
        </w:numPr>
      </w:pPr>
      <w:r>
        <w:t>Микросервисная архитектура позволит масштабировать и балансировать систему автоматически в зависимости от ее нагрузки.</w:t>
      </w:r>
    </w:p>
    <w:p w14:paraId="5F7FD182" w14:textId="77777777" w:rsidR="008C35A0" w:rsidRDefault="00F14384">
      <w:pPr>
        <w:pStyle w:val="2"/>
        <w:numPr>
          <w:ilvl w:val="2"/>
          <w:numId w:val="49"/>
        </w:numPr>
        <w:rPr>
          <w:lang w:val="en-US"/>
        </w:rPr>
      </w:pPr>
      <w:r>
        <w:t xml:space="preserve"> </w:t>
      </w:r>
      <w:bookmarkStart w:id="31" w:name="_Toc106029438"/>
      <w:r>
        <w:t xml:space="preserve">Разработка </w:t>
      </w:r>
      <w:bookmarkEnd w:id="31"/>
      <w:r>
        <w:rPr>
          <w:lang w:val="en-US"/>
        </w:rPr>
        <w:t>frontend</w:t>
      </w:r>
    </w:p>
    <w:p w14:paraId="459562CF" w14:textId="77777777" w:rsidR="008C35A0" w:rsidRDefault="00F14384">
      <w:r>
        <w:t xml:space="preserve">Разработку </w:t>
      </w:r>
      <w:r>
        <w:rPr>
          <w:lang w:val="en-US"/>
        </w:rPr>
        <w:t>fronten</w:t>
      </w:r>
      <w:r>
        <w:rPr>
          <w:lang w:val="en-US"/>
        </w:rPr>
        <w:t>d</w:t>
      </w:r>
      <w:r>
        <w:t xml:space="preserve"> мы разделили на несколько стадий:</w:t>
      </w:r>
    </w:p>
    <w:p w14:paraId="0EFC7F56" w14:textId="77777777" w:rsidR="008C35A0" w:rsidRDefault="00F14384">
      <w:pPr>
        <w:pStyle w:val="ListParagraph"/>
        <w:numPr>
          <w:ilvl w:val="0"/>
          <w:numId w:val="41"/>
        </w:numPr>
      </w:pPr>
      <w:r>
        <w:lastRenderedPageBreak/>
        <w:t xml:space="preserve">Разработка </w:t>
      </w:r>
      <w:r>
        <w:rPr>
          <w:lang w:val="en-US"/>
        </w:rPr>
        <w:t>React</w:t>
      </w:r>
      <w:r>
        <w:t xml:space="preserve"> компонентов для интерфейса;</w:t>
      </w:r>
    </w:p>
    <w:p w14:paraId="07ADBB72" w14:textId="77777777" w:rsidR="008C35A0" w:rsidRDefault="00F14384">
      <w:pPr>
        <w:pStyle w:val="ListParagraph"/>
        <w:numPr>
          <w:ilvl w:val="0"/>
          <w:numId w:val="41"/>
        </w:numPr>
        <w:rPr>
          <w:lang w:val="en-US"/>
        </w:rPr>
      </w:pPr>
      <w:r>
        <w:t>Имплементация механизмов информационной безопасности</w:t>
      </w:r>
      <w:r>
        <w:rPr>
          <w:lang w:val="en-US"/>
        </w:rPr>
        <w:t>;</w:t>
      </w:r>
    </w:p>
    <w:p w14:paraId="2EFCB68B" w14:textId="77777777" w:rsidR="008C35A0" w:rsidRDefault="00F14384">
      <w:pPr>
        <w:pStyle w:val="ListParagraph"/>
        <w:numPr>
          <w:ilvl w:val="0"/>
          <w:numId w:val="41"/>
        </w:numPr>
      </w:pPr>
      <w:r>
        <w:t>Создание форм для модулей.</w:t>
      </w:r>
    </w:p>
    <w:p w14:paraId="2FF3B9D4" w14:textId="77777777" w:rsidR="008C35A0" w:rsidRDefault="00F14384">
      <w:r>
        <w:t xml:space="preserve">Для создания программного конструктора мы разработали набор </w:t>
      </w:r>
      <w:r>
        <w:rPr>
          <w:lang w:val="en-US"/>
        </w:rPr>
        <w:t>React</w:t>
      </w:r>
      <w:r>
        <w:t xml:space="preserve"> компонентов, которые будут использованы в формах модулей. Список основных компонентов включает в себя:</w:t>
      </w:r>
    </w:p>
    <w:p w14:paraId="342CD0DC" w14:textId="77777777" w:rsidR="008C35A0" w:rsidRDefault="00F14384">
      <w:pPr>
        <w:pStyle w:val="ListParagraph"/>
        <w:numPr>
          <w:ilvl w:val="0"/>
          <w:numId w:val="42"/>
        </w:numPr>
      </w:pPr>
      <w:r>
        <w:t>Кнопки</w:t>
      </w:r>
      <w:r>
        <w:rPr>
          <w:lang w:val="en-US"/>
        </w:rPr>
        <w:t>;</w:t>
      </w:r>
      <w:r>
        <w:t xml:space="preserve"> </w:t>
      </w:r>
    </w:p>
    <w:p w14:paraId="36554F68" w14:textId="77777777" w:rsidR="008C35A0" w:rsidRDefault="00F14384">
      <w:pPr>
        <w:pStyle w:val="ListParagraph"/>
        <w:numPr>
          <w:ilvl w:val="0"/>
          <w:numId w:val="42"/>
        </w:numPr>
      </w:pPr>
      <w:r>
        <w:t>Поля</w:t>
      </w:r>
      <w:r>
        <w:rPr>
          <w:lang w:val="en-US"/>
        </w:rPr>
        <w:t>;</w:t>
      </w:r>
      <w:r>
        <w:t xml:space="preserve"> </w:t>
      </w:r>
    </w:p>
    <w:p w14:paraId="01D40733" w14:textId="77777777" w:rsidR="008C35A0" w:rsidRDefault="00F14384">
      <w:pPr>
        <w:pStyle w:val="ListParagraph"/>
        <w:numPr>
          <w:ilvl w:val="0"/>
          <w:numId w:val="42"/>
        </w:numPr>
      </w:pPr>
      <w:r>
        <w:t>Компоненты формы</w:t>
      </w:r>
      <w:r>
        <w:rPr>
          <w:lang w:val="en-US"/>
        </w:rPr>
        <w:t>;</w:t>
      </w:r>
      <w:r>
        <w:t xml:space="preserve"> </w:t>
      </w:r>
    </w:p>
    <w:p w14:paraId="3E24EEC4" w14:textId="77777777" w:rsidR="008C35A0" w:rsidRDefault="00F14384">
      <w:pPr>
        <w:pStyle w:val="ListParagraph"/>
        <w:numPr>
          <w:ilvl w:val="0"/>
          <w:numId w:val="42"/>
        </w:numPr>
        <w:rPr>
          <w:lang w:val="en-US"/>
        </w:rPr>
      </w:pPr>
      <w:r>
        <w:t>Компоненты таблицы</w:t>
      </w:r>
      <w:r>
        <w:rPr>
          <w:lang w:val="en-US"/>
        </w:rPr>
        <w:t>;</w:t>
      </w:r>
    </w:p>
    <w:p w14:paraId="29E8BABC" w14:textId="77777777" w:rsidR="008C35A0" w:rsidRDefault="00F14384">
      <w:pPr>
        <w:pStyle w:val="ListParagraph"/>
        <w:numPr>
          <w:ilvl w:val="0"/>
          <w:numId w:val="42"/>
        </w:numPr>
        <w:rPr>
          <w:lang w:val="en-US"/>
        </w:rPr>
      </w:pPr>
      <w:r>
        <w:t>Всплывающие окна</w:t>
      </w:r>
      <w:r>
        <w:rPr>
          <w:lang w:val="en-US"/>
        </w:rPr>
        <w:t>;</w:t>
      </w:r>
    </w:p>
    <w:p w14:paraId="60508D7F" w14:textId="77777777" w:rsidR="008C35A0" w:rsidRDefault="00F14384">
      <w:pPr>
        <w:pStyle w:val="ListParagraph"/>
        <w:numPr>
          <w:ilvl w:val="0"/>
          <w:numId w:val="42"/>
        </w:numPr>
        <w:rPr>
          <w:lang w:val="en-US"/>
        </w:rPr>
      </w:pPr>
      <w:r>
        <w:t>Панель инструм</w:t>
      </w:r>
      <w:r>
        <w:t>ентов</w:t>
      </w:r>
      <w:r>
        <w:rPr>
          <w:lang w:val="en-US"/>
        </w:rPr>
        <w:t>;</w:t>
      </w:r>
    </w:p>
    <w:p w14:paraId="0D511AC1" w14:textId="77777777" w:rsidR="008C35A0" w:rsidRDefault="00F14384">
      <w:pPr>
        <w:pStyle w:val="ListParagraph"/>
        <w:numPr>
          <w:ilvl w:val="0"/>
          <w:numId w:val="42"/>
        </w:numPr>
        <w:rPr>
          <w:lang w:val="en-US"/>
        </w:rPr>
      </w:pPr>
      <w:r>
        <w:t>Панель навигации по системе</w:t>
      </w:r>
      <w:r>
        <w:rPr>
          <w:lang w:val="en-US"/>
        </w:rPr>
        <w:t>;</w:t>
      </w:r>
    </w:p>
    <w:p w14:paraId="7B7C1AE0" w14:textId="77777777" w:rsidR="008C35A0" w:rsidRDefault="00F14384">
      <w:pPr>
        <w:pStyle w:val="ListParagraph"/>
        <w:numPr>
          <w:ilvl w:val="0"/>
          <w:numId w:val="42"/>
        </w:numPr>
        <w:rPr>
          <w:lang w:val="en-US"/>
        </w:rPr>
      </w:pPr>
      <w:r>
        <w:t>Панель навигации по модулям</w:t>
      </w:r>
      <w:r>
        <w:rPr>
          <w:lang w:val="en-US"/>
        </w:rPr>
        <w:t>.</w:t>
      </w:r>
    </w:p>
    <w:p w14:paraId="63200F7D" w14:textId="77777777" w:rsidR="008C35A0" w:rsidRDefault="00F14384">
      <w:r>
        <w:rPr>
          <w:lang w:val="en-US"/>
        </w:rPr>
        <w:t>React</w:t>
      </w:r>
      <w:r>
        <w:t xml:space="preserve"> компоненты бывают двух типов: классовые и функциональные. Для создания классовых типов создается </w:t>
      </w:r>
      <w:r>
        <w:rPr>
          <w:lang w:val="en-US"/>
        </w:rPr>
        <w:t>JS</w:t>
      </w:r>
      <w:r>
        <w:t xml:space="preserve"> класс </w:t>
      </w:r>
      <w:r>
        <w:rPr>
          <w:lang w:val="en-US"/>
        </w:rPr>
        <w:t>c</w:t>
      </w:r>
      <w:r>
        <w:t xml:space="preserve"> методом </w:t>
      </w:r>
      <w:r>
        <w:rPr>
          <w:lang w:val="en-US"/>
        </w:rPr>
        <w:t>render</w:t>
      </w:r>
      <w:r>
        <w:t>, который занимается отрисовкой компонента. Функциональные комп</w:t>
      </w:r>
      <w:r>
        <w:t>оненты представляют из себя функцию, которая возвращает сам компонент. В классовых компонентах их жизненный цикл управляется с помощью методов кл</w:t>
      </w:r>
      <w:r>
        <w:t>асса, а в функциональных – хуками. Никакой принципиальной разницы в этих методах создания компонентов нет, но ф</w:t>
      </w:r>
      <w:r>
        <w:t>ункциональный метод требует меньше кода и более читабелен. Поэтому мы создавали функциональные компоненты.</w:t>
      </w:r>
    </w:p>
    <w:p w14:paraId="5FFF2206" w14:textId="77777777" w:rsidR="008C35A0" w:rsidRDefault="00F14384">
      <w:r>
        <w:t xml:space="preserve">В качестве примера разработки компонентов, мы рассмотрим поле ComboBox. </w:t>
      </w:r>
      <w:r>
        <w:rPr>
          <w:lang w:val="en-US"/>
        </w:rPr>
        <w:t>ComboBox</w:t>
      </w:r>
      <w:r>
        <w:t xml:space="preserve"> – это традиционно поле, которое состоит из строки ввода и всплывающе</w:t>
      </w:r>
      <w:r>
        <w:t>го сп</w:t>
      </w:r>
      <w:r>
        <w:t xml:space="preserve">иска значений. Данное поле используется для выбора значения из заранее заданного списка. В нашем случае это поле также имеет </w:t>
      </w:r>
      <w:r>
        <w:lastRenderedPageBreak/>
        <w:t xml:space="preserve">функцию поиска, где пользователь вводит первые символы значения и список </w:t>
      </w:r>
      <w:r>
        <w:t xml:space="preserve">обновляется, показывая схожие значения. </w:t>
      </w:r>
    </w:p>
    <w:p w14:paraId="59C9246F" w14:textId="77777777" w:rsidR="008C35A0" w:rsidRDefault="00F14384">
      <w:r>
        <w:t>В качестве о</w:t>
      </w:r>
      <w:r>
        <w:t xml:space="preserve">сновы мы использовали </w:t>
      </w:r>
      <w:r>
        <w:rPr>
          <w:lang w:val="en-US"/>
        </w:rPr>
        <w:t>MUI</w:t>
      </w:r>
      <w:r>
        <w:t xml:space="preserve"> компонент </w:t>
      </w:r>
      <w:r>
        <w:rPr>
          <w:lang w:val="en-US"/>
        </w:rPr>
        <w:t>Autocomplete</w:t>
      </w:r>
      <w:r>
        <w:t xml:space="preserve">, который является основой для полей, подобных </w:t>
      </w:r>
      <w:r>
        <w:rPr>
          <w:lang w:val="en-US"/>
        </w:rPr>
        <w:t>ComboBox</w:t>
      </w:r>
      <w:r>
        <w:t>. К данному компоненту мы добавили следующ</w:t>
      </w:r>
      <w:r>
        <w:t>ие элементы:</w:t>
      </w:r>
    </w:p>
    <w:p w14:paraId="14879184" w14:textId="77777777" w:rsidR="008C35A0" w:rsidRDefault="00F14384">
      <w:pPr>
        <w:pStyle w:val="ListParagraph"/>
        <w:numPr>
          <w:ilvl w:val="0"/>
          <w:numId w:val="43"/>
        </w:numPr>
      </w:pPr>
      <w:r>
        <w:t>Ярлык, который используется для задания названия поля;</w:t>
      </w:r>
    </w:p>
    <w:p w14:paraId="2FE62A9A" w14:textId="77777777" w:rsidR="008C35A0" w:rsidRDefault="00F14384">
      <w:pPr>
        <w:pStyle w:val="ListParagraph"/>
        <w:numPr>
          <w:ilvl w:val="0"/>
          <w:numId w:val="43"/>
        </w:numPr>
      </w:pPr>
      <w:r>
        <w:t xml:space="preserve">Плейсхолдер, который отмечается, когда в </w:t>
      </w:r>
      <w:r>
        <w:t>поле не выбрано значение;</w:t>
      </w:r>
    </w:p>
    <w:p w14:paraId="2BFD31E2" w14:textId="77777777" w:rsidR="008C35A0" w:rsidRDefault="00F14384">
      <w:pPr>
        <w:pStyle w:val="ListParagraph"/>
        <w:numPr>
          <w:ilvl w:val="0"/>
          <w:numId w:val="43"/>
        </w:numPr>
      </w:pPr>
      <w:r>
        <w:t>Сообщение об ошибке, которое выводится при не пройденной валидации.</w:t>
      </w:r>
    </w:p>
    <w:p w14:paraId="2B6F8012" w14:textId="77777777" w:rsidR="008C35A0" w:rsidRDefault="00F14384">
      <w:r>
        <w:t xml:space="preserve">Данное поле получает два основных параметра: список значений и конкретное значение. Значение представляет из себя объект с двумя полями: </w:t>
      </w:r>
      <w:r>
        <w:rPr>
          <w:lang w:val="en-US"/>
        </w:rPr>
        <w:t>key</w:t>
      </w:r>
      <w:r>
        <w:t xml:space="preserve"> и </w:t>
      </w:r>
      <w:r>
        <w:rPr>
          <w:lang w:val="en-US"/>
        </w:rPr>
        <w:t>label</w:t>
      </w:r>
      <w:r>
        <w:t>. Поиск значен</w:t>
      </w:r>
      <w:r>
        <w:t xml:space="preserve">ий происходит по полю </w:t>
      </w:r>
      <w:r>
        <w:rPr>
          <w:lang w:val="en-US"/>
        </w:rPr>
        <w:t>label</w:t>
      </w:r>
      <w:r>
        <w:t xml:space="preserve">, а система сохраняет в записи значение поля </w:t>
      </w:r>
      <w:r>
        <w:rPr>
          <w:lang w:val="en-US"/>
        </w:rPr>
        <w:t>key</w:t>
      </w:r>
      <w:r>
        <w:t xml:space="preserve">. Если в поле подается и список значений, и само значение, то при отрисовке интерфейса поле уже будет иметь выбранное значение и будет отображаться </w:t>
      </w:r>
      <w:r>
        <w:rPr>
          <w:lang w:val="en-US"/>
        </w:rPr>
        <w:t>label</w:t>
      </w:r>
      <w:r>
        <w:t>.</w:t>
      </w:r>
    </w:p>
    <w:p w14:paraId="6F910BA0" w14:textId="77777777" w:rsidR="008C35A0" w:rsidRDefault="00F14384">
      <w:pPr>
        <w:ind w:left="708" w:firstLine="12"/>
      </w:pPr>
      <w:r>
        <w:t>Такж</w:t>
      </w:r>
      <w:r>
        <w:t>е у компонента есть сл</w:t>
      </w:r>
      <w:r>
        <w:t xml:space="preserve">едующие параметры: </w:t>
      </w:r>
    </w:p>
    <w:p w14:paraId="2A77F834" w14:textId="77777777" w:rsidR="008C35A0" w:rsidRDefault="00F14384">
      <w:pPr>
        <w:pStyle w:val="ListParagraph"/>
        <w:numPr>
          <w:ilvl w:val="0"/>
          <w:numId w:val="44"/>
        </w:numPr>
        <w:rPr>
          <w:lang w:val="en-US"/>
        </w:rPr>
      </w:pPr>
      <w:r>
        <w:t>Ширина самого поля</w:t>
      </w:r>
      <w:r>
        <w:rPr>
          <w:lang w:val="en-US"/>
        </w:rPr>
        <w:t>;</w:t>
      </w:r>
    </w:p>
    <w:p w14:paraId="5779BF20" w14:textId="77777777" w:rsidR="008C35A0" w:rsidRDefault="00F14384">
      <w:pPr>
        <w:pStyle w:val="ListParagraph"/>
        <w:numPr>
          <w:ilvl w:val="0"/>
          <w:numId w:val="44"/>
        </w:numPr>
        <w:rPr>
          <w:lang w:val="en-US"/>
        </w:rPr>
      </w:pPr>
      <w:r>
        <w:t>Ширина заголовка</w:t>
      </w:r>
      <w:r>
        <w:rPr>
          <w:lang w:val="en-US"/>
        </w:rPr>
        <w:t>;</w:t>
      </w:r>
    </w:p>
    <w:p w14:paraId="74A61F77" w14:textId="77777777" w:rsidR="008C35A0" w:rsidRDefault="00F14384">
      <w:pPr>
        <w:pStyle w:val="ListParagraph"/>
        <w:numPr>
          <w:ilvl w:val="0"/>
          <w:numId w:val="44"/>
        </w:numPr>
      </w:pPr>
      <w:r>
        <w:t>Флаг отключения поля</w:t>
      </w:r>
      <w:r>
        <w:t xml:space="preserve"> чтобы пользователь не мог с ним взаимодействовать;</w:t>
      </w:r>
    </w:p>
    <w:p w14:paraId="24120734" w14:textId="77777777" w:rsidR="008C35A0" w:rsidRDefault="00F14384">
      <w:pPr>
        <w:pStyle w:val="ListParagraph"/>
        <w:numPr>
          <w:ilvl w:val="0"/>
          <w:numId w:val="44"/>
        </w:numPr>
      </w:pPr>
      <w:r>
        <w:t xml:space="preserve">Поля для интеграции с менеджером форм </w:t>
      </w:r>
      <w:r>
        <w:rPr>
          <w:lang w:val="en-US"/>
        </w:rPr>
        <w:t>formik</w:t>
      </w:r>
      <w:r>
        <w:t>.</w:t>
      </w:r>
    </w:p>
    <w:p w14:paraId="62AB09D0" w14:textId="77777777" w:rsidR="008C35A0" w:rsidRDefault="00F14384">
      <w:r>
        <w:t xml:space="preserve">Для стилизации данного поля мы использовали модульный </w:t>
      </w:r>
      <w:r>
        <w:rPr>
          <w:lang w:val="en-US"/>
        </w:rPr>
        <w:t>CSS</w:t>
      </w:r>
      <w:r>
        <w:t>, который импортировали</w:t>
      </w:r>
      <w:r>
        <w:t xml:space="preserve"> в </w:t>
      </w:r>
      <w:r>
        <w:rPr>
          <w:lang w:val="en-US"/>
        </w:rPr>
        <w:t>JS</w:t>
      </w:r>
      <w:r>
        <w:t xml:space="preserve"> файл. Также нам пришлось перегрузить стандарные стили компонента </w:t>
      </w:r>
      <w:r>
        <w:rPr>
          <w:lang w:val="en-US"/>
        </w:rPr>
        <w:t>Autocomplete</w:t>
      </w:r>
      <w:r>
        <w:t xml:space="preserve">. Для этого мы создали объект </w:t>
      </w:r>
      <w:r>
        <w:rPr>
          <w:lang w:val="en-US"/>
        </w:rPr>
        <w:t>sx</w:t>
      </w:r>
      <w:r>
        <w:t xml:space="preserve"> и передали его в компонент </w:t>
      </w:r>
      <w:r>
        <w:rPr>
          <w:lang w:val="en-US"/>
        </w:rPr>
        <w:t>Autocomplete</w:t>
      </w:r>
      <w:r>
        <w:t xml:space="preserve">. Он перегружает встроенные </w:t>
      </w:r>
      <w:r>
        <w:rPr>
          <w:lang w:val="en-US"/>
        </w:rPr>
        <w:t>CSS</w:t>
      </w:r>
      <w:r>
        <w:t xml:space="preserve"> класса данного компонента на </w:t>
      </w:r>
      <w:r>
        <w:rPr>
          <w:lang w:val="en-US"/>
        </w:rPr>
        <w:t>inherit</w:t>
      </w:r>
      <w:r>
        <w:t>, что заставляет их наследовать с</w:t>
      </w:r>
      <w:r>
        <w:t xml:space="preserve">тили, которые мы задали компоненту </w:t>
      </w:r>
      <w:r>
        <w:rPr>
          <w:lang w:val="en-US"/>
        </w:rPr>
        <w:t>Combobox</w:t>
      </w:r>
      <w:r>
        <w:t>.</w:t>
      </w:r>
    </w:p>
    <w:p w14:paraId="56A46C0B" w14:textId="77777777" w:rsidR="008C35A0" w:rsidRDefault="00F14384">
      <w:r>
        <w:lastRenderedPageBreak/>
        <w:t xml:space="preserve">Нашу реализацию </w:t>
      </w:r>
      <w:r>
        <w:rPr>
          <w:lang w:val="en-US"/>
        </w:rPr>
        <w:t>React</w:t>
      </w:r>
      <w:r>
        <w:t xml:space="preserve"> компонента </w:t>
      </w:r>
      <w:r>
        <w:rPr>
          <w:lang w:val="en-US"/>
        </w:rPr>
        <w:t>ComboBox</w:t>
      </w:r>
      <w:r>
        <w:t xml:space="preserve"> можно увидеть в листинге 21, а пример в отрисованном интерфейсе на рисунке 14.</w:t>
      </w:r>
    </w:p>
    <w:p w14:paraId="7CD1C905" w14:textId="77777777" w:rsidR="008C35A0" w:rsidRDefault="008C35A0"/>
    <w:p w14:paraId="1719BBA8" w14:textId="77777777" w:rsidR="008C35A0" w:rsidRDefault="00F14384">
      <w:pPr>
        <w:ind w:firstLine="0"/>
        <w:jc w:val="left"/>
      </w:pPr>
      <w:r>
        <w:rPr>
          <w:noProof/>
        </w:rPr>
        <w:drawing>
          <wp:inline distT="0" distB="0" distL="0" distR="0" wp14:anchorId="0466D0FD" wp14:editId="776C3C4B">
            <wp:extent cx="6120130" cy="209423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0D2CE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14. Отрисованный </w:t>
      </w:r>
      <w:r>
        <w:rPr>
          <w:sz w:val="22"/>
          <w:lang w:val="en-US"/>
        </w:rPr>
        <w:t>ComboBox</w:t>
      </w:r>
      <w:r>
        <w:rPr>
          <w:sz w:val="22"/>
        </w:rPr>
        <w:t xml:space="preserve"> с ярлыком, списком значений и сообщением об ошибке.</w:t>
      </w:r>
    </w:p>
    <w:p w14:paraId="3EE3FA35" w14:textId="77777777" w:rsidR="008C35A0" w:rsidRDefault="008C35A0">
      <w:pPr>
        <w:ind w:firstLine="0"/>
      </w:pPr>
    </w:p>
    <w:p w14:paraId="4B02A722" w14:textId="77777777" w:rsidR="008C35A0" w:rsidRDefault="00F14384">
      <w:pPr>
        <w:ind w:firstLine="0"/>
      </w:pPr>
      <w:r>
        <w:t xml:space="preserve">Листинг 20 – </w:t>
      </w:r>
      <w:r>
        <w:rPr>
          <w:lang w:val="en-US"/>
        </w:rPr>
        <w:t>ComboBox</w:t>
      </w:r>
      <w:r>
        <w:t xml:space="preserve"> компонент</w:t>
      </w:r>
      <w:r>
        <w:tab/>
      </w:r>
    </w:p>
    <w:p w14:paraId="3FD2A210" w14:textId="77777777" w:rsidR="008C35A0" w:rsidRDefault="008C35A0">
      <w:pPr>
        <w:suppressAutoHyphens w:val="0"/>
        <w:spacing w:after="0" w:line="276" w:lineRule="auto"/>
        <w:ind w:firstLine="0"/>
        <w:jc w:val="left"/>
      </w:pPr>
    </w:p>
    <w:p w14:paraId="0EA00A1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const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sx</w:t>
      </w:r>
      <w:r>
        <w:rPr>
          <w:rFonts w:ascii="Courier New" w:hAnsi="Courier New" w:cs="Courier New"/>
          <w:sz w:val="20"/>
          <w:szCs w:val="20"/>
        </w:rPr>
        <w:t xml:space="preserve"> = {</w:t>
      </w:r>
    </w:p>
    <w:p w14:paraId="2CAF083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"&amp; .MuiOutlinedInput-root": {</w:t>
      </w:r>
    </w:p>
    <w:p w14:paraId="51DBF2B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color: "inherit",</w:t>
      </w:r>
    </w:p>
    <w:p w14:paraId="7DFC09A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fontFamily: "inherit",</w:t>
      </w:r>
    </w:p>
    <w:p w14:paraId="490C744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"&amp; fieldset": {</w:t>
      </w:r>
    </w:p>
    <w:p w14:paraId="7DD5FC2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border: </w:t>
      </w:r>
      <w:r>
        <w:rPr>
          <w:rFonts w:ascii="Courier New" w:hAnsi="Courier New" w:cs="Courier New"/>
          <w:sz w:val="20"/>
          <w:szCs w:val="20"/>
          <w:lang w:val="en-US"/>
        </w:rPr>
        <w:t>"inherit",</w:t>
      </w:r>
    </w:p>
    <w:p w14:paraId="1536F94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7906BB2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"&amp;.Mui-focused fieldset": {</w:t>
      </w:r>
    </w:p>
    <w:p w14:paraId="1246287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border: "inherit",</w:t>
      </w:r>
    </w:p>
    <w:p w14:paraId="288A8BA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661BA71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"&amp;.MuiOutlinedInput-root": {</w:t>
      </w:r>
    </w:p>
    <w:p w14:paraId="4DE6AE2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border: "inherit",</w:t>
      </w:r>
    </w:p>
    <w:p w14:paraId="25B48F0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color: "inherit",</w:t>
      </w:r>
    </w:p>
    <w:p w14:paraId="1ADFA62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10F52EB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</w:t>
      </w:r>
    </w:p>
    <w:p w14:paraId="290EA79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"&amp; .MuiInputBase-input": {</w:t>
      </w:r>
    </w:p>
    <w:p w14:paraId="3240BFD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</w:t>
      </w:r>
      <w:r>
        <w:rPr>
          <w:rFonts w:ascii="Courier New" w:hAnsi="Courier New" w:cs="Courier New"/>
          <w:sz w:val="20"/>
          <w:szCs w:val="20"/>
          <w:lang w:val="en-US"/>
        </w:rPr>
        <w:t>olor: "inherit",</w:t>
      </w:r>
    </w:p>
    <w:p w14:paraId="790BC54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fontFamily: "inherit",</w:t>
      </w:r>
    </w:p>
    <w:p w14:paraId="539D68B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"&amp;.Mui-disabled": {</w:t>
      </w:r>
    </w:p>
    <w:p w14:paraId="58C7795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color: "inherit",</w:t>
      </w:r>
    </w:p>
    <w:p w14:paraId="7785F8C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fontFamily: "inherit",</w:t>
      </w:r>
    </w:p>
    <w:p w14:paraId="69A6011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WebkitTextFillColor: "inherit",</w:t>
      </w:r>
    </w:p>
    <w:p w14:paraId="2085F4D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E0E387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</w:t>
      </w:r>
    </w:p>
    <w:p w14:paraId="12980F3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8C3B05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4C115B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const ComboBoxField = ({</w:t>
      </w:r>
    </w:p>
    <w:p w14:paraId="4E6A104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label,</w:t>
      </w:r>
    </w:p>
    <w:p w14:paraId="55FF39A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name,</w:t>
      </w:r>
    </w:p>
    <w:p w14:paraId="3B52940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placeholder,</w:t>
      </w:r>
    </w:p>
    <w:p w14:paraId="6A06AA4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value,</w:t>
      </w:r>
    </w:p>
    <w:p w14:paraId="1CBEA9A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handleChange,</w:t>
      </w:r>
    </w:p>
    <w:p w14:paraId="597E3E6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handleBlur,</w:t>
      </w:r>
    </w:p>
    <w:p w14:paraId="5B2E03F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error,</w:t>
      </w:r>
    </w:p>
    <w:p w14:paraId="0F5AD3D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options,</w:t>
      </w:r>
    </w:p>
    <w:p w14:paraId="2A7D2F3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width = 20,</w:t>
      </w:r>
    </w:p>
    <w:p w14:paraId="1F899B4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disabled = false,</w:t>
      </w:r>
    </w:p>
    <w:p w14:paraId="7D1729D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onChangeEvent,</w:t>
      </w:r>
    </w:p>
    <w:p w14:paraId="7CAD13A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labelWidth = `15rem`</w:t>
      </w:r>
    </w:p>
    <w:p w14:paraId="16D76235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}) =&gt; {</w:t>
      </w:r>
    </w:p>
    <w:p w14:paraId="5FDF46D2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3ACCFA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r>
        <w:rPr>
          <w:rFonts w:ascii="Courier New" w:hAnsi="Courier New" w:cs="Courier New"/>
          <w:sz w:val="20"/>
          <w:szCs w:val="20"/>
          <w:lang w:val="en-US"/>
        </w:rPr>
        <w:t>[initOption, setInitOption] = useState({key: ``, label: ``})</w:t>
      </w:r>
    </w:p>
    <w:p w14:paraId="67A688E3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ADE632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useEffect(() =&gt; {</w:t>
      </w:r>
    </w:p>
    <w:p w14:paraId="408E9E3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const getInitOption = () =&gt; {</w:t>
      </w:r>
    </w:p>
    <w:p w14:paraId="3A58961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const result = options.find(option =&gt; option.key === value)</w:t>
      </w:r>
    </w:p>
    <w:p w14:paraId="7383090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setInitOption(result ? result : {key: ``, label: `</w:t>
      </w:r>
      <w:r>
        <w:rPr>
          <w:rFonts w:ascii="Courier New" w:hAnsi="Courier New" w:cs="Courier New"/>
          <w:sz w:val="20"/>
          <w:szCs w:val="20"/>
          <w:lang w:val="en-US"/>
        </w:rPr>
        <w:t>`})</w:t>
      </w:r>
    </w:p>
    <w:p w14:paraId="04FF655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4DF4279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405F89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if (options) {</w:t>
      </w:r>
    </w:p>
    <w:p w14:paraId="441DBFF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getInitOption()</w:t>
      </w:r>
    </w:p>
    <w:p w14:paraId="445B740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7E001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 [options, value])</w:t>
      </w:r>
    </w:p>
    <w:p w14:paraId="13D62EE7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AD1FE6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05198EE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&lt;div className={classes.comboBoxField}&gt;</w:t>
      </w:r>
    </w:p>
    <w:p w14:paraId="408B494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&lt;div </w:t>
      </w:r>
    </w:p>
    <w:p w14:paraId="3A87B03E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className={classes.label} </w:t>
      </w:r>
    </w:p>
    <w:p w14:paraId="028106E1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style={{width: labelWidth}}&gt;</w:t>
      </w:r>
    </w:p>
    <w:p w14:paraId="2AF19CBD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{label}</w:t>
      </w:r>
    </w:p>
    <w:p w14:paraId="1216BE94" w14:textId="77777777" w:rsidR="008C35A0" w:rsidRDefault="00F14384">
      <w:pPr>
        <w:suppressAutoHyphens w:val="0"/>
        <w:spacing w:after="0" w:line="276" w:lineRule="auto"/>
        <w:ind w:left="708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0D99FBED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762638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&lt;div</w:t>
      </w:r>
    </w:p>
    <w:p w14:paraId="44900C6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style={{width: width + `rem`}}</w:t>
      </w:r>
    </w:p>
    <w:p w14:paraId="6537A7C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className={classes.fieldWrapper}</w:t>
      </w:r>
    </w:p>
    <w:p w14:paraId="232C3C2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&gt;</w:t>
      </w:r>
    </w:p>
    <w:p w14:paraId="730CB39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&lt;Autocomplete</w:t>
      </w:r>
    </w:p>
    <w:p w14:paraId="495227E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value={initOption}</w:t>
      </w:r>
    </w:p>
    <w:p w14:paraId="6FD2B657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1AA227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options={options}</w:t>
      </w:r>
    </w:p>
    <w:p w14:paraId="76F9EB0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getOptionLabel={(option) =&gt; option.label ?? option}</w:t>
      </w:r>
    </w:p>
    <w:p w14:paraId="6CBB432A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70C87C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name={name}</w:t>
      </w:r>
    </w:p>
    <w:p w14:paraId="66C208A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isOptionEqualToValue={(option, value) =&gt; </w:t>
      </w:r>
    </w:p>
    <w:p w14:paraId="3CD2D851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option.key === value.key</w:t>
      </w:r>
    </w:p>
    <w:p w14:paraId="7FC1799B" w14:textId="77777777" w:rsidR="008C35A0" w:rsidRDefault="00F14384">
      <w:pPr>
        <w:suppressAutoHyphens w:val="0"/>
        <w:spacing w:after="0" w:line="276" w:lineRule="auto"/>
        <w:ind w:left="2124" w:firstLine="70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C633BE0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5FCD0E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onChange={(_, newValue) =&gt; {</w:t>
      </w:r>
    </w:p>
    <w:p w14:paraId="0EE7D1B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handleChange(name, newValue ? newValue.key : ``)</w:t>
      </w:r>
    </w:p>
    <w:p w14:paraId="6E64329D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4F69D89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if (onChangeEvent) {</w:t>
      </w:r>
    </w:p>
    <w:p w14:paraId="540644D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onChangeEvent(newValue ? newValue : ``)</w:t>
      </w:r>
    </w:p>
    <w:p w14:paraId="0F8BF58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756F478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ED4A7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}}</w:t>
      </w:r>
    </w:p>
    <w:p w14:paraId="034E1A1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onBlur={handleBlur}</w:t>
      </w:r>
    </w:p>
    <w:p w14:paraId="664B7E94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943E3A2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sx={{width: width + `rem`}}</w:t>
      </w:r>
    </w:p>
    <w:p w14:paraId="3C80B5F6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0D17EC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disablePortal</w:t>
      </w:r>
    </w:p>
    <w:p w14:paraId="6FFA4F8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autoComplete</w:t>
      </w:r>
    </w:p>
    <w:p w14:paraId="70CA75DD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autoHighlight</w:t>
      </w:r>
    </w:p>
    <w:p w14:paraId="22188E8E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21AD63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disabled={disabled}</w:t>
      </w:r>
    </w:p>
    <w:p w14:paraId="5E057399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2309D1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renderInput={(params) </w:t>
      </w:r>
      <w:r>
        <w:rPr>
          <w:rFonts w:ascii="Courier New" w:hAnsi="Courier New" w:cs="Courier New"/>
          <w:sz w:val="20"/>
          <w:szCs w:val="20"/>
          <w:lang w:val="en-US"/>
        </w:rPr>
        <w:t>=&gt;</w:t>
      </w:r>
    </w:p>
    <w:p w14:paraId="6E07FD8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&lt;TextField</w:t>
      </w:r>
    </w:p>
    <w:p w14:paraId="43972E3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{...params}</w:t>
      </w:r>
    </w:p>
    <w:p w14:paraId="19D5CB8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placeholder={disabled ? `` : placeholder}</w:t>
      </w:r>
    </w:p>
    <w:p w14:paraId="39EDCD1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className={classes.comboBoxInput}</w:t>
      </w:r>
    </w:p>
    <w:p w14:paraId="72E0C28A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    sx={sx}</w:t>
      </w:r>
    </w:p>
    <w:p w14:paraId="33941F45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/&gt;</w:t>
      </w:r>
    </w:p>
    <w:p w14:paraId="54806CB6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DD7695E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/&gt;</w:t>
      </w:r>
    </w:p>
    <w:p w14:paraId="2BF22087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02D6ABAB" w14:textId="77777777" w:rsidR="008C35A0" w:rsidRDefault="008C35A0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08483AF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{error &amp;&amp; (</w:t>
      </w:r>
    </w:p>
    <w:p w14:paraId="76BC8BC4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&lt;div className={classes.error}&gt;</w:t>
      </w:r>
    </w:p>
    <w:p w14:paraId="3A4AE212" w14:textId="77777777" w:rsidR="008C35A0" w:rsidRPr="006C6BE2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C6BE2">
        <w:rPr>
          <w:rFonts w:ascii="Courier New" w:hAnsi="Courier New" w:cs="Courier New"/>
          <w:sz w:val="20"/>
          <w:szCs w:val="20"/>
        </w:rPr>
        <w:t>{</w:t>
      </w:r>
      <w:r>
        <w:rPr>
          <w:rFonts w:ascii="Courier New" w:hAnsi="Courier New" w:cs="Courier New"/>
          <w:sz w:val="20"/>
          <w:szCs w:val="20"/>
          <w:lang w:val="en-US"/>
        </w:rPr>
        <w:t>error</w:t>
      </w:r>
      <w:r w:rsidRPr="006C6BE2">
        <w:rPr>
          <w:rFonts w:ascii="Courier New" w:hAnsi="Courier New" w:cs="Courier New"/>
          <w:sz w:val="20"/>
          <w:szCs w:val="20"/>
        </w:rPr>
        <w:t>}</w:t>
      </w:r>
    </w:p>
    <w:p w14:paraId="65CFADB8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C6BE2">
        <w:rPr>
          <w:rFonts w:ascii="Courier New" w:hAnsi="Courier New" w:cs="Courier New"/>
          <w:sz w:val="20"/>
          <w:szCs w:val="20"/>
        </w:rPr>
        <w:t xml:space="preserve">                </w:t>
      </w:r>
      <w:r>
        <w:rPr>
          <w:rFonts w:ascii="Courier New" w:hAnsi="Courier New" w:cs="Courier New"/>
          <w:sz w:val="20"/>
          <w:szCs w:val="20"/>
        </w:rPr>
        <w:t>&lt;/</w:t>
      </w:r>
      <w:r>
        <w:rPr>
          <w:rFonts w:ascii="Courier New" w:hAnsi="Courier New" w:cs="Courier New"/>
          <w:sz w:val="20"/>
          <w:szCs w:val="20"/>
          <w:lang w:val="en-US"/>
        </w:rPr>
        <w:t>div</w:t>
      </w:r>
      <w:r>
        <w:rPr>
          <w:rFonts w:ascii="Courier New" w:hAnsi="Courier New" w:cs="Courier New"/>
          <w:sz w:val="20"/>
          <w:szCs w:val="20"/>
        </w:rPr>
        <w:t>&gt;</w:t>
      </w:r>
    </w:p>
    <w:p w14:paraId="6B485C3C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</w:t>
      </w:r>
      <w:r>
        <w:rPr>
          <w:rFonts w:ascii="Courier New" w:hAnsi="Courier New" w:cs="Courier New"/>
          <w:sz w:val="20"/>
          <w:szCs w:val="20"/>
        </w:rPr>
        <w:t xml:space="preserve">   )}</w:t>
      </w:r>
    </w:p>
    <w:p w14:paraId="52075551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&lt;/</w:t>
      </w:r>
      <w:r>
        <w:rPr>
          <w:rFonts w:ascii="Courier New" w:hAnsi="Courier New" w:cs="Courier New"/>
          <w:sz w:val="20"/>
          <w:szCs w:val="20"/>
          <w:lang w:val="en-US"/>
        </w:rPr>
        <w:t>div</w:t>
      </w:r>
      <w:r>
        <w:rPr>
          <w:rFonts w:ascii="Courier New" w:hAnsi="Courier New" w:cs="Courier New"/>
          <w:sz w:val="20"/>
          <w:szCs w:val="20"/>
        </w:rPr>
        <w:t>&gt;</w:t>
      </w:r>
    </w:p>
    <w:p w14:paraId="7E60F770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)</w:t>
      </w:r>
    </w:p>
    <w:p w14:paraId="69017CEB" w14:textId="77777777" w:rsidR="008C35A0" w:rsidRDefault="00F14384">
      <w:pPr>
        <w:suppressAutoHyphens w:val="0"/>
        <w:spacing w:after="0" w:line="276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79223FAD" w14:textId="77777777" w:rsidR="008C35A0" w:rsidRDefault="008C35A0">
      <w:pPr>
        <w:ind w:firstLine="0"/>
        <w:jc w:val="left"/>
      </w:pPr>
    </w:p>
    <w:p w14:paraId="31F1B6CD" w14:textId="77777777" w:rsidR="008C35A0" w:rsidRDefault="00F14384">
      <w:pPr>
        <w:ind w:firstLine="708"/>
      </w:pPr>
      <w:r>
        <w:t xml:space="preserve">После разработки всех необходимых компонентов, мы имплементировали аутентификацию и авторизацию. Чтобы имплементировать данные механизмы, мы создали компонент </w:t>
      </w:r>
      <w:r>
        <w:rPr>
          <w:lang w:val="en-US"/>
        </w:rPr>
        <w:t>RouteGuard</w:t>
      </w:r>
      <w:r>
        <w:t xml:space="preserve">, переопределили компонент </w:t>
      </w:r>
      <w:r>
        <w:rPr>
          <w:lang w:val="en-US"/>
        </w:rPr>
        <w:t>App</w:t>
      </w:r>
      <w:r>
        <w:t>, настроили серверную сторо</w:t>
      </w:r>
      <w:r>
        <w:t xml:space="preserve">ну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для использования </w:t>
      </w:r>
      <w:r>
        <w:rPr>
          <w:lang w:val="en-US"/>
        </w:rPr>
        <w:t>Next</w:t>
      </w:r>
      <w:r>
        <w:t xml:space="preserve"> </w:t>
      </w:r>
      <w:r>
        <w:rPr>
          <w:lang w:val="en-US"/>
        </w:rPr>
        <w:t>Auth</w:t>
      </w:r>
      <w:r>
        <w:t>. Рассмотрим каждый из этих этапов.</w:t>
      </w:r>
    </w:p>
    <w:p w14:paraId="20FEA021" w14:textId="77777777" w:rsidR="008C35A0" w:rsidRDefault="00F14384">
      <w:pPr>
        <w:pStyle w:val="ListParagraph"/>
        <w:ind w:left="0" w:firstLine="737"/>
      </w:pPr>
      <w:r>
        <w:t>Создание ко</w:t>
      </w:r>
      <w:r>
        <w:t xml:space="preserve">мпонента RouteGuard (листинг 21). </w:t>
      </w:r>
    </w:p>
    <w:p w14:paraId="6351DAAB" w14:textId="77777777" w:rsidR="008C35A0" w:rsidRDefault="00F14384">
      <w:pPr>
        <w:pStyle w:val="ListParagraph"/>
        <w:ind w:left="0" w:firstLine="737"/>
      </w:pPr>
      <w:r>
        <w:t>Данный компонент отвечает за слежение за состоянием сессии пользователя. При каждом переходе со страницы на страницу приложения данный к</w:t>
      </w:r>
      <w:r>
        <w:t xml:space="preserve">омпонент проверяет наличие сессии через метод getSession и настраивает </w:t>
      </w:r>
      <w:r>
        <w:rPr>
          <w:lang w:val="en-US"/>
        </w:rPr>
        <w:t>HTTP</w:t>
      </w:r>
      <w:r>
        <w:t xml:space="preserve">-клиент </w:t>
      </w:r>
      <w:r>
        <w:rPr>
          <w:lang w:val="en-US"/>
        </w:rPr>
        <w:t>axios</w:t>
      </w:r>
      <w:r>
        <w:t xml:space="preserve">, передавая в заголовок Authorization токен доступа, полученный из сессии. Если у пользователя нет установленной сессии, </w:t>
      </w:r>
      <w:r>
        <w:lastRenderedPageBreak/>
        <w:t>то он перенаправляет его на страницу аутентифик</w:t>
      </w:r>
      <w:r>
        <w:t>ации. Логическую схему данного компонента можно увидеть на рисунке 15.</w:t>
      </w:r>
    </w:p>
    <w:p w14:paraId="563EB34D" w14:textId="77777777" w:rsidR="008C35A0" w:rsidRDefault="00F14384">
      <w:pPr>
        <w:ind w:firstLine="0"/>
      </w:pPr>
      <w:r>
        <w:t>Листинг 21 – компонент RouteGuard</w:t>
      </w:r>
      <w:r>
        <w:tab/>
      </w:r>
    </w:p>
    <w:p w14:paraId="3E71815E" w14:textId="77777777" w:rsidR="008C35A0" w:rsidRDefault="008C35A0">
      <w:pPr>
        <w:jc w:val="left"/>
      </w:pPr>
    </w:p>
    <w:p w14:paraId="237CB84F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const RouteGuard = ({children}) =&gt; {</w:t>
      </w:r>
    </w:p>
    <w:p w14:paraId="02B77B4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const router = useRouter()</w:t>
      </w:r>
    </w:p>
    <w:p w14:paraId="54011EB2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A036C9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useEffect(() =&gt; {</w:t>
      </w:r>
    </w:p>
    <w:p w14:paraId="0069596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bookmarkStart w:id="32" w:name="_Hlk103901119"/>
      <w:r>
        <w:rPr>
          <w:rFonts w:ascii="Courier New" w:hAnsi="Courier New" w:cs="Courier New"/>
          <w:sz w:val="20"/>
          <w:szCs w:val="20"/>
          <w:lang w:val="en-US"/>
        </w:rPr>
        <w:t>getSession</w:t>
      </w:r>
      <w:bookmarkEnd w:id="32"/>
      <w:r>
        <w:rPr>
          <w:rFonts w:ascii="Courier New" w:hAnsi="Courier New" w:cs="Courier New"/>
          <w:sz w:val="20"/>
          <w:szCs w:val="20"/>
          <w:lang w:val="en-US"/>
        </w:rPr>
        <w:t>().then(async session =&gt; {</w:t>
      </w:r>
    </w:p>
    <w:p w14:paraId="6497DD5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(!session) {</w:t>
      </w:r>
    </w:p>
    <w:p w14:paraId="31136EC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axios.defaults.headers.common['Authorization'] = ``</w:t>
      </w:r>
    </w:p>
    <w:p w14:paraId="518CDF05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45494C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</w:p>
    <w:p w14:paraId="5BDCD848" w14:textId="77777777" w:rsidR="008C35A0" w:rsidRDefault="00F14384">
      <w:pPr>
        <w:pStyle w:val="ListParagraph"/>
        <w:ind w:left="3192" w:firstLine="34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router.pathname !== `/signin` &amp;&amp; </w:t>
      </w:r>
    </w:p>
    <w:p w14:paraId="42622643" w14:textId="77777777" w:rsidR="008C35A0" w:rsidRDefault="00F14384">
      <w:pPr>
        <w:pStyle w:val="ListParagraph"/>
        <w:ind w:left="2844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router.pathname !== `/autherror`</w:t>
      </w:r>
    </w:p>
    <w:p w14:paraId="4A62A597" w14:textId="77777777" w:rsidR="008C35A0" w:rsidRDefault="00F14384">
      <w:pPr>
        <w:pStyle w:val="ListParagraph"/>
        <w:ind w:left="2844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577761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signIn()</w:t>
      </w:r>
    </w:p>
    <w:p w14:paraId="12FAEB5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F24046F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3CAF24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 else </w:t>
      </w:r>
      <w:r>
        <w:rPr>
          <w:rFonts w:ascii="Courier New" w:hAnsi="Courier New" w:cs="Courier New"/>
          <w:sz w:val="20"/>
          <w:szCs w:val="20"/>
          <w:lang w:val="en-US"/>
        </w:rPr>
        <w:t>if (</w:t>
      </w:r>
    </w:p>
    <w:p w14:paraId="7BBCC94E" w14:textId="77777777" w:rsidR="008C35A0" w:rsidRDefault="00F14384">
      <w:pPr>
        <w:pStyle w:val="ListParagraph"/>
        <w:ind w:left="2484" w:firstLine="34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router.pathname !== `/signin` &amp;&amp; </w:t>
      </w:r>
    </w:p>
    <w:p w14:paraId="1483B4CB" w14:textId="77777777" w:rsidR="008C35A0" w:rsidRDefault="00F14384">
      <w:pPr>
        <w:pStyle w:val="ListParagraph"/>
        <w:ind w:left="2136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session.error === `RefreshAccessTokenError`</w:t>
      </w:r>
    </w:p>
    <w:p w14:paraId="1BBB822D" w14:textId="77777777" w:rsidR="008C35A0" w:rsidRDefault="00F14384">
      <w:pPr>
        <w:pStyle w:val="ListParagraph"/>
        <w:ind w:left="2136" w:firstLine="696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7DB53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axios.defaults.headers.common['Authorization'] = ``</w:t>
      </w:r>
    </w:p>
    <w:p w14:paraId="089CDF2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signIn()</w:t>
      </w:r>
    </w:p>
    <w:p w14:paraId="0529F0E1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50A981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7278A41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axios.defaults.headers.common['Authorization'] = </w:t>
      </w:r>
    </w:p>
    <w:p w14:paraId="193BA6A7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`Bearer ${session.accessToken}`</w:t>
      </w:r>
    </w:p>
    <w:p w14:paraId="2075133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6FB1F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</w:t>
      </w:r>
    </w:p>
    <w:p w14:paraId="460B7ABE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})</w:t>
      </w:r>
    </w:p>
    <w:p w14:paraId="4170AA55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A435A8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(children);</w:t>
      </w:r>
    </w:p>
    <w:p w14:paraId="24F4596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4D16FAB8" w14:textId="77777777" w:rsidR="008C35A0" w:rsidRDefault="008C35A0">
      <w:pPr>
        <w:pStyle w:val="ListParagraph"/>
        <w:ind w:left="1068" w:firstLine="0"/>
        <w:jc w:val="left"/>
      </w:pPr>
    </w:p>
    <w:p w14:paraId="059D3C10" w14:textId="77777777" w:rsidR="008C35A0" w:rsidRDefault="00F14384">
      <w:pPr>
        <w:pStyle w:val="ListParagraph"/>
        <w:ind w:left="1068" w:firstLine="0"/>
        <w:jc w:val="left"/>
      </w:pPr>
      <w:r>
        <w:rPr>
          <w:noProof/>
        </w:rPr>
        <w:lastRenderedPageBreak/>
        <w:drawing>
          <wp:inline distT="0" distB="0" distL="0" distR="0" wp14:anchorId="0E5206E7" wp14:editId="7BDF96EB">
            <wp:extent cx="3724275" cy="2944495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5F5C5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15. Логическая схема поведения </w:t>
      </w:r>
      <w:r>
        <w:rPr>
          <w:sz w:val="22"/>
          <w:lang w:val="en-US"/>
        </w:rPr>
        <w:t>RouteGuard</w:t>
      </w:r>
      <w:r>
        <w:rPr>
          <w:sz w:val="22"/>
        </w:rPr>
        <w:t>.</w:t>
      </w:r>
    </w:p>
    <w:p w14:paraId="71827D1A" w14:textId="77777777" w:rsidR="008C35A0" w:rsidRDefault="00F14384">
      <w:pPr>
        <w:pStyle w:val="ListParagraph"/>
        <w:ind w:left="0" w:firstLine="680"/>
      </w:pPr>
      <w:r>
        <w:t xml:space="preserve">Переопределение компонента </w:t>
      </w:r>
      <w:r>
        <w:rPr>
          <w:lang w:val="en-US"/>
        </w:rPr>
        <w:t>App</w:t>
      </w:r>
      <w:r>
        <w:t xml:space="preserve"> (листинг 22). </w:t>
      </w:r>
    </w:p>
    <w:p w14:paraId="36063612" w14:textId="77777777" w:rsidR="008C35A0" w:rsidRDefault="00F14384">
      <w:pPr>
        <w:pStyle w:val="ListParagraph"/>
        <w:ind w:left="0" w:firstLine="680"/>
      </w:pPr>
      <w:r>
        <w:t>Мы переопредели</w:t>
      </w:r>
      <w:r>
        <w:t xml:space="preserve">ли компонент </w:t>
      </w:r>
      <w:r>
        <w:rPr>
          <w:lang w:val="en-US"/>
        </w:rPr>
        <w:t>App</w:t>
      </w:r>
      <w:r>
        <w:t xml:space="preserve">, который используется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для отрисовки всех страниц в приложении. Данный компонент мы обернули в два слоя. Первый – это </w:t>
      </w:r>
      <w:r>
        <w:rPr>
          <w:lang w:val="en-US"/>
        </w:rPr>
        <w:t>RouteGuard</w:t>
      </w:r>
      <w:r>
        <w:t xml:space="preserve">. Второй – это компонент SessionProvider, который идет с </w:t>
      </w:r>
      <w:r>
        <w:rPr>
          <w:lang w:val="en-US"/>
        </w:rPr>
        <w:t>Next</w:t>
      </w:r>
      <w:r>
        <w:t xml:space="preserve"> </w:t>
      </w:r>
      <w:r>
        <w:rPr>
          <w:lang w:val="en-US"/>
        </w:rPr>
        <w:t>Auth</w:t>
      </w:r>
      <w:r>
        <w:t xml:space="preserve">. Данный подход позволяет </w:t>
      </w:r>
      <w:r>
        <w:t>получить полный контроль над сессией пользователя на всех страницах приложения.</w:t>
      </w:r>
    </w:p>
    <w:p w14:paraId="27553279" w14:textId="77777777" w:rsidR="008C35A0" w:rsidRDefault="00F14384">
      <w:pPr>
        <w:ind w:firstLine="0"/>
      </w:pPr>
      <w:r>
        <w:t xml:space="preserve">Листинг 22 – переопределенный компонент </w:t>
      </w:r>
      <w:r>
        <w:rPr>
          <w:lang w:val="en-US"/>
        </w:rPr>
        <w:t>App</w:t>
      </w:r>
      <w:r>
        <w:tab/>
      </w:r>
    </w:p>
    <w:p w14:paraId="0A7E0EF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const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App</w:t>
      </w:r>
      <w:r>
        <w:rPr>
          <w:rFonts w:ascii="Courier New" w:hAnsi="Courier New" w:cs="Courier New"/>
          <w:sz w:val="20"/>
          <w:szCs w:val="20"/>
        </w:rPr>
        <w:t xml:space="preserve"> = ({</w:t>
      </w:r>
    </w:p>
    <w:p w14:paraId="21101C3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 xml:space="preserve">                 </w:t>
      </w:r>
      <w:r>
        <w:rPr>
          <w:rFonts w:ascii="Courier New" w:hAnsi="Courier New" w:cs="Courier New"/>
          <w:sz w:val="20"/>
          <w:szCs w:val="20"/>
          <w:lang w:val="en-US"/>
        </w:rPr>
        <w:t>Component,</w:t>
      </w:r>
    </w:p>
    <w:p w14:paraId="0217AD6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pageProps: {session, ...pageProps}</w:t>
      </w:r>
    </w:p>
    <w:p w14:paraId="6163CAB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}) =&gt; {</w:t>
      </w:r>
    </w:p>
    <w:p w14:paraId="4C65A6B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72B9236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&lt;SessionProvider session={session} refetchInterval={5 * 60}&gt;</w:t>
      </w:r>
    </w:p>
    <w:p w14:paraId="4390025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&lt;RouteGuard&gt;</w:t>
      </w:r>
    </w:p>
    <w:p w14:paraId="06B7321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&lt;div id={`rootElement`}&gt;</w:t>
      </w:r>
    </w:p>
    <w:p w14:paraId="3D09EF8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&lt;Component {...pageProps} /&gt;</w:t>
      </w:r>
    </w:p>
    <w:p w14:paraId="4135FC7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4F22F11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&lt;/RouteGuard&gt;</w:t>
      </w:r>
    </w:p>
    <w:p w14:paraId="0A88D2D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&lt;/SessionProvider</w:t>
      </w:r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E0DF5E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38A03AD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FD6D31" w14:textId="77777777" w:rsidR="008C35A0" w:rsidRDefault="008C35A0">
      <w:pPr>
        <w:pStyle w:val="ListParagraph"/>
        <w:ind w:left="0" w:firstLine="680"/>
        <w:rPr>
          <w:lang w:val="en-US"/>
        </w:rPr>
      </w:pPr>
    </w:p>
    <w:p w14:paraId="1652E804" w14:textId="77777777" w:rsidR="008C35A0" w:rsidRDefault="00F14384">
      <w:pPr>
        <w:pStyle w:val="ListParagraph"/>
        <w:ind w:left="0" w:firstLine="680"/>
        <w:rPr>
          <w:lang w:val="en-US"/>
        </w:rPr>
      </w:pPr>
      <w:r>
        <w:t>Настройка</w:t>
      </w:r>
      <w:r>
        <w:rPr>
          <w:lang w:val="en-US"/>
        </w:rPr>
        <w:t xml:space="preserve"> </w:t>
      </w:r>
      <w:r>
        <w:t>серверной</w:t>
      </w:r>
      <w:r>
        <w:rPr>
          <w:lang w:val="en-US"/>
        </w:rPr>
        <w:t xml:space="preserve"> </w:t>
      </w:r>
      <w:r>
        <w:t>стороны</w:t>
      </w:r>
      <w:r>
        <w:rPr>
          <w:lang w:val="en-US"/>
        </w:rPr>
        <w:t xml:space="preserve"> Next.js </w:t>
      </w:r>
      <w:r>
        <w:t>для</w:t>
      </w:r>
      <w:r>
        <w:rPr>
          <w:lang w:val="en-US"/>
        </w:rPr>
        <w:t xml:space="preserve"> </w:t>
      </w:r>
      <w:r>
        <w:t>использования</w:t>
      </w:r>
      <w:r>
        <w:rPr>
          <w:lang w:val="en-US"/>
        </w:rPr>
        <w:t xml:space="preserve"> Next Auth (листинг 23). </w:t>
      </w:r>
    </w:p>
    <w:p w14:paraId="059B94A2" w14:textId="77777777" w:rsidR="008C35A0" w:rsidRDefault="00F14384">
      <w:pPr>
        <w:pStyle w:val="ListParagraph"/>
        <w:ind w:left="0" w:firstLine="680"/>
      </w:pPr>
      <w:r>
        <w:t xml:space="preserve">В данной конфигурации мы настроили создание сессии. Для этого на серверной стороне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 мы указали способ аутентификации пользователей через комбинацию логина и пароля и реализовали логику обращения к </w:t>
      </w:r>
      <w:r>
        <w:rPr>
          <w:lang w:val="en-US"/>
        </w:rPr>
        <w:t>backend</w:t>
      </w:r>
      <w:r>
        <w:t xml:space="preserve"> для получения токенов. Также мы реализовали алгоритм обновления токенов, если срок годности токена доступа заканчивается, чтобы пользо</w:t>
      </w:r>
      <w:r>
        <w:t>вателю не приходилось аутентифицироваться каждый раз, когда токен заканчивается.</w:t>
      </w:r>
    </w:p>
    <w:p w14:paraId="3CA1C0A7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23 – </w:t>
      </w:r>
      <w:r>
        <w:t>настройка</w:t>
      </w:r>
      <w:r>
        <w:rPr>
          <w:lang w:val="en-US"/>
        </w:rPr>
        <w:t xml:space="preserve"> Next Auth</w:t>
      </w:r>
      <w:r>
        <w:rPr>
          <w:lang w:val="en-US"/>
        </w:rPr>
        <w:tab/>
      </w:r>
    </w:p>
    <w:p w14:paraId="24688A2E" w14:textId="77777777" w:rsidR="008C35A0" w:rsidRPr="006C6BE2" w:rsidRDefault="008C35A0">
      <w:pPr>
        <w:jc w:val="left"/>
        <w:rPr>
          <w:lang w:val="en-US"/>
        </w:rPr>
      </w:pPr>
    </w:p>
    <w:p w14:paraId="5989D370" w14:textId="77777777" w:rsidR="008C35A0" w:rsidRDefault="00F14384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async function refreshAccessToken(token) {</w:t>
      </w:r>
    </w:p>
    <w:p w14:paraId="1781498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14:paraId="55EE91B7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const response = await</w:t>
      </w:r>
    </w:p>
    <w:p w14:paraId="3C58F2DF" w14:textId="77777777" w:rsidR="008C35A0" w:rsidRDefault="00F14384">
      <w:pPr>
        <w:pStyle w:val="ListParagraph"/>
        <w:ind w:left="1776" w:firstLine="348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axios.get(`${process.env.SERVER_PATH}/auth/token/refresh</w:t>
      </w:r>
      <w:r>
        <w:rPr>
          <w:rFonts w:ascii="Courier New" w:hAnsi="Courier New" w:cs="Courier New"/>
          <w:sz w:val="20"/>
          <w:szCs w:val="20"/>
          <w:lang w:val="en-US"/>
        </w:rPr>
        <w:t>`, {</w:t>
      </w:r>
    </w:p>
    <w:p w14:paraId="3B6A233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headers: {</w:t>
      </w:r>
    </w:p>
    <w:p w14:paraId="71D6A6E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"Authorization": `Bearer ${token.refreshToken}`</w:t>
      </w:r>
    </w:p>
    <w:p w14:paraId="52CE2AF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A53E69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}).catch((error) =&gt; {</w:t>
      </w:r>
    </w:p>
    <w:p w14:paraId="0FC19E3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throw error</w:t>
      </w:r>
    </w:p>
    <w:p w14:paraId="11DFBE1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</w:t>
      </w:r>
    </w:p>
    <w:p w14:paraId="4F8D0400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FDF46F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const refreshedTokens = response.data</w:t>
      </w:r>
    </w:p>
    <w:p w14:paraId="63B18EAC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BB57E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{</w:t>
      </w:r>
    </w:p>
    <w:p w14:paraId="0727A5E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accessToken: refreshedTokens.accessToken,</w:t>
      </w:r>
    </w:p>
    <w:p w14:paraId="1713CA1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refreshToken: refreshedTokens.refreshToken,</w:t>
      </w:r>
    </w:p>
    <w:p w14:paraId="6D3B7E0F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expiresIn: refreshedTokens.expiresIn,</w:t>
      </w:r>
    </w:p>
    <w:p w14:paraId="1E5FF2C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error: null</w:t>
      </w:r>
    </w:p>
    <w:p w14:paraId="61F14A0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0B0EB6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 catch (error) {</w:t>
      </w:r>
    </w:p>
    <w:p w14:paraId="1E4446A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{</w:t>
      </w:r>
    </w:p>
    <w:p w14:paraId="3C576C4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...token,</w:t>
      </w:r>
    </w:p>
    <w:p w14:paraId="00E0DB1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error: "RefreshAccessTokenError",</w:t>
      </w:r>
    </w:p>
    <w:p w14:paraId="4D409DB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2EFA2C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E4509D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3997F4AB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92235C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2632EB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const options = {</w:t>
      </w:r>
    </w:p>
    <w:p w14:paraId="5204792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providers: [</w:t>
      </w:r>
    </w:p>
    <w:p w14:paraId="10A8900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CredentialsProvider({</w:t>
      </w:r>
    </w:p>
    <w:p w14:paraId="2DA9511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id: `credentials`,</w:t>
      </w:r>
    </w:p>
    <w:p w14:paraId="53992B0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name: `Credentials`,</w:t>
      </w:r>
    </w:p>
    <w:p w14:paraId="3613E06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credentials: {</w:t>
      </w:r>
    </w:p>
    <w:p w14:paraId="33942F0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username: {label: `Username`, type: `text`, placeholder: `username`},</w:t>
      </w:r>
    </w:p>
    <w:p w14:paraId="56DDCD9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password: {label: `Password`, type: `password`}</w:t>
      </w:r>
    </w:p>
    <w:p w14:paraId="16248807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},</w:t>
      </w:r>
    </w:p>
    <w:p w14:paraId="12831F2E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async authorize(credentials) {</w:t>
      </w:r>
    </w:p>
    <w:p w14:paraId="4B4FE8C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const params = new URLSearchParams({</w:t>
      </w:r>
    </w:p>
    <w:p w14:paraId="53A0DAB3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    username: credentials.username,</w:t>
      </w:r>
    </w:p>
    <w:p w14:paraId="5CF2F3C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password: credentials.password,</w:t>
      </w:r>
    </w:p>
    <w:p w14:paraId="6F7EB83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})</w:t>
      </w:r>
    </w:p>
    <w:p w14:paraId="6B6ED6AC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2E6E83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const response = await axios.post(`${process.env.SERVER_PATH}/login`, params)</w:t>
      </w:r>
    </w:p>
    <w:p w14:paraId="0E524BF8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6391B4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if (response) {</w:t>
      </w:r>
    </w:p>
    <w:p w14:paraId="57D900E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return response.data;</w:t>
      </w:r>
    </w:p>
    <w:p w14:paraId="3B04BD5E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 else {</w:t>
      </w:r>
    </w:p>
    <w:p w14:paraId="3FE1870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return null</w:t>
      </w:r>
    </w:p>
    <w:p w14:paraId="4A05129F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FA82EC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216AFE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}),</w:t>
      </w:r>
    </w:p>
    <w:p w14:paraId="2B6617B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06A7A9AF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secret: process.env.SECRET,</w:t>
      </w:r>
    </w:p>
    <w:p w14:paraId="692563E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pages: {</w:t>
      </w:r>
    </w:p>
    <w:p w14:paraId="5A75AF9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signIn: '/signin',</w:t>
      </w:r>
    </w:p>
    <w:p w14:paraId="6FDF040E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</w:t>
      </w:r>
    </w:p>
    <w:p w14:paraId="59AB8E1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session: {</w:t>
      </w:r>
    </w:p>
    <w:p w14:paraId="2577C04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strategy: `jwt`,</w:t>
      </w:r>
    </w:p>
    <w:p w14:paraId="7E186A83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</w:t>
      </w:r>
    </w:p>
    <w:p w14:paraId="09BB141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callbacks: {</w:t>
      </w:r>
    </w:p>
    <w:p w14:paraId="68FD4FA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async jwt({token, account, user}) {</w:t>
      </w:r>
    </w:p>
    <w:p w14:paraId="58E58917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(account) {</w:t>
      </w:r>
    </w:p>
    <w:p w14:paraId="78C925DF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token.accessToken = user.accessToken</w:t>
      </w:r>
    </w:p>
    <w:p w14:paraId="57BED924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token.refreshToken = user.refreshToken</w:t>
      </w:r>
    </w:p>
    <w:p w14:paraId="4F9D211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token.expire</w:t>
      </w:r>
      <w:r>
        <w:rPr>
          <w:rFonts w:ascii="Courier New" w:hAnsi="Courier New" w:cs="Courier New"/>
          <w:sz w:val="20"/>
          <w:szCs w:val="20"/>
          <w:lang w:val="en-US"/>
        </w:rPr>
        <w:t>sIn = user.expiresIn</w:t>
      </w:r>
    </w:p>
    <w:p w14:paraId="5A0BD94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token.roles = user.roles</w:t>
      </w:r>
    </w:p>
    <w:p w14:paraId="139B7C2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F65AE0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C092F7F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(Date.now() &gt;= token.expiresIn - 60 * 10) { // refresh token if it`s lifetime is less than 10min</w:t>
      </w:r>
    </w:p>
    <w:p w14:paraId="676FF91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return refreshAccessToken(token);</w:t>
      </w:r>
    </w:p>
    <w:p w14:paraId="4DB40561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E3F3727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A338FA3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return token</w:t>
      </w:r>
    </w:p>
    <w:p w14:paraId="171A2A1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61CDB84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async session({session, token}) {</w:t>
      </w:r>
    </w:p>
    <w:p w14:paraId="2C245D2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session.user = token.user</w:t>
      </w:r>
    </w:p>
    <w:p w14:paraId="0A1692B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session.accessToken = token.accessToken</w:t>
      </w:r>
    </w:p>
    <w:p w14:paraId="1F06248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session.expires = token.expiresIn</w:t>
      </w:r>
    </w:p>
    <w:p w14:paraId="49B450E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session.error = token.error</w:t>
      </w:r>
    </w:p>
    <w:p w14:paraId="259032B7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   session.roles = token.roles</w:t>
      </w:r>
    </w:p>
    <w:p w14:paraId="27F661EF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217E44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axios.defaults.headers.common['Authorization'] = `Bearer ${session.accessToken}`</w:t>
      </w:r>
    </w:p>
    <w:p w14:paraId="599DDC40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817564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return session</w:t>
      </w:r>
    </w:p>
    <w:p w14:paraId="525578C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3407FAE2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async redirect({url, baseUrl}) {</w:t>
      </w:r>
    </w:p>
    <w:p w14:paraId="3130829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(url === baseUrl + `/signin`)</w:t>
      </w:r>
      <w:r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D0F00E6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axios.defaults.headers.common['Authorization'] = ``</w:t>
      </w:r>
    </w:p>
    <w:p w14:paraId="33A23ED0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250816F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582714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if (url.startsWith(baseUrl)) {</w:t>
      </w:r>
    </w:p>
    <w:p w14:paraId="4841085D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return url</w:t>
      </w:r>
    </w:p>
    <w:p w14:paraId="01EAA185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 else if (url.startsWith("/")) {</w:t>
      </w:r>
    </w:p>
    <w:p w14:paraId="2143149B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return new URL(url, baseUrl).toString(</w:t>
      </w:r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7A3503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C506F22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4C44A4A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return baseUrl</w:t>
      </w:r>
    </w:p>
    <w:p w14:paraId="4962B1AE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A472DE9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},</w:t>
      </w:r>
    </w:p>
    <w:p w14:paraId="47B92B5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debug: false</w:t>
      </w:r>
    </w:p>
    <w:p w14:paraId="25C0B7CC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57C501" w14:textId="77777777" w:rsidR="008C35A0" w:rsidRDefault="008C35A0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B2DA488" w14:textId="77777777" w:rsidR="008C35A0" w:rsidRDefault="00F14384">
      <w:pPr>
        <w:pStyle w:val="ListParagraph"/>
        <w:ind w:left="1068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export default (req, res) =&gt; NextAuth(req, res, options)</w:t>
      </w:r>
    </w:p>
    <w:p w14:paraId="010DE847" w14:textId="77777777" w:rsidR="008C35A0" w:rsidRDefault="00F14384">
      <w:pPr>
        <w:ind w:firstLine="0"/>
        <w:rPr>
          <w:szCs w:val="28"/>
        </w:rPr>
      </w:pPr>
      <w:r>
        <w:rPr>
          <w:szCs w:val="28"/>
          <w:lang w:val="en-US"/>
        </w:rPr>
        <w:lastRenderedPageBreak/>
        <w:tab/>
      </w:r>
      <w:r>
        <w:rPr>
          <w:szCs w:val="28"/>
        </w:rPr>
        <w:t>Последним шагом идет создание форм, из которых состоят модули. Формы представля</w:t>
      </w:r>
      <w:r>
        <w:rPr>
          <w:szCs w:val="28"/>
        </w:rPr>
        <w:t xml:space="preserve">ют из себя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компонент, содержащий набор полей или таблицу. При создании форм мы использовали созданные нами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компоненты. </w:t>
      </w:r>
      <w:r>
        <w:rPr>
          <w:color w:val="000000"/>
          <w:szCs w:val="28"/>
        </w:rPr>
        <w:t>В качестве примера разработки формы опишем форму создания</w:t>
      </w:r>
      <w:r>
        <w:rPr>
          <w:szCs w:val="28"/>
        </w:rPr>
        <w:t xml:space="preserve"> клиента в системе – CreateClient (листинг 24). Процесс создания формы можно раздели</w:t>
      </w:r>
      <w:r>
        <w:rPr>
          <w:szCs w:val="28"/>
        </w:rPr>
        <w:t>ть на следующие этапы:</w:t>
      </w:r>
    </w:p>
    <w:p w14:paraId="0D948A5E" w14:textId="77777777" w:rsidR="008C35A0" w:rsidRDefault="00F14384">
      <w:pPr>
        <w:pStyle w:val="ListParagraph"/>
        <w:numPr>
          <w:ilvl w:val="0"/>
          <w:numId w:val="45"/>
        </w:numPr>
        <w:rPr>
          <w:szCs w:val="28"/>
        </w:rPr>
      </w:pPr>
      <w:r>
        <w:rPr>
          <w:szCs w:val="28"/>
        </w:rPr>
        <w:t xml:space="preserve">Создание страницы. В </w:t>
      </w:r>
      <w:r>
        <w:rPr>
          <w:szCs w:val="28"/>
          <w:lang w:val="en-US"/>
        </w:rPr>
        <w:t>Next</w:t>
      </w:r>
      <w:r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 xml:space="preserve"> создание страниц заключается в формировании файловой структуры, где адрес каждой страницы это - путь до файла от папки </w:t>
      </w:r>
      <w:r>
        <w:rPr>
          <w:szCs w:val="28"/>
          <w:lang w:val="en-US"/>
        </w:rPr>
        <w:t>pages</w:t>
      </w:r>
      <w:r>
        <w:rPr>
          <w:szCs w:val="28"/>
        </w:rPr>
        <w:t xml:space="preserve">, в </w:t>
      </w:r>
      <w:r>
        <w:rPr>
          <w:color w:val="000000"/>
          <w:szCs w:val="28"/>
        </w:rPr>
        <w:t>котором</w:t>
      </w:r>
      <w:r>
        <w:rPr>
          <w:szCs w:val="28"/>
        </w:rPr>
        <w:t xml:space="preserve"> экспортируется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компонент, содержащий элементы страницы. Мы соз</w:t>
      </w:r>
      <w:r>
        <w:rPr>
          <w:szCs w:val="28"/>
        </w:rPr>
        <w:t>дали страницу /</w:t>
      </w:r>
      <w:r>
        <w:rPr>
          <w:szCs w:val="28"/>
          <w:lang w:val="en-US"/>
        </w:rPr>
        <w:t>clients</w:t>
      </w:r>
      <w:r>
        <w:rPr>
          <w:szCs w:val="28"/>
        </w:rPr>
        <w:t>/</w:t>
      </w:r>
      <w:r>
        <w:rPr>
          <w:szCs w:val="28"/>
          <w:lang w:val="en-US"/>
        </w:rPr>
        <w:t>create</w:t>
      </w:r>
      <w:r>
        <w:rPr>
          <w:szCs w:val="28"/>
        </w:rPr>
        <w:t>, определив след</w:t>
      </w:r>
      <w:r>
        <w:rPr>
          <w:szCs w:val="28"/>
        </w:rPr>
        <w:t xml:space="preserve">ующую структуру: папка </w:t>
      </w:r>
      <w:r>
        <w:rPr>
          <w:szCs w:val="28"/>
          <w:lang w:val="en-US"/>
        </w:rPr>
        <w:t>pages</w:t>
      </w:r>
      <w:r>
        <w:rPr>
          <w:szCs w:val="28"/>
        </w:rPr>
        <w:t xml:space="preserve"> содержит папку </w:t>
      </w:r>
      <w:r>
        <w:rPr>
          <w:szCs w:val="28"/>
          <w:lang w:val="en-US"/>
        </w:rPr>
        <w:t>clients</w:t>
      </w:r>
      <w:r>
        <w:rPr>
          <w:szCs w:val="28"/>
        </w:rPr>
        <w:t xml:space="preserve">, которая содержит файл </w:t>
      </w:r>
      <w:r>
        <w:rPr>
          <w:szCs w:val="28"/>
          <w:lang w:val="en-US"/>
        </w:rPr>
        <w:t>create</w:t>
      </w:r>
      <w:r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>. Файловую структуру нашего проекта можно увидеть на рисунке 16.</w:t>
      </w:r>
    </w:p>
    <w:p w14:paraId="168CEFD3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4BADAEC1" wp14:editId="611605D7">
            <wp:extent cx="1593850" cy="593725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593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92F0F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</w:t>
      </w:r>
      <w:r>
        <w:rPr>
          <w:sz w:val="22"/>
          <w:lang w:val="en-US"/>
        </w:rPr>
        <w:t>1</w:t>
      </w:r>
      <w:r>
        <w:rPr>
          <w:sz w:val="22"/>
        </w:rPr>
        <w:t>6. Файловая структура страниц.</w:t>
      </w:r>
    </w:p>
    <w:p w14:paraId="21EF1387" w14:textId="77777777" w:rsidR="008C35A0" w:rsidRDefault="00F14384">
      <w:pPr>
        <w:pStyle w:val="ListParagraph"/>
        <w:numPr>
          <w:ilvl w:val="0"/>
          <w:numId w:val="45"/>
        </w:numPr>
        <w:rPr>
          <w:szCs w:val="28"/>
        </w:rPr>
      </w:pPr>
      <w:r>
        <w:rPr>
          <w:szCs w:val="28"/>
        </w:rPr>
        <w:t>Создание менеджера форм</w:t>
      </w:r>
      <w:r>
        <w:rPr>
          <w:szCs w:val="28"/>
        </w:rPr>
        <w:t xml:space="preserve"> и валидация. Мы создали объект менеджера форм </w:t>
      </w:r>
      <w:r>
        <w:rPr>
          <w:szCs w:val="28"/>
          <w:lang w:val="en-US"/>
        </w:rPr>
        <w:t>formik</w:t>
      </w:r>
      <w:r>
        <w:rPr>
          <w:szCs w:val="28"/>
        </w:rPr>
        <w:t xml:space="preserve"> (листинг 24) и схему валидации </w:t>
      </w:r>
      <w:r>
        <w:rPr>
          <w:szCs w:val="28"/>
          <w:lang w:val="en-US"/>
        </w:rPr>
        <w:t>Yup</w:t>
      </w:r>
      <w:r>
        <w:rPr>
          <w:szCs w:val="28"/>
        </w:rPr>
        <w:t xml:space="preserve"> (листинг 25). В объекте </w:t>
      </w:r>
      <w:r>
        <w:rPr>
          <w:szCs w:val="28"/>
          <w:lang w:val="en-US"/>
        </w:rPr>
        <w:t>formik</w:t>
      </w:r>
      <w:r>
        <w:rPr>
          <w:szCs w:val="28"/>
        </w:rPr>
        <w:t xml:space="preserve"> мы указали начальные значения полей (в данном случае это пустые строки), схему валидации </w:t>
      </w:r>
      <w:r>
        <w:rPr>
          <w:szCs w:val="28"/>
          <w:lang w:val="en-US"/>
        </w:rPr>
        <w:t>Yup</w:t>
      </w:r>
      <w:r>
        <w:rPr>
          <w:szCs w:val="28"/>
        </w:rPr>
        <w:t xml:space="preserve"> и обработчик формы </w:t>
      </w:r>
      <w:r>
        <w:rPr>
          <w:szCs w:val="28"/>
          <w:lang w:val="en-US"/>
        </w:rPr>
        <w:t>onSubmit</w:t>
      </w:r>
      <w:r>
        <w:rPr>
          <w:szCs w:val="28"/>
        </w:rPr>
        <w:t>. Схема валидаци</w:t>
      </w:r>
      <w:r>
        <w:rPr>
          <w:szCs w:val="28"/>
        </w:rPr>
        <w:t xml:space="preserve">и </w:t>
      </w:r>
      <w:r>
        <w:rPr>
          <w:szCs w:val="28"/>
          <w:lang w:val="en-US"/>
        </w:rPr>
        <w:t>Yup</w:t>
      </w:r>
      <w:r>
        <w:rPr>
          <w:szCs w:val="28"/>
        </w:rPr>
        <w:t xml:space="preserve"> представляет из себя объект с правилами и ограничениями полей. Обработчик формы вызывается, когда пользователь сохраняет запись. Данный обработчик обращается к </w:t>
      </w:r>
      <w:r>
        <w:rPr>
          <w:szCs w:val="28"/>
          <w:lang w:val="en-US"/>
        </w:rPr>
        <w:t>backend</w:t>
      </w:r>
      <w:r>
        <w:rPr>
          <w:szCs w:val="28"/>
        </w:rPr>
        <w:t xml:space="preserve"> </w:t>
      </w:r>
      <w:r>
        <w:rPr>
          <w:szCs w:val="28"/>
          <w:lang w:val="en-US"/>
        </w:rPr>
        <w:t>endpoint</w:t>
      </w:r>
      <w:r>
        <w:rPr>
          <w:szCs w:val="28"/>
        </w:rPr>
        <w:t xml:space="preserve">`у, отвечающему за сохранение записи клиента, и </w:t>
      </w:r>
      <w:r>
        <w:rPr>
          <w:szCs w:val="28"/>
        </w:rPr>
        <w:lastRenderedPageBreak/>
        <w:t>перенаправляет пользовател</w:t>
      </w:r>
      <w:r>
        <w:rPr>
          <w:szCs w:val="28"/>
        </w:rPr>
        <w:t>я на форму просмотра записи, которую он создал.</w:t>
      </w:r>
    </w:p>
    <w:p w14:paraId="6BCCDF55" w14:textId="77777777" w:rsidR="008C35A0" w:rsidRDefault="00F14384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t>Листинг</w:t>
      </w:r>
      <w:r>
        <w:rPr>
          <w:lang w:val="en-US"/>
        </w:rPr>
        <w:t xml:space="preserve"> 24 – </w:t>
      </w:r>
      <w:r>
        <w:t>объект</w:t>
      </w:r>
      <w:r>
        <w:rPr>
          <w:lang w:val="en-US"/>
        </w:rPr>
        <w:t xml:space="preserve"> formik</w:t>
      </w:r>
      <w:r>
        <w:rPr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</w:p>
    <w:p w14:paraId="2DA0B00C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const formik = useFormik({</w:t>
      </w:r>
    </w:p>
    <w:p w14:paraId="088E930E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initialValues: {</w:t>
      </w:r>
    </w:p>
    <w:p w14:paraId="60AC39A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name: ``,</w:t>
      </w:r>
    </w:p>
    <w:p w14:paraId="4A2BC282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dateOfBirth: ``,</w:t>
      </w:r>
    </w:p>
    <w:p w14:paraId="0BD1DA15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passportNumber: ``,</w:t>
      </w:r>
    </w:p>
    <w:p w14:paraId="0CA81DD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nationality: ``,</w:t>
      </w:r>
    </w:p>
    <w:p w14:paraId="288D7C2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14:paraId="56E09CBD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validationSchema: formValidation,</w:t>
      </w:r>
    </w:p>
    <w:p w14:paraId="01E9DDD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onSubmit: () =&gt; {</w:t>
      </w:r>
    </w:p>
    <w:p w14:paraId="03EF8EFE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create(formik.values).then(r =&gt;</w:t>
      </w:r>
    </w:p>
    <w:p w14:paraId="184D679E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router.push({</w:t>
      </w:r>
    </w:p>
    <w:p w14:paraId="6C8CCB7D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pathname: `/clients/view/${r.id}`,</w:t>
      </w:r>
    </w:p>
    <w:p w14:paraId="706766B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})</w:t>
      </w:r>
    </w:p>
    <w:p w14:paraId="49DC7D15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14:paraId="2AB7592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6E52FA6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61C966" w14:textId="77777777" w:rsidR="008C35A0" w:rsidRDefault="008C35A0">
      <w:pPr>
        <w:pStyle w:val="ListParagraph"/>
        <w:ind w:left="1065" w:firstLine="0"/>
        <w:jc w:val="left"/>
        <w:rPr>
          <w:lang w:val="en-US"/>
        </w:rPr>
      </w:pPr>
    </w:p>
    <w:p w14:paraId="0F781C95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25 – </w:t>
      </w:r>
      <w:r>
        <w:t>схема</w:t>
      </w:r>
      <w:r>
        <w:rPr>
          <w:lang w:val="en-US"/>
        </w:rPr>
        <w:t xml:space="preserve"> </w:t>
      </w:r>
      <w:r>
        <w:t>валидации</w:t>
      </w:r>
      <w:r>
        <w:rPr>
          <w:lang w:val="en-US"/>
        </w:rPr>
        <w:t xml:space="preserve"> Yup</w:t>
      </w:r>
      <w:r>
        <w:rPr>
          <w:lang w:val="en-US"/>
        </w:rPr>
        <w:tab/>
      </w:r>
    </w:p>
    <w:p w14:paraId="0DED4165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const formValidation = Yup.object().shape({</w:t>
      </w:r>
    </w:p>
    <w:p w14:paraId="61F27B2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name: Yup.string().trim()</w:t>
      </w:r>
    </w:p>
    <w:p w14:paraId="2E6C9C75" w14:textId="77777777" w:rsidR="008C35A0" w:rsidRDefault="00F14384">
      <w:pPr>
        <w:pStyle w:val="ListParagraph"/>
        <w:ind w:left="2481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.min(5, `Too Short`).required(`Name is required`),</w:t>
      </w:r>
    </w:p>
    <w:p w14:paraId="17BAFAF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ab/>
        <w:t>dateOfBirth: Yup.string().nullable()</w:t>
      </w:r>
    </w:p>
    <w:p w14:paraId="7B399922" w14:textId="77777777" w:rsidR="008C35A0" w:rsidRDefault="00F14384">
      <w:pPr>
        <w:pStyle w:val="ListParagraph"/>
        <w:ind w:left="2481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.required(`Date of Birth is required`),</w:t>
      </w:r>
    </w:p>
    <w:p w14:paraId="6BB4A649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passportNumber: Yup.string()</w:t>
      </w:r>
    </w:p>
    <w:p w14:paraId="0C5C1EF5" w14:textId="77777777" w:rsidR="008C35A0" w:rsidRDefault="00F14384">
      <w:pPr>
        <w:pStyle w:val="ListParagraph"/>
        <w:ind w:left="2832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.length(10, `Passport number must be 10 symbols`).required(`Passport Number is required`),</w:t>
      </w:r>
    </w:p>
    <w:p w14:paraId="451C47C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ab/>
        <w:t>nationality: Yup.string()</w:t>
      </w:r>
    </w:p>
    <w:p w14:paraId="68FADF5B" w14:textId="77777777" w:rsidR="008C35A0" w:rsidRDefault="00F14384">
      <w:pPr>
        <w:pStyle w:val="ListParagraph"/>
        <w:ind w:left="2481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.required(`Nationality is required`),</w:t>
      </w:r>
    </w:p>
    <w:p w14:paraId="7B579121" w14:textId="77777777" w:rsidR="008C35A0" w:rsidRDefault="00F14384">
      <w:pPr>
        <w:ind w:left="345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9678E7B" w14:textId="77777777" w:rsidR="008C35A0" w:rsidRDefault="00F14384">
      <w:pPr>
        <w:pStyle w:val="ListParagraph"/>
        <w:numPr>
          <w:ilvl w:val="0"/>
          <w:numId w:val="45"/>
        </w:numPr>
        <w:rPr>
          <w:szCs w:val="28"/>
        </w:rPr>
      </w:pPr>
      <w:r>
        <w:rPr>
          <w:szCs w:val="28"/>
        </w:rPr>
        <w:t xml:space="preserve">Создание полей. В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компоненте формы мы создаем поля, исполь</w:t>
      </w:r>
      <w:r>
        <w:rPr>
          <w:szCs w:val="28"/>
        </w:rPr>
        <w:t xml:space="preserve">зуя уже созданные нами компоненты полей (листинг 26). В параметры полей мы передаем обработчики </w:t>
      </w:r>
      <w:r>
        <w:rPr>
          <w:szCs w:val="28"/>
          <w:lang w:val="en-US"/>
        </w:rPr>
        <w:t>formik</w:t>
      </w:r>
      <w:r>
        <w:rPr>
          <w:szCs w:val="28"/>
        </w:rPr>
        <w:t xml:space="preserve"> для управления </w:t>
      </w:r>
      <w:r>
        <w:rPr>
          <w:szCs w:val="28"/>
        </w:rPr>
        <w:lastRenderedPageBreak/>
        <w:t xml:space="preserve">данными и валидации. Также мы используем другие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компоненты для отображения панели инструментов и панели навигации. </w:t>
      </w:r>
    </w:p>
    <w:p w14:paraId="44D1E950" w14:textId="77777777" w:rsidR="008C35A0" w:rsidRDefault="008C35A0">
      <w:pPr>
        <w:pStyle w:val="ListParagraph"/>
      </w:pPr>
    </w:p>
    <w:p w14:paraId="43F079BB" w14:textId="77777777" w:rsidR="008C35A0" w:rsidRDefault="00F14384">
      <w:pPr>
        <w:ind w:firstLine="0"/>
      </w:pPr>
      <w:r>
        <w:t>Листинг 26 – по</w:t>
      </w:r>
      <w:r>
        <w:t>ля формы создания клиентов</w:t>
      </w:r>
      <w:r>
        <w:tab/>
      </w:r>
    </w:p>
    <w:p w14:paraId="7B7AC256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&lt;MainLayout title={`Search Posts`}&gt;</w:t>
      </w:r>
    </w:p>
    <w:p w14:paraId="2F7E616B" w14:textId="77777777" w:rsidR="008C35A0" w:rsidRDefault="00F14384">
      <w:pPr>
        <w:pStyle w:val="ListParagraph"/>
        <w:ind w:left="1065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&lt;ClientsNavBar childPanelsEnabled={false}/&gt;</w:t>
      </w:r>
    </w:p>
    <w:p w14:paraId="1E6C093C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&lt;FormBody</w:t>
      </w:r>
    </w:p>
    <w:p w14:paraId="31AB019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searchEnabled</w:t>
      </w:r>
    </w:p>
    <w:p w14:paraId="0868B994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submitEnabled</w:t>
      </w:r>
    </w:p>
    <w:p w14:paraId="34A40D5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onCreate={() =&gt; router.push({</w:t>
      </w:r>
    </w:p>
    <w:p w14:paraId="14A0099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pathname: `/clients/create`</w:t>
      </w:r>
    </w:p>
    <w:p w14:paraId="5A9C909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})}</w:t>
      </w:r>
    </w:p>
    <w:p w14:paraId="4362D2A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sz w:val="20"/>
          <w:szCs w:val="20"/>
          <w:lang w:val="en-US"/>
        </w:rPr>
        <w:t>onSearch={() =&gt; router.push({</w:t>
      </w:r>
    </w:p>
    <w:p w14:paraId="41394C68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pathname: `/clients/search`</w:t>
      </w:r>
    </w:p>
    <w:p w14:paraId="4E34FA89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})}</w:t>
      </w:r>
    </w:p>
    <w:p w14:paraId="617C41EB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onSubmit={formik.handleSubmit}</w:t>
      </w:r>
    </w:p>
    <w:p w14:paraId="76F9C0A4" w14:textId="77777777" w:rsidR="008C35A0" w:rsidRDefault="00F14384">
      <w:pPr>
        <w:pStyle w:val="ListParagraph"/>
        <w:ind w:left="1065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603F79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&lt;TextField</w:t>
      </w:r>
    </w:p>
    <w:p w14:paraId="156FF46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width={20}</w:t>
      </w:r>
    </w:p>
    <w:p w14:paraId="02FEE48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label={`Name`}</w:t>
      </w:r>
    </w:p>
    <w:p w14:paraId="0792378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name={`name`}</w:t>
      </w:r>
    </w:p>
    <w:p w14:paraId="0F6A2FFD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placeholder={'Input Name'}</w:t>
      </w:r>
    </w:p>
    <w:p w14:paraId="77BFA882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value={formik.values.na</w:t>
      </w:r>
      <w:r>
        <w:rPr>
          <w:rFonts w:ascii="Courier New" w:hAnsi="Courier New" w:cs="Courier New"/>
          <w:sz w:val="20"/>
          <w:szCs w:val="20"/>
          <w:lang w:val="en-US"/>
        </w:rPr>
        <w:t>me}</w:t>
      </w:r>
    </w:p>
    <w:p w14:paraId="0EB0693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handleChange={formik.handleChange}</w:t>
      </w:r>
    </w:p>
    <w:p w14:paraId="20C241D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handleBlur={formik.handleBlur}</w:t>
      </w:r>
    </w:p>
    <w:p w14:paraId="5765D36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error={formik.errors.name}</w:t>
      </w:r>
    </w:p>
    <w:p w14:paraId="786B72D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/&gt;</w:t>
      </w:r>
    </w:p>
    <w:p w14:paraId="4D20FE24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&lt;DateField</w:t>
      </w:r>
    </w:p>
    <w:p w14:paraId="05C27DB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label={`Date Of Birth`}</w:t>
      </w:r>
    </w:p>
    <w:p w14:paraId="115E0976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name={`dateOfBirth`}</w:t>
      </w:r>
    </w:p>
    <w:p w14:paraId="5F9DB2E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inputFormat={`dd/MM/yyyy`}</w:t>
      </w:r>
    </w:p>
    <w:p w14:paraId="3FE458B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value={fo</w:t>
      </w:r>
      <w:r>
        <w:rPr>
          <w:rFonts w:ascii="Courier New" w:hAnsi="Courier New" w:cs="Courier New"/>
          <w:sz w:val="20"/>
          <w:szCs w:val="20"/>
          <w:lang w:val="en-US"/>
        </w:rPr>
        <w:t>rmik.values.dateOfBirth}</w:t>
      </w:r>
    </w:p>
    <w:p w14:paraId="362C9C2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handleChange={formik.setFieldValue}</w:t>
      </w:r>
    </w:p>
    <w:p w14:paraId="686E7F8B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handleBlur={formik.handleBlur}</w:t>
      </w:r>
    </w:p>
    <w:p w14:paraId="721FE45D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error={formik.errors.dateOfBirth}</w:t>
      </w:r>
    </w:p>
    <w:p w14:paraId="4C88C11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/&gt;</w:t>
      </w:r>
    </w:p>
    <w:p w14:paraId="356377A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&lt;TextField</w:t>
      </w:r>
    </w:p>
    <w:p w14:paraId="43F115C8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width={20}</w:t>
      </w:r>
    </w:p>
    <w:p w14:paraId="12DD7FA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label={`Passport Number`}</w:t>
      </w:r>
    </w:p>
    <w:p w14:paraId="56764BDB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>name={`passportNumber`}</w:t>
      </w:r>
    </w:p>
    <w:p w14:paraId="134900E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placeholder={'Input Passport Number'}</w:t>
      </w:r>
    </w:p>
    <w:p w14:paraId="72B375ED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value={formik.values.passportNumber}</w:t>
      </w:r>
    </w:p>
    <w:p w14:paraId="69BFFC28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handleChange={formik.handleChange}</w:t>
      </w:r>
    </w:p>
    <w:p w14:paraId="05397C8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handleBlur={formik.handleBlur}</w:t>
      </w:r>
    </w:p>
    <w:p w14:paraId="0969F88B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error={formik.errors.passportNumber}</w:t>
      </w:r>
    </w:p>
    <w:p w14:paraId="4170AF42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/&gt;</w:t>
      </w:r>
    </w:p>
    <w:p w14:paraId="1B004AC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&lt;Co</w:t>
      </w:r>
      <w:r>
        <w:rPr>
          <w:rFonts w:ascii="Courier New" w:hAnsi="Courier New" w:cs="Courier New"/>
          <w:sz w:val="20"/>
          <w:szCs w:val="20"/>
          <w:lang w:val="en-US"/>
        </w:rPr>
        <w:t>mboBoxField</w:t>
      </w:r>
    </w:p>
    <w:p w14:paraId="75405E12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label={`Nationality`}</w:t>
      </w:r>
    </w:p>
    <w:p w14:paraId="4165CCD4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name={`nationality`}</w:t>
      </w:r>
    </w:p>
    <w:p w14:paraId="796FB74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placeholder={`Choose Nationality`}</w:t>
      </w:r>
    </w:p>
    <w:p w14:paraId="4DD63B7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value={formik.values.nationality}</w:t>
      </w:r>
    </w:p>
    <w:p w14:paraId="2EB31739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options={SSOptions}</w:t>
      </w:r>
    </w:p>
    <w:p w14:paraId="278EAFE3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  <w:lang w:val="en-US"/>
        </w:rPr>
        <w:t>handleChange={formik.setFieldValue}</w:t>
      </w:r>
    </w:p>
    <w:p w14:paraId="27FE6A9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handleBlur={formik.handleBlur}</w:t>
      </w:r>
    </w:p>
    <w:p w14:paraId="664ADAA5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error={formik.errors.nationality}</w:t>
      </w:r>
    </w:p>
    <w:p w14:paraId="60B2DEF4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/&gt;</w:t>
      </w:r>
    </w:p>
    <w:p w14:paraId="49202FE0" w14:textId="77777777" w:rsidR="008C35A0" w:rsidRDefault="00F14384">
      <w:pPr>
        <w:pStyle w:val="ListParagraph"/>
        <w:ind w:left="1065" w:firstLine="351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&lt;/FormBody&gt;</w:t>
      </w:r>
    </w:p>
    <w:p w14:paraId="72D97A2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&lt;/MainLayout&gt;</w:t>
      </w:r>
    </w:p>
    <w:p w14:paraId="1C309CA3" w14:textId="77777777" w:rsidR="008C35A0" w:rsidRDefault="008C35A0">
      <w:pPr>
        <w:ind w:left="705" w:firstLine="0"/>
        <w:rPr>
          <w:szCs w:val="28"/>
          <w:lang w:val="en-US"/>
        </w:rPr>
      </w:pPr>
    </w:p>
    <w:p w14:paraId="0FF5EAF7" w14:textId="77777777" w:rsidR="008C35A0" w:rsidRDefault="00F14384">
      <w:pPr>
        <w:pStyle w:val="ListParagraph"/>
        <w:numPr>
          <w:ilvl w:val="0"/>
          <w:numId w:val="45"/>
        </w:numPr>
        <w:rPr>
          <w:szCs w:val="28"/>
        </w:rPr>
      </w:pPr>
      <w:r>
        <w:rPr>
          <w:szCs w:val="28"/>
          <w:lang w:val="en-US"/>
        </w:rPr>
        <w:t>SSR</w:t>
      </w:r>
      <w:r>
        <w:rPr>
          <w:szCs w:val="28"/>
        </w:rPr>
        <w:t xml:space="preserve">. Для получения записей </w:t>
      </w:r>
      <w:r>
        <w:rPr>
          <w:szCs w:val="28"/>
          <w:lang w:val="en-US"/>
        </w:rPr>
        <w:t>ComboBox</w:t>
      </w:r>
      <w:r>
        <w:rPr>
          <w:szCs w:val="28"/>
        </w:rPr>
        <w:t xml:space="preserve">, мы использовали </w:t>
      </w:r>
      <w:r>
        <w:rPr>
          <w:szCs w:val="28"/>
          <w:lang w:val="en-US"/>
        </w:rPr>
        <w:t>SSR</w:t>
      </w:r>
      <w:r>
        <w:rPr>
          <w:szCs w:val="28"/>
        </w:rPr>
        <w:t>, создав функцию getServerSideProps (листинг 27).</w:t>
      </w:r>
      <w:r>
        <w:rPr>
          <w:szCs w:val="28"/>
        </w:rPr>
        <w:t xml:space="preserve"> Данная функция выполняет две задачи: проверка ролей пользователя и получение данных для генерации страницы на стороне сервера. Для проверки ролей мы получаем список ролей пользователя из сессии и проверяем наличие необходимой. Если у пользователя нет необ</w:t>
      </w:r>
      <w:r>
        <w:rPr>
          <w:szCs w:val="28"/>
        </w:rPr>
        <w:t xml:space="preserve">ходимой роли, то он перенаправляется на страницу с сообщением об ошибке. Для получения данных мы вызываем </w:t>
      </w:r>
      <w:r>
        <w:rPr>
          <w:szCs w:val="28"/>
          <w:lang w:val="en-US"/>
        </w:rPr>
        <w:t>backend</w:t>
      </w:r>
      <w:r>
        <w:rPr>
          <w:szCs w:val="28"/>
        </w:rPr>
        <w:t xml:space="preserve"> </w:t>
      </w:r>
      <w:r>
        <w:rPr>
          <w:szCs w:val="28"/>
          <w:lang w:val="en-US"/>
        </w:rPr>
        <w:t>endpoint</w:t>
      </w:r>
      <w:r>
        <w:rPr>
          <w:szCs w:val="28"/>
        </w:rPr>
        <w:t xml:space="preserve"> и возвращаем их в объекте </w:t>
      </w:r>
      <w:r>
        <w:rPr>
          <w:szCs w:val="28"/>
          <w:lang w:val="en-US"/>
        </w:rPr>
        <w:t>props</w:t>
      </w:r>
      <w:r>
        <w:rPr>
          <w:szCs w:val="28"/>
        </w:rPr>
        <w:t xml:space="preserve"> в поле </w:t>
      </w:r>
      <w:r>
        <w:rPr>
          <w:szCs w:val="28"/>
          <w:lang w:val="en-US"/>
        </w:rPr>
        <w:t>SSOptions</w:t>
      </w:r>
      <w:r>
        <w:rPr>
          <w:szCs w:val="28"/>
        </w:rPr>
        <w:t xml:space="preserve">. Для того чтобы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 получил эти данные, мы объявляем в его сигнатуре пар</w:t>
      </w:r>
      <w:r>
        <w:rPr>
          <w:szCs w:val="28"/>
        </w:rPr>
        <w:t xml:space="preserve">аметр с таким же названием. </w:t>
      </w:r>
    </w:p>
    <w:p w14:paraId="6843BFB9" w14:textId="77777777" w:rsidR="008C35A0" w:rsidRDefault="00F14384">
      <w:pPr>
        <w:ind w:firstLine="0"/>
        <w:rPr>
          <w:lang w:val="en-US"/>
        </w:rPr>
      </w:pPr>
      <w:r>
        <w:t>Листинг</w:t>
      </w:r>
      <w:r>
        <w:rPr>
          <w:lang w:val="en-US"/>
        </w:rPr>
        <w:t xml:space="preserve"> 27 – </w:t>
      </w:r>
      <w:r>
        <w:t>схема</w:t>
      </w:r>
      <w:r>
        <w:rPr>
          <w:lang w:val="en-US"/>
        </w:rPr>
        <w:t xml:space="preserve"> </w:t>
      </w:r>
      <w:r>
        <w:t>валидации</w:t>
      </w:r>
      <w:r>
        <w:rPr>
          <w:lang w:val="en-US"/>
        </w:rPr>
        <w:t xml:space="preserve"> Yup</w:t>
      </w:r>
      <w:r>
        <w:rPr>
          <w:lang w:val="en-US"/>
        </w:rPr>
        <w:tab/>
      </w:r>
    </w:p>
    <w:p w14:paraId="0A1F0CAE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export const getServerSideProps = async ({query, req}) =&gt; {</w:t>
      </w:r>
    </w:p>
    <w:p w14:paraId="643614F9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const {roles} = await getSession({req})</w:t>
      </w:r>
    </w:p>
    <w:p w14:paraId="09CF8348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options = await getNationality()</w:t>
      </w:r>
    </w:p>
    <w:p w14:paraId="78EC0711" w14:textId="77777777" w:rsidR="008C35A0" w:rsidRDefault="008C35A0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1D813E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r>
        <w:rPr>
          <w:rFonts w:ascii="Courier New" w:hAnsi="Courier New" w:cs="Courier New"/>
          <w:sz w:val="20"/>
          <w:szCs w:val="20"/>
          <w:lang w:val="en-US"/>
        </w:rPr>
        <w:t>(!roles.includes(`ROLE_ADMIN`)) {</w:t>
      </w:r>
    </w:p>
    <w:p w14:paraId="29817BF0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return {</w:t>
      </w:r>
    </w:p>
    <w:p w14:paraId="677C5DE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redirect: {</w:t>
      </w:r>
    </w:p>
    <w:p w14:paraId="292C790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destination: '/roleerror',</w:t>
      </w:r>
    </w:p>
    <w:p w14:paraId="2A2D091F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permanent: false,</w:t>
      </w:r>
    </w:p>
    <w:p w14:paraId="1CC3A77B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},</w:t>
      </w:r>
    </w:p>
    <w:p w14:paraId="18FCDC86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7A4B50E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4C2B2A7" w14:textId="77777777" w:rsidR="008C35A0" w:rsidRDefault="008C35A0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C4C7EF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{</w:t>
      </w:r>
    </w:p>
    <w:p w14:paraId="1DAFC2D1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props: {</w:t>
      </w:r>
    </w:p>
    <w:p w14:paraId="7AD193C7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SSOptions: options,</w:t>
      </w:r>
    </w:p>
    <w:p w14:paraId="551F40EA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szCs w:val="20"/>
        </w:rPr>
        <w:t>}</w:t>
      </w:r>
    </w:p>
    <w:p w14:paraId="2B0A2228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}</w:t>
      </w:r>
    </w:p>
    <w:p w14:paraId="3ECD2782" w14:textId="77777777" w:rsidR="008C35A0" w:rsidRDefault="00F14384">
      <w:pPr>
        <w:pStyle w:val="ListParagraph"/>
        <w:ind w:left="1065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5F716AEF" w14:textId="77777777" w:rsidR="008C35A0" w:rsidRDefault="00F14384">
      <w:pPr>
        <w:ind w:firstLine="0"/>
        <w:rPr>
          <w:szCs w:val="28"/>
        </w:rPr>
      </w:pPr>
      <w:r>
        <w:rPr>
          <w:szCs w:val="28"/>
        </w:rPr>
        <w:tab/>
        <w:t>Такой подход ускоряет и упрощает разработку системы, превращая сам процесс разработки в сборку конструктора из готовых элементов интерфейса и логики. Также с таким подходом данные о сессии пользователя доступны в любой точке интерфейса, что позвол</w:t>
      </w:r>
      <w:r>
        <w:rPr>
          <w:szCs w:val="28"/>
        </w:rPr>
        <w:t xml:space="preserve">яет имплементировать механизм авторизации во всех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компонентах.</w:t>
      </w:r>
    </w:p>
    <w:p w14:paraId="1D204252" w14:textId="77777777" w:rsidR="008C35A0" w:rsidRDefault="00F14384">
      <w:pPr>
        <w:pStyle w:val="2"/>
        <w:numPr>
          <w:ilvl w:val="1"/>
          <w:numId w:val="49"/>
        </w:numPr>
      </w:pPr>
      <w:bookmarkStart w:id="33" w:name="_Toc106029439"/>
      <w:bookmarkEnd w:id="33"/>
      <w:r>
        <w:t>Этапы использования системы</w:t>
      </w:r>
    </w:p>
    <w:p w14:paraId="799D020D" w14:textId="77777777" w:rsidR="008C35A0" w:rsidRDefault="00F14384">
      <w:pPr>
        <w:rPr>
          <w:szCs w:val="28"/>
        </w:rPr>
      </w:pPr>
      <w:r>
        <w:rPr>
          <w:szCs w:val="28"/>
        </w:rPr>
        <w:t>Для того чтобы пользователи имели возможность пользоваться системой, надо создать для них учетные записи и распределить роли. После этого они смогут зайти в си</w:t>
      </w:r>
      <w:r>
        <w:rPr>
          <w:szCs w:val="28"/>
        </w:rPr>
        <w:t>стему с помощью своих учетных данных и пользоваться теми модулями, для которых у них есть необходимые роли.</w:t>
      </w:r>
    </w:p>
    <w:p w14:paraId="1764AAC1" w14:textId="77777777" w:rsidR="008C35A0" w:rsidRDefault="00F14384">
      <w:pPr>
        <w:rPr>
          <w:szCs w:val="28"/>
        </w:rPr>
      </w:pPr>
      <w:r>
        <w:rPr>
          <w:szCs w:val="28"/>
        </w:rPr>
        <w:t>При заходе в систему, пользователи попадают на страницу аутентификации (рисунок 17). На данной странице пользователи вводят свои учетные данные и по</w:t>
      </w:r>
      <w:r>
        <w:rPr>
          <w:szCs w:val="28"/>
        </w:rPr>
        <w:t>лучают доступ к системе.</w:t>
      </w:r>
    </w:p>
    <w:p w14:paraId="0BF775AC" w14:textId="77777777" w:rsidR="008C35A0" w:rsidRDefault="008C35A0"/>
    <w:p w14:paraId="2F6A0CDF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24EB003E" wp14:editId="66751D04">
            <wp:extent cx="5086985" cy="4477385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C8222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17. Страница аутентификации.</w:t>
      </w:r>
    </w:p>
    <w:p w14:paraId="4D9911E4" w14:textId="77777777" w:rsidR="008C35A0" w:rsidRDefault="008C35A0">
      <w:pPr>
        <w:rPr>
          <w:szCs w:val="28"/>
        </w:rPr>
      </w:pPr>
    </w:p>
    <w:p w14:paraId="045032DF" w14:textId="77777777" w:rsidR="008C35A0" w:rsidRDefault="00F14384">
      <w:pPr>
        <w:rPr>
          <w:szCs w:val="28"/>
        </w:rPr>
      </w:pPr>
      <w:r>
        <w:rPr>
          <w:szCs w:val="28"/>
        </w:rPr>
        <w:t xml:space="preserve">После аутентификации пользователи попадают на домашнюю страницу, где находится панель навигации по системе. В нашем случае данная панель имеет следующие вкладки: </w:t>
      </w:r>
      <w:r>
        <w:rPr>
          <w:szCs w:val="28"/>
          <w:lang w:val="en-US"/>
        </w:rPr>
        <w:t>Home</w:t>
      </w:r>
      <w:r>
        <w:rPr>
          <w:szCs w:val="28"/>
        </w:rPr>
        <w:t xml:space="preserve">, </w:t>
      </w:r>
      <w:r>
        <w:rPr>
          <w:szCs w:val="28"/>
          <w:lang w:val="en-US"/>
        </w:rPr>
        <w:t>Clients</w:t>
      </w:r>
      <w:r>
        <w:rPr>
          <w:szCs w:val="28"/>
        </w:rPr>
        <w:t xml:space="preserve">, </w:t>
      </w:r>
      <w:r>
        <w:rPr>
          <w:szCs w:val="28"/>
          <w:lang w:val="en-US"/>
        </w:rPr>
        <w:t>Sign</w:t>
      </w:r>
      <w:r>
        <w:rPr>
          <w:szCs w:val="28"/>
        </w:rPr>
        <w:t xml:space="preserve"> </w:t>
      </w:r>
      <w:r>
        <w:rPr>
          <w:szCs w:val="28"/>
          <w:lang w:val="en-US"/>
        </w:rPr>
        <w:t>out</w:t>
      </w:r>
      <w:r>
        <w:rPr>
          <w:szCs w:val="28"/>
        </w:rPr>
        <w:t xml:space="preserve">. При переходе на вкладку </w:t>
      </w:r>
      <w:r>
        <w:rPr>
          <w:szCs w:val="28"/>
          <w:lang w:val="en-US"/>
        </w:rPr>
        <w:t>Clients</w:t>
      </w:r>
      <w:r>
        <w:rPr>
          <w:szCs w:val="28"/>
        </w:rPr>
        <w:t>, пользователи попадают на списочную ф</w:t>
      </w:r>
      <w:r>
        <w:rPr>
          <w:szCs w:val="28"/>
        </w:rPr>
        <w:t xml:space="preserve">орму модуля </w:t>
      </w:r>
      <w:r>
        <w:rPr>
          <w:szCs w:val="28"/>
          <w:lang w:val="en-US"/>
        </w:rPr>
        <w:t>Clients</w:t>
      </w:r>
      <w:r>
        <w:rPr>
          <w:szCs w:val="28"/>
        </w:rPr>
        <w:t>, где отображены клиенты, сохраненные в системе (рисунок 18). С данной формы можно перейти на формы создания (рисунок 19), изменения (рисунок 20) и просмотра (рисунок 21) записей клиентов, а также можно удалить любую запись.</w:t>
      </w:r>
    </w:p>
    <w:p w14:paraId="13BC3CBA" w14:textId="77777777" w:rsidR="008C35A0" w:rsidRDefault="008C35A0"/>
    <w:p w14:paraId="37726963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35E72222" wp14:editId="7F15399B">
            <wp:extent cx="6120130" cy="1015365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1CF2F" w14:textId="77777777" w:rsidR="008C35A0" w:rsidRDefault="00F14384">
      <w:pPr>
        <w:ind w:firstLine="0"/>
        <w:rPr>
          <w:sz w:val="22"/>
        </w:rPr>
      </w:pPr>
      <w:r>
        <w:rPr>
          <w:sz w:val="22"/>
        </w:rPr>
        <w:lastRenderedPageBreak/>
        <w:t xml:space="preserve">Рис. 18. </w:t>
      </w:r>
      <w:r>
        <w:rPr>
          <w:sz w:val="22"/>
        </w:rPr>
        <w:t xml:space="preserve">Списочная форма модуля </w:t>
      </w:r>
      <w:r>
        <w:rPr>
          <w:sz w:val="22"/>
          <w:lang w:val="en-US"/>
        </w:rPr>
        <w:t>Clients</w:t>
      </w:r>
      <w:r>
        <w:rPr>
          <w:sz w:val="22"/>
        </w:rPr>
        <w:t>. Содержит уже созданные записи о клиентах.</w:t>
      </w:r>
    </w:p>
    <w:p w14:paraId="66B61E35" w14:textId="77777777" w:rsidR="008C35A0" w:rsidRDefault="008C35A0">
      <w:pPr>
        <w:ind w:firstLine="708"/>
      </w:pPr>
    </w:p>
    <w:p w14:paraId="73B1B2D0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6C4FE58B" wp14:editId="5025F79C">
            <wp:extent cx="5944235" cy="407670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5D46C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19. Форма создания модуля </w:t>
      </w:r>
      <w:r>
        <w:rPr>
          <w:sz w:val="22"/>
          <w:lang w:val="en-US"/>
        </w:rPr>
        <w:t>Clients</w:t>
      </w:r>
      <w:r>
        <w:rPr>
          <w:sz w:val="22"/>
        </w:rPr>
        <w:t>. Поля пусты.</w:t>
      </w:r>
    </w:p>
    <w:p w14:paraId="5D52D447" w14:textId="77777777" w:rsidR="008C35A0" w:rsidRDefault="008C35A0">
      <w:pPr>
        <w:ind w:firstLine="0"/>
        <w:rPr>
          <w:sz w:val="22"/>
        </w:rPr>
      </w:pPr>
    </w:p>
    <w:p w14:paraId="4DA6859B" w14:textId="77777777" w:rsidR="008C35A0" w:rsidRDefault="00F14384">
      <w:pPr>
        <w:ind w:firstLine="0"/>
      </w:pPr>
      <w:r>
        <w:rPr>
          <w:noProof/>
        </w:rPr>
        <w:lastRenderedPageBreak/>
        <w:drawing>
          <wp:inline distT="0" distB="0" distL="0" distR="0" wp14:anchorId="5B990E16" wp14:editId="19BE49D8">
            <wp:extent cx="5972810" cy="405765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065AD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20. Форма изменения модуля </w:t>
      </w:r>
      <w:r>
        <w:rPr>
          <w:sz w:val="22"/>
          <w:lang w:val="en-US"/>
        </w:rPr>
        <w:t>Clients</w:t>
      </w:r>
      <w:r>
        <w:rPr>
          <w:sz w:val="22"/>
        </w:rPr>
        <w:t>. Поля содержат текущие значения из записи клиента.</w:t>
      </w:r>
    </w:p>
    <w:p w14:paraId="75295391" w14:textId="77777777" w:rsidR="008C35A0" w:rsidRDefault="008C35A0">
      <w:pPr>
        <w:ind w:firstLine="0"/>
        <w:rPr>
          <w:sz w:val="22"/>
        </w:rPr>
      </w:pPr>
    </w:p>
    <w:p w14:paraId="4D77EAF2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3423B3DE" wp14:editId="58B821AA">
            <wp:extent cx="5877560" cy="383921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D16C4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21. Форма просмотра модул</w:t>
      </w:r>
      <w:r>
        <w:rPr>
          <w:sz w:val="22"/>
        </w:rPr>
        <w:t xml:space="preserve">я </w:t>
      </w:r>
      <w:r>
        <w:rPr>
          <w:sz w:val="22"/>
          <w:lang w:val="en-US"/>
        </w:rPr>
        <w:t>Clients</w:t>
      </w:r>
      <w:r>
        <w:rPr>
          <w:sz w:val="22"/>
        </w:rPr>
        <w:t>. Взаимодействовать с полями нельзя.</w:t>
      </w:r>
    </w:p>
    <w:p w14:paraId="35DF104E" w14:textId="77777777" w:rsidR="008C35A0" w:rsidRDefault="008C35A0">
      <w:pPr>
        <w:ind w:firstLine="0"/>
        <w:rPr>
          <w:szCs w:val="28"/>
        </w:rPr>
      </w:pPr>
    </w:p>
    <w:p w14:paraId="49815587" w14:textId="77777777" w:rsidR="008C35A0" w:rsidRDefault="00F14384">
      <w:pPr>
        <w:rPr>
          <w:szCs w:val="28"/>
        </w:rPr>
      </w:pPr>
      <w:r>
        <w:rPr>
          <w:szCs w:val="28"/>
        </w:rPr>
        <w:lastRenderedPageBreak/>
        <w:t>Если пользователь нажмет на кнопку удаления напротив записи, то высветится одно из следующих всплывающих окон:</w:t>
      </w:r>
    </w:p>
    <w:p w14:paraId="01BB0A0B" w14:textId="77777777" w:rsidR="008C35A0" w:rsidRDefault="00F14384">
      <w:pPr>
        <w:ind w:firstLine="708"/>
        <w:rPr>
          <w:szCs w:val="28"/>
          <w:lang w:val="en-US"/>
        </w:rPr>
      </w:pPr>
      <w:r>
        <w:rPr>
          <w:szCs w:val="28"/>
        </w:rPr>
        <w:t xml:space="preserve">1) Подтверждение удалении записи (рисунок </w:t>
      </w:r>
      <w:r>
        <w:rPr>
          <w:szCs w:val="28"/>
          <w:lang w:val="en-US"/>
        </w:rPr>
        <w:t>2</w:t>
      </w:r>
      <w:r>
        <w:rPr>
          <w:szCs w:val="28"/>
        </w:rPr>
        <w:t>2)</w:t>
      </w:r>
      <w:r>
        <w:rPr>
          <w:szCs w:val="28"/>
          <w:lang w:val="en-US"/>
        </w:rPr>
        <w:t>;</w:t>
      </w:r>
    </w:p>
    <w:p w14:paraId="7F7CEDFB" w14:textId="77777777" w:rsidR="008C35A0" w:rsidRDefault="008C35A0">
      <w:pPr>
        <w:ind w:firstLine="708"/>
      </w:pPr>
    </w:p>
    <w:p w14:paraId="76C2B9E8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2AF064AE" wp14:editId="63532C98">
            <wp:extent cx="3419475" cy="177165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2F6A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22. Всплывающее окно при нажатии на кнопу у</w:t>
      </w:r>
      <w:r>
        <w:rPr>
          <w:sz w:val="22"/>
        </w:rPr>
        <w:t>даления.</w:t>
      </w:r>
    </w:p>
    <w:p w14:paraId="1A9CA0B6" w14:textId="77777777" w:rsidR="008C35A0" w:rsidRDefault="008C35A0">
      <w:pPr>
        <w:rPr>
          <w:sz w:val="22"/>
        </w:rPr>
      </w:pPr>
    </w:p>
    <w:p w14:paraId="05CE2343" w14:textId="77777777" w:rsidR="008C35A0" w:rsidRDefault="00F14384">
      <w:pPr>
        <w:ind w:firstLine="708"/>
        <w:rPr>
          <w:szCs w:val="28"/>
        </w:rPr>
      </w:pPr>
      <w:r>
        <w:rPr>
          <w:szCs w:val="28"/>
        </w:rPr>
        <w:t>2) Уведомление об отсутствии необходимой роли чтобы совершить данное действие (рисунок 23).</w:t>
      </w:r>
    </w:p>
    <w:p w14:paraId="502B7D35" w14:textId="77777777" w:rsidR="008C35A0" w:rsidRDefault="008C35A0">
      <w:pPr>
        <w:ind w:firstLine="708"/>
      </w:pPr>
    </w:p>
    <w:p w14:paraId="2F6F391D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08E2A4B4" wp14:editId="79D54CED">
            <wp:extent cx="4982210" cy="131445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EE5B9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23. Всплывающее окно при отсутствии необходимой роли.</w:t>
      </w:r>
    </w:p>
    <w:p w14:paraId="5FEFE264" w14:textId="77777777" w:rsidR="008C35A0" w:rsidRDefault="00F14384">
      <w:pPr>
        <w:ind w:firstLine="0"/>
        <w:rPr>
          <w:szCs w:val="28"/>
        </w:rPr>
      </w:pPr>
      <w:r>
        <w:rPr>
          <w:szCs w:val="28"/>
        </w:rPr>
        <w:tab/>
      </w:r>
    </w:p>
    <w:p w14:paraId="10CCFDA8" w14:textId="77777777" w:rsidR="008C35A0" w:rsidRDefault="00F14384">
      <w:pPr>
        <w:ind w:firstLine="708"/>
        <w:rPr>
          <w:szCs w:val="28"/>
        </w:rPr>
      </w:pPr>
      <w:r>
        <w:rPr>
          <w:szCs w:val="28"/>
        </w:rPr>
        <w:t xml:space="preserve">Также при переходе в дочерние модули </w:t>
      </w:r>
      <w:r>
        <w:rPr>
          <w:szCs w:val="28"/>
          <w:lang w:val="en-US"/>
        </w:rPr>
        <w:t>Clients</w:t>
      </w:r>
      <w:r>
        <w:rPr>
          <w:szCs w:val="28"/>
        </w:rPr>
        <w:t xml:space="preserve"> (</w:t>
      </w:r>
      <w:r>
        <w:rPr>
          <w:szCs w:val="28"/>
          <w:lang w:val="en-US"/>
        </w:rPr>
        <w:t>Loans</w:t>
      </w:r>
      <w:r>
        <w:rPr>
          <w:szCs w:val="28"/>
        </w:rPr>
        <w:t xml:space="preserve"> и </w:t>
      </w:r>
      <w:r>
        <w:rPr>
          <w:szCs w:val="28"/>
          <w:lang w:val="en-US"/>
        </w:rPr>
        <w:t>Cars</w:t>
      </w:r>
      <w:r>
        <w:rPr>
          <w:szCs w:val="28"/>
        </w:rPr>
        <w:t xml:space="preserve">), обновляется панель </w:t>
      </w:r>
      <w:r>
        <w:rPr>
          <w:szCs w:val="28"/>
        </w:rPr>
        <w:t>навигации по модулям, выделяя модуль, в котором находится пользователь (рисунок 24).</w:t>
      </w:r>
    </w:p>
    <w:p w14:paraId="232BDC04" w14:textId="77777777" w:rsidR="008C35A0" w:rsidRDefault="008C35A0">
      <w:pPr>
        <w:ind w:firstLine="708"/>
      </w:pPr>
    </w:p>
    <w:p w14:paraId="64A451F4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06F52181" wp14:editId="0512F9A7">
            <wp:extent cx="2828925" cy="72390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8E8F1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 xml:space="preserve">Рис. 24. Панель навигации по модулям. Пользователь находится в модуле </w:t>
      </w:r>
      <w:r>
        <w:rPr>
          <w:sz w:val="22"/>
          <w:lang w:val="en-US"/>
        </w:rPr>
        <w:t>Cars</w:t>
      </w:r>
      <w:r>
        <w:rPr>
          <w:sz w:val="22"/>
        </w:rPr>
        <w:t>.</w:t>
      </w:r>
    </w:p>
    <w:p w14:paraId="183D1D3A" w14:textId="77777777" w:rsidR="008C35A0" w:rsidRDefault="00F14384">
      <w:pPr>
        <w:pStyle w:val="2"/>
        <w:numPr>
          <w:ilvl w:val="1"/>
          <w:numId w:val="49"/>
        </w:numPr>
        <w:rPr>
          <w:shd w:val="clear" w:color="auto" w:fill="66FF00"/>
        </w:rPr>
      </w:pPr>
      <w:bookmarkStart w:id="34" w:name="_Toc106029440"/>
      <w:r>
        <w:lastRenderedPageBreak/>
        <w:t xml:space="preserve">Публикация проекта </w:t>
      </w:r>
      <w:r>
        <w:rPr>
          <w:shd w:val="clear" w:color="auto" w:fill="66FF00"/>
        </w:rPr>
        <w:t>с открытым доступом</w:t>
      </w:r>
      <w:bookmarkEnd w:id="34"/>
      <w:r>
        <w:rPr>
          <w:shd w:val="clear" w:color="auto" w:fill="66FF00"/>
        </w:rPr>
        <w:t xml:space="preserve"> </w:t>
      </w:r>
    </w:p>
    <w:p w14:paraId="7B96EBF8" w14:textId="77777777" w:rsidR="008C35A0" w:rsidRDefault="00F14384">
      <w:pPr>
        <w:rPr>
          <w:szCs w:val="28"/>
        </w:rPr>
      </w:pPr>
      <w:r>
        <w:rPr>
          <w:szCs w:val="28"/>
        </w:rPr>
        <w:t xml:space="preserve">Исходный код разработанного нами и описанного выше проекта выложен в открытый доступ в системе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[57]. Для этого нам необходимо было создать репозиторий – специальное хранилище для отслеживания изменения исходного кода и доступа к нему с любого устрой</w:t>
      </w:r>
      <w:r>
        <w:rPr>
          <w:szCs w:val="28"/>
        </w:rPr>
        <w:t>ства.</w:t>
      </w:r>
    </w:p>
    <w:p w14:paraId="67E7883F" w14:textId="77777777" w:rsidR="008C35A0" w:rsidRDefault="00F14384">
      <w:r>
        <w:t>Директорию удаленного репозитория можно увидеть на рисунке 25.</w:t>
      </w:r>
    </w:p>
    <w:p w14:paraId="3862BC2B" w14:textId="77777777" w:rsidR="008C35A0" w:rsidRDefault="008C35A0"/>
    <w:p w14:paraId="3ED98AF3" w14:textId="77777777" w:rsidR="008C35A0" w:rsidRDefault="00F14384">
      <w:pPr>
        <w:ind w:firstLine="0"/>
      </w:pPr>
      <w:r>
        <w:rPr>
          <w:noProof/>
        </w:rPr>
        <w:drawing>
          <wp:inline distT="0" distB="0" distL="0" distR="0" wp14:anchorId="44004074" wp14:editId="58B5723D">
            <wp:extent cx="6120130" cy="294322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45123" w14:textId="77777777" w:rsidR="008C35A0" w:rsidRDefault="00F14384">
      <w:pPr>
        <w:ind w:firstLine="0"/>
        <w:rPr>
          <w:sz w:val="22"/>
        </w:rPr>
      </w:pPr>
      <w:r>
        <w:rPr>
          <w:sz w:val="22"/>
        </w:rPr>
        <w:t>Рис. 25. Репозиторий проекта на GitHub.</w:t>
      </w:r>
    </w:p>
    <w:p w14:paraId="329982C8" w14:textId="77777777" w:rsidR="008C35A0" w:rsidRDefault="00F14384">
      <w:pPr>
        <w:pStyle w:val="1"/>
        <w:pageBreakBefore/>
      </w:pPr>
      <w:bookmarkStart w:id="35" w:name="_Toc106029441"/>
      <w:bookmarkEnd w:id="35"/>
      <w:r>
        <w:lastRenderedPageBreak/>
        <w:t>ЗАКЛЮЧЕНИЕ</w:t>
      </w:r>
    </w:p>
    <w:p w14:paraId="463B0F0B" w14:textId="77777777" w:rsidR="008C35A0" w:rsidRDefault="00F14384">
      <w:r>
        <w:t xml:space="preserve">Проанализировав материалы о </w:t>
      </w:r>
      <w:r>
        <w:rPr>
          <w:lang w:val="en-US"/>
        </w:rPr>
        <w:t>CRM</w:t>
      </w:r>
      <w:r>
        <w:t xml:space="preserve"> системах, мы пришли к выводу, что </w:t>
      </w:r>
      <w:r>
        <w:rPr>
          <w:lang w:val="en-US"/>
        </w:rPr>
        <w:t>CRM</w:t>
      </w:r>
      <w:r>
        <w:t>-системы сегодня – это крае</w:t>
      </w:r>
      <w:r>
        <w:t>угольный камень автоматизации бизнеса</w:t>
      </w:r>
      <w:r>
        <w:t xml:space="preserve">. Такие системы обеспечивают организации аналитикой, сокращают время на рутинные задачи, повышают производительность сотрудников, помогают в вовлечении новых клиентов и повышают их удовлетворенность результатом работы. </w:t>
      </w:r>
    </w:p>
    <w:p w14:paraId="62BCF169" w14:textId="77777777" w:rsidR="008C35A0" w:rsidRDefault="00F14384">
      <w:r>
        <w:t xml:space="preserve">Без </w:t>
      </w:r>
      <w:r>
        <w:rPr>
          <w:lang w:val="en-US"/>
        </w:rPr>
        <w:t>CRM</w:t>
      </w:r>
      <w:r>
        <w:t>-систем в наше время способны</w:t>
      </w:r>
      <w:r>
        <w:t xml:space="preserve"> функционировать только бизнесы, сделки которых исчисляются единицами. У любого бизнеса от малого до большого должна быть подобная система, настроенная и отточенная для максимального соответствия установленным практикам и бизнес-процессам. </w:t>
      </w:r>
    </w:p>
    <w:p w14:paraId="05862FE0" w14:textId="77777777" w:rsidR="008C35A0" w:rsidRDefault="00F14384">
      <w:pPr>
        <w:ind w:firstLine="0"/>
      </w:pPr>
      <w:r>
        <w:tab/>
        <w:t>В данной работ</w:t>
      </w:r>
      <w:r>
        <w:t xml:space="preserve">е проанализировано несколько существующих </w:t>
      </w:r>
      <w:r>
        <w:rPr>
          <w:lang w:val="en-US"/>
        </w:rPr>
        <w:t>CRM</w:t>
      </w:r>
      <w:r>
        <w:t>-систем, в</w:t>
      </w:r>
      <w:r>
        <w:t xml:space="preserve">ыявлены их сильные и слабые стороны, а также определены основные компоненты </w:t>
      </w:r>
      <w:r>
        <w:rPr>
          <w:lang w:val="en-US"/>
        </w:rPr>
        <w:t>CRM</w:t>
      </w:r>
      <w:r>
        <w:t>-систем.</w:t>
      </w:r>
    </w:p>
    <w:p w14:paraId="07E758FA" w14:textId="77777777" w:rsidR="008C35A0" w:rsidRDefault="00F14384">
      <w:pPr>
        <w:ind w:firstLine="0"/>
      </w:pPr>
      <w:r>
        <w:tab/>
        <w:t>На следующем этапе была спроектирована наша собственная система и определен набор требований к каждому ее компон</w:t>
      </w:r>
      <w:r>
        <w:t xml:space="preserve">енту. Отталкиваясь от </w:t>
      </w:r>
      <w:bookmarkStart w:id="36" w:name="__DdeLink__8102_539492653"/>
      <w:r>
        <w:t xml:space="preserve">выдвинутых </w:t>
      </w:r>
      <w:bookmarkEnd w:id="36"/>
      <w:r>
        <w:t>требований, мы сформировали архитектуру системы и подобрали языки программирования и технологии для разработки.</w:t>
      </w:r>
    </w:p>
    <w:p w14:paraId="514D35ED" w14:textId="77777777" w:rsidR="008C35A0" w:rsidRDefault="00F14384">
      <w:pPr>
        <w:ind w:firstLine="0"/>
      </w:pPr>
      <w:r>
        <w:tab/>
        <w:t xml:space="preserve">В процессе реализации системы был создан каркас и программный конструктор на языках программирования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Ja</w:t>
      </w:r>
      <w:r>
        <w:rPr>
          <w:lang w:val="en-US"/>
        </w:rPr>
        <w:t>vaScript</w:t>
      </w:r>
      <w:r>
        <w:t xml:space="preserve"> с базой данных </w:t>
      </w:r>
      <w:r>
        <w:rPr>
          <w:lang w:val="en-US"/>
        </w:rPr>
        <w:t>PostgeSql</w:t>
      </w:r>
      <w:r>
        <w:t xml:space="preserve"> и с использ</w:t>
      </w:r>
      <w:r>
        <w:t xml:space="preserve">ованием таких технологий, как </w:t>
      </w:r>
      <w:r>
        <w:rPr>
          <w:lang w:val="en-US"/>
        </w:rPr>
        <w:t>Spring</w:t>
      </w:r>
      <w:r>
        <w:t xml:space="preserve">,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>
        <w:t xml:space="preserve">, </w:t>
      </w:r>
      <w:r>
        <w:rPr>
          <w:lang w:val="en-US"/>
        </w:rPr>
        <w:t>Hibernate</w:t>
      </w:r>
      <w:r>
        <w:t xml:space="preserve">, </w:t>
      </w:r>
      <w:r>
        <w:rPr>
          <w:lang w:val="en-US"/>
        </w:rPr>
        <w:t>Next</w:t>
      </w:r>
      <w:r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React</w:t>
      </w:r>
      <w:r>
        <w:t xml:space="preserve">, </w:t>
      </w:r>
      <w:r>
        <w:rPr>
          <w:lang w:val="en-US"/>
        </w:rPr>
        <w:t>formik</w:t>
      </w:r>
      <w:r>
        <w:t xml:space="preserve"> и другие. Разработка системы велась в среде разработки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>. В процессе реализации применялись</w:t>
      </w:r>
      <w:r>
        <w:t xml:space="preserve"> современные практики и методы разработки программного обеспечения и механизмов и</w:t>
      </w:r>
      <w:r>
        <w:t>нформационной безопасности.</w:t>
      </w:r>
    </w:p>
    <w:p w14:paraId="1A1AAD67" w14:textId="77777777" w:rsidR="008C35A0" w:rsidRDefault="00F14384">
      <w:pPr>
        <w:ind w:firstLine="0"/>
      </w:pPr>
      <w:r>
        <w:tab/>
        <w:t xml:space="preserve"> На основе каркаса и программного конструктора был создан прототип </w:t>
      </w:r>
      <w:r>
        <w:rPr>
          <w:lang w:val="en-US"/>
        </w:rPr>
        <w:t>CRM</w:t>
      </w:r>
      <w:r>
        <w:t>-системы для автокредитования, который отвечает всем выдвинутым требованиям.</w:t>
      </w:r>
    </w:p>
    <w:p w14:paraId="0C7AF5E7" w14:textId="77777777" w:rsidR="008C35A0" w:rsidRDefault="00F14384">
      <w:pPr>
        <w:ind w:firstLine="0"/>
      </w:pPr>
      <w:r>
        <w:tab/>
        <w:t>Исходный код данного</w:t>
      </w:r>
      <w:r>
        <w:t xml:space="preserve"> проекта выложен в открытый доступ. </w:t>
      </w:r>
    </w:p>
    <w:p w14:paraId="64385C35" w14:textId="77777777" w:rsidR="008C35A0" w:rsidRDefault="00F14384">
      <w:pPr>
        <w:ind w:firstLine="0"/>
      </w:pPr>
      <w:r>
        <w:lastRenderedPageBreak/>
        <w:tab/>
        <w:t xml:space="preserve">Выбранный нами подход к </w:t>
      </w:r>
      <w:r>
        <w:rPr>
          <w:color w:val="FF0000"/>
        </w:rPr>
        <w:t>разработке</w:t>
      </w:r>
      <w:r>
        <w:t xml:space="preserve"> дает </w:t>
      </w:r>
      <w:r>
        <w:rPr>
          <w:color w:val="FF0000"/>
        </w:rPr>
        <w:t>разработчику</w:t>
      </w:r>
      <w:r>
        <w:t xml:space="preserve"> возможность во время создания модулей системы задумываться только о доменной области </w:t>
      </w:r>
      <w:r>
        <w:rPr>
          <w:color w:val="FF0000"/>
        </w:rPr>
        <w:t>разрабатываемого</w:t>
      </w:r>
      <w:r>
        <w:t xml:space="preserve"> модуля</w:t>
      </w:r>
      <w:r>
        <w:rPr>
          <w:shd w:val="clear" w:color="auto" w:fill="66FF00"/>
        </w:rPr>
        <w:t xml:space="preserve">, не вдаваясь в … </w:t>
      </w:r>
      <w:r>
        <w:t>. Это позволяет к</w:t>
      </w:r>
      <w:r>
        <w:t xml:space="preserve">онцентрировать внимание на реализации бизнес-логики и </w:t>
      </w:r>
      <w:r>
        <w:rPr>
          <w:color w:val="FF0000"/>
        </w:rPr>
        <w:t>разработке</w:t>
      </w:r>
      <w:r>
        <w:t xml:space="preserve"> форм, что в конечном результате упрощает </w:t>
      </w:r>
      <w:r>
        <w:rPr>
          <w:color w:val="FF0000"/>
        </w:rPr>
        <w:t>разработку</w:t>
      </w:r>
      <w:r>
        <w:t>, делая ее дешевле.</w:t>
      </w:r>
    </w:p>
    <w:p w14:paraId="61364D6B" w14:textId="77777777" w:rsidR="008C35A0" w:rsidRDefault="00F14384">
      <w:pPr>
        <w:pStyle w:val="1"/>
        <w:pageBreakBefore/>
      </w:pPr>
      <w:bookmarkStart w:id="37" w:name="_Toc106029442"/>
      <w:bookmarkEnd w:id="37"/>
      <w:r>
        <w:lastRenderedPageBreak/>
        <w:t>СПИСОК ИСПОЛЬЗОВАННЫХ ИСТОЧНИКОВ И ЛИТЕРАТУРЫ</w:t>
      </w:r>
    </w:p>
    <w:p w14:paraId="7B44FED9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>CRM</w:t>
      </w:r>
      <w:r>
        <w:t xml:space="preserve"> — для кого?. — Текст : электронный // Хабр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ha</w:t>
      </w:r>
      <w:r>
        <w:rPr>
          <w:lang w:val="en-US"/>
        </w:rPr>
        <w:t>br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ru</w:t>
      </w:r>
      <w:r>
        <w:t>/</w:t>
      </w:r>
      <w:r>
        <w:rPr>
          <w:lang w:val="en-US"/>
        </w:rPr>
        <w:t>company</w:t>
      </w:r>
      <w:r>
        <w:t>/</w:t>
      </w:r>
      <w:r>
        <w:rPr>
          <w:lang w:val="en-US"/>
        </w:rPr>
        <w:t>regionsoft</w:t>
      </w:r>
      <w:r>
        <w:t>/</w:t>
      </w:r>
      <w:r>
        <w:rPr>
          <w:lang w:val="en-US"/>
        </w:rPr>
        <w:t>blog</w:t>
      </w:r>
      <w:r>
        <w:t>/500006/ (дата обращения: 29.03.2022).</w:t>
      </w:r>
    </w:p>
    <w:p w14:paraId="20F1CA23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22 вопроса о </w:t>
      </w:r>
      <w:r>
        <w:rPr>
          <w:lang w:val="en-US"/>
        </w:rPr>
        <w:t>CRM</w:t>
      </w:r>
      <w:r>
        <w:t xml:space="preserve">, которые искали в поиске, а ответим мы. — Текст : электронный // Хабр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habr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ru</w:t>
      </w:r>
      <w:r>
        <w:t>/</w:t>
      </w:r>
      <w:r>
        <w:rPr>
          <w:lang w:val="en-US"/>
        </w:rPr>
        <w:t>company</w:t>
      </w:r>
      <w:r>
        <w:t>/</w:t>
      </w:r>
      <w:r>
        <w:rPr>
          <w:lang w:val="en-US"/>
        </w:rPr>
        <w:t>regionsoft</w:t>
      </w:r>
      <w:r>
        <w:t>/</w:t>
      </w:r>
      <w:r>
        <w:rPr>
          <w:lang w:val="en-US"/>
        </w:rPr>
        <w:t>blog</w:t>
      </w:r>
      <w:r>
        <w:t>/594519/ (дата обращения: 29.03.2022)</w:t>
      </w:r>
      <w:r>
        <w:t>.</w:t>
      </w:r>
    </w:p>
    <w:p w14:paraId="76E46B91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Francis, B. Customer Relationship Management: Concepts and Technologies / B. Francis, M. Stan. — 3-</w:t>
      </w:r>
      <w:r>
        <w:t>е</w:t>
      </w:r>
      <w:r>
        <w:rPr>
          <w:lang w:val="en-US"/>
        </w:rPr>
        <w:t xml:space="preserve"> </w:t>
      </w:r>
      <w:r>
        <w:t>изд</w:t>
      </w:r>
      <w:r>
        <w:rPr>
          <w:lang w:val="en-US"/>
        </w:rPr>
        <w:t xml:space="preserve">. — </w:t>
      </w:r>
      <w:r>
        <w:t>Нью</w:t>
      </w:r>
      <w:r>
        <w:rPr>
          <w:lang w:val="en-US"/>
        </w:rPr>
        <w:t>-</w:t>
      </w:r>
      <w:r>
        <w:t>Йорк</w:t>
      </w:r>
      <w:r>
        <w:rPr>
          <w:lang w:val="en-US"/>
        </w:rPr>
        <w:t xml:space="preserve"> : Routledge, 2015. — 426 c. — </w:t>
      </w:r>
      <w:r>
        <w:t>Текст</w:t>
      </w:r>
      <w:r>
        <w:rPr>
          <w:lang w:val="en-US"/>
        </w:rPr>
        <w:t xml:space="preserve"> : </w:t>
      </w:r>
      <w:r>
        <w:t>непосредственный</w:t>
      </w:r>
      <w:r>
        <w:rPr>
          <w:lang w:val="en-US"/>
        </w:rPr>
        <w:t>.</w:t>
      </w:r>
    </w:p>
    <w:p w14:paraId="33FF8520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Anastasiia, D. Collaborative CRM: Key Features and Benefits / D. </w:t>
      </w:r>
      <w:r>
        <w:rPr>
          <w:lang w:val="en-US"/>
        </w:rPr>
        <w:t>Anastasiia. — Текст : электронный // trujay : [сайт]. — URL: https://www.trujay.com/blog/collaborative-crm-key-features-and-benefits (дата обращения: 31.03.2022).</w:t>
      </w:r>
    </w:p>
    <w:p w14:paraId="6CA2E261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Allie, D. What’s a Customer Data Platform? The Ultimate Guide to CDPs / D. Allie. — Текст : э</w:t>
      </w:r>
      <w:r>
        <w:rPr>
          <w:lang w:val="en-US"/>
        </w:rPr>
        <w:t>лектронный // hubspo : [сайт]. — URL: https://blog.hubspot.com/service/customer-data-platform-guide (дата обращения: 31.03.2022).</w:t>
      </w:r>
    </w:p>
    <w:p w14:paraId="3FD3A790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Brian, C. Best CRM Software / C. Brian. — Текст : электронный // Investopedia : [сайт]. — URL: https://www.investopedia.com/be</w:t>
      </w:r>
      <w:r>
        <w:rPr>
          <w:lang w:val="en-US"/>
        </w:rPr>
        <w:t>st-crm-software-5116883#toc-best-overall-salesforce (дата обращения: 04.04.2022).</w:t>
      </w:r>
    </w:p>
    <w:p w14:paraId="35D010C3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>Salesforce</w:t>
      </w:r>
      <w:r>
        <w:t xml:space="preserve">. — Текст : электронный // </w:t>
      </w:r>
      <w:r>
        <w:rPr>
          <w:lang w:val="en-US"/>
        </w:rPr>
        <w:t>Salesforce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salesforce</w:t>
      </w:r>
      <w:r>
        <w:t>.</w:t>
      </w:r>
      <w:r>
        <w:rPr>
          <w:lang w:val="en-US"/>
        </w:rPr>
        <w:t>com</w:t>
      </w:r>
      <w:r>
        <w:t>/ (дата обращения: 04.04.2022).</w:t>
      </w:r>
    </w:p>
    <w:p w14:paraId="0A1FCD54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>Freshsales</w:t>
      </w:r>
      <w:r>
        <w:t xml:space="preserve"> </w:t>
      </w:r>
      <w:r>
        <w:rPr>
          <w:lang w:val="en-US"/>
        </w:rPr>
        <w:t>Suite</w:t>
      </w:r>
      <w:r>
        <w:t xml:space="preserve">. — Текст : электронный // </w:t>
      </w:r>
      <w:r>
        <w:rPr>
          <w:lang w:val="en-US"/>
        </w:rPr>
        <w:t>Freshworks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freshworks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crm</w:t>
      </w:r>
      <w:r>
        <w:t>/</w:t>
      </w:r>
      <w:r>
        <w:rPr>
          <w:lang w:val="en-US"/>
        </w:rPr>
        <w:t>suite</w:t>
      </w:r>
      <w:r>
        <w:t>/ (дата обращения: 04.04.2022).</w:t>
      </w:r>
    </w:p>
    <w:p w14:paraId="0114C3BF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>P</w:t>
      </w:r>
      <w:r>
        <w:t>ipedrive. — Текст : электронный // Pipedrive : [сайт]. — URL: https://www.pipedrive.com/ (дата обращения: 04.04.2022).</w:t>
      </w:r>
    </w:p>
    <w:p w14:paraId="14A61AA8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</w:t>
      </w:r>
      <w:r>
        <w:rPr>
          <w:lang w:val="en-US"/>
        </w:rPr>
        <w:t>Jim, G. Tran</w:t>
      </w:r>
      <w:r>
        <w:rPr>
          <w:lang w:val="en-US"/>
        </w:rPr>
        <w:t xml:space="preserve">saction Processing: Concepts and Techniques / G. Jim. — </w:t>
      </w:r>
      <w:r>
        <w:t>Сан</w:t>
      </w:r>
      <w:r>
        <w:rPr>
          <w:lang w:val="en-US"/>
        </w:rPr>
        <w:t>-</w:t>
      </w:r>
      <w:r>
        <w:t>Франциско</w:t>
      </w:r>
      <w:r>
        <w:rPr>
          <w:lang w:val="en-US"/>
        </w:rPr>
        <w:t xml:space="preserve"> : San Mateo, CA. : Morgan Kaufmann Publishers, 1993. — 1122 c. — </w:t>
      </w:r>
      <w:r>
        <w:t>Текст</w:t>
      </w:r>
      <w:r>
        <w:rPr>
          <w:lang w:val="en-US"/>
        </w:rPr>
        <w:t xml:space="preserve"> : </w:t>
      </w:r>
      <w:r>
        <w:t>непосредственный</w:t>
      </w:r>
      <w:r>
        <w:rPr>
          <w:lang w:val="en-US"/>
        </w:rPr>
        <w:t>.</w:t>
      </w:r>
    </w:p>
    <w:p w14:paraId="43594F36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Cross-Origin Resource Sharing (CORS). — Текст : электронный // MDN Web Docs : [сайт]. — URL: h</w:t>
      </w:r>
      <w:r>
        <w:rPr>
          <w:lang w:val="en-US"/>
        </w:rPr>
        <w:t>ttps://developer.mozilla.org/en-US/docs/Web/HTTP/CORS (дата обращения: 14.05.2022).</w:t>
      </w:r>
    </w:p>
    <w:p w14:paraId="5440A81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Eberhard, W. Microservices: Flexible Software Architecture / W. Eberhard. — Крофордсвилл : Pearson Education, 2016. — 368 c. — Текст : непосредственный.</w:t>
      </w:r>
    </w:p>
    <w:p w14:paraId="4F7D57DE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Alyssa, W. SOAP V</w:t>
      </w:r>
      <w:r>
        <w:rPr>
          <w:lang w:val="en-US"/>
        </w:rPr>
        <w:t>s. REST: Difference between Web API Services / W. Alyssa. — Текст : электронный // guru99 : [сайт]. — URL: https://www.guru99.com/comparison-between-web-services.html (дата обращения: 14.05.2022).</w:t>
      </w:r>
    </w:p>
    <w:p w14:paraId="16A0AD80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Martin, R. API Design for C++ / R. Martin. — Берлингтон : </w:t>
      </w:r>
      <w:r>
        <w:rPr>
          <w:lang w:val="en-US"/>
        </w:rPr>
        <w:t>Elsevier Science, 2011. — 472 c. — Текст : непосредственный.</w:t>
      </w:r>
    </w:p>
    <w:p w14:paraId="2D2CD6C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Lokesh, G. What is REST / G. Lokesh. — </w:t>
      </w:r>
      <w:r>
        <w:t>Текст</w:t>
      </w:r>
      <w:r>
        <w:rPr>
          <w:lang w:val="en-US"/>
        </w:rPr>
        <w:t xml:space="preserve"> : </w:t>
      </w:r>
      <w:r>
        <w:t>электронный</w:t>
      </w:r>
      <w:r>
        <w:rPr>
          <w:lang w:val="en-US"/>
        </w:rPr>
        <w:t xml:space="preserve"> // restfulapi : [</w:t>
      </w:r>
      <w:r>
        <w:t>сайт</w:t>
      </w:r>
      <w:r>
        <w:rPr>
          <w:lang w:val="en-US"/>
        </w:rPr>
        <w:t>]. — URL: https://restfulapi.net/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14.05.2022).</w:t>
      </w:r>
    </w:p>
    <w:p w14:paraId="2C384A84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Tabassum, K. Server-Side Rendering (SSR) Vs Clien</w:t>
      </w:r>
      <w:r>
        <w:rPr>
          <w:lang w:val="en-US"/>
        </w:rPr>
        <w:t>t-Side Rendering (CSR) / K. Tabassum. — Текст : электронный // dev : [сайт]. — URL: https://dev.to/codewithtee/server-side-rendering-ssr-vs-client-side-rendering-csr-3m24 (дата обращения: 14.05.2022).</w:t>
      </w:r>
    </w:p>
    <w:p w14:paraId="068F629A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Claudia, S. SR vs CSR- which is the right choice for y</w:t>
      </w:r>
      <w:r>
        <w:rPr>
          <w:lang w:val="en-US"/>
        </w:rPr>
        <w:t>our Progressive Web App (PWA)? / S. Claudia. — Текст : электронный // kruschecompany : [сайт]. — URL: https://kruschecompany.com/ssr-or-csr-for-progressive-web-app/ (дата обращения: 14.05.2022).</w:t>
      </w:r>
    </w:p>
    <w:p w14:paraId="45C66DB6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Server-side web frameworks. — Текст : электронный // MDN Web</w:t>
      </w:r>
      <w:r>
        <w:rPr>
          <w:lang w:val="en-US"/>
        </w:rPr>
        <w:t xml:space="preserve"> Docs : [сайт]. — URL: https://developer.mozilla.org/en-US/docs/Learn/Server-side/First_steps/Web_frameworks (дата обращения: 14.05.2022).</w:t>
      </w:r>
    </w:p>
    <w:p w14:paraId="686BA8B2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Introduction to client-side frameworks. — Текст : электронный // MDN Web Docs : [сайт]. — URL: https://developer.moz</w:t>
      </w:r>
      <w:r>
        <w:rPr>
          <w:lang w:val="en-US"/>
        </w:rPr>
        <w:t>illa.org/en-US/docs/Learn/Tools_and_testing/Client-side_JavaScript_frameworks/Introduction (дата обращения: 14.05.2022).</w:t>
      </w:r>
    </w:p>
    <w:p w14:paraId="05339CBE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SPA (Single-page application). — Текст : электронный // MDN Web Docs : [сайт]. — URL: </w:t>
      </w:r>
      <w:r>
        <w:rPr>
          <w:lang w:val="en-US"/>
        </w:rPr>
        <w:t>https://developer.mozilla.org/en-US/docs/Glossary/SPA (дата обращения: 14.05.2022).</w:t>
      </w:r>
    </w:p>
    <w:p w14:paraId="2810E3F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 </w:t>
      </w:r>
      <w:r>
        <w:rPr>
          <w:lang w:val="en-US"/>
        </w:rPr>
        <w:t>Piotr, M. Component-Based Design. What Is It? What Is It All About? What Are Its Benefits? / M. Piotr. — Текст : электронный // Droptica : [сайт]. — URL: https://www.dropt</w:t>
      </w:r>
      <w:r>
        <w:rPr>
          <w:lang w:val="en-US"/>
        </w:rPr>
        <w:t>ica.com/blog/component-based-design/ (дата обращения: 14.05.2022).</w:t>
      </w:r>
    </w:p>
    <w:p w14:paraId="2B064463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 MVC</w:t>
      </w:r>
      <w:r>
        <w:t xml:space="preserve">. — Текст : электронный // </w:t>
      </w:r>
      <w:r>
        <w:rPr>
          <w:lang w:val="en-US"/>
        </w:rPr>
        <w:t>MDN</w:t>
      </w:r>
      <w:r>
        <w:t xml:space="preserve">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Docs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developer</w:t>
      </w:r>
      <w:r>
        <w:t>.</w:t>
      </w:r>
      <w:r>
        <w:rPr>
          <w:lang w:val="en-US"/>
        </w:rPr>
        <w:t>mozilla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en</w:t>
      </w:r>
      <w:r>
        <w:t>-</w:t>
      </w:r>
      <w:r>
        <w:rPr>
          <w:lang w:val="en-US"/>
        </w:rPr>
        <w:t>US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Glossary</w:t>
      </w:r>
      <w:r>
        <w:t>/</w:t>
      </w:r>
      <w:r>
        <w:rPr>
          <w:lang w:val="en-US"/>
        </w:rPr>
        <w:t>MVC</w:t>
      </w:r>
      <w:r>
        <w:t xml:space="preserve"> (дата обращения: 14.05.2022).</w:t>
      </w:r>
    </w:p>
    <w:p w14:paraId="2A7A52A6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Anshul</w:t>
      </w:r>
      <w:r>
        <w:t xml:space="preserve">, </w:t>
      </w:r>
      <w:r>
        <w:rPr>
          <w:lang w:val="en-US"/>
        </w:rPr>
        <w:t>B</w:t>
      </w:r>
      <w:r>
        <w:t xml:space="preserve">. </w:t>
      </w:r>
      <w:r>
        <w:rPr>
          <w:lang w:val="en-US"/>
        </w:rPr>
        <w:t>DAO</w:t>
      </w:r>
      <w:r>
        <w:t xml:space="preserve"> </w:t>
      </w:r>
      <w:r>
        <w:rPr>
          <w:lang w:val="en-US"/>
        </w:rPr>
        <w:t>vs</w:t>
      </w:r>
      <w:r>
        <w:t xml:space="preserve">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Patterns</w:t>
      </w:r>
      <w:r>
        <w:t xml:space="preserve"> / </w:t>
      </w:r>
      <w:r>
        <w:rPr>
          <w:lang w:val="en-US"/>
        </w:rPr>
        <w:t>B</w:t>
      </w:r>
      <w:r>
        <w:t xml:space="preserve">. </w:t>
      </w:r>
      <w:r>
        <w:rPr>
          <w:lang w:val="en-US"/>
        </w:rPr>
        <w:t>Anshul</w:t>
      </w:r>
      <w:r>
        <w:t xml:space="preserve">. — Текст : электронный // </w:t>
      </w:r>
      <w:r>
        <w:rPr>
          <w:lang w:val="en-US"/>
        </w:rPr>
        <w:t>Baeldung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baeldung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java</w:t>
      </w:r>
      <w:r>
        <w:t>-</w:t>
      </w:r>
      <w:r>
        <w:rPr>
          <w:lang w:val="en-US"/>
        </w:rPr>
        <w:t>dao</w:t>
      </w:r>
      <w:r>
        <w:t>-</w:t>
      </w:r>
      <w:r>
        <w:rPr>
          <w:lang w:val="en-US"/>
        </w:rPr>
        <w:t>vs</w:t>
      </w:r>
      <w:r>
        <w:t>-</w:t>
      </w:r>
      <w:r>
        <w:rPr>
          <w:lang w:val="en-US"/>
        </w:rPr>
        <w:t>repository</w:t>
      </w:r>
      <w:r>
        <w:t>#</w:t>
      </w:r>
      <w:r>
        <w:rPr>
          <w:lang w:val="en-US"/>
        </w:rPr>
        <w:t>repositoryPattern</w:t>
      </w:r>
      <w:r>
        <w:t xml:space="preserve"> (дата обращения: 14.05.2022).</w:t>
      </w:r>
    </w:p>
    <w:p w14:paraId="31C16520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Repository</w:t>
      </w:r>
      <w:r>
        <w:t xml:space="preserve"> </w:t>
      </w:r>
      <w:r>
        <w:rPr>
          <w:lang w:val="en-US"/>
        </w:rPr>
        <w:t>Pattern</w:t>
      </w:r>
      <w:r>
        <w:t xml:space="preserve">. — Текст : электронный // </w:t>
      </w:r>
      <w:r>
        <w:rPr>
          <w:lang w:val="en-US"/>
        </w:rPr>
        <w:t>deviq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deviq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design</w:t>
      </w:r>
      <w:r>
        <w:t>-</w:t>
      </w:r>
      <w:r>
        <w:rPr>
          <w:lang w:val="en-US"/>
        </w:rPr>
        <w:t>pattern</w:t>
      </w:r>
      <w:r>
        <w:rPr>
          <w:lang w:val="en-US"/>
        </w:rPr>
        <w:t>s</w:t>
      </w:r>
      <w:r>
        <w:t>/</w:t>
      </w:r>
      <w:r>
        <w:rPr>
          <w:lang w:val="en-US"/>
        </w:rPr>
        <w:t>repository</w:t>
      </w:r>
      <w:r>
        <w:t>-</w:t>
      </w:r>
      <w:r>
        <w:rPr>
          <w:lang w:val="en-US"/>
        </w:rPr>
        <w:t>pattern</w:t>
      </w:r>
      <w:r>
        <w:t xml:space="preserve"> (дата обращения: 14.05.2022).</w:t>
      </w:r>
    </w:p>
    <w:p w14:paraId="635146A7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Persistence</w:t>
      </w:r>
      <w:r>
        <w:t xml:space="preserve"> </w:t>
      </w:r>
      <w:r>
        <w:rPr>
          <w:lang w:val="en-US"/>
        </w:rPr>
        <w:t>Ignorance</w:t>
      </w:r>
      <w:r>
        <w:t xml:space="preserve">. — Текст : электронный // </w:t>
      </w:r>
      <w:r>
        <w:rPr>
          <w:lang w:val="en-US"/>
        </w:rPr>
        <w:t>deviq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deviq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principles</w:t>
      </w:r>
      <w:r>
        <w:t>/</w:t>
      </w:r>
      <w:r>
        <w:rPr>
          <w:lang w:val="en-US"/>
        </w:rPr>
        <w:t>persistence</w:t>
      </w:r>
      <w:r>
        <w:t>-</w:t>
      </w:r>
      <w:r>
        <w:rPr>
          <w:lang w:val="en-US"/>
        </w:rPr>
        <w:t>ignorance</w:t>
      </w:r>
      <w:r>
        <w:t xml:space="preserve"> (дата обращения: 14.05.2022).</w:t>
      </w:r>
    </w:p>
    <w:p w14:paraId="40106031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Kathy, S. Effective Java / S. Kathy, B. Bert. — </w:t>
      </w:r>
      <w:r>
        <w:rPr>
          <w:lang w:val="en-US"/>
        </w:rPr>
        <w:t>3-е изд. —  : Addison-Wesley Professional, 2017. — 412 c. — Текст : непосредственный.</w:t>
      </w:r>
    </w:p>
    <w:p w14:paraId="4F470460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>
        <w:rPr>
          <w:lang w:val="en-US"/>
        </w:rPr>
        <w:t>A SMALL PLACE TO DISCOVER LANGUAGES IN GITHUB. — Текст : электронный // GitHut 2.0 : [сайт]. — URL: https://madnight.github.io/githut/#/pull_requests/2021/4 (дата обраще</w:t>
      </w:r>
      <w:r>
        <w:rPr>
          <w:lang w:val="en-US"/>
        </w:rPr>
        <w:t>ния: 14.05.2022).</w:t>
      </w:r>
    </w:p>
    <w:p w14:paraId="727FC923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Craig, W. Effective Java / W. Craig. — 5-е изд. — Шелтер-Айленд, Нью-Йорк : Manning, 2018. — 520 c. — Текст : непосредственный.</w:t>
      </w:r>
    </w:p>
    <w:p w14:paraId="2B5443FE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Spring Boot Starter Web. — Текст : электронный // javatpoint : [сайт]. — URL: https://www.javatpoint.com/spr</w:t>
      </w:r>
      <w:r>
        <w:rPr>
          <w:lang w:val="en-US"/>
        </w:rPr>
        <w:t>ing-boot-starter-web (дата обращения: 14.05.2022).</w:t>
      </w:r>
    </w:p>
    <w:p w14:paraId="5AC13FEA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 Spring</w:t>
      </w:r>
      <w:r>
        <w:t xml:space="preserve"> 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JPA</w:t>
      </w:r>
      <w:r>
        <w:t xml:space="preserve">. — Текст : электронный // Хабр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habr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ru</w:t>
      </w:r>
      <w:r>
        <w:t>/</w:t>
      </w:r>
      <w:r>
        <w:rPr>
          <w:lang w:val="en-US"/>
        </w:rPr>
        <w:t>post</w:t>
      </w:r>
      <w:r>
        <w:t>/435114/ (дата обращения: 14.05.2022).</w:t>
      </w:r>
    </w:p>
    <w:p w14:paraId="42BDC94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</w:t>
      </w:r>
      <w:r>
        <w:rPr>
          <w:lang w:val="en-US"/>
        </w:rPr>
        <w:t>Christian, B. Java Persistence with Hibernate / B. Christian, K. Gavin, G. G</w:t>
      </w:r>
      <w:r>
        <w:rPr>
          <w:lang w:val="en-US"/>
        </w:rPr>
        <w:t>ary. — 2-е изд. — Шелтер-Айленд, Нью-Йорк : Manning, 2015. — 608 c. — Текст : непосредственный.</w:t>
      </w:r>
    </w:p>
    <w:p w14:paraId="05DF7766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Security with Spring. — Текст : электронный // Baeldung : [сайт]. — URL: https://www.baeldung.com/security-spring (дата обращения: 14.05.2022).</w:t>
      </w:r>
    </w:p>
    <w:p w14:paraId="68F425EC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Project Lombok</w:t>
      </w:r>
      <w:r>
        <w:rPr>
          <w:lang w:val="en-US"/>
        </w:rPr>
        <w:t>. — Текст : электронный // Project Lombok : [сайт]. — URL: https://projectlombok.org/ (дата обращения: 14.05.2022).</w:t>
      </w:r>
    </w:p>
    <w:p w14:paraId="795FAC7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Benjamin, M. Gradle in Action / M. Benjamin. — 1-е изд. — Шелтер-Айленд : Manning, 2014. — 480 c. — Текст : непосредственный.</w:t>
      </w:r>
    </w:p>
    <w:p w14:paraId="66685A59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Jones, M. JS</w:t>
      </w:r>
      <w:r>
        <w:rPr>
          <w:lang w:val="en-US"/>
        </w:rPr>
        <w:t>ON Web Token (JWT) / M. Jones. — Текст : электронный // Internet Engineering Task Force (IETF) : [сайт]. — URL: https://datatracker.ietf.org/doc/html/rfc7519 (дата обращения: 14.05.2022).</w:t>
      </w:r>
    </w:p>
    <w:p w14:paraId="4C5EF1C1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Sebastián, E.  JWT Handbook / E. Sebastián. — Текст : электронный /</w:t>
      </w:r>
      <w:r>
        <w:rPr>
          <w:lang w:val="en-US"/>
        </w:rPr>
        <w:t>/ auth0 : [сайт]. — URL: https://assets.ctfassets.net/2ntc334xpx65/o5J4X472PQUI4ai6cAcqg/13a2611de03b2c8edbd09c3ca14ae86b/jwt-handbook-v0_14_1.pdf (дата обращения: 14.05.2022).</w:t>
      </w:r>
    </w:p>
    <w:p w14:paraId="716D68C1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 xml:space="preserve"> Java</w:t>
      </w:r>
      <w:r>
        <w:t xml:space="preserve"> </w:t>
      </w:r>
      <w:r>
        <w:rPr>
          <w:lang w:val="en-US"/>
        </w:rPr>
        <w:t>JWT</w:t>
      </w:r>
      <w:r>
        <w:t xml:space="preserve">. — Текст : электронный // </w:t>
      </w:r>
      <w:r>
        <w:rPr>
          <w:lang w:val="en-US"/>
        </w:rPr>
        <w:t>github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github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auth</w:t>
      </w:r>
      <w:r>
        <w:t>0/</w:t>
      </w:r>
      <w:r>
        <w:rPr>
          <w:lang w:val="en-US"/>
        </w:rPr>
        <w:t>java</w:t>
      </w:r>
      <w:r>
        <w:t>-</w:t>
      </w:r>
      <w:r>
        <w:rPr>
          <w:lang w:val="en-US"/>
        </w:rPr>
        <w:t>jwt</w:t>
      </w:r>
      <w:r>
        <w:t xml:space="preserve"> (дата обращения: 14.05.2022).</w:t>
      </w:r>
    </w:p>
    <w:p w14:paraId="0D58A6AF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</w:t>
      </w:r>
      <w:r>
        <w:rPr>
          <w:lang w:val="en-US"/>
        </w:rPr>
        <w:t>Marijn, H. Eloquent JavaScript: A Modern Introduction to Programming / H. Marijn. — 3-е изд. — Сан-Франциско : No Starch Press, 2018. — 472 c. — Текст : непосредственный.</w:t>
      </w:r>
    </w:p>
    <w:p w14:paraId="1CFF30B6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Azat, M. Practical </w:t>
      </w:r>
      <w:r>
        <w:rPr>
          <w:lang w:val="en-US"/>
        </w:rPr>
        <w:t>Node.js: Building Real-World Scalable Web Apps / M. Azat. — 1-</w:t>
      </w:r>
      <w:r>
        <w:t>е</w:t>
      </w:r>
      <w:r>
        <w:rPr>
          <w:lang w:val="en-US"/>
        </w:rPr>
        <w:t xml:space="preserve"> </w:t>
      </w:r>
      <w:r>
        <w:t>изд</w:t>
      </w:r>
      <w:r>
        <w:rPr>
          <w:lang w:val="en-US"/>
        </w:rPr>
        <w:t xml:space="preserve">. — </w:t>
      </w:r>
      <w:r>
        <w:t>Нью</w:t>
      </w:r>
      <w:r>
        <w:rPr>
          <w:lang w:val="en-US"/>
        </w:rPr>
        <w:t>-</w:t>
      </w:r>
      <w:r>
        <w:t>Йорк</w:t>
      </w:r>
      <w:r>
        <w:rPr>
          <w:lang w:val="en-US"/>
        </w:rPr>
        <w:t xml:space="preserve"> : Apress, 2018. — 505 c. — </w:t>
      </w:r>
      <w:r>
        <w:t>Текст</w:t>
      </w:r>
      <w:r>
        <w:rPr>
          <w:lang w:val="en-US"/>
        </w:rPr>
        <w:t xml:space="preserve"> : </w:t>
      </w:r>
      <w:r>
        <w:t>непосредственный</w:t>
      </w:r>
      <w:r>
        <w:rPr>
          <w:lang w:val="en-US"/>
        </w:rPr>
        <w:t>.</w:t>
      </w:r>
    </w:p>
    <w:p w14:paraId="04FC853F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Run JavaScript Everywhere. — </w:t>
      </w:r>
      <w:r>
        <w:t>Текст</w:t>
      </w:r>
      <w:r>
        <w:rPr>
          <w:lang w:val="en-US"/>
        </w:rPr>
        <w:t xml:space="preserve"> : </w:t>
      </w:r>
      <w:r>
        <w:t>электронный</w:t>
      </w:r>
      <w:r>
        <w:rPr>
          <w:lang w:val="en-US"/>
        </w:rPr>
        <w:t xml:space="preserve"> // nodejs : [</w:t>
      </w:r>
      <w:r>
        <w:t>сайт</w:t>
      </w:r>
      <w:r>
        <w:rPr>
          <w:lang w:val="en-US"/>
        </w:rPr>
        <w:t>]. — URL: https://nodejs.dev/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17.05.202</w:t>
      </w:r>
      <w:r>
        <w:rPr>
          <w:lang w:val="en-US"/>
        </w:rPr>
        <w:t>2).</w:t>
      </w:r>
    </w:p>
    <w:p w14:paraId="66906E2B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 yarn</w:t>
      </w:r>
      <w:r>
        <w:t xml:space="preserve">. — Текст : электронный // </w:t>
      </w:r>
      <w:r>
        <w:rPr>
          <w:lang w:val="en-US"/>
        </w:rPr>
        <w:t>yarnpkg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yarnpkg</w:t>
      </w:r>
      <w:r>
        <w:t>.</w:t>
      </w:r>
      <w:r>
        <w:rPr>
          <w:lang w:val="en-US"/>
        </w:rPr>
        <w:t>com</w:t>
      </w:r>
      <w:r>
        <w:t>/ (дата обращения: 17.05.2022).</w:t>
      </w:r>
    </w:p>
    <w:p w14:paraId="4DDF4EDF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Alfrick</w:t>
      </w:r>
      <w:r>
        <w:t xml:space="preserve">, </w:t>
      </w:r>
      <w:r>
        <w:rPr>
          <w:lang w:val="en-US"/>
        </w:rPr>
        <w:t>O</w:t>
      </w:r>
      <w:r>
        <w:t xml:space="preserve">. </w:t>
      </w:r>
      <w:r>
        <w:rPr>
          <w:lang w:val="en-US"/>
        </w:rPr>
        <w:t>NPM</w:t>
      </w:r>
      <w:r>
        <w:t xml:space="preserve"> </w:t>
      </w:r>
      <w:r>
        <w:rPr>
          <w:lang w:val="en-US"/>
        </w:rPr>
        <w:t>vs</w:t>
      </w:r>
      <w:r>
        <w:t xml:space="preserve">. </w:t>
      </w:r>
      <w:r>
        <w:rPr>
          <w:lang w:val="en-US"/>
        </w:rPr>
        <w:t>Yarn</w:t>
      </w:r>
      <w:r>
        <w:t xml:space="preserve">: </w:t>
      </w:r>
      <w:r>
        <w:rPr>
          <w:lang w:val="en-US"/>
        </w:rPr>
        <w:t>Which</w:t>
      </w:r>
      <w:r>
        <w:t xml:space="preserve"> </w:t>
      </w:r>
      <w:r>
        <w:rPr>
          <w:lang w:val="en-US"/>
        </w:rPr>
        <w:t>Package</w:t>
      </w:r>
      <w:r>
        <w:t xml:space="preserve"> </w:t>
      </w:r>
      <w:r>
        <w:rPr>
          <w:lang w:val="en-US"/>
        </w:rPr>
        <w:t>Manager</w:t>
      </w:r>
      <w:r>
        <w:t xml:space="preserve"> </w:t>
      </w:r>
      <w:r>
        <w:rPr>
          <w:lang w:val="en-US"/>
        </w:rPr>
        <w:t>Should</w:t>
      </w:r>
      <w:r>
        <w:t xml:space="preserve"> </w:t>
      </w:r>
      <w:r>
        <w:rPr>
          <w:lang w:val="en-US"/>
        </w:rPr>
        <w:t>You</w:t>
      </w:r>
      <w:r>
        <w:t xml:space="preserve"> </w:t>
      </w:r>
      <w:r>
        <w:rPr>
          <w:lang w:val="en-US"/>
        </w:rPr>
        <w:t>Choose</w:t>
      </w:r>
      <w:r>
        <w:t xml:space="preserve">? / </w:t>
      </w:r>
      <w:r>
        <w:rPr>
          <w:lang w:val="en-US"/>
        </w:rPr>
        <w:t>O</w:t>
      </w:r>
      <w:r>
        <w:t xml:space="preserve">. </w:t>
      </w:r>
      <w:r>
        <w:rPr>
          <w:lang w:val="en-US"/>
        </w:rPr>
        <w:t>Alfrick</w:t>
      </w:r>
      <w:r>
        <w:t xml:space="preserve">. — Текст : электронный // </w:t>
      </w:r>
      <w:r>
        <w:rPr>
          <w:lang w:val="en-US"/>
        </w:rPr>
        <w:t>whitesourcesoftware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whitesourcesoftware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free</w:t>
      </w:r>
      <w:r>
        <w:t>-</w:t>
      </w:r>
      <w:r>
        <w:rPr>
          <w:lang w:val="en-US"/>
        </w:rPr>
        <w:t>developer</w:t>
      </w:r>
      <w:r>
        <w:t>-</w:t>
      </w:r>
      <w:r>
        <w:rPr>
          <w:lang w:val="en-US"/>
        </w:rPr>
        <w:t>tools</w:t>
      </w:r>
      <w:r>
        <w:t>/</w:t>
      </w:r>
      <w:r>
        <w:rPr>
          <w:lang w:val="en-US"/>
        </w:rPr>
        <w:t>blog</w:t>
      </w:r>
      <w:r>
        <w:t>/</w:t>
      </w:r>
      <w:r>
        <w:rPr>
          <w:lang w:val="en-US"/>
        </w:rPr>
        <w:t>npm</w:t>
      </w:r>
      <w:r>
        <w:t>-</w:t>
      </w:r>
      <w:r>
        <w:rPr>
          <w:lang w:val="en-US"/>
        </w:rPr>
        <w:t>vs</w:t>
      </w:r>
      <w:r>
        <w:t>-</w:t>
      </w:r>
      <w:r>
        <w:rPr>
          <w:lang w:val="en-US"/>
        </w:rPr>
        <w:t>yarn</w:t>
      </w:r>
      <w:r>
        <w:t>-</w:t>
      </w:r>
      <w:r>
        <w:rPr>
          <w:lang w:val="en-US"/>
        </w:rPr>
        <w:t>which</w:t>
      </w:r>
      <w:r>
        <w:t>-</w:t>
      </w:r>
      <w:r>
        <w:rPr>
          <w:lang w:val="en-US"/>
        </w:rPr>
        <w:t>should</w:t>
      </w:r>
      <w:r>
        <w:t>-</w:t>
      </w:r>
      <w:r>
        <w:rPr>
          <w:lang w:val="en-US"/>
        </w:rPr>
        <w:t>you</w:t>
      </w:r>
      <w:r>
        <w:t>-</w:t>
      </w:r>
      <w:r>
        <w:rPr>
          <w:lang w:val="en-US"/>
        </w:rPr>
        <w:t>choose</w:t>
      </w:r>
      <w:r>
        <w:t>/ (дата обращения: 17.05.2022).</w:t>
      </w:r>
    </w:p>
    <w:p w14:paraId="0AE1A665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Tutorial</w:t>
      </w:r>
      <w:r>
        <w:t xml:space="preserve">: </w:t>
      </w:r>
      <w:r>
        <w:rPr>
          <w:lang w:val="en-US"/>
        </w:rPr>
        <w:t>Intro</w:t>
      </w:r>
      <w:r>
        <w:t xml:space="preserve"> </w:t>
      </w:r>
      <w:r>
        <w:rPr>
          <w:lang w:val="en-US"/>
        </w:rPr>
        <w:t>to</w:t>
      </w:r>
      <w:r>
        <w:t xml:space="preserve"> </w:t>
      </w:r>
      <w:r>
        <w:rPr>
          <w:lang w:val="en-US"/>
        </w:rPr>
        <w:t>React</w:t>
      </w:r>
      <w:r>
        <w:t xml:space="preserve">. — Текст : электронный // </w:t>
      </w:r>
      <w:r>
        <w:rPr>
          <w:lang w:val="en-US"/>
        </w:rPr>
        <w:t>reactjs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reactjs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tutorial</w:t>
      </w:r>
      <w:r>
        <w:t>/</w:t>
      </w:r>
      <w:r>
        <w:rPr>
          <w:lang w:val="en-US"/>
        </w:rPr>
        <w:t>tutorial</w:t>
      </w:r>
      <w:r>
        <w:t>.</w:t>
      </w:r>
      <w:r>
        <w:rPr>
          <w:lang w:val="en-US"/>
        </w:rPr>
        <w:t>html</w:t>
      </w:r>
      <w:r>
        <w:t xml:space="preserve"> (дата обращения: 17.05.2022).</w:t>
      </w:r>
    </w:p>
    <w:p w14:paraId="0DB91AF4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>
        <w:t xml:space="preserve">. — Текст : электронный // </w:t>
      </w:r>
      <w:r>
        <w:rPr>
          <w:lang w:val="en-US"/>
        </w:rPr>
        <w:t>reactjs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reactjs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</w:t>
      </w:r>
      <w:r>
        <w:t>.</w:t>
      </w:r>
      <w:r>
        <w:rPr>
          <w:lang w:val="en-US"/>
        </w:rPr>
        <w:t>html</w:t>
      </w:r>
      <w:r>
        <w:t>#</w:t>
      </w:r>
      <w:r>
        <w:rPr>
          <w:lang w:val="en-US"/>
        </w:rPr>
        <w:t>gatsby</w:t>
      </w:r>
      <w:r>
        <w:t>-</w:t>
      </w:r>
      <w:r>
        <w:rPr>
          <w:lang w:val="en-US"/>
        </w:rPr>
        <w:t>focus</w:t>
      </w:r>
      <w:r>
        <w:t>-</w:t>
      </w:r>
      <w:r>
        <w:rPr>
          <w:lang w:val="en-US"/>
        </w:rPr>
        <w:t>wrapper</w:t>
      </w:r>
      <w:r>
        <w:t xml:space="preserve"> (дата обращения: 17.05.2022).</w:t>
      </w:r>
    </w:p>
    <w:p w14:paraId="114BC734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Introducing</w:t>
      </w:r>
      <w:r>
        <w:t xml:space="preserve"> </w:t>
      </w:r>
      <w:r>
        <w:rPr>
          <w:lang w:val="en-US"/>
        </w:rPr>
        <w:t>JSX</w:t>
      </w:r>
      <w:r>
        <w:t xml:space="preserve">. — Текст : электронный // </w:t>
      </w:r>
      <w:r>
        <w:rPr>
          <w:lang w:val="en-US"/>
        </w:rPr>
        <w:t>reactjs</w:t>
      </w:r>
      <w:r>
        <w:t xml:space="preserve"> : [сайт].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reactjs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introducing</w:t>
      </w:r>
      <w:r>
        <w:t>-</w:t>
      </w:r>
      <w:r>
        <w:rPr>
          <w:lang w:val="en-US"/>
        </w:rPr>
        <w:t>jsx</w:t>
      </w:r>
      <w:r>
        <w:t>.</w:t>
      </w:r>
      <w:r>
        <w:rPr>
          <w:lang w:val="en-US"/>
        </w:rPr>
        <w:t>html</w:t>
      </w:r>
      <w:r>
        <w:t>#</w:t>
      </w:r>
      <w:r>
        <w:rPr>
          <w:lang w:val="en-US"/>
        </w:rPr>
        <w:t>gatsby</w:t>
      </w:r>
      <w:r>
        <w:t>-</w:t>
      </w:r>
      <w:r>
        <w:rPr>
          <w:lang w:val="en-US"/>
        </w:rPr>
        <w:t>focus</w:t>
      </w:r>
      <w:r>
        <w:t>-</w:t>
      </w:r>
      <w:r>
        <w:rPr>
          <w:lang w:val="en-US"/>
        </w:rPr>
        <w:t>wrapper</w:t>
      </w:r>
      <w:r>
        <w:t xml:space="preserve"> (дата обращения: 17.05.2022).</w:t>
      </w:r>
    </w:p>
    <w:p w14:paraId="2325D116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Introduction</w:t>
      </w:r>
      <w:r>
        <w:t xml:space="preserve">. — Текст : электронный // </w:t>
      </w:r>
      <w:r>
        <w:rPr>
          <w:lang w:val="en-US"/>
        </w:rPr>
        <w:t>nextjs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nextjs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learn</w:t>
      </w:r>
      <w:r>
        <w:t>/</w:t>
      </w:r>
      <w:r>
        <w:rPr>
          <w:lang w:val="en-US"/>
        </w:rPr>
        <w:t>foundations</w:t>
      </w:r>
      <w:r>
        <w:t>/</w:t>
      </w:r>
      <w:r>
        <w:rPr>
          <w:lang w:val="en-US"/>
        </w:rPr>
        <w:t>about</w:t>
      </w:r>
      <w:r>
        <w:t>-</w:t>
      </w:r>
      <w:r>
        <w:rPr>
          <w:lang w:val="en-US"/>
        </w:rPr>
        <w:t>nextjs</w:t>
      </w:r>
      <w:r>
        <w:t>?</w:t>
      </w:r>
      <w:r>
        <w:rPr>
          <w:lang w:val="en-US"/>
        </w:rPr>
        <w:t>utm</w:t>
      </w:r>
      <w:r>
        <w:t>_</w:t>
      </w:r>
      <w:r>
        <w:rPr>
          <w:lang w:val="en-US"/>
        </w:rPr>
        <w:t>source</w:t>
      </w:r>
      <w:r>
        <w:t>=</w:t>
      </w:r>
      <w:r>
        <w:rPr>
          <w:lang w:val="en-US"/>
        </w:rPr>
        <w:t>next</w:t>
      </w:r>
      <w:r>
        <w:t>-</w:t>
      </w:r>
      <w:r>
        <w:rPr>
          <w:lang w:val="en-US"/>
        </w:rPr>
        <w:t>site</w:t>
      </w:r>
      <w:r>
        <w:t>&amp;</w:t>
      </w:r>
      <w:r>
        <w:rPr>
          <w:lang w:val="en-US"/>
        </w:rPr>
        <w:t>utm</w:t>
      </w:r>
      <w:r>
        <w:t>_</w:t>
      </w:r>
      <w:r>
        <w:rPr>
          <w:lang w:val="en-US"/>
        </w:rPr>
        <w:t>medium</w:t>
      </w:r>
      <w:r>
        <w:t>=</w:t>
      </w:r>
      <w:r>
        <w:rPr>
          <w:lang w:val="en-US"/>
        </w:rPr>
        <w:t>homepage</w:t>
      </w:r>
      <w:r>
        <w:t>-</w:t>
      </w:r>
      <w:r>
        <w:rPr>
          <w:lang w:val="en-US"/>
        </w:rPr>
        <w:t>cta</w:t>
      </w:r>
      <w:r>
        <w:t>&amp;</w:t>
      </w:r>
      <w:r>
        <w:rPr>
          <w:lang w:val="en-US"/>
        </w:rPr>
        <w:t>utm</w:t>
      </w:r>
      <w:r>
        <w:t>_</w:t>
      </w:r>
      <w:r>
        <w:rPr>
          <w:lang w:val="en-US"/>
        </w:rPr>
        <w:t>campaign</w:t>
      </w:r>
      <w:r>
        <w:t>=</w:t>
      </w:r>
      <w:r>
        <w:rPr>
          <w:lang w:val="en-US"/>
        </w:rPr>
        <w:t>next</w:t>
      </w:r>
      <w:r>
        <w:t>-</w:t>
      </w:r>
      <w:r>
        <w:rPr>
          <w:lang w:val="en-US"/>
        </w:rPr>
        <w:t>website</w:t>
      </w:r>
      <w:r>
        <w:t xml:space="preserve"> (дата обращения: 17.05.2022).</w:t>
      </w:r>
    </w:p>
    <w:p w14:paraId="7CD2FF7F" w14:textId="77777777" w:rsidR="008C35A0" w:rsidRDefault="00F14384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>
        <w:rPr>
          <w:lang w:val="en-US"/>
        </w:rPr>
        <w:t>Recommended</w:t>
      </w:r>
      <w:r>
        <w:t xml:space="preserve"> </w:t>
      </w:r>
      <w:r>
        <w:rPr>
          <w:lang w:val="en-US"/>
        </w:rPr>
        <w:t>Toolchains</w:t>
      </w:r>
      <w:r>
        <w:t xml:space="preserve">. — Текст : электронный // </w:t>
      </w:r>
      <w:r>
        <w:rPr>
          <w:lang w:val="en-US"/>
        </w:rPr>
        <w:t>reactjs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reactjs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create</w:t>
      </w:r>
      <w:r>
        <w:t>-</w:t>
      </w:r>
      <w:r>
        <w:rPr>
          <w:lang w:val="en-US"/>
        </w:rPr>
        <w:t>a</w:t>
      </w:r>
      <w:r>
        <w:t>-</w:t>
      </w:r>
      <w:r>
        <w:rPr>
          <w:lang w:val="en-US"/>
        </w:rPr>
        <w:t>new</w:t>
      </w:r>
      <w:r>
        <w:t>-</w:t>
      </w:r>
      <w:r>
        <w:rPr>
          <w:lang w:val="en-US"/>
        </w:rPr>
        <w:t>react</w:t>
      </w:r>
      <w:r>
        <w:t>-</w:t>
      </w:r>
      <w:r>
        <w:rPr>
          <w:lang w:val="en-US"/>
        </w:rPr>
        <w:t>app</w:t>
      </w:r>
      <w:r>
        <w:t>.</w:t>
      </w:r>
      <w:r>
        <w:rPr>
          <w:lang w:val="en-US"/>
        </w:rPr>
        <w:t>html</w:t>
      </w:r>
      <w:r>
        <w:t>#</w:t>
      </w:r>
      <w:r>
        <w:rPr>
          <w:lang w:val="en-US"/>
        </w:rPr>
        <w:t>recommended</w:t>
      </w:r>
      <w:r>
        <w:t>-</w:t>
      </w:r>
      <w:r>
        <w:rPr>
          <w:lang w:val="en-US"/>
        </w:rPr>
        <w:t>toolchains</w:t>
      </w:r>
      <w:r>
        <w:t xml:space="preserve"> (дата обращения: 17.05.2022).</w:t>
      </w:r>
    </w:p>
    <w:p w14:paraId="45A0A86B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Getti</w:t>
      </w:r>
      <w:r>
        <w:rPr>
          <w:lang w:val="en-US"/>
        </w:rPr>
        <w:t>ng</w:t>
      </w:r>
      <w:r>
        <w:t xml:space="preserve"> </w:t>
      </w:r>
      <w:r>
        <w:rPr>
          <w:lang w:val="en-US"/>
        </w:rPr>
        <w:t>Started</w:t>
      </w:r>
      <w:r>
        <w:t xml:space="preserve">. — Текст : электронный // </w:t>
      </w:r>
      <w:r>
        <w:rPr>
          <w:lang w:val="en-US"/>
        </w:rPr>
        <w:t>nextjs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nextjs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getting</w:t>
      </w:r>
      <w:r>
        <w:t>-</w:t>
      </w:r>
      <w:r>
        <w:rPr>
          <w:lang w:val="en-US"/>
        </w:rPr>
        <w:t>started</w:t>
      </w:r>
      <w:r>
        <w:t xml:space="preserve"> (дата обращения: 17.05.2022).</w:t>
      </w:r>
    </w:p>
    <w:p w14:paraId="3F69DF52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Overview</w:t>
      </w:r>
      <w:r>
        <w:t xml:space="preserve">. — Текст : электронный // </w:t>
      </w:r>
      <w:r>
        <w:rPr>
          <w:lang w:val="en-US"/>
        </w:rPr>
        <w:t>formik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formik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overview</w:t>
      </w:r>
      <w:r>
        <w:t xml:space="preserve"> (дата обращения: 17.05.2022).</w:t>
      </w:r>
    </w:p>
    <w:p w14:paraId="5BA92D72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Validation</w:t>
      </w:r>
      <w:r>
        <w:t xml:space="preserve">. — Текст : электронный // </w:t>
      </w:r>
      <w:r>
        <w:rPr>
          <w:lang w:val="en-US"/>
        </w:rPr>
        <w:t>formik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formik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docs</w:t>
      </w:r>
      <w:r>
        <w:t>/</w:t>
      </w:r>
      <w:r>
        <w:rPr>
          <w:lang w:val="en-US"/>
        </w:rPr>
        <w:t>guides</w:t>
      </w:r>
      <w:r>
        <w:t>/</w:t>
      </w:r>
      <w:r>
        <w:rPr>
          <w:lang w:val="en-US"/>
        </w:rPr>
        <w:t>validation</w:t>
      </w:r>
      <w:r>
        <w:t>#</w:t>
      </w:r>
      <w:r>
        <w:rPr>
          <w:lang w:val="en-US"/>
        </w:rPr>
        <w:t>validationschema</w:t>
      </w:r>
      <w:r>
        <w:t xml:space="preserve"> (дата обращения: 17.05.2022).</w:t>
      </w:r>
    </w:p>
    <w:p w14:paraId="04415465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Getting</w:t>
      </w:r>
      <w:r>
        <w:t xml:space="preserve"> </w:t>
      </w:r>
      <w:r>
        <w:rPr>
          <w:lang w:val="en-US"/>
        </w:rPr>
        <w:t>Started</w:t>
      </w:r>
      <w:r>
        <w:t xml:space="preserve">. — Текст : электронный // </w:t>
      </w:r>
      <w:r>
        <w:rPr>
          <w:lang w:val="en-US"/>
        </w:rPr>
        <w:t>axios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axios</w:t>
      </w:r>
      <w:r>
        <w:t>-</w:t>
      </w:r>
      <w:r>
        <w:rPr>
          <w:lang w:val="en-US"/>
        </w:rPr>
        <w:t>http</w:t>
      </w:r>
      <w:r>
        <w:t>.</w:t>
      </w:r>
      <w:r>
        <w:rPr>
          <w:lang w:val="en-US"/>
        </w:rPr>
        <w:t>com</w:t>
      </w:r>
      <w:r>
        <w:t>/ (дата обращения: 17.05.2022).</w:t>
      </w:r>
    </w:p>
    <w:p w14:paraId="594F6255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Getting</w:t>
      </w:r>
      <w:r>
        <w:t xml:space="preserve"> </w:t>
      </w:r>
      <w:r>
        <w:rPr>
          <w:lang w:val="en-US"/>
        </w:rPr>
        <w:t>Started</w:t>
      </w:r>
      <w:r>
        <w:t xml:space="preserve">. — Текст : электронный // </w:t>
      </w:r>
      <w:r>
        <w:rPr>
          <w:lang w:val="en-US"/>
        </w:rPr>
        <w:t>next</w:t>
      </w:r>
      <w:r>
        <w:t>-</w:t>
      </w:r>
      <w:r>
        <w:rPr>
          <w:lang w:val="en-US"/>
        </w:rPr>
        <w:t>auth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next</w:t>
      </w:r>
      <w:r>
        <w:t>-</w:t>
      </w:r>
      <w:r>
        <w:rPr>
          <w:lang w:val="en-US"/>
        </w:rPr>
        <w:t>auth</w:t>
      </w:r>
      <w:r>
        <w:t>.</w:t>
      </w:r>
      <w:r>
        <w:rPr>
          <w:lang w:val="en-US"/>
        </w:rPr>
        <w:t>js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getting</w:t>
      </w:r>
      <w:r>
        <w:t>-</w:t>
      </w:r>
      <w:r>
        <w:rPr>
          <w:lang w:val="en-US"/>
        </w:rPr>
        <w:t>started</w:t>
      </w:r>
      <w:r>
        <w:t>/</w:t>
      </w:r>
      <w:r>
        <w:rPr>
          <w:lang w:val="en-US"/>
        </w:rPr>
        <w:t>example</w:t>
      </w:r>
      <w:r>
        <w:t xml:space="preserve"> (дата обращения: 17.05.2022).</w:t>
      </w:r>
    </w:p>
    <w:p w14:paraId="557C4732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Move</w:t>
      </w:r>
      <w:r>
        <w:t xml:space="preserve"> </w:t>
      </w:r>
      <w:r>
        <w:rPr>
          <w:lang w:val="en-US"/>
        </w:rPr>
        <w:t>faster</w:t>
      </w:r>
      <w:r>
        <w:t xml:space="preserve"> </w:t>
      </w:r>
      <w:r>
        <w:rPr>
          <w:lang w:val="en-US"/>
        </w:rPr>
        <w:t>with</w:t>
      </w:r>
      <w:r>
        <w:t xml:space="preserve"> </w:t>
      </w:r>
      <w:r>
        <w:rPr>
          <w:lang w:val="en-US"/>
        </w:rPr>
        <w:t>intuitive</w:t>
      </w:r>
      <w:r>
        <w:t xml:space="preserve"> </w:t>
      </w:r>
      <w:r>
        <w:rPr>
          <w:lang w:val="en-US"/>
        </w:rPr>
        <w:t>React</w:t>
      </w:r>
      <w:r>
        <w:t xml:space="preserve"> </w:t>
      </w:r>
      <w:r>
        <w:rPr>
          <w:lang w:val="en-US"/>
        </w:rPr>
        <w:t>UI</w:t>
      </w:r>
      <w:r>
        <w:t xml:space="preserve"> </w:t>
      </w:r>
      <w:r>
        <w:rPr>
          <w:lang w:val="en-US"/>
        </w:rPr>
        <w:t>tools</w:t>
      </w:r>
      <w:r>
        <w:t xml:space="preserve">. — Текст : электронный // </w:t>
      </w:r>
      <w:r>
        <w:rPr>
          <w:lang w:val="en-US"/>
        </w:rPr>
        <w:t>MUI</w:t>
      </w:r>
      <w:r>
        <w:t xml:space="preserve"> 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mui</w:t>
      </w:r>
      <w:r>
        <w:t>.</w:t>
      </w:r>
      <w:r>
        <w:rPr>
          <w:lang w:val="en-US"/>
        </w:rPr>
        <w:t>com</w:t>
      </w:r>
      <w:r>
        <w:t>/ (дата обращения: 17.05.2022).</w:t>
      </w:r>
    </w:p>
    <w:p w14:paraId="1BC42DB8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Open</w:t>
      </w:r>
      <w:r>
        <w:t>-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Database</w:t>
      </w:r>
      <w:r>
        <w:t xml:space="preserve"> </w:t>
      </w:r>
      <w:r>
        <w:rPr>
          <w:lang w:val="en-US"/>
        </w:rPr>
        <w:t>Software</w:t>
      </w:r>
      <w:r>
        <w:t xml:space="preserve">. — Текст : электронный // </w:t>
      </w:r>
      <w:r>
        <w:rPr>
          <w:lang w:val="en-US"/>
        </w:rPr>
        <w:t>trustradius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trustradius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open</w:t>
      </w:r>
      <w:r>
        <w:t>-</w:t>
      </w:r>
      <w:r>
        <w:rPr>
          <w:lang w:val="en-US"/>
        </w:rPr>
        <w:t>source</w:t>
      </w:r>
      <w:r>
        <w:t>-</w:t>
      </w:r>
      <w:r>
        <w:rPr>
          <w:lang w:val="en-US"/>
        </w:rPr>
        <w:t>database</w:t>
      </w:r>
      <w:r>
        <w:t xml:space="preserve"> (дата обращения: 17.05.20</w:t>
      </w:r>
      <w:r>
        <w:t>22).</w:t>
      </w:r>
    </w:p>
    <w:p w14:paraId="501ABC8A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Brandon</w:t>
      </w:r>
      <w:r>
        <w:t xml:space="preserve">, </w:t>
      </w:r>
      <w:r>
        <w:rPr>
          <w:lang w:val="en-US"/>
        </w:rPr>
        <w:t>C</w:t>
      </w:r>
      <w:r>
        <w:t xml:space="preserve">.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vs</w:t>
      </w:r>
      <w:r>
        <w:t xml:space="preserve">. </w:t>
      </w:r>
      <w:r>
        <w:rPr>
          <w:lang w:val="en-US"/>
        </w:rPr>
        <w:t>MySQL</w:t>
      </w:r>
      <w:r>
        <w:t xml:space="preserve"> / </w:t>
      </w:r>
      <w:r>
        <w:rPr>
          <w:lang w:val="en-US"/>
        </w:rPr>
        <w:t>C</w:t>
      </w:r>
      <w:r>
        <w:t xml:space="preserve">. </w:t>
      </w:r>
      <w:r>
        <w:rPr>
          <w:lang w:val="en-US"/>
        </w:rPr>
        <w:t>Brandon</w:t>
      </w:r>
      <w:r>
        <w:t xml:space="preserve">. — Текст : электронный // </w:t>
      </w:r>
      <w:r>
        <w:rPr>
          <w:lang w:val="en-US"/>
        </w:rPr>
        <w:t>fivetran</w:t>
      </w:r>
      <w:r>
        <w:t xml:space="preserve"> : [сайт].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fivetran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blog</w:t>
      </w:r>
      <w:r>
        <w:t>/</w:t>
      </w:r>
      <w:r>
        <w:rPr>
          <w:lang w:val="en-US"/>
        </w:rPr>
        <w:t>postgresql</w:t>
      </w:r>
      <w:r>
        <w:t>-</w:t>
      </w:r>
      <w:r>
        <w:rPr>
          <w:lang w:val="en-US"/>
        </w:rPr>
        <w:t>vs</w:t>
      </w:r>
      <w:r>
        <w:t>-</w:t>
      </w:r>
      <w:r>
        <w:rPr>
          <w:lang w:val="en-US"/>
        </w:rPr>
        <w:t>mysql</w:t>
      </w:r>
      <w:r>
        <w:t xml:space="preserve"> (дата обращения: 17.05.2022).</w:t>
      </w:r>
    </w:p>
    <w:p w14:paraId="2CBFEC06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</w:t>
      </w:r>
      <w:r>
        <w:rPr>
          <w:lang w:val="en-US"/>
        </w:rPr>
        <w:t>What</w:t>
      </w:r>
      <w:r>
        <w:t xml:space="preserve"> </w:t>
      </w:r>
      <w:r>
        <w:rPr>
          <w:lang w:val="en-US"/>
        </w:rPr>
        <w:t>is</w:t>
      </w:r>
      <w:r>
        <w:t xml:space="preserve">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?. — Текст : электронный //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 : [сайт]</w:t>
      </w:r>
      <w:r>
        <w:t xml:space="preserve">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jetbrains</w:t>
      </w:r>
      <w:r>
        <w:t>.</w:t>
      </w:r>
      <w:r>
        <w:rPr>
          <w:lang w:val="en-US"/>
        </w:rPr>
        <w:t>com</w:t>
      </w:r>
      <w:r>
        <w:t>/</w:t>
      </w:r>
      <w:r>
        <w:rPr>
          <w:lang w:val="en-US"/>
        </w:rPr>
        <w:t>idea</w:t>
      </w:r>
      <w:r>
        <w:t>/</w:t>
      </w:r>
      <w:r>
        <w:rPr>
          <w:lang w:val="en-US"/>
        </w:rPr>
        <w:t>features</w:t>
      </w:r>
      <w:r>
        <w:t>/ (дата обращения: 17.05.2022).</w:t>
      </w:r>
    </w:p>
    <w:p w14:paraId="59CE7F9D" w14:textId="77777777" w:rsidR="008C35A0" w:rsidRDefault="00F14384">
      <w:pPr>
        <w:pStyle w:val="ListParagraph"/>
        <w:numPr>
          <w:ilvl w:val="0"/>
          <w:numId w:val="2"/>
        </w:numPr>
      </w:pPr>
      <w:r>
        <w:t xml:space="preserve"> Взюков, О. В. auto-credit / О. В. Взюков. — Текст : электронный // github : [сайт]. — URL: https://en.wikipedia.org/wiki/GitHub (дата обращения: 20.05.2022).</w:t>
      </w:r>
    </w:p>
    <w:p w14:paraId="62029747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 xml:space="preserve"> </w:t>
      </w:r>
      <w:bookmarkStart w:id="38" w:name="_Toc10352201"/>
      <w:bookmarkEnd w:id="38"/>
      <w:r>
        <w:rPr>
          <w:lang w:val="en-US"/>
        </w:rPr>
        <w:t xml:space="preserve">May, O. 4 </w:t>
      </w:r>
      <w:r>
        <w:rPr>
          <w:lang w:val="en-US"/>
        </w:rPr>
        <w:t>Types of CRM: In-Depth Guide / O. May. — Текст : электронный // HuskyJam : [сайт]. — URL: https://huskyjam.com/blog/types-of-crm-software/ (дата обращения: 20.05.2022).</w:t>
      </w:r>
    </w:p>
    <w:p w14:paraId="1872788E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Loredana, C. Intro to Inversion of Control and Dependency Injection with Spring / C. L</w:t>
      </w:r>
      <w:r>
        <w:rPr>
          <w:lang w:val="en-US"/>
        </w:rPr>
        <w:t>oredana. — Текст : электронный // baeldung : [сайт]. — URL: https://www.baeldung.com/inversion-control-and-dependency-injection-in-spring (дата обращения: 28.05.2022).</w:t>
      </w:r>
    </w:p>
    <w:p w14:paraId="7A87996D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 What is Agile?. — </w:t>
      </w:r>
      <w:r>
        <w:t>Текст</w:t>
      </w:r>
      <w:r>
        <w:rPr>
          <w:lang w:val="en-US"/>
        </w:rPr>
        <w:t xml:space="preserve"> : </w:t>
      </w:r>
      <w:r>
        <w:t>электронный</w:t>
      </w:r>
      <w:r>
        <w:rPr>
          <w:lang w:val="en-US"/>
        </w:rPr>
        <w:t xml:space="preserve"> // atlassian : [</w:t>
      </w:r>
      <w:r>
        <w:t>сайт</w:t>
      </w:r>
      <w:r>
        <w:rPr>
          <w:lang w:val="en-US"/>
        </w:rPr>
        <w:t>]. — URL: https://www.atlassi</w:t>
      </w:r>
      <w:r>
        <w:rPr>
          <w:lang w:val="en-US"/>
        </w:rPr>
        <w:t xml:space="preserve">an.com/agile#:~:text=Agile%20is%20an%20iterative%20approach,small%2C%20but%20consumable%2C%20increments. </w:t>
      </w:r>
      <w:r>
        <w:t>(дата обращения: 09.06.2022).</w:t>
      </w:r>
    </w:p>
    <w:p w14:paraId="3F15F37E" w14:textId="77777777" w:rsidR="008C35A0" w:rsidRDefault="00F14384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 Kanban - A brief introduction. — </w:t>
      </w:r>
      <w:r>
        <w:t>Текст</w:t>
      </w:r>
      <w:r>
        <w:rPr>
          <w:lang w:val="en-US"/>
        </w:rPr>
        <w:t xml:space="preserve"> : </w:t>
      </w:r>
      <w:r>
        <w:t>электронный</w:t>
      </w:r>
      <w:r>
        <w:rPr>
          <w:lang w:val="en-US"/>
        </w:rPr>
        <w:t xml:space="preserve"> // atlassian : [</w:t>
      </w:r>
      <w:r>
        <w:t>сайт</w:t>
      </w:r>
      <w:r>
        <w:rPr>
          <w:lang w:val="en-US"/>
        </w:rPr>
        <w:t>]. — URL: https://www.atlassian.com/agile/kanba</w:t>
      </w:r>
      <w:r>
        <w:rPr>
          <w:lang w:val="en-US"/>
        </w:rPr>
        <w:t xml:space="preserve">n#:~:text=Kanban%20is%20a%20popular%20framework,of%20work%20at%20any%20time. </w:t>
      </w:r>
      <w:r>
        <w:t>(дата обращения: 09.06.2022).</w:t>
      </w:r>
    </w:p>
    <w:p w14:paraId="482AFD38" w14:textId="77777777" w:rsidR="008C35A0" w:rsidRDefault="00F143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Trello: Manage Your Team's Projects From Anywhere. — Текст : электронный // Trello : [сайт]. — URL: https://trello.com/en (дата обращения: 09.06.202</w:t>
      </w:r>
      <w:r>
        <w:rPr>
          <w:lang w:val="en-US"/>
        </w:rPr>
        <w:t>2).</w:t>
      </w:r>
    </w:p>
    <w:p w14:paraId="34411C05" w14:textId="77777777" w:rsidR="008C35A0" w:rsidRDefault="008C35A0">
      <w:pPr>
        <w:ind w:left="720" w:firstLine="0"/>
        <w:rPr>
          <w:lang w:val="en-US"/>
        </w:rPr>
      </w:pPr>
    </w:p>
    <w:p w14:paraId="40DCBB04" w14:textId="77777777" w:rsidR="008C35A0" w:rsidRPr="006C6BE2" w:rsidRDefault="008C35A0">
      <w:pPr>
        <w:pStyle w:val="a4"/>
        <w:rPr>
          <w:lang w:val="en-US"/>
        </w:rPr>
      </w:pPr>
    </w:p>
    <w:p w14:paraId="6EFF6211" w14:textId="77777777" w:rsidR="008C35A0" w:rsidRPr="006C6BE2" w:rsidRDefault="008C35A0">
      <w:pPr>
        <w:pStyle w:val="a4"/>
        <w:rPr>
          <w:lang w:val="en-US"/>
        </w:rPr>
      </w:pPr>
    </w:p>
    <w:sectPr w:rsidR="008C35A0" w:rsidRPr="006C6BE2">
      <w:footerReference w:type="default" r:id="rId38"/>
      <w:pgSz w:w="11906" w:h="16838"/>
      <w:pgMar w:top="1134" w:right="567" w:bottom="1134" w:left="1701" w:header="0" w:footer="0" w:gutter="0"/>
      <w:cols w:space="720"/>
      <w:formProt w:val="0"/>
      <w:docGrid w:linePitch="381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56BE3" w14:textId="77777777" w:rsidR="00F14384" w:rsidRDefault="00F14384">
      <w:pPr>
        <w:spacing w:after="0" w:line="240" w:lineRule="auto"/>
      </w:pPr>
      <w:r>
        <w:separator/>
      </w:r>
    </w:p>
  </w:endnote>
  <w:endnote w:type="continuationSeparator" w:id="0">
    <w:p w14:paraId="22AE44D2" w14:textId="77777777" w:rsidR="00F14384" w:rsidRDefault="00F14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Droid Sans Fallback">
    <w:altName w:val="Segoe UI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Free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F38E5" w14:textId="77777777" w:rsidR="008C35A0" w:rsidRDefault="00F14384">
    <w:pPr>
      <w:pStyle w:val="a4"/>
      <w:jc w:val="center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  <w:p w14:paraId="0BC67B3E" w14:textId="77777777" w:rsidR="008C35A0" w:rsidRDefault="008C35A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B5187" w14:textId="77777777" w:rsidR="008C35A0" w:rsidRDefault="00F14384">
    <w:pPr>
      <w:pStyle w:val="a4"/>
      <w:jc w:val="center"/>
    </w:pPr>
    <w:r>
      <w:fldChar w:fldCharType="begin"/>
    </w:r>
    <w:r>
      <w:instrText>PAGE</w:instrText>
    </w:r>
    <w:r>
      <w:fldChar w:fldCharType="separate"/>
    </w:r>
    <w:r>
      <w:t>9</w:t>
    </w:r>
    <w:r>
      <w:fldChar w:fldCharType="end"/>
    </w:r>
  </w:p>
  <w:p w14:paraId="300375AC" w14:textId="77777777" w:rsidR="008C35A0" w:rsidRDefault="008C35A0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1F524" w14:textId="77777777" w:rsidR="008C35A0" w:rsidRDefault="00F14384">
    <w:pPr>
      <w:pStyle w:val="a4"/>
      <w:jc w:val="center"/>
    </w:pPr>
    <w:r>
      <w:fldChar w:fldCharType="begin"/>
    </w:r>
    <w:r>
      <w:instrText>PAGE</w:instrText>
    </w:r>
    <w:r>
      <w:fldChar w:fldCharType="separate"/>
    </w:r>
    <w:r>
      <w:t>13</w:t>
    </w:r>
    <w:r>
      <w:fldChar w:fldCharType="end"/>
    </w:r>
  </w:p>
  <w:p w14:paraId="0F6643F7" w14:textId="77777777" w:rsidR="008C35A0" w:rsidRDefault="008C35A0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917A" w14:textId="77777777" w:rsidR="008C35A0" w:rsidRDefault="00F14384">
    <w:pPr>
      <w:pStyle w:val="a4"/>
      <w:jc w:val="center"/>
    </w:pPr>
    <w:r>
      <w:fldChar w:fldCharType="begin"/>
    </w:r>
    <w:r>
      <w:instrText>PAGE</w:instrText>
    </w:r>
    <w:r>
      <w:fldChar w:fldCharType="separate"/>
    </w:r>
    <w:r>
      <w:t>14</w:t>
    </w:r>
    <w:r>
      <w:fldChar w:fldCharType="end"/>
    </w:r>
  </w:p>
  <w:p w14:paraId="69E5FE23" w14:textId="77777777" w:rsidR="008C35A0" w:rsidRDefault="008C35A0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79241" w14:textId="77777777" w:rsidR="008C35A0" w:rsidRDefault="00F14384">
    <w:pPr>
      <w:pStyle w:val="a4"/>
      <w:rPr>
        <w:rStyle w:val="PageNumber"/>
      </w:rPr>
    </w:pPr>
    <w:r>
      <w:rPr>
        <w:rStyle w:val="PageNumber"/>
      </w:rPr>
      <w:fldChar w:fldCharType="begin"/>
    </w:r>
    <w:r>
      <w:instrText>PAGE</w:instrText>
    </w:r>
    <w:r>
      <w:fldChar w:fldCharType="separate"/>
    </w:r>
    <w:r>
      <w:t>27</w:t>
    </w:r>
    <w:r>
      <w:fldChar w:fldCharType="end"/>
    </w:r>
  </w:p>
  <w:p w14:paraId="0CC29252" w14:textId="77777777" w:rsidR="008C35A0" w:rsidRDefault="008C35A0">
    <w:pPr>
      <w:pStyle w:val="a4"/>
    </w:pPr>
  </w:p>
  <w:p w14:paraId="1F740AF0" w14:textId="77777777" w:rsidR="008C35A0" w:rsidRDefault="008C35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E13A3" w14:textId="77777777" w:rsidR="00F14384" w:rsidRDefault="00F14384">
      <w:pPr>
        <w:spacing w:after="0" w:line="240" w:lineRule="auto"/>
      </w:pPr>
      <w:r>
        <w:separator/>
      </w:r>
    </w:p>
  </w:footnote>
  <w:footnote w:type="continuationSeparator" w:id="0">
    <w:p w14:paraId="18D0D18E" w14:textId="77777777" w:rsidR="00F14384" w:rsidRDefault="00F14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3413"/>
    <w:multiLevelType w:val="multilevel"/>
    <w:tmpl w:val="138E7E3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F1306D"/>
    <w:multiLevelType w:val="multilevel"/>
    <w:tmpl w:val="198C561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260"/>
    <w:multiLevelType w:val="multilevel"/>
    <w:tmpl w:val="35C8CBE8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strike w:val="0"/>
        <w:dstrike w:val="0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7200" w:hanging="216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3" w15:restartNumberingAfterBreak="0">
    <w:nsid w:val="082814E0"/>
    <w:multiLevelType w:val="multilevel"/>
    <w:tmpl w:val="F91C2A1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481C58"/>
    <w:multiLevelType w:val="multilevel"/>
    <w:tmpl w:val="2180B4F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5BC728D"/>
    <w:multiLevelType w:val="multilevel"/>
    <w:tmpl w:val="CBBA142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6E165F"/>
    <w:multiLevelType w:val="multilevel"/>
    <w:tmpl w:val="BDFE58C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079708F"/>
    <w:multiLevelType w:val="multilevel"/>
    <w:tmpl w:val="D626F2E0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7200" w:hanging="216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8" w15:restartNumberingAfterBreak="0">
    <w:nsid w:val="21305581"/>
    <w:multiLevelType w:val="multilevel"/>
    <w:tmpl w:val="FB1ADF9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2BB0A98"/>
    <w:multiLevelType w:val="multilevel"/>
    <w:tmpl w:val="46882D1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680D06"/>
    <w:multiLevelType w:val="multilevel"/>
    <w:tmpl w:val="C08C62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6721553"/>
    <w:multiLevelType w:val="multilevel"/>
    <w:tmpl w:val="6EBC7BC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B8242C"/>
    <w:multiLevelType w:val="multilevel"/>
    <w:tmpl w:val="B434A29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F942EE"/>
    <w:multiLevelType w:val="multilevel"/>
    <w:tmpl w:val="B04002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CD8236D"/>
    <w:multiLevelType w:val="multilevel"/>
    <w:tmpl w:val="A80681D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D6D6205"/>
    <w:multiLevelType w:val="multilevel"/>
    <w:tmpl w:val="31E22E4E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4530EF5"/>
    <w:multiLevelType w:val="multilevel"/>
    <w:tmpl w:val="0A48B0B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9B45CA5"/>
    <w:multiLevelType w:val="multilevel"/>
    <w:tmpl w:val="DAB604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CBB0860"/>
    <w:multiLevelType w:val="multilevel"/>
    <w:tmpl w:val="156045D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A033BC"/>
    <w:multiLevelType w:val="multilevel"/>
    <w:tmpl w:val="C756D34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ED94A3F"/>
    <w:multiLevelType w:val="multilevel"/>
    <w:tmpl w:val="3B06A2D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08C0EB1"/>
    <w:multiLevelType w:val="multilevel"/>
    <w:tmpl w:val="A9161F3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3611401"/>
    <w:multiLevelType w:val="multilevel"/>
    <w:tmpl w:val="3ACC0C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84BC6"/>
    <w:multiLevelType w:val="multilevel"/>
    <w:tmpl w:val="6610D19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96D2F89"/>
    <w:multiLevelType w:val="multilevel"/>
    <w:tmpl w:val="AC50F2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AA71E38"/>
    <w:multiLevelType w:val="multilevel"/>
    <w:tmpl w:val="FF30933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181AFE"/>
    <w:multiLevelType w:val="multilevel"/>
    <w:tmpl w:val="5C64ED70"/>
    <w:lvl w:ilvl="0">
      <w:start w:val="1"/>
      <w:numFmt w:val="bullet"/>
      <w:lvlText w:val=""/>
      <w:lvlJc w:val="left"/>
      <w:pPr>
        <w:ind w:left="150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291364"/>
    <w:multiLevelType w:val="multilevel"/>
    <w:tmpl w:val="24B0C4B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918F1"/>
    <w:multiLevelType w:val="multilevel"/>
    <w:tmpl w:val="26423C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F65FFF"/>
    <w:multiLevelType w:val="multilevel"/>
    <w:tmpl w:val="23F4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7035FBA"/>
    <w:multiLevelType w:val="multilevel"/>
    <w:tmpl w:val="7A70B5E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84C35D4"/>
    <w:multiLevelType w:val="multilevel"/>
    <w:tmpl w:val="A5148B6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9317A24"/>
    <w:multiLevelType w:val="multilevel"/>
    <w:tmpl w:val="08A282F4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9AF5A83"/>
    <w:multiLevelType w:val="multilevel"/>
    <w:tmpl w:val="2F24CFEE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ACC10BC"/>
    <w:multiLevelType w:val="multilevel"/>
    <w:tmpl w:val="7DD24F1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3DD5A43"/>
    <w:multiLevelType w:val="multilevel"/>
    <w:tmpl w:val="2C1CAC0E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4321DA2"/>
    <w:multiLevelType w:val="multilevel"/>
    <w:tmpl w:val="FE5CAE20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7200" w:hanging="216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37" w15:restartNumberingAfterBreak="0">
    <w:nsid w:val="64BE0D0E"/>
    <w:multiLevelType w:val="multilevel"/>
    <w:tmpl w:val="200CCC50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55825FA"/>
    <w:multiLevelType w:val="multilevel"/>
    <w:tmpl w:val="3030107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83B5AD5"/>
    <w:multiLevelType w:val="multilevel"/>
    <w:tmpl w:val="CFDE217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8443BEE"/>
    <w:multiLevelType w:val="multilevel"/>
    <w:tmpl w:val="9FAE477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98C7A3E"/>
    <w:multiLevelType w:val="multilevel"/>
    <w:tmpl w:val="BA0A9D5A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42" w15:restartNumberingAfterBreak="0">
    <w:nsid w:val="6A3123F2"/>
    <w:multiLevelType w:val="multilevel"/>
    <w:tmpl w:val="7322483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6D406D55"/>
    <w:multiLevelType w:val="multilevel"/>
    <w:tmpl w:val="398E8A70"/>
    <w:lvl w:ilvl="0">
      <w:start w:val="1"/>
      <w:numFmt w:val="bullet"/>
      <w:lvlText w:val=""/>
      <w:lvlJc w:val="left"/>
      <w:pPr>
        <w:ind w:left="151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7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3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5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6FE57618"/>
    <w:multiLevelType w:val="multilevel"/>
    <w:tmpl w:val="7A520A4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04B337E"/>
    <w:multiLevelType w:val="multilevel"/>
    <w:tmpl w:val="2C4CA7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17C6774"/>
    <w:multiLevelType w:val="multilevel"/>
    <w:tmpl w:val="465243A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3C40241"/>
    <w:multiLevelType w:val="multilevel"/>
    <w:tmpl w:val="66D43C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6EB6343"/>
    <w:multiLevelType w:val="multilevel"/>
    <w:tmpl w:val="94F057C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7B524453"/>
    <w:multiLevelType w:val="multilevel"/>
    <w:tmpl w:val="BC8A895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7EC81E1E"/>
    <w:multiLevelType w:val="multilevel"/>
    <w:tmpl w:val="495E09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53971276">
    <w:abstractNumId w:val="36"/>
  </w:num>
  <w:num w:numId="2" w16cid:durableId="1729961615">
    <w:abstractNumId w:val="9"/>
  </w:num>
  <w:num w:numId="3" w16cid:durableId="1841430741">
    <w:abstractNumId w:val="33"/>
  </w:num>
  <w:num w:numId="4" w16cid:durableId="1675648822">
    <w:abstractNumId w:val="37"/>
  </w:num>
  <w:num w:numId="5" w16cid:durableId="1972326177">
    <w:abstractNumId w:val="26"/>
  </w:num>
  <w:num w:numId="6" w16cid:durableId="434859973">
    <w:abstractNumId w:val="21"/>
  </w:num>
  <w:num w:numId="7" w16cid:durableId="1986087277">
    <w:abstractNumId w:val="20"/>
  </w:num>
  <w:num w:numId="8" w16cid:durableId="1257323450">
    <w:abstractNumId w:val="4"/>
  </w:num>
  <w:num w:numId="9" w16cid:durableId="11152980">
    <w:abstractNumId w:val="34"/>
  </w:num>
  <w:num w:numId="10" w16cid:durableId="365107838">
    <w:abstractNumId w:val="13"/>
  </w:num>
  <w:num w:numId="11" w16cid:durableId="1888296422">
    <w:abstractNumId w:val="35"/>
  </w:num>
  <w:num w:numId="12" w16cid:durableId="525292993">
    <w:abstractNumId w:val="8"/>
  </w:num>
  <w:num w:numId="13" w16cid:durableId="1765151303">
    <w:abstractNumId w:val="31"/>
  </w:num>
  <w:num w:numId="14" w16cid:durableId="228351005">
    <w:abstractNumId w:val="24"/>
  </w:num>
  <w:num w:numId="15" w16cid:durableId="1013611834">
    <w:abstractNumId w:val="39"/>
  </w:num>
  <w:num w:numId="16" w16cid:durableId="373122239">
    <w:abstractNumId w:val="0"/>
  </w:num>
  <w:num w:numId="17" w16cid:durableId="1801071286">
    <w:abstractNumId w:val="46"/>
  </w:num>
  <w:num w:numId="18" w16cid:durableId="1408113679">
    <w:abstractNumId w:val="10"/>
  </w:num>
  <w:num w:numId="19" w16cid:durableId="867330486">
    <w:abstractNumId w:val="5"/>
  </w:num>
  <w:num w:numId="20" w16cid:durableId="2065054515">
    <w:abstractNumId w:val="25"/>
  </w:num>
  <w:num w:numId="21" w16cid:durableId="1348408270">
    <w:abstractNumId w:val="38"/>
  </w:num>
  <w:num w:numId="22" w16cid:durableId="1177111026">
    <w:abstractNumId w:val="42"/>
  </w:num>
  <w:num w:numId="23" w16cid:durableId="236987597">
    <w:abstractNumId w:val="15"/>
  </w:num>
  <w:num w:numId="24" w16cid:durableId="1497915170">
    <w:abstractNumId w:val="32"/>
  </w:num>
  <w:num w:numId="25" w16cid:durableId="200283500">
    <w:abstractNumId w:val="44"/>
  </w:num>
  <w:num w:numId="26" w16cid:durableId="961689656">
    <w:abstractNumId w:val="28"/>
  </w:num>
  <w:num w:numId="27" w16cid:durableId="1489126521">
    <w:abstractNumId w:val="23"/>
  </w:num>
  <w:num w:numId="28" w16cid:durableId="1232620150">
    <w:abstractNumId w:val="45"/>
  </w:num>
  <w:num w:numId="29" w16cid:durableId="498615832">
    <w:abstractNumId w:val="12"/>
  </w:num>
  <w:num w:numId="30" w16cid:durableId="1934584853">
    <w:abstractNumId w:val="43"/>
  </w:num>
  <w:num w:numId="31" w16cid:durableId="1145850478">
    <w:abstractNumId w:val="17"/>
  </w:num>
  <w:num w:numId="32" w16cid:durableId="213397462">
    <w:abstractNumId w:val="7"/>
  </w:num>
  <w:num w:numId="33" w16cid:durableId="1403218566">
    <w:abstractNumId w:val="27"/>
  </w:num>
  <w:num w:numId="34" w16cid:durableId="835918663">
    <w:abstractNumId w:val="47"/>
  </w:num>
  <w:num w:numId="35" w16cid:durableId="1839534832">
    <w:abstractNumId w:val="14"/>
  </w:num>
  <w:num w:numId="36" w16cid:durableId="1858035356">
    <w:abstractNumId w:val="6"/>
  </w:num>
  <w:num w:numId="37" w16cid:durableId="1690377505">
    <w:abstractNumId w:val="49"/>
  </w:num>
  <w:num w:numId="38" w16cid:durableId="4673261">
    <w:abstractNumId w:val="3"/>
  </w:num>
  <w:num w:numId="39" w16cid:durableId="2025666553">
    <w:abstractNumId w:val="48"/>
  </w:num>
  <w:num w:numId="40" w16cid:durableId="751976224">
    <w:abstractNumId w:val="30"/>
  </w:num>
  <w:num w:numId="41" w16cid:durableId="826286782">
    <w:abstractNumId w:val="18"/>
  </w:num>
  <w:num w:numId="42" w16cid:durableId="1729038913">
    <w:abstractNumId w:val="19"/>
  </w:num>
  <w:num w:numId="43" w16cid:durableId="1067991837">
    <w:abstractNumId w:val="40"/>
  </w:num>
  <w:num w:numId="44" w16cid:durableId="1583492274">
    <w:abstractNumId w:val="16"/>
  </w:num>
  <w:num w:numId="45" w16cid:durableId="533079894">
    <w:abstractNumId w:val="41"/>
  </w:num>
  <w:num w:numId="46" w16cid:durableId="1435057906">
    <w:abstractNumId w:val="1"/>
  </w:num>
  <w:num w:numId="47" w16cid:durableId="2066485314">
    <w:abstractNumId w:val="11"/>
  </w:num>
  <w:num w:numId="48" w16cid:durableId="1605647793">
    <w:abstractNumId w:val="50"/>
  </w:num>
  <w:num w:numId="49" w16cid:durableId="1419793617">
    <w:abstractNumId w:val="2"/>
  </w:num>
  <w:num w:numId="50" w16cid:durableId="1939174273">
    <w:abstractNumId w:val="29"/>
  </w:num>
  <w:num w:numId="51" w16cid:durableId="74086163">
    <w:abstractNumId w:val="2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35A0"/>
    <w:rsid w:val="006C6BE2"/>
    <w:rsid w:val="008C35A0"/>
    <w:rsid w:val="00F1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43D24C"/>
  <w15:docId w15:val="{4CB67FF6-0C08-694F-B675-23D3857B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Droid Sans Fallback" w:hAnsi="Calibri" w:cs="Times New Roman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141"/>
    <w:pPr>
      <w:suppressAutoHyphens/>
      <w:spacing w:after="200" w:line="360" w:lineRule="auto"/>
      <w:ind w:firstLine="720"/>
      <w:contextualSpacing/>
      <w:jc w:val="both"/>
    </w:pPr>
    <w:rPr>
      <w:rFonts w:ascii="Times New Roman" w:hAnsi="Times New Roman"/>
      <w:color w:val="00000A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1"/>
    <w:basedOn w:val="Normal"/>
    <w:link w:val="Heading1Char"/>
    <w:uiPriority w:val="9"/>
    <w:qFormat/>
    <w:rsid w:val="009006B6"/>
    <w:pPr>
      <w:keepNext/>
      <w:keepLines/>
      <w:spacing w:before="240" w:after="0"/>
      <w:jc w:val="center"/>
      <w:outlineLvl w:val="0"/>
    </w:pPr>
    <w:rPr>
      <w:b/>
      <w:sz w:val="32"/>
      <w:szCs w:val="32"/>
    </w:rPr>
  </w:style>
  <w:style w:type="paragraph" w:customStyle="1" w:styleId="2">
    <w:name w:val="Заголовок 2"/>
    <w:basedOn w:val="Normal"/>
    <w:link w:val="Heading2Char"/>
    <w:uiPriority w:val="9"/>
    <w:unhideWhenUsed/>
    <w:qFormat/>
    <w:rsid w:val="009006B6"/>
    <w:pPr>
      <w:keepNext/>
      <w:keepLines/>
      <w:spacing w:before="40" w:after="0"/>
      <w:jc w:val="center"/>
      <w:outlineLvl w:val="1"/>
    </w:pPr>
    <w:rPr>
      <w:b/>
      <w:i/>
      <w:color w:val="000000"/>
      <w:sz w:val="32"/>
      <w:szCs w:val="26"/>
    </w:rPr>
  </w:style>
  <w:style w:type="paragraph" w:customStyle="1" w:styleId="3">
    <w:name w:val="Заголовок 3"/>
    <w:basedOn w:val="Normal"/>
    <w:link w:val="Heading3Char"/>
    <w:uiPriority w:val="9"/>
    <w:semiHidden/>
    <w:unhideWhenUsed/>
    <w:qFormat/>
    <w:rsid w:val="00F4753B"/>
    <w:pPr>
      <w:keepNext/>
      <w:keepLines/>
      <w:spacing w:before="40" w:after="0"/>
      <w:outlineLvl w:val="2"/>
    </w:pPr>
    <w:rPr>
      <w:rFonts w:ascii="Cambria" w:hAnsi="Cambria"/>
      <w:color w:val="243F60"/>
      <w:sz w:val="24"/>
      <w:szCs w:val="24"/>
    </w:rPr>
  </w:style>
  <w:style w:type="character" w:customStyle="1" w:styleId="Heading1Char">
    <w:name w:val="Heading 1 Char"/>
    <w:basedOn w:val="DefaultParagraphFont"/>
    <w:link w:val="1"/>
    <w:uiPriority w:val="9"/>
    <w:rsid w:val="009006B6"/>
    <w:rPr>
      <w:rFonts w:ascii="Times New Roman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2"/>
    <w:uiPriority w:val="9"/>
    <w:rsid w:val="009006B6"/>
    <w:rPr>
      <w:rFonts w:ascii="Times New Roman" w:hAnsi="Times New Roman"/>
      <w:b/>
      <w:i/>
      <w:color w:val="000000"/>
      <w:sz w:val="32"/>
      <w:szCs w:val="26"/>
    </w:rPr>
  </w:style>
  <w:style w:type="character" w:customStyle="1" w:styleId="a">
    <w:name w:val="Текст выноски Знак"/>
    <w:basedOn w:val="DefaultParagraphFont"/>
    <w:uiPriority w:val="99"/>
    <w:semiHidden/>
    <w:rsid w:val="004F2034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DefaultParagraphFont"/>
    <w:uiPriority w:val="99"/>
    <w:unhideWhenUsed/>
    <w:rsid w:val="007C4BA6"/>
    <w:rPr>
      <w:color w:val="0000FF"/>
      <w:u w:val="single"/>
      <w:lang/>
    </w:rPr>
  </w:style>
  <w:style w:type="character" w:customStyle="1" w:styleId="a0">
    <w:name w:val="Текст концевой сноски Знак"/>
    <w:basedOn w:val="DefaultParagraphFont"/>
    <w:uiPriority w:val="99"/>
    <w:semiHidden/>
    <w:rsid w:val="00ED2D80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2D80"/>
    <w:rPr>
      <w:vertAlign w:val="superscript"/>
    </w:rPr>
  </w:style>
  <w:style w:type="character" w:customStyle="1" w:styleId="HTML">
    <w:name w:val="Стандартный HTML Знак"/>
    <w:basedOn w:val="DefaultParagraphFont"/>
    <w:uiPriority w:val="99"/>
    <w:semiHidden/>
    <w:rsid w:val="004659C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a1">
    <w:name w:val="Ссылка указателя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lang w:val="ru-RU"/>
    </w:rPr>
  </w:style>
  <w:style w:type="character" w:customStyle="1" w:styleId="Heading3Char">
    <w:name w:val="Heading 3 Char"/>
    <w:basedOn w:val="DefaultParagraphFont"/>
    <w:link w:val="3"/>
    <w:uiPriority w:val="9"/>
    <w:semiHidden/>
    <w:rsid w:val="00F4753B"/>
    <w:rPr>
      <w:rFonts w:ascii="Cambria" w:hAnsi="Cambria"/>
      <w:color w:val="243F60"/>
      <w:sz w:val="24"/>
      <w:szCs w:val="24"/>
    </w:rPr>
  </w:style>
  <w:style w:type="character" w:customStyle="1" w:styleId="a2">
    <w:name w:val="Верхний колонтитул Знак"/>
    <w:basedOn w:val="DefaultParagraphFont"/>
    <w:uiPriority w:val="99"/>
    <w:rsid w:val="00FE1126"/>
    <w:rPr>
      <w:rFonts w:ascii="Times New Roman" w:hAnsi="Times New Roman"/>
      <w:color w:val="00000A"/>
      <w:sz w:val="28"/>
    </w:rPr>
  </w:style>
  <w:style w:type="character" w:customStyle="1" w:styleId="a3">
    <w:name w:val="Нижний колонтитул Знак"/>
    <w:basedOn w:val="DefaultParagraphFont"/>
    <w:uiPriority w:val="99"/>
    <w:rsid w:val="00FE1126"/>
    <w:rPr>
      <w:rFonts w:ascii="Times New Roman" w:hAnsi="Times New Roman"/>
      <w:color w:val="00000A"/>
      <w:sz w:val="28"/>
    </w:rPr>
  </w:style>
  <w:style w:type="character" w:styleId="SubtleReference">
    <w:name w:val="Subtle Reference"/>
    <w:basedOn w:val="DefaultParagraphFont"/>
    <w:uiPriority w:val="31"/>
    <w:qFormat/>
    <w:rsid w:val="000D3456"/>
    <w:rPr>
      <w:smallCaps/>
      <w:color w:val="5A5A5A"/>
    </w:rPr>
  </w:style>
  <w:style w:type="character" w:styleId="HTMLCode">
    <w:name w:val="HTML Code"/>
    <w:basedOn w:val="DefaultParagraphFont"/>
    <w:uiPriority w:val="99"/>
    <w:semiHidden/>
    <w:unhideWhenUsed/>
    <w:rsid w:val="0084281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34E57"/>
    <w:rPr>
      <w:b/>
      <w:bCs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lang w:val="ru-RU"/>
    </w:rPr>
  </w:style>
  <w:style w:type="character" w:customStyle="1" w:styleId="ListLabel8">
    <w:name w:val="ListLabel 8"/>
    <w:rPr>
      <w:rFonts w:cs="Symbol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Wingdings"/>
    </w:rPr>
  </w:style>
  <w:style w:type="character" w:customStyle="1" w:styleId="ListLabel11">
    <w:name w:val="ListLabel 11"/>
    <w:rPr>
      <w:rFonts w:eastAsia="Droid Sans Fallback" w:cs="Times New Roman"/>
    </w:rPr>
  </w:style>
  <w:style w:type="character" w:customStyle="1" w:styleId="ListLabel12">
    <w:name w:val="ListLabel 12"/>
    <w:rPr>
      <w:rFonts w:cs="Times New Roman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3F68A8"/>
  </w:style>
  <w:style w:type="character" w:customStyle="1" w:styleId="FooterChar">
    <w:name w:val="Footer Char"/>
    <w:basedOn w:val="DefaultParagraphFont"/>
    <w:link w:val="a4"/>
    <w:uiPriority w:val="99"/>
    <w:rsid w:val="00866CE4"/>
    <w:rPr>
      <w:rFonts w:ascii="Times New Roman" w:hAnsi="Times New Roman"/>
      <w:color w:val="00000A"/>
      <w:sz w:val="2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57DD6"/>
    <w:rPr>
      <w:rFonts w:ascii="Times New Roman" w:hAnsi="Times New Roman"/>
      <w:color w:val="00000A"/>
      <w:sz w:val="16"/>
      <w:szCs w:val="16"/>
    </w:rPr>
  </w:style>
  <w:style w:type="character" w:customStyle="1" w:styleId="TitleChar">
    <w:name w:val="Title Char"/>
    <w:basedOn w:val="DefaultParagraphFont"/>
    <w:uiPriority w:val="99"/>
    <w:rsid w:val="00057DD6"/>
    <w:rPr>
      <w:rFonts w:ascii="Liberation Sans" w:hAnsi="Liberation Sans" w:cs="FreeSans"/>
      <w:color w:val="00000A"/>
      <w:sz w:val="28"/>
      <w:szCs w:val="28"/>
    </w:rPr>
  </w:style>
  <w:style w:type="character" w:customStyle="1" w:styleId="ListParagraphChar">
    <w:name w:val="List Paragraph Char"/>
    <w:link w:val="ListParagraph"/>
    <w:uiPriority w:val="34"/>
    <w:locked/>
    <w:rsid w:val="00057DD6"/>
    <w:rPr>
      <w:rFonts w:ascii="Times New Roman" w:hAnsi="Times New Roman"/>
      <w:color w:val="00000A"/>
      <w:sz w:val="28"/>
    </w:rPr>
  </w:style>
  <w:style w:type="character" w:customStyle="1" w:styleId="ListLabel13">
    <w:name w:val="ListLabel 13"/>
    <w:rPr>
      <w:rFonts w:cs="Symbol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Wingdings"/>
    </w:rPr>
  </w:style>
  <w:style w:type="character" w:customStyle="1" w:styleId="ListLabel16">
    <w:name w:val="ListLabel 16"/>
    <w:rPr>
      <w:strike w:val="0"/>
      <w:dstrike w:val="0"/>
    </w:rPr>
  </w:style>
  <w:style w:type="character" w:customStyle="1" w:styleId="ListLabel17">
    <w:name w:val="ListLabel 17"/>
    <w:rPr>
      <w:rFonts w:cs="Times New Roman"/>
    </w:rPr>
  </w:style>
  <w:style w:type="paragraph" w:customStyle="1" w:styleId="a5">
    <w:name w:val="Заголовок"/>
    <w:basedOn w:val="Normal"/>
    <w:next w:val="a6"/>
    <w:pPr>
      <w:keepNext/>
      <w:spacing w:before="240" w:after="120"/>
    </w:pPr>
    <w:rPr>
      <w:rFonts w:ascii="Liberation Sans" w:hAnsi="Liberation Sans" w:cs="FreeSans"/>
      <w:szCs w:val="28"/>
    </w:rPr>
  </w:style>
  <w:style w:type="paragraph" w:customStyle="1" w:styleId="a6">
    <w:name w:val="Основной текст"/>
    <w:basedOn w:val="Normal"/>
    <w:rsid w:val="00040B36"/>
    <w:pPr>
      <w:spacing w:after="140" w:line="288" w:lineRule="auto"/>
    </w:pPr>
  </w:style>
  <w:style w:type="paragraph" w:customStyle="1" w:styleId="a7">
    <w:name w:val="Список"/>
    <w:basedOn w:val="a6"/>
    <w:rsid w:val="00040B36"/>
    <w:rPr>
      <w:rFonts w:cs="FreeSans"/>
    </w:rPr>
  </w:style>
  <w:style w:type="paragraph" w:customStyle="1" w:styleId="a8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9">
    <w:name w:val="Указатель"/>
    <w:basedOn w:val="Normal"/>
    <w:pPr>
      <w:suppressLineNumbers/>
    </w:pPr>
    <w:rPr>
      <w:rFonts w:cs="FreeSans"/>
    </w:rPr>
  </w:style>
  <w:style w:type="paragraph" w:customStyle="1" w:styleId="aa">
    <w:name w:val="Заглавие"/>
    <w:basedOn w:val="Normal"/>
    <w:next w:val="a6"/>
    <w:rsid w:val="00040B36"/>
    <w:pPr>
      <w:keepNext/>
      <w:spacing w:before="240" w:after="120"/>
    </w:pPr>
    <w:rPr>
      <w:rFonts w:ascii="Liberation Sans" w:hAnsi="Liberation Sans" w:cs="FreeSans"/>
      <w:szCs w:val="28"/>
    </w:rPr>
  </w:style>
  <w:style w:type="paragraph" w:styleId="IndexHeading">
    <w:name w:val="index heading"/>
    <w:basedOn w:val="Normal"/>
    <w:rsid w:val="00040B36"/>
    <w:pPr>
      <w:suppressLineNumbers/>
    </w:pPr>
    <w:rPr>
      <w:rFonts w:cs="FreeSans"/>
    </w:rPr>
  </w:style>
  <w:style w:type="paragraph" w:customStyle="1" w:styleId="10">
    <w:name w:val="Название1"/>
    <w:basedOn w:val="Normal"/>
    <w:rsid w:val="00040B3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10DF5"/>
    <w:pPr>
      <w:ind w:left="720" w:firstLine="709"/>
    </w:pPr>
  </w:style>
  <w:style w:type="paragraph" w:styleId="BalloonText">
    <w:name w:val="Balloon Text"/>
    <w:basedOn w:val="Normal"/>
    <w:uiPriority w:val="99"/>
    <w:semiHidden/>
    <w:unhideWhenUsed/>
    <w:rsid w:val="004F203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uiPriority w:val="99"/>
    <w:semiHidden/>
    <w:unhideWhenUsed/>
    <w:rsid w:val="00ED2D80"/>
    <w:pPr>
      <w:spacing w:after="0" w:line="240" w:lineRule="auto"/>
    </w:pPr>
    <w:rPr>
      <w:sz w:val="20"/>
      <w:szCs w:val="20"/>
    </w:rPr>
  </w:style>
  <w:style w:type="paragraph" w:styleId="HTMLPreformatted">
    <w:name w:val="HTML Preformatted"/>
    <w:basedOn w:val="Normal"/>
    <w:uiPriority w:val="99"/>
    <w:semiHidden/>
    <w:unhideWhenUsed/>
    <w:rsid w:val="00465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Normal"/>
    <w:rsid w:val="00CB4B3A"/>
    <w:pPr>
      <w:spacing w:after="280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6552B4"/>
    <w:pPr>
      <w:spacing w:after="0" w:line="240" w:lineRule="auto"/>
      <w:ind w:firstLine="0"/>
      <w:jc w:val="left"/>
    </w:pPr>
    <w:rPr>
      <w:rFonts w:eastAsia="Times New Roman"/>
      <w:sz w:val="24"/>
      <w:szCs w:val="24"/>
      <w:lang w:eastAsia="ar-SA"/>
    </w:rPr>
  </w:style>
  <w:style w:type="paragraph" w:styleId="Caption">
    <w:name w:val="caption"/>
    <w:basedOn w:val="Normal"/>
    <w:uiPriority w:val="35"/>
    <w:semiHidden/>
    <w:unhideWhenUsed/>
    <w:qFormat/>
    <w:rsid w:val="006552B4"/>
    <w:pPr>
      <w:suppressAutoHyphens w:val="0"/>
      <w:spacing w:line="240" w:lineRule="auto"/>
      <w:ind w:firstLine="0"/>
      <w:jc w:val="left"/>
    </w:pPr>
    <w:rPr>
      <w:rFonts w:ascii="Calibri" w:hAnsi="Calibri"/>
      <w:i/>
      <w:iCs/>
      <w:color w:val="1F497D"/>
      <w:sz w:val="18"/>
      <w:szCs w:val="18"/>
    </w:rPr>
  </w:style>
  <w:style w:type="paragraph" w:customStyle="1" w:styleId="ab">
    <w:name w:val="Заголовок оглавления"/>
    <w:basedOn w:val="1"/>
    <w:uiPriority w:val="39"/>
    <w:unhideWhenUsed/>
    <w:qFormat/>
    <w:rsid w:val="0037091E"/>
    <w:pPr>
      <w:suppressAutoHyphens w:val="0"/>
      <w:spacing w:line="252" w:lineRule="auto"/>
      <w:ind w:firstLine="0"/>
      <w:jc w:val="left"/>
    </w:pPr>
    <w:rPr>
      <w:rFonts w:ascii="Cambria" w:hAnsi="Cambria"/>
      <w:b w:val="0"/>
      <w:color w:val="365F91"/>
      <w:lang w:eastAsia="ru-RU"/>
    </w:rPr>
  </w:style>
  <w:style w:type="paragraph" w:customStyle="1" w:styleId="11">
    <w:name w:val="Оглавление 1"/>
    <w:basedOn w:val="Normal"/>
    <w:autoRedefine/>
    <w:uiPriority w:val="39"/>
    <w:unhideWhenUsed/>
    <w:rsid w:val="0037091E"/>
    <w:pPr>
      <w:spacing w:before="120" w:after="0"/>
      <w:jc w:val="left"/>
    </w:pPr>
    <w:rPr>
      <w:rFonts w:ascii="Calibri" w:hAnsi="Calibri" w:cs="Calibri"/>
      <w:b/>
      <w:bCs/>
      <w:i/>
      <w:iCs/>
      <w:sz w:val="24"/>
      <w:szCs w:val="24"/>
    </w:rPr>
  </w:style>
  <w:style w:type="paragraph" w:customStyle="1" w:styleId="20">
    <w:name w:val="Оглавление 2"/>
    <w:basedOn w:val="Normal"/>
    <w:autoRedefine/>
    <w:uiPriority w:val="39"/>
    <w:unhideWhenUsed/>
    <w:rsid w:val="0037091E"/>
    <w:pPr>
      <w:spacing w:before="120" w:after="0"/>
      <w:ind w:left="280"/>
      <w:jc w:val="left"/>
    </w:pPr>
    <w:rPr>
      <w:rFonts w:ascii="Calibri" w:hAnsi="Calibri" w:cs="Calibri"/>
      <w:b/>
      <w:bCs/>
      <w:sz w:val="22"/>
    </w:rPr>
  </w:style>
  <w:style w:type="paragraph" w:customStyle="1" w:styleId="ac">
    <w:name w:val="Верхний колонтитул"/>
    <w:basedOn w:val="Normal"/>
    <w:uiPriority w:val="99"/>
    <w:unhideWhenUsed/>
    <w:rsid w:val="00FE1126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4">
    <w:name w:val="Нижний колонтитул"/>
    <w:basedOn w:val="Normal"/>
    <w:link w:val="FooterChar"/>
    <w:uiPriority w:val="99"/>
    <w:unhideWhenUsed/>
    <w:rsid w:val="00FE1126"/>
    <w:pPr>
      <w:tabs>
        <w:tab w:val="center" w:pos="4677"/>
        <w:tab w:val="right" w:pos="9355"/>
      </w:tabs>
      <w:spacing w:after="0" w:line="24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057DD6"/>
    <w:pPr>
      <w:spacing w:after="120"/>
    </w:pPr>
    <w:rPr>
      <w:sz w:val="16"/>
      <w:szCs w:val="16"/>
    </w:rPr>
  </w:style>
  <w:style w:type="paragraph" w:customStyle="1" w:styleId="Default">
    <w:name w:val="Default"/>
    <w:rsid w:val="00057DD6"/>
    <w:pPr>
      <w:suppressAutoHyphens/>
      <w:spacing w:line="240" w:lineRule="auto"/>
    </w:pPr>
    <w:rPr>
      <w:rFonts w:ascii="Times New Roman" w:hAnsi="Times New Roman" w:cs="Calibri"/>
      <w:color w:val="000000"/>
      <w:sz w:val="24"/>
      <w:szCs w:val="24"/>
    </w:rPr>
  </w:style>
  <w:style w:type="paragraph" w:customStyle="1" w:styleId="30">
    <w:name w:val="Оглавление 3"/>
    <w:basedOn w:val="Normal"/>
    <w:next w:val="Normal"/>
    <w:autoRedefine/>
    <w:uiPriority w:val="39"/>
    <w:semiHidden/>
    <w:unhideWhenUsed/>
    <w:rsid w:val="007C4BA6"/>
    <w:pPr>
      <w:spacing w:after="0"/>
      <w:ind w:left="560"/>
      <w:jc w:val="left"/>
    </w:pPr>
    <w:rPr>
      <w:rFonts w:ascii="Calibri" w:hAnsi="Calibri" w:cs="Calibri"/>
      <w:sz w:val="20"/>
      <w:szCs w:val="20"/>
    </w:rPr>
  </w:style>
  <w:style w:type="paragraph" w:customStyle="1" w:styleId="4">
    <w:name w:val="Оглавление 4"/>
    <w:basedOn w:val="Normal"/>
    <w:next w:val="Normal"/>
    <w:autoRedefine/>
    <w:uiPriority w:val="39"/>
    <w:semiHidden/>
    <w:unhideWhenUsed/>
    <w:rsid w:val="007C4BA6"/>
    <w:pPr>
      <w:spacing w:after="0"/>
      <w:ind w:left="840"/>
      <w:jc w:val="left"/>
    </w:pPr>
    <w:rPr>
      <w:rFonts w:ascii="Calibri" w:hAnsi="Calibri" w:cs="Calibri"/>
      <w:sz w:val="20"/>
      <w:szCs w:val="20"/>
    </w:rPr>
  </w:style>
  <w:style w:type="paragraph" w:customStyle="1" w:styleId="5">
    <w:name w:val="Оглавление 5"/>
    <w:basedOn w:val="Normal"/>
    <w:next w:val="Normal"/>
    <w:autoRedefine/>
    <w:uiPriority w:val="39"/>
    <w:semiHidden/>
    <w:unhideWhenUsed/>
    <w:rsid w:val="007C4BA6"/>
    <w:pPr>
      <w:spacing w:after="0"/>
      <w:ind w:left="1120"/>
      <w:jc w:val="left"/>
    </w:pPr>
    <w:rPr>
      <w:rFonts w:ascii="Calibri" w:hAnsi="Calibri" w:cs="Calibri"/>
      <w:sz w:val="20"/>
      <w:szCs w:val="20"/>
    </w:rPr>
  </w:style>
  <w:style w:type="paragraph" w:customStyle="1" w:styleId="6">
    <w:name w:val="Оглавление 6"/>
    <w:basedOn w:val="Normal"/>
    <w:next w:val="Normal"/>
    <w:autoRedefine/>
    <w:uiPriority w:val="39"/>
    <w:semiHidden/>
    <w:unhideWhenUsed/>
    <w:rsid w:val="007C4BA6"/>
    <w:pPr>
      <w:spacing w:after="0"/>
      <w:ind w:left="1400"/>
      <w:jc w:val="left"/>
    </w:pPr>
    <w:rPr>
      <w:rFonts w:ascii="Calibri" w:hAnsi="Calibri" w:cs="Calibri"/>
      <w:sz w:val="20"/>
      <w:szCs w:val="20"/>
    </w:rPr>
  </w:style>
  <w:style w:type="paragraph" w:customStyle="1" w:styleId="7">
    <w:name w:val="Оглавление 7"/>
    <w:basedOn w:val="Normal"/>
    <w:next w:val="Normal"/>
    <w:autoRedefine/>
    <w:uiPriority w:val="39"/>
    <w:semiHidden/>
    <w:unhideWhenUsed/>
    <w:rsid w:val="007C4BA6"/>
    <w:pPr>
      <w:spacing w:after="0"/>
      <w:ind w:left="1680"/>
      <w:jc w:val="left"/>
    </w:pPr>
    <w:rPr>
      <w:rFonts w:ascii="Calibri" w:hAnsi="Calibri" w:cs="Calibri"/>
      <w:sz w:val="20"/>
      <w:szCs w:val="20"/>
    </w:rPr>
  </w:style>
  <w:style w:type="paragraph" w:customStyle="1" w:styleId="8">
    <w:name w:val="Оглавление 8"/>
    <w:basedOn w:val="Normal"/>
    <w:next w:val="Normal"/>
    <w:autoRedefine/>
    <w:uiPriority w:val="39"/>
    <w:semiHidden/>
    <w:unhideWhenUsed/>
    <w:rsid w:val="007C4BA6"/>
    <w:pPr>
      <w:spacing w:after="0"/>
      <w:ind w:left="1960"/>
      <w:jc w:val="left"/>
    </w:pPr>
    <w:rPr>
      <w:rFonts w:ascii="Calibri" w:hAnsi="Calibri" w:cs="Calibri"/>
      <w:sz w:val="20"/>
      <w:szCs w:val="20"/>
    </w:rPr>
  </w:style>
  <w:style w:type="paragraph" w:customStyle="1" w:styleId="9">
    <w:name w:val="Оглавление 9"/>
    <w:basedOn w:val="Normal"/>
    <w:next w:val="Normal"/>
    <w:autoRedefine/>
    <w:uiPriority w:val="39"/>
    <w:semiHidden/>
    <w:unhideWhenUsed/>
    <w:rsid w:val="007C4BA6"/>
    <w:pPr>
      <w:spacing w:after="0"/>
      <w:ind w:left="2240"/>
      <w:jc w:val="left"/>
    </w:pPr>
    <w:rPr>
      <w:rFonts w:ascii="Calibri" w:hAnsi="Calibri" w:cs="Calibri"/>
      <w:sz w:val="20"/>
      <w:szCs w:val="20"/>
    </w:rPr>
  </w:style>
  <w:style w:type="table" w:styleId="TableGrid">
    <w:name w:val="Table Grid"/>
    <w:basedOn w:val="TableNormal"/>
    <w:uiPriority w:val="39"/>
    <w:rsid w:val="009006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TableNormal"/>
    <w:uiPriority w:val="39"/>
    <w:rsid w:val="00057DD6"/>
    <w:pPr>
      <w:spacing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160D8-ADF7-4434-866D-24B4BD5DA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8897</TotalTime>
  <Pages>128</Pages>
  <Words>23028</Words>
  <Characters>131265</Characters>
  <Application>Microsoft Office Word</Application>
  <DocSecurity>0</DocSecurity>
  <Lines>1093</Lines>
  <Paragraphs>307</Paragraphs>
  <ScaleCrop>false</ScaleCrop>
  <Company/>
  <LinksUpToDate>false</LinksUpToDate>
  <CharactersWithSpaces>153986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Machine</dc:creator>
  <cp:lastModifiedBy>Олег Взюков</cp:lastModifiedBy>
  <cp:revision>2333</cp:revision>
  <dcterms:created xsi:type="dcterms:W3CDTF">2022-03-21T18:43:00Z</dcterms:created>
  <dcterms:modified xsi:type="dcterms:W3CDTF">2022-06-15T15:48:00Z</dcterms:modified>
  <dc:language>ru-RU</dc:language>
</cp:coreProperties>
</file>