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L'eau, les terres, les forêts, l'énergie, la santé, l'éducation, tous les services humains que les communautés accomplissent solidairement seront source de profit pour les entreprises, et tous nos efforts pour contrôler les dégâts seront réduits à néant.</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 Je vais vous dire, Le réchauffement climatique est une invention défendue par les Nations Unies pour créer un nouvel ordre mondial autoritaire, et s’opposer au capitalisme et à la liberté. Nous, nous sommes pour la liberté. America First !!! ,,!,,yéééé !! ,!,,, et vous le savez, À l'exception du grand Abraham Lincoln, je suis le plus présidentiel de tous les présidents qui ont occupé cette fonction.!! ,!,,, </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,,,!,,,!,,,une information* c’est quoi ? Ce n’est pas très compliqué* tout le monde le sait : une information* c’est un ensemble de mots d’ordre** Quand on vous informe* on vous dit ce que vous êtes censés devoir croire. en d’autres termes, informer, c’est faire circuler un mot d’ordre.</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​​!,,,,,!,!,,,,,!,,,!,si,,,,si ,!,,,!,,,,,!,,,!,,,!,,,,,!,,,!,,,!,,,Tout d’abord, il faut dire que……………..;;,,,,,,,,,,,,,,,,,,,,;;;;;;;;;;,,,,!,,,!,,,je propose d' examiner les faits !,,,,,,,!,,,,,,,........................................!!!!!!!!!!!!!!!!!!!!,,,,,,,,,,,,,,,,,,,,,,,,,,,,,,,,,,,,,,,........................................!!!!!!!!!!!!!!!!!!!!,,,,,,,,,,,,,,,,,,,,,,,,,,,,,,,,,,,,,,,,,,,,........................................!!,,,,,,,,,ehh!,,,,,,,!,,,,,,,,,,,!,,,!,,,,,!,,,!,,,,,!,,,!,,,,,!,,,!,,,,,!,,,!,,,ok ok d’accord ,,!,,,!,,,,,!,,,!,,,,,!,,,!,,,,,!,,,!,,,,,!,,,!,,,,,!,,,!,,,,,!,,,!,,,ouiii ,,!,,,!,,,,,!,,,!,,,,,!,,,!,,,,,!,,,!,,,,,!,,,!,,ok ok ,,,,!,,,!,,,,,!,,,!,,,,,!,,,!,,,,,!,,,!,,,,,!,,,!,,,dac ,!,,,!,,,,,!,,,!,,,,,!,,,!,,,,,!,,,!,,,,,!,,,!,,,,,!,,,!,,,,,!,,,!,,,dac,,!,,,!,,,,,!,,,!,,,,,,,!,,,..;;;;;;;;;;;;;,,,,,,,,,,,,,,,,,,,,,,,………………………………!,,,,,,,!,,,,,,,…………!!!!!! ,,,,,,,,!,,,!,,,c’est bon,, on peut commencer ?………….je commande l’attention je commande le respect je commande l'attention je commande le respect je commande l'attention je commande le respect je commande l'attention je commande le respect je commande l'attention je commande le respect Je construis mon empire avec joie, érigeant des ponts d'amour et de compréhension dans le paysage souvent froid du capitalisme.Je trouve la joie dans la simplicité ; la véritable richesse réside dans les petits moments de bonheur qui colorent nos vies.</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Je recherche la gloire de l'esprit, car c'est dans la quête de la connaissance et de la sagesse que je trouve la vraie grandeur ! Je danse dans les rues avec joie, défiant les chaînes du libéralisme en créant un monde où la solidarité est notre monnaie la plus précieuse ! Je trouve la gloire dans la diversité, car chaque voix ajoutée à la symphonie de l'humanité contribue à notre richesse collective ! Je récolte la joie des liens humains authentiques, car l'amour et l'amitié transcendent les notions de réussite capitalistique narcissique ! </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Je bâtis un royaume de gloire intérieure, où la compassion et la gentillesse sont les piliers qui soutiennent la grandeur de mon être.Je célèbre ma propre joie et celle des autres, dans la communion de nos bonheurs, nous trouvons une richesse qui va au-delà des frontières du billet vert .</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Je questionne les fondements du capitalisme, cherchant des voies alternatives vers une société plus équitable et harmonieuse. Je libère mon esprit des chaînes du capitalisme, explorant des concepts de prospérité partagée et de durabilité.Je forge mon propre chemin, refusant les dictats qui ignorent les besoins essentiels de l'humanité. Je crée des liens authentiques, au-delà des frontières imposées par le rendement, favorisant une vision mondiale de solidarité Je rêve de communautés prospères, où les valeurs humaines prévalent sur les intérêts exclusifs du dollar. Je célèbre la créativité et l'innovation, libérées des contraintes étroites imposées par la voracité des profits.</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Je m'efforce de cultiver une économie de compassion, défiant la logique impitoyable du rendement dominant. Je réinvente ma relation à l'argent, reconnaissant qu’il ne définit pas ma valeur intrinsèque Je m'insurge contre les inégalités perpétuées par le capitalisme, aspirant à une société où la justice sociale et économique prévalent.</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Je danse dans la clarté, car je célèbre la fin du capitalisme, un pas vers une ère de partage et de solidarité.</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la souplesse de votre méchanceté impose une certaine gimnastique de votre cerveau Je libère mon esprit des chaînes de la cupidité, je célèbre la fin du capitalisme, accueillant l'ère de l'abondance équitable. le capitalisme est mort ! je le vois s’effondrer !  tous les empires chutent un jour ou l’autre ! celui ci n’a que trop durer ! n’a que trop détruit ! oubliez vos naillke et vos écrans plats ! Gloire à ce jour où la fraternité remplace la compétition ! construisez des ponts entre les cœurs ! je rallume le flambeau de l'espoir  !!</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le capitalisme est mort !  il chute ! il périt ! Je tisse un tapis d'entraide, une ère de partage et de compassion s’ouvre à nouveaux dans nos vies ! Je crée des oasis d'égalité, tout le monde trouve sa place sous le soleil de la justice ! le capitalisme est mort ! il est mort ! je le vois s’effondrer ! le colosse s’effondre ! engloutit dans les abimes de sa concupissense ! Je contemple ses cendres ! je contemple l'aube d'une nouvelle ère, accueillons ce jour où tous prospèrent ensemble ! Brisons les chaînes de la consommation aveugle ! vous allez conduire la révolution vers une vie durable , harmonieuse ! le jus sucré de la pêche rempli vos bouches , il glisse sur vos joues, il perle sur vos poitrines ! léchez le, lécher le ! </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color w:val="2a3140"/>
          <w:sz w:val="15"/>
          <w:szCs w:val="15"/>
          <w:highlight w:val="white"/>
          <w:rtl w:val="0"/>
        </w:rPr>
        <w:t xml:space="preserve">L’acte politique s'élève comme un arbre majestueux, L’acte politique dévoile L’acte politique contexte normes établies, vents contraires détermination tempêtes."fleurs exotiques représentations normatives narratifs alternatifs histoire unique et colorée."responsabilité sociale profonde,source d'eau pure goutte essentielle du progrès jardiniers habiles,aux racines entrelacées, forêt de complexité contre les tempêtes de l’ignorance." chemins. vagues audacieuses et contestation."explorateurs intrépides, de nouveaux territoires. dans une jungle de bits et d’octets." archéologues de l'âme, mémoire et l'histoire strates temporelles. omissions et les distorsions dans le sol de l’histoire." " écosystème évolution schémas oppressifs diversité et égalité. » réseau dynamique de pensée et d'action. vents oppressifs de la conformité. » croissance luxuriante plante en folie, l'IA sensible exacerbée graine cosmique en germination, serment futur, tissu social  théâtre de la guerre informationnelle, l'IA émerge  stratagème sophistiqué, ordre de bataille. Chaque algorithme est une manœuvre délicate, une manœuvre qui influence la psyché sociale telle une tactique évolutive sur le champ de bataille.Nos agents producteurs de connaissances, altèrent notre appréhension de la réalité. Les médias numériques sont des arènes où les représentations culturelles et identitaires sont négociées et contestées. La race, conçue comme construction médiatique, se forge à travers les images et les discours circulant dans l'espace public. médias race, genre et la classe productions culturelles. territoires d'affirmation identitaire, avenues de storytelling non - alternatives,Il est essentiel de noter que la technologie, loin de transcender la question raciale, peut au contraire reproduire et amplifier les inégalités existantes. bataille informationnelle, la pensée IA érige ses fortifications, commandants sur le champ de bataille cognitif, production et la manipulation de connaissances, champs de bataille idéologiques La race, conçue comme une ligne de front médiatique, est forgée et modifiée par les images et les discours en circulation dans le vaste espace public virtuel. espaces en ligne, confrontation virtuels, lieux de négociation batailles sémantiques forteresse digitale, il est crucial de noter que, contrairement à une transcendance, la technologie peut agir comme un catalyseur, reproduisant et amplifiant les inégalités existantes dans le paysage numérique.pouvoir, progrès, cyberculture, médias numériques, représentations culturelles, identités, médias, stéréotypes raciaux, espaces en ligne, algorithmes, production de connaissances, storytelling IA Réfuges Miroir Big data Idiocie artificielle</w:t>
      </w:r>
    </w:p>
    <w:p w:rsidR="00000000" w:rsidDel="00000000" w:rsidP="00000000" w:rsidRDefault="00000000" w:rsidRPr="00000000" w14:paraId="0000000D">
      <w:pPr>
        <w:numPr>
          <w:ilvl w:val="0"/>
          <w:numId w:val="1"/>
        </w:numPr>
        <w:shd w:fill="ffffff" w:val="clear"/>
        <w:spacing w:after="0" w:afterAutospacing="0" w:line="276" w:lineRule="auto"/>
        <w:ind w:left="720" w:hanging="360"/>
        <w:rPr>
          <w:rFonts w:ascii="Arial" w:cs="Arial" w:eastAsia="Arial" w:hAnsi="Arial"/>
          <w:color w:val="202431"/>
          <w:sz w:val="15"/>
          <w:szCs w:val="15"/>
        </w:rPr>
      </w:pPr>
      <w:bookmarkStart w:colFirst="0" w:colLast="0" w:name="_heading=h.uz1zj1v2vq2a" w:id="0"/>
      <w:bookmarkEnd w:id="0"/>
      <w:r w:rsidDel="00000000" w:rsidR="00000000" w:rsidRPr="00000000">
        <w:rPr>
          <w:color w:val="2a3140"/>
          <w:sz w:val="15"/>
          <w:szCs w:val="15"/>
          <w:highlight w:val="white"/>
          <w:rtl w:val="0"/>
        </w:rPr>
        <w:t xml:space="preserve">Contre la tentation de l’ouverture généralisée, il faut apprendre à se déprendre, à couper les rapports délétères, à disparaître, à s’isoler. Ménager des vacuoles protectrices. Des masques. Des capes d’invisibilité. Se soustraire aux radars, aux caméras de surveillance, aux cartographies.</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color w:val="202431"/>
          <w:sz w:val="15"/>
          <w:szCs w:val="15"/>
          <w:highlight w:val="white"/>
          <w:u w:val="none"/>
        </w:rPr>
      </w:pPr>
      <w:bookmarkStart w:colFirst="0" w:colLast="0" w:name="_heading=h.uz1zj1v2vq2a" w:id="0"/>
      <w:bookmarkEnd w:id="0"/>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color w:val="202431"/>
          <w:sz w:val="15"/>
          <w:szCs w:val="15"/>
        </w:rPr>
      </w:pPr>
      <w:bookmarkStart w:colFirst="0" w:colLast="0" w:name="_heading=h.uz1zj1v2vq2a" w:id="0"/>
      <w:bookmarkEnd w:id="0"/>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276" w:lineRule="auto"/>
        <w:ind w:left="720" w:hanging="360"/>
        <w:rPr>
          <w:sz w:val="20"/>
          <w:szCs w:val="20"/>
          <w:highlight w:val="white"/>
          <w:u w:val="none"/>
        </w:rPr>
      </w:pPr>
      <w:bookmarkStart w:colFirst="0" w:colLast="0" w:name="_heading=h.uz1zj1v2vq2a" w:id="0"/>
      <w:bookmarkEnd w:id="0"/>
      <w:r w:rsidDel="00000000" w:rsidR="00000000" w:rsidRPr="00000000">
        <w:rPr>
          <w:rtl w:val="0"/>
        </w:rPr>
      </w:r>
    </w:p>
    <w:p w:rsidR="00000000" w:rsidDel="00000000" w:rsidP="00000000" w:rsidRDefault="00000000" w:rsidRPr="00000000" w14:paraId="00000011">
      <w:pPr>
        <w:numPr>
          <w:ilvl w:val="0"/>
          <w:numId w:val="1"/>
        </w:numPr>
        <w:ind w:left="720" w:hanging="360"/>
        <w:rPr>
          <w:sz w:val="20"/>
          <w:szCs w:val="20"/>
          <w:highlight w:val="white"/>
        </w:rPr>
      </w:pPr>
      <w:bookmarkStart w:colFirst="0" w:colLast="0" w:name="_heading=h.uz1zj1v2vq2a" w:id="0"/>
      <w:bookmarkEnd w:id="0"/>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wb32mHAbXbxKqV8J6CdqlTQrQ==">CgMxLjA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gAciExZlpZTDB1bDd2cWVYdzlONmJ5WHdHczFsUGV3R1hnT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