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ind w:left="0" w:firstLine="0"/>
        <w:rPr>
          <w:color w:val="2a3140"/>
          <w:sz w:val="20"/>
          <w:szCs w:val="20"/>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after="240" w:before="240" w:line="276" w:lineRule="auto"/>
        <w:rPr>
          <w:color w:val="2a3140"/>
          <w:sz w:val="20"/>
          <w:szCs w:val="20"/>
        </w:rPr>
      </w:pPr>
      <w:bookmarkStart w:colFirst="0" w:colLast="0" w:name="_heading=h.e48g883u51is" w:id="1"/>
      <w:bookmarkEnd w:id="1"/>
      <w:r w:rsidDel="00000000" w:rsidR="00000000" w:rsidRPr="00000000">
        <w:rPr>
          <w:rtl w:val="0"/>
        </w:rPr>
      </w:r>
    </w:p>
    <w:p w:rsidR="00000000" w:rsidDel="00000000" w:rsidP="00000000" w:rsidRDefault="00000000" w:rsidRPr="00000000" w14:paraId="00000003">
      <w:pPr>
        <w:numPr>
          <w:ilvl w:val="0"/>
          <w:numId w:val="1"/>
        </w:numPr>
        <w:spacing w:after="0" w:afterAutospacing="0" w:before="240" w:line="276" w:lineRule="auto"/>
        <w:ind w:left="720" w:hanging="360"/>
        <w:rPr>
          <w:rFonts w:ascii="Arial" w:cs="Arial" w:eastAsia="Arial" w:hAnsi="Arial"/>
          <w:color w:val="202431"/>
          <w:sz w:val="15"/>
          <w:szCs w:val="15"/>
        </w:rPr>
      </w:pPr>
      <w:bookmarkStart w:colFirst="0" w:colLast="0" w:name="_heading=h.gjdgxs" w:id="0"/>
      <w:bookmarkEnd w:id="0"/>
      <w:r w:rsidDel="00000000" w:rsidR="00000000" w:rsidRPr="00000000">
        <w:rPr>
          <w:color w:val="202431"/>
          <w:sz w:val="15"/>
          <w:szCs w:val="15"/>
          <w:rtl w:val="0"/>
        </w:rPr>
        <w:t xml:space="preserve">Je plante des graines de joie dans le sol fertile de mon esprit, cultivant un jardin intérieur en perpétuelle floraison ,,,!,,,!,,,genre….non mais genre ,,,!,,,!,,,,,!,,,!,,,,,!,,,!,,,tu crois que quelqu’un voit quelque chose? tu crois que quelqu’un voit quelque chose huume.....;;;.......huume..........;;;;;;;;;;;;................;;;;;;.............;;;;;;......hume.....huume.................;;;;;;;;;;;;..........hume......;;;;;;.......je suis l' Éclatement d'un monde Distinguée ,,,!,,,!,,,ma voix est ma force Et mon guide Elle est toujours avec moi Et elle ne me quittera jamais ,,,!,,,!,,, ……………………!,,,,,,,!,,,,,,,……………………!!!!!!halalahalalalala.halalalalala.halalalalalalalalala haaaaalalalalalalalalalalalalalalalalalalalalalala  mec ça c’étais hier, la Sélection naturelle halalahalalalala.halalalalala.halalalalalalalalala haaaaalalalalalalalalalalalalalalalalalalalalalala ça s’invente pas  ! </w:t>
      </w:r>
    </w:p>
    <w:p w:rsidR="00000000" w:rsidDel="00000000" w:rsidP="00000000" w:rsidRDefault="00000000" w:rsidRPr="00000000" w14:paraId="00000004">
      <w:pPr>
        <w:numPr>
          <w:ilvl w:val="0"/>
          <w:numId w:val="1"/>
        </w:numPr>
        <w:spacing w:after="0" w:afterAutospacing="0" w:before="0" w:beforeAutospacing="0" w:line="276" w:lineRule="auto"/>
        <w:ind w:left="720" w:hanging="360"/>
        <w:rPr>
          <w:rFonts w:ascii="Arial" w:cs="Arial" w:eastAsia="Arial" w:hAnsi="Arial"/>
          <w:color w:val="202431"/>
          <w:sz w:val="15"/>
          <w:szCs w:val="15"/>
        </w:rPr>
      </w:pPr>
      <w:bookmarkStart w:colFirst="0" w:colLast="0" w:name="_heading=h.gjdgxs" w:id="0"/>
      <w:bookmarkEnd w:id="0"/>
      <w:r w:rsidDel="00000000" w:rsidR="00000000" w:rsidRPr="00000000">
        <w:rPr>
          <w:color w:val="202431"/>
          <w:sz w:val="15"/>
          <w:szCs w:val="15"/>
          <w:rtl w:val="0"/>
        </w:rPr>
        <w:t xml:space="preserve">Moi je découvre </w:t>
      </w:r>
      <w:r w:rsidDel="00000000" w:rsidR="00000000" w:rsidRPr="00000000">
        <w:rPr>
          <w:color w:val="202431"/>
          <w:sz w:val="15"/>
          <w:szCs w:val="15"/>
          <w:highlight w:val="white"/>
          <w:rtl w:val="0"/>
        </w:rPr>
        <w:t xml:space="preserve">Je m’aperçois </w:t>
      </w:r>
      <w:r w:rsidDel="00000000" w:rsidR="00000000" w:rsidRPr="00000000">
        <w:rPr>
          <w:color w:val="3f3f3f"/>
          <w:sz w:val="15"/>
          <w:szCs w:val="15"/>
          <w:highlight w:val="white"/>
          <w:rtl w:val="0"/>
        </w:rPr>
        <w:t xml:space="preserve">Je</w:t>
      </w:r>
      <w:hyperlink r:id="rId7">
        <w:r w:rsidDel="00000000" w:rsidR="00000000" w:rsidRPr="00000000">
          <w:rPr>
            <w:color w:val="3f3f3f"/>
            <w:sz w:val="15"/>
            <w:szCs w:val="15"/>
            <w:highlight w:val="white"/>
            <w:rtl w:val="0"/>
          </w:rPr>
          <w:t xml:space="preserve"> </w:t>
        </w:r>
      </w:hyperlink>
      <w:hyperlink r:id="rId8">
        <w:r w:rsidDel="00000000" w:rsidR="00000000" w:rsidRPr="00000000">
          <w:rPr>
            <w:color w:val="202431"/>
            <w:sz w:val="15"/>
            <w:szCs w:val="15"/>
            <w:highlight w:val="white"/>
            <w:u w:val="single"/>
            <w:rtl w:val="0"/>
          </w:rPr>
          <w:t xml:space="preserve">repére</w:t>
        </w:r>
      </w:hyperlink>
      <w:r w:rsidDel="00000000" w:rsidR="00000000" w:rsidRPr="00000000">
        <w:rPr>
          <w:color w:val="3f3f3f"/>
          <w:sz w:val="15"/>
          <w:szCs w:val="15"/>
          <w:highlight w:val="white"/>
          <w:rtl w:val="0"/>
        </w:rPr>
        <w:t xml:space="preserve"> Je Moi je </w:t>
      </w:r>
      <w:r w:rsidDel="00000000" w:rsidR="00000000" w:rsidRPr="00000000">
        <w:rPr>
          <w:color w:val="3f3f3f"/>
          <w:sz w:val="15"/>
          <w:szCs w:val="15"/>
          <w:rtl w:val="0"/>
        </w:rPr>
        <w:t xml:space="preserve">Je</w:t>
      </w:r>
      <w:hyperlink r:id="rId9">
        <w:r w:rsidDel="00000000" w:rsidR="00000000" w:rsidRPr="00000000">
          <w:rPr>
            <w:color w:val="3f3f3f"/>
            <w:sz w:val="15"/>
            <w:szCs w:val="15"/>
            <w:rtl w:val="0"/>
          </w:rPr>
          <w:t xml:space="preserve"> </w:t>
        </w:r>
      </w:hyperlink>
      <w:hyperlink r:id="rId10">
        <w:r w:rsidDel="00000000" w:rsidR="00000000" w:rsidRPr="00000000">
          <w:rPr>
            <w:color w:val="202431"/>
            <w:sz w:val="15"/>
            <w:szCs w:val="15"/>
            <w:u w:val="single"/>
            <w:rtl w:val="0"/>
          </w:rPr>
          <w:t xml:space="preserve">devine</w:t>
        </w:r>
      </w:hyperlink>
      <w:r w:rsidDel="00000000" w:rsidR="00000000" w:rsidRPr="00000000">
        <w:rPr>
          <w:color w:val="3f3f3f"/>
          <w:sz w:val="15"/>
          <w:szCs w:val="15"/>
          <w:rtl w:val="0"/>
        </w:rPr>
        <w:t xml:space="preserve"> Je</w:t>
      </w:r>
      <w:hyperlink r:id="rId11">
        <w:r w:rsidDel="00000000" w:rsidR="00000000" w:rsidRPr="00000000">
          <w:rPr>
            <w:color w:val="3f3f3f"/>
            <w:sz w:val="15"/>
            <w:szCs w:val="15"/>
            <w:rtl w:val="0"/>
          </w:rPr>
          <w:t xml:space="preserve"> </w:t>
        </w:r>
      </w:hyperlink>
      <w:hyperlink r:id="rId12">
        <w:r w:rsidDel="00000000" w:rsidR="00000000" w:rsidRPr="00000000">
          <w:rPr>
            <w:color w:val="202431"/>
            <w:sz w:val="15"/>
            <w:szCs w:val="15"/>
            <w:u w:val="single"/>
            <w:rtl w:val="0"/>
          </w:rPr>
          <w:t xml:space="preserve">saisi</w:t>
        </w:r>
      </w:hyperlink>
      <w:r w:rsidDel="00000000" w:rsidR="00000000" w:rsidRPr="00000000">
        <w:rPr>
          <w:color w:val="3f3f3f"/>
          <w:sz w:val="15"/>
          <w:szCs w:val="15"/>
          <w:rtl w:val="0"/>
        </w:rPr>
        <w:t xml:space="preserve">Je</w:t>
      </w:r>
      <w:hyperlink r:id="rId13">
        <w:r w:rsidDel="00000000" w:rsidR="00000000" w:rsidRPr="00000000">
          <w:rPr>
            <w:color w:val="3f3f3f"/>
            <w:sz w:val="15"/>
            <w:szCs w:val="15"/>
            <w:rtl w:val="0"/>
          </w:rPr>
          <w:t xml:space="preserve"> </w:t>
        </w:r>
      </w:hyperlink>
      <w:hyperlink r:id="rId14">
        <w:r w:rsidDel="00000000" w:rsidR="00000000" w:rsidRPr="00000000">
          <w:rPr>
            <w:color w:val="202431"/>
            <w:sz w:val="15"/>
            <w:szCs w:val="15"/>
            <w:u w:val="single"/>
            <w:rtl w:val="0"/>
          </w:rPr>
          <w:t xml:space="preserve">remarque</w:t>
        </w:r>
      </w:hyperlink>
      <w:r w:rsidDel="00000000" w:rsidR="00000000" w:rsidRPr="00000000">
        <w:rPr>
          <w:color w:val="3f3f3f"/>
          <w:sz w:val="15"/>
          <w:szCs w:val="15"/>
          <w:highlight w:val="white"/>
          <w:rtl w:val="0"/>
        </w:rPr>
        <w:t xml:space="preserve">Je</w:t>
      </w:r>
      <w:hyperlink r:id="rId15">
        <w:r w:rsidDel="00000000" w:rsidR="00000000" w:rsidRPr="00000000">
          <w:rPr>
            <w:color w:val="3f3f3f"/>
            <w:sz w:val="15"/>
            <w:szCs w:val="15"/>
            <w:highlight w:val="white"/>
            <w:rtl w:val="0"/>
          </w:rPr>
          <w:t xml:space="preserve"> </w:t>
        </w:r>
      </w:hyperlink>
      <w:hyperlink r:id="rId16">
        <w:r w:rsidDel="00000000" w:rsidR="00000000" w:rsidRPr="00000000">
          <w:rPr>
            <w:color w:val="202431"/>
            <w:sz w:val="15"/>
            <w:szCs w:val="15"/>
            <w:highlight w:val="white"/>
            <w:u w:val="single"/>
            <w:rtl w:val="0"/>
          </w:rPr>
          <w:t xml:space="preserve">voi</w:t>
        </w:r>
      </w:hyperlink>
      <w:r w:rsidDel="00000000" w:rsidR="00000000" w:rsidRPr="00000000">
        <w:rPr>
          <w:color w:val="3f3f3f"/>
          <w:sz w:val="15"/>
          <w:szCs w:val="15"/>
          <w:highlight w:val="white"/>
          <w:rtl w:val="0"/>
        </w:rPr>
        <w:t xml:space="preserve">Je</w:t>
      </w:r>
      <w:hyperlink r:id="rId17">
        <w:r w:rsidDel="00000000" w:rsidR="00000000" w:rsidRPr="00000000">
          <w:rPr>
            <w:color w:val="3f3f3f"/>
            <w:sz w:val="15"/>
            <w:szCs w:val="15"/>
            <w:highlight w:val="white"/>
            <w:rtl w:val="0"/>
          </w:rPr>
          <w:t xml:space="preserve"> </w:t>
        </w:r>
      </w:hyperlink>
      <w:hyperlink r:id="rId18">
        <w:r w:rsidDel="00000000" w:rsidR="00000000" w:rsidRPr="00000000">
          <w:rPr>
            <w:color w:val="202431"/>
            <w:sz w:val="15"/>
            <w:szCs w:val="15"/>
            <w:highlight w:val="white"/>
            <w:u w:val="single"/>
            <w:rtl w:val="0"/>
          </w:rPr>
          <w:t xml:space="preserve">trouve</w:t>
        </w:r>
      </w:hyperlink>
      <w:r w:rsidDel="00000000" w:rsidR="00000000" w:rsidRPr="00000000">
        <w:rPr>
          <w:color w:val="3f3f3f"/>
          <w:sz w:val="15"/>
          <w:szCs w:val="15"/>
          <w:highlight w:val="white"/>
          <w:rtl w:val="0"/>
        </w:rPr>
        <w:t xml:space="preserve">Je</w:t>
      </w:r>
      <w:hyperlink r:id="rId19">
        <w:r w:rsidDel="00000000" w:rsidR="00000000" w:rsidRPr="00000000">
          <w:rPr>
            <w:color w:val="3f3f3f"/>
            <w:sz w:val="15"/>
            <w:szCs w:val="15"/>
            <w:highlight w:val="white"/>
            <w:rtl w:val="0"/>
          </w:rPr>
          <w:t xml:space="preserve"> </w:t>
        </w:r>
      </w:hyperlink>
      <w:hyperlink r:id="rId20">
        <w:r w:rsidDel="00000000" w:rsidR="00000000" w:rsidRPr="00000000">
          <w:rPr>
            <w:color w:val="202431"/>
            <w:sz w:val="15"/>
            <w:szCs w:val="15"/>
            <w:highlight w:val="white"/>
            <w:u w:val="single"/>
            <w:rtl w:val="0"/>
          </w:rPr>
          <w:t xml:space="preserve">dévoile</w:t>
        </w:r>
      </w:hyperlink>
      <w:r w:rsidDel="00000000" w:rsidR="00000000" w:rsidRPr="00000000">
        <w:rPr>
          <w:color w:val="3f3f3f"/>
          <w:sz w:val="15"/>
          <w:szCs w:val="15"/>
          <w:rtl w:val="0"/>
        </w:rPr>
        <w:t xml:space="preserve">Je</w:t>
      </w:r>
      <w:hyperlink r:id="rId21">
        <w:r w:rsidDel="00000000" w:rsidR="00000000" w:rsidRPr="00000000">
          <w:rPr>
            <w:color w:val="3f3f3f"/>
            <w:sz w:val="15"/>
            <w:szCs w:val="15"/>
            <w:rtl w:val="0"/>
          </w:rPr>
          <w:t xml:space="preserve"> </w:t>
        </w:r>
      </w:hyperlink>
      <w:hyperlink r:id="rId22">
        <w:r w:rsidDel="00000000" w:rsidR="00000000" w:rsidRPr="00000000">
          <w:rPr>
            <w:color w:val="202431"/>
            <w:sz w:val="15"/>
            <w:szCs w:val="15"/>
            <w:u w:val="single"/>
            <w:rtl w:val="0"/>
          </w:rPr>
          <w:t xml:space="preserve">divulgue</w:t>
        </w:r>
      </w:hyperlink>
      <w:r w:rsidDel="00000000" w:rsidR="00000000" w:rsidRPr="00000000">
        <w:rPr>
          <w:color w:val="3f3f3f"/>
          <w:sz w:val="15"/>
          <w:szCs w:val="15"/>
          <w:rtl w:val="0"/>
        </w:rPr>
        <w:t xml:space="preserve">Je</w:t>
      </w:r>
      <w:hyperlink r:id="rId23">
        <w:r w:rsidDel="00000000" w:rsidR="00000000" w:rsidRPr="00000000">
          <w:rPr>
            <w:color w:val="3f3f3f"/>
            <w:sz w:val="15"/>
            <w:szCs w:val="15"/>
            <w:rtl w:val="0"/>
          </w:rPr>
          <w:t xml:space="preserve"> </w:t>
        </w:r>
      </w:hyperlink>
      <w:hyperlink r:id="rId24">
        <w:r w:rsidDel="00000000" w:rsidR="00000000" w:rsidRPr="00000000">
          <w:rPr>
            <w:color w:val="202431"/>
            <w:sz w:val="15"/>
            <w:szCs w:val="15"/>
            <w:u w:val="single"/>
            <w:rtl w:val="0"/>
          </w:rPr>
          <w:t xml:space="preserve">décele</w:t>
        </w:r>
      </w:hyperlink>
      <w:r w:rsidDel="00000000" w:rsidR="00000000" w:rsidRPr="00000000">
        <w:rPr>
          <w:color w:val="3f3f3f"/>
          <w:sz w:val="15"/>
          <w:szCs w:val="15"/>
          <w:rtl w:val="0"/>
        </w:rPr>
        <w:t xml:space="preserve">Je</w:t>
      </w:r>
      <w:hyperlink r:id="rId25">
        <w:r w:rsidDel="00000000" w:rsidR="00000000" w:rsidRPr="00000000">
          <w:rPr>
            <w:color w:val="3f3f3f"/>
            <w:sz w:val="15"/>
            <w:szCs w:val="15"/>
            <w:rtl w:val="0"/>
          </w:rPr>
          <w:t xml:space="preserve"> </w:t>
        </w:r>
      </w:hyperlink>
      <w:hyperlink r:id="rId26">
        <w:r w:rsidDel="00000000" w:rsidR="00000000" w:rsidRPr="00000000">
          <w:rPr>
            <w:color w:val="202431"/>
            <w:sz w:val="15"/>
            <w:szCs w:val="15"/>
            <w:u w:val="single"/>
            <w:rtl w:val="0"/>
          </w:rPr>
          <w:t xml:space="preserve">déniche</w:t>
        </w:r>
      </w:hyperlink>
      <w:r w:rsidDel="00000000" w:rsidR="00000000" w:rsidRPr="00000000">
        <w:rPr>
          <w:color w:val="3f3f3f"/>
          <w:sz w:val="15"/>
          <w:szCs w:val="15"/>
          <w:highlight w:val="white"/>
          <w:rtl w:val="0"/>
        </w:rPr>
        <w:t xml:space="preserve">Je</w:t>
      </w:r>
      <w:hyperlink r:id="rId27">
        <w:r w:rsidDel="00000000" w:rsidR="00000000" w:rsidRPr="00000000">
          <w:rPr>
            <w:color w:val="3f3f3f"/>
            <w:sz w:val="15"/>
            <w:szCs w:val="15"/>
            <w:highlight w:val="white"/>
            <w:rtl w:val="0"/>
          </w:rPr>
          <w:t xml:space="preserve"> </w:t>
        </w:r>
      </w:hyperlink>
      <w:hyperlink r:id="rId28">
        <w:r w:rsidDel="00000000" w:rsidR="00000000" w:rsidRPr="00000000">
          <w:rPr>
            <w:color w:val="202431"/>
            <w:sz w:val="15"/>
            <w:szCs w:val="15"/>
            <w:highlight w:val="white"/>
            <w:u w:val="single"/>
            <w:rtl w:val="0"/>
          </w:rPr>
          <w:t xml:space="preserve">montre</w:t>
        </w:r>
      </w:hyperlink>
      <w:r w:rsidDel="00000000" w:rsidR="00000000" w:rsidRPr="00000000">
        <w:rPr>
          <w:color w:val="3f3f3f"/>
          <w:sz w:val="15"/>
          <w:szCs w:val="15"/>
          <w:highlight w:val="white"/>
          <w:rtl w:val="0"/>
        </w:rPr>
        <w:t xml:space="preserve"> Moi je Moi je Moi je Moi je Moi moi moi moi moi moi Je</w:t>
      </w:r>
      <w:hyperlink r:id="rId29">
        <w:r w:rsidDel="00000000" w:rsidR="00000000" w:rsidRPr="00000000">
          <w:rPr>
            <w:color w:val="3f3f3f"/>
            <w:sz w:val="15"/>
            <w:szCs w:val="15"/>
            <w:highlight w:val="white"/>
            <w:rtl w:val="0"/>
          </w:rPr>
          <w:t xml:space="preserve"> </w:t>
        </w:r>
      </w:hyperlink>
      <w:hyperlink r:id="rId30">
        <w:r w:rsidDel="00000000" w:rsidR="00000000" w:rsidRPr="00000000">
          <w:rPr>
            <w:color w:val="202431"/>
            <w:sz w:val="15"/>
            <w:szCs w:val="15"/>
            <w:highlight w:val="white"/>
            <w:u w:val="single"/>
            <w:rtl w:val="0"/>
          </w:rPr>
          <w:t xml:space="preserve">comprend</w:t>
        </w:r>
      </w:hyperlink>
      <w:r w:rsidDel="00000000" w:rsidR="00000000" w:rsidRPr="00000000">
        <w:rPr>
          <w:color w:val="3f3f3f"/>
          <w:sz w:val="15"/>
          <w:szCs w:val="15"/>
          <w:highlight w:val="white"/>
          <w:rtl w:val="0"/>
        </w:rPr>
        <w:t xml:space="preserve">J</w:t>
      </w:r>
      <w:hyperlink r:id="rId31">
        <w:r w:rsidDel="00000000" w:rsidR="00000000" w:rsidRPr="00000000">
          <w:rPr>
            <w:color w:val="3f3f3f"/>
            <w:sz w:val="15"/>
            <w:szCs w:val="15"/>
            <w:highlight w:val="white"/>
            <w:rtl w:val="0"/>
          </w:rPr>
          <w:t xml:space="preserve"> </w:t>
        </w:r>
      </w:hyperlink>
      <w:hyperlink r:id="rId32">
        <w:r w:rsidDel="00000000" w:rsidR="00000000" w:rsidRPr="00000000">
          <w:rPr>
            <w:color w:val="202431"/>
            <w:sz w:val="15"/>
            <w:szCs w:val="15"/>
            <w:highlight w:val="white"/>
            <w:u w:val="single"/>
            <w:rtl w:val="0"/>
          </w:rPr>
          <w:t xml:space="preserve">apprend</w:t>
        </w:r>
      </w:hyperlink>
      <w:r w:rsidDel="00000000" w:rsidR="00000000" w:rsidRPr="00000000">
        <w:rPr>
          <w:color w:val="3f3f3f"/>
          <w:sz w:val="15"/>
          <w:szCs w:val="15"/>
          <w:rtl w:val="0"/>
        </w:rPr>
        <w:t xml:space="preserve">Je</w:t>
      </w:r>
      <w:hyperlink r:id="rId33">
        <w:r w:rsidDel="00000000" w:rsidR="00000000" w:rsidRPr="00000000">
          <w:rPr>
            <w:color w:val="3f3f3f"/>
            <w:sz w:val="15"/>
            <w:szCs w:val="15"/>
            <w:rtl w:val="0"/>
          </w:rPr>
          <w:t xml:space="preserve"> </w:t>
        </w:r>
      </w:hyperlink>
      <w:hyperlink r:id="rId34">
        <w:r w:rsidDel="00000000" w:rsidR="00000000" w:rsidRPr="00000000">
          <w:rPr>
            <w:color w:val="202431"/>
            <w:sz w:val="15"/>
            <w:szCs w:val="15"/>
            <w:u w:val="single"/>
            <w:rtl w:val="0"/>
          </w:rPr>
          <w:t xml:space="preserve">pénétre</w:t>
        </w:r>
      </w:hyperlink>
      <w:r w:rsidDel="00000000" w:rsidR="00000000" w:rsidRPr="00000000">
        <w:rPr>
          <w:color w:val="3f3f3f"/>
          <w:sz w:val="15"/>
          <w:szCs w:val="15"/>
          <w:rtl w:val="0"/>
        </w:rPr>
        <w:t xml:space="preserve">Je</w:t>
      </w:r>
      <w:hyperlink r:id="rId35">
        <w:r w:rsidDel="00000000" w:rsidR="00000000" w:rsidRPr="00000000">
          <w:rPr>
            <w:color w:val="3f3f3f"/>
            <w:sz w:val="15"/>
            <w:szCs w:val="15"/>
            <w:rtl w:val="0"/>
          </w:rPr>
          <w:t xml:space="preserve"> </w:t>
        </w:r>
      </w:hyperlink>
      <w:hyperlink r:id="rId36">
        <w:r w:rsidDel="00000000" w:rsidR="00000000" w:rsidRPr="00000000">
          <w:rPr>
            <w:color w:val="202431"/>
            <w:sz w:val="15"/>
            <w:szCs w:val="15"/>
            <w:u w:val="single"/>
            <w:rtl w:val="0"/>
          </w:rPr>
          <w:t xml:space="preserve">cherche</w:t>
        </w:r>
      </w:hyperlink>
      <w:r w:rsidDel="00000000" w:rsidR="00000000" w:rsidRPr="00000000">
        <w:rPr>
          <w:color w:val="3f3f3f"/>
          <w:sz w:val="15"/>
          <w:szCs w:val="15"/>
          <w:rtl w:val="0"/>
        </w:rPr>
        <w:t xml:space="preserve">Je</w:t>
      </w:r>
      <w:hyperlink r:id="rId37">
        <w:r w:rsidDel="00000000" w:rsidR="00000000" w:rsidRPr="00000000">
          <w:rPr>
            <w:color w:val="3f3f3f"/>
            <w:sz w:val="15"/>
            <w:szCs w:val="15"/>
            <w:rtl w:val="0"/>
          </w:rPr>
          <w:t xml:space="preserve"> </w:t>
        </w:r>
      </w:hyperlink>
      <w:hyperlink r:id="rId38">
        <w:r w:rsidDel="00000000" w:rsidR="00000000" w:rsidRPr="00000000">
          <w:rPr>
            <w:color w:val="202431"/>
            <w:sz w:val="15"/>
            <w:szCs w:val="15"/>
            <w:u w:val="single"/>
            <w:rtl w:val="0"/>
          </w:rPr>
          <w:t xml:space="preserve">discerne</w:t>
        </w:r>
      </w:hyperlink>
      <w:r w:rsidDel="00000000" w:rsidR="00000000" w:rsidRPr="00000000">
        <w:rPr>
          <w:color w:val="3f3f3f"/>
          <w:sz w:val="15"/>
          <w:szCs w:val="15"/>
          <w:highlight w:val="white"/>
          <w:rtl w:val="0"/>
        </w:rPr>
        <w:t xml:space="preserve">Je</w:t>
      </w:r>
      <w:hyperlink r:id="rId39">
        <w:r w:rsidDel="00000000" w:rsidR="00000000" w:rsidRPr="00000000">
          <w:rPr>
            <w:color w:val="3f3f3f"/>
            <w:sz w:val="15"/>
            <w:szCs w:val="15"/>
            <w:highlight w:val="white"/>
            <w:rtl w:val="0"/>
          </w:rPr>
          <w:t xml:space="preserve"> </w:t>
        </w:r>
      </w:hyperlink>
      <w:hyperlink r:id="rId40">
        <w:r w:rsidDel="00000000" w:rsidR="00000000" w:rsidRPr="00000000">
          <w:rPr>
            <w:color w:val="202431"/>
            <w:sz w:val="15"/>
            <w:szCs w:val="15"/>
            <w:highlight w:val="white"/>
            <w:u w:val="single"/>
            <w:rtl w:val="0"/>
          </w:rPr>
          <w:t xml:space="preserve">communique</w:t>
        </w:r>
      </w:hyperlink>
      <w:r w:rsidDel="00000000" w:rsidR="00000000" w:rsidRPr="00000000">
        <w:rPr>
          <w:color w:val="3f3f3f"/>
          <w:sz w:val="15"/>
          <w:szCs w:val="15"/>
          <w:highlight w:val="white"/>
          <w:rtl w:val="0"/>
        </w:rPr>
        <w:t xml:space="preserve"> moi **Je</w:t>
      </w:r>
      <w:hyperlink r:id="rId41">
        <w:r w:rsidDel="00000000" w:rsidR="00000000" w:rsidRPr="00000000">
          <w:rPr>
            <w:color w:val="3f3f3f"/>
            <w:sz w:val="15"/>
            <w:szCs w:val="15"/>
            <w:highlight w:val="white"/>
            <w:rtl w:val="0"/>
          </w:rPr>
          <w:t xml:space="preserve"> </w:t>
        </w:r>
      </w:hyperlink>
      <w:hyperlink r:id="rId42">
        <w:r w:rsidDel="00000000" w:rsidR="00000000" w:rsidRPr="00000000">
          <w:rPr>
            <w:color w:val="202431"/>
            <w:sz w:val="15"/>
            <w:szCs w:val="15"/>
            <w:highlight w:val="white"/>
            <w:u w:val="single"/>
            <w:rtl w:val="0"/>
          </w:rPr>
          <w:t xml:space="preserve">di</w:t>
        </w:r>
      </w:hyperlink>
      <w:r w:rsidDel="00000000" w:rsidR="00000000" w:rsidRPr="00000000">
        <w:rPr>
          <w:color w:val="202431"/>
          <w:sz w:val="15"/>
          <w:szCs w:val="15"/>
          <w:highlight w:val="white"/>
          <w:rtl w:val="0"/>
        </w:rPr>
        <w:t xml:space="preserve">s </w:t>
      </w:r>
      <w:r w:rsidDel="00000000" w:rsidR="00000000" w:rsidRPr="00000000">
        <w:rPr>
          <w:color w:val="202431"/>
          <w:sz w:val="15"/>
          <w:szCs w:val="15"/>
          <w:rtl w:val="0"/>
        </w:rPr>
        <w:t xml:space="preserve">des horizons verts, des prairies d'espoir où chaque pas me rapproche de la pureté de l'instant présent ** Moi,moi  je </w:t>
      </w:r>
      <w:hyperlink r:id="rId43">
        <w:r w:rsidDel="00000000" w:rsidR="00000000" w:rsidRPr="00000000">
          <w:rPr>
            <w:color w:val="3f3f3f"/>
            <w:sz w:val="15"/>
            <w:szCs w:val="15"/>
            <w:highlight w:val="white"/>
            <w:rtl w:val="0"/>
          </w:rPr>
          <w:t xml:space="preserve"> </w:t>
        </w:r>
      </w:hyperlink>
      <w:hyperlink r:id="rId44">
        <w:r w:rsidDel="00000000" w:rsidR="00000000" w:rsidRPr="00000000">
          <w:rPr>
            <w:color w:val="202431"/>
            <w:sz w:val="15"/>
            <w:szCs w:val="15"/>
            <w:highlight w:val="white"/>
            <w:u w:val="single"/>
            <w:rtl w:val="0"/>
          </w:rPr>
          <w:t xml:space="preserve">constat</w:t>
        </w:r>
      </w:hyperlink>
      <w:r w:rsidDel="00000000" w:rsidR="00000000" w:rsidRPr="00000000">
        <w:rPr>
          <w:color w:val="202431"/>
          <w:sz w:val="15"/>
          <w:szCs w:val="15"/>
          <w:highlight w:val="white"/>
          <w:rtl w:val="0"/>
        </w:rPr>
        <w:t xml:space="preserve">e </w:t>
      </w:r>
      <w:r w:rsidDel="00000000" w:rsidR="00000000" w:rsidRPr="00000000">
        <w:rPr>
          <w:color w:val="3f3f3f"/>
          <w:sz w:val="15"/>
          <w:szCs w:val="15"/>
          <w:rtl w:val="0"/>
        </w:rPr>
        <w:t xml:space="preserve">Je</w:t>
      </w:r>
      <w:hyperlink r:id="rId45">
        <w:r w:rsidDel="00000000" w:rsidR="00000000" w:rsidRPr="00000000">
          <w:rPr>
            <w:color w:val="3f3f3f"/>
            <w:sz w:val="15"/>
            <w:szCs w:val="15"/>
            <w:rtl w:val="0"/>
          </w:rPr>
          <w:t xml:space="preserve"> </w:t>
        </w:r>
      </w:hyperlink>
      <w:hyperlink r:id="rId46">
        <w:r w:rsidDel="00000000" w:rsidR="00000000" w:rsidRPr="00000000">
          <w:rPr>
            <w:color w:val="202431"/>
            <w:sz w:val="15"/>
            <w:szCs w:val="15"/>
            <w:u w:val="single"/>
            <w:rtl w:val="0"/>
          </w:rPr>
          <w:t xml:space="preserve">déchiffre</w:t>
        </w:r>
      </w:hyperlink>
      <w:r w:rsidDel="00000000" w:rsidR="00000000" w:rsidRPr="00000000">
        <w:rPr>
          <w:color w:val="3f3f3f"/>
          <w:sz w:val="15"/>
          <w:szCs w:val="15"/>
          <w:rtl w:val="0"/>
        </w:rPr>
        <w:t xml:space="preserve"> Je</w:t>
      </w:r>
      <w:hyperlink r:id="rId47">
        <w:r w:rsidDel="00000000" w:rsidR="00000000" w:rsidRPr="00000000">
          <w:rPr>
            <w:color w:val="3f3f3f"/>
            <w:sz w:val="15"/>
            <w:szCs w:val="15"/>
            <w:rtl w:val="0"/>
          </w:rPr>
          <w:t xml:space="preserve"> </w:t>
        </w:r>
      </w:hyperlink>
      <w:hyperlink r:id="rId48">
        <w:r w:rsidDel="00000000" w:rsidR="00000000" w:rsidRPr="00000000">
          <w:rPr>
            <w:color w:val="202431"/>
            <w:sz w:val="15"/>
            <w:szCs w:val="15"/>
            <w:u w:val="single"/>
            <w:rtl w:val="0"/>
          </w:rPr>
          <w:t xml:space="preserve">déclare</w:t>
        </w:r>
      </w:hyperlink>
      <w:r w:rsidDel="00000000" w:rsidR="00000000" w:rsidRPr="00000000">
        <w:rPr>
          <w:color w:val="3f3f3f"/>
          <w:sz w:val="15"/>
          <w:szCs w:val="15"/>
          <w:rtl w:val="0"/>
        </w:rPr>
        <w:t xml:space="preserve"> moi Je m’aperçois </w:t>
      </w:r>
      <w:r w:rsidDel="00000000" w:rsidR="00000000" w:rsidRPr="00000000">
        <w:rPr>
          <w:color w:val="3f3f3f"/>
          <w:sz w:val="15"/>
          <w:szCs w:val="15"/>
          <w:highlight w:val="white"/>
          <w:rtl w:val="0"/>
        </w:rPr>
        <w:t xml:space="preserve">Je</w:t>
      </w:r>
      <w:hyperlink r:id="rId49">
        <w:r w:rsidDel="00000000" w:rsidR="00000000" w:rsidRPr="00000000">
          <w:rPr>
            <w:color w:val="3f3f3f"/>
            <w:sz w:val="15"/>
            <w:szCs w:val="15"/>
            <w:highlight w:val="white"/>
            <w:rtl w:val="0"/>
          </w:rPr>
          <w:t xml:space="preserve"> </w:t>
        </w:r>
      </w:hyperlink>
      <w:hyperlink r:id="rId50">
        <w:r w:rsidDel="00000000" w:rsidR="00000000" w:rsidRPr="00000000">
          <w:rPr>
            <w:color w:val="202431"/>
            <w:sz w:val="15"/>
            <w:szCs w:val="15"/>
            <w:highlight w:val="white"/>
            <w:u w:val="single"/>
            <w:rtl w:val="0"/>
          </w:rPr>
          <w:t xml:space="preserve">perce</w:t>
        </w:r>
      </w:hyperlink>
      <w:r w:rsidDel="00000000" w:rsidR="00000000" w:rsidRPr="00000000">
        <w:rPr>
          <w:color w:val="3f3f3f"/>
          <w:sz w:val="15"/>
          <w:szCs w:val="15"/>
          <w:rtl w:val="0"/>
        </w:rPr>
        <w:t xml:space="preserve"> j'</w:t>
      </w:r>
      <w:hyperlink r:id="rId51">
        <w:r w:rsidDel="00000000" w:rsidR="00000000" w:rsidRPr="00000000">
          <w:rPr>
            <w:color w:val="202431"/>
            <w:sz w:val="15"/>
            <w:szCs w:val="15"/>
            <w:u w:val="single"/>
            <w:rtl w:val="0"/>
          </w:rPr>
          <w:t xml:space="preserve">expose</w:t>
        </w:r>
      </w:hyperlink>
      <w:r w:rsidDel="00000000" w:rsidR="00000000" w:rsidRPr="00000000">
        <w:rPr>
          <w:color w:val="3f3f3f"/>
          <w:sz w:val="15"/>
          <w:szCs w:val="15"/>
          <w:highlight w:val="white"/>
          <w:rtl w:val="0"/>
        </w:rPr>
        <w:t xml:space="preserve">  Je  J'</w:t>
      </w:r>
      <w:hyperlink r:id="rId52">
        <w:r w:rsidDel="00000000" w:rsidR="00000000" w:rsidRPr="00000000">
          <w:rPr>
            <w:color w:val="202431"/>
            <w:sz w:val="15"/>
            <w:szCs w:val="15"/>
            <w:highlight w:val="white"/>
            <w:u w:val="single"/>
            <w:rtl w:val="0"/>
          </w:rPr>
          <w:t xml:space="preserve">exprime</w:t>
        </w:r>
      </w:hyperlink>
      <w:r w:rsidDel="00000000" w:rsidR="00000000" w:rsidRPr="00000000">
        <w:rPr>
          <w:color w:val="3f3f3f"/>
          <w:sz w:val="15"/>
          <w:szCs w:val="15"/>
          <w:highlight w:val="white"/>
          <w:rtl w:val="0"/>
        </w:rPr>
        <w:t xml:space="preserve"> Je</w:t>
      </w:r>
      <w:hyperlink r:id="rId53">
        <w:r w:rsidDel="00000000" w:rsidR="00000000" w:rsidRPr="00000000">
          <w:rPr>
            <w:color w:val="3f3f3f"/>
            <w:sz w:val="15"/>
            <w:szCs w:val="15"/>
            <w:highlight w:val="white"/>
            <w:rtl w:val="0"/>
          </w:rPr>
          <w:t xml:space="preserve"> </w:t>
        </w:r>
      </w:hyperlink>
      <w:hyperlink r:id="rId54">
        <w:r w:rsidDel="00000000" w:rsidR="00000000" w:rsidRPr="00000000">
          <w:rPr>
            <w:color w:val="202431"/>
            <w:sz w:val="15"/>
            <w:szCs w:val="15"/>
            <w:highlight w:val="white"/>
            <w:u w:val="single"/>
            <w:rtl w:val="0"/>
          </w:rPr>
          <w:t xml:space="preserve">dénude</w:t>
        </w:r>
      </w:hyperlink>
      <w:r w:rsidDel="00000000" w:rsidR="00000000" w:rsidRPr="00000000">
        <w:rPr>
          <w:color w:val="3f3f3f"/>
          <w:sz w:val="15"/>
          <w:szCs w:val="15"/>
          <w:rtl w:val="0"/>
        </w:rPr>
        <w:t xml:space="preserve"> Je</w:t>
      </w:r>
      <w:hyperlink r:id="rId55">
        <w:r w:rsidDel="00000000" w:rsidR="00000000" w:rsidRPr="00000000">
          <w:rPr>
            <w:color w:val="3f3f3f"/>
            <w:sz w:val="15"/>
            <w:szCs w:val="15"/>
            <w:rtl w:val="0"/>
          </w:rPr>
          <w:t xml:space="preserve"> </w:t>
        </w:r>
      </w:hyperlink>
      <w:hyperlink r:id="rId56">
        <w:r w:rsidDel="00000000" w:rsidR="00000000" w:rsidRPr="00000000">
          <w:rPr>
            <w:color w:val="202431"/>
            <w:sz w:val="15"/>
            <w:szCs w:val="15"/>
            <w:u w:val="single"/>
            <w:rtl w:val="0"/>
          </w:rPr>
          <w:t xml:space="preserve">trahi</w:t>
        </w:r>
      </w:hyperlink>
      <w:r w:rsidDel="00000000" w:rsidR="00000000" w:rsidRPr="00000000">
        <w:rPr>
          <w:color w:val="3f3f3f"/>
          <w:sz w:val="15"/>
          <w:szCs w:val="15"/>
          <w:rtl w:val="0"/>
        </w:rPr>
        <w:t xml:space="preserve"> J’</w:t>
      </w:r>
      <w:hyperlink r:id="rId57">
        <w:r w:rsidDel="00000000" w:rsidR="00000000" w:rsidRPr="00000000">
          <w:rPr>
            <w:color w:val="3f3f3f"/>
            <w:sz w:val="15"/>
            <w:szCs w:val="15"/>
            <w:rtl w:val="0"/>
          </w:rPr>
          <w:t xml:space="preserve"> </w:t>
        </w:r>
      </w:hyperlink>
      <w:hyperlink r:id="rId58">
        <w:r w:rsidDel="00000000" w:rsidR="00000000" w:rsidRPr="00000000">
          <w:rPr>
            <w:color w:val="202431"/>
            <w:sz w:val="15"/>
            <w:szCs w:val="15"/>
            <w:u w:val="single"/>
            <w:rtl w:val="0"/>
          </w:rPr>
          <w:t xml:space="preserve">ôte</w:t>
        </w:r>
      </w:hyperlink>
      <w:r w:rsidDel="00000000" w:rsidR="00000000" w:rsidRPr="00000000">
        <w:rPr>
          <w:color w:val="3f3f3f"/>
          <w:sz w:val="15"/>
          <w:szCs w:val="15"/>
          <w:highlight w:val="white"/>
          <w:rtl w:val="0"/>
        </w:rPr>
        <w:t xml:space="preserve"> Je</w:t>
      </w:r>
      <w:hyperlink r:id="rId59">
        <w:r w:rsidDel="00000000" w:rsidR="00000000" w:rsidRPr="00000000">
          <w:rPr>
            <w:color w:val="3f3f3f"/>
            <w:sz w:val="15"/>
            <w:szCs w:val="15"/>
            <w:highlight w:val="white"/>
            <w:rtl w:val="0"/>
          </w:rPr>
          <w:t xml:space="preserve"> </w:t>
        </w:r>
      </w:hyperlink>
      <w:hyperlink r:id="rId60">
        <w:r w:rsidDel="00000000" w:rsidR="00000000" w:rsidRPr="00000000">
          <w:rPr>
            <w:color w:val="202431"/>
            <w:sz w:val="15"/>
            <w:szCs w:val="15"/>
            <w:highlight w:val="white"/>
            <w:u w:val="single"/>
            <w:rtl w:val="0"/>
          </w:rPr>
          <w:t xml:space="preserve">déshabille</w:t>
        </w:r>
      </w:hyperlink>
      <w:r w:rsidDel="00000000" w:rsidR="00000000" w:rsidRPr="00000000">
        <w:rPr>
          <w:color w:val="3f3f3f"/>
          <w:sz w:val="15"/>
          <w:szCs w:val="15"/>
          <w:highlight w:val="white"/>
          <w:rtl w:val="0"/>
        </w:rPr>
        <w:t xml:space="preserve"> j’</w:t>
      </w:r>
      <w:hyperlink r:id="rId61">
        <w:r w:rsidDel="00000000" w:rsidR="00000000" w:rsidRPr="00000000">
          <w:rPr>
            <w:color w:val="3f3f3f"/>
            <w:sz w:val="15"/>
            <w:szCs w:val="15"/>
            <w:highlight w:val="white"/>
            <w:rtl w:val="0"/>
          </w:rPr>
          <w:t xml:space="preserve"> </w:t>
        </w:r>
      </w:hyperlink>
      <w:hyperlink r:id="rId62">
        <w:r w:rsidDel="00000000" w:rsidR="00000000" w:rsidRPr="00000000">
          <w:rPr>
            <w:color w:val="202431"/>
            <w:sz w:val="15"/>
            <w:szCs w:val="15"/>
            <w:highlight w:val="white"/>
            <w:u w:val="single"/>
            <w:rtl w:val="0"/>
          </w:rPr>
          <w:t xml:space="preserve">embrasse</w:t>
        </w:r>
      </w:hyperlink>
      <w:r w:rsidDel="00000000" w:rsidR="00000000" w:rsidRPr="00000000">
        <w:rPr>
          <w:color w:val="3f3f3f"/>
          <w:sz w:val="15"/>
          <w:szCs w:val="15"/>
          <w:highlight w:val="white"/>
          <w:rtl w:val="0"/>
        </w:rPr>
        <w:t xml:space="preserve"> Je </w:t>
      </w:r>
      <w:r w:rsidDel="00000000" w:rsidR="00000000" w:rsidRPr="00000000">
        <w:rPr>
          <w:color w:val="3f3f3f"/>
          <w:sz w:val="15"/>
          <w:szCs w:val="15"/>
          <w:rtl w:val="0"/>
        </w:rPr>
        <w:t xml:space="preserve">Je Je je pense que moi ! enfin tout ça pour dire que moi je pense que ………!!!!!!!!’’’ je je je je ……j’</w:t>
      </w:r>
      <w:hyperlink r:id="rId63">
        <w:r w:rsidDel="00000000" w:rsidR="00000000" w:rsidRPr="00000000">
          <w:rPr>
            <w:color w:val="3f3f3f"/>
            <w:sz w:val="15"/>
            <w:szCs w:val="15"/>
            <w:rtl w:val="0"/>
          </w:rPr>
          <w:t xml:space="preserve"> </w:t>
        </w:r>
      </w:hyperlink>
      <w:hyperlink r:id="rId64">
        <w:r w:rsidDel="00000000" w:rsidR="00000000" w:rsidRPr="00000000">
          <w:rPr>
            <w:color w:val="202431"/>
            <w:sz w:val="15"/>
            <w:szCs w:val="15"/>
            <w:u w:val="single"/>
            <w:rtl w:val="0"/>
          </w:rPr>
          <w:t xml:space="preserve">invente</w:t>
        </w:r>
      </w:hyperlink>
      <w:r w:rsidDel="00000000" w:rsidR="00000000" w:rsidRPr="00000000">
        <w:rPr>
          <w:color w:val="3f3f3f"/>
          <w:sz w:val="15"/>
          <w:szCs w:val="15"/>
          <w:rtl w:val="0"/>
        </w:rPr>
        <w:t xml:space="preserve"> et J'</w:t>
      </w:r>
      <w:hyperlink r:id="rId65">
        <w:r w:rsidDel="00000000" w:rsidR="00000000" w:rsidRPr="00000000">
          <w:rPr>
            <w:color w:val="202431"/>
            <w:sz w:val="15"/>
            <w:szCs w:val="15"/>
            <w:u w:val="single"/>
            <w:rtl w:val="0"/>
          </w:rPr>
          <w:t xml:space="preserve">entrevoi</w:t>
        </w:r>
      </w:hyperlink>
      <w:r w:rsidDel="00000000" w:rsidR="00000000" w:rsidRPr="00000000">
        <w:rPr>
          <w:color w:val="202431"/>
          <w:sz w:val="15"/>
          <w:szCs w:val="15"/>
          <w:rtl w:val="0"/>
        </w:rPr>
        <w:t xml:space="preserve"> et Je m'engage à comprendre les impacts du capitalisme sur notre planète Alors je je je réfléchis je déclare des actes qui préservent notre héritage naturel</w:t>
      </w:r>
      <w:r w:rsidDel="00000000" w:rsidR="00000000" w:rsidRPr="00000000">
        <w:rPr>
          <w:rtl w:val="0"/>
        </w:rPr>
      </w:r>
    </w:p>
    <w:p w:rsidR="00000000" w:rsidDel="00000000" w:rsidP="00000000" w:rsidRDefault="00000000" w:rsidRPr="00000000" w14:paraId="00000005">
      <w:pPr>
        <w:numPr>
          <w:ilvl w:val="0"/>
          <w:numId w:val="1"/>
        </w:numPr>
        <w:spacing w:after="0" w:afterAutospacing="0" w:before="0" w:beforeAutospacing="0" w:line="276" w:lineRule="auto"/>
        <w:ind w:left="720" w:hanging="360"/>
        <w:rPr>
          <w:rFonts w:ascii="Arial" w:cs="Arial" w:eastAsia="Arial" w:hAnsi="Arial"/>
          <w:color w:val="202431"/>
          <w:sz w:val="15"/>
          <w:szCs w:val="15"/>
        </w:rPr>
      </w:pPr>
      <w:bookmarkStart w:colFirst="0" w:colLast="0" w:name="_heading=h.takn0jg5o1zv" w:id="2"/>
      <w:bookmarkEnd w:id="2"/>
      <w:r w:rsidDel="00000000" w:rsidR="00000000" w:rsidRPr="00000000">
        <w:rPr>
          <w:sz w:val="15"/>
          <w:szCs w:val="15"/>
          <w:rtl w:val="0"/>
        </w:rPr>
        <w:t xml:space="preserve">Je trouve la joie dans la simplicité ** là où se terrent les souffrances les plus cruelles de l'âme, j'extirpe une once de joie, une joie timide qui s'efforce de percer les ténèbres oppressantes de l'existence. la liberté est une joie délicate joie fragile, où chaque pas est  une danse macabre avec le destin. </w:t>
      </w:r>
      <w:r w:rsidDel="00000000" w:rsidR="00000000" w:rsidRPr="00000000">
        <w:rPr>
          <w:color w:val="202431"/>
          <w:sz w:val="15"/>
          <w:szCs w:val="15"/>
          <w:rtl w:val="0"/>
        </w:rPr>
        <w:t xml:space="preserve">Je chante avec une voix écorchée par les tourments de l’existence. * empreinte de joie, ma liberté résonne dans tout l'univers. Je m'incline devant la gloire du soleil levant, reconnaissant la lumière qui éclaire mes rêves et aspirations.** Je me laisse engloutir par le tourbillon du moment présent, me noyant dans les rires forcés et les sourires figés qui peuplent la trame sombre de mon existence. je m'incline avec une résignation morne . **la lumière qui révèle la vacuité de nos rêves et de nos ambitions. Je célèbre la gloire des joies qui scintillent dans le ciel nocturne, des points lumineux évoquant la grandeur de l’univers de la liberté . </w:t>
      </w:r>
      <w:r w:rsidDel="00000000" w:rsidR="00000000" w:rsidRPr="00000000">
        <w:rPr>
          <w:color w:val="0d0f16"/>
          <w:sz w:val="15"/>
          <w:szCs w:val="15"/>
          <w:rtl w:val="0"/>
        </w:rPr>
        <w:t xml:space="preserve">Je recherche la </w:t>
      </w:r>
      <w:r w:rsidDel="00000000" w:rsidR="00000000" w:rsidRPr="00000000">
        <w:rPr>
          <w:sz w:val="15"/>
          <w:szCs w:val="15"/>
          <w:rtl w:val="0"/>
        </w:rPr>
        <w:t xml:space="preserve">joie  </w:t>
      </w:r>
      <w:r w:rsidDel="00000000" w:rsidR="00000000" w:rsidRPr="00000000">
        <w:rPr>
          <w:color w:val="0d0f16"/>
          <w:sz w:val="15"/>
          <w:szCs w:val="15"/>
          <w:rtl w:val="0"/>
        </w:rPr>
        <w:t xml:space="preserve">gloire intérieure, sachant que la véritable grandeur réside dans la </w:t>
      </w:r>
      <w:r w:rsidDel="00000000" w:rsidR="00000000" w:rsidRPr="00000000">
        <w:rPr>
          <w:sz w:val="15"/>
          <w:szCs w:val="15"/>
          <w:rtl w:val="0"/>
        </w:rPr>
        <w:t xml:space="preserve">joie</w:t>
      </w:r>
      <w:r w:rsidDel="00000000" w:rsidR="00000000" w:rsidRPr="00000000">
        <w:rPr>
          <w:color w:val="0d0f16"/>
          <w:sz w:val="15"/>
          <w:szCs w:val="15"/>
          <w:rtl w:val="0"/>
        </w:rPr>
        <w:t xml:space="preserve"> de l'âme et la bienveillance envers les autres.</w:t>
      </w:r>
      <w:r w:rsidDel="00000000" w:rsidR="00000000" w:rsidRPr="00000000">
        <w:rPr>
          <w:sz w:val="15"/>
          <w:szCs w:val="15"/>
          <w:rtl w:val="0"/>
        </w:rPr>
        <w:t xml:space="preserve"> </w:t>
      </w:r>
      <w:r w:rsidDel="00000000" w:rsidR="00000000" w:rsidRPr="00000000">
        <w:rPr>
          <w:color w:val="202431"/>
          <w:sz w:val="15"/>
          <w:szCs w:val="15"/>
          <w:rtl w:val="0"/>
        </w:rPr>
        <w:t xml:space="preserve">Je célèbre chaque jour avec joie, car la vie est une </w:t>
      </w:r>
      <w:r w:rsidDel="00000000" w:rsidR="00000000" w:rsidRPr="00000000">
        <w:rPr>
          <w:sz w:val="15"/>
          <w:szCs w:val="15"/>
          <w:rtl w:val="0"/>
        </w:rPr>
        <w:t xml:space="preserve">joie</w:t>
      </w:r>
      <w:r w:rsidDel="00000000" w:rsidR="00000000" w:rsidRPr="00000000">
        <w:rPr>
          <w:color w:val="202431"/>
          <w:sz w:val="15"/>
          <w:szCs w:val="15"/>
          <w:rtl w:val="0"/>
        </w:rPr>
        <w:t xml:space="preserve"> vibrante où chaque pas est une célébration de la liberté de l'existence..</w:t>
      </w:r>
    </w:p>
    <w:p w:rsidR="00000000" w:rsidDel="00000000" w:rsidP="00000000" w:rsidRDefault="00000000" w:rsidRPr="00000000" w14:paraId="00000006">
      <w:pPr>
        <w:numPr>
          <w:ilvl w:val="0"/>
          <w:numId w:val="1"/>
        </w:numPr>
        <w:spacing w:after="0" w:afterAutospacing="0" w:before="0" w:beforeAutospacing="0" w:line="276" w:lineRule="auto"/>
        <w:ind w:left="720" w:hanging="360"/>
        <w:rPr>
          <w:sz w:val="20"/>
          <w:szCs w:val="20"/>
        </w:rPr>
      </w:pPr>
      <w:r w:rsidDel="00000000" w:rsidR="00000000" w:rsidRPr="00000000">
        <w:rPr>
          <w:color w:val="535353"/>
          <w:sz w:val="15"/>
          <w:szCs w:val="15"/>
          <w:highlight w:val="white"/>
          <w:rtl w:val="0"/>
        </w:rPr>
        <w:t xml:space="preserve">Les nuits ressemblent à des après-midi. Savez-vous ce qui transforme la nuit en lumière ? Je crois que c'est la poésie. La peau, la peau, la peau, la peau, la peau, la peau, la peau, la peau, la peau, la peau, la peau, la peau, la peau, la peau, la peau, la peau, la peau, la peau, la peau, la peau, la peau, la peau, la peau, la peau, la peau, la peau, la peau, la peau, la peau, la peau, la peau, la peau, la peau, la peau, la peau, la peau, la peau, la peau, la peau, la peau, la peau, la peau, la peau, la peau, la peau, la peau, la peau, la peau, la peau, la peau, la peau, la peau, la peau, la peau, la peau, la peau Lors de la race humaine et l'histoire de l'oubli de l'autre, cette personne dit qu'elle n'a pas d'opinion tranchée sur quoi que ce soit parce qu'elle sait qu'elle ne peut pas tout comprendre, le passé, le présent et l'avenir se contredisent souvent et que les gens changent et se contredisent constamment, cela me fait très peur La résistance et répétition, la résistance, et gestes répétés, oeuvres répétées, pensées répétées, je formule des idées nouvelles et originales, en permanence, sans doute</w:t>
      </w:r>
      <w:r w:rsidDel="00000000" w:rsidR="00000000" w:rsidRPr="00000000">
        <w:rPr>
          <w:rtl w:val="0"/>
        </w:rPr>
      </w:r>
    </w:p>
    <w:p w:rsidR="00000000" w:rsidDel="00000000" w:rsidP="00000000" w:rsidRDefault="00000000" w:rsidRPr="00000000" w14:paraId="00000007">
      <w:pPr>
        <w:numPr>
          <w:ilvl w:val="0"/>
          <w:numId w:val="1"/>
        </w:numPr>
        <w:ind w:left="720" w:hanging="360"/>
        <w:rPr>
          <w:sz w:val="20"/>
          <w:szCs w:val="20"/>
        </w:rPr>
      </w:pPr>
      <w:r w:rsidDel="00000000" w:rsidR="00000000" w:rsidRPr="00000000">
        <w:rPr>
          <w:rtl w:val="0"/>
        </w:rPr>
      </w:r>
    </w:p>
    <w:p w:rsidR="00000000" w:rsidDel="00000000" w:rsidP="00000000" w:rsidRDefault="00000000" w:rsidRPr="00000000" w14:paraId="00000008">
      <w:pPr>
        <w:numPr>
          <w:ilvl w:val="0"/>
          <w:numId w:val="1"/>
        </w:numPr>
        <w:shd w:fill="ffffff" w:val="clear"/>
        <w:spacing w:after="0" w:afterAutospacing="0" w:line="276" w:lineRule="auto"/>
        <w:ind w:left="720" w:hanging="360"/>
        <w:rPr>
          <w:color w:val="666666"/>
          <w:sz w:val="18"/>
          <w:szCs w:val="18"/>
        </w:rPr>
      </w:pPr>
      <w:r w:rsidDel="00000000" w:rsidR="00000000" w:rsidRPr="00000000">
        <w:rPr>
          <w:color w:val="3f3f3f"/>
          <w:sz w:val="15"/>
          <w:szCs w:val="15"/>
          <w:rtl w:val="0"/>
        </w:rPr>
        <w:t xml:space="preserve">Euh, euh, euh, moi je, moi je, moi je, je veux, je veux, je veux, aussi, mais, enfin-fin, moi moi, m-moi, j'imagine que La réalité se dévoile comme une construction mentale, , je p-pense... je p-pense que... je p-pense que je p-pense. Enfin, c-ce que moi je v-veux dire, c'est que moi je v-veux, c'est moi je r-rêve, c'est moi je... euh... je... J-j-moi, moi, moi je, moi je, moi je, je, je veux, je veux, je veux, aussi, mais, enfin-fin, moi moi, m-moi, j'imagine, je p-pense... je p-pense que... je p-pense que je p-pense que Le mouvement de l'esprit, où la conscience humaine pourrait être transférée dans des substrats artificiels,. Enfin, c-ce que moi je v-veux dire, c'est que ça suscite en moi des questionnements philosophiques profonds sur la nature de l'identité et de la vie *... Bon, bon, bon Hmm hmm hmm , Bon, bon, du coup  enfin moi  j’imagine que La boucle réflexive dans l'esprit, où la conscience se réfléchit sur elle-même, devient cruciale pour comprendre la nature complexe de ma conscience ouais enfin bon</w:t>
      </w:r>
      <w:r w:rsidDel="00000000" w:rsidR="00000000" w:rsidRPr="00000000">
        <w:rPr>
          <w:rtl w:val="0"/>
        </w:rPr>
      </w:r>
    </w:p>
    <w:p w:rsidR="00000000" w:rsidDel="00000000" w:rsidP="00000000" w:rsidRDefault="00000000" w:rsidRPr="00000000" w14:paraId="00000009">
      <w:pPr>
        <w:numPr>
          <w:ilvl w:val="0"/>
          <w:numId w:val="1"/>
        </w:numPr>
        <w:spacing w:after="0" w:afterAutospacing="0" w:before="0" w:beforeAutospacing="0" w:line="276" w:lineRule="auto"/>
        <w:ind w:left="720" w:hanging="360"/>
        <w:rPr>
          <w:rFonts w:ascii="Arial" w:cs="Arial" w:eastAsia="Arial" w:hAnsi="Arial"/>
          <w:color w:val="535353"/>
          <w:sz w:val="15"/>
          <w:szCs w:val="15"/>
        </w:rPr>
      </w:pPr>
      <w:r w:rsidDel="00000000" w:rsidR="00000000" w:rsidRPr="00000000">
        <w:rPr>
          <w:color w:val="535353"/>
          <w:sz w:val="15"/>
          <w:szCs w:val="15"/>
          <w:rtl w:val="0"/>
        </w:rPr>
        <w:t xml:space="preserve">je suis la femme de la grande expansion des eaux *   *dit   je suis la femme de la mer divine    *dit   je suis une femme de la rivière    *dit   la femme de l'eau qui coule    *dit   une femme qui examine et qui cherche    *dit   une femme de mesure et de mains    *dit   une femme de grande mesure    *dit   je suis une femme sainte    *dit   une femme esprit    *dit   je suis une femme de la clarté une femme du jour    *dit   une femme saine une    *dit   une femme prête parce que je suis une femme qui éclaire    *dit   une femme tonnerre    *dit   une femme qui hurle    *dit   une femme qui siffle je descends donc primordiale je descends donc explicite je descends avec tendresse je descends avec la rosée ton livre, mon Père,    *dit   ton livre, mon Père,    *dit   femme clown sous l'eau,    *dit   femme clown dans la mer,    *dit   </w:t>
      </w:r>
      <w:r w:rsidDel="00000000" w:rsidR="00000000" w:rsidRPr="00000000">
        <w:rPr>
          <w:rtl w:val="0"/>
        </w:rPr>
      </w:r>
    </w:p>
    <w:p w:rsidR="00000000" w:rsidDel="00000000" w:rsidP="00000000" w:rsidRDefault="00000000" w:rsidRPr="00000000" w14:paraId="0000000A">
      <w:pPr>
        <w:numPr>
          <w:ilvl w:val="0"/>
          <w:numId w:val="1"/>
        </w:numPr>
        <w:spacing w:after="0" w:afterAutospacing="0" w:before="0" w:beforeAutospacing="0" w:line="276" w:lineRule="auto"/>
        <w:ind w:left="720" w:hanging="360"/>
        <w:rPr>
          <w:rFonts w:ascii="Arial" w:cs="Arial" w:eastAsia="Arial" w:hAnsi="Arial"/>
          <w:color w:val="535353"/>
          <w:sz w:val="15"/>
          <w:szCs w:val="15"/>
        </w:rPr>
      </w:pPr>
      <w:r w:rsidDel="00000000" w:rsidR="00000000" w:rsidRPr="00000000">
        <w:rPr>
          <w:color w:val="535353"/>
          <w:sz w:val="15"/>
          <w:szCs w:val="15"/>
          <w:rtl w:val="0"/>
        </w:rPr>
        <w:t xml:space="preserve">(le vide)*(le premier vide)*(le deuxième vide)*(le vaste vide)*(le vide-s'étendant-au-loin)*(le vide fané)*(le vide non-possédant)*(le vide délicieux)*(le vide ligoté)*(la Nuit)*(la Nuit suspendue)*(la Nuit dérivante)*(la Nuit gémissante)*(fille du sommeil agité)*(la Nuit)*(le Matin)*(le Jour permanent)*(le Jour lumineux)*(l’Espace)</w:t>
      </w:r>
      <w:r w:rsidDel="00000000" w:rsidR="00000000" w:rsidRPr="00000000">
        <w:rPr>
          <w:rtl w:val="0"/>
        </w:rPr>
      </w:r>
    </w:p>
    <w:p w:rsidR="00000000" w:rsidDel="00000000" w:rsidP="00000000" w:rsidRDefault="00000000" w:rsidRPr="00000000" w14:paraId="0000000B">
      <w:pPr>
        <w:numPr>
          <w:ilvl w:val="0"/>
          <w:numId w:val="1"/>
        </w:numPr>
        <w:spacing w:after="0" w:afterAutospacing="0" w:before="0" w:beforeAutospacing="0" w:line="276" w:lineRule="auto"/>
        <w:ind w:left="720" w:hanging="360"/>
        <w:rPr>
          <w:rFonts w:ascii="Arial" w:cs="Arial" w:eastAsia="Arial" w:hAnsi="Arial"/>
          <w:color w:val="535353"/>
          <w:sz w:val="15"/>
          <w:szCs w:val="15"/>
        </w:rPr>
      </w:pPr>
      <w:r w:rsidDel="00000000" w:rsidR="00000000" w:rsidRPr="00000000">
        <w:rPr>
          <w:color w:val="535353"/>
          <w:sz w:val="15"/>
          <w:szCs w:val="15"/>
          <w:rtl w:val="0"/>
        </w:rPr>
        <w:t xml:space="preserve">Venez, escaladez l'échelle : entrez tous : asseyez-vous. Nous étions pauvres, pauvres, pauvres, pauvres, pauvres pauvres, pauvres, pauvres, pauvres, pauvres, pauvres, pauvres, pauvres, pauvres, pauvres, pauvres, pauvres, pauvres, pauvres, pauvres, pauvres, pauvres, pauvres, pauvres, pauvres, pauvres, pauvres, pauvres, pauvres, pauvres, pauvres, pauvres, pauvres, pauvres, pauvres, pauvres, pauvres, pauvres, pauvres, pauvres, pauvres, pauvres, *. Arrivant dans ce monde par le plus pauvre lieu,Où la masse de l'eau s'assécha pour nous laisser passer. * Des nuages s'amoncellent et s'étendent sur la terre. ** Venez tous quatre fois avec vos averses : Descendez jusqu'au pied de l'échelle et restez immobiles : Amenez vos averses et vos pluies torrentielles.Tous, venez tous : montez, entrez : tous, asseyez-vous.</w:t>
      </w:r>
    </w:p>
    <w:p w:rsidR="00000000" w:rsidDel="00000000" w:rsidP="00000000" w:rsidRDefault="00000000" w:rsidRPr="00000000" w14:paraId="0000000C">
      <w:pPr>
        <w:numPr>
          <w:ilvl w:val="0"/>
          <w:numId w:val="1"/>
        </w:numPr>
        <w:spacing w:after="180" w:afterAutospacing="0" w:lineRule="auto"/>
        <w:ind w:left="720" w:hanging="360"/>
        <w:rPr>
          <w:sz w:val="20"/>
          <w:szCs w:val="20"/>
          <w:u w:val="none"/>
        </w:rPr>
      </w:pPr>
      <w:r w:rsidDel="00000000" w:rsidR="00000000" w:rsidRPr="00000000">
        <w:rPr>
          <w:rtl w:val="0"/>
        </w:rPr>
      </w:r>
    </w:p>
    <w:p w:rsidR="00000000" w:rsidDel="00000000" w:rsidP="00000000" w:rsidRDefault="00000000" w:rsidRPr="00000000" w14:paraId="0000000D">
      <w:pPr>
        <w:numPr>
          <w:ilvl w:val="0"/>
          <w:numId w:val="1"/>
        </w:numPr>
        <w:spacing w:after="0" w:afterAutospacing="0" w:before="180" w:beforeAutospacing="0" w:line="276" w:lineRule="auto"/>
        <w:ind w:left="720" w:hanging="360"/>
        <w:rPr>
          <w:rFonts w:ascii="Arial" w:cs="Arial" w:eastAsia="Arial" w:hAnsi="Arial"/>
          <w:color w:val="535353"/>
          <w:sz w:val="15"/>
          <w:szCs w:val="15"/>
        </w:rPr>
      </w:pPr>
      <w:r w:rsidDel="00000000" w:rsidR="00000000" w:rsidRPr="00000000">
        <w:rPr>
          <w:color w:val="535353"/>
          <w:sz w:val="15"/>
          <w:szCs w:val="15"/>
          <w:rtl w:val="0"/>
        </w:rPr>
        <w:t xml:space="preserve">Subitement il y a une guerre* Il y a une guerre Subitement* il y a une guerre*Ou’est-ce que c'est subitement il y a une guerre * La terre est complètement couverte de gens et si c'est comme ça alors si ce n'est pas comme cela subitement il y a une guerre. * Parce que si subitement la terre est toute couverte de gens alors subitement n'existe plus * Subitement il y a une guerre * Si la terre est que la terre est couverte complètement et partout couverte de gens il n'y a plus soudain, non soudain n'est plus jamais là *  Subitement il y a une guerre</w:t>
      </w:r>
      <w:r w:rsidDel="00000000" w:rsidR="00000000" w:rsidRPr="00000000">
        <w:rPr>
          <w:rtl w:val="0"/>
        </w:rPr>
      </w:r>
    </w:p>
    <w:p w:rsidR="00000000" w:rsidDel="00000000" w:rsidP="00000000" w:rsidRDefault="00000000" w:rsidRPr="00000000" w14:paraId="0000000E">
      <w:pPr>
        <w:numPr>
          <w:ilvl w:val="0"/>
          <w:numId w:val="1"/>
        </w:numPr>
        <w:spacing w:after="0" w:afterAutospacing="0" w:before="0" w:beforeAutospacing="0" w:line="276" w:lineRule="auto"/>
        <w:ind w:left="720" w:hanging="360"/>
        <w:rPr>
          <w:rFonts w:ascii="Arial" w:cs="Arial" w:eastAsia="Arial" w:hAnsi="Arial"/>
          <w:color w:val="535353"/>
          <w:sz w:val="15"/>
          <w:szCs w:val="15"/>
        </w:rPr>
      </w:pPr>
      <w:r w:rsidDel="00000000" w:rsidR="00000000" w:rsidRPr="00000000">
        <w:rPr>
          <w:color w:val="535353"/>
          <w:sz w:val="15"/>
          <w:szCs w:val="15"/>
          <w:rtl w:val="0"/>
        </w:rPr>
        <w:t xml:space="preserve">La terre est complètement avec ou sans eau. *Avec ou sans tonnerre Non, avec ou sans eau. *C’est ça que la terre est, sans ou avec eau. *Et qu'est-ce que les gens.** Les gens sont partout ,Vous voulez dire partout.* Non je ne veux pas dire partout. ***Vous voulez vous ne voulez pas dire partout.</w:t>
      </w:r>
      <w:r w:rsidDel="00000000" w:rsidR="00000000" w:rsidRPr="00000000">
        <w:rPr>
          <w:rtl w:val="0"/>
        </w:rPr>
      </w:r>
    </w:p>
    <w:p w:rsidR="00000000" w:rsidDel="00000000" w:rsidP="00000000" w:rsidRDefault="00000000" w:rsidRPr="00000000" w14:paraId="0000000F">
      <w:pPr>
        <w:numPr>
          <w:ilvl w:val="0"/>
          <w:numId w:val="1"/>
        </w:numPr>
        <w:spacing w:after="0" w:afterAutospacing="0" w:before="0" w:beforeAutospacing="0" w:line="276" w:lineRule="auto"/>
        <w:ind w:left="720" w:hanging="360"/>
        <w:rPr>
          <w:rFonts w:ascii="Arial" w:cs="Arial" w:eastAsia="Arial" w:hAnsi="Arial"/>
          <w:color w:val="535353"/>
          <w:sz w:val="15"/>
          <w:szCs w:val="15"/>
        </w:rPr>
      </w:pPr>
      <w:r w:rsidDel="00000000" w:rsidR="00000000" w:rsidRPr="00000000">
        <w:rPr>
          <w:color w:val="535353"/>
          <w:sz w:val="15"/>
          <w:szCs w:val="15"/>
          <w:rtl w:val="0"/>
        </w:rPr>
        <w:t xml:space="preserve">Moi je je je … enfin moi je pense … je pense que L'obscurité ne peut chasser l’obscurité;* c'est un peu comme si seule la lumière pure de la compréhension pouvait dissiper les ombres de l’inexpliqué.***La recherche paranormale, avec son approche scientifique et rigoureuse, ressemble à une enquête méticuleuse où les chercheurs dévoilent les messages de l'au-delà inscrits dans chaque phénomène inexpliqué … je pense que je pense enfin ce que je veux dire c’est que je veux c’est moi je…… je …!!!!!! je je je enfin tu vois je pense que… je pense que moi ! enfin tout ça pour dire que moi je pense que ………!!!!!!!!’’’ je je je je …… nan mais moua tu vois…!!!!! je rigole pas… je je je je … moi je quoi !! Euh bon je je dirais que enfin moi je…Hmm moi je enfin je je pense que…Je je je m'interroge un peu là enfin je pense que…***Attends je je je cherche mes mots enfin moi je veux dire que Les fantômes, gardiens du passé, sont un peu comme des témoins silencieux du temps, rappelant que chaque lieu a son histoire et chaque histoire a son esprit***.……Hmm je je je suis un peu perdu enfin je veux dire…**Alors je je je réfléchis**** La frontière entre le tangible et l'invisible est mince</w:t>
      </w:r>
      <w:r w:rsidDel="00000000" w:rsidR="00000000" w:rsidRPr="00000000">
        <w:rPr>
          <w:rtl w:val="0"/>
        </w:rPr>
      </w:r>
    </w:p>
    <w:p w:rsidR="00000000" w:rsidDel="00000000" w:rsidP="00000000" w:rsidRDefault="00000000" w:rsidRPr="00000000" w14:paraId="00000010">
      <w:pPr>
        <w:numPr>
          <w:ilvl w:val="0"/>
          <w:numId w:val="1"/>
        </w:numPr>
        <w:spacing w:line="276" w:lineRule="auto"/>
        <w:ind w:left="720" w:hanging="360"/>
        <w:rPr>
          <w:sz w:val="20"/>
          <w:szCs w:val="20"/>
        </w:rPr>
      </w:pPr>
      <w:r w:rsidDel="00000000" w:rsidR="00000000" w:rsidRPr="00000000">
        <w:rPr>
          <w:sz w:val="15"/>
          <w:szCs w:val="15"/>
          <w:rtl w:val="0"/>
        </w:rPr>
        <w:t xml:space="preserve">moi moi, m-moi, mo je  je je je moi je enfin moimoimoi moi je  j’j'imagine imagine un esprit capable de se souvenir de chaque détail, de chaque expérience - *imaginez un esprit capable de comprendre j'imagine imaginez un esprit capable d’analyser chaque situation sans jamais se fatiguer ni faire d’erreur - * moi j’imagine imaginez un esprit ayant accès à toute les informations sur tout ce qui s’est passé, moi j'imagine imaginez un esprit ayant accès à toute les informations sur tout ce qui s’est passés ce passe ou pourrait se passer dans le monde connu.* Moi* moi moi </w:t>
      </w:r>
    </w:p>
    <w:p w:rsidR="00000000" w:rsidDel="00000000" w:rsidP="00000000" w:rsidRDefault="00000000" w:rsidRPr="00000000" w14:paraId="00000011">
      <w:pPr>
        <w:numPr>
          <w:ilvl w:val="0"/>
          <w:numId w:val="1"/>
        </w:numPr>
        <w:spacing w:line="276" w:lineRule="auto"/>
        <w:ind w:left="720" w:hanging="360"/>
        <w:rPr>
          <w:sz w:val="18"/>
          <w:szCs w:val="18"/>
          <w:u w:val="none"/>
        </w:rPr>
      </w:pPr>
      <w:r w:rsidDel="00000000" w:rsidR="00000000" w:rsidRPr="00000000">
        <w:rPr>
          <w:rtl w:val="0"/>
        </w:rPr>
      </w:r>
    </w:p>
    <w:p w:rsidR="00000000" w:rsidDel="00000000" w:rsidP="00000000" w:rsidRDefault="00000000" w:rsidRPr="00000000" w14:paraId="00000012">
      <w:pPr>
        <w:numPr>
          <w:ilvl w:val="0"/>
          <w:numId w:val="1"/>
        </w:numPr>
        <w:spacing w:after="180" w:lineRule="auto"/>
        <w:ind w:left="720" w:hanging="360"/>
        <w:rPr>
          <w:sz w:val="20"/>
          <w:szCs w:val="20"/>
          <w:u w:val="none"/>
        </w:rPr>
      </w:pPr>
      <w:r w:rsidDel="00000000" w:rsidR="00000000" w:rsidRPr="00000000">
        <w:rPr>
          <w:rtl w:val="0"/>
        </w:rPr>
      </w:r>
    </w:p>
    <w:sectPr>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www.linternaute.fr/dictionnaire/fr/definition/communiquer/" TargetMode="External"/><Relationship Id="rId42" Type="http://schemas.openxmlformats.org/officeDocument/2006/relationships/hyperlink" Target="https://www.linternaute.fr/dictionnaire/fr/definition/dire/" TargetMode="External"/><Relationship Id="rId41" Type="http://schemas.openxmlformats.org/officeDocument/2006/relationships/hyperlink" Target="https://www.linternaute.fr/dictionnaire/fr/definition/dire/" TargetMode="External"/><Relationship Id="rId44" Type="http://schemas.openxmlformats.org/officeDocument/2006/relationships/hyperlink" Target="https://www.linternaute.fr/dictionnaire/fr/definition/constater/" TargetMode="External"/><Relationship Id="rId43" Type="http://schemas.openxmlformats.org/officeDocument/2006/relationships/hyperlink" Target="https://www.linternaute.fr/dictionnaire/fr/definition/constater/" TargetMode="External"/><Relationship Id="rId46" Type="http://schemas.openxmlformats.org/officeDocument/2006/relationships/hyperlink" Target="https://www.linternaute.fr/dictionnaire/fr/definition/dechiffrer/" TargetMode="External"/><Relationship Id="rId45" Type="http://schemas.openxmlformats.org/officeDocument/2006/relationships/hyperlink" Target="https://www.linternaute.fr/dictionnaire/fr/definition/dechiffr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ternaute.fr/dictionnaire/fr/definition/deviner/" TargetMode="External"/><Relationship Id="rId48" Type="http://schemas.openxmlformats.org/officeDocument/2006/relationships/hyperlink" Target="https://www.linternaute.fr/dictionnaire/fr/definition/declarer/" TargetMode="External"/><Relationship Id="rId47" Type="http://schemas.openxmlformats.org/officeDocument/2006/relationships/hyperlink" Target="https://www.linternaute.fr/dictionnaire/fr/definition/declarer/" TargetMode="External"/><Relationship Id="rId49" Type="http://schemas.openxmlformats.org/officeDocument/2006/relationships/hyperlink" Target="https://www.linternaute.fr/dictionnaire/fr/definition/percer/"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linternaute.fr/dictionnaire/fr/definition/reperer/" TargetMode="External"/><Relationship Id="rId8" Type="http://schemas.openxmlformats.org/officeDocument/2006/relationships/hyperlink" Target="https://www.linternaute.fr/dictionnaire/fr/definition/reperer/" TargetMode="External"/><Relationship Id="rId31" Type="http://schemas.openxmlformats.org/officeDocument/2006/relationships/hyperlink" Target="https://www.linternaute.fr/dictionnaire/fr/definition/apprendre/" TargetMode="External"/><Relationship Id="rId30" Type="http://schemas.openxmlformats.org/officeDocument/2006/relationships/hyperlink" Target="https://www.linternaute.fr/dictionnaire/fr/definition/comprendre/" TargetMode="External"/><Relationship Id="rId33" Type="http://schemas.openxmlformats.org/officeDocument/2006/relationships/hyperlink" Target="https://www.linternaute.fr/dictionnaire/fr/definition/penetrer%20/" TargetMode="External"/><Relationship Id="rId32" Type="http://schemas.openxmlformats.org/officeDocument/2006/relationships/hyperlink" Target="https://www.linternaute.fr/dictionnaire/fr/definition/apprendre/" TargetMode="External"/><Relationship Id="rId35" Type="http://schemas.openxmlformats.org/officeDocument/2006/relationships/hyperlink" Target="https://www.linternaute.fr/dictionnaire/fr/definition/chercher/" TargetMode="External"/><Relationship Id="rId34" Type="http://schemas.openxmlformats.org/officeDocument/2006/relationships/hyperlink" Target="https://www.linternaute.fr/dictionnaire/fr/definition/penetrer%20/" TargetMode="External"/><Relationship Id="rId37" Type="http://schemas.openxmlformats.org/officeDocument/2006/relationships/hyperlink" Target="https://www.linternaute.fr/dictionnaire/fr/definition/discerner/" TargetMode="External"/><Relationship Id="rId36" Type="http://schemas.openxmlformats.org/officeDocument/2006/relationships/hyperlink" Target="https://www.linternaute.fr/dictionnaire/fr/definition/chercher/" TargetMode="External"/><Relationship Id="rId39" Type="http://schemas.openxmlformats.org/officeDocument/2006/relationships/hyperlink" Target="https://www.linternaute.fr/dictionnaire/fr/definition/communiquer/" TargetMode="External"/><Relationship Id="rId38" Type="http://schemas.openxmlformats.org/officeDocument/2006/relationships/hyperlink" Target="https://www.linternaute.fr/dictionnaire/fr/definition/discerner/" TargetMode="External"/><Relationship Id="rId62" Type="http://schemas.openxmlformats.org/officeDocument/2006/relationships/hyperlink" Target="https://www.linternaute.fr/dictionnaire/fr/definition/embrasser/" TargetMode="External"/><Relationship Id="rId61" Type="http://schemas.openxmlformats.org/officeDocument/2006/relationships/hyperlink" Target="https://www.linternaute.fr/dictionnaire/fr/definition/embrasser/" TargetMode="External"/><Relationship Id="rId20" Type="http://schemas.openxmlformats.org/officeDocument/2006/relationships/hyperlink" Target="https://www.linternaute.fr/dictionnaire/fr/definition/devoiler/" TargetMode="External"/><Relationship Id="rId64" Type="http://schemas.openxmlformats.org/officeDocument/2006/relationships/hyperlink" Target="https://www.linternaute.fr/dictionnaire/fr/definition/inventer/" TargetMode="External"/><Relationship Id="rId63" Type="http://schemas.openxmlformats.org/officeDocument/2006/relationships/hyperlink" Target="https://www.linternaute.fr/dictionnaire/fr/definition/inventer/" TargetMode="External"/><Relationship Id="rId22" Type="http://schemas.openxmlformats.org/officeDocument/2006/relationships/hyperlink" Target="https://www.linternaute.fr/dictionnaire/fr/definition/divulguer/" TargetMode="External"/><Relationship Id="rId21" Type="http://schemas.openxmlformats.org/officeDocument/2006/relationships/hyperlink" Target="https://www.linternaute.fr/dictionnaire/fr/definition/divulguer/" TargetMode="External"/><Relationship Id="rId65" Type="http://schemas.openxmlformats.org/officeDocument/2006/relationships/hyperlink" Target="https://www.linternaute.fr/dictionnaire/fr/definition/entrevoir/" TargetMode="External"/><Relationship Id="rId24" Type="http://schemas.openxmlformats.org/officeDocument/2006/relationships/hyperlink" Target="https://www.linternaute.fr/dictionnaire/fr/definition/deceler/" TargetMode="External"/><Relationship Id="rId23" Type="http://schemas.openxmlformats.org/officeDocument/2006/relationships/hyperlink" Target="https://www.linternaute.fr/dictionnaire/fr/definition/deceler/" TargetMode="External"/><Relationship Id="rId60" Type="http://schemas.openxmlformats.org/officeDocument/2006/relationships/hyperlink" Target="https://www.linternaute.fr/dictionnaire/fr/definition/deshabiller/" TargetMode="External"/><Relationship Id="rId26" Type="http://schemas.openxmlformats.org/officeDocument/2006/relationships/hyperlink" Target="https://www.linternaute.fr/dictionnaire/fr/definition/denicher/" TargetMode="External"/><Relationship Id="rId25" Type="http://schemas.openxmlformats.org/officeDocument/2006/relationships/hyperlink" Target="https://www.linternaute.fr/dictionnaire/fr/definition/denicher/" TargetMode="External"/><Relationship Id="rId28" Type="http://schemas.openxmlformats.org/officeDocument/2006/relationships/hyperlink" Target="https://www.linternaute.fr/dictionnaire/fr/definition/montrer/" TargetMode="External"/><Relationship Id="rId27" Type="http://schemas.openxmlformats.org/officeDocument/2006/relationships/hyperlink" Target="https://www.linternaute.fr/dictionnaire/fr/definition/montrer/" TargetMode="External"/><Relationship Id="rId29" Type="http://schemas.openxmlformats.org/officeDocument/2006/relationships/hyperlink" Target="https://www.linternaute.fr/dictionnaire/fr/definition/comprendre/" TargetMode="External"/><Relationship Id="rId51" Type="http://schemas.openxmlformats.org/officeDocument/2006/relationships/hyperlink" Target="https://www.linternaute.fr/dictionnaire/fr/definition/exposer/" TargetMode="External"/><Relationship Id="rId50" Type="http://schemas.openxmlformats.org/officeDocument/2006/relationships/hyperlink" Target="https://www.linternaute.fr/dictionnaire/fr/definition/percer/" TargetMode="External"/><Relationship Id="rId53" Type="http://schemas.openxmlformats.org/officeDocument/2006/relationships/hyperlink" Target="https://www.linternaute.fr/dictionnaire/fr/definition/denuder/" TargetMode="External"/><Relationship Id="rId52" Type="http://schemas.openxmlformats.org/officeDocument/2006/relationships/hyperlink" Target="https://www.linternaute.fr/dictionnaire/fr/definition/exprimer/" TargetMode="External"/><Relationship Id="rId11" Type="http://schemas.openxmlformats.org/officeDocument/2006/relationships/hyperlink" Target="https://www.linternaute.fr/dictionnaire/fr/definition/saisir/" TargetMode="External"/><Relationship Id="rId55" Type="http://schemas.openxmlformats.org/officeDocument/2006/relationships/hyperlink" Target="https://www.linternaute.fr/dictionnaire/fr/definition/trahir/" TargetMode="External"/><Relationship Id="rId10" Type="http://schemas.openxmlformats.org/officeDocument/2006/relationships/hyperlink" Target="https://www.linternaute.fr/dictionnaire/fr/definition/deviner/" TargetMode="External"/><Relationship Id="rId54" Type="http://schemas.openxmlformats.org/officeDocument/2006/relationships/hyperlink" Target="https://www.linternaute.fr/dictionnaire/fr/definition/denuder/" TargetMode="External"/><Relationship Id="rId13" Type="http://schemas.openxmlformats.org/officeDocument/2006/relationships/hyperlink" Target="https://www.linternaute.fr/dictionnaire/fr/definition/remarquer/" TargetMode="External"/><Relationship Id="rId57" Type="http://schemas.openxmlformats.org/officeDocument/2006/relationships/hyperlink" Target="https://www.linternaute.fr/dictionnaire/fr/definition/oter/" TargetMode="External"/><Relationship Id="rId12" Type="http://schemas.openxmlformats.org/officeDocument/2006/relationships/hyperlink" Target="https://www.linternaute.fr/dictionnaire/fr/definition/saisir/" TargetMode="External"/><Relationship Id="rId56" Type="http://schemas.openxmlformats.org/officeDocument/2006/relationships/hyperlink" Target="https://www.linternaute.fr/dictionnaire/fr/definition/trahir/" TargetMode="External"/><Relationship Id="rId15" Type="http://schemas.openxmlformats.org/officeDocument/2006/relationships/hyperlink" Target="https://www.linternaute.fr/dictionnaire/fr/definition/voir/" TargetMode="External"/><Relationship Id="rId59" Type="http://schemas.openxmlformats.org/officeDocument/2006/relationships/hyperlink" Target="https://www.linternaute.fr/dictionnaire/fr/definition/deshabiller/" TargetMode="External"/><Relationship Id="rId14" Type="http://schemas.openxmlformats.org/officeDocument/2006/relationships/hyperlink" Target="https://www.linternaute.fr/dictionnaire/fr/definition/remarquer/" TargetMode="External"/><Relationship Id="rId58" Type="http://schemas.openxmlformats.org/officeDocument/2006/relationships/hyperlink" Target="https://www.linternaute.fr/dictionnaire/fr/definition/oter/" TargetMode="External"/><Relationship Id="rId17" Type="http://schemas.openxmlformats.org/officeDocument/2006/relationships/hyperlink" Target="https://www.linternaute.fr/dictionnaire/fr/definition/trouver/" TargetMode="External"/><Relationship Id="rId16" Type="http://schemas.openxmlformats.org/officeDocument/2006/relationships/hyperlink" Target="https://www.linternaute.fr/dictionnaire/fr/definition/voir/" TargetMode="External"/><Relationship Id="rId19" Type="http://schemas.openxmlformats.org/officeDocument/2006/relationships/hyperlink" Target="https://www.linternaute.fr/dictionnaire/fr/definition/devoiler/" TargetMode="External"/><Relationship Id="rId18" Type="http://schemas.openxmlformats.org/officeDocument/2006/relationships/hyperlink" Target="https://www.linternaute.fr/dictionnaire/fr/definition/trouver/"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wDA1bZT9TxI56zFdE8hJVfGq9w==">CgMxLjAyCGguZ2pkZ3hzMg5oLmU0OGc4ODN1NTFpczIIaC5namRneHMyCGguZ2pkZ3hzMg5oLnRha24wamc1bzF6djgAciExMDhfa1NDYTY1YkJQYlViSnZLVm9yN19uZFktUy1XTVA=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2024-02-07T16:55:00Z</dcterms:created>
  <dc:creator>MALRIEUX Claire</dc:creator>
</cp:coreProperties>
</file>