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 Si je suis élu président de la République, «un Français n'aura pas le droit d'appeler son fils Mohamed».</w:t>
      </w: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 La peine de mort ? J'y suis philosophiquement favorable.</w:t>
      </w: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 Je pense que les employeurs ont le droit de refuser des Arabes ou des Noirs.</w:t>
      </w: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 Mais pourquoi on est contrôlé dix-sept fois lorsqu'on est noir ou arabe ? Pourquoi? Parce que la plupart des trafiquants sont noirs et arabes, c'est comme ça, c'est un fait.</w:t>
      </w: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 Moi je pense que les mineurs isolés comme le reste de l'immigration, n'ont rien à faire ici: ils sont voleurs, ils sont assassins, ils sont violeurs, c'est tout ce qu'ils sont.</w:t>
      </w: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 Ce sera l'exil ou la prison pour les gauchistes</w:t>
      </w: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 Que vous votiez pour moi ou que vous ne votiez pas pour moi, je veux vraiment être votre plus grand champion, et je serai votre champion !</w:t>
      </w: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  </w:t>
      </w:r>
      <w:r w:rsidDel="00000000" w:rsidR="00000000" w:rsidRPr="00000000">
        <w:rPr>
          <w:rFonts w:ascii="Roboto" w:cs="Roboto" w:eastAsia="Roboto" w:hAnsi="Roboto"/>
          <w:color w:val="0f1419"/>
          <w:sz w:val="23"/>
          <w:szCs w:val="23"/>
          <w:rtl w:val="0"/>
        </w:rPr>
        <w:t xml:space="preserve">À l'exception du grand Abraham Lincoln, je suis le plus présidentiel de tous les présidents qui ont occupé cette fonction.</w:t>
      </w:r>
      <w:r w:rsidDel="00000000" w:rsidR="00000000" w:rsidRPr="00000000">
        <w:rPr>
          <w:rtl w:val="0"/>
        </w:rPr>
      </w:r>
    </w:p>
    <w:p w:rsidR="00000000" w:rsidDel="00000000" w:rsidP="00000000" w:rsidRDefault="00000000" w:rsidRPr="00000000" w14:paraId="00000009">
      <w:pPr>
        <w:ind w:left="720" w:firstLine="0"/>
        <w:rPr>
          <w:rFonts w:ascii="Roboto" w:cs="Roboto" w:eastAsia="Roboto" w:hAnsi="Roboto"/>
          <w:color w:val="0f1419"/>
          <w:sz w:val="23"/>
          <w:szCs w:val="23"/>
        </w:rPr>
      </w:pPr>
      <w:r w:rsidDel="00000000" w:rsidR="00000000" w:rsidRPr="00000000">
        <w:rPr>
          <w:rtl w:val="0"/>
        </w:rPr>
      </w:r>
    </w:p>
    <w:p w:rsidR="00000000" w:rsidDel="00000000" w:rsidP="00000000" w:rsidRDefault="00000000" w:rsidRPr="00000000" w14:paraId="0000000A">
      <w:pPr>
        <w:numPr>
          <w:ilvl w:val="0"/>
          <w:numId w:val="1"/>
        </w:numPr>
        <w:spacing w:line="240" w:lineRule="auto"/>
        <w:ind w:left="720" w:hanging="360"/>
        <w:rPr>
          <w:rFonts w:ascii="Roboto" w:cs="Roboto" w:eastAsia="Roboto" w:hAnsi="Roboto"/>
          <w:color w:val="0f1419"/>
          <w:sz w:val="23"/>
          <w:szCs w:val="23"/>
        </w:rPr>
      </w:pPr>
      <w:r w:rsidDel="00000000" w:rsidR="00000000" w:rsidRPr="00000000">
        <w:rPr>
          <w:rtl w:val="0"/>
        </w:rPr>
        <w:t xml:space="preserve">,,!,,,!,,, Il est tellement intéressant de voir les élues "progressistes" démocrates du Congrès, qui viennent de pays où les gouvernements sont une catastrophe totale, parmi les plus corrompus et incompétents du monde, dire haut et fort et de manière perfide à la population des Etats-Unis, la plus grande et la plus puissante nation de la Terre, comment notre gouvernement doit être dirigé. Pourquoi ne rentrent-elles pas chez elles pour aider à améliorer ces endroits ? Ensuite revenez et montrez nous comment faire. D’ailleurs, ces pays ont désespérément besoin de votre aide, il faut vite y aller. Je suis sûr que Nancy Pelosi, notre Présidente de la Chambre des représentants, serait très heureuse de vous organiser un voyage gratuit.</w:t>
      </w:r>
      <w:r w:rsidDel="00000000" w:rsidR="00000000" w:rsidRPr="00000000">
        <w:rPr>
          <w:rtl w:val="0"/>
        </w:rPr>
      </w:r>
    </w:p>
    <w:p w:rsidR="00000000" w:rsidDel="00000000" w:rsidP="00000000" w:rsidRDefault="00000000" w:rsidRPr="00000000" w14:paraId="0000000B">
      <w:pPr>
        <w:spacing w:line="240" w:lineRule="auto"/>
        <w:ind w:left="720" w:firstLine="0"/>
        <w:rPr/>
      </w:pPr>
      <w:r w:rsidDel="00000000" w:rsidR="00000000" w:rsidRPr="00000000">
        <w:rPr>
          <w:rtl w:val="0"/>
        </w:rPr>
      </w:r>
    </w:p>
    <w:p w:rsidR="00000000" w:rsidDel="00000000" w:rsidP="00000000" w:rsidRDefault="00000000" w:rsidRPr="00000000" w14:paraId="0000000C">
      <w:pPr>
        <w:numPr>
          <w:ilvl w:val="0"/>
          <w:numId w:val="1"/>
        </w:numPr>
        <w:spacing w:line="240" w:lineRule="auto"/>
        <w:ind w:left="720" w:hanging="360"/>
        <w:rPr>
          <w:rFonts w:ascii="Roboto" w:cs="Roboto" w:eastAsia="Roboto" w:hAnsi="Roboto"/>
          <w:color w:val="0f1419"/>
          <w:sz w:val="23"/>
          <w:szCs w:val="23"/>
        </w:rPr>
      </w:pPr>
      <w:r w:rsidDel="00000000" w:rsidR="00000000" w:rsidRPr="00000000">
        <w:rPr>
          <w:rtl w:val="0"/>
        </w:rPr>
        <w:t xml:space="preserve">,,!,,,!,,, Pourquoi accueillons-nous tous ces gens qui viennent de pays de merde ?</w:t>
      </w:r>
      <w:r w:rsidDel="00000000" w:rsidR="00000000" w:rsidRPr="00000000">
        <w:rPr>
          <w:rtl w:val="0"/>
        </w:rPr>
      </w:r>
    </w:p>
    <w:p w:rsidR="00000000" w:rsidDel="00000000" w:rsidP="00000000" w:rsidRDefault="00000000" w:rsidRPr="00000000" w14:paraId="0000000D">
      <w:pPr>
        <w:spacing w:line="240" w:lineRule="auto"/>
        <w:ind w:left="720" w:firstLine="0"/>
        <w:rPr/>
      </w:pPr>
      <w:r w:rsidDel="00000000" w:rsidR="00000000" w:rsidRPr="00000000">
        <w:rPr>
          <w:rtl w:val="0"/>
        </w:rPr>
      </w:r>
    </w:p>
    <w:p w:rsidR="00000000" w:rsidDel="00000000" w:rsidP="00000000" w:rsidRDefault="00000000" w:rsidRPr="00000000" w14:paraId="0000000E">
      <w:pPr>
        <w:numPr>
          <w:ilvl w:val="0"/>
          <w:numId w:val="1"/>
        </w:numPr>
        <w:spacing w:line="240" w:lineRule="auto"/>
        <w:ind w:left="720" w:hanging="360"/>
        <w:rPr/>
      </w:pPr>
      <w:r w:rsidDel="00000000" w:rsidR="00000000" w:rsidRPr="00000000">
        <w:rPr>
          <w:rtl w:val="0"/>
        </w:rPr>
        <w:t xml:space="preserve">,,!,,,!,,, Je n'ai jamais rien dit de désobligeant sur les Haïssiens, à part qu' Haïti est, de toute évidence, un pays très pauvre et troublé. Je n'ai jamais dit "Sortez-les d'ici". ça a été Inventé par les démocrates. J'ai une relation merveilleuse avec les Haïssiens. Je devrais probablement enregistrer mes futures rencontres - malheureusement, je n'ai pas confiance !</w:t>
      </w:r>
    </w:p>
    <w:p w:rsidR="00000000" w:rsidDel="00000000" w:rsidP="00000000" w:rsidRDefault="00000000" w:rsidRPr="00000000" w14:paraId="0000000F">
      <w:pPr>
        <w:spacing w:line="240" w:lineRule="auto"/>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 Il n’y a qu’une seule façon de gérer les pillards et les pyromanes lors d’une émeute, et c’est de leur tirer dessus à vue. J’ai fait parvenir le mot : quand le pillage commence, les coups de feu aussi. On se fiche d’être accusé de brutalité policière. Ils n’ont encore rien vu</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spacing w:line="240" w:lineRule="auto"/>
        <w:ind w:left="720" w:hanging="360"/>
        <w:rPr/>
      </w:pPr>
      <w:r w:rsidDel="00000000" w:rsidR="00000000" w:rsidRPr="00000000">
        <w:rPr>
          <w:rtl w:val="0"/>
        </w:rPr>
        <w:t xml:space="preserve">,,!,,,!,,, La démocratie, c'est la paix en Europe mais la guerre ailleurs</w:t>
      </w:r>
    </w:p>
    <w:p w:rsidR="00000000" w:rsidDel="00000000" w:rsidP="00000000" w:rsidRDefault="00000000" w:rsidRPr="00000000" w14:paraId="00000013">
      <w:pPr>
        <w:spacing w:line="240" w:lineRule="auto"/>
        <w:ind w:left="720" w:firstLine="0"/>
        <w:rPr/>
      </w:pPr>
      <w:r w:rsidDel="00000000" w:rsidR="00000000" w:rsidRPr="00000000">
        <w:rPr>
          <w:rtl w:val="0"/>
        </w:rPr>
      </w:r>
    </w:p>
    <w:p w:rsidR="00000000" w:rsidDel="00000000" w:rsidP="00000000" w:rsidRDefault="00000000" w:rsidRPr="00000000" w14:paraId="00000014">
      <w:pPr>
        <w:numPr>
          <w:ilvl w:val="0"/>
          <w:numId w:val="1"/>
        </w:numPr>
        <w:spacing w:line="240" w:lineRule="auto"/>
        <w:ind w:left="720" w:hanging="360"/>
        <w:rPr>
          <w:sz w:val="18"/>
          <w:szCs w:val="18"/>
        </w:rPr>
      </w:pPr>
      <w:r w:rsidDel="00000000" w:rsidR="00000000" w:rsidRPr="00000000">
        <w:rPr>
          <w:rtl w:val="0"/>
        </w:rPr>
        <w:t xml:space="preserve">,,!,,,!,,, </w:t>
      </w:r>
      <w:r w:rsidDel="00000000" w:rsidR="00000000" w:rsidRPr="00000000">
        <w:rPr>
          <w:color w:val="333333"/>
          <w:sz w:val="23"/>
          <w:szCs w:val="23"/>
          <w:highlight w:val="white"/>
          <w:rtl w:val="0"/>
        </w:rPr>
        <w:t xml:space="preserve">On n'est pas racistes. mais …..on est chez nous.</w:t>
      </w:r>
      <w:r w:rsidDel="00000000" w:rsidR="00000000" w:rsidRPr="00000000">
        <w:rPr>
          <w:rtl w:val="0"/>
        </w:rPr>
      </w:r>
    </w:p>
    <w:p w:rsidR="00000000" w:rsidDel="00000000" w:rsidP="00000000" w:rsidRDefault="00000000" w:rsidRPr="00000000" w14:paraId="00000015">
      <w:pPr>
        <w:spacing w:line="240" w:lineRule="auto"/>
        <w:ind w:left="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Roboto" w:cs="Roboto" w:eastAsia="Roboto" w:hAnsi="Roboto"/>
          <w:color w:val="0f1419"/>
          <w:sz w:val="23"/>
          <w:szCs w:val="23"/>
          <w:u w:val="none"/>
        </w:rPr>
      </w:pPr>
      <w:r w:rsidDel="00000000" w:rsidR="00000000" w:rsidRPr="00000000">
        <w:rPr>
          <w:rtl w:val="0"/>
        </w:rPr>
        <w:t xml:space="preserve">,,!,,,!,,, </w:t>
      </w:r>
      <w:r w:rsidDel="00000000" w:rsidR="00000000" w:rsidRPr="00000000">
        <w:rPr>
          <w:rFonts w:ascii="Roboto" w:cs="Roboto" w:eastAsia="Roboto" w:hAnsi="Roboto"/>
          <w:color w:val="0f1419"/>
          <w:sz w:val="23"/>
          <w:szCs w:val="23"/>
          <w:rtl w:val="0"/>
        </w:rPr>
        <w:t xml:space="preserve">Ensemble, nous allons déterminer l’avenir de notre pays et celui du monde pour de nombreuses années à venir.</w:t>
      </w:r>
      <w:r w:rsidDel="00000000" w:rsidR="00000000" w:rsidRPr="00000000">
        <w:rPr>
          <w:rtl w:val="0"/>
        </w:rPr>
        <w:tab/>
        <w:tab/>
        <w:tab/>
      </w:r>
    </w:p>
    <w:p w:rsidR="00000000" w:rsidDel="00000000" w:rsidP="00000000" w:rsidRDefault="00000000" w:rsidRPr="00000000" w14:paraId="00000017">
      <w:pPr>
        <w:numPr>
          <w:ilvl w:val="0"/>
          <w:numId w:val="1"/>
        </w:numPr>
        <w:spacing w:after="240" w:before="240" w:lineRule="auto"/>
        <w:ind w:left="720" w:hanging="360"/>
        <w:rPr/>
      </w:pPr>
      <w:r w:rsidDel="00000000" w:rsidR="00000000" w:rsidRPr="00000000">
        <w:rPr>
          <w:rtl w:val="0"/>
        </w:rPr>
        <w:t xml:space="preserve">,,!,,,!,,, Il n’y a qu’une seule alternative : soit nous assumons ce rapport de force, comme nous l’avons assumé pendant des siècles ; soit nous perdrons et nous serons liquidés. </w:t>
        <w:tab/>
      </w:r>
    </w:p>
    <w:p w:rsidR="00000000" w:rsidDel="00000000" w:rsidP="00000000" w:rsidRDefault="00000000" w:rsidRPr="00000000" w14:paraId="00000018">
      <w:pPr>
        <w:spacing w:after="240" w:before="240" w:lineRule="auto"/>
        <w:ind w:left="720" w:firstLine="0"/>
        <w:rPr/>
      </w:pPr>
      <w:r w:rsidDel="00000000" w:rsidR="00000000" w:rsidRPr="00000000">
        <w:rPr>
          <w:rtl w:val="0"/>
        </w:rPr>
        <w:tab/>
        <w:tab/>
        <w:tab/>
      </w:r>
    </w:p>
    <w:p w:rsidR="00000000" w:rsidDel="00000000" w:rsidP="00000000" w:rsidRDefault="00000000" w:rsidRPr="00000000" w14:paraId="00000019">
      <w:pPr>
        <w:numPr>
          <w:ilvl w:val="0"/>
          <w:numId w:val="1"/>
        </w:numPr>
        <w:spacing w:after="240" w:before="240" w:lineRule="auto"/>
        <w:ind w:left="720" w:hanging="360"/>
        <w:rPr/>
      </w:pPr>
      <w:r w:rsidDel="00000000" w:rsidR="00000000" w:rsidRPr="00000000">
        <w:rPr>
          <w:rtl w:val="0"/>
        </w:rPr>
        <w:t xml:space="preserve">,,!,,,!,,, Ça rigole plus, hein ! Poussez-vous, allez, reculez, recule </w:t>
      </w:r>
    </w:p>
    <w:p w:rsidR="00000000" w:rsidDel="00000000" w:rsidP="00000000" w:rsidRDefault="00000000" w:rsidRPr="00000000" w14:paraId="0000001A">
      <w:pPr>
        <w:numPr>
          <w:ilvl w:val="0"/>
          <w:numId w:val="1"/>
        </w:numPr>
        <w:spacing w:after="0" w:before="240" w:lineRule="auto"/>
        <w:ind w:left="720" w:hanging="360"/>
        <w:rPr/>
      </w:pPr>
      <w:r w:rsidDel="00000000" w:rsidR="00000000" w:rsidRPr="00000000">
        <w:rPr>
          <w:rtl w:val="0"/>
        </w:rPr>
        <w:t xml:space="preserve">,,!,,,!,,, jusqu’à maintenant ce qui t’a fait vivre, ce sont des limites parasite</w:t>
        <w:tab/>
        <w:tab/>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 L'anti-racisme, instrument politique d'aujourd'hui, comme le fut l'anti-fascisme avant guerre n'est pas un non racisme, c'est un racisme inversé, un racisme anti-français, anti-blancs, anti-chrétiens.</w:t>
        <w:tab/>
        <w:t xml:space="preserve"> </w:t>
        <w:tab/>
        <w:tab/>
        <w:tab/>
      </w:r>
    </w:p>
    <w:p w:rsidR="00000000" w:rsidDel="00000000" w:rsidP="00000000" w:rsidRDefault="00000000" w:rsidRPr="00000000" w14:paraId="0000001C">
      <w:pPr>
        <w:numPr>
          <w:ilvl w:val="0"/>
          <w:numId w:val="1"/>
        </w:numPr>
        <w:shd w:fill="ffffff" w:val="clear"/>
        <w:ind w:left="720" w:hanging="360"/>
        <w:rPr/>
      </w:pPr>
      <w:r w:rsidDel="00000000" w:rsidR="00000000" w:rsidRPr="00000000">
        <w:rPr>
          <w:rtl w:val="0"/>
        </w:rPr>
        <w:t xml:space="preserve">,,!,,,!,,, </w:t>
      </w:r>
      <w:r w:rsidDel="00000000" w:rsidR="00000000" w:rsidRPr="00000000">
        <w:rPr>
          <w:color w:val="202122"/>
          <w:sz w:val="21"/>
          <w:szCs w:val="21"/>
          <w:highlight w:val="white"/>
          <w:rtl w:val="0"/>
        </w:rPr>
        <w:t xml:space="preserve">oui, nous croyons à la supériorité de la civilisation occidentale.</w:t>
      </w:r>
      <w:r w:rsidDel="00000000" w:rsidR="00000000" w:rsidRPr="00000000">
        <w:rPr>
          <w:rtl w:val="0"/>
        </w:rPr>
      </w:r>
    </w:p>
    <w:p w:rsidR="00000000" w:rsidDel="00000000" w:rsidP="00000000" w:rsidRDefault="00000000" w:rsidRPr="00000000" w14:paraId="0000001D">
      <w:pPr>
        <w:numPr>
          <w:ilvl w:val="0"/>
          <w:numId w:val="1"/>
        </w:numPr>
        <w:shd w:fill="ffffff" w:val="clear"/>
        <w:ind w:left="720" w:hanging="360"/>
        <w:rPr/>
      </w:pPr>
      <w:r w:rsidDel="00000000" w:rsidR="00000000" w:rsidRPr="00000000">
        <w:rPr>
          <w:rtl w:val="0"/>
        </w:rPr>
        <w:t xml:space="preserve">,,!,,,!,,, </w:t>
      </w:r>
      <w:r w:rsidDel="00000000" w:rsidR="00000000" w:rsidRPr="00000000">
        <w:rPr>
          <w:color w:val="202122"/>
          <w:sz w:val="21"/>
          <w:szCs w:val="21"/>
          <w:highlight w:val="white"/>
          <w:rtl w:val="0"/>
        </w:rPr>
        <w:t xml:space="preserve">Je repousse de toutes mes forces l'idée d'un melting pote  mondial, aussi bien pour les hommes que pour les chiens ou les chevaux.</w:t>
      </w:r>
      <w:r w:rsidDel="00000000" w:rsidR="00000000" w:rsidRPr="00000000">
        <w:rPr>
          <w:rtl w:val="0"/>
        </w:rPr>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 </w:t>
      </w:r>
      <w:r w:rsidDel="00000000" w:rsidR="00000000" w:rsidRPr="00000000">
        <w:rPr>
          <w:color w:val="202122"/>
          <w:sz w:val="21"/>
          <w:szCs w:val="21"/>
          <w:highlight w:val="white"/>
          <w:rtl w:val="0"/>
        </w:rPr>
        <w:t xml:space="preserve">Je préfère ma fille [ou ma famille] à mes amis, mes amis à mes voisins, mes voisins à mes compatriotes, mes compatriotes aux Européens.</w:t>
      </w:r>
      <w:r w:rsidDel="00000000" w:rsidR="00000000" w:rsidRPr="00000000">
        <w:rPr>
          <w:rtl w:val="0"/>
        </w:rPr>
        <w:tab/>
        <w:tab/>
        <w:tab/>
      </w:r>
    </w:p>
    <w:p w:rsidR="00000000" w:rsidDel="00000000" w:rsidP="00000000" w:rsidRDefault="00000000" w:rsidRPr="00000000" w14:paraId="0000001F">
      <w:pPr>
        <w:numPr>
          <w:ilvl w:val="0"/>
          <w:numId w:val="1"/>
        </w:numPr>
        <w:spacing w:line="240" w:lineRule="auto"/>
        <w:ind w:left="720" w:hanging="360"/>
        <w:rPr>
          <w:rFonts w:ascii="Calibri" w:cs="Calibri" w:eastAsia="Calibri" w:hAnsi="Calibri"/>
          <w:sz w:val="24"/>
          <w:szCs w:val="24"/>
        </w:rPr>
      </w:pPr>
      <w:r w:rsidDel="00000000" w:rsidR="00000000" w:rsidRPr="00000000">
        <w:rPr>
          <w:rtl w:val="0"/>
        </w:rPr>
        <w:t xml:space="preserve">,,,!,,,!,,,abattre le conditionnement complice avec les structures de pouvoir </w:t>
      </w:r>
      <w:r w:rsidDel="00000000" w:rsidR="00000000" w:rsidRPr="00000000">
        <w:rPr>
          <w:rtl w:val="0"/>
        </w:rPr>
      </w:r>
    </w:p>
    <w:p w:rsidR="00000000" w:rsidDel="00000000" w:rsidP="00000000" w:rsidRDefault="00000000" w:rsidRPr="00000000" w14:paraId="00000020">
      <w:pPr>
        <w:numPr>
          <w:ilvl w:val="0"/>
          <w:numId w:val="1"/>
        </w:numPr>
        <w:spacing w:line="240" w:lineRule="auto"/>
        <w:ind w:left="720" w:hanging="360"/>
        <w:rPr/>
      </w:pPr>
      <w:r w:rsidDel="00000000" w:rsidR="00000000" w:rsidRPr="00000000">
        <w:rPr>
          <w:rtl w:val="0"/>
        </w:rPr>
        <w:t xml:space="preserve">,,,!,,,!,,,ranimer la puissance d’agressivité contre les structures existantes</w:t>
      </w:r>
    </w:p>
    <w:p w:rsidR="00000000" w:rsidDel="00000000" w:rsidP="00000000" w:rsidRDefault="00000000" w:rsidRPr="00000000" w14:paraId="00000021">
      <w:pPr>
        <w:numPr>
          <w:ilvl w:val="0"/>
          <w:numId w:val="1"/>
        </w:numPr>
        <w:spacing w:line="240" w:lineRule="auto"/>
        <w:ind w:left="720" w:hanging="360"/>
        <w:rPr/>
      </w:pPr>
      <w:r w:rsidDel="00000000" w:rsidR="00000000" w:rsidRPr="00000000">
        <w:rPr>
          <w:rtl w:val="0"/>
        </w:rPr>
        <w:t xml:space="preserve">,,,!,,,!,,,organiser la guérilla culturelle contre l’état actuel des choses </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,,,!,,,!,,,vite, </w:t>
      </w:r>
      <w:r w:rsidDel="00000000" w:rsidR="00000000" w:rsidRPr="00000000">
        <w:rPr>
          <w:rFonts w:ascii="Calibri" w:cs="Calibri" w:eastAsia="Calibri" w:hAnsi="Calibri"/>
          <w:sz w:val="24"/>
          <w:szCs w:val="24"/>
          <w:rtl w:val="0"/>
        </w:rPr>
        <w:t xml:space="preserve">retrouver les capacités pour produire du changement</w:t>
      </w:r>
      <w:r w:rsidDel="00000000" w:rsidR="00000000" w:rsidRPr="00000000">
        <w:rPr>
          <w:rtl w:val="0"/>
        </w:rPr>
        <w:tab/>
        <w:tab/>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,,!,,,!,,,au commencement était l’imagination </w:t>
        <w:tab/>
        <w:t xml:space="preserve"> </w:t>
        <w:tab/>
        <w:tab/>
        <w:tab/>
        <w:tab/>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 tu m’as appris la seule vérité : oublie le réel, il est insoutenable</w:t>
        <w:tab/>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 la peur est la plus puissante arme de contrôle social des autorités</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,,!,,,!,,,Il n'y a plus de déguisement, le système ne prétend plus servir vos intérêts. Et lorsque vous sortirez de prison, vous verrez où la prison se dissimule, dans les galeries commerçantes, l'école, le programme de télévision. Vous saurez qu'à tout moment vous avez vraiment un choix : dire oui, résister, créer quelque chose de nouveau.</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r>
    </w:p>
    <w:tbl>
      <w:tblPr>
        <w:tblStyle w:val="Table1"/>
        <w:tblW w:w="89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70"/>
        <w:tblGridChange w:id="0">
          <w:tblGrid>
            <w:gridCol w:w="8970"/>
          </w:tblGrid>
        </w:tblGridChange>
      </w:tblGrid>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8">
            <w:pPr>
              <w:rPr>
                <w:rFonts w:ascii="Times New Roman" w:cs="Times New Roman" w:eastAsia="Times New Roman" w:hAnsi="Times New Roman"/>
                <w:color w:val="1b1b1b"/>
              </w:rPr>
            </w:pPr>
            <w:r w:rsidDel="00000000" w:rsidR="00000000" w:rsidRPr="00000000">
              <w:rPr>
                <w:rtl w:val="0"/>
              </w:rPr>
            </w:r>
          </w:p>
        </w:tc>
      </w:tr>
    </w:tbl>
    <w:p w:rsidR="00000000" w:rsidDel="00000000" w:rsidP="00000000" w:rsidRDefault="00000000" w:rsidRPr="00000000" w14:paraId="00000029">
      <w:pPr>
        <w:ind w:left="0" w:firstLine="0"/>
        <w:rPr/>
      </w:pPr>
      <w:r w:rsidDel="00000000" w:rsidR="00000000" w:rsidRPr="00000000">
        <w:rPr>
          <w:rtl w:val="0"/>
        </w:rPr>
        <w:tab/>
        <w:tab/>
        <w:t xml:space="preserve"> </w:t>
      </w:r>
    </w:p>
    <w:p w:rsidR="00000000" w:rsidDel="00000000" w:rsidP="00000000" w:rsidRDefault="00000000" w:rsidRPr="00000000" w14:paraId="0000002A">
      <w:pPr>
        <w:spacing w:line="240" w:lineRule="auto"/>
        <w:rPr>
          <w:rFonts w:ascii="Georgia" w:cs="Georgia" w:eastAsia="Georgia" w:hAnsi="Georgia"/>
          <w:color w:val="2a2a2a"/>
          <w:sz w:val="30"/>
          <w:szCs w:val="30"/>
        </w:rPr>
      </w:pPr>
      <w:r w:rsidDel="00000000" w:rsidR="00000000" w:rsidRPr="00000000">
        <w:rPr>
          <w:rtl w:val="0"/>
        </w:rPr>
      </w:r>
    </w:p>
    <w:p w:rsidR="00000000" w:rsidDel="00000000" w:rsidP="00000000" w:rsidRDefault="00000000" w:rsidRPr="00000000" w14:paraId="0000002B">
      <w:pPr>
        <w:spacing w:line="240" w:lineRule="auto"/>
        <w:rPr>
          <w:rFonts w:ascii="Georgia" w:cs="Georgia" w:eastAsia="Georgia" w:hAnsi="Georgia"/>
          <w:color w:val="2a2a2a"/>
          <w:sz w:val="30"/>
          <w:szCs w:val="3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N2zHNaFJ8oRsjcwb0ZPpOFIrGw==">AMUW2mW9Z7bT1Y3Q9ZZH8c036CDnKcR7uItBMTd3t4Qz0cg63SuyRR/IY+PqX+l8RBtTjjgZ5uoyBgPD1ii3G0uEkN2sVqU4cJoToNrZuaXzwQ0DGlQ+hv4=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