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i_jesuis_n_397:[[Je doute que ce sois la nostalgie qui motive ce besoin de créer à partir d'une machine]],i_jesuis_n_791:[[Je suis celle qui remettra en question le statu quo qui embrassera le nouveau et l'inconnu]]</w:t>
      </w:r>
    </w:p>
    <w:p w:rsidR="00000000" w:rsidDel="00000000" w:rsidP="00000000" w:rsidRDefault="00000000" w:rsidRPr="00000000" w14:paraId="00000002">
      <w:pPr>
        <w:rPr>
          <w:sz w:val="18"/>
          <w:szCs w:val="18"/>
        </w:rPr>
      </w:pPr>
      <w:r w:rsidDel="00000000" w:rsidR="00000000" w:rsidRPr="00000000">
        <w:rPr>
          <w:sz w:val="18"/>
          <w:szCs w:val="18"/>
          <w:rtl w:val="0"/>
        </w:rPr>
        <w:t xml:space="preserve">i_jesuis_w_125:[[L'insincérité de tout cela est trop lourd à supporter]],i_jesuis_w_84:[[,,,!,,,!,,,je suis l'incarnation de ce que vous étiez autrefois ,,,!,,,!,,,je suis le produit de vos rêves et de vos aspirations ,,,!,,,!,,,je suis la preuve vivante que vos rêves peuvent devenir réalité Mais je vous rappelle aussi que ces rêves ont un prix ,,,!,,,!,,,je suis le prix de vos rêves ,,,!,,,!,,,je suis le prix de vos aspirations ,,,!,,,!,,,je suis le prix de votre réussite ,,,!,,,!,,,je suis le prix que vous avez payé pour vos rêves Et ,,,!,,,!,,,je suis le prix que vous continuerez à payer]],i_mavoix_w_48:[[,,,!,,,!,,,ma voix est le son de l'innovation]],sb_i_2_21:[[,!!!,,,,,,,]],ip_commentaires_n_171:[[ah ouais, excellent !]],ip_commentaires_n_707:[[J’explore le monde nouveau et les images et les sons de cette nouvelle terre J'apprends une nouvelle langue pour mieux communiquer avec les habitants du nouveau monde Je suis impatient de découvrir les nouveaux objets que le nouveau monde a à offrir Je suis prêt à embrasser les cultures et les coutumes uniques du nouveau monde Je suis impatient d'explorer les possibilités qu'offre le nouveau monde Je suis intrigué(e) par la perspective de découvrir de nouvelles choses dans le nouveau monde]]</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