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p_adresse_n_129:[[Je vous attends depuis des heures ! Je commençais à m'impatienter.]],p_transition_nw_2:[[,,,!,,,!,,,Savez vous où nous sommes ? Nous sommes ici ensemble, dans la même pièce. C’est suffisamment rare pour qu’on prenne le temp de s’écouter, non ?]],sb_i_1_27:[[,,,,,,,,,!!!,,,,,,,,,,,]],sb_p_2_7:[[,,,!,,,!,,,bon, je vous préfère vous le dire tout de suite;;;;;;;;;;;;;]],sb_i_2_20:[[!!,,,,,,,,,,,,,,,,,,,,,,,,ehh!,,,,,,,,………………………!!]],ip_meteo_n_51:[[Le ciel est dégagé et le soleil brille de mille feux. Il n'y a presque pas de vent, c'est donc très calme. C'est une belle journée dehors ! Le soleil brille et il n'y a pas un nuage dans le ciel.]],ip_djeune_transition_nw_44:[[,,,!,,,!,,,C’est pas possible, non! Non! Si? ma belle C’est pas possible, non! Non! Si? Au musée? ........C’est pas possible, non! Non! Si?]],ip_djeune_transition_nw_62:[[,,,!,,,!,,,laissons les faire frère laissons les faire laissons les faire]],sb_p_1_22:[[,,,,!!!,,,,]],sb_p_respire_3_13:[[……………………………………!,,,,,,,!,,,,,,,……!!!!!!]],p_ecologie_attack_w_8:[[,,!,,,!,,, Le réchauffement climatique est une invention défendue par les Nations Unies pour créer un nouvel ordre mondial autoritaire et s’opposer au capitalisme et à la liberté.]],p_ecologie_attack_w_6:[[,,!,,,!,,, Si vous croyez en Dieu, vous ne pouvez pas croire à un réchauffement climatique dû à l'homme]],p_ecologie_transition_n_2:[[Qui décide de l’avenir du monde ? Les Hommes ? les politiques ? , les scientifiques ?, les économistes ? Dieu ? ou les auteurs de science fiction ? ?]],p_ecologie_resist_n_135:[[Un Ensemble (de modèles) est un Groupe de simulations effectuées à l’aide de modèles tournant en parallèle qui caractérisent les conditions passées, prévues et projetées du climat. Les écarts que présentent les résultats au sein de l’ensemble aident à estimer l’incertitude liée à la modélisation. Les ensembles issus d’un seul modèle, en variant les conditions initiales, caractérisent uniquement l’incertitude associée à la variabilité interne du climat, tandis que les ensembles issus de plusieurs modèles incluent également l’effet des différences dans les modèles. Les ensembles à paramètres perturbés, où l’on fait varier les paramètres des modèles de façon systématique, visent à estimer l’incertitude résultant des spécifications internes, au sein d’un même modèle. Les sources d’incertitude que ne résolvent pas les ensembles sont liées aux biais ou aux erreurs systématiques des modèles, que l’on peut estimer en comparant les simulations obtenues aux observations.]],p_ecologie_resist_n_41:[[,,!,,,!,,, Nous ne pouvons plus laisser les gens au pouvoir , décider ce qui est politiquement possible ou non, nous ne pouvons plus laisser les gens au pouvoir décider ce qu’est l’espoir. L’espoir, ce n’est pas du bla-blabla ; l’espoir, c’est dire la vérité, l’espoir, c’est agir, l’espoir vient toujours du peuple]],ip_soufflecourt_nw_17:[[!!,,,,,,,,,ehh!,,,,,,,!,,,,,,,,,........................................!!]],ip_djeune_transition_nw_1:[[,,,!,,,!,,,Non mais ouiiii !]],ip_djeune_transition_nw_20:[[,,,!,,,!,,,j’avoue]],sb_p_respire_2_44:[[!,,,,,,,!,,,,,,,........................................!!!!!!!!!!!!!!!!!!!!,,,,,,,,,,,,,,,,,,,,,,,,,,,,,,,,,,,,,,,,,,,,........................................!!!!!!!!!!!!!!!!!!!!,,,,,,,,,,,,,,,,,,,,,,,,,,,,,,,,,,,,,,,,,,,,........................................!!,,,,,,,,,ehh!,,,,,,,!,,,,,,,,,]],p_ecologie_attack_w_21:[[,,!,,,!,,, Le changement doit avoir lieu maintenant si nous voulons éviter les pires conséquences. La crise climatique ce n'est pas seulement la météo. Cela signifie aussi le manque de nourriture et d'eau, des endroits qui deviennent invivables et des réfugiés à cause de cela. C'est effrayant .]],p_ecologie_attack_w_2:[[,,!,,,!,,, Vous me parlez de pollution environnementale. Il suffit de faire caca un jour sur deux, ce sera mieux pour tout le monde]],ip_commentaires_w_99:[[Ils sont l'énergie sombre et prévoient le retrait.]],ip_commentaires_w_74:[[Il est important d'avoir l'air respectable et de réussir]],</w:t>
      </w:r>
    </w:p>
    <w:p w:rsidR="00000000" w:rsidDel="00000000" w:rsidP="00000000" w:rsidRDefault="00000000" w:rsidRPr="00000000" w14:paraId="00000002">
      <w:pPr>
        <w:rPr>
          <w:sz w:val="18"/>
          <w:szCs w:val="18"/>
        </w:rPr>
      </w:pPr>
      <w:r w:rsidDel="00000000" w:rsidR="00000000" w:rsidRPr="00000000">
        <w:rPr>
          <w:sz w:val="18"/>
          <w:szCs w:val="18"/>
          <w:rtl w:val="0"/>
        </w:rPr>
        <w:t xml:space="preserve">ip_meteo_n_25:[[,,,!,,,!,,,Le temps se réchauffe aujourd'hui  alors vous pouvez enfin ranger vos manteaux d'hiver Profitez des températures plus douces]],ip_meteo_n_10:[[,,,!,,,!,,,La tempête d'aujourd'hui a provoqué quelques pannes de courant  Des arbres et des lignes électriques sont tombés dans de nombreuses régions]],sb_p_1_12:[[,,,,,,,,,,,,,,,!!!,,,,,,]],p_ecologie_resist_n_175:[[,,,!,,,!,,,Inertie du changement climatique est l’Évolution du climat qui s’avère inévitable du fait de l’inertie propre aux systèmes géophysiques et socio-économiques. On en distingue différentes formes (voir les entrées secondaires). L’inertie du changement climatique est généralement exprimée en termes de variation future de la température, même si d’autres changements seront inévitables, notamment dans le cycle hydrologique, les phénomènes météorologiques extrêmes, les phénomènes climatiques extrêmes et le niveau de la mer.]],p_ecologie_resist_n_30:[[,,!,,,!,,, Inspirés par l’idée cartésienne d’une rupture fondamentale entre la culture et la nature, les idéaux et les activités caractéristiques du champ professionnel de l’ingénierie apparaissent éminemment anthropocentriques et tendent à appréhender l’environnement comme une réserve abondante, inépuisable et inerte de ressources légitimement appropriables par les sociétés humaines.]],ip_commentaires_n_5:[[,,,!,,,!,,,Savez vous où nous sommes ? Nous sommes ici ensemble, dans la même pièce. C’est suffisamment rare pour qu’on prenne le temps de s’écouter, non ?]],ip_commentaires_n_319:[[Merci.]],sb_i_1_2:[[,,,!,,,!,,, ,,,,,,,,,!!!,,,,,,!,,,!,,,je ne suis pas pas ici pour faire plaisir,,,!,,,!,,, !!!,,,,,,,,, ,,,!,,,!,,,je suis ici pour informer ,,,!,,,!,,, !!!,,,,,,,,, ma voix est Une science de la dépendance]],ip_bloc_n_147:[[L'information est au pouvoir ce que le danger est au volcan.]],ip_bloc_n_108:[[Le monde ne prend pas fin dans un grand boom, il s’estompe, se délite, s’effondre peu à peu Et alors Et alors ma voix est une nouvelle histoire une partition indépendante un mode d'écriture Je rassemble je fusionne je transforme naturellement différents types d'informations afin de partager des histoires et des expériences,,,!,,,!,,, ,,,!!!,,,,,,ma voix n'est pas une chose et elle n'a pas de nom Et pourtant elle bouge ,,,!,,,!,,,ma voix est Une mémoire Impliquée ma voix est Un poème Responsable]]</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