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3A" w:rsidRDefault="009A703A" w:rsidP="009A703A">
      <w:r>
        <w:t>Report</w:t>
      </w:r>
    </w:p>
    <w:p w:rsidR="000C5A01" w:rsidRDefault="000C5A01" w:rsidP="000C5A01">
      <w:pPr>
        <w:pStyle w:val="ListParagraph"/>
        <w:numPr>
          <w:ilvl w:val="0"/>
          <w:numId w:val="1"/>
        </w:numPr>
      </w:pPr>
      <w:r>
        <w:t>Problem Statement</w:t>
      </w:r>
    </w:p>
    <w:p w:rsidR="009A703A" w:rsidRDefault="009A703A" w:rsidP="009A703A">
      <w:pPr>
        <w:pStyle w:val="ListParagraph"/>
      </w:pPr>
      <w:r>
        <w:t>By implementing the Josephus game using a list and a vector we can compare the different strengths and weaknesses of the two and compare their performances.</w:t>
      </w:r>
    </w:p>
    <w:p w:rsidR="000C5A01" w:rsidRDefault="009A703A" w:rsidP="000C5A01">
      <w:pPr>
        <w:pStyle w:val="ListParagraph"/>
        <w:numPr>
          <w:ilvl w:val="0"/>
          <w:numId w:val="1"/>
        </w:numPr>
      </w:pPr>
      <w:r>
        <w:t>Algorithm Design</w:t>
      </w:r>
    </w:p>
    <w:p w:rsidR="009A703A" w:rsidRDefault="00EF1496" w:rsidP="009A703A">
      <w:pPr>
        <w:pStyle w:val="ListParagraph"/>
      </w:pPr>
      <w:r>
        <w:t xml:space="preserve">The algorithms for </w:t>
      </w:r>
      <w:r w:rsidR="0018192A">
        <w:t>both implementations are very similar, with may functions being pretty much the same. In the case of eliminate next player, an iterator is set to the start of the</w:t>
      </w:r>
    </w:p>
    <w:p w:rsidR="009A703A" w:rsidRDefault="009A703A" w:rsidP="0018192A">
      <w:pPr>
        <w:pStyle w:val="ListParagraph"/>
      </w:pPr>
    </w:p>
    <w:p w:rsidR="009A703A" w:rsidRDefault="009A703A" w:rsidP="009A703A">
      <w:pPr>
        <w:pStyle w:val="ListParagraph"/>
        <w:numPr>
          <w:ilvl w:val="0"/>
          <w:numId w:val="1"/>
        </w:numPr>
      </w:pPr>
      <w:r>
        <w:t>Experimental Setup</w:t>
      </w:r>
    </w:p>
    <w:p w:rsidR="009A703A" w:rsidRDefault="009A703A" w:rsidP="009A703A">
      <w:pPr>
        <w:pStyle w:val="ListParagraph"/>
      </w:pPr>
    </w:p>
    <w:p w:rsidR="009A703A" w:rsidRDefault="009A703A" w:rsidP="009A703A">
      <w:pPr>
        <w:pStyle w:val="ListParagraph"/>
      </w:pPr>
      <w:r>
        <w:t>PC Specs:</w:t>
      </w:r>
    </w:p>
    <w:p w:rsidR="009A703A" w:rsidRDefault="009A703A" w:rsidP="009A703A">
      <w:pPr>
        <w:pStyle w:val="ListParagraph"/>
      </w:pPr>
      <w:r>
        <w:t>Type: Laptop</w:t>
      </w:r>
    </w:p>
    <w:p w:rsidR="009A703A" w:rsidRPr="009A703A" w:rsidRDefault="009A703A" w:rsidP="009A703A">
      <w:pPr>
        <w:pStyle w:val="ListParagraph"/>
        <w:rPr>
          <w:b/>
        </w:rPr>
      </w:pPr>
      <w:r w:rsidRPr="009A703A">
        <w:rPr>
          <w:b/>
        </w:rPr>
        <w:t>OS: Windows 10 Home</w:t>
      </w:r>
    </w:p>
    <w:p w:rsidR="009A703A" w:rsidRDefault="009A703A" w:rsidP="009A703A">
      <w:pPr>
        <w:pStyle w:val="ListParagraph"/>
      </w:pPr>
      <w:r>
        <w:t xml:space="preserve">Processor: Intel (R) </w:t>
      </w:r>
      <w:proofErr w:type="gramStart"/>
      <w:r>
        <w:t>Core(</w:t>
      </w:r>
      <w:proofErr w:type="gramEnd"/>
      <w:r>
        <w:t>TM) i7-7500U CPU @ 2.70GHz 2.90 GHZ</w:t>
      </w:r>
    </w:p>
    <w:p w:rsidR="009A703A" w:rsidRPr="009A703A" w:rsidRDefault="009A703A" w:rsidP="009A703A">
      <w:pPr>
        <w:pStyle w:val="ListParagraph"/>
        <w:rPr>
          <w:b/>
        </w:rPr>
      </w:pPr>
      <w:r w:rsidRPr="009A703A">
        <w:rPr>
          <w:b/>
        </w:rPr>
        <w:t>RAM: 12.0 GB (11.9 usable) (12288 MB)</w:t>
      </w:r>
    </w:p>
    <w:p w:rsidR="009A703A" w:rsidRPr="009A703A" w:rsidRDefault="009A703A" w:rsidP="009A703A">
      <w:pPr>
        <w:pStyle w:val="ListParagraph"/>
        <w:rPr>
          <w:b/>
        </w:rPr>
      </w:pPr>
      <w:r w:rsidRPr="009A703A">
        <w:rPr>
          <w:b/>
        </w:rPr>
        <w:t xml:space="preserve">Clock speed: (2.7GHz) </w:t>
      </w:r>
    </w:p>
    <w:p w:rsidR="009A703A" w:rsidRPr="009A703A" w:rsidRDefault="009A703A" w:rsidP="009A703A">
      <w:pPr>
        <w:pStyle w:val="ListParagraph"/>
        <w:rPr>
          <w:b/>
        </w:rPr>
      </w:pPr>
      <w:r w:rsidRPr="009A703A">
        <w:rPr>
          <w:b/>
        </w:rPr>
        <w:t>CPU: 4 CPUs</w:t>
      </w:r>
    </w:p>
    <w:p w:rsidR="009A703A" w:rsidRDefault="009A703A" w:rsidP="009A703A">
      <w:pPr>
        <w:pStyle w:val="ListParagraph"/>
      </w:pPr>
      <w:r>
        <w:t xml:space="preserve">System Type: </w:t>
      </w:r>
      <w:proofErr w:type="gramStart"/>
      <w:r>
        <w:t>64 bit</w:t>
      </w:r>
      <w:proofErr w:type="gramEnd"/>
      <w:r>
        <w:t xml:space="preserve"> OS, X64 based processor</w:t>
      </w:r>
    </w:p>
    <w:p w:rsidR="009A703A" w:rsidRDefault="009A703A" w:rsidP="009A703A">
      <w:pPr>
        <w:pStyle w:val="ListParagraph"/>
      </w:pPr>
      <w:r>
        <w:t xml:space="preserve">Condition: About 3 </w:t>
      </w:r>
      <w:proofErr w:type="spellStart"/>
      <w:r>
        <w:t>Yrs</w:t>
      </w:r>
      <w:proofErr w:type="spellEnd"/>
      <w:r>
        <w:t xml:space="preserve"> old (heavy use)</w:t>
      </w:r>
    </w:p>
    <w:p w:rsidR="009A703A" w:rsidRDefault="009A703A" w:rsidP="009A703A">
      <w:pPr>
        <w:pStyle w:val="ListParagraph"/>
        <w:rPr>
          <w:b/>
        </w:rPr>
      </w:pPr>
      <w:r w:rsidRPr="009A703A">
        <w:rPr>
          <w:b/>
        </w:rPr>
        <w:t>Compiled and tested using PuTTY(</w:t>
      </w:r>
      <w:proofErr w:type="spellStart"/>
      <w:r w:rsidRPr="009A703A">
        <w:rPr>
          <w:b/>
        </w:rPr>
        <w:t>linux</w:t>
      </w:r>
      <w:proofErr w:type="spellEnd"/>
      <w:r w:rsidRPr="009A703A">
        <w:rPr>
          <w:b/>
        </w:rPr>
        <w:t>) g++</w:t>
      </w:r>
    </w:p>
    <w:p w:rsidR="000C0A20" w:rsidRDefault="000C0A20" w:rsidP="009A703A">
      <w:pPr>
        <w:pStyle w:val="ListParagraph"/>
        <w:rPr>
          <w:b/>
        </w:rPr>
      </w:pPr>
    </w:p>
    <w:p w:rsidR="000C0A20" w:rsidRPr="009A703A" w:rsidRDefault="00262B35" w:rsidP="009A703A">
      <w:pPr>
        <w:pStyle w:val="ListParagraph"/>
        <w:rPr>
          <w:b/>
        </w:rPr>
      </w:pPr>
      <w:r>
        <w:rPr>
          <w:b/>
        </w:rPr>
        <w:t>Each experiment done once due to length of the experiments</w:t>
      </w:r>
    </w:p>
    <w:p w:rsidR="009A703A" w:rsidRDefault="009A703A" w:rsidP="009A703A">
      <w:pPr>
        <w:pStyle w:val="ListParagraph"/>
      </w:pPr>
    </w:p>
    <w:p w:rsidR="009A703A" w:rsidRDefault="009A703A" w:rsidP="009A703A">
      <w:pPr>
        <w:pStyle w:val="ListParagraph"/>
        <w:numPr>
          <w:ilvl w:val="0"/>
          <w:numId w:val="1"/>
        </w:numPr>
      </w:pPr>
      <w:r>
        <w:t>Experimental Results &amp; Discussion</w:t>
      </w:r>
    </w:p>
    <w:p w:rsidR="00262B35" w:rsidRDefault="00262B35" w:rsidP="00262B35">
      <w:pPr>
        <w:pStyle w:val="ListParagraph"/>
      </w:pPr>
    </w:p>
    <w:p w:rsidR="00262B35" w:rsidRDefault="00262B35" w:rsidP="00262B35">
      <w:pPr>
        <w:pStyle w:val="ListParagraph"/>
      </w:pPr>
      <w:r>
        <w:t>Results:</w:t>
      </w:r>
    </w:p>
    <w:p w:rsidR="00262B35" w:rsidRDefault="00262B35" w:rsidP="00262B3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294B932" wp14:editId="7E91A2F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4A9D70-82CF-4B12-B14B-3E675B8926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62B35" w:rsidRDefault="00262B35" w:rsidP="00262B3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54E7E34F" wp14:editId="5F08222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E54F87F-D1AD-48FD-8BAC-D61F28CBC8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62B35" w:rsidRDefault="00262B35" w:rsidP="00262B3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E0557DE" wp14:editId="1E08B37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7F644E5-2A19-4592-A495-1F2CB7A2C9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62B35" w:rsidRDefault="00262B35" w:rsidP="00262B3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BDB7885" wp14:editId="2DAB7031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5F4507D-6B3A-4A7A-AE35-B26CE02FBD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62B35" w:rsidRDefault="00262B35" w:rsidP="00262B3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036EA18" wp14:editId="75BF711C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D8E8CC4-DB06-44C4-9F16-F00D2468E0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62B35" w:rsidRDefault="00262B35" w:rsidP="00262B3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9C8287C" wp14:editId="1EC5F3AB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0BFFBBF-EEE8-4345-9265-6FC9359C44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B0B2A" w:rsidRDefault="003B0B2A" w:rsidP="00262B3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538F91F" wp14:editId="45B9C87E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A5C07D2-4D85-45E4-8A60-476A5F2CE7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B0B2A" w:rsidRPr="00262B35" w:rsidRDefault="003B0B2A" w:rsidP="00262B3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9332D57" wp14:editId="3B5F69DA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48BF2FA-6CDC-42BE-83BC-5C66DA1AE2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62B35" w:rsidRDefault="00262B35" w:rsidP="00262B35">
      <w:pPr>
        <w:pStyle w:val="ListParagraph"/>
      </w:pPr>
      <w:r>
        <w:t>Discussion:</w:t>
      </w:r>
    </w:p>
    <w:p w:rsidR="006909A6" w:rsidRDefault="006909A6" w:rsidP="009A703A"/>
    <w:p w:rsidR="003B0B2A" w:rsidRDefault="003B0B2A" w:rsidP="003B0B2A">
      <w:pPr>
        <w:pStyle w:val="ListParagraph"/>
        <w:numPr>
          <w:ilvl w:val="0"/>
          <w:numId w:val="2"/>
        </w:numPr>
      </w:pPr>
      <w:r>
        <w:t xml:space="preserve">My code had a couple of unidentified bugs in the vector implementation only which seemed to only effect larger M and N tests of the vector implementation. Despite this, time dependency of N seems to affect the performance in a list more as the list must iterate through elements to access which a vector can instantly access. The M dependency affects </w:t>
      </w:r>
      <w:r w:rsidR="00936E2A">
        <w:t>the run time in a linear fashion. The N dependency affects the run time in a quadratic fashion (As seen in the graphs). The list seems to perform better at lower N values and is less affected by M</w:t>
      </w:r>
      <w:r w:rsidR="00E82ED9">
        <w:t>. The vector performs better at lower M values and is less affected by N.</w:t>
      </w:r>
      <w:bookmarkStart w:id="0" w:name="_GoBack"/>
      <w:bookmarkEnd w:id="0"/>
    </w:p>
    <w:p w:rsidR="00966888" w:rsidRDefault="00966888" w:rsidP="003B0B2A">
      <w:pPr>
        <w:pStyle w:val="ListParagraph"/>
        <w:numPr>
          <w:ilvl w:val="0"/>
          <w:numId w:val="2"/>
        </w:numPr>
      </w:pPr>
      <w:r>
        <w:t xml:space="preserve">Time and elimination time vs N and M display many different trends which resemble more quadratic equations to more linear ones. This is a reflection of the fact that for a vector in the game implementation, access is </w:t>
      </w:r>
      <w:proofErr w:type="gramStart"/>
      <w:r>
        <w:t>linear</w:t>
      </w:r>
      <w:proofErr w:type="gramEnd"/>
      <w:r>
        <w:t xml:space="preserve"> but deletion/removal is a more quadratic time. This is the opposite for lists as removal/deletion becomes </w:t>
      </w:r>
      <w:proofErr w:type="gramStart"/>
      <w:r>
        <w:t>linear</w:t>
      </w:r>
      <w:proofErr w:type="gramEnd"/>
      <w:r>
        <w:t xml:space="preserve"> but access is quadratic in the game implementation.</w:t>
      </w:r>
    </w:p>
    <w:sectPr w:rsidR="0096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2D0F"/>
    <w:multiLevelType w:val="hybridMultilevel"/>
    <w:tmpl w:val="6F72E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078EB"/>
    <w:multiLevelType w:val="hybridMultilevel"/>
    <w:tmpl w:val="46E41F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01"/>
    <w:rsid w:val="000C0A20"/>
    <w:rsid w:val="000C5A01"/>
    <w:rsid w:val="0018192A"/>
    <w:rsid w:val="00262B35"/>
    <w:rsid w:val="003B0B2A"/>
    <w:rsid w:val="006909A6"/>
    <w:rsid w:val="00936E2A"/>
    <w:rsid w:val="00966888"/>
    <w:rsid w:val="009A703A"/>
    <w:rsid w:val="00C90792"/>
    <w:rsid w:val="00E82ED9"/>
    <w:rsid w:val="00EF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9DFB"/>
  <w15:chartTrackingRefBased/>
  <w15:docId w15:val="{BE99596C-A56F-4860-A57D-9F989F98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uruk\Desktop\PA%203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uruk\Desktop\PA%203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uruk\Desktop\PA%203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uruk\Desktop\PA%203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uruk\Desktop\PA%203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uruk\Desktop\PA%203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uruk\Desktop\PA%203%20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uruk\Desktop\PA%203%20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V N (LIST)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Sheet1!$B$3:$B$11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Sheet1!$C$3:$C$11</c:f>
              <c:numCache>
                <c:formatCode>General</c:formatCode>
                <c:ptCount val="9"/>
                <c:pt idx="0">
                  <c:v>343</c:v>
                </c:pt>
                <c:pt idx="1">
                  <c:v>252</c:v>
                </c:pt>
                <c:pt idx="2">
                  <c:v>390</c:v>
                </c:pt>
                <c:pt idx="3">
                  <c:v>833</c:v>
                </c:pt>
                <c:pt idx="4">
                  <c:v>1000</c:v>
                </c:pt>
                <c:pt idx="5">
                  <c:v>4000</c:v>
                </c:pt>
                <c:pt idx="6">
                  <c:v>143000</c:v>
                </c:pt>
                <c:pt idx="7">
                  <c:v>389000</c:v>
                </c:pt>
                <c:pt idx="8">
                  <c:v>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55-44B8-B10C-8880BED60E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0989168"/>
        <c:axId val="600988840"/>
      </c:lineChart>
      <c:catAx>
        <c:axId val="60098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988840"/>
        <c:crosses val="autoZero"/>
        <c:auto val="1"/>
        <c:lblAlgn val="ctr"/>
        <c:lblOffset val="100"/>
        <c:noMultiLvlLbl val="0"/>
      </c:catAx>
      <c:valAx>
        <c:axId val="60098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()MicroSeconds)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98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V N (VECTOR)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Sheet1!$B$3:$B$11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Sheet1!$G$3:$G$11</c:f>
              <c:numCache>
                <c:formatCode>General</c:formatCode>
                <c:ptCount val="9"/>
                <c:pt idx="0">
                  <c:v>166</c:v>
                </c:pt>
                <c:pt idx="1">
                  <c:v>263</c:v>
                </c:pt>
                <c:pt idx="2">
                  <c:v>385</c:v>
                </c:pt>
                <c:pt idx="3">
                  <c:v>907</c:v>
                </c:pt>
                <c:pt idx="4">
                  <c:v>1000</c:v>
                </c:pt>
                <c:pt idx="5">
                  <c:v>5000</c:v>
                </c:pt>
                <c:pt idx="6">
                  <c:v>16000</c:v>
                </c:pt>
                <c:pt idx="7">
                  <c:v>269000</c:v>
                </c:pt>
                <c:pt idx="8">
                  <c:v>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82-4D82-8C04-8391B49973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0989168"/>
        <c:axId val="600988840"/>
      </c:lineChart>
      <c:catAx>
        <c:axId val="60098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988840"/>
        <c:crosses val="autoZero"/>
        <c:auto val="1"/>
        <c:lblAlgn val="ctr"/>
        <c:lblOffset val="100"/>
        <c:noMultiLvlLbl val="0"/>
      </c:catAx>
      <c:valAx>
        <c:axId val="60098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()MicroSeconds)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98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Elim</a:t>
            </a:r>
            <a:r>
              <a:rPr lang="en-US" baseline="0"/>
              <a:t> </a:t>
            </a:r>
            <a:r>
              <a:rPr lang="en-US"/>
              <a:t>Time V N (LIST)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Sheet1!$B$3:$B$11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Sheet1!$D$3:$D$11</c:f>
              <c:numCache>
                <c:formatCode>General</c:formatCode>
                <c:ptCount val="9"/>
                <c:pt idx="0">
                  <c:v>8.3999999999999995E-5</c:v>
                </c:pt>
                <c:pt idx="1">
                  <c:v>2.4000000000000001E-5</c:v>
                </c:pt>
                <c:pt idx="2">
                  <c:v>2.0999999999999999E-5</c:v>
                </c:pt>
                <c:pt idx="3">
                  <c:v>2.4000000000000001E-5</c:v>
                </c:pt>
                <c:pt idx="4">
                  <c:v>2.6999999999999999E-5</c:v>
                </c:pt>
                <c:pt idx="5">
                  <c:v>3.6999999999999998E-5</c:v>
                </c:pt>
                <c:pt idx="6">
                  <c:v>5.6099999999999998E-4</c:v>
                </c:pt>
                <c:pt idx="7">
                  <c:v>7.6099999999999996E-4</c:v>
                </c:pt>
                <c:pt idx="8">
                  <c:v>1.062E-3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C7-4789-B567-2566739C94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0989168"/>
        <c:axId val="600988840"/>
      </c:lineChart>
      <c:catAx>
        <c:axId val="60098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988840"/>
        <c:crosses val="autoZero"/>
        <c:auto val="1"/>
        <c:lblAlgn val="ctr"/>
        <c:lblOffset val="100"/>
        <c:noMultiLvlLbl val="0"/>
      </c:catAx>
      <c:valAx>
        <c:axId val="60098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98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Elim</a:t>
            </a:r>
            <a:r>
              <a:rPr lang="en-US" baseline="0"/>
              <a:t> </a:t>
            </a:r>
            <a:r>
              <a:rPr lang="en-US"/>
              <a:t>Time V N (VECTOR)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Sheet1!$B$3:$B$11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Sheet1!$H$3:$H$11</c:f>
              <c:numCache>
                <c:formatCode>General</c:formatCode>
                <c:ptCount val="9"/>
                <c:pt idx="0">
                  <c:v>3.1000000000000001E-5</c:v>
                </c:pt>
                <c:pt idx="1">
                  <c:v>2.6999999999999999E-5</c:v>
                </c:pt>
                <c:pt idx="2">
                  <c:v>2.0999999999999999E-5</c:v>
                </c:pt>
                <c:pt idx="3">
                  <c:v>2.5999999999999998E-5</c:v>
                </c:pt>
                <c:pt idx="4">
                  <c:v>2.5999999999999998E-5</c:v>
                </c:pt>
                <c:pt idx="5">
                  <c:v>3.8999999999999999E-5</c:v>
                </c:pt>
                <c:pt idx="6">
                  <c:v>6.3E-5</c:v>
                </c:pt>
                <c:pt idx="7">
                  <c:v>5.2599999999999999E-4</c:v>
                </c:pt>
                <c:pt idx="8">
                  <c:v>1.405E-3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A2-4AB4-B1A4-6F6B2F96C9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0989168"/>
        <c:axId val="600988840"/>
      </c:lineChart>
      <c:catAx>
        <c:axId val="60098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988840"/>
        <c:crosses val="autoZero"/>
        <c:auto val="1"/>
        <c:lblAlgn val="ctr"/>
        <c:lblOffset val="100"/>
        <c:noMultiLvlLbl val="0"/>
      </c:catAx>
      <c:valAx>
        <c:axId val="60098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98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V M (LIST)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Sheet1!$A$15:$A$22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Sheet1!$C$15:$C$22</c:f>
              <c:numCache>
                <c:formatCode>General</c:formatCode>
                <c:ptCount val="8"/>
                <c:pt idx="0">
                  <c:v>314</c:v>
                </c:pt>
                <c:pt idx="1">
                  <c:v>267</c:v>
                </c:pt>
                <c:pt idx="2">
                  <c:v>433</c:v>
                </c:pt>
                <c:pt idx="3">
                  <c:v>488</c:v>
                </c:pt>
                <c:pt idx="4">
                  <c:v>329</c:v>
                </c:pt>
                <c:pt idx="5">
                  <c:v>478</c:v>
                </c:pt>
                <c:pt idx="6">
                  <c:v>604</c:v>
                </c:pt>
                <c:pt idx="7">
                  <c:v>828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AB-455A-8027-CCBE429EC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0989168"/>
        <c:axId val="600988840"/>
      </c:lineChart>
      <c:catAx>
        <c:axId val="60098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988840"/>
        <c:crosses val="autoZero"/>
        <c:auto val="1"/>
        <c:lblAlgn val="ctr"/>
        <c:lblOffset val="100"/>
        <c:noMultiLvlLbl val="0"/>
      </c:catAx>
      <c:valAx>
        <c:axId val="60098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98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V M (VECTOR)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Sheet1!$E$15:$E$19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Sheet1!$G$15:$G$19</c:f>
              <c:numCache>
                <c:formatCode>General</c:formatCode>
                <c:ptCount val="5"/>
                <c:pt idx="0">
                  <c:v>328</c:v>
                </c:pt>
                <c:pt idx="1">
                  <c:v>266</c:v>
                </c:pt>
                <c:pt idx="2">
                  <c:v>176</c:v>
                </c:pt>
                <c:pt idx="3">
                  <c:v>280</c:v>
                </c:pt>
                <c:pt idx="4">
                  <c:v>370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A2-4AB7-8698-C96F28E888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0989168"/>
        <c:axId val="600988840"/>
      </c:lineChart>
      <c:catAx>
        <c:axId val="60098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988840"/>
        <c:crosses val="autoZero"/>
        <c:auto val="1"/>
        <c:lblAlgn val="ctr"/>
        <c:lblOffset val="100"/>
        <c:noMultiLvlLbl val="0"/>
      </c:catAx>
      <c:valAx>
        <c:axId val="60098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(Milliseconds)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98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Elim Time V M (LIST)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Sheet1!$D$15:$D$22</c:f>
              <c:strCache>
                <c:ptCount val="8"/>
                <c:pt idx="0">
                  <c:v>0.000613</c:v>
                </c:pt>
                <c:pt idx="1">
                  <c:v>0.000523</c:v>
                </c:pt>
                <c:pt idx="2">
                  <c:v>0.000848</c:v>
                </c:pt>
                <c:pt idx="3">
                  <c:v>0.000955</c:v>
                </c:pt>
                <c:pt idx="4">
                  <c:v>0.000644</c:v>
                </c:pt>
                <c:pt idx="5">
                  <c:v>0.000935</c:v>
                </c:pt>
                <c:pt idx="6">
                  <c:v>0.001183</c:v>
                </c:pt>
                <c:pt idx="7">
                  <c:v>0.00162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Sheet1!$A$15:$A$22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Sheet1!$D$15:$D$22</c:f>
              <c:numCache>
                <c:formatCode>General</c:formatCode>
                <c:ptCount val="8"/>
                <c:pt idx="0">
                  <c:v>6.1300000000000005E-4</c:v>
                </c:pt>
                <c:pt idx="1">
                  <c:v>5.2300000000000003E-4</c:v>
                </c:pt>
                <c:pt idx="2">
                  <c:v>8.4800000000000001E-4</c:v>
                </c:pt>
                <c:pt idx="3">
                  <c:v>9.5500000000000001E-4</c:v>
                </c:pt>
                <c:pt idx="4">
                  <c:v>6.4400000000000004E-4</c:v>
                </c:pt>
                <c:pt idx="5">
                  <c:v>9.3499999999999996E-4</c:v>
                </c:pt>
                <c:pt idx="6">
                  <c:v>1.183E-3</c:v>
                </c:pt>
                <c:pt idx="7">
                  <c:v>1.6199999999999999E-3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A8-4E1D-9632-DE85616D28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0989168"/>
        <c:axId val="600988840"/>
      </c:lineChart>
      <c:catAx>
        <c:axId val="60098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988840"/>
        <c:crosses val="autoZero"/>
        <c:auto val="1"/>
        <c:lblAlgn val="ctr"/>
        <c:lblOffset val="100"/>
        <c:noMultiLvlLbl val="0"/>
      </c:catAx>
      <c:valAx>
        <c:axId val="60098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98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Elim Time V M (LIST)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Sheet1!$D$15:$D$22</c:f>
              <c:strCache>
                <c:ptCount val="8"/>
                <c:pt idx="0">
                  <c:v>0.000613</c:v>
                </c:pt>
                <c:pt idx="1">
                  <c:v>0.000523</c:v>
                </c:pt>
                <c:pt idx="2">
                  <c:v>0.000848</c:v>
                </c:pt>
                <c:pt idx="3">
                  <c:v>0.000955</c:v>
                </c:pt>
                <c:pt idx="4">
                  <c:v>0.000644</c:v>
                </c:pt>
                <c:pt idx="5">
                  <c:v>0.000935</c:v>
                </c:pt>
                <c:pt idx="6">
                  <c:v>0.001183</c:v>
                </c:pt>
                <c:pt idx="7">
                  <c:v>0.00162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Sheet1!$E$15:$E$19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Sheet1!$H$15:$H$19</c:f>
              <c:numCache>
                <c:formatCode>General</c:formatCode>
                <c:ptCount val="5"/>
                <c:pt idx="0">
                  <c:v>6.4300000000000002E-4</c:v>
                </c:pt>
                <c:pt idx="1">
                  <c:v>5.22E-4</c:v>
                </c:pt>
                <c:pt idx="2">
                  <c:v>3.4600000000000001E-4</c:v>
                </c:pt>
                <c:pt idx="3">
                  <c:v>5.4799999999999998E-4</c:v>
                </c:pt>
                <c:pt idx="4">
                  <c:v>7.2400000000000003E-4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65-40E9-B9EA-A55AC7BBA1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0989168"/>
        <c:axId val="600988840"/>
      </c:lineChart>
      <c:catAx>
        <c:axId val="60098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988840"/>
        <c:crosses val="autoZero"/>
        <c:auto val="1"/>
        <c:lblAlgn val="ctr"/>
        <c:lblOffset val="100"/>
        <c:noMultiLvlLbl val="0"/>
      </c:catAx>
      <c:valAx>
        <c:axId val="60098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98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Furukawa</dc:creator>
  <cp:keywords/>
  <dc:description/>
  <cp:lastModifiedBy>Eric Furukawa</cp:lastModifiedBy>
  <cp:revision>3</cp:revision>
  <dcterms:created xsi:type="dcterms:W3CDTF">2018-09-29T01:45:00Z</dcterms:created>
  <dcterms:modified xsi:type="dcterms:W3CDTF">2018-09-29T06:44:00Z</dcterms:modified>
</cp:coreProperties>
</file>