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44" w:type="dxa"/>
        <w:tblInd w:w="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4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Max Points</w:t>
            </w: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  <w:b/>
                <w:bCs/>
              </w:rPr>
              <w:t>Content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 xml:space="preserve">10 </w:t>
            </w: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hint="default" w:ascii="Calibri" w:hAnsi="Calibri" w:eastAsia="Times New Roman"/>
                <w:color w:val="FF0000"/>
                <w:lang w:val="en-US"/>
              </w:rPr>
            </w:pPr>
            <w:r>
              <w:rPr>
                <w:rFonts w:ascii="Calibri" w:hAnsi="Calibri" w:eastAsia="Times New Roman"/>
              </w:rPr>
              <w:t xml:space="preserve">Do the requirements clearly state the customers’ needs? </w:t>
            </w:r>
            <w:bookmarkStart w:id="0" w:name="_GoBack"/>
            <w:r>
              <w:rPr>
                <w:rFonts w:hint="default" w:ascii="Calibri" w:hAnsi="Calibri" w:eastAsia="Times New Roman"/>
                <w:color w:val="FF0000"/>
                <w:lang w:val="en-US"/>
              </w:rPr>
              <w:t>10</w:t>
            </w:r>
            <w:bookmarkEnd w:id="0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 xml:space="preserve">5 </w:t>
            </w: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Do the requirements avoid specifying a design (</w:t>
            </w:r>
            <w:r>
              <w:rPr>
                <w:rFonts w:ascii="Calibri" w:hAnsi="Calibri" w:eastAsia="Times New Roman"/>
                <w:i/>
                <w:iCs/>
              </w:rPr>
              <w:t>note: customer-specified design elements are allowed; non-functional requirements may specify some major design requirements</w:t>
            </w:r>
            <w:r>
              <w:rPr>
                <w:rFonts w:ascii="Calibri" w:hAnsi="Calibri" w:eastAsia="Times New Roman"/>
              </w:rPr>
              <w:t>)?</w:t>
            </w:r>
            <w:r>
              <w:rPr>
                <w:rFonts w:hint="default" w:ascii="Calibri" w:hAnsi="Calibri" w:eastAsia="Times New Roman"/>
                <w:lang w:val="en-US"/>
              </w:rPr>
              <w:t xml:space="preserve"> </w:t>
            </w:r>
            <w:r>
              <w:rPr>
                <w:rFonts w:hint="default" w:ascii="Calibri" w:hAnsi="Calibri" w:eastAsia="Times New Roman"/>
                <w:color w:val="FF0000"/>
                <w:lang w:val="en-US"/>
              </w:rPr>
              <w:t>5</w:t>
            </w:r>
            <w:r>
              <w:rPr>
                <w:rFonts w:ascii="Calibri" w:hAnsi="Calibri" w:eastAsia="Times New Roman"/>
                <w:color w:val="FF0000"/>
              </w:rPr>
              <w:t xml:space="preserve">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" w:hRule="atLeast"/>
        </w:trPr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  <w:b/>
                <w:bCs/>
              </w:rPr>
              <w:t>Completeness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26</w:t>
            </w: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hint="default" w:ascii="Calibri" w:hAnsi="Calibri" w:eastAsia="Times New Roman"/>
                <w:lang w:val="en-US"/>
              </w:rPr>
            </w:pPr>
            <w:r>
              <w:rPr>
                <w:rFonts w:ascii="Calibri" w:hAnsi="Calibri" w:eastAsia="Times New Roman"/>
              </w:rPr>
              <w:t>Are use cases written in sufficient detail to allow for design and planning?</w:t>
            </w:r>
            <w:r>
              <w:rPr>
                <w:rFonts w:hint="default" w:ascii="Calibri" w:hAnsi="Calibri" w:eastAsia="Times New Roman"/>
                <w:lang w:val="en-US"/>
              </w:rPr>
              <w:t xml:space="preserve"> </w:t>
            </w:r>
            <w:r>
              <w:rPr>
                <w:rFonts w:hint="default" w:ascii="Calibri" w:hAnsi="Calibri" w:eastAsia="Times New Roman"/>
                <w:color w:val="FF0000"/>
                <w:lang w:val="en-US"/>
              </w:rPr>
              <w:t>26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4</w:t>
            </w: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hint="default" w:ascii="Calibri" w:hAnsi="Calibri" w:eastAsia="Times New Roman"/>
                <w:lang w:val="en-US"/>
              </w:rPr>
            </w:pPr>
            <w:r>
              <w:rPr>
                <w:rFonts w:ascii="Calibri" w:hAnsi="Calibri" w:eastAsia="Times New Roman"/>
              </w:rPr>
              <w:t xml:space="preserve">Do use cases have acceptance tests?  </w:t>
            </w:r>
            <w:r>
              <w:rPr>
                <w:rFonts w:hint="default" w:ascii="Calibri" w:hAnsi="Calibri" w:eastAsia="Times New Roman"/>
                <w:color w:val="FF0000"/>
                <w:lang w:val="en-US"/>
              </w:rPr>
              <w:t>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5</w:t>
            </w: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hint="default" w:ascii="Calibri" w:hAnsi="Calibri" w:eastAsia="Times New Roman"/>
                <w:lang w:val="en-US"/>
              </w:rPr>
            </w:pPr>
            <w:r>
              <w:rPr>
                <w:rFonts w:ascii="Calibri" w:hAnsi="Calibri" w:eastAsia="Times New Roman"/>
              </w:rPr>
              <w:t>Do use cases mention error conditions and required behavior?</w:t>
            </w:r>
            <w:r>
              <w:rPr>
                <w:rFonts w:hint="default" w:ascii="Calibri" w:hAnsi="Calibri" w:eastAsia="Times New Roman"/>
                <w:lang w:val="en-US"/>
              </w:rPr>
              <w:t xml:space="preserve"> </w:t>
            </w:r>
            <w:r>
              <w:rPr>
                <w:rFonts w:hint="default" w:ascii="Calibri" w:hAnsi="Calibri" w:eastAsia="Times New Roman"/>
                <w:color w:val="FF0000"/>
                <w:lang w:val="en-US"/>
              </w:rPr>
              <w:t>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20</w:t>
            </w: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hint="default" w:ascii="Calibri" w:hAnsi="Calibri" w:eastAsia="Times New Roman"/>
                <w:lang w:val="en-US"/>
              </w:rPr>
            </w:pPr>
            <w:r>
              <w:rPr>
                <w:rFonts w:ascii="Calibri" w:hAnsi="Calibri" w:eastAsia="Times New Roman"/>
              </w:rPr>
              <w:t>Is your use case model complete? Are all major use cases included in the document?</w:t>
            </w:r>
            <w:r>
              <w:rPr>
                <w:rFonts w:hint="default" w:ascii="Calibri" w:hAnsi="Calibri" w:eastAsia="Times New Roman"/>
                <w:lang w:val="en-US"/>
              </w:rPr>
              <w:t xml:space="preserve"> </w:t>
            </w:r>
            <w:r>
              <w:rPr>
                <w:rFonts w:hint="default" w:ascii="Calibri" w:hAnsi="Calibri" w:eastAsia="Times New Roman"/>
                <w:color w:val="FF0000"/>
                <w:lang w:val="en-US"/>
              </w:rPr>
              <w:t>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10</w:t>
            </w: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hint="default" w:ascii="Calibri" w:hAnsi="Calibri" w:eastAsia="Times New Roman"/>
                <w:lang w:val="en-US"/>
              </w:rPr>
            </w:pPr>
            <w:r>
              <w:rPr>
                <w:rFonts w:ascii="Calibri" w:hAnsi="Calibri" w:eastAsia="Times New Roman"/>
              </w:rPr>
              <w:t xml:space="preserve">Are the User Interface Requirements given with some detail? Are there some sketches, mockups? </w:t>
            </w:r>
            <w:r>
              <w:rPr>
                <w:rFonts w:hint="default" w:ascii="Calibri" w:hAnsi="Calibri" w:eastAsia="Times New Roman"/>
                <w:color w:val="FF0000"/>
                <w:lang w:val="en-US"/>
              </w:rPr>
              <w:t>9.5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" w:hRule="atLeast"/>
        </w:trPr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  <w:b/>
                <w:bCs/>
              </w:rPr>
              <w:t>Clarity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4</w:t>
            </w: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hint="default" w:ascii="Calibri" w:hAnsi="Calibri" w:eastAsia="Times New Roman"/>
                <w:lang w:val="en-US"/>
              </w:rPr>
            </w:pPr>
            <w:r>
              <w:rPr>
                <w:rFonts w:ascii="Calibri" w:hAnsi="Calibri" w:eastAsia="Times New Roman"/>
              </w:rPr>
              <w:t>Is the document carefully written, without typos and grammatical errors?</w:t>
            </w:r>
            <w:r>
              <w:rPr>
                <w:rFonts w:hint="default" w:ascii="Calibri" w:hAnsi="Calibri" w:eastAsia="Times New Roman"/>
                <w:color w:val="FF0000"/>
                <w:lang w:val="en-US"/>
              </w:rPr>
              <w:t>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3</w:t>
            </w: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hint="default" w:ascii="Calibri" w:hAnsi="Calibri" w:eastAsia="Times New Roman"/>
                <w:color w:val="FF0000"/>
                <w:lang w:val="en-US"/>
              </w:rPr>
            </w:pPr>
            <w:r>
              <w:rPr>
                <w:rFonts w:ascii="Calibri" w:hAnsi="Calibri" w:eastAsia="Times New Roman"/>
              </w:rPr>
              <w:t>Is each part of the document in agreement with all other parts?</w:t>
            </w:r>
            <w:r>
              <w:rPr>
                <w:rFonts w:hint="default" w:ascii="Calibri" w:hAnsi="Calibri" w:eastAsia="Times New Roman"/>
                <w:lang w:val="en-US"/>
              </w:rPr>
              <w:t xml:space="preserve"> </w:t>
            </w:r>
            <w:r>
              <w:rPr>
                <w:rFonts w:hint="default" w:ascii="Calibri" w:hAnsi="Calibri" w:eastAsia="Times New Roman"/>
                <w:color w:val="FF0000"/>
                <w:lang w:val="en-US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3</w:t>
            </w: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hint="default" w:ascii="Calibri" w:hAnsi="Calibri" w:eastAsia="Times New Roman"/>
                <w:lang w:val="en-US"/>
              </w:rPr>
            </w:pPr>
            <w:r>
              <w:rPr>
                <w:rFonts w:ascii="Calibri" w:hAnsi="Calibri" w:eastAsia="Times New Roman"/>
              </w:rPr>
              <w:t>Are all items clear and not ambiguous? (Minor document readability issues should be handled off-line, not in the review, e.g. spelling, grammar, and organization).</w:t>
            </w:r>
            <w:r>
              <w:rPr>
                <w:rFonts w:hint="default" w:ascii="Calibri" w:hAnsi="Calibri" w:eastAsia="Times New Roman"/>
                <w:lang w:val="en-US"/>
              </w:rPr>
              <w:t xml:space="preserve"> </w:t>
            </w:r>
            <w:r>
              <w:rPr>
                <w:rFonts w:hint="default" w:ascii="Calibri" w:hAnsi="Calibri" w:eastAsia="Times New Roman"/>
                <w:color w:val="FF0000"/>
                <w:lang w:val="en-US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" w:hRule="atLeast"/>
        </w:trPr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  <w:b/>
                <w:bCs/>
              </w:rPr>
              <w:t>GitLab Issues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>10</w:t>
            </w:r>
          </w:p>
        </w:tc>
        <w:tc>
          <w:tcPr>
            <w:tcW w:w="842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/>
              <w:rPr>
                <w:rFonts w:hint="default" w:ascii="Calibri" w:hAnsi="Calibri" w:eastAsia="Times New Roman"/>
                <w:lang w:val="en-US"/>
              </w:rPr>
            </w:pPr>
            <w:r>
              <w:rPr>
                <w:rFonts w:ascii="Calibri" w:hAnsi="Calibri" w:eastAsia="Times New Roman"/>
              </w:rPr>
              <w:t xml:space="preserve">Has the team setup their GitLab Issues page? Have they  generated the list of use-cases, created milestones, assigned use-cases (issues) to milestones? </w:t>
            </w:r>
            <w:r>
              <w:rPr>
                <w:rFonts w:hint="default" w:ascii="Calibri" w:hAnsi="Calibri" w:eastAsia="Times New Roman"/>
                <w:lang w:val="en-US"/>
              </w:rPr>
              <w:t xml:space="preserve"> </w:t>
            </w:r>
            <w:r>
              <w:rPr>
                <w:rFonts w:hint="default" w:ascii="Calibri" w:hAnsi="Calibri" w:eastAsia="Times New Roman"/>
                <w:color w:val="FF0000"/>
                <w:lang w:val="en-US"/>
              </w:rPr>
              <w:t>0</w:t>
            </w:r>
          </w:p>
          <w:p>
            <w:pPr>
              <w:spacing w:after="0"/>
              <w:rPr>
                <w:rFonts w:ascii="Calibri" w:hAnsi="Calibri" w:eastAsia="Times New Roman"/>
              </w:rPr>
            </w:pPr>
            <w:r>
              <w:fldChar w:fldCharType="begin"/>
            </w:r>
            <w:r>
              <w:instrText xml:space="preserve"> HYPERLINK "https://about.gitlab.com/2018/03/05/gitlab-for-agile-software-development/" </w:instrText>
            </w:r>
            <w:r>
              <w:fldChar w:fldCharType="separate"/>
            </w:r>
            <w:r>
              <w:rPr>
                <w:rStyle w:val="3"/>
              </w:rPr>
              <w:t>https://about.gitlab.com/2018/03/05/gitlab-for-agile-software-development/</w:t>
            </w:r>
            <w:r>
              <w:rPr>
                <w:rStyle w:val="3"/>
              </w:rPr>
              <w:fldChar w:fldCharType="end"/>
            </w:r>
            <w:r>
              <w:t> </w:t>
            </w:r>
          </w:p>
          <w:p>
            <w:pPr>
              <w:spacing w:after="0"/>
              <w:rPr>
                <w:rFonts w:ascii="Calibri" w:hAnsi="Calibri" w:eastAsia="Times New Roman"/>
              </w:rPr>
            </w:pPr>
            <w:r>
              <w:rPr>
                <w:rFonts w:ascii="Calibri" w:hAnsi="Calibri" w:eastAsia="Times New Roman"/>
              </w:rPr>
              <w:t xml:space="preserve">Example GitLab repo (check the issues): </w:t>
            </w:r>
            <w:r>
              <w:fldChar w:fldCharType="begin"/>
            </w:r>
            <w:r>
              <w:instrText xml:space="preserve"> HYPERLINK "https://gitlab.eecs.wsu.edu/322-fall19-arslanay-warmup/sampletermprojectrepo/edit" </w:instrText>
            </w:r>
            <w:r>
              <w:fldChar w:fldCharType="separate"/>
            </w:r>
            <w:r>
              <w:rPr>
                <w:rStyle w:val="3"/>
              </w:rPr>
              <w:t>https://gitlab.eecs.wsu.edu/322-fall19-arslanay-warmup/sampletermprojectrepo/edit</w:t>
            </w:r>
            <w:r>
              <w:rPr>
                <w:rStyle w:val="3"/>
              </w:rPr>
              <w:fldChar w:fldCharType="end"/>
            </w:r>
            <w:r>
              <w:t> 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E6942"/>
    <w:rsid w:val="00105E28"/>
    <w:rsid w:val="002E6942"/>
    <w:rsid w:val="003C4A16"/>
    <w:rsid w:val="00503C6D"/>
    <w:rsid w:val="00C0134B"/>
    <w:rsid w:val="00D36556"/>
    <w:rsid w:val="00F63B22"/>
    <w:rsid w:val="732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Arial" w:hAnsi="Arial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1310</Characters>
  <Lines>10</Lines>
  <Paragraphs>3</Paragraphs>
  <TotalTime>3</TotalTime>
  <ScaleCrop>false</ScaleCrop>
  <LinksUpToDate>false</LinksUpToDate>
  <CharactersWithSpaces>1536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2019-10-16T09:08:00Z</dcterms:created>
  <dc:creator>User</dc:creator>
  <cp:lastModifiedBy>Tazin Rahman</cp:lastModifiedBy>
  <dcterms:modified xsi:type="dcterms:W3CDTF">2019-10-16T09:42:06Z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