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19" w:rsidRDefault="00283605">
      <w:pPr>
        <w:rPr>
          <w:b/>
          <w:sz w:val="44"/>
          <w:szCs w:val="44"/>
        </w:rPr>
      </w:pPr>
      <w:r w:rsidRPr="00283605">
        <w:rPr>
          <w:b/>
          <w:sz w:val="44"/>
          <w:szCs w:val="44"/>
        </w:rPr>
        <w:t>ĐẶC TẢ</w:t>
      </w:r>
      <w:r w:rsidR="005A155B">
        <w:rPr>
          <w:b/>
          <w:sz w:val="44"/>
          <w:szCs w:val="44"/>
        </w:rPr>
        <w:t xml:space="preserve"> CÁC </w:t>
      </w:r>
      <w:r w:rsidR="00EA6E32">
        <w:rPr>
          <w:b/>
          <w:sz w:val="44"/>
          <w:szCs w:val="44"/>
        </w:rPr>
        <w:t>YÊU CẦU</w:t>
      </w:r>
    </w:p>
    <w:p w:rsidR="00283605" w:rsidRDefault="00283605" w:rsidP="00283605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I.HỆ THỐNG ĐĂNG KÝ, ĐĂNG NHẬP</w:t>
      </w:r>
    </w:p>
    <w:p w:rsidR="00283605" w:rsidRPr="005A155B" w:rsidRDefault="00283605" w:rsidP="00283605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ab/>
      </w:r>
      <w:r w:rsidRPr="005A155B">
        <w:rPr>
          <w:rFonts w:cstheme="minorHAnsi"/>
          <w:sz w:val="32"/>
          <w:szCs w:val="32"/>
          <w:u w:val="single"/>
        </w:rPr>
        <w:t>1.Đặc tả đăng ký thành viên</w:t>
      </w:r>
    </w:p>
    <w:p w:rsidR="00283605" w:rsidRDefault="00283605" w:rsidP="002836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Tác nhân: Khách </w:t>
      </w:r>
      <w:r w:rsidR="00671146">
        <w:rPr>
          <w:rFonts w:cstheme="minorHAnsi"/>
          <w:sz w:val="32"/>
          <w:szCs w:val="32"/>
        </w:rPr>
        <w:t>xem</w:t>
      </w:r>
    </w:p>
    <w:p w:rsidR="00283605" w:rsidRDefault="00283605" w:rsidP="002836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Mô tả: cho phép khách hàng đăng ký tài khoản để trao đổi qua trang web</w:t>
      </w:r>
    </w:p>
    <w:p w:rsidR="00283605" w:rsidRDefault="00283605" w:rsidP="002836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Tiền điều kiện: khách hàng chưa đăng nhập vào hệ thông</w:t>
      </w:r>
    </w:p>
    <w:p w:rsidR="00283605" w:rsidRDefault="00283605" w:rsidP="002836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Luồng sự kiện chính:</w:t>
      </w:r>
    </w:p>
    <w:p w:rsidR="00283605" w:rsidRDefault="00283605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Khách hàng chọn mục đăng ký tài khoản</w:t>
      </w:r>
    </w:p>
    <w:p w:rsidR="00283605" w:rsidRDefault="00283605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Điền tên tài khoản với mật khẩu </w:t>
      </w:r>
    </w:p>
    <w:p w:rsidR="00283605" w:rsidRDefault="00283605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Điền các thông tin cần thiết vào form đăng nhập</w:t>
      </w:r>
    </w:p>
    <w:p w:rsidR="00283605" w:rsidRDefault="00283605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Nhấn nút đăng ký</w:t>
      </w:r>
    </w:p>
    <w:p w:rsidR="00283605" w:rsidRDefault="00283605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Hệ thống thông báo kết quả đăng ký cho khách hàng, nếu thành công thì chuyển tới bước 6 còn không thì thông báo thông tin không hợp lệ và trả về luồng nhánh A1</w:t>
      </w:r>
    </w:p>
    <w:p w:rsidR="00283605" w:rsidRDefault="005A155B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Hệ thống cập nhận tài khoản của khách hàng lên cơ sở dữ liệu</w:t>
      </w:r>
    </w:p>
    <w:p w:rsidR="005A155B" w:rsidRDefault="005A155B" w:rsidP="0028360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UC kết thúc</w:t>
      </w:r>
    </w:p>
    <w:p w:rsidR="005A155B" w:rsidRDefault="005A155B" w:rsidP="005A155B">
      <w:pPr>
        <w:pStyle w:val="ListParagraph"/>
        <w:ind w:left="1440"/>
        <w:rPr>
          <w:rFonts w:cstheme="minorHAnsi"/>
          <w:sz w:val="32"/>
          <w:szCs w:val="32"/>
        </w:rPr>
      </w:pPr>
    </w:p>
    <w:p w:rsidR="005A155B" w:rsidRDefault="005A155B" w:rsidP="005A155B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Luồng nhánh A1: Quá trình nhập thông tin không chính xác</w:t>
      </w:r>
    </w:p>
    <w:p w:rsidR="005A155B" w:rsidRDefault="005A155B" w:rsidP="005A15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Hệ thống thông báo các thông tin không hợp lệ</w:t>
      </w:r>
    </w:p>
    <w:p w:rsidR="005A155B" w:rsidRDefault="005A155B" w:rsidP="005A15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Form đăng ký hiển thị lại và yêu cầu điền lại thông tin</w:t>
      </w:r>
    </w:p>
    <w:p w:rsidR="005A155B" w:rsidRDefault="005A155B" w:rsidP="005A15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Nếu khách đồng ý thì quay về bước 2 của luồng sự kiện chính, ngược lại thì UC kết thúc</w:t>
      </w:r>
    </w:p>
    <w:p w:rsidR="005A155B" w:rsidRDefault="005A155B" w:rsidP="005A155B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Kết quả: khách có tài khoản đăng nhập để mua hàng.</w:t>
      </w:r>
    </w:p>
    <w:p w:rsidR="005A155B" w:rsidRDefault="005A155B" w:rsidP="005A155B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ab/>
      </w:r>
      <w:r w:rsidRPr="005A155B">
        <w:rPr>
          <w:rFonts w:cstheme="minorHAnsi"/>
          <w:sz w:val="32"/>
          <w:szCs w:val="32"/>
          <w:u w:val="single"/>
        </w:rPr>
        <w:t>2. Đặc tả</w:t>
      </w:r>
      <w:r w:rsidR="00EA6E32">
        <w:rPr>
          <w:rFonts w:cstheme="minorHAnsi"/>
          <w:sz w:val="32"/>
          <w:szCs w:val="32"/>
          <w:u w:val="single"/>
        </w:rPr>
        <w:t xml:space="preserve"> </w:t>
      </w:r>
      <w:r w:rsidRPr="005A155B">
        <w:rPr>
          <w:rFonts w:cstheme="minorHAnsi"/>
          <w:sz w:val="32"/>
          <w:szCs w:val="32"/>
          <w:u w:val="single"/>
        </w:rPr>
        <w:t>đăng nhập</w:t>
      </w:r>
      <w:r w:rsidR="002C2129">
        <w:rPr>
          <w:rFonts w:cstheme="minorHAnsi"/>
          <w:sz w:val="32"/>
          <w:szCs w:val="32"/>
          <w:u w:val="single"/>
        </w:rPr>
        <w:t xml:space="preserve"> cho khách hàng</w:t>
      </w:r>
    </w:p>
    <w:p w:rsidR="005A155B" w:rsidRDefault="005A155B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Tác nhân: khách hàng</w:t>
      </w:r>
    </w:p>
    <w:p w:rsidR="005A155B" w:rsidRDefault="005A155B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</w:r>
      <w:r>
        <w:rPr>
          <w:rFonts w:cstheme="minorHAnsi"/>
          <w:sz w:val="32"/>
          <w:szCs w:val="32"/>
        </w:rPr>
        <w:tab/>
        <w:t>Mô tả: UC cho phép khách hàng đăng nhập bằng tài khoản của mình</w:t>
      </w:r>
    </w:p>
    <w:p w:rsidR="005A155B" w:rsidRDefault="005A155B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Tiền điều kiện: thành viên chưa đăng nhập vào hệ thống và có tài khoản</w:t>
      </w:r>
    </w:p>
    <w:p w:rsidR="005A155B" w:rsidRDefault="005A155B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Luồng sự kiện chính:</w:t>
      </w:r>
    </w:p>
    <w:p w:rsidR="005A155B" w:rsidRDefault="005A155B" w:rsidP="005A15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Thành viên chọn chức năng đăng nhập</w:t>
      </w:r>
    </w:p>
    <w:p w:rsidR="005A155B" w:rsidRDefault="005A155B" w:rsidP="005A15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Form đăng nhập hiển thị</w:t>
      </w:r>
    </w:p>
    <w:p w:rsidR="005A155B" w:rsidRDefault="005A155B" w:rsidP="005A15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Nhập tên, mật khẩu vào form đăng nhập</w:t>
      </w:r>
    </w:p>
    <w:p w:rsidR="005A155B" w:rsidRDefault="005A155B" w:rsidP="005A15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Hệ thống kiểm tra tên, mật khẩu của thành viên</w:t>
      </w:r>
    </w:p>
    <w:p w:rsidR="005A155B" w:rsidRDefault="005A155B" w:rsidP="005A15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Nếu việc đăng nhập thành công thì UC kết thúc, ngược lại thì chuyển sang luồng nhánh A1</w:t>
      </w:r>
    </w:p>
    <w:p w:rsidR="005A155B" w:rsidRDefault="005A155B" w:rsidP="005A155B">
      <w:pPr>
        <w:pStyle w:val="ListParagraph"/>
        <w:ind w:left="1440"/>
        <w:rPr>
          <w:rFonts w:cstheme="minorHAnsi"/>
          <w:sz w:val="32"/>
          <w:szCs w:val="32"/>
        </w:rPr>
      </w:pPr>
    </w:p>
    <w:p w:rsidR="005A155B" w:rsidRDefault="005A155B" w:rsidP="005A155B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Luồng sự kiện rẽ nhánh:</w:t>
      </w:r>
    </w:p>
    <w:p w:rsidR="005A155B" w:rsidRDefault="005A155B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Luồng nhánh A1:</w:t>
      </w:r>
    </w:p>
    <w:p w:rsidR="005A155B" w:rsidRDefault="005A155B" w:rsidP="005A155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Hệ thống thông báo quá trình đăng nhập không thành công </w:t>
      </w:r>
      <w:r w:rsidR="002C2129">
        <w:rPr>
          <w:rFonts w:cstheme="minorHAnsi"/>
          <w:sz w:val="32"/>
          <w:szCs w:val="32"/>
        </w:rPr>
        <w:t>.</w:t>
      </w:r>
    </w:p>
    <w:p w:rsidR="002C2129" w:rsidRDefault="002C2129" w:rsidP="005A155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Chọn: đăng ký hay nhập lại. Nếu chọn đăng ký thì quay lại UC  đăng ký.</w:t>
      </w:r>
    </w:p>
    <w:p w:rsidR="002C2129" w:rsidRDefault="002C2129" w:rsidP="005A155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Nếu khách hàng nhập lại tên thành viên và mật khẩu thì quay lại bước 4 của luồng sự kiện chính.</w:t>
      </w:r>
    </w:p>
    <w:p w:rsidR="002C2129" w:rsidRDefault="002C2129" w:rsidP="002C2129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Kết quả: khách hàng đã đăng nhập thành công có thể sử dụng các chức năng của luồng sự kiện chính.</w:t>
      </w:r>
    </w:p>
    <w:p w:rsidR="002C2129" w:rsidRPr="002C2129" w:rsidRDefault="002C2129" w:rsidP="002C2129">
      <w:pPr>
        <w:rPr>
          <w:rFonts w:cstheme="minorHAnsi"/>
          <w:sz w:val="32"/>
          <w:szCs w:val="32"/>
        </w:rPr>
      </w:pPr>
    </w:p>
    <w:p w:rsidR="005A155B" w:rsidRDefault="002C2129" w:rsidP="005A155B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u w:val="single"/>
        </w:rPr>
        <w:t>3.Đặc tả đăng nhập cho quản lý:</w:t>
      </w:r>
    </w:p>
    <w:p w:rsidR="002C2129" w:rsidRDefault="002C2129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Tác nhân: quản lý</w:t>
      </w:r>
    </w:p>
    <w:p w:rsidR="002C2129" w:rsidRDefault="002C2129" w:rsidP="005A15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Mô tả: UC đăng nhập cho quản lý</w:t>
      </w:r>
    </w:p>
    <w:p w:rsidR="00EA6E32" w:rsidRDefault="002C2129" w:rsidP="002C21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Luồng sự kiện chính:</w:t>
      </w:r>
    </w:p>
    <w:p w:rsidR="002C2129" w:rsidRDefault="002C2129" w:rsidP="002C212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Hiển thị form đăng nhập cho </w:t>
      </w:r>
      <w:r w:rsidR="00EA6E32">
        <w:rPr>
          <w:rFonts w:cstheme="minorHAnsi"/>
          <w:sz w:val="32"/>
          <w:szCs w:val="32"/>
        </w:rPr>
        <w:t>quản lý</w:t>
      </w:r>
    </w:p>
    <w:p w:rsidR="00EA6E32" w:rsidRDefault="00EA6E32" w:rsidP="002C212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Nhập tên, mật khẩu vào form đăng nhập</w:t>
      </w:r>
    </w:p>
    <w:p w:rsidR="00EA6E32" w:rsidRDefault="00EA6E32" w:rsidP="002C212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Hệ thống kiểm tra tên, mật khẩu </w:t>
      </w:r>
    </w:p>
    <w:p w:rsidR="00EA6E32" w:rsidRDefault="00EA6E32" w:rsidP="00EA6E3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Nếu thành công thì kết thúc còn không thì quay lại bước 1.</w:t>
      </w:r>
    </w:p>
    <w:p w:rsidR="00EA6E32" w:rsidRDefault="00EA6E32" w:rsidP="00EA6E3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Kêt quả: Nếu đăng nhập thành công thì có thể xem các thống kê báo cáo, quản lý thông tin sản phẩm thông tin khách hàng.</w:t>
      </w:r>
    </w:p>
    <w:p w:rsidR="00EA6E32" w:rsidRPr="00EA6E32" w:rsidRDefault="00EA6E32" w:rsidP="00EA6E32">
      <w:pPr>
        <w:pStyle w:val="ListParagraph"/>
        <w:rPr>
          <w:rFonts w:cstheme="minorHAnsi"/>
          <w:sz w:val="32"/>
          <w:szCs w:val="32"/>
        </w:rPr>
      </w:pPr>
    </w:p>
    <w:p w:rsidR="002C2129" w:rsidRDefault="00CA1B64" w:rsidP="00CA1B64">
      <w:pPr>
        <w:rPr>
          <w:rFonts w:cstheme="minorHAnsi"/>
          <w:b/>
          <w:sz w:val="32"/>
          <w:szCs w:val="32"/>
          <w:u w:val="single"/>
        </w:rPr>
      </w:pPr>
      <w:r w:rsidRPr="00CA1B64">
        <w:rPr>
          <w:rFonts w:cstheme="minorHAnsi"/>
          <w:b/>
          <w:sz w:val="32"/>
          <w:szCs w:val="32"/>
          <w:u w:val="single"/>
        </w:rPr>
        <w:t>II.</w:t>
      </w:r>
      <w:r>
        <w:rPr>
          <w:rFonts w:cstheme="minorHAnsi"/>
          <w:b/>
          <w:sz w:val="32"/>
          <w:szCs w:val="32"/>
          <w:u w:val="single"/>
        </w:rPr>
        <w:t xml:space="preserve"> HỆ THỐNG QUẢ</w:t>
      </w:r>
      <w:r w:rsidR="00671146">
        <w:rPr>
          <w:rFonts w:cstheme="minorHAnsi"/>
          <w:b/>
          <w:sz w:val="32"/>
          <w:szCs w:val="32"/>
          <w:u w:val="single"/>
        </w:rPr>
        <w:t xml:space="preserve">N LÝ </w:t>
      </w:r>
    </w:p>
    <w:p w:rsidR="00671146" w:rsidRDefault="00671146" w:rsidP="00671146">
      <w:pPr>
        <w:rPr>
          <w:rFonts w:cstheme="minorHAnsi"/>
          <w:sz w:val="32"/>
          <w:szCs w:val="32"/>
          <w:u w:val="single"/>
        </w:rPr>
      </w:pPr>
      <w:r w:rsidRPr="005A155B">
        <w:rPr>
          <w:rFonts w:cstheme="minorHAnsi"/>
          <w:sz w:val="32"/>
          <w:szCs w:val="32"/>
          <w:u w:val="single"/>
        </w:rPr>
        <w:t>1.</w:t>
      </w:r>
      <w:r>
        <w:rPr>
          <w:rFonts w:cstheme="minorHAnsi"/>
          <w:sz w:val="32"/>
          <w:szCs w:val="32"/>
          <w:u w:val="single"/>
        </w:rPr>
        <w:t>Quản lý sản phẩm</w:t>
      </w:r>
    </w:p>
    <w:p w:rsidR="00671146" w:rsidRDefault="00671146" w:rsidP="0067114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2.Quản lý thông tin tài khoản khách hàng</w:t>
      </w:r>
    </w:p>
    <w:p w:rsidR="00671146" w:rsidRPr="005A155B" w:rsidRDefault="00671146" w:rsidP="0067114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3.Quản lý báo cáo thống kê</w:t>
      </w:r>
    </w:p>
    <w:p w:rsidR="00671146" w:rsidRDefault="00671146" w:rsidP="00CA1B6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III. Hệ thống giỏ hàng</w:t>
      </w:r>
    </w:p>
    <w:p w:rsidR="00671146" w:rsidRDefault="00671146" w:rsidP="00671146">
      <w:pPr>
        <w:rPr>
          <w:rFonts w:cstheme="minorHAnsi"/>
          <w:sz w:val="32"/>
          <w:szCs w:val="32"/>
          <w:u w:val="single"/>
        </w:rPr>
      </w:pPr>
      <w:r w:rsidRPr="005A155B">
        <w:rPr>
          <w:rFonts w:cstheme="minorHAnsi"/>
          <w:sz w:val="32"/>
          <w:szCs w:val="32"/>
          <w:u w:val="single"/>
        </w:rPr>
        <w:t>1.</w:t>
      </w:r>
      <w:r>
        <w:rPr>
          <w:rFonts w:cstheme="minorHAnsi"/>
          <w:sz w:val="32"/>
          <w:szCs w:val="32"/>
          <w:u w:val="single"/>
        </w:rPr>
        <w:t>Thêm vào giỏ hàng</w:t>
      </w:r>
    </w:p>
    <w:p w:rsidR="00671146" w:rsidRDefault="00671146" w:rsidP="0067114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2.</w:t>
      </w:r>
      <w:r>
        <w:rPr>
          <w:rFonts w:cstheme="minorHAnsi"/>
          <w:sz w:val="32"/>
          <w:szCs w:val="32"/>
          <w:u w:val="single"/>
        </w:rPr>
        <w:t>Xóa bớt hàng hóa</w:t>
      </w:r>
    </w:p>
    <w:p w:rsidR="00671146" w:rsidRPr="005A155B" w:rsidRDefault="00671146" w:rsidP="0067114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3.Thanh toán hàng hóa</w:t>
      </w:r>
      <w:bookmarkStart w:id="0" w:name="_GoBack"/>
      <w:bookmarkEnd w:id="0"/>
    </w:p>
    <w:p w:rsidR="00671146" w:rsidRDefault="00671146" w:rsidP="00CA1B64">
      <w:pPr>
        <w:rPr>
          <w:rFonts w:cstheme="minorHAnsi"/>
          <w:b/>
          <w:sz w:val="32"/>
          <w:szCs w:val="32"/>
          <w:u w:val="single"/>
        </w:rPr>
      </w:pPr>
    </w:p>
    <w:p w:rsidR="00671146" w:rsidRPr="00CA1B64" w:rsidRDefault="00671146" w:rsidP="00CA1B64">
      <w:pPr>
        <w:rPr>
          <w:rFonts w:cstheme="minorHAnsi"/>
          <w:b/>
          <w:sz w:val="32"/>
          <w:szCs w:val="32"/>
          <w:u w:val="single"/>
        </w:rPr>
      </w:pPr>
    </w:p>
    <w:p w:rsidR="002C2129" w:rsidRPr="002C2129" w:rsidRDefault="00B95560" w:rsidP="002C21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</w:r>
      <w:r w:rsidR="004E7D07">
        <w:rPr>
          <w:rFonts w:cstheme="minorHAnsi"/>
          <w:noProof/>
          <w:sz w:val="32"/>
          <w:szCs w:val="32"/>
        </w:rPr>
        <w:drawing>
          <wp:inline distT="0" distB="0" distL="0" distR="0">
            <wp:extent cx="3492679" cy="501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89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129" w:rsidRPr="002C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FCF"/>
    <w:multiLevelType w:val="hybridMultilevel"/>
    <w:tmpl w:val="EC18DAEE"/>
    <w:lvl w:ilvl="0" w:tplc="7D86EF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5528"/>
    <w:multiLevelType w:val="hybridMultilevel"/>
    <w:tmpl w:val="879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82621"/>
    <w:multiLevelType w:val="hybridMultilevel"/>
    <w:tmpl w:val="6ACE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D7910"/>
    <w:multiLevelType w:val="hybridMultilevel"/>
    <w:tmpl w:val="6396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A3F31"/>
    <w:multiLevelType w:val="hybridMultilevel"/>
    <w:tmpl w:val="5DA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0021"/>
    <w:multiLevelType w:val="hybridMultilevel"/>
    <w:tmpl w:val="D43A689E"/>
    <w:lvl w:ilvl="0" w:tplc="4508A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B422D"/>
    <w:multiLevelType w:val="hybridMultilevel"/>
    <w:tmpl w:val="4E26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05"/>
    <w:rsid w:val="00283605"/>
    <w:rsid w:val="002C2129"/>
    <w:rsid w:val="004E7D07"/>
    <w:rsid w:val="005A155B"/>
    <w:rsid w:val="00671146"/>
    <w:rsid w:val="00B95560"/>
    <w:rsid w:val="00CA1B64"/>
    <w:rsid w:val="00D55219"/>
    <w:rsid w:val="00D86062"/>
    <w:rsid w:val="00E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DB78-7ACC-4955-B1B0-442C8301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</dc:creator>
  <cp:keywords/>
  <dc:description/>
  <cp:lastModifiedBy>Sang Le</cp:lastModifiedBy>
  <cp:revision>4</cp:revision>
  <dcterms:created xsi:type="dcterms:W3CDTF">2019-09-24T01:48:00Z</dcterms:created>
  <dcterms:modified xsi:type="dcterms:W3CDTF">2019-09-24T03:34:00Z</dcterms:modified>
</cp:coreProperties>
</file>