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5598"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一、文档概述</w:t>
      </w:r>
    </w:p>
    <w:p w14:paraId="6C6999F5" w14:textId="77777777" w:rsidR="00EC383B" w:rsidRPr="00EC383B" w:rsidRDefault="00EC383B" w:rsidP="00EC383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本文档完整阐述带白色饱和度先验的无监督魔方颜色识别自动还原系统，包含系统实现原理、双</w:t>
      </w:r>
      <w:r w:rsidRPr="00EC383B">
        <w:rPr>
          <w:rFonts w:ascii="Arial" w:eastAsia="宋体" w:hAnsi="Arial" w:cs="Arial"/>
          <w:color w:val="000000"/>
          <w:kern w:val="0"/>
          <w:sz w:val="24"/>
          <w14:ligatures w14:val="none"/>
        </w:rPr>
        <w:t xml:space="preserve"> Python </w:t>
      </w:r>
      <w:r w:rsidRPr="00EC383B">
        <w:rPr>
          <w:rFonts w:ascii="Arial" w:eastAsia="宋体" w:hAnsi="Arial" w:cs="Arial"/>
          <w:color w:val="000000"/>
          <w:kern w:val="0"/>
          <w:sz w:val="24"/>
          <w14:ligatures w14:val="none"/>
        </w:rPr>
        <w:t>代码文件结构、全部函数逻辑、变量定义、完整数据流、色块标签映射核心机制。文档面向开发人员，用于系统逻辑理解、线上维护、功能二次开发。</w:t>
      </w:r>
    </w:p>
    <w:p w14:paraId="2A4441DE" w14:textId="77777777" w:rsidR="00EC383B" w:rsidRPr="00EC383B" w:rsidRDefault="00EC383B" w:rsidP="00EC383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本系统核心特色：不依赖外部</w:t>
      </w:r>
      <w:r w:rsidRPr="00EC383B">
        <w:rPr>
          <w:rFonts w:ascii="Arial" w:eastAsia="宋体" w:hAnsi="Arial" w:cs="Arial"/>
          <w:color w:val="000000"/>
          <w:kern w:val="0"/>
          <w:sz w:val="24"/>
          <w14:ligatures w14:val="none"/>
        </w:rPr>
        <w:t xml:space="preserve"> CSV </w:t>
      </w:r>
      <w:r w:rsidRPr="00EC383B">
        <w:rPr>
          <w:rFonts w:ascii="Arial" w:eastAsia="宋体" w:hAnsi="Arial" w:cs="Arial"/>
          <w:color w:val="000000"/>
          <w:kern w:val="0"/>
          <w:sz w:val="24"/>
          <w14:ligatures w14:val="none"/>
        </w:rPr>
        <w:t>训练数据集，依靠「白色色块饱和度全局最低」先验规则识别白色面，结合色相迭代聚类完成六色分类；适配光照稳定、魔方标准配色场景。</w:t>
      </w:r>
    </w:p>
    <w:p w14:paraId="179FB0DA"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二、系统整体架构</w:t>
      </w:r>
    </w:p>
    <w:p w14:paraId="64504E72" w14:textId="77777777" w:rsidR="00EC383B" w:rsidRPr="00EC383B" w:rsidRDefault="00EC383B" w:rsidP="00EC383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系统由两个独立</w:t>
      </w:r>
      <w:r w:rsidRPr="00EC383B">
        <w:rPr>
          <w:rFonts w:ascii="Arial" w:eastAsia="宋体" w:hAnsi="Arial" w:cs="Arial"/>
          <w:color w:val="000000"/>
          <w:kern w:val="0"/>
          <w:sz w:val="24"/>
          <w14:ligatures w14:val="none"/>
        </w:rPr>
        <w:t xml:space="preserve"> Python </w:t>
      </w:r>
      <w:r w:rsidRPr="00EC383B">
        <w:rPr>
          <w:rFonts w:ascii="Arial" w:eastAsia="宋体" w:hAnsi="Arial" w:cs="Arial"/>
          <w:color w:val="000000"/>
          <w:kern w:val="0"/>
          <w:sz w:val="24"/>
          <w14:ligatures w14:val="none"/>
        </w:rPr>
        <w:t>核心文件分工协作，模块解耦，主控负责整机硬件调度，识别模块负责图像颜色解析：</w:t>
      </w:r>
    </w:p>
    <w:p w14:paraId="77DE4E8B" w14:textId="47EED4B5" w:rsidR="00EC383B" w:rsidRPr="00EC383B" w:rsidRDefault="00EC383B" w:rsidP="00EC383B">
      <w:pPr>
        <w:widowControl/>
        <w:spacing w:after="0" w:line="360" w:lineRule="atLeast"/>
        <w:rPr>
          <w:rFonts w:ascii="Arial" w:eastAsia="宋体" w:hAnsi="Arial" w:cs="Arial" w:hint="eastAsia"/>
          <w:color w:val="000000"/>
          <w:kern w:val="0"/>
          <w:sz w:val="24"/>
          <w14:ligatures w14:val="none"/>
        </w:rPr>
      </w:pPr>
    </w:p>
    <w:tbl>
      <w:tblPr>
        <w:tblW w:w="0" w:type="auto"/>
        <w:tblCellSpacing w:w="15" w:type="dxa"/>
        <w:tblCellMar>
          <w:left w:w="0" w:type="dxa"/>
          <w:right w:w="0" w:type="dxa"/>
        </w:tblCellMar>
        <w:tblLook w:val="04A0" w:firstRow="1" w:lastRow="0" w:firstColumn="1" w:lastColumn="0" w:noHBand="0" w:noVBand="1"/>
      </w:tblPr>
      <w:tblGrid>
        <w:gridCol w:w="3314"/>
        <w:gridCol w:w="2772"/>
        <w:gridCol w:w="2220"/>
      </w:tblGrid>
      <w:tr w:rsidR="00EC383B" w:rsidRPr="00EC383B" w14:paraId="5DBD254D" w14:textId="77777777">
        <w:trPr>
          <w:tblHeader/>
          <w:tblCellSpacing w:w="15" w:type="dxa"/>
        </w:trPr>
        <w:tc>
          <w:tcPr>
            <w:tcW w:w="0" w:type="auto"/>
            <w:vAlign w:val="center"/>
            <w:hideMark/>
          </w:tcPr>
          <w:p w14:paraId="26781040"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文件名称</w:t>
            </w:r>
          </w:p>
        </w:tc>
        <w:tc>
          <w:tcPr>
            <w:tcW w:w="0" w:type="auto"/>
            <w:vAlign w:val="center"/>
            <w:hideMark/>
          </w:tcPr>
          <w:p w14:paraId="67143480"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核心功能</w:t>
            </w:r>
          </w:p>
        </w:tc>
        <w:tc>
          <w:tcPr>
            <w:tcW w:w="0" w:type="auto"/>
            <w:vAlign w:val="center"/>
            <w:hideMark/>
          </w:tcPr>
          <w:p w14:paraId="0D2EF6C2"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对外导出入口</w:t>
            </w:r>
          </w:p>
        </w:tc>
      </w:tr>
      <w:tr w:rsidR="00EC383B" w:rsidRPr="00EC383B" w14:paraId="1104F9B2" w14:textId="77777777">
        <w:trPr>
          <w:tblCellSpacing w:w="15" w:type="dxa"/>
        </w:trPr>
        <w:tc>
          <w:tcPr>
            <w:tcW w:w="0" w:type="auto"/>
            <w:vAlign w:val="center"/>
            <w:hideMark/>
          </w:tcPr>
          <w:p w14:paraId="3C4CD6F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main_1.py</w:t>
            </w:r>
          </w:p>
        </w:tc>
        <w:tc>
          <w:tcPr>
            <w:tcW w:w="0" w:type="auto"/>
            <w:vAlign w:val="center"/>
            <w:hideMark/>
          </w:tcPr>
          <w:p w14:paraId="5796435F" w14:textId="77777777" w:rsid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主控程序：摄像头驱动、图像自动采集、机械臂串口通信、魔方解法解析、运动指令下发</w:t>
            </w:r>
          </w:p>
          <w:p w14:paraId="6AE05D7B" w14:textId="77777777" w:rsidR="00472CF0" w:rsidRPr="00EC383B" w:rsidRDefault="00472CF0" w:rsidP="00EC383B">
            <w:pPr>
              <w:widowControl/>
              <w:spacing w:after="0" w:line="360" w:lineRule="atLeast"/>
              <w:rPr>
                <w:rFonts w:ascii="Arial" w:eastAsia="宋体" w:hAnsi="Arial" w:cs="Arial" w:hint="eastAsia"/>
                <w:color w:val="000000"/>
                <w:kern w:val="0"/>
                <w:sz w:val="24"/>
                <w14:ligatures w14:val="none"/>
              </w:rPr>
            </w:pPr>
          </w:p>
        </w:tc>
        <w:tc>
          <w:tcPr>
            <w:tcW w:w="0" w:type="auto"/>
            <w:vAlign w:val="center"/>
            <w:hideMark/>
          </w:tcPr>
          <w:p w14:paraId="3C6F330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gramStart"/>
            <w:r w:rsidRPr="00EC383B">
              <w:rPr>
                <w:rFonts w:ascii="Arial" w:eastAsia="宋体" w:hAnsi="Arial" w:cs="Arial"/>
                <w:color w:val="000000"/>
                <w:kern w:val="0"/>
                <w:sz w:val="24"/>
                <w14:ligatures w14:val="none"/>
              </w:rPr>
              <w:t>main(</w:t>
            </w:r>
            <w:proofErr w:type="gramEnd"/>
            <w:r w:rsidRPr="00EC383B">
              <w:rPr>
                <w:rFonts w:ascii="Arial" w:eastAsia="宋体" w:hAnsi="Arial" w:cs="Arial"/>
                <w:color w:val="000000"/>
                <w:kern w:val="0"/>
                <w:sz w:val="24"/>
                <w14:ligatures w14:val="none"/>
              </w:rPr>
              <w:t>)</w:t>
            </w:r>
          </w:p>
        </w:tc>
      </w:tr>
      <w:tr w:rsidR="00EC383B" w:rsidRPr="00EC383B" w14:paraId="47F217FA" w14:textId="77777777">
        <w:trPr>
          <w:tblCellSpacing w:w="15" w:type="dxa"/>
        </w:trPr>
        <w:tc>
          <w:tcPr>
            <w:tcW w:w="0" w:type="auto"/>
            <w:vAlign w:val="center"/>
            <w:hideMark/>
          </w:tcPr>
          <w:p w14:paraId="06EBE1F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color_recognition_algorithm.py</w:t>
            </w:r>
          </w:p>
        </w:tc>
        <w:tc>
          <w:tcPr>
            <w:tcW w:w="0" w:type="auto"/>
            <w:vAlign w:val="center"/>
            <w:hideMark/>
          </w:tcPr>
          <w:p w14:paraId="224821A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颜色识别模块：色块</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特征提取、</w:t>
            </w:r>
            <w:r w:rsidRPr="00EC383B">
              <w:rPr>
                <w:rFonts w:ascii="Arial" w:eastAsia="宋体" w:hAnsi="Arial" w:cs="Arial"/>
                <w:color w:val="000000"/>
                <w:kern w:val="0"/>
                <w:sz w:val="24"/>
                <w14:ligatures w14:val="none"/>
              </w:rPr>
              <w:t xml:space="preserve">RGB </w:t>
            </w:r>
            <w:r w:rsidRPr="00EC383B">
              <w:rPr>
                <w:rFonts w:ascii="Arial" w:eastAsia="宋体" w:hAnsi="Arial" w:cs="Arial"/>
                <w:color w:val="000000"/>
                <w:kern w:val="0"/>
                <w:sz w:val="24"/>
                <w14:ligatures w14:val="none"/>
              </w:rPr>
              <w:t>转</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色彩空间、白色面识别、色相迭代聚类、基于拍摄顺序的标签硬编码映射</w:t>
            </w:r>
          </w:p>
        </w:tc>
        <w:tc>
          <w:tcPr>
            <w:tcW w:w="0" w:type="auto"/>
            <w:vAlign w:val="center"/>
            <w:hideMark/>
          </w:tcPr>
          <w:p w14:paraId="443F357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color_</w:t>
            </w:r>
            <w:proofErr w:type="gramStart"/>
            <w:r w:rsidRPr="00EC383B">
              <w:rPr>
                <w:rFonts w:ascii="Arial" w:eastAsia="宋体" w:hAnsi="Arial" w:cs="Arial"/>
                <w:color w:val="000000"/>
                <w:kern w:val="0"/>
                <w:sz w:val="24"/>
                <w14:ligatures w14:val="none"/>
              </w:rPr>
              <w:t>classification</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w:t>
            </w:r>
          </w:p>
        </w:tc>
      </w:tr>
    </w:tbl>
    <w:p w14:paraId="2D8EA930"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系统运行依赖库</w:t>
      </w:r>
    </w:p>
    <w:p w14:paraId="54FD6855" w14:textId="638A40A7" w:rsidR="00EC383B" w:rsidRPr="00EC383B" w:rsidRDefault="00EC383B" w:rsidP="00EC383B">
      <w:pPr>
        <w:widowControl/>
        <w:spacing w:after="0" w:line="360" w:lineRule="atLeast"/>
        <w:rPr>
          <w:rFonts w:ascii="Arial" w:eastAsia="宋体" w:hAnsi="Arial" w:cs="Arial" w:hint="eastAsia"/>
          <w:color w:val="000000"/>
          <w:kern w:val="0"/>
          <w:sz w:val="24"/>
          <w14:ligatures w14:val="none"/>
        </w:rPr>
      </w:pPr>
    </w:p>
    <w:tbl>
      <w:tblPr>
        <w:tblW w:w="9072" w:type="dxa"/>
        <w:tblCellSpacing w:w="15" w:type="dxa"/>
        <w:tblCellMar>
          <w:left w:w="0" w:type="dxa"/>
          <w:right w:w="0" w:type="dxa"/>
        </w:tblCellMar>
        <w:tblLook w:val="04A0" w:firstRow="1" w:lastRow="0" w:firstColumn="1" w:lastColumn="0" w:noHBand="0" w:noVBand="1"/>
      </w:tblPr>
      <w:tblGrid>
        <w:gridCol w:w="2694"/>
        <w:gridCol w:w="5303"/>
        <w:gridCol w:w="1075"/>
      </w:tblGrid>
      <w:tr w:rsidR="00EC383B" w:rsidRPr="00EC383B" w14:paraId="7FC3AF7D" w14:textId="77777777" w:rsidTr="00472CF0">
        <w:trPr>
          <w:gridAfter w:val="1"/>
          <w:wAfter w:w="1030" w:type="dxa"/>
          <w:tblHeader/>
          <w:tblCellSpacing w:w="15" w:type="dxa"/>
        </w:trPr>
        <w:tc>
          <w:tcPr>
            <w:tcW w:w="2649" w:type="dxa"/>
            <w:vAlign w:val="center"/>
            <w:hideMark/>
          </w:tcPr>
          <w:p w14:paraId="1898732D"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依赖库</w:t>
            </w:r>
          </w:p>
        </w:tc>
        <w:tc>
          <w:tcPr>
            <w:tcW w:w="5273" w:type="dxa"/>
            <w:vAlign w:val="center"/>
            <w:hideMark/>
          </w:tcPr>
          <w:p w14:paraId="2B874736"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功能用途</w:t>
            </w:r>
          </w:p>
        </w:tc>
      </w:tr>
      <w:tr w:rsidR="00EC383B" w:rsidRPr="00EC383B" w14:paraId="561AFEAD" w14:textId="77777777" w:rsidTr="00472CF0">
        <w:trPr>
          <w:tblCellSpacing w:w="15" w:type="dxa"/>
        </w:trPr>
        <w:tc>
          <w:tcPr>
            <w:tcW w:w="2649" w:type="dxa"/>
            <w:vAlign w:val="center"/>
            <w:hideMark/>
          </w:tcPr>
          <w:p w14:paraId="11305C8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OpenCV(cv2)</w:t>
            </w:r>
          </w:p>
        </w:tc>
        <w:tc>
          <w:tcPr>
            <w:tcW w:w="6333" w:type="dxa"/>
            <w:gridSpan w:val="2"/>
            <w:vAlign w:val="center"/>
            <w:hideMark/>
          </w:tcPr>
          <w:p w14:paraId="075B56B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摄像头图像采集、图像裁剪、像素均值计算、画面绘制预览</w:t>
            </w:r>
          </w:p>
        </w:tc>
      </w:tr>
      <w:tr w:rsidR="00EC383B" w:rsidRPr="00EC383B" w14:paraId="2D737C52" w14:textId="77777777" w:rsidTr="00472CF0">
        <w:trPr>
          <w:tblCellSpacing w:w="15" w:type="dxa"/>
        </w:trPr>
        <w:tc>
          <w:tcPr>
            <w:tcW w:w="2649" w:type="dxa"/>
            <w:vAlign w:val="center"/>
            <w:hideMark/>
          </w:tcPr>
          <w:p w14:paraId="64A91C4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PySerial</w:t>
            </w:r>
            <w:proofErr w:type="spellEnd"/>
            <w:r w:rsidRPr="00EC383B">
              <w:rPr>
                <w:rFonts w:ascii="Arial" w:eastAsia="宋体" w:hAnsi="Arial" w:cs="Arial"/>
                <w:color w:val="000000"/>
                <w:kern w:val="0"/>
                <w:sz w:val="24"/>
                <w14:ligatures w14:val="none"/>
              </w:rPr>
              <w:t>(serial)</w:t>
            </w:r>
          </w:p>
        </w:tc>
        <w:tc>
          <w:tcPr>
            <w:tcW w:w="6333" w:type="dxa"/>
            <w:gridSpan w:val="2"/>
            <w:vAlign w:val="center"/>
            <w:hideMark/>
          </w:tcPr>
          <w:p w14:paraId="46AE72B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串口通信，与机械臂控制板收发控制指令</w:t>
            </w:r>
          </w:p>
        </w:tc>
      </w:tr>
      <w:tr w:rsidR="00EC383B" w:rsidRPr="00EC383B" w14:paraId="55E4507B" w14:textId="77777777" w:rsidTr="00472CF0">
        <w:trPr>
          <w:tblCellSpacing w:w="15" w:type="dxa"/>
        </w:trPr>
        <w:tc>
          <w:tcPr>
            <w:tcW w:w="2649" w:type="dxa"/>
            <w:vAlign w:val="center"/>
            <w:hideMark/>
          </w:tcPr>
          <w:p w14:paraId="4275253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NumPy(</w:t>
            </w:r>
            <w:proofErr w:type="spellStart"/>
            <w:r w:rsidRPr="00EC383B">
              <w:rPr>
                <w:rFonts w:ascii="Arial" w:eastAsia="宋体" w:hAnsi="Arial" w:cs="Arial"/>
                <w:color w:val="000000"/>
                <w:kern w:val="0"/>
                <w:sz w:val="24"/>
                <w14:ligatures w14:val="none"/>
              </w:rPr>
              <w:t>numpy</w:t>
            </w:r>
            <w:proofErr w:type="spellEnd"/>
            <w:r w:rsidRPr="00EC383B">
              <w:rPr>
                <w:rFonts w:ascii="Arial" w:eastAsia="宋体" w:hAnsi="Arial" w:cs="Arial"/>
                <w:color w:val="000000"/>
                <w:kern w:val="0"/>
                <w:sz w:val="24"/>
                <w14:ligatures w14:val="none"/>
              </w:rPr>
              <w:t>)</w:t>
            </w:r>
          </w:p>
        </w:tc>
        <w:tc>
          <w:tcPr>
            <w:tcW w:w="6333" w:type="dxa"/>
            <w:gridSpan w:val="2"/>
            <w:vAlign w:val="center"/>
            <w:hideMark/>
          </w:tcPr>
          <w:p w14:paraId="2321772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多维数组、矩阵运算、特征向量存储、排序聚类计算</w:t>
            </w:r>
          </w:p>
        </w:tc>
      </w:tr>
      <w:tr w:rsidR="00EC383B" w:rsidRPr="00EC383B" w14:paraId="63BAF50F" w14:textId="77777777" w:rsidTr="00472CF0">
        <w:trPr>
          <w:tblCellSpacing w:w="15" w:type="dxa"/>
        </w:trPr>
        <w:tc>
          <w:tcPr>
            <w:tcW w:w="2649" w:type="dxa"/>
            <w:vAlign w:val="center"/>
            <w:hideMark/>
          </w:tcPr>
          <w:p w14:paraId="32F0659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twophase</w:t>
            </w:r>
            <w:proofErr w:type="spellEnd"/>
          </w:p>
        </w:tc>
        <w:tc>
          <w:tcPr>
            <w:tcW w:w="6333" w:type="dxa"/>
            <w:gridSpan w:val="2"/>
            <w:vAlign w:val="center"/>
            <w:hideMark/>
          </w:tcPr>
          <w:p w14:paraId="4B7507D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魔方两阶段还原求解外部算法库</w:t>
            </w:r>
          </w:p>
        </w:tc>
      </w:tr>
      <w:tr w:rsidR="00EC383B" w:rsidRPr="00EC383B" w14:paraId="6D75CAC7" w14:textId="77777777" w:rsidTr="00472CF0">
        <w:trPr>
          <w:tblCellSpacing w:w="15" w:type="dxa"/>
        </w:trPr>
        <w:tc>
          <w:tcPr>
            <w:tcW w:w="2649" w:type="dxa"/>
            <w:vAlign w:val="center"/>
            <w:hideMark/>
          </w:tcPr>
          <w:p w14:paraId="1658298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Python </w:t>
            </w:r>
            <w:r w:rsidRPr="00EC383B">
              <w:rPr>
                <w:rFonts w:ascii="Arial" w:eastAsia="宋体" w:hAnsi="Arial" w:cs="Arial"/>
                <w:color w:val="000000"/>
                <w:kern w:val="0"/>
                <w:sz w:val="24"/>
                <w14:ligatures w14:val="none"/>
              </w:rPr>
              <w:t>标准库</w:t>
            </w:r>
          </w:p>
        </w:tc>
        <w:tc>
          <w:tcPr>
            <w:tcW w:w="6333" w:type="dxa"/>
            <w:gridSpan w:val="2"/>
            <w:vAlign w:val="center"/>
            <w:hideMark/>
          </w:tcPr>
          <w:p w14:paraId="4F3CE04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math</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time</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sys</w:t>
            </w:r>
            <w:r w:rsidRPr="00EC383B">
              <w:rPr>
                <w:rFonts w:ascii="Arial" w:eastAsia="宋体" w:hAnsi="Arial" w:cs="Arial"/>
                <w:color w:val="000000"/>
                <w:kern w:val="0"/>
                <w:sz w:val="24"/>
                <w14:ligatures w14:val="none"/>
              </w:rPr>
              <w:t>，用于三角函数计算、延时、日志输出</w:t>
            </w:r>
          </w:p>
        </w:tc>
      </w:tr>
    </w:tbl>
    <w:p w14:paraId="5AF12835"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三、主控程序</w:t>
      </w:r>
      <w:r w:rsidRPr="00EC383B">
        <w:rPr>
          <w:rFonts w:ascii="Arial" w:eastAsia="宋体" w:hAnsi="Arial" w:cs="Arial"/>
          <w:b/>
          <w:bCs/>
          <w:color w:val="000000"/>
          <w:kern w:val="0"/>
          <w:sz w:val="28"/>
          <w:szCs w:val="28"/>
          <w14:ligatures w14:val="none"/>
        </w:rPr>
        <w:t xml:space="preserve"> main_1.py </w:t>
      </w:r>
      <w:r w:rsidRPr="00EC383B">
        <w:rPr>
          <w:rFonts w:ascii="Arial" w:eastAsia="宋体" w:hAnsi="Arial" w:cs="Arial"/>
          <w:b/>
          <w:bCs/>
          <w:color w:val="000000"/>
          <w:kern w:val="0"/>
          <w:sz w:val="28"/>
          <w:szCs w:val="28"/>
          <w14:ligatures w14:val="none"/>
        </w:rPr>
        <w:t>详细说明</w:t>
      </w:r>
    </w:p>
    <w:p w14:paraId="70A05317" w14:textId="77777777" w:rsidR="00EC383B" w:rsidRPr="00EC383B" w:rsidRDefault="00EC383B" w:rsidP="00472CF0">
      <w:pPr>
        <w:widowControl/>
        <w:spacing w:after="0" w:line="360" w:lineRule="atLeast"/>
        <w:ind w:firstLine="420"/>
        <w:rPr>
          <w:rFonts w:ascii="Arial" w:eastAsia="宋体" w:hAnsi="Arial" w:cs="Arial"/>
          <w:color w:val="000000"/>
          <w:kern w:val="0"/>
          <w:sz w:val="24"/>
          <w14:ligatures w14:val="none"/>
        </w:rPr>
      </w:pPr>
      <w:r w:rsidRPr="00EC383B">
        <w:rPr>
          <w:rFonts w:ascii="Consolas" w:eastAsia="宋体" w:hAnsi="Consolas" w:cs="宋体"/>
          <w:color w:val="000000"/>
          <w:kern w:val="0"/>
          <w:sz w:val="24"/>
          <w14:ligatures w14:val="none"/>
        </w:rPr>
        <w:t>main_1.py</w:t>
      </w:r>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与有监督</w:t>
      </w:r>
      <w:r w:rsidRPr="00EC383B">
        <w:rPr>
          <w:rFonts w:ascii="Arial" w:eastAsia="宋体" w:hAnsi="Arial" w:cs="Arial"/>
          <w:color w:val="000000"/>
          <w:kern w:val="0"/>
          <w:sz w:val="24"/>
          <w14:ligatures w14:val="none"/>
        </w:rPr>
        <w:t xml:space="preserve"> KNN </w:t>
      </w:r>
      <w:r w:rsidRPr="00EC383B">
        <w:rPr>
          <w:rFonts w:ascii="Arial" w:eastAsia="宋体" w:hAnsi="Arial" w:cs="Arial"/>
          <w:color w:val="000000"/>
          <w:kern w:val="0"/>
          <w:sz w:val="24"/>
          <w14:ligatures w14:val="none"/>
        </w:rPr>
        <w:t>版本</w:t>
      </w:r>
      <w:r w:rsidRPr="00EC383B">
        <w:rPr>
          <w:rFonts w:ascii="Consolas" w:eastAsia="宋体" w:hAnsi="Consolas" w:cs="宋体"/>
          <w:color w:val="000000"/>
          <w:kern w:val="0"/>
          <w:sz w:val="24"/>
          <w14:ligatures w14:val="none"/>
        </w:rPr>
        <w:t>main_1_knn.py</w:t>
      </w:r>
      <w:r w:rsidRPr="00EC383B">
        <w:rPr>
          <w:rFonts w:ascii="Arial" w:eastAsia="宋体" w:hAnsi="Arial" w:cs="Arial"/>
          <w:color w:val="000000"/>
          <w:kern w:val="0"/>
          <w:sz w:val="24"/>
          <w14:ligatures w14:val="none"/>
        </w:rPr>
        <w:t>硬件控制、图像采集、解法转换逻辑完全一致，仅导入的颜色识别模块不同，仅简述核心变量与函数，详细底层逻辑可查阅</w:t>
      </w:r>
      <w:r w:rsidRPr="00EC383B">
        <w:rPr>
          <w:rFonts w:ascii="Arial" w:eastAsia="宋体" w:hAnsi="Arial" w:cs="Arial"/>
          <w:color w:val="000000"/>
          <w:kern w:val="0"/>
          <w:sz w:val="24"/>
          <w14:ligatures w14:val="none"/>
        </w:rPr>
        <w:t xml:space="preserve"> KNN </w:t>
      </w:r>
      <w:r w:rsidRPr="00EC383B">
        <w:rPr>
          <w:rFonts w:ascii="Arial" w:eastAsia="宋体" w:hAnsi="Arial" w:cs="Arial"/>
          <w:color w:val="000000"/>
          <w:kern w:val="0"/>
          <w:sz w:val="24"/>
          <w14:ligatures w14:val="none"/>
        </w:rPr>
        <w:t>有监督版本文档。</w:t>
      </w:r>
    </w:p>
    <w:p w14:paraId="51A09164"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lastRenderedPageBreak/>
        <w:t xml:space="preserve">3.1 </w:t>
      </w:r>
      <w:r w:rsidRPr="00EC383B">
        <w:rPr>
          <w:rFonts w:ascii="Arial" w:eastAsia="宋体" w:hAnsi="Arial" w:cs="Arial"/>
          <w:b/>
          <w:bCs/>
          <w:color w:val="000000"/>
          <w:kern w:val="0"/>
          <w:sz w:val="24"/>
          <w14:ligatures w14:val="none"/>
        </w:rPr>
        <w:t>全局变量与常量</w:t>
      </w:r>
    </w:p>
    <w:p w14:paraId="17F682DF" w14:textId="2EF6B5B5" w:rsidR="00EC383B" w:rsidRPr="00EC383B" w:rsidRDefault="00EC383B" w:rsidP="00EC383B">
      <w:pPr>
        <w:widowControl/>
        <w:spacing w:after="0" w:line="360" w:lineRule="atLeast"/>
        <w:rPr>
          <w:rFonts w:ascii="Arial" w:eastAsia="宋体" w:hAnsi="Arial" w:cs="Arial" w:hint="eastAsia"/>
          <w:color w:val="000000"/>
          <w:kern w:val="0"/>
          <w:sz w:val="24"/>
          <w14:ligatures w14:val="none"/>
        </w:rPr>
      </w:pPr>
    </w:p>
    <w:tbl>
      <w:tblPr>
        <w:tblW w:w="9214" w:type="dxa"/>
        <w:tblCellSpacing w:w="15" w:type="dxa"/>
        <w:tblCellMar>
          <w:left w:w="0" w:type="dxa"/>
          <w:right w:w="0" w:type="dxa"/>
        </w:tblCellMar>
        <w:tblLook w:val="04A0" w:firstRow="1" w:lastRow="0" w:firstColumn="1" w:lastColumn="0" w:noHBand="0" w:noVBand="1"/>
      </w:tblPr>
      <w:tblGrid>
        <w:gridCol w:w="1276"/>
        <w:gridCol w:w="1985"/>
        <w:gridCol w:w="5953"/>
      </w:tblGrid>
      <w:tr w:rsidR="00EC383B" w:rsidRPr="00EC383B" w14:paraId="47B85454" w14:textId="77777777" w:rsidTr="00472CF0">
        <w:trPr>
          <w:tblHeader/>
          <w:tblCellSpacing w:w="15" w:type="dxa"/>
        </w:trPr>
        <w:tc>
          <w:tcPr>
            <w:tcW w:w="1231" w:type="dxa"/>
            <w:vAlign w:val="center"/>
            <w:hideMark/>
          </w:tcPr>
          <w:p w14:paraId="67075ACF"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变量名</w:t>
            </w:r>
          </w:p>
        </w:tc>
        <w:tc>
          <w:tcPr>
            <w:tcW w:w="1955" w:type="dxa"/>
            <w:vAlign w:val="center"/>
            <w:hideMark/>
          </w:tcPr>
          <w:p w14:paraId="2033A113"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数据类型</w:t>
            </w:r>
          </w:p>
        </w:tc>
        <w:tc>
          <w:tcPr>
            <w:tcW w:w="5908" w:type="dxa"/>
            <w:vAlign w:val="center"/>
            <w:hideMark/>
          </w:tcPr>
          <w:p w14:paraId="77B722A0"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含义说明</w:t>
            </w:r>
          </w:p>
        </w:tc>
      </w:tr>
      <w:tr w:rsidR="00EC383B" w:rsidRPr="00EC383B" w14:paraId="6F8B437A" w14:textId="77777777" w:rsidTr="00472CF0">
        <w:trPr>
          <w:tblCellSpacing w:w="15" w:type="dxa"/>
        </w:trPr>
        <w:tc>
          <w:tcPr>
            <w:tcW w:w="1231" w:type="dxa"/>
            <w:vAlign w:val="center"/>
            <w:hideMark/>
          </w:tcPr>
          <w:p w14:paraId="0587EC4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myserial</w:t>
            </w:r>
            <w:proofErr w:type="spellEnd"/>
          </w:p>
        </w:tc>
        <w:tc>
          <w:tcPr>
            <w:tcW w:w="1955" w:type="dxa"/>
            <w:vAlign w:val="center"/>
            <w:hideMark/>
          </w:tcPr>
          <w:p w14:paraId="4A7FA6B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serial.Serial</w:t>
            </w:r>
            <w:proofErr w:type="spellEnd"/>
            <w:proofErr w:type="gramEnd"/>
          </w:p>
        </w:tc>
        <w:tc>
          <w:tcPr>
            <w:tcW w:w="5908" w:type="dxa"/>
            <w:vAlign w:val="center"/>
            <w:hideMark/>
          </w:tcPr>
          <w:p w14:paraId="1E2AEB22"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串口实例，绑定设备</w:t>
            </w:r>
            <w:r w:rsidRPr="00EC383B">
              <w:rPr>
                <w:rFonts w:ascii="Consolas" w:eastAsia="宋体" w:hAnsi="Consolas" w:cs="宋体"/>
                <w:color w:val="000000"/>
                <w:kern w:val="0"/>
                <w:sz w:val="24"/>
                <w14:ligatures w14:val="none"/>
              </w:rPr>
              <w:t>/dev/ttyUSB0</w:t>
            </w:r>
            <w:r w:rsidRPr="00EC383B">
              <w:rPr>
                <w:rFonts w:ascii="Arial" w:eastAsia="宋体" w:hAnsi="Arial" w:cs="Arial"/>
                <w:color w:val="000000"/>
                <w:kern w:val="0"/>
                <w:sz w:val="24"/>
                <w14:ligatures w14:val="none"/>
              </w:rPr>
              <w:t>，波特率</w:t>
            </w:r>
            <w:r w:rsidRPr="00EC383B">
              <w:rPr>
                <w:rFonts w:ascii="Arial" w:eastAsia="宋体" w:hAnsi="Arial" w:cs="Arial"/>
                <w:color w:val="000000"/>
                <w:kern w:val="0"/>
                <w:sz w:val="24"/>
                <w14:ligatures w14:val="none"/>
              </w:rPr>
              <w:t xml:space="preserve"> 115200</w:t>
            </w:r>
            <w:r w:rsidRPr="00EC383B">
              <w:rPr>
                <w:rFonts w:ascii="Arial" w:eastAsia="宋体" w:hAnsi="Arial" w:cs="Arial"/>
                <w:color w:val="000000"/>
                <w:kern w:val="0"/>
                <w:sz w:val="24"/>
                <w14:ligatures w14:val="none"/>
              </w:rPr>
              <w:t>，机械臂通信通道</w:t>
            </w:r>
          </w:p>
        </w:tc>
      </w:tr>
      <w:tr w:rsidR="00EC383B" w:rsidRPr="00EC383B" w14:paraId="46A8C437" w14:textId="77777777" w:rsidTr="00472CF0">
        <w:trPr>
          <w:tblCellSpacing w:w="15" w:type="dxa"/>
        </w:trPr>
        <w:tc>
          <w:tcPr>
            <w:tcW w:w="1231" w:type="dxa"/>
            <w:vAlign w:val="center"/>
            <w:hideMark/>
          </w:tcPr>
          <w:p w14:paraId="4CA88E2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cur</w:t>
            </w:r>
          </w:p>
        </w:tc>
        <w:tc>
          <w:tcPr>
            <w:tcW w:w="1955" w:type="dxa"/>
            <w:vAlign w:val="center"/>
            <w:hideMark/>
          </w:tcPr>
          <w:p w14:paraId="7961C76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list (</w:t>
            </w:r>
            <w:r w:rsidRPr="00EC383B">
              <w:rPr>
                <w:rFonts w:ascii="Arial" w:eastAsia="宋体" w:hAnsi="Arial" w:cs="Arial"/>
                <w:color w:val="000000"/>
                <w:kern w:val="0"/>
                <w:sz w:val="24"/>
                <w14:ligatures w14:val="none"/>
              </w:rPr>
              <w:t>长度</w:t>
            </w:r>
            <w:r w:rsidRPr="00EC383B">
              <w:rPr>
                <w:rFonts w:ascii="Arial" w:eastAsia="宋体" w:hAnsi="Arial" w:cs="Arial"/>
                <w:color w:val="000000"/>
                <w:kern w:val="0"/>
                <w:sz w:val="24"/>
                <w14:ligatures w14:val="none"/>
              </w:rPr>
              <w:t xml:space="preserve"> 10</w:t>
            </w:r>
            <w:r w:rsidRPr="00EC383B">
              <w:rPr>
                <w:rFonts w:ascii="Arial" w:eastAsia="宋体" w:hAnsi="Arial" w:cs="Arial"/>
                <w:color w:val="000000"/>
                <w:kern w:val="0"/>
                <w:sz w:val="24"/>
                <w14:ligatures w14:val="none"/>
              </w:rPr>
              <w:t>，仅前</w:t>
            </w:r>
            <w:r w:rsidRPr="00EC383B">
              <w:rPr>
                <w:rFonts w:ascii="Arial" w:eastAsia="宋体" w:hAnsi="Arial" w:cs="Arial"/>
                <w:color w:val="000000"/>
                <w:kern w:val="0"/>
                <w:sz w:val="24"/>
                <w14:ligatures w14:val="none"/>
              </w:rPr>
              <w:t xml:space="preserve"> 6 </w:t>
            </w:r>
            <w:r w:rsidRPr="00EC383B">
              <w:rPr>
                <w:rFonts w:ascii="Arial" w:eastAsia="宋体" w:hAnsi="Arial" w:cs="Arial"/>
                <w:color w:val="000000"/>
                <w:kern w:val="0"/>
                <w:sz w:val="24"/>
                <w14:ligatures w14:val="none"/>
              </w:rPr>
              <w:t>位生效</w:t>
            </w:r>
            <w:r w:rsidRPr="00EC383B">
              <w:rPr>
                <w:rFonts w:ascii="Arial" w:eastAsia="宋体" w:hAnsi="Arial" w:cs="Arial"/>
                <w:color w:val="000000"/>
                <w:kern w:val="0"/>
                <w:sz w:val="24"/>
                <w14:ligatures w14:val="none"/>
              </w:rPr>
              <w:t>)</w:t>
            </w:r>
          </w:p>
        </w:tc>
        <w:tc>
          <w:tcPr>
            <w:tcW w:w="5908" w:type="dxa"/>
            <w:vAlign w:val="center"/>
            <w:hideMark/>
          </w:tcPr>
          <w:p w14:paraId="372CA45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逻辑魔方面</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机械臂物理槽位映射数组，初始值</w:t>
            </w:r>
            <w:r w:rsidRPr="00EC383B">
              <w:rPr>
                <w:rFonts w:ascii="Consolas" w:eastAsia="宋体" w:hAnsi="Consolas" w:cs="宋体"/>
                <w:color w:val="000000"/>
                <w:kern w:val="0"/>
                <w:sz w:val="24"/>
                <w14:ligatures w14:val="none"/>
              </w:rPr>
              <w:t>[0,1,2,3,4,5]</w:t>
            </w:r>
          </w:p>
        </w:tc>
      </w:tr>
      <w:tr w:rsidR="00EC383B" w:rsidRPr="00EC383B" w14:paraId="68215621" w14:textId="77777777" w:rsidTr="00472CF0">
        <w:trPr>
          <w:tblCellSpacing w:w="15" w:type="dxa"/>
        </w:trPr>
        <w:tc>
          <w:tcPr>
            <w:tcW w:w="1231" w:type="dxa"/>
            <w:vAlign w:val="center"/>
            <w:hideMark/>
          </w:tcPr>
          <w:p w14:paraId="537C576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outcome</w:t>
            </w:r>
          </w:p>
        </w:tc>
        <w:tc>
          <w:tcPr>
            <w:tcW w:w="1955" w:type="dxa"/>
            <w:vAlign w:val="center"/>
            <w:hideMark/>
          </w:tcPr>
          <w:p w14:paraId="643314EA"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str</w:t>
            </w:r>
          </w:p>
        </w:tc>
        <w:tc>
          <w:tcPr>
            <w:tcW w:w="5908" w:type="dxa"/>
            <w:vAlign w:val="center"/>
            <w:hideMark/>
          </w:tcPr>
          <w:p w14:paraId="16B63BD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存储</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twophase</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求解器输出的魔方还原步骤字符串</w:t>
            </w:r>
          </w:p>
        </w:tc>
      </w:tr>
      <w:tr w:rsidR="00EC383B" w:rsidRPr="00EC383B" w14:paraId="0C05E6B8" w14:textId="77777777" w:rsidTr="00472CF0">
        <w:trPr>
          <w:tblCellSpacing w:w="15" w:type="dxa"/>
        </w:trPr>
        <w:tc>
          <w:tcPr>
            <w:tcW w:w="1231" w:type="dxa"/>
            <w:vAlign w:val="center"/>
            <w:hideMark/>
          </w:tcPr>
          <w:p w14:paraId="61F2195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s</w:t>
            </w:r>
          </w:p>
        </w:tc>
        <w:tc>
          <w:tcPr>
            <w:tcW w:w="1955" w:type="dxa"/>
            <w:vAlign w:val="center"/>
            <w:hideMark/>
          </w:tcPr>
          <w:p w14:paraId="1FC2E0E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dict</w:t>
            </w:r>
            <w:proofErr w:type="spellEnd"/>
          </w:p>
        </w:tc>
        <w:tc>
          <w:tcPr>
            <w:tcW w:w="5908" w:type="dxa"/>
            <w:vAlign w:val="center"/>
            <w:hideMark/>
          </w:tcPr>
          <w:p w14:paraId="123B67B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解法字母与</w:t>
            </w:r>
            <w:r w:rsidRPr="00EC383B">
              <w:rPr>
                <w:rFonts w:ascii="Arial" w:eastAsia="宋体" w:hAnsi="Arial" w:cs="Arial"/>
                <w:color w:val="000000"/>
                <w:kern w:val="0"/>
                <w:sz w:val="24"/>
                <w14:ligatures w14:val="none"/>
              </w:rPr>
              <w:t xml:space="preserve"> cur </w:t>
            </w:r>
            <w:r w:rsidRPr="00EC383B">
              <w:rPr>
                <w:rFonts w:ascii="Arial" w:eastAsia="宋体" w:hAnsi="Arial" w:cs="Arial"/>
                <w:color w:val="000000"/>
                <w:kern w:val="0"/>
                <w:sz w:val="24"/>
                <w14:ligatures w14:val="none"/>
              </w:rPr>
              <w:t>数组索引映射：</w:t>
            </w:r>
            <w:r w:rsidRPr="00EC383B">
              <w:rPr>
                <w:rFonts w:ascii="Consolas" w:eastAsia="宋体" w:hAnsi="Consolas" w:cs="宋体"/>
                <w:color w:val="000000"/>
                <w:kern w:val="0"/>
                <w:sz w:val="24"/>
                <w14:ligatures w14:val="none"/>
              </w:rPr>
              <w:t>{'F':0, 'B':1, 'L':2, 'R':3, 'U':4, 'D':5}</w:t>
            </w:r>
          </w:p>
        </w:tc>
      </w:tr>
    </w:tbl>
    <w:p w14:paraId="5970C628"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3.2 </w:t>
      </w:r>
      <w:r w:rsidRPr="00EC383B">
        <w:rPr>
          <w:rFonts w:ascii="Arial" w:eastAsia="宋体" w:hAnsi="Arial" w:cs="Arial"/>
          <w:b/>
          <w:bCs/>
          <w:color w:val="000000"/>
          <w:kern w:val="0"/>
          <w:sz w:val="24"/>
          <w14:ligatures w14:val="none"/>
        </w:rPr>
        <w:t>核心函数清单</w:t>
      </w:r>
    </w:p>
    <w:p w14:paraId="566ED7E7"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outline_frame</w:t>
      </w:r>
      <w:proofErr w:type="spellEnd"/>
      <w:r w:rsidRPr="00EC383B">
        <w:rPr>
          <w:rFonts w:ascii="Consolas" w:eastAsia="宋体" w:hAnsi="Consolas" w:cs="宋体"/>
          <w:color w:val="000000"/>
          <w:kern w:val="0"/>
          <w:sz w:val="24"/>
          <w14:ligatures w14:val="none"/>
        </w:rPr>
        <w:t>(cam, height, width)</w:t>
      </w:r>
      <w:r w:rsidRPr="00EC383B">
        <w:rPr>
          <w:rFonts w:ascii="Arial" w:eastAsia="宋体" w:hAnsi="Arial" w:cs="Arial"/>
          <w:color w:val="000000"/>
          <w:kern w:val="0"/>
          <w:sz w:val="24"/>
          <w14:ligatures w14:val="none"/>
        </w:rPr>
        <w:t>：读取摄像头帧，绘制</w:t>
      </w:r>
      <w:r w:rsidRPr="00EC383B">
        <w:rPr>
          <w:rFonts w:ascii="Arial" w:eastAsia="宋体" w:hAnsi="Arial" w:cs="Arial"/>
          <w:color w:val="000000"/>
          <w:kern w:val="0"/>
          <w:sz w:val="24"/>
          <w14:ligatures w14:val="none"/>
        </w:rPr>
        <w:t xml:space="preserve"> 480×480 </w:t>
      </w:r>
      <w:r w:rsidRPr="00EC383B">
        <w:rPr>
          <w:rFonts w:ascii="Arial" w:eastAsia="宋体" w:hAnsi="Arial" w:cs="Arial"/>
          <w:color w:val="000000"/>
          <w:kern w:val="0"/>
          <w:sz w:val="24"/>
          <w14:ligatures w14:val="none"/>
        </w:rPr>
        <w:t>红色识别框，裁剪魔方特写区域；</w:t>
      </w:r>
    </w:p>
    <w:p w14:paraId="755D9DEB"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Light_Open</w:t>
      </w:r>
      <w:proofErr w:type="spellEnd"/>
      <w:r w:rsidRPr="00EC383B">
        <w:rPr>
          <w:rFonts w:ascii="Consolas" w:eastAsia="宋体" w:hAnsi="Consolas" w:cs="宋体"/>
          <w:color w:val="000000"/>
          <w:kern w:val="0"/>
          <w:sz w:val="24"/>
          <w14:ligatures w14:val="none"/>
        </w:rPr>
        <w:t xml:space="preserve">() / </w:t>
      </w:r>
      <w:proofErr w:type="spellStart"/>
      <w:r w:rsidRPr="00EC383B">
        <w:rPr>
          <w:rFonts w:ascii="Consolas" w:eastAsia="宋体" w:hAnsi="Consolas" w:cs="宋体"/>
          <w:color w:val="000000"/>
          <w:kern w:val="0"/>
          <w:sz w:val="24"/>
          <w14:ligatures w14:val="none"/>
        </w:rPr>
        <w:t>Light_Close</w:t>
      </w:r>
      <w:proofErr w:type="spellEnd"/>
      <w:r w:rsidRPr="00EC383B">
        <w:rPr>
          <w:rFonts w:ascii="Consolas" w:eastAsia="宋体" w:hAnsi="Consolas" w:cs="宋体"/>
          <w:color w:val="000000"/>
          <w:kern w:val="0"/>
          <w:sz w:val="24"/>
          <w14:ligatures w14:val="none"/>
        </w:rPr>
        <w:t>()</w:t>
      </w:r>
      <w:r w:rsidRPr="00EC383B">
        <w:rPr>
          <w:rFonts w:ascii="Arial" w:eastAsia="宋体" w:hAnsi="Arial" w:cs="Arial"/>
          <w:color w:val="000000"/>
          <w:kern w:val="0"/>
          <w:sz w:val="24"/>
          <w14:ligatures w14:val="none"/>
        </w:rPr>
        <w:t>：串口下发指令控制硬件补光灯开关；</w:t>
      </w:r>
    </w:p>
    <w:p w14:paraId="23803AE2"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camp_set_time</w:t>
      </w:r>
      <w:proofErr w:type="spellEnd"/>
      <w:r w:rsidRPr="00EC383B">
        <w:rPr>
          <w:rFonts w:ascii="Consolas" w:eastAsia="宋体" w:hAnsi="Consolas" w:cs="宋体"/>
          <w:color w:val="000000"/>
          <w:kern w:val="0"/>
          <w:sz w:val="24"/>
          <w14:ligatures w14:val="none"/>
        </w:rPr>
        <w:t>(cam, height, width, times)</w:t>
      </w:r>
      <w:r w:rsidRPr="00EC383B">
        <w:rPr>
          <w:rFonts w:ascii="Arial" w:eastAsia="宋体" w:hAnsi="Arial" w:cs="Arial"/>
          <w:color w:val="000000"/>
          <w:kern w:val="0"/>
          <w:sz w:val="24"/>
          <w14:ligatures w14:val="none"/>
        </w:rPr>
        <w:t>：循环刷新画面指定帧数，等待机械臂转动后图像稳定；</w:t>
      </w:r>
    </w:p>
    <w:p w14:paraId="095FA2FB"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recognize_cube</w:t>
      </w:r>
      <w:proofErr w:type="spellEnd"/>
      <w:r w:rsidRPr="00EC383B">
        <w:rPr>
          <w:rFonts w:ascii="Consolas" w:eastAsia="宋体" w:hAnsi="Consolas" w:cs="宋体"/>
          <w:color w:val="000000"/>
          <w:kern w:val="0"/>
          <w:sz w:val="24"/>
          <w14:ligatures w14:val="none"/>
        </w:rPr>
        <w:t xml:space="preserve">(cam, </w:t>
      </w:r>
      <w:proofErr w:type="spellStart"/>
      <w:r w:rsidRPr="00EC383B">
        <w:rPr>
          <w:rFonts w:ascii="Consolas" w:eastAsia="宋体" w:hAnsi="Consolas" w:cs="宋体"/>
          <w:color w:val="000000"/>
          <w:kern w:val="0"/>
          <w:sz w:val="24"/>
          <w14:ligatures w14:val="none"/>
        </w:rPr>
        <w:t>myserial</w:t>
      </w:r>
      <w:proofErr w:type="spellEnd"/>
      <w:r w:rsidRPr="00EC383B">
        <w:rPr>
          <w:rFonts w:ascii="Consolas" w:eastAsia="宋体" w:hAnsi="Consolas" w:cs="宋体"/>
          <w:color w:val="000000"/>
          <w:kern w:val="0"/>
          <w:sz w:val="24"/>
          <w14:ligatures w14:val="none"/>
        </w:rPr>
        <w:t>)</w:t>
      </w:r>
      <w:r w:rsidRPr="00EC383B">
        <w:rPr>
          <w:rFonts w:ascii="Arial" w:eastAsia="宋体" w:hAnsi="Arial" w:cs="Arial"/>
          <w:color w:val="000000"/>
          <w:kern w:val="0"/>
          <w:sz w:val="24"/>
          <w14:ligatures w14:val="none"/>
        </w:rPr>
        <w:t>：手动</w:t>
      </w:r>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自动拍摄魔方六面并保存本地图片，调用</w:t>
      </w:r>
      <w:proofErr w:type="spellStart"/>
      <w:r w:rsidRPr="00EC383B">
        <w:rPr>
          <w:rFonts w:ascii="Consolas" w:eastAsia="宋体" w:hAnsi="Consolas" w:cs="宋体"/>
          <w:color w:val="000000"/>
          <w:kern w:val="0"/>
          <w:sz w:val="24"/>
          <w14:ligatures w14:val="none"/>
        </w:rPr>
        <w:t>color_classification</w:t>
      </w:r>
      <w:proofErr w:type="spellEnd"/>
      <w:r w:rsidRPr="00EC383B">
        <w:rPr>
          <w:rFonts w:ascii="Consolas" w:eastAsia="宋体" w:hAnsi="Consolas" w:cs="宋体"/>
          <w:color w:val="000000"/>
          <w:kern w:val="0"/>
          <w:sz w:val="24"/>
          <w14:ligatures w14:val="none"/>
        </w:rPr>
        <w:t>()</w:t>
      </w:r>
      <w:r w:rsidRPr="00EC383B">
        <w:rPr>
          <w:rFonts w:ascii="Arial" w:eastAsia="宋体" w:hAnsi="Arial" w:cs="Arial"/>
          <w:color w:val="000000"/>
          <w:kern w:val="0"/>
          <w:sz w:val="24"/>
          <w14:ligatures w14:val="none"/>
        </w:rPr>
        <w:t>识别色块，重组色块顺序生成魔方字符串，调用求解器并返回还原解法；</w:t>
      </w:r>
    </w:p>
    <w:p w14:paraId="34FC3779"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r w:rsidRPr="00EC383B">
        <w:rPr>
          <w:rFonts w:ascii="Consolas" w:eastAsia="宋体" w:hAnsi="Consolas" w:cs="宋体"/>
          <w:color w:val="000000"/>
          <w:kern w:val="0"/>
          <w:sz w:val="24"/>
          <w14:ligatures w14:val="none"/>
        </w:rPr>
        <w:t>exec_0to5() ~ exec_4to5()</w:t>
      </w:r>
      <w:r w:rsidRPr="00EC383B">
        <w:rPr>
          <w:rFonts w:ascii="Arial" w:eastAsia="宋体" w:hAnsi="Arial" w:cs="Arial"/>
          <w:color w:val="000000"/>
          <w:kern w:val="0"/>
          <w:sz w:val="24"/>
          <w14:ligatures w14:val="none"/>
        </w:rPr>
        <w:t>：魔方姿态翻转映射函数，动态更新全局数组</w:t>
      </w:r>
      <w:r w:rsidRPr="00EC383B">
        <w:rPr>
          <w:rFonts w:ascii="Consolas" w:eastAsia="宋体" w:hAnsi="Consolas" w:cs="宋体"/>
          <w:color w:val="000000"/>
          <w:kern w:val="0"/>
          <w:sz w:val="24"/>
          <w14:ligatures w14:val="none"/>
        </w:rPr>
        <w:t>cur</w:t>
      </w:r>
      <w:r w:rsidRPr="00EC383B">
        <w:rPr>
          <w:rFonts w:ascii="Arial" w:eastAsia="宋体" w:hAnsi="Arial" w:cs="Arial"/>
          <w:color w:val="000000"/>
          <w:kern w:val="0"/>
          <w:sz w:val="24"/>
          <w14:ligatures w14:val="none"/>
        </w:rPr>
        <w:t>；</w:t>
      </w:r>
    </w:p>
    <w:p w14:paraId="4AE8F0F4"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step_transformation</w:t>
      </w:r>
      <w:proofErr w:type="spellEnd"/>
      <w:r w:rsidRPr="00EC383B">
        <w:rPr>
          <w:rFonts w:ascii="Consolas" w:eastAsia="宋体" w:hAnsi="Consolas" w:cs="宋体"/>
          <w:color w:val="000000"/>
          <w:kern w:val="0"/>
          <w:sz w:val="24"/>
          <w14:ligatures w14:val="none"/>
        </w:rPr>
        <w:t>()</w:t>
      </w:r>
      <w:r w:rsidRPr="00EC383B">
        <w:rPr>
          <w:rFonts w:ascii="Arial" w:eastAsia="宋体" w:hAnsi="Arial" w:cs="Arial"/>
          <w:color w:val="000000"/>
          <w:kern w:val="0"/>
          <w:sz w:val="24"/>
          <w14:ligatures w14:val="none"/>
        </w:rPr>
        <w:t>：拆解解法字符串，根据魔方姿态插入翻转动作，生成数字动作序列；</w:t>
      </w:r>
    </w:p>
    <w:p w14:paraId="65708BDE"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step_run</w:t>
      </w:r>
      <w:proofErr w:type="spellEnd"/>
      <w:r w:rsidRPr="00EC383B">
        <w:rPr>
          <w:rFonts w:ascii="Consolas" w:eastAsia="宋体" w:hAnsi="Consolas" w:cs="宋体"/>
          <w:color w:val="000000"/>
          <w:kern w:val="0"/>
          <w:sz w:val="24"/>
          <w14:ligatures w14:val="none"/>
        </w:rPr>
        <w:t>(step)</w:t>
      </w:r>
      <w:r w:rsidRPr="00EC383B">
        <w:rPr>
          <w:rFonts w:ascii="Arial" w:eastAsia="宋体" w:hAnsi="Arial" w:cs="Arial"/>
          <w:color w:val="000000"/>
          <w:kern w:val="0"/>
          <w:sz w:val="24"/>
          <w14:ligatures w14:val="none"/>
        </w:rPr>
        <w:t>：将数字动作序列转换为下位机可识别的串口指令；</w:t>
      </w:r>
    </w:p>
    <w:p w14:paraId="29B2AB93" w14:textId="77777777" w:rsidR="00EC383B" w:rsidRPr="00EC383B" w:rsidRDefault="00EC383B" w:rsidP="00EC383B">
      <w:pPr>
        <w:widowControl/>
        <w:numPr>
          <w:ilvl w:val="0"/>
          <w:numId w:val="25"/>
        </w:numPr>
        <w:spacing w:after="0" w:line="360" w:lineRule="atLeast"/>
        <w:rPr>
          <w:rFonts w:ascii="Arial" w:eastAsia="宋体" w:hAnsi="Arial" w:cs="Arial"/>
          <w:color w:val="000000"/>
          <w:kern w:val="0"/>
          <w:sz w:val="24"/>
          <w14:ligatures w14:val="none"/>
        </w:rPr>
      </w:pPr>
      <w:r w:rsidRPr="00EC383B">
        <w:rPr>
          <w:rFonts w:ascii="Consolas" w:eastAsia="宋体" w:hAnsi="Consolas" w:cs="宋体"/>
          <w:color w:val="000000"/>
          <w:kern w:val="0"/>
          <w:sz w:val="24"/>
          <w14:ligatures w14:val="none"/>
        </w:rPr>
        <w:t>main()</w:t>
      </w:r>
      <w:r w:rsidRPr="00EC383B">
        <w:rPr>
          <w:rFonts w:ascii="Arial" w:eastAsia="宋体" w:hAnsi="Arial" w:cs="Arial"/>
          <w:color w:val="000000"/>
          <w:kern w:val="0"/>
          <w:sz w:val="24"/>
          <w14:ligatures w14:val="none"/>
        </w:rPr>
        <w:t>：程序统一入口，串联图像采集、颜色识别、魔方求解、机械</w:t>
      </w:r>
      <w:proofErr w:type="gramStart"/>
      <w:r w:rsidRPr="00EC383B">
        <w:rPr>
          <w:rFonts w:ascii="Arial" w:eastAsia="宋体" w:hAnsi="Arial" w:cs="Arial"/>
          <w:color w:val="000000"/>
          <w:kern w:val="0"/>
          <w:sz w:val="24"/>
          <w14:ligatures w14:val="none"/>
        </w:rPr>
        <w:t>臂执行全</w:t>
      </w:r>
      <w:proofErr w:type="gramEnd"/>
      <w:r w:rsidRPr="00EC383B">
        <w:rPr>
          <w:rFonts w:ascii="Arial" w:eastAsia="宋体" w:hAnsi="Arial" w:cs="Arial"/>
          <w:color w:val="000000"/>
          <w:kern w:val="0"/>
          <w:sz w:val="24"/>
          <w14:ligatures w14:val="none"/>
        </w:rPr>
        <w:t>流程。</w:t>
      </w:r>
    </w:p>
    <w:p w14:paraId="466CFDC5"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关键硬性约束</w:t>
      </w:r>
    </w:p>
    <w:p w14:paraId="68216AB8" w14:textId="77777777" w:rsidR="00DC3F1B" w:rsidRDefault="00EC383B" w:rsidP="00472CF0">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图像拍摄顺序与识别模块内置标签队列严格绑定：</w:t>
      </w:r>
    </w:p>
    <w:p w14:paraId="5E504076" w14:textId="34D4F0AA" w:rsidR="00EC383B" w:rsidRPr="00EC383B" w:rsidRDefault="00EC383B" w:rsidP="00DC3F1B">
      <w:pPr>
        <w:widowControl/>
        <w:spacing w:after="0" w:line="360" w:lineRule="atLeast"/>
        <w:ind w:firstLine="36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color_str</w:t>
      </w:r>
      <w:proofErr w:type="spellEnd"/>
      <w:r w:rsidRPr="00EC383B">
        <w:rPr>
          <w:rFonts w:ascii="Consolas" w:eastAsia="宋体" w:hAnsi="Consolas" w:cs="宋体"/>
          <w:color w:val="000000"/>
          <w:kern w:val="0"/>
          <w:sz w:val="24"/>
          <w14:ligatures w14:val="none"/>
        </w:rPr>
        <w:t xml:space="preserve"> = ["F","U","B","D","R","L"]</w:t>
      </w:r>
    </w:p>
    <w:p w14:paraId="47C5DD29"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1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F </w:t>
      </w:r>
      <w:r w:rsidRPr="00EC383B">
        <w:rPr>
          <w:rFonts w:ascii="Arial" w:eastAsia="宋体" w:hAnsi="Arial" w:cs="Arial"/>
          <w:color w:val="000000"/>
          <w:kern w:val="0"/>
          <w:sz w:val="24"/>
          <w14:ligatures w14:val="none"/>
        </w:rPr>
        <w:t>面</w:t>
      </w:r>
    </w:p>
    <w:p w14:paraId="0CC25620"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2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U </w:t>
      </w:r>
      <w:r w:rsidRPr="00EC383B">
        <w:rPr>
          <w:rFonts w:ascii="Arial" w:eastAsia="宋体" w:hAnsi="Arial" w:cs="Arial"/>
          <w:color w:val="000000"/>
          <w:kern w:val="0"/>
          <w:sz w:val="24"/>
          <w14:ligatures w14:val="none"/>
        </w:rPr>
        <w:t>面</w:t>
      </w:r>
    </w:p>
    <w:p w14:paraId="166EB024"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3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B </w:t>
      </w:r>
      <w:r w:rsidRPr="00EC383B">
        <w:rPr>
          <w:rFonts w:ascii="Arial" w:eastAsia="宋体" w:hAnsi="Arial" w:cs="Arial"/>
          <w:color w:val="000000"/>
          <w:kern w:val="0"/>
          <w:sz w:val="24"/>
          <w14:ligatures w14:val="none"/>
        </w:rPr>
        <w:t>面</w:t>
      </w:r>
    </w:p>
    <w:p w14:paraId="2F68167E"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4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D </w:t>
      </w:r>
      <w:r w:rsidRPr="00EC383B">
        <w:rPr>
          <w:rFonts w:ascii="Arial" w:eastAsia="宋体" w:hAnsi="Arial" w:cs="Arial"/>
          <w:color w:val="000000"/>
          <w:kern w:val="0"/>
          <w:sz w:val="24"/>
          <w14:ligatures w14:val="none"/>
        </w:rPr>
        <w:t>面</w:t>
      </w:r>
    </w:p>
    <w:p w14:paraId="4733A934"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R </w:t>
      </w:r>
      <w:r w:rsidRPr="00EC383B">
        <w:rPr>
          <w:rFonts w:ascii="Arial" w:eastAsia="宋体" w:hAnsi="Arial" w:cs="Arial"/>
          <w:color w:val="000000"/>
          <w:kern w:val="0"/>
          <w:sz w:val="24"/>
          <w14:ligatures w14:val="none"/>
        </w:rPr>
        <w:t>面</w:t>
      </w:r>
    </w:p>
    <w:p w14:paraId="23EF0A08" w14:textId="77777777" w:rsidR="00EC383B" w:rsidRPr="00EC383B" w:rsidRDefault="00EC383B" w:rsidP="00EC383B">
      <w:pPr>
        <w:widowControl/>
        <w:numPr>
          <w:ilvl w:val="0"/>
          <w:numId w:val="26"/>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第</w:t>
      </w:r>
      <w:r w:rsidRPr="00EC383B">
        <w:rPr>
          <w:rFonts w:ascii="Arial" w:eastAsia="宋体" w:hAnsi="Arial" w:cs="Arial"/>
          <w:color w:val="000000"/>
          <w:kern w:val="0"/>
          <w:sz w:val="24"/>
          <w14:ligatures w14:val="none"/>
        </w:rPr>
        <w:t xml:space="preserve"> 6 </w:t>
      </w:r>
      <w:proofErr w:type="gramStart"/>
      <w:r w:rsidRPr="00EC383B">
        <w:rPr>
          <w:rFonts w:ascii="Arial" w:eastAsia="宋体" w:hAnsi="Arial" w:cs="Arial"/>
          <w:color w:val="000000"/>
          <w:kern w:val="0"/>
          <w:sz w:val="24"/>
          <w14:ligatures w14:val="none"/>
        </w:rPr>
        <w:t>张拍摄</w:t>
      </w:r>
      <w:proofErr w:type="gramEnd"/>
      <w:r w:rsidRPr="00EC383B">
        <w:rPr>
          <w:rFonts w:ascii="Arial" w:eastAsia="宋体" w:hAnsi="Arial" w:cs="Arial"/>
          <w:color w:val="000000"/>
          <w:kern w:val="0"/>
          <w:sz w:val="24"/>
          <w14:ligatures w14:val="none"/>
        </w:rPr>
        <w:t>图片</w:t>
      </w:r>
      <w:r w:rsidRPr="00EC383B">
        <w:rPr>
          <w:rFonts w:ascii="Arial" w:eastAsia="宋体" w:hAnsi="Arial" w:cs="Arial"/>
          <w:color w:val="000000"/>
          <w:kern w:val="0"/>
          <w:sz w:val="24"/>
          <w14:ligatures w14:val="none"/>
        </w:rPr>
        <w:t xml:space="preserve"> → L </w:t>
      </w:r>
      <w:r w:rsidRPr="00EC383B">
        <w:rPr>
          <w:rFonts w:ascii="Arial" w:eastAsia="宋体" w:hAnsi="Arial" w:cs="Arial"/>
          <w:color w:val="000000"/>
          <w:kern w:val="0"/>
          <w:sz w:val="24"/>
          <w14:ligatures w14:val="none"/>
        </w:rPr>
        <w:t>面</w:t>
      </w:r>
    </w:p>
    <w:p w14:paraId="24609C17" w14:textId="77777777" w:rsidR="00EC383B" w:rsidRPr="00EC383B" w:rsidRDefault="00EC383B" w:rsidP="00DC3F1B">
      <w:pPr>
        <w:widowControl/>
        <w:spacing w:after="0" w:line="360" w:lineRule="atLeast"/>
        <w:ind w:firstLine="36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拍摄顺序、机械臂旋转指令、色块切片代码三者不可单独修改，否则色块标签错位，求解失败。</w:t>
      </w:r>
    </w:p>
    <w:p w14:paraId="2950E743"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lastRenderedPageBreak/>
        <w:t>四、颜色识别模块</w:t>
      </w:r>
      <w:r w:rsidRPr="00EC383B">
        <w:rPr>
          <w:rFonts w:ascii="Arial" w:eastAsia="宋体" w:hAnsi="Arial" w:cs="Arial"/>
          <w:b/>
          <w:bCs/>
          <w:color w:val="000000"/>
          <w:kern w:val="0"/>
          <w:sz w:val="28"/>
          <w:szCs w:val="28"/>
          <w14:ligatures w14:val="none"/>
        </w:rPr>
        <w:t xml:space="preserve"> color_recognition_algorithm.py </w:t>
      </w:r>
      <w:r w:rsidRPr="00EC383B">
        <w:rPr>
          <w:rFonts w:ascii="Arial" w:eastAsia="宋体" w:hAnsi="Arial" w:cs="Arial"/>
          <w:b/>
          <w:bCs/>
          <w:color w:val="000000"/>
          <w:kern w:val="0"/>
          <w:sz w:val="28"/>
          <w:szCs w:val="28"/>
          <w14:ligatures w14:val="none"/>
        </w:rPr>
        <w:t>详细说明</w:t>
      </w:r>
    </w:p>
    <w:p w14:paraId="1FC4C511"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模块核心逻辑：以「白色饱和度最低」为先验知识定位白色面；剔除白色中心块后，剩余</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彩色中心块色相作为聚类初始中心；迭代色相聚类划分</w:t>
      </w:r>
      <w:r w:rsidRPr="00EC383B">
        <w:rPr>
          <w:rFonts w:ascii="Arial" w:eastAsia="宋体" w:hAnsi="Arial" w:cs="Arial"/>
          <w:color w:val="000000"/>
          <w:kern w:val="0"/>
          <w:sz w:val="24"/>
          <w14:ligatures w14:val="none"/>
        </w:rPr>
        <w:t xml:space="preserve"> 5 </w:t>
      </w:r>
      <w:r w:rsidRPr="00EC383B">
        <w:rPr>
          <w:rFonts w:ascii="Arial" w:eastAsia="宋体" w:hAnsi="Arial" w:cs="Arial"/>
          <w:color w:val="000000"/>
          <w:kern w:val="0"/>
          <w:sz w:val="24"/>
          <w14:ligatures w14:val="none"/>
        </w:rPr>
        <w:t>类彩色；依靠拍摄顺序与白色</w:t>
      </w:r>
      <w:proofErr w:type="gramStart"/>
      <w:r w:rsidRPr="00EC383B">
        <w:rPr>
          <w:rFonts w:ascii="Arial" w:eastAsia="宋体" w:hAnsi="Arial" w:cs="Arial"/>
          <w:color w:val="000000"/>
          <w:kern w:val="0"/>
          <w:sz w:val="24"/>
          <w14:ligatures w14:val="none"/>
        </w:rPr>
        <w:t>面位置硬</w:t>
      </w:r>
      <w:proofErr w:type="gramEnd"/>
      <w:r w:rsidRPr="00EC383B">
        <w:rPr>
          <w:rFonts w:ascii="Arial" w:eastAsia="宋体" w:hAnsi="Arial" w:cs="Arial"/>
          <w:color w:val="000000"/>
          <w:kern w:val="0"/>
          <w:sz w:val="24"/>
          <w14:ligatures w14:val="none"/>
        </w:rPr>
        <w:t>编码分配魔方标准标签。</w:t>
      </w:r>
    </w:p>
    <w:p w14:paraId="5AC8DAD7"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4.1 </w:t>
      </w:r>
      <w:r w:rsidRPr="00EC383B">
        <w:rPr>
          <w:rFonts w:ascii="Arial" w:eastAsia="宋体" w:hAnsi="Arial" w:cs="Arial"/>
          <w:b/>
          <w:bCs/>
          <w:color w:val="000000"/>
          <w:kern w:val="0"/>
          <w:sz w:val="24"/>
          <w14:ligatures w14:val="none"/>
        </w:rPr>
        <w:t>常量</w:t>
      </w:r>
      <w:r w:rsidRPr="00EC383B">
        <w:rPr>
          <w:rFonts w:ascii="Arial" w:eastAsia="宋体" w:hAnsi="Arial" w:cs="Arial"/>
          <w:b/>
          <w:bCs/>
          <w:color w:val="000000"/>
          <w:kern w:val="0"/>
          <w:sz w:val="24"/>
          <w14:ligatures w14:val="none"/>
        </w:rPr>
        <w:t xml:space="preserve"> </w:t>
      </w:r>
      <w:proofErr w:type="spellStart"/>
      <w:r w:rsidRPr="00EC383B">
        <w:rPr>
          <w:rFonts w:ascii="Arial" w:eastAsia="宋体" w:hAnsi="Arial" w:cs="Arial"/>
          <w:b/>
          <w:bCs/>
          <w:color w:val="000000"/>
          <w:kern w:val="0"/>
          <w:sz w:val="24"/>
          <w14:ligatures w14:val="none"/>
        </w:rPr>
        <w:t>face_coordinates</w:t>
      </w:r>
      <w:proofErr w:type="spellEnd"/>
    </w:p>
    <w:p w14:paraId="0D4B6271" w14:textId="7F22814D" w:rsidR="00EC383B" w:rsidRPr="00EC383B" w:rsidRDefault="00EC383B" w:rsidP="00DC3F1B">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proofErr w:type="spellStart"/>
      <w:r w:rsidRPr="00EC383B">
        <w:rPr>
          <w:rFonts w:ascii="Consolas" w:eastAsia="宋体" w:hAnsi="Consolas" w:cs="宋体"/>
          <w:color w:val="000000"/>
          <w:kern w:val="0"/>
          <w:sz w:val="24"/>
          <w14:ligatures w14:val="none"/>
        </w:rPr>
        <w:t>face_coordinates</w:t>
      </w:r>
      <w:proofErr w:type="spellEnd"/>
      <w:r w:rsidRPr="00EC383B">
        <w:rPr>
          <w:rFonts w:ascii="Consolas" w:eastAsia="宋体" w:hAnsi="Consolas" w:cs="宋体"/>
          <w:color w:val="000000"/>
          <w:kern w:val="0"/>
          <w:sz w:val="24"/>
          <w14:ligatures w14:val="none"/>
        </w:rPr>
        <w:t xml:space="preserve"> = </w:t>
      </w:r>
      <w:proofErr w:type="spellStart"/>
      <w:proofErr w:type="gramStart"/>
      <w:r w:rsidRPr="00EC383B">
        <w:rPr>
          <w:rFonts w:ascii="Consolas" w:eastAsia="宋体" w:hAnsi="Consolas" w:cs="宋体"/>
          <w:color w:val="000000"/>
          <w:kern w:val="0"/>
          <w:sz w:val="24"/>
          <w14:ligatures w14:val="none"/>
        </w:rPr>
        <w:t>np.array</w:t>
      </w:r>
      <w:proofErr w:type="spellEnd"/>
      <w:proofErr w:type="gramEnd"/>
      <w:r w:rsidRPr="00EC383B">
        <w:rPr>
          <w:rFonts w:ascii="Consolas" w:eastAsia="宋体" w:hAnsi="Consolas" w:cs="宋体"/>
          <w:color w:val="000000"/>
          <w:kern w:val="0"/>
          <w:sz w:val="24"/>
          <w14:ligatures w14:val="none"/>
        </w:rPr>
        <w:t>([</w:t>
      </w:r>
    </w:p>
    <w:p w14:paraId="200C4239" w14:textId="77777777" w:rsidR="00EC383B" w:rsidRPr="00EC383B" w:rsidRDefault="00EC383B" w:rsidP="00EC38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r w:rsidRPr="00EC383B">
        <w:rPr>
          <w:rFonts w:ascii="Consolas" w:eastAsia="宋体" w:hAnsi="Consolas" w:cs="宋体"/>
          <w:color w:val="000000"/>
          <w:kern w:val="0"/>
          <w:sz w:val="24"/>
          <w14:ligatures w14:val="none"/>
        </w:rPr>
        <w:t xml:space="preserve">    [(50, 50), (110, 110)], [(210, 50), (270, 110)], [(370, 50), (430, 110)],</w:t>
      </w:r>
    </w:p>
    <w:p w14:paraId="11554EE4" w14:textId="77777777" w:rsidR="00EC383B" w:rsidRPr="00EC383B" w:rsidRDefault="00EC383B" w:rsidP="00EC38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r w:rsidRPr="00EC383B">
        <w:rPr>
          <w:rFonts w:ascii="Consolas" w:eastAsia="宋体" w:hAnsi="Consolas" w:cs="宋体"/>
          <w:color w:val="000000"/>
          <w:kern w:val="0"/>
          <w:sz w:val="24"/>
          <w14:ligatures w14:val="none"/>
        </w:rPr>
        <w:t xml:space="preserve">    [(50, 210), (110, 270)], [(210, 210), (270, 270)], [(370, 210), (430, 270)],</w:t>
      </w:r>
    </w:p>
    <w:p w14:paraId="10C02D90" w14:textId="77777777" w:rsidR="00EC383B" w:rsidRPr="00EC383B" w:rsidRDefault="00EC383B" w:rsidP="00EC38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r w:rsidRPr="00EC383B">
        <w:rPr>
          <w:rFonts w:ascii="Consolas" w:eastAsia="宋体" w:hAnsi="Consolas" w:cs="宋体"/>
          <w:color w:val="000000"/>
          <w:kern w:val="0"/>
          <w:sz w:val="24"/>
          <w14:ligatures w14:val="none"/>
        </w:rPr>
        <w:t xml:space="preserve">    [(50, 370), (110, 430)], [(210, 370), (270, 430)], [(370, 370), (430, 430)],</w:t>
      </w:r>
    </w:p>
    <w:p w14:paraId="37A0B1A6" w14:textId="77777777" w:rsidR="00EC383B" w:rsidRPr="00EC383B" w:rsidRDefault="00EC383B" w:rsidP="00EC38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r w:rsidRPr="00EC383B">
        <w:rPr>
          <w:rFonts w:ascii="Consolas" w:eastAsia="宋体" w:hAnsi="Consolas" w:cs="宋体"/>
          <w:color w:val="000000"/>
          <w:kern w:val="0"/>
          <w:sz w:val="24"/>
          <w14:ligatures w14:val="none"/>
        </w:rPr>
        <w:t>])</w:t>
      </w:r>
    </w:p>
    <w:p w14:paraId="2ACBF9F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定义</w:t>
      </w:r>
      <w:r w:rsidRPr="00EC383B">
        <w:rPr>
          <w:rFonts w:ascii="Arial" w:eastAsia="宋体" w:hAnsi="Arial" w:cs="Arial"/>
          <w:color w:val="000000"/>
          <w:kern w:val="0"/>
          <w:sz w:val="24"/>
          <w14:ligatures w14:val="none"/>
        </w:rPr>
        <w:t xml:space="preserve"> 480×480 </w:t>
      </w:r>
      <w:r w:rsidRPr="00EC383B">
        <w:rPr>
          <w:rFonts w:ascii="Arial" w:eastAsia="宋体" w:hAnsi="Arial" w:cs="Arial"/>
          <w:color w:val="000000"/>
          <w:kern w:val="0"/>
          <w:sz w:val="24"/>
          <w14:ligatures w14:val="none"/>
        </w:rPr>
        <w:t>魔方裁剪图内</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色块坐标（左上角、右下角像素点）；单个色块尺寸</w:t>
      </w:r>
      <w:r w:rsidRPr="00EC383B">
        <w:rPr>
          <w:rFonts w:ascii="Arial" w:eastAsia="宋体" w:hAnsi="Arial" w:cs="Arial"/>
          <w:color w:val="000000"/>
          <w:kern w:val="0"/>
          <w:sz w:val="24"/>
          <w14:ligatures w14:val="none"/>
        </w:rPr>
        <w:t xml:space="preserve"> 60×60 </w:t>
      </w:r>
      <w:r w:rsidRPr="00EC383B">
        <w:rPr>
          <w:rFonts w:ascii="Arial" w:eastAsia="宋体" w:hAnsi="Arial" w:cs="Arial"/>
          <w:color w:val="000000"/>
          <w:kern w:val="0"/>
          <w:sz w:val="24"/>
          <w14:ligatures w14:val="none"/>
        </w:rPr>
        <w:t>像素，色块横向、纵向间隔</w:t>
      </w:r>
      <w:r w:rsidRPr="00EC383B">
        <w:rPr>
          <w:rFonts w:ascii="Arial" w:eastAsia="宋体" w:hAnsi="Arial" w:cs="Arial"/>
          <w:color w:val="000000"/>
          <w:kern w:val="0"/>
          <w:sz w:val="24"/>
          <w14:ligatures w14:val="none"/>
        </w:rPr>
        <w:t xml:space="preserve"> 160 </w:t>
      </w:r>
      <w:r w:rsidRPr="00EC383B">
        <w:rPr>
          <w:rFonts w:ascii="Arial" w:eastAsia="宋体" w:hAnsi="Arial" w:cs="Arial"/>
          <w:color w:val="000000"/>
          <w:kern w:val="0"/>
          <w:sz w:val="24"/>
          <w14:ligatures w14:val="none"/>
        </w:rPr>
        <w:t>像素。</w:t>
      </w:r>
    </w:p>
    <w:p w14:paraId="6E40FEDF"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4.2 </w:t>
      </w:r>
      <w:r w:rsidRPr="00EC383B">
        <w:rPr>
          <w:rFonts w:ascii="Arial" w:eastAsia="宋体" w:hAnsi="Arial" w:cs="Arial"/>
          <w:b/>
          <w:bCs/>
          <w:color w:val="000000"/>
          <w:kern w:val="0"/>
          <w:sz w:val="24"/>
          <w14:ligatures w14:val="none"/>
        </w:rPr>
        <w:t>辅助函数</w:t>
      </w:r>
      <w:r w:rsidRPr="00EC383B">
        <w:rPr>
          <w:rFonts w:ascii="Arial" w:eastAsia="宋体" w:hAnsi="Arial" w:cs="Arial"/>
          <w:b/>
          <w:bCs/>
          <w:color w:val="000000"/>
          <w:kern w:val="0"/>
          <w:sz w:val="24"/>
          <w14:ligatures w14:val="none"/>
        </w:rPr>
        <w:t xml:space="preserve"> maxmin3 (a, b, c)</w:t>
      </w:r>
    </w:p>
    <w:p w14:paraId="4E7EAD2B" w14:textId="69C75245"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功能</w:t>
      </w:r>
      <w:r w:rsidR="00DC3F1B">
        <w:rPr>
          <w:rFonts w:ascii="Arial" w:eastAsia="宋体" w:hAnsi="Arial" w:cs="Arial" w:hint="eastAsia"/>
          <w:color w:val="000000"/>
          <w:kern w:val="0"/>
          <w:sz w:val="24"/>
          <w14:ligatures w14:val="none"/>
        </w:rPr>
        <w:t>：</w:t>
      </w:r>
    </w:p>
    <w:p w14:paraId="6CC623B5"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输入三个数值，同步返回最大值、最小值，用于</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转</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色彩空间时计算通道极值。</w:t>
      </w:r>
    </w:p>
    <w:p w14:paraId="0854D5D6" w14:textId="1EABFF1B"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入参</w:t>
      </w:r>
      <w:r w:rsidR="00DC3F1B">
        <w:rPr>
          <w:rFonts w:ascii="Arial" w:eastAsia="宋体" w:hAnsi="Arial" w:cs="Arial" w:hint="eastAsia"/>
          <w:color w:val="000000"/>
          <w:kern w:val="0"/>
          <w:sz w:val="24"/>
          <w14:ligatures w14:val="none"/>
        </w:rPr>
        <w:t>：</w:t>
      </w:r>
    </w:p>
    <w:p w14:paraId="399C289E"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三个浮点数值（归一化后的</w:t>
      </w:r>
      <w:r w:rsidRPr="00EC383B">
        <w:rPr>
          <w:rFonts w:ascii="Arial" w:eastAsia="宋体" w:hAnsi="Arial" w:cs="Arial"/>
          <w:color w:val="000000"/>
          <w:kern w:val="0"/>
          <w:sz w:val="24"/>
          <w14:ligatures w14:val="none"/>
        </w:rPr>
        <w:t xml:space="preserve"> R</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G</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 xml:space="preserve">B </w:t>
      </w:r>
      <w:r w:rsidRPr="00EC383B">
        <w:rPr>
          <w:rFonts w:ascii="Arial" w:eastAsia="宋体" w:hAnsi="Arial" w:cs="Arial"/>
          <w:color w:val="000000"/>
          <w:kern w:val="0"/>
          <w:sz w:val="24"/>
          <w14:ligatures w14:val="none"/>
        </w:rPr>
        <w:t>单通道值）</w:t>
      </w:r>
    </w:p>
    <w:p w14:paraId="36CEFFE1" w14:textId="476660B6"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返回值</w:t>
      </w:r>
      <w:r w:rsidR="00DC3F1B">
        <w:rPr>
          <w:rFonts w:ascii="Arial" w:eastAsia="宋体" w:hAnsi="Arial" w:cs="Arial" w:hint="eastAsia"/>
          <w:color w:val="000000"/>
          <w:kern w:val="0"/>
          <w:sz w:val="24"/>
          <w14:ligatures w14:val="none"/>
        </w:rPr>
        <w:t>：</w:t>
      </w:r>
    </w:p>
    <w:p w14:paraId="3E3B2358"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二</w:t>
      </w:r>
      <w:proofErr w:type="gramStart"/>
      <w:r w:rsidRPr="00EC383B">
        <w:rPr>
          <w:rFonts w:ascii="Arial" w:eastAsia="宋体" w:hAnsi="Arial" w:cs="Arial"/>
          <w:color w:val="000000"/>
          <w:kern w:val="0"/>
          <w:sz w:val="24"/>
          <w14:ligatures w14:val="none"/>
        </w:rPr>
        <w:t>元</w:t>
      </w:r>
      <w:proofErr w:type="gramEnd"/>
      <w:r w:rsidRPr="00EC383B">
        <w:rPr>
          <w:rFonts w:ascii="Arial" w:eastAsia="宋体" w:hAnsi="Arial" w:cs="Arial"/>
          <w:color w:val="000000"/>
          <w:kern w:val="0"/>
          <w:sz w:val="24"/>
          <w14:ligatures w14:val="none"/>
        </w:rPr>
        <w:t>元组</w:t>
      </w:r>
      <w:r w:rsidRPr="00EC383B">
        <w:rPr>
          <w:rFonts w:ascii="Arial" w:eastAsia="宋体" w:hAnsi="Arial" w:cs="Arial"/>
          <w:color w:val="000000"/>
          <w:kern w:val="0"/>
          <w:sz w:val="24"/>
          <w14:ligatures w14:val="none"/>
        </w:rPr>
        <w:t xml:space="preserve"> </w:t>
      </w:r>
      <w:r w:rsidRPr="00EC383B">
        <w:rPr>
          <w:rFonts w:ascii="Consolas" w:eastAsia="宋体" w:hAnsi="Consolas" w:cs="宋体"/>
          <w:color w:val="000000"/>
          <w:kern w:val="0"/>
          <w:sz w:val="24"/>
          <w14:ligatures w14:val="none"/>
        </w:rPr>
        <w:t>(</w:t>
      </w:r>
      <w:proofErr w:type="spellStart"/>
      <w:r w:rsidRPr="00EC383B">
        <w:rPr>
          <w:rFonts w:ascii="Consolas" w:eastAsia="宋体" w:hAnsi="Consolas" w:cs="宋体"/>
          <w:color w:val="000000"/>
          <w:kern w:val="0"/>
          <w:sz w:val="24"/>
          <w14:ligatures w14:val="none"/>
        </w:rPr>
        <w:t>max_value</w:t>
      </w:r>
      <w:proofErr w:type="spellEnd"/>
      <w:r w:rsidRPr="00EC383B">
        <w:rPr>
          <w:rFonts w:ascii="Consolas" w:eastAsia="宋体" w:hAnsi="Consolas" w:cs="宋体"/>
          <w:color w:val="000000"/>
          <w:kern w:val="0"/>
          <w:sz w:val="24"/>
          <w14:ligatures w14:val="none"/>
        </w:rPr>
        <w:t xml:space="preserve">, </w:t>
      </w:r>
      <w:proofErr w:type="spellStart"/>
      <w:r w:rsidRPr="00EC383B">
        <w:rPr>
          <w:rFonts w:ascii="Consolas" w:eastAsia="宋体" w:hAnsi="Consolas" w:cs="宋体"/>
          <w:color w:val="000000"/>
          <w:kern w:val="0"/>
          <w:sz w:val="24"/>
          <w14:ligatures w14:val="none"/>
        </w:rPr>
        <w:t>min_value</w:t>
      </w:r>
      <w:proofErr w:type="spellEnd"/>
      <w:r w:rsidRPr="00EC383B">
        <w:rPr>
          <w:rFonts w:ascii="Consolas" w:eastAsia="宋体" w:hAnsi="Consolas" w:cs="宋体"/>
          <w:color w:val="000000"/>
          <w:kern w:val="0"/>
          <w:sz w:val="24"/>
          <w14:ligatures w14:val="none"/>
        </w:rPr>
        <w:t>)</w:t>
      </w:r>
    </w:p>
    <w:p w14:paraId="7DC7C12E"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4.3 </w:t>
      </w:r>
      <w:r w:rsidRPr="00EC383B">
        <w:rPr>
          <w:rFonts w:ascii="Arial" w:eastAsia="宋体" w:hAnsi="Arial" w:cs="Arial"/>
          <w:b/>
          <w:bCs/>
          <w:color w:val="000000"/>
          <w:kern w:val="0"/>
          <w:sz w:val="24"/>
          <w14:ligatures w14:val="none"/>
        </w:rPr>
        <w:t>函数</w:t>
      </w:r>
      <w:r w:rsidRPr="00EC383B">
        <w:rPr>
          <w:rFonts w:ascii="Arial" w:eastAsia="宋体" w:hAnsi="Arial" w:cs="Arial"/>
          <w:b/>
          <w:bCs/>
          <w:color w:val="000000"/>
          <w:kern w:val="0"/>
          <w:sz w:val="24"/>
          <w14:ligatures w14:val="none"/>
        </w:rPr>
        <w:t xml:space="preserve"> RGB2HSV (</w:t>
      </w:r>
      <w:proofErr w:type="spellStart"/>
      <w:r w:rsidRPr="00EC383B">
        <w:rPr>
          <w:rFonts w:ascii="Arial" w:eastAsia="宋体" w:hAnsi="Arial" w:cs="Arial"/>
          <w:b/>
          <w:bCs/>
          <w:color w:val="000000"/>
          <w:kern w:val="0"/>
          <w:sz w:val="24"/>
          <w14:ligatures w14:val="none"/>
        </w:rPr>
        <w:t>RGB_feature</w:t>
      </w:r>
      <w:proofErr w:type="spellEnd"/>
      <w:r w:rsidRPr="00EC383B">
        <w:rPr>
          <w:rFonts w:ascii="Arial" w:eastAsia="宋体" w:hAnsi="Arial" w:cs="Arial"/>
          <w:b/>
          <w:bCs/>
          <w:color w:val="000000"/>
          <w:kern w:val="0"/>
          <w:sz w:val="24"/>
          <w14:ligatures w14:val="none"/>
        </w:rPr>
        <w:t>)</w:t>
      </w:r>
    </w:p>
    <w:p w14:paraId="734AF639" w14:textId="3D98FEE8"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功能</w:t>
      </w:r>
      <w:r w:rsidR="00DC3F1B">
        <w:rPr>
          <w:rFonts w:ascii="Arial" w:eastAsia="宋体" w:hAnsi="Arial" w:cs="Arial" w:hint="eastAsia"/>
          <w:color w:val="000000"/>
          <w:kern w:val="0"/>
          <w:sz w:val="24"/>
          <w14:ligatures w14:val="none"/>
        </w:rPr>
        <w:t>：</w:t>
      </w:r>
    </w:p>
    <w:p w14:paraId="1DD4D3EF"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proofErr w:type="gramStart"/>
      <w:r w:rsidRPr="00EC383B">
        <w:rPr>
          <w:rFonts w:ascii="Arial" w:eastAsia="宋体" w:hAnsi="Arial" w:cs="Arial"/>
          <w:color w:val="000000"/>
          <w:kern w:val="0"/>
          <w:sz w:val="24"/>
          <w14:ligatures w14:val="none"/>
        </w:rPr>
        <w:t>批量将</w:t>
      </w:r>
      <w:proofErr w:type="gramEnd"/>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像素数组转换为标准</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色彩空间特征矩阵。</w:t>
      </w:r>
    </w:p>
    <w:p w14:paraId="08D3289B" w14:textId="3177ED7D"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参数</w:t>
      </w:r>
      <w:r w:rsidR="00DC3F1B">
        <w:rPr>
          <w:rFonts w:ascii="Arial" w:eastAsia="宋体" w:hAnsi="Arial" w:cs="Arial" w:hint="eastAsia"/>
          <w:color w:val="000000"/>
          <w:kern w:val="0"/>
          <w:sz w:val="24"/>
          <w14:ligatures w14:val="none"/>
        </w:rPr>
        <w:t>：</w:t>
      </w:r>
    </w:p>
    <w:p w14:paraId="27C97F4D"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RGB_feature</w:t>
      </w:r>
      <w:proofErr w:type="spellEnd"/>
      <w:r w:rsidRPr="00EC383B">
        <w:rPr>
          <w:rFonts w:ascii="Arial" w:eastAsia="宋体" w:hAnsi="Arial" w:cs="Arial"/>
          <w:color w:val="000000"/>
          <w:kern w:val="0"/>
          <w:sz w:val="24"/>
          <w14:ligatures w14:val="none"/>
        </w:rPr>
        <w:t>：</w:t>
      </w:r>
      <w:proofErr w:type="spellStart"/>
      <w:r w:rsidRPr="00EC383B">
        <w:rPr>
          <w:rFonts w:ascii="Arial" w:eastAsia="宋体" w:hAnsi="Arial" w:cs="Arial"/>
          <w:color w:val="000000"/>
          <w:kern w:val="0"/>
          <w:sz w:val="24"/>
          <w14:ligatures w14:val="none"/>
        </w:rPr>
        <w:t>numpy</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二维数组，</w:t>
      </w:r>
      <w:r w:rsidRPr="00EC383B">
        <w:rPr>
          <w:rFonts w:ascii="Arial" w:eastAsia="宋体" w:hAnsi="Arial" w:cs="Arial"/>
          <w:color w:val="000000"/>
          <w:kern w:val="0"/>
          <w:sz w:val="24"/>
          <w14:ligatures w14:val="none"/>
        </w:rPr>
        <w:t>shape=(n, 3)</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 xml:space="preserve">RGB </w:t>
      </w:r>
      <w:r w:rsidRPr="00EC383B">
        <w:rPr>
          <w:rFonts w:ascii="Arial" w:eastAsia="宋体" w:hAnsi="Arial" w:cs="Arial"/>
          <w:color w:val="000000"/>
          <w:kern w:val="0"/>
          <w:sz w:val="24"/>
          <w14:ligatures w14:val="none"/>
        </w:rPr>
        <w:t>像素取值范围</w:t>
      </w:r>
      <w:r w:rsidRPr="00EC383B">
        <w:rPr>
          <w:rFonts w:ascii="Arial" w:eastAsia="宋体" w:hAnsi="Arial" w:cs="Arial"/>
          <w:color w:val="000000"/>
          <w:kern w:val="0"/>
          <w:sz w:val="24"/>
          <w14:ligatures w14:val="none"/>
        </w:rPr>
        <w:t xml:space="preserve"> 0~255</w:t>
      </w:r>
    </w:p>
    <w:p w14:paraId="78258144" w14:textId="1657E26A"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返回值</w:t>
      </w:r>
      <w:r w:rsidR="00DC3F1B">
        <w:rPr>
          <w:rFonts w:ascii="Arial" w:eastAsia="宋体" w:hAnsi="Arial" w:cs="Arial" w:hint="eastAsia"/>
          <w:color w:val="000000"/>
          <w:kern w:val="0"/>
          <w:sz w:val="24"/>
          <w14:ligatures w14:val="none"/>
        </w:rPr>
        <w:t>：</w:t>
      </w:r>
    </w:p>
    <w:p w14:paraId="51DCF4CE"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HSV_feature</w:t>
      </w:r>
      <w:proofErr w:type="spellEnd"/>
      <w:r w:rsidRPr="00EC383B">
        <w:rPr>
          <w:rFonts w:ascii="Arial" w:eastAsia="宋体" w:hAnsi="Arial" w:cs="Arial"/>
          <w:color w:val="000000"/>
          <w:kern w:val="0"/>
          <w:sz w:val="24"/>
          <w14:ligatures w14:val="none"/>
        </w:rPr>
        <w:t>：</w:t>
      </w:r>
      <w:proofErr w:type="spellStart"/>
      <w:r w:rsidRPr="00EC383B">
        <w:rPr>
          <w:rFonts w:ascii="Arial" w:eastAsia="宋体" w:hAnsi="Arial" w:cs="Arial"/>
          <w:color w:val="000000"/>
          <w:kern w:val="0"/>
          <w:sz w:val="24"/>
          <w14:ligatures w14:val="none"/>
        </w:rPr>
        <w:t>numpy</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二维数组，</w:t>
      </w:r>
      <w:r w:rsidRPr="00EC383B">
        <w:rPr>
          <w:rFonts w:ascii="Arial" w:eastAsia="宋体" w:hAnsi="Arial" w:cs="Arial"/>
          <w:color w:val="000000"/>
          <w:kern w:val="0"/>
          <w:sz w:val="24"/>
          <w14:ligatures w14:val="none"/>
        </w:rPr>
        <w:t>shape=(n, 3)</w:t>
      </w:r>
      <w:r w:rsidRPr="00EC383B">
        <w:rPr>
          <w:rFonts w:ascii="Arial" w:eastAsia="宋体" w:hAnsi="Arial" w:cs="Arial"/>
          <w:color w:val="000000"/>
          <w:kern w:val="0"/>
          <w:sz w:val="24"/>
          <w14:ligatures w14:val="none"/>
        </w:rPr>
        <w:t>，三列依次对应</w:t>
      </w:r>
      <w:r w:rsidRPr="00EC383B">
        <w:rPr>
          <w:rFonts w:ascii="Arial" w:eastAsia="宋体" w:hAnsi="Arial" w:cs="Arial"/>
          <w:color w:val="000000"/>
          <w:kern w:val="0"/>
          <w:sz w:val="24"/>
          <w14:ligatures w14:val="none"/>
        </w:rPr>
        <w:t xml:space="preserve"> H</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S</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V</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H</w:t>
      </w:r>
      <w:r w:rsidRPr="00EC383B">
        <w:rPr>
          <w:rFonts w:ascii="Cambria Math" w:eastAsia="宋体" w:hAnsi="Cambria Math" w:cs="Cambria Math"/>
          <w:color w:val="000000"/>
          <w:kern w:val="0"/>
          <w:sz w:val="24"/>
          <w14:ligatures w14:val="none"/>
        </w:rPr>
        <w:t>∈</w:t>
      </w:r>
      <w:r w:rsidRPr="00EC383B">
        <w:rPr>
          <w:rFonts w:ascii="Arial" w:eastAsia="宋体" w:hAnsi="Arial" w:cs="Arial"/>
          <w:color w:val="000000"/>
          <w:kern w:val="0"/>
          <w:sz w:val="24"/>
          <w14:ligatures w14:val="none"/>
        </w:rPr>
        <w:t>[0,360°]</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S</w:t>
      </w:r>
      <w:r w:rsidRPr="00EC383B">
        <w:rPr>
          <w:rFonts w:ascii="Cambria Math" w:eastAsia="宋体" w:hAnsi="Cambria Math" w:cs="Cambria Math"/>
          <w:color w:val="000000"/>
          <w:kern w:val="0"/>
          <w:sz w:val="24"/>
          <w14:ligatures w14:val="none"/>
        </w:rPr>
        <w:t>∈</w:t>
      </w:r>
      <w:r w:rsidRPr="00EC383B">
        <w:rPr>
          <w:rFonts w:ascii="Arial" w:eastAsia="宋体" w:hAnsi="Arial" w:cs="Arial"/>
          <w:color w:val="000000"/>
          <w:kern w:val="0"/>
          <w:sz w:val="24"/>
          <w14:ligatures w14:val="none"/>
        </w:rPr>
        <w:t>[0,1]</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V</w:t>
      </w:r>
      <w:r w:rsidRPr="00EC383B">
        <w:rPr>
          <w:rFonts w:ascii="Cambria Math" w:eastAsia="宋体" w:hAnsi="Cambria Math" w:cs="Cambria Math"/>
          <w:color w:val="000000"/>
          <w:kern w:val="0"/>
          <w:sz w:val="24"/>
          <w14:ligatures w14:val="none"/>
        </w:rPr>
        <w:t>∈</w:t>
      </w:r>
      <w:r w:rsidRPr="00EC383B">
        <w:rPr>
          <w:rFonts w:ascii="Arial" w:eastAsia="宋体" w:hAnsi="Arial" w:cs="Arial"/>
          <w:color w:val="000000"/>
          <w:kern w:val="0"/>
          <w:sz w:val="24"/>
          <w14:ligatures w14:val="none"/>
        </w:rPr>
        <w:t>[0,1]</w:t>
      </w:r>
    </w:p>
    <w:p w14:paraId="24A85A47" w14:textId="4495B155"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内部执行逻辑</w:t>
      </w:r>
      <w:r w:rsidR="00DC3F1B">
        <w:rPr>
          <w:rFonts w:ascii="Arial" w:eastAsia="宋体" w:hAnsi="Arial" w:cs="Arial" w:hint="eastAsia"/>
          <w:color w:val="000000"/>
          <w:kern w:val="0"/>
          <w:sz w:val="24"/>
          <w14:ligatures w14:val="none"/>
        </w:rPr>
        <w:t>：</w:t>
      </w:r>
    </w:p>
    <w:p w14:paraId="699C2EA8" w14:textId="77777777" w:rsidR="00EC383B" w:rsidRPr="00EC383B" w:rsidRDefault="00EC383B" w:rsidP="00EC383B">
      <w:pPr>
        <w:widowControl/>
        <w:numPr>
          <w:ilvl w:val="0"/>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获取样本总数</w:t>
      </w:r>
      <w:r w:rsidRPr="00EC383B">
        <w:rPr>
          <w:rFonts w:ascii="Arial" w:eastAsia="宋体" w:hAnsi="Arial" w:cs="Arial"/>
          <w:color w:val="000000"/>
          <w:kern w:val="0"/>
          <w:sz w:val="24"/>
          <w14:ligatures w14:val="none"/>
        </w:rPr>
        <w:t xml:space="preserve"> x</w:t>
      </w:r>
      <w:r w:rsidRPr="00EC383B">
        <w:rPr>
          <w:rFonts w:ascii="Arial" w:eastAsia="宋体" w:hAnsi="Arial" w:cs="Arial"/>
          <w:color w:val="000000"/>
          <w:kern w:val="0"/>
          <w:sz w:val="24"/>
          <w14:ligatures w14:val="none"/>
        </w:rPr>
        <w:t>、通道数</w:t>
      </w:r>
      <w:r w:rsidRPr="00EC383B">
        <w:rPr>
          <w:rFonts w:ascii="Arial" w:eastAsia="宋体" w:hAnsi="Arial" w:cs="Arial"/>
          <w:color w:val="000000"/>
          <w:kern w:val="0"/>
          <w:sz w:val="24"/>
          <w14:ligatures w14:val="none"/>
        </w:rPr>
        <w:t xml:space="preserve"> y</w:t>
      </w:r>
      <w:r w:rsidRPr="00EC383B">
        <w:rPr>
          <w:rFonts w:ascii="Arial" w:eastAsia="宋体" w:hAnsi="Arial" w:cs="Arial"/>
          <w:color w:val="000000"/>
          <w:kern w:val="0"/>
          <w:sz w:val="24"/>
          <w14:ligatures w14:val="none"/>
        </w:rPr>
        <w:t>（固定为</w:t>
      </w:r>
      <w:r w:rsidRPr="00EC383B">
        <w:rPr>
          <w:rFonts w:ascii="Arial" w:eastAsia="宋体" w:hAnsi="Arial" w:cs="Arial"/>
          <w:color w:val="000000"/>
          <w:kern w:val="0"/>
          <w:sz w:val="24"/>
          <w14:ligatures w14:val="none"/>
        </w:rPr>
        <w:t xml:space="preserve"> 3</w:t>
      </w:r>
      <w:r w:rsidRPr="00EC383B">
        <w:rPr>
          <w:rFonts w:ascii="Arial" w:eastAsia="宋体" w:hAnsi="Arial" w:cs="Arial"/>
          <w:color w:val="000000"/>
          <w:kern w:val="0"/>
          <w:sz w:val="24"/>
          <w14:ligatures w14:val="none"/>
        </w:rPr>
        <w:t>），</w:t>
      </w:r>
      <w:proofErr w:type="gramStart"/>
      <w:r w:rsidRPr="00EC383B">
        <w:rPr>
          <w:rFonts w:ascii="Arial" w:eastAsia="宋体" w:hAnsi="Arial" w:cs="Arial"/>
          <w:color w:val="000000"/>
          <w:kern w:val="0"/>
          <w:sz w:val="24"/>
          <w14:ligatures w14:val="none"/>
        </w:rPr>
        <w:t>初始化全零</w:t>
      </w:r>
      <w:proofErr w:type="gramEnd"/>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数组；</w:t>
      </w:r>
    </w:p>
    <w:p w14:paraId="27B6CD35" w14:textId="77777777" w:rsidR="00EC383B" w:rsidRPr="00EC383B" w:rsidRDefault="00EC383B" w:rsidP="00EC383B">
      <w:pPr>
        <w:widowControl/>
        <w:numPr>
          <w:ilvl w:val="0"/>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逐样本处理：将</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数值除以</w:t>
      </w:r>
      <w:r w:rsidRPr="00EC383B">
        <w:rPr>
          <w:rFonts w:ascii="Arial" w:eastAsia="宋体" w:hAnsi="Arial" w:cs="Arial"/>
          <w:color w:val="000000"/>
          <w:kern w:val="0"/>
          <w:sz w:val="24"/>
          <w14:ligatures w14:val="none"/>
        </w:rPr>
        <w:t xml:space="preserve"> 255 </w:t>
      </w:r>
      <w:r w:rsidRPr="00EC383B">
        <w:rPr>
          <w:rFonts w:ascii="Arial" w:eastAsia="宋体" w:hAnsi="Arial" w:cs="Arial"/>
          <w:color w:val="000000"/>
          <w:kern w:val="0"/>
          <w:sz w:val="24"/>
          <w14:ligatures w14:val="none"/>
        </w:rPr>
        <w:t>归一化至</w:t>
      </w:r>
      <w:r w:rsidRPr="00EC383B">
        <w:rPr>
          <w:rFonts w:ascii="Arial" w:eastAsia="宋体" w:hAnsi="Arial" w:cs="Arial"/>
          <w:color w:val="000000"/>
          <w:kern w:val="0"/>
          <w:sz w:val="24"/>
          <w14:ligatures w14:val="none"/>
        </w:rPr>
        <w:t xml:space="preserve"> 0~1 </w:t>
      </w:r>
      <w:r w:rsidRPr="00EC383B">
        <w:rPr>
          <w:rFonts w:ascii="Arial" w:eastAsia="宋体" w:hAnsi="Arial" w:cs="Arial"/>
          <w:color w:val="000000"/>
          <w:kern w:val="0"/>
          <w:sz w:val="24"/>
          <w14:ligatures w14:val="none"/>
        </w:rPr>
        <w:t>区间；</w:t>
      </w:r>
    </w:p>
    <w:p w14:paraId="2AEB2C7E" w14:textId="77777777" w:rsidR="00EC383B" w:rsidRPr="00EC383B" w:rsidRDefault="00EC383B" w:rsidP="00EC383B">
      <w:pPr>
        <w:widowControl/>
        <w:numPr>
          <w:ilvl w:val="0"/>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调用</w:t>
      </w:r>
      <w:r w:rsidRPr="00EC383B">
        <w:rPr>
          <w:rFonts w:ascii="Consolas" w:eastAsia="宋体" w:hAnsi="Consolas" w:cs="宋体"/>
          <w:color w:val="000000"/>
          <w:kern w:val="0"/>
          <w:sz w:val="24"/>
          <w14:ligatures w14:val="none"/>
        </w:rPr>
        <w:t>maxmin3</w:t>
      </w:r>
      <w:r w:rsidRPr="00EC383B">
        <w:rPr>
          <w:rFonts w:ascii="Arial" w:eastAsia="宋体" w:hAnsi="Arial" w:cs="Arial"/>
          <w:color w:val="000000"/>
          <w:kern w:val="0"/>
          <w:sz w:val="24"/>
          <w14:ligatures w14:val="none"/>
        </w:rPr>
        <w:t>获取三通道极值</w:t>
      </w:r>
      <w:proofErr w:type="spellStart"/>
      <w:r w:rsidRPr="00EC383B">
        <w:rPr>
          <w:rFonts w:ascii="Consolas" w:eastAsia="宋体" w:hAnsi="Consolas" w:cs="宋体"/>
          <w:color w:val="000000"/>
          <w:kern w:val="0"/>
          <w:sz w:val="24"/>
          <w14:ligatures w14:val="none"/>
        </w:rPr>
        <w:t>max_value</w:t>
      </w:r>
      <w:proofErr w:type="spellEnd"/>
      <w:r w:rsidRPr="00EC383B">
        <w:rPr>
          <w:rFonts w:ascii="Arial" w:eastAsia="宋体" w:hAnsi="Arial" w:cs="Arial"/>
          <w:color w:val="000000"/>
          <w:kern w:val="0"/>
          <w:sz w:val="24"/>
          <w14:ligatures w14:val="none"/>
        </w:rPr>
        <w:t>、</w:t>
      </w:r>
      <w:proofErr w:type="spellStart"/>
      <w:r w:rsidRPr="00EC383B">
        <w:rPr>
          <w:rFonts w:ascii="Consolas" w:eastAsia="宋体" w:hAnsi="Consolas" w:cs="宋体"/>
          <w:color w:val="000000"/>
          <w:kern w:val="0"/>
          <w:sz w:val="24"/>
          <w14:ligatures w14:val="none"/>
        </w:rPr>
        <w:t>min_value</w:t>
      </w:r>
      <w:proofErr w:type="spellEnd"/>
      <w:r w:rsidRPr="00EC383B">
        <w:rPr>
          <w:rFonts w:ascii="Arial" w:eastAsia="宋体" w:hAnsi="Arial" w:cs="Arial"/>
          <w:color w:val="000000"/>
          <w:kern w:val="0"/>
          <w:sz w:val="24"/>
          <w14:ligatures w14:val="none"/>
        </w:rPr>
        <w:t>，计算通道差值</w:t>
      </w:r>
      <w:r w:rsidRPr="00EC383B">
        <w:rPr>
          <w:rFonts w:ascii="Arial" w:eastAsia="宋体" w:hAnsi="Arial" w:cs="Arial"/>
          <w:color w:val="000000"/>
          <w:kern w:val="0"/>
          <w:sz w:val="24"/>
          <w14:ligatures w14:val="none"/>
        </w:rPr>
        <w:t xml:space="preserve"> delta</w:t>
      </w:r>
      <w:r w:rsidRPr="00EC383B">
        <w:rPr>
          <w:rFonts w:ascii="Arial" w:eastAsia="宋体" w:hAnsi="Arial" w:cs="Arial"/>
          <w:color w:val="000000"/>
          <w:kern w:val="0"/>
          <w:sz w:val="24"/>
          <w14:ligatures w14:val="none"/>
        </w:rPr>
        <w:t>；</w:t>
      </w:r>
    </w:p>
    <w:p w14:paraId="1B16A721" w14:textId="77777777" w:rsidR="00EC383B" w:rsidRPr="00EC383B" w:rsidRDefault="00EC383B" w:rsidP="00EC383B">
      <w:pPr>
        <w:widowControl/>
        <w:numPr>
          <w:ilvl w:val="0"/>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分场景套用标准色彩转换公式计算色相</w:t>
      </w:r>
      <w:r w:rsidRPr="00EC383B">
        <w:rPr>
          <w:rFonts w:ascii="Arial" w:eastAsia="宋体" w:hAnsi="Arial" w:cs="Arial"/>
          <w:color w:val="000000"/>
          <w:kern w:val="0"/>
          <w:sz w:val="24"/>
          <w14:ligatures w14:val="none"/>
        </w:rPr>
        <w:t xml:space="preserve"> H</w:t>
      </w:r>
      <w:r w:rsidRPr="00EC383B">
        <w:rPr>
          <w:rFonts w:ascii="Arial" w:eastAsia="宋体" w:hAnsi="Arial" w:cs="Arial"/>
          <w:color w:val="000000"/>
          <w:kern w:val="0"/>
          <w:sz w:val="24"/>
          <w14:ligatures w14:val="none"/>
        </w:rPr>
        <w:t>、饱和度</w:t>
      </w:r>
      <w:r w:rsidRPr="00EC383B">
        <w:rPr>
          <w:rFonts w:ascii="Arial" w:eastAsia="宋体" w:hAnsi="Arial" w:cs="Arial"/>
          <w:color w:val="000000"/>
          <w:kern w:val="0"/>
          <w:sz w:val="24"/>
          <w14:ligatures w14:val="none"/>
        </w:rPr>
        <w:t xml:space="preserve"> S</w:t>
      </w:r>
      <w:r w:rsidRPr="00EC383B">
        <w:rPr>
          <w:rFonts w:ascii="Arial" w:eastAsia="宋体" w:hAnsi="Arial" w:cs="Arial"/>
          <w:color w:val="000000"/>
          <w:kern w:val="0"/>
          <w:sz w:val="24"/>
          <w14:ligatures w14:val="none"/>
        </w:rPr>
        <w:t>、明度</w:t>
      </w:r>
      <w:r w:rsidRPr="00EC383B">
        <w:rPr>
          <w:rFonts w:ascii="Arial" w:eastAsia="宋体" w:hAnsi="Arial" w:cs="Arial"/>
          <w:color w:val="000000"/>
          <w:kern w:val="0"/>
          <w:sz w:val="24"/>
          <w14:ligatures w14:val="none"/>
        </w:rPr>
        <w:t xml:space="preserve"> V</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 xml:space="preserve"> </w:t>
      </w:r>
    </w:p>
    <w:p w14:paraId="4F167028" w14:textId="77777777" w:rsidR="00EC383B" w:rsidRPr="00EC383B" w:rsidRDefault="00EC383B" w:rsidP="00EC383B">
      <w:pPr>
        <w:widowControl/>
        <w:numPr>
          <w:ilvl w:val="1"/>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lastRenderedPageBreak/>
        <w:t xml:space="preserve">delta=0 </w:t>
      </w:r>
      <w:r w:rsidRPr="00EC383B">
        <w:rPr>
          <w:rFonts w:ascii="Arial" w:eastAsia="宋体" w:hAnsi="Arial" w:cs="Arial"/>
          <w:color w:val="000000"/>
          <w:kern w:val="0"/>
          <w:sz w:val="24"/>
          <w14:ligatures w14:val="none"/>
        </w:rPr>
        <w:t>时，色相</w:t>
      </w:r>
      <w:r w:rsidRPr="00EC383B">
        <w:rPr>
          <w:rFonts w:ascii="Arial" w:eastAsia="宋体" w:hAnsi="Arial" w:cs="Arial"/>
          <w:color w:val="000000"/>
          <w:kern w:val="0"/>
          <w:sz w:val="24"/>
          <w14:ligatures w14:val="none"/>
        </w:rPr>
        <w:t xml:space="preserve"> H=0</w:t>
      </w:r>
      <w:r w:rsidRPr="00EC383B">
        <w:rPr>
          <w:rFonts w:ascii="Arial" w:eastAsia="宋体" w:hAnsi="Arial" w:cs="Arial"/>
          <w:color w:val="000000"/>
          <w:kern w:val="0"/>
          <w:sz w:val="24"/>
          <w14:ligatures w14:val="none"/>
        </w:rPr>
        <w:t>；</w:t>
      </w:r>
    </w:p>
    <w:p w14:paraId="2AD9A033" w14:textId="77777777" w:rsidR="00EC383B" w:rsidRPr="00EC383B" w:rsidRDefault="00EC383B" w:rsidP="00EC383B">
      <w:pPr>
        <w:widowControl/>
        <w:numPr>
          <w:ilvl w:val="1"/>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R/G/B </w:t>
      </w:r>
      <w:r w:rsidRPr="00EC383B">
        <w:rPr>
          <w:rFonts w:ascii="Arial" w:eastAsia="宋体" w:hAnsi="Arial" w:cs="Arial"/>
          <w:color w:val="000000"/>
          <w:kern w:val="0"/>
          <w:sz w:val="24"/>
          <w14:ligatures w14:val="none"/>
        </w:rPr>
        <w:t>通道分别为最大值时分</w:t>
      </w:r>
      <w:r w:rsidRPr="00EC383B">
        <w:rPr>
          <w:rFonts w:ascii="Arial" w:eastAsia="宋体" w:hAnsi="Arial" w:cs="Arial"/>
          <w:color w:val="000000"/>
          <w:kern w:val="0"/>
          <w:sz w:val="24"/>
          <w14:ligatures w14:val="none"/>
        </w:rPr>
        <w:t xml:space="preserve"> 6 </w:t>
      </w:r>
      <w:r w:rsidRPr="00EC383B">
        <w:rPr>
          <w:rFonts w:ascii="Arial" w:eastAsia="宋体" w:hAnsi="Arial" w:cs="Arial"/>
          <w:color w:val="000000"/>
          <w:kern w:val="0"/>
          <w:sz w:val="24"/>
          <w14:ligatures w14:val="none"/>
        </w:rPr>
        <w:t>种分支计算</w:t>
      </w:r>
      <w:r w:rsidRPr="00EC383B">
        <w:rPr>
          <w:rFonts w:ascii="Arial" w:eastAsia="宋体" w:hAnsi="Arial" w:cs="Arial"/>
          <w:color w:val="000000"/>
          <w:kern w:val="0"/>
          <w:sz w:val="24"/>
          <w14:ligatures w14:val="none"/>
        </w:rPr>
        <w:t xml:space="preserve"> H</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 xml:space="preserve">H </w:t>
      </w:r>
      <w:r w:rsidRPr="00EC383B">
        <w:rPr>
          <w:rFonts w:ascii="Arial" w:eastAsia="宋体" w:hAnsi="Arial" w:cs="Arial"/>
          <w:color w:val="000000"/>
          <w:kern w:val="0"/>
          <w:sz w:val="24"/>
          <w14:ligatures w14:val="none"/>
        </w:rPr>
        <w:t>为负数时</w:t>
      </w:r>
      <w:r w:rsidRPr="00EC383B">
        <w:rPr>
          <w:rFonts w:ascii="Arial" w:eastAsia="宋体" w:hAnsi="Arial" w:cs="Arial"/>
          <w:color w:val="000000"/>
          <w:kern w:val="0"/>
          <w:sz w:val="24"/>
          <w14:ligatures w14:val="none"/>
        </w:rPr>
        <w:t xml:space="preserve"> + 360 </w:t>
      </w:r>
      <w:r w:rsidRPr="00EC383B">
        <w:rPr>
          <w:rFonts w:ascii="Arial" w:eastAsia="宋体" w:hAnsi="Arial" w:cs="Arial"/>
          <w:color w:val="000000"/>
          <w:kern w:val="0"/>
          <w:sz w:val="24"/>
          <w14:ligatures w14:val="none"/>
        </w:rPr>
        <w:t>归</w:t>
      </w:r>
      <w:proofErr w:type="gramStart"/>
      <w:r w:rsidRPr="00EC383B">
        <w:rPr>
          <w:rFonts w:ascii="Arial" w:eastAsia="宋体" w:hAnsi="Arial" w:cs="Arial"/>
          <w:color w:val="000000"/>
          <w:kern w:val="0"/>
          <w:sz w:val="24"/>
          <w14:ligatures w14:val="none"/>
        </w:rPr>
        <w:t>一</w:t>
      </w:r>
      <w:proofErr w:type="gramEnd"/>
      <w:r w:rsidRPr="00EC383B">
        <w:rPr>
          <w:rFonts w:ascii="Arial" w:eastAsia="宋体" w:hAnsi="Arial" w:cs="Arial"/>
          <w:color w:val="000000"/>
          <w:kern w:val="0"/>
          <w:sz w:val="24"/>
          <w14:ligatures w14:val="none"/>
        </w:rPr>
        <w:t>至</w:t>
      </w:r>
      <w:r w:rsidRPr="00EC383B">
        <w:rPr>
          <w:rFonts w:ascii="Arial" w:eastAsia="宋体" w:hAnsi="Arial" w:cs="Arial"/>
          <w:color w:val="000000"/>
          <w:kern w:val="0"/>
          <w:sz w:val="24"/>
          <w14:ligatures w14:val="none"/>
        </w:rPr>
        <w:t xml:space="preserve"> 0~360</w:t>
      </w:r>
      <w:r w:rsidRPr="00EC383B">
        <w:rPr>
          <w:rFonts w:ascii="Arial" w:eastAsia="宋体" w:hAnsi="Arial" w:cs="Arial"/>
          <w:color w:val="000000"/>
          <w:kern w:val="0"/>
          <w:sz w:val="24"/>
          <w14:ligatures w14:val="none"/>
        </w:rPr>
        <w:t>；</w:t>
      </w:r>
    </w:p>
    <w:p w14:paraId="79E38D0E" w14:textId="77777777" w:rsidR="00EC383B" w:rsidRPr="00EC383B" w:rsidRDefault="00EC383B" w:rsidP="00EC383B">
      <w:pPr>
        <w:widowControl/>
        <w:numPr>
          <w:ilvl w:val="1"/>
          <w:numId w:val="27"/>
        </w:numPr>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max_value</w:t>
      </w:r>
      <w:proofErr w:type="spellEnd"/>
      <w:r w:rsidRPr="00EC383B">
        <w:rPr>
          <w:rFonts w:ascii="Arial" w:eastAsia="宋体" w:hAnsi="Arial" w:cs="Arial"/>
          <w:color w:val="000000"/>
          <w:kern w:val="0"/>
          <w:sz w:val="24"/>
          <w14:ligatures w14:val="none"/>
        </w:rPr>
        <w:t xml:space="preserve">=0 </w:t>
      </w:r>
      <w:r w:rsidRPr="00EC383B">
        <w:rPr>
          <w:rFonts w:ascii="Arial" w:eastAsia="宋体" w:hAnsi="Arial" w:cs="Arial"/>
          <w:color w:val="000000"/>
          <w:kern w:val="0"/>
          <w:sz w:val="24"/>
          <w14:ligatures w14:val="none"/>
        </w:rPr>
        <w:t>时饱和度</w:t>
      </w:r>
      <w:r w:rsidRPr="00EC383B">
        <w:rPr>
          <w:rFonts w:ascii="Arial" w:eastAsia="宋体" w:hAnsi="Arial" w:cs="Arial"/>
          <w:color w:val="000000"/>
          <w:kern w:val="0"/>
          <w:sz w:val="24"/>
          <w14:ligatures w14:val="none"/>
        </w:rPr>
        <w:t xml:space="preserve"> S=0</w:t>
      </w:r>
      <w:r w:rsidRPr="00EC383B">
        <w:rPr>
          <w:rFonts w:ascii="Arial" w:eastAsia="宋体" w:hAnsi="Arial" w:cs="Arial"/>
          <w:color w:val="000000"/>
          <w:kern w:val="0"/>
          <w:sz w:val="24"/>
          <w14:ligatures w14:val="none"/>
        </w:rPr>
        <w:t>，否则</w:t>
      </w:r>
      <w:r w:rsidRPr="00EC383B">
        <w:rPr>
          <w:rFonts w:ascii="Arial" w:eastAsia="宋体" w:hAnsi="Arial" w:cs="Arial"/>
          <w:color w:val="000000"/>
          <w:kern w:val="0"/>
          <w:sz w:val="24"/>
          <w14:ligatures w14:val="none"/>
        </w:rPr>
        <w:t xml:space="preserve"> S=delta/</w:t>
      </w:r>
      <w:proofErr w:type="spellStart"/>
      <w:r w:rsidRPr="00EC383B">
        <w:rPr>
          <w:rFonts w:ascii="Arial" w:eastAsia="宋体" w:hAnsi="Arial" w:cs="Arial"/>
          <w:color w:val="000000"/>
          <w:kern w:val="0"/>
          <w:sz w:val="24"/>
          <w14:ligatures w14:val="none"/>
        </w:rPr>
        <w:t>max_value</w:t>
      </w:r>
      <w:proofErr w:type="spellEnd"/>
      <w:r w:rsidRPr="00EC383B">
        <w:rPr>
          <w:rFonts w:ascii="Arial" w:eastAsia="宋体" w:hAnsi="Arial" w:cs="Arial"/>
          <w:color w:val="000000"/>
          <w:kern w:val="0"/>
          <w:sz w:val="24"/>
          <w14:ligatures w14:val="none"/>
        </w:rPr>
        <w:t>；</w:t>
      </w:r>
    </w:p>
    <w:p w14:paraId="29A74BB2" w14:textId="77777777" w:rsidR="00EC383B" w:rsidRPr="00EC383B" w:rsidRDefault="00EC383B" w:rsidP="00EC383B">
      <w:pPr>
        <w:widowControl/>
        <w:numPr>
          <w:ilvl w:val="1"/>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V </w:t>
      </w:r>
      <w:r w:rsidRPr="00EC383B">
        <w:rPr>
          <w:rFonts w:ascii="Arial" w:eastAsia="宋体" w:hAnsi="Arial" w:cs="Arial"/>
          <w:color w:val="000000"/>
          <w:kern w:val="0"/>
          <w:sz w:val="24"/>
          <w14:ligatures w14:val="none"/>
        </w:rPr>
        <w:t>直接等于</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通道最大值；</w:t>
      </w:r>
    </w:p>
    <w:p w14:paraId="120FBE03" w14:textId="77777777" w:rsidR="00EC383B" w:rsidRPr="00EC383B" w:rsidRDefault="00EC383B" w:rsidP="00EC383B">
      <w:pPr>
        <w:widowControl/>
        <w:numPr>
          <w:ilvl w:val="0"/>
          <w:numId w:val="27"/>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填充全部样本</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特征并返回。</w:t>
      </w:r>
    </w:p>
    <w:p w14:paraId="00F94479"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4.4 </w:t>
      </w:r>
      <w:r w:rsidRPr="00EC383B">
        <w:rPr>
          <w:rFonts w:ascii="Arial" w:eastAsia="宋体" w:hAnsi="Arial" w:cs="Arial"/>
          <w:b/>
          <w:bCs/>
          <w:color w:val="000000"/>
          <w:kern w:val="0"/>
          <w:sz w:val="24"/>
          <w14:ligatures w14:val="none"/>
        </w:rPr>
        <w:t>核心聚类函数</w:t>
      </w:r>
      <w:r w:rsidRPr="00EC383B">
        <w:rPr>
          <w:rFonts w:ascii="Arial" w:eastAsia="宋体" w:hAnsi="Arial" w:cs="Arial"/>
          <w:b/>
          <w:bCs/>
          <w:color w:val="000000"/>
          <w:kern w:val="0"/>
          <w:sz w:val="24"/>
          <w14:ligatures w14:val="none"/>
        </w:rPr>
        <w:t xml:space="preserve"> cluster (</w:t>
      </w:r>
      <w:proofErr w:type="spellStart"/>
      <w:r w:rsidRPr="00EC383B">
        <w:rPr>
          <w:rFonts w:ascii="Arial" w:eastAsia="宋体" w:hAnsi="Arial" w:cs="Arial"/>
          <w:b/>
          <w:bCs/>
          <w:color w:val="000000"/>
          <w:kern w:val="0"/>
          <w:sz w:val="24"/>
          <w14:ligatures w14:val="none"/>
        </w:rPr>
        <w:t>HSV_Feature</w:t>
      </w:r>
      <w:proofErr w:type="spellEnd"/>
      <w:r w:rsidRPr="00EC383B">
        <w:rPr>
          <w:rFonts w:ascii="Arial" w:eastAsia="宋体" w:hAnsi="Arial" w:cs="Arial"/>
          <w:b/>
          <w:bCs/>
          <w:color w:val="000000"/>
          <w:kern w:val="0"/>
          <w:sz w:val="24"/>
          <w14:ligatures w14:val="none"/>
        </w:rPr>
        <w:t>)</w:t>
      </w:r>
    </w:p>
    <w:p w14:paraId="75C47F17" w14:textId="3DC0E5E4"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功能</w:t>
      </w:r>
      <w:r w:rsidR="00DC3F1B">
        <w:rPr>
          <w:rFonts w:ascii="Arial" w:eastAsia="宋体" w:hAnsi="Arial" w:cs="Arial" w:hint="eastAsia"/>
          <w:color w:val="000000"/>
          <w:kern w:val="0"/>
          <w:sz w:val="24"/>
          <w14:ligatures w14:val="none"/>
        </w:rPr>
        <w:t>：</w:t>
      </w:r>
    </w:p>
    <w:p w14:paraId="0E4C8AD9"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输入</w:t>
      </w:r>
      <w:r w:rsidRPr="00EC383B">
        <w:rPr>
          <w:rFonts w:ascii="Arial" w:eastAsia="宋体" w:hAnsi="Arial" w:cs="Arial"/>
          <w:color w:val="000000"/>
          <w:kern w:val="0"/>
          <w:sz w:val="24"/>
          <w14:ligatures w14:val="none"/>
        </w:rPr>
        <w:t xml:space="preserve"> 54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色块完整</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特征，完成白色面识别、色相迭代聚类、标准面标签分配，输出全部色块标签数组。</w:t>
      </w:r>
    </w:p>
    <w:p w14:paraId="29775EA8" w14:textId="2C4037C4"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参数</w:t>
      </w:r>
      <w:r w:rsidR="00DC3F1B">
        <w:rPr>
          <w:rFonts w:ascii="Arial" w:eastAsia="宋体" w:hAnsi="Arial" w:cs="Arial" w:hint="eastAsia"/>
          <w:color w:val="000000"/>
          <w:kern w:val="0"/>
          <w:sz w:val="24"/>
          <w14:ligatures w14:val="none"/>
        </w:rPr>
        <w:t>：</w:t>
      </w:r>
    </w:p>
    <w:p w14:paraId="637712DE"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HSV_Feature</w:t>
      </w:r>
      <w:proofErr w:type="spellEnd"/>
      <w:r w:rsidRPr="00EC383B">
        <w:rPr>
          <w:rFonts w:ascii="Arial" w:eastAsia="宋体" w:hAnsi="Arial" w:cs="Arial"/>
          <w:color w:val="000000"/>
          <w:kern w:val="0"/>
          <w:sz w:val="24"/>
          <w14:ligatures w14:val="none"/>
        </w:rPr>
        <w:t>：</w:t>
      </w:r>
      <w:proofErr w:type="spellStart"/>
      <w:r w:rsidRPr="00EC383B">
        <w:rPr>
          <w:rFonts w:ascii="Arial" w:eastAsia="宋体" w:hAnsi="Arial" w:cs="Arial"/>
          <w:color w:val="000000"/>
          <w:kern w:val="0"/>
          <w:sz w:val="24"/>
          <w14:ligatures w14:val="none"/>
        </w:rPr>
        <w:t>numpy</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数组</w:t>
      </w:r>
      <w:r w:rsidRPr="00EC383B">
        <w:rPr>
          <w:rFonts w:ascii="Arial" w:eastAsia="宋体" w:hAnsi="Arial" w:cs="Arial"/>
          <w:color w:val="000000"/>
          <w:kern w:val="0"/>
          <w:sz w:val="24"/>
          <w14:ligatures w14:val="none"/>
        </w:rPr>
        <w:t xml:space="preserve"> shape=(54, 3)</w:t>
      </w:r>
      <w:r w:rsidRPr="00EC383B">
        <w:rPr>
          <w:rFonts w:ascii="Arial" w:eastAsia="宋体" w:hAnsi="Arial" w:cs="Arial"/>
          <w:color w:val="000000"/>
          <w:kern w:val="0"/>
          <w:sz w:val="24"/>
          <w14:ligatures w14:val="none"/>
        </w:rPr>
        <w:t>；色块顺序：第一面</w:t>
      </w:r>
      <w:r w:rsidRPr="00EC383B">
        <w:rPr>
          <w:rFonts w:ascii="Arial" w:eastAsia="宋体" w:hAnsi="Arial" w:cs="Arial"/>
          <w:color w:val="000000"/>
          <w:kern w:val="0"/>
          <w:sz w:val="24"/>
          <w14:ligatures w14:val="none"/>
        </w:rPr>
        <w:t xml:space="preserve"> 9 </w:t>
      </w:r>
      <w:r w:rsidRPr="00EC383B">
        <w:rPr>
          <w:rFonts w:ascii="Arial" w:eastAsia="宋体" w:hAnsi="Arial" w:cs="Arial"/>
          <w:color w:val="000000"/>
          <w:kern w:val="0"/>
          <w:sz w:val="24"/>
          <w14:ligatures w14:val="none"/>
        </w:rPr>
        <w:t>个</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第二面</w:t>
      </w:r>
      <w:r w:rsidRPr="00EC383B">
        <w:rPr>
          <w:rFonts w:ascii="Arial" w:eastAsia="宋体" w:hAnsi="Arial" w:cs="Arial"/>
          <w:color w:val="000000"/>
          <w:kern w:val="0"/>
          <w:sz w:val="24"/>
          <w14:ligatures w14:val="none"/>
        </w:rPr>
        <w:t xml:space="preserve"> 9 </w:t>
      </w:r>
      <w:r w:rsidRPr="00EC383B">
        <w:rPr>
          <w:rFonts w:ascii="Arial" w:eastAsia="宋体" w:hAnsi="Arial" w:cs="Arial"/>
          <w:color w:val="000000"/>
          <w:kern w:val="0"/>
          <w:sz w:val="24"/>
          <w14:ligatures w14:val="none"/>
        </w:rPr>
        <w:t>个</w:t>
      </w:r>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第六面</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；单面内部色块左上至右下依次排列。</w:t>
      </w:r>
    </w:p>
    <w:p w14:paraId="6A1BC58F" w14:textId="36A82F2C"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返回值</w:t>
      </w:r>
      <w:r w:rsidR="00DC3F1B">
        <w:rPr>
          <w:rFonts w:ascii="Arial" w:eastAsia="宋体" w:hAnsi="Arial" w:cs="Arial" w:hint="eastAsia"/>
          <w:color w:val="000000"/>
          <w:kern w:val="0"/>
          <w:sz w:val="24"/>
          <w14:ligatures w14:val="none"/>
        </w:rPr>
        <w:t>：</w:t>
      </w:r>
    </w:p>
    <w:p w14:paraId="4676E2E7" w14:textId="77777777" w:rsidR="00EC383B" w:rsidRPr="00EC383B" w:rsidRDefault="00EC383B" w:rsidP="00DC3F1B">
      <w:pPr>
        <w:widowControl/>
        <w:spacing w:after="0" w:line="360" w:lineRule="atLeast"/>
        <w:ind w:firstLine="42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color_pred</w:t>
      </w:r>
      <w:proofErr w:type="spellEnd"/>
      <w:r w:rsidRPr="00EC383B">
        <w:rPr>
          <w:rFonts w:ascii="Arial" w:eastAsia="宋体" w:hAnsi="Arial" w:cs="Arial"/>
          <w:color w:val="000000"/>
          <w:kern w:val="0"/>
          <w:sz w:val="24"/>
          <w14:ligatures w14:val="none"/>
        </w:rPr>
        <w:t>：长度</w:t>
      </w:r>
      <w:r w:rsidRPr="00EC383B">
        <w:rPr>
          <w:rFonts w:ascii="Arial" w:eastAsia="宋体" w:hAnsi="Arial" w:cs="Arial"/>
          <w:color w:val="000000"/>
          <w:kern w:val="0"/>
          <w:sz w:val="24"/>
          <w14:ligatures w14:val="none"/>
        </w:rPr>
        <w:t xml:space="preserve"> 54 </w:t>
      </w:r>
      <w:r w:rsidRPr="00EC383B">
        <w:rPr>
          <w:rFonts w:ascii="Arial" w:eastAsia="宋体" w:hAnsi="Arial" w:cs="Arial"/>
          <w:color w:val="000000"/>
          <w:kern w:val="0"/>
          <w:sz w:val="24"/>
          <w14:ligatures w14:val="none"/>
        </w:rPr>
        <w:t>的字符串数组，元素仅包含</w:t>
      </w:r>
      <w:r w:rsidRPr="00EC383B">
        <w:rPr>
          <w:rFonts w:ascii="Consolas" w:eastAsia="宋体" w:hAnsi="Consolas" w:cs="宋体"/>
          <w:color w:val="000000"/>
          <w:kern w:val="0"/>
          <w:sz w:val="24"/>
          <w14:ligatures w14:val="none"/>
        </w:rPr>
        <w:t>F/U/B/D/R/L</w:t>
      </w:r>
      <w:r w:rsidRPr="00EC383B">
        <w:rPr>
          <w:rFonts w:ascii="Arial" w:eastAsia="宋体" w:hAnsi="Arial" w:cs="Arial"/>
          <w:color w:val="000000"/>
          <w:kern w:val="0"/>
          <w:sz w:val="24"/>
          <w14:ligatures w14:val="none"/>
        </w:rPr>
        <w:t>。</w:t>
      </w:r>
    </w:p>
    <w:p w14:paraId="59EB9D98" w14:textId="77777777"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4.4.1 </w:t>
      </w:r>
      <w:r w:rsidRPr="00EC383B">
        <w:rPr>
          <w:rFonts w:ascii="Arial" w:eastAsia="宋体" w:hAnsi="Arial" w:cs="Arial"/>
          <w:color w:val="000000"/>
          <w:kern w:val="0"/>
          <w:sz w:val="24"/>
          <w14:ligatures w14:val="none"/>
        </w:rPr>
        <w:t>内部变量说明</w:t>
      </w:r>
    </w:p>
    <w:p w14:paraId="3F09BCB7" w14:textId="79A5A59D" w:rsidR="00EC383B" w:rsidRPr="00EC383B" w:rsidRDefault="00EC383B" w:rsidP="00EC383B">
      <w:pPr>
        <w:widowControl/>
        <w:spacing w:after="0" w:line="360" w:lineRule="atLeast"/>
        <w:rPr>
          <w:rFonts w:ascii="Arial" w:eastAsia="宋体" w:hAnsi="Arial" w:cs="Arial" w:hint="eastAsia"/>
          <w:color w:val="000000"/>
          <w:kern w:val="0"/>
          <w:sz w:val="24"/>
          <w14:ligatures w14:val="none"/>
        </w:rPr>
      </w:pPr>
    </w:p>
    <w:tbl>
      <w:tblPr>
        <w:tblW w:w="9356" w:type="dxa"/>
        <w:tblCellSpacing w:w="15" w:type="dxa"/>
        <w:tblCellMar>
          <w:left w:w="0" w:type="dxa"/>
          <w:right w:w="0" w:type="dxa"/>
        </w:tblCellMar>
        <w:tblLook w:val="04A0" w:firstRow="1" w:lastRow="0" w:firstColumn="1" w:lastColumn="0" w:noHBand="0" w:noVBand="1"/>
      </w:tblPr>
      <w:tblGrid>
        <w:gridCol w:w="2268"/>
        <w:gridCol w:w="1843"/>
        <w:gridCol w:w="5245"/>
      </w:tblGrid>
      <w:tr w:rsidR="00EC383B" w:rsidRPr="00EC383B" w14:paraId="1E7B6891" w14:textId="77777777" w:rsidTr="00DC3F1B">
        <w:trPr>
          <w:tblHeader/>
          <w:tblCellSpacing w:w="15" w:type="dxa"/>
        </w:trPr>
        <w:tc>
          <w:tcPr>
            <w:tcW w:w="2223" w:type="dxa"/>
            <w:vAlign w:val="center"/>
            <w:hideMark/>
          </w:tcPr>
          <w:p w14:paraId="739992EB"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变量名</w:t>
            </w:r>
          </w:p>
        </w:tc>
        <w:tc>
          <w:tcPr>
            <w:tcW w:w="1813" w:type="dxa"/>
            <w:vAlign w:val="center"/>
            <w:hideMark/>
          </w:tcPr>
          <w:p w14:paraId="65A6246D"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数据类型</w:t>
            </w:r>
          </w:p>
        </w:tc>
        <w:tc>
          <w:tcPr>
            <w:tcW w:w="5200" w:type="dxa"/>
            <w:vAlign w:val="center"/>
            <w:hideMark/>
          </w:tcPr>
          <w:p w14:paraId="31D04888"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详细含义</w:t>
            </w:r>
          </w:p>
        </w:tc>
      </w:tr>
      <w:tr w:rsidR="00EC383B" w:rsidRPr="00EC383B" w14:paraId="6DFA6954" w14:textId="77777777" w:rsidTr="00DC3F1B">
        <w:trPr>
          <w:tblCellSpacing w:w="15" w:type="dxa"/>
        </w:trPr>
        <w:tc>
          <w:tcPr>
            <w:tcW w:w="2223" w:type="dxa"/>
            <w:vAlign w:val="center"/>
            <w:hideMark/>
          </w:tcPr>
          <w:p w14:paraId="7F67505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index</w:t>
            </w:r>
          </w:p>
        </w:tc>
        <w:tc>
          <w:tcPr>
            <w:tcW w:w="1813" w:type="dxa"/>
            <w:vAlign w:val="center"/>
            <w:hideMark/>
          </w:tcPr>
          <w:p w14:paraId="39835A9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 int</w:t>
            </w:r>
          </w:p>
        </w:tc>
        <w:tc>
          <w:tcPr>
            <w:tcW w:w="5200" w:type="dxa"/>
            <w:vAlign w:val="center"/>
            <w:hideMark/>
          </w:tcPr>
          <w:p w14:paraId="7F36A23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初始填充</w:t>
            </w:r>
            <w:r w:rsidRPr="00EC383B">
              <w:rPr>
                <w:rFonts w:ascii="Arial" w:eastAsia="宋体" w:hAnsi="Arial" w:cs="Arial"/>
                <w:color w:val="000000"/>
                <w:kern w:val="0"/>
                <w:sz w:val="24"/>
                <w14:ligatures w14:val="none"/>
              </w:rPr>
              <w:t xml:space="preserve"> 0~53 </w:t>
            </w:r>
            <w:r w:rsidRPr="00EC383B">
              <w:rPr>
                <w:rFonts w:ascii="Arial" w:eastAsia="宋体" w:hAnsi="Arial" w:cs="Arial"/>
                <w:color w:val="000000"/>
                <w:kern w:val="0"/>
                <w:sz w:val="24"/>
                <w14:ligatures w14:val="none"/>
              </w:rPr>
              <w:t>色块全局索引，用于饱和度排序、色块间接索引</w:t>
            </w:r>
          </w:p>
        </w:tc>
      </w:tr>
      <w:tr w:rsidR="00EC383B" w:rsidRPr="00EC383B" w14:paraId="0DEB1CFE" w14:textId="77777777" w:rsidTr="00DC3F1B">
        <w:trPr>
          <w:tblCellSpacing w:w="15" w:type="dxa"/>
        </w:trPr>
        <w:tc>
          <w:tcPr>
            <w:tcW w:w="2223" w:type="dxa"/>
            <w:vAlign w:val="center"/>
            <w:hideMark/>
          </w:tcPr>
          <w:p w14:paraId="3AA7A8D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white_center_index</w:t>
            </w:r>
            <w:proofErr w:type="spellEnd"/>
          </w:p>
        </w:tc>
        <w:tc>
          <w:tcPr>
            <w:tcW w:w="1813" w:type="dxa"/>
            <w:vAlign w:val="center"/>
            <w:hideMark/>
          </w:tcPr>
          <w:p w14:paraId="4D04F42E"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int</w:t>
            </w:r>
          </w:p>
        </w:tc>
        <w:tc>
          <w:tcPr>
            <w:tcW w:w="5200" w:type="dxa"/>
            <w:vAlign w:val="center"/>
            <w:hideMark/>
          </w:tcPr>
          <w:p w14:paraId="52186BC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白色面中心块全局索引</w:t>
            </w:r>
            <w:r w:rsidRPr="00EC383B">
              <w:rPr>
                <w:rFonts w:ascii="Arial" w:eastAsia="宋体" w:hAnsi="Arial" w:cs="Arial"/>
                <w:color w:val="000000"/>
                <w:kern w:val="0"/>
                <w:sz w:val="24"/>
                <w14:ligatures w14:val="none"/>
              </w:rPr>
              <w:t xml:space="preserve"> (0~53)</w:t>
            </w:r>
            <w:r w:rsidRPr="00EC383B">
              <w:rPr>
                <w:rFonts w:ascii="Arial" w:eastAsia="宋体" w:hAnsi="Arial" w:cs="Arial"/>
                <w:color w:val="000000"/>
                <w:kern w:val="0"/>
                <w:sz w:val="24"/>
                <w14:ligatures w14:val="none"/>
              </w:rPr>
              <w:t>，未识别到白色则赋值</w:t>
            </w:r>
            <w:r w:rsidRPr="00EC383B">
              <w:rPr>
                <w:rFonts w:ascii="Arial" w:eastAsia="宋体" w:hAnsi="Arial" w:cs="Arial"/>
                <w:color w:val="000000"/>
                <w:kern w:val="0"/>
                <w:sz w:val="24"/>
                <w14:ligatures w14:val="none"/>
              </w:rPr>
              <w:t xml:space="preserve"> - 1</w:t>
            </w:r>
          </w:p>
        </w:tc>
      </w:tr>
      <w:tr w:rsidR="00EC383B" w:rsidRPr="00EC383B" w14:paraId="5846E308" w14:textId="77777777" w:rsidTr="00DC3F1B">
        <w:trPr>
          <w:tblCellSpacing w:w="15" w:type="dxa"/>
        </w:trPr>
        <w:tc>
          <w:tcPr>
            <w:tcW w:w="2223" w:type="dxa"/>
            <w:vAlign w:val="center"/>
            <w:hideMark/>
          </w:tcPr>
          <w:p w14:paraId="0FC3E72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h_center</w:t>
            </w:r>
            <w:proofErr w:type="spellEnd"/>
          </w:p>
        </w:tc>
        <w:tc>
          <w:tcPr>
            <w:tcW w:w="1813" w:type="dxa"/>
            <w:vAlign w:val="center"/>
            <w:hideMark/>
          </w:tcPr>
          <w:p w14:paraId="6986D94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 float</w:t>
            </w:r>
          </w:p>
        </w:tc>
        <w:tc>
          <w:tcPr>
            <w:tcW w:w="5200" w:type="dxa"/>
            <w:vAlign w:val="center"/>
            <w:hideMark/>
          </w:tcPr>
          <w:p w14:paraId="754AF932"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非白色颜色聚类的当前迭代色相中心</w:t>
            </w:r>
          </w:p>
        </w:tc>
      </w:tr>
      <w:tr w:rsidR="00EC383B" w:rsidRPr="00EC383B" w14:paraId="0740BA35" w14:textId="77777777" w:rsidTr="00DC3F1B">
        <w:trPr>
          <w:tblCellSpacing w:w="15" w:type="dxa"/>
        </w:trPr>
        <w:tc>
          <w:tcPr>
            <w:tcW w:w="2223" w:type="dxa"/>
            <w:vAlign w:val="center"/>
            <w:hideMark/>
          </w:tcPr>
          <w:p w14:paraId="32808B1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h_center_old</w:t>
            </w:r>
            <w:proofErr w:type="spellEnd"/>
          </w:p>
        </w:tc>
        <w:tc>
          <w:tcPr>
            <w:tcW w:w="1813" w:type="dxa"/>
            <w:vAlign w:val="center"/>
            <w:hideMark/>
          </w:tcPr>
          <w:p w14:paraId="0864BB6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 float</w:t>
            </w:r>
          </w:p>
        </w:tc>
        <w:tc>
          <w:tcPr>
            <w:tcW w:w="5200" w:type="dxa"/>
            <w:vAlign w:val="center"/>
            <w:hideMark/>
          </w:tcPr>
          <w:p w14:paraId="1B758A2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上一轮迭代聚类中心，初始</w:t>
            </w:r>
            <w:r w:rsidRPr="00EC383B">
              <w:rPr>
                <w:rFonts w:ascii="Consolas" w:eastAsia="宋体" w:hAnsi="Consolas" w:cs="宋体"/>
                <w:color w:val="000000"/>
                <w:kern w:val="0"/>
                <w:sz w:val="24"/>
                <w14:ligatures w14:val="none"/>
              </w:rPr>
              <w:t>[-1,0,0,0,0]</w:t>
            </w:r>
            <w:r w:rsidRPr="00EC383B">
              <w:rPr>
                <w:rFonts w:ascii="Arial" w:eastAsia="宋体" w:hAnsi="Arial" w:cs="Arial"/>
                <w:color w:val="000000"/>
                <w:kern w:val="0"/>
                <w:sz w:val="24"/>
                <w14:ligatures w14:val="none"/>
              </w:rPr>
              <w:t>，用于收敛判断</w:t>
            </w:r>
          </w:p>
        </w:tc>
      </w:tr>
      <w:tr w:rsidR="00EC383B" w:rsidRPr="00EC383B" w14:paraId="59A31F89" w14:textId="77777777" w:rsidTr="00DC3F1B">
        <w:trPr>
          <w:tblCellSpacing w:w="15" w:type="dxa"/>
        </w:trPr>
        <w:tc>
          <w:tcPr>
            <w:tcW w:w="2223" w:type="dxa"/>
            <w:vAlign w:val="center"/>
            <w:hideMark/>
          </w:tcPr>
          <w:p w14:paraId="593428C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group</w:t>
            </w:r>
          </w:p>
        </w:tc>
        <w:tc>
          <w:tcPr>
            <w:tcW w:w="1813" w:type="dxa"/>
            <w:vAlign w:val="center"/>
            <w:hideMark/>
          </w:tcPr>
          <w:p w14:paraId="410DCDA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5,45) int</w:t>
            </w:r>
          </w:p>
        </w:tc>
        <w:tc>
          <w:tcPr>
            <w:tcW w:w="5200" w:type="dxa"/>
            <w:vAlign w:val="center"/>
            <w:hideMark/>
          </w:tcPr>
          <w:p w14:paraId="4997A50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存储</w:t>
            </w:r>
            <w:proofErr w:type="gramStart"/>
            <w:r w:rsidRPr="00EC383B">
              <w:rPr>
                <w:rFonts w:ascii="Arial" w:eastAsia="宋体" w:hAnsi="Arial" w:cs="Arial"/>
                <w:color w:val="000000"/>
                <w:kern w:val="0"/>
                <w:sz w:val="24"/>
                <w14:ligatures w14:val="none"/>
              </w:rPr>
              <w:t>每个非</w:t>
            </w:r>
            <w:proofErr w:type="gramEnd"/>
            <w:r w:rsidRPr="00EC383B">
              <w:rPr>
                <w:rFonts w:ascii="Arial" w:eastAsia="宋体" w:hAnsi="Arial" w:cs="Arial"/>
                <w:color w:val="000000"/>
                <w:kern w:val="0"/>
                <w:sz w:val="24"/>
                <w14:ligatures w14:val="none"/>
              </w:rPr>
              <w:t>白色聚类包含的色块全局索引，最多容纳</w:t>
            </w:r>
            <w:r w:rsidRPr="00EC383B">
              <w:rPr>
                <w:rFonts w:ascii="Arial" w:eastAsia="宋体" w:hAnsi="Arial" w:cs="Arial"/>
                <w:color w:val="000000"/>
                <w:kern w:val="0"/>
                <w:sz w:val="24"/>
                <w14:ligatures w14:val="none"/>
              </w:rPr>
              <w:t xml:space="preserve"> 45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彩色块</w:t>
            </w:r>
          </w:p>
        </w:tc>
      </w:tr>
      <w:tr w:rsidR="00EC383B" w:rsidRPr="00EC383B" w14:paraId="0F38BC0D" w14:textId="77777777" w:rsidTr="00DC3F1B">
        <w:trPr>
          <w:tblCellSpacing w:w="15" w:type="dxa"/>
        </w:trPr>
        <w:tc>
          <w:tcPr>
            <w:tcW w:w="2223" w:type="dxa"/>
            <w:vAlign w:val="center"/>
            <w:hideMark/>
          </w:tcPr>
          <w:p w14:paraId="61FDBFB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group_count</w:t>
            </w:r>
            <w:proofErr w:type="spellEnd"/>
          </w:p>
        </w:tc>
        <w:tc>
          <w:tcPr>
            <w:tcW w:w="1813" w:type="dxa"/>
            <w:vAlign w:val="center"/>
            <w:hideMark/>
          </w:tcPr>
          <w:p w14:paraId="5EB1578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 int</w:t>
            </w:r>
          </w:p>
        </w:tc>
        <w:tc>
          <w:tcPr>
            <w:tcW w:w="5200" w:type="dxa"/>
            <w:vAlign w:val="center"/>
            <w:hideMark/>
          </w:tcPr>
          <w:p w14:paraId="5477B3C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记录每个聚类内色块数量</w:t>
            </w:r>
          </w:p>
        </w:tc>
      </w:tr>
      <w:tr w:rsidR="00EC383B" w:rsidRPr="00EC383B" w14:paraId="17B5585E" w14:textId="77777777" w:rsidTr="00DC3F1B">
        <w:trPr>
          <w:tblCellSpacing w:w="15" w:type="dxa"/>
        </w:trPr>
        <w:tc>
          <w:tcPr>
            <w:tcW w:w="2223" w:type="dxa"/>
            <w:vAlign w:val="center"/>
            <w:hideMark/>
          </w:tcPr>
          <w:p w14:paraId="0E9301A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MAX_LOOP</w:t>
            </w:r>
          </w:p>
        </w:tc>
        <w:tc>
          <w:tcPr>
            <w:tcW w:w="1813" w:type="dxa"/>
            <w:vAlign w:val="center"/>
            <w:hideMark/>
          </w:tcPr>
          <w:p w14:paraId="38B2858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int</w:t>
            </w:r>
          </w:p>
        </w:tc>
        <w:tc>
          <w:tcPr>
            <w:tcW w:w="5200" w:type="dxa"/>
            <w:vAlign w:val="center"/>
            <w:hideMark/>
          </w:tcPr>
          <w:p w14:paraId="33BA936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聚类最大迭代次数，固定上限</w:t>
            </w:r>
            <w:r w:rsidRPr="00EC383B">
              <w:rPr>
                <w:rFonts w:ascii="Arial" w:eastAsia="宋体" w:hAnsi="Arial" w:cs="Arial"/>
                <w:color w:val="000000"/>
                <w:kern w:val="0"/>
                <w:sz w:val="24"/>
                <w14:ligatures w14:val="none"/>
              </w:rPr>
              <w:t xml:space="preserve"> 50 </w:t>
            </w:r>
            <w:r w:rsidRPr="00EC383B">
              <w:rPr>
                <w:rFonts w:ascii="Arial" w:eastAsia="宋体" w:hAnsi="Arial" w:cs="Arial"/>
                <w:color w:val="000000"/>
                <w:kern w:val="0"/>
                <w:sz w:val="24"/>
                <w14:ligatures w14:val="none"/>
              </w:rPr>
              <w:t>次</w:t>
            </w:r>
          </w:p>
        </w:tc>
      </w:tr>
      <w:tr w:rsidR="00EC383B" w:rsidRPr="00EC383B" w14:paraId="0FD8EEC1" w14:textId="77777777" w:rsidTr="00DC3F1B">
        <w:trPr>
          <w:tblCellSpacing w:w="15" w:type="dxa"/>
        </w:trPr>
        <w:tc>
          <w:tcPr>
            <w:tcW w:w="2223" w:type="dxa"/>
            <w:vAlign w:val="center"/>
            <w:hideMark/>
          </w:tcPr>
          <w:p w14:paraId="230BDD5A"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color_str</w:t>
            </w:r>
            <w:proofErr w:type="spellEnd"/>
          </w:p>
        </w:tc>
        <w:tc>
          <w:tcPr>
            <w:tcW w:w="1813" w:type="dxa"/>
            <w:vAlign w:val="center"/>
            <w:hideMark/>
          </w:tcPr>
          <w:p w14:paraId="193778F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6,) str</w:t>
            </w:r>
          </w:p>
        </w:tc>
        <w:tc>
          <w:tcPr>
            <w:tcW w:w="5200" w:type="dxa"/>
            <w:vAlign w:val="center"/>
            <w:hideMark/>
          </w:tcPr>
          <w:p w14:paraId="0027BF0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标准面标签队列</w:t>
            </w:r>
            <w:r w:rsidRPr="00EC383B">
              <w:rPr>
                <w:rFonts w:ascii="Arial" w:eastAsia="宋体" w:hAnsi="Arial" w:cs="Arial"/>
                <w:color w:val="000000"/>
                <w:kern w:val="0"/>
                <w:sz w:val="24"/>
                <w14:ligatures w14:val="none"/>
              </w:rPr>
              <w:t xml:space="preserve"> </w:t>
            </w:r>
            <w:r w:rsidRPr="00EC383B">
              <w:rPr>
                <w:rFonts w:ascii="Consolas" w:eastAsia="宋体" w:hAnsi="Consolas" w:cs="宋体"/>
                <w:color w:val="000000"/>
                <w:kern w:val="0"/>
                <w:sz w:val="24"/>
                <w14:ligatures w14:val="none"/>
              </w:rPr>
              <w:t>['F','U','B','D','R','L']</w:t>
            </w:r>
          </w:p>
        </w:tc>
      </w:tr>
      <w:tr w:rsidR="00EC383B" w:rsidRPr="00EC383B" w14:paraId="608D2DA1" w14:textId="77777777" w:rsidTr="00DC3F1B">
        <w:trPr>
          <w:tblCellSpacing w:w="15" w:type="dxa"/>
        </w:trPr>
        <w:tc>
          <w:tcPr>
            <w:tcW w:w="2223" w:type="dxa"/>
            <w:vAlign w:val="center"/>
            <w:hideMark/>
          </w:tcPr>
          <w:p w14:paraId="104C08D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color_pred</w:t>
            </w:r>
            <w:proofErr w:type="spellEnd"/>
          </w:p>
        </w:tc>
        <w:tc>
          <w:tcPr>
            <w:tcW w:w="1813" w:type="dxa"/>
            <w:vAlign w:val="center"/>
            <w:hideMark/>
          </w:tcPr>
          <w:p w14:paraId="4FFC77E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 str</w:t>
            </w:r>
          </w:p>
        </w:tc>
        <w:tc>
          <w:tcPr>
            <w:tcW w:w="5200" w:type="dxa"/>
            <w:vAlign w:val="center"/>
            <w:hideMark/>
          </w:tcPr>
          <w:p w14:paraId="238FD93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函数最终输出</w:t>
            </w:r>
            <w:r w:rsidRPr="00EC383B">
              <w:rPr>
                <w:rFonts w:ascii="Arial" w:eastAsia="宋体" w:hAnsi="Arial" w:cs="Arial"/>
                <w:color w:val="000000"/>
                <w:kern w:val="0"/>
                <w:sz w:val="24"/>
                <w14:ligatures w14:val="none"/>
              </w:rPr>
              <w:t xml:space="preserve"> 54 </w:t>
            </w:r>
            <w:r w:rsidRPr="00EC383B">
              <w:rPr>
                <w:rFonts w:ascii="Arial" w:eastAsia="宋体" w:hAnsi="Arial" w:cs="Arial"/>
                <w:color w:val="000000"/>
                <w:kern w:val="0"/>
                <w:sz w:val="24"/>
                <w14:ligatures w14:val="none"/>
              </w:rPr>
              <w:t>色块标签数组</w:t>
            </w:r>
          </w:p>
        </w:tc>
      </w:tr>
      <w:tr w:rsidR="00EC383B" w:rsidRPr="00EC383B" w14:paraId="3F61DA53" w14:textId="77777777" w:rsidTr="00DC3F1B">
        <w:trPr>
          <w:tblCellSpacing w:w="15" w:type="dxa"/>
        </w:trPr>
        <w:tc>
          <w:tcPr>
            <w:tcW w:w="2223" w:type="dxa"/>
            <w:vAlign w:val="center"/>
            <w:hideMark/>
          </w:tcPr>
          <w:p w14:paraId="231C761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group_count_index</w:t>
            </w:r>
            <w:proofErr w:type="spellEnd"/>
          </w:p>
        </w:tc>
        <w:tc>
          <w:tcPr>
            <w:tcW w:w="1813" w:type="dxa"/>
            <w:vAlign w:val="center"/>
            <w:hideMark/>
          </w:tcPr>
          <w:p w14:paraId="15EB532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int</w:t>
            </w:r>
          </w:p>
        </w:tc>
        <w:tc>
          <w:tcPr>
            <w:tcW w:w="5200" w:type="dxa"/>
            <w:vAlign w:val="center"/>
            <w:hideMark/>
          </w:tcPr>
          <w:p w14:paraId="7FE2EB1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遍历</w:t>
            </w:r>
            <w:proofErr w:type="gramStart"/>
            <w:r w:rsidRPr="00EC383B">
              <w:rPr>
                <w:rFonts w:ascii="Arial" w:eastAsia="宋体" w:hAnsi="Arial" w:cs="Arial"/>
                <w:color w:val="000000"/>
                <w:kern w:val="0"/>
                <w:sz w:val="24"/>
                <w14:ligatures w14:val="none"/>
              </w:rPr>
              <w:t>拍摄面</w:t>
            </w:r>
            <w:proofErr w:type="gramEnd"/>
            <w:r w:rsidRPr="00EC383B">
              <w:rPr>
                <w:rFonts w:ascii="Arial" w:eastAsia="宋体" w:hAnsi="Arial" w:cs="Arial"/>
                <w:color w:val="000000"/>
                <w:kern w:val="0"/>
                <w:sz w:val="24"/>
                <w14:ligatures w14:val="none"/>
              </w:rPr>
              <w:t>时，标记当前分配的非白色聚类编号</w:t>
            </w:r>
          </w:p>
        </w:tc>
      </w:tr>
    </w:tbl>
    <w:p w14:paraId="28017D7E" w14:textId="77777777"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4.4.2 </w:t>
      </w:r>
      <w:r w:rsidRPr="00EC383B">
        <w:rPr>
          <w:rFonts w:ascii="Arial" w:eastAsia="宋体" w:hAnsi="Arial" w:cs="Arial"/>
          <w:color w:val="000000"/>
          <w:kern w:val="0"/>
          <w:sz w:val="24"/>
          <w14:ligatures w14:val="none"/>
        </w:rPr>
        <w:t>完整执行步骤</w:t>
      </w:r>
    </w:p>
    <w:p w14:paraId="5C380E5B"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1</w:t>
      </w:r>
      <w:r w:rsidRPr="00EC383B">
        <w:rPr>
          <w:rFonts w:ascii="Arial" w:eastAsia="宋体" w:hAnsi="Arial" w:cs="Arial"/>
          <w:color w:val="000000"/>
          <w:kern w:val="0"/>
          <w:sz w:val="24"/>
          <w14:ligatures w14:val="none"/>
        </w:rPr>
        <w:t>：基于饱和度排序识别白色面</w:t>
      </w:r>
    </w:p>
    <w:p w14:paraId="6D8BB31D" w14:textId="77777777" w:rsidR="00EC383B" w:rsidRPr="00EC383B" w:rsidRDefault="00EC383B" w:rsidP="00EC383B">
      <w:pPr>
        <w:widowControl/>
        <w:numPr>
          <w:ilvl w:val="0"/>
          <w:numId w:val="28"/>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初始化</w:t>
      </w:r>
      <w:r w:rsidRPr="00EC383B">
        <w:rPr>
          <w:rFonts w:ascii="Arial" w:eastAsia="宋体" w:hAnsi="Arial" w:cs="Arial"/>
          <w:color w:val="000000"/>
          <w:kern w:val="0"/>
          <w:sz w:val="24"/>
          <w14:ligatures w14:val="none"/>
        </w:rPr>
        <w:t xml:space="preserve"> index </w:t>
      </w:r>
      <w:r w:rsidRPr="00EC383B">
        <w:rPr>
          <w:rFonts w:ascii="Arial" w:eastAsia="宋体" w:hAnsi="Arial" w:cs="Arial"/>
          <w:color w:val="000000"/>
          <w:kern w:val="0"/>
          <w:sz w:val="24"/>
          <w14:ligatures w14:val="none"/>
        </w:rPr>
        <w:t>数组填充</w:t>
      </w:r>
      <w:r w:rsidRPr="00EC383B">
        <w:rPr>
          <w:rFonts w:ascii="Arial" w:eastAsia="宋体" w:hAnsi="Arial" w:cs="Arial"/>
          <w:color w:val="000000"/>
          <w:kern w:val="0"/>
          <w:sz w:val="24"/>
          <w14:ligatures w14:val="none"/>
        </w:rPr>
        <w:t xml:space="preserve"> 0~53 </w:t>
      </w:r>
      <w:r w:rsidRPr="00EC383B">
        <w:rPr>
          <w:rFonts w:ascii="Arial" w:eastAsia="宋体" w:hAnsi="Arial" w:cs="Arial"/>
          <w:color w:val="000000"/>
          <w:kern w:val="0"/>
          <w:sz w:val="24"/>
          <w14:ligatures w14:val="none"/>
        </w:rPr>
        <w:t>全部色块索引；</w:t>
      </w:r>
    </w:p>
    <w:p w14:paraId="23635B9E" w14:textId="77777777" w:rsidR="00EC383B" w:rsidRPr="00EC383B" w:rsidRDefault="00EC383B" w:rsidP="00EC383B">
      <w:pPr>
        <w:widowControl/>
        <w:numPr>
          <w:ilvl w:val="0"/>
          <w:numId w:val="28"/>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冒泡排序</w:t>
      </w:r>
      <w:r w:rsidRPr="00EC383B">
        <w:rPr>
          <w:rFonts w:ascii="Arial" w:eastAsia="宋体" w:hAnsi="Arial" w:cs="Arial"/>
          <w:color w:val="000000"/>
          <w:kern w:val="0"/>
          <w:sz w:val="24"/>
          <w14:ligatures w14:val="none"/>
        </w:rPr>
        <w:t xml:space="preserve"> index </w:t>
      </w:r>
      <w:r w:rsidRPr="00EC383B">
        <w:rPr>
          <w:rFonts w:ascii="Arial" w:eastAsia="宋体" w:hAnsi="Arial" w:cs="Arial"/>
          <w:color w:val="000000"/>
          <w:kern w:val="0"/>
          <w:sz w:val="24"/>
          <w14:ligatures w14:val="none"/>
        </w:rPr>
        <w:t>数组，按色块饱和度</w:t>
      </w:r>
      <w:r w:rsidRPr="00EC383B">
        <w:rPr>
          <w:rFonts w:ascii="Arial" w:eastAsia="宋体" w:hAnsi="Arial" w:cs="Arial"/>
          <w:color w:val="000000"/>
          <w:kern w:val="0"/>
          <w:sz w:val="24"/>
          <w14:ligatures w14:val="none"/>
        </w:rPr>
        <w:t xml:space="preserve"> S</w:t>
      </w:r>
      <w:r w:rsidRPr="00EC383B">
        <w:rPr>
          <w:rFonts w:ascii="Arial" w:eastAsia="宋体" w:hAnsi="Arial" w:cs="Arial"/>
          <w:color w:val="000000"/>
          <w:kern w:val="0"/>
          <w:sz w:val="24"/>
          <w14:ligatures w14:val="none"/>
        </w:rPr>
        <w:t>降序排列；排序后</w:t>
      </w:r>
      <w:r w:rsidRPr="00EC383B">
        <w:rPr>
          <w:rFonts w:ascii="Arial" w:eastAsia="宋体" w:hAnsi="Arial" w:cs="Arial"/>
          <w:color w:val="000000"/>
          <w:kern w:val="0"/>
          <w:sz w:val="24"/>
          <w14:ligatures w14:val="none"/>
        </w:rPr>
        <w:t xml:space="preserve"> index [0] </w:t>
      </w:r>
      <w:r w:rsidRPr="00EC383B">
        <w:rPr>
          <w:rFonts w:ascii="Arial" w:eastAsia="宋体" w:hAnsi="Arial" w:cs="Arial"/>
          <w:color w:val="000000"/>
          <w:kern w:val="0"/>
          <w:sz w:val="24"/>
          <w14:ligatures w14:val="none"/>
        </w:rPr>
        <w:t>饱和度最高，</w:t>
      </w:r>
      <w:r w:rsidRPr="00EC383B">
        <w:rPr>
          <w:rFonts w:ascii="Arial" w:eastAsia="宋体" w:hAnsi="Arial" w:cs="Arial"/>
          <w:color w:val="000000"/>
          <w:kern w:val="0"/>
          <w:sz w:val="24"/>
          <w14:ligatures w14:val="none"/>
        </w:rPr>
        <w:t xml:space="preserve">index [53] </w:t>
      </w:r>
      <w:r w:rsidRPr="00EC383B">
        <w:rPr>
          <w:rFonts w:ascii="Arial" w:eastAsia="宋体" w:hAnsi="Arial" w:cs="Arial"/>
          <w:color w:val="000000"/>
          <w:kern w:val="0"/>
          <w:sz w:val="24"/>
          <w14:ligatures w14:val="none"/>
        </w:rPr>
        <w:t>饱和度最低；</w:t>
      </w:r>
    </w:p>
    <w:p w14:paraId="35BE8E72" w14:textId="77777777" w:rsidR="00EC383B" w:rsidRPr="00EC383B" w:rsidRDefault="00EC383B" w:rsidP="00EC383B">
      <w:pPr>
        <w:widowControl/>
        <w:numPr>
          <w:ilvl w:val="0"/>
          <w:numId w:val="28"/>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lastRenderedPageBreak/>
        <w:t>白色饱和度最低，数组末尾</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索引</w:t>
      </w:r>
      <w:r w:rsidRPr="00EC383B">
        <w:rPr>
          <w:rFonts w:ascii="Consolas" w:eastAsia="宋体" w:hAnsi="Consolas" w:cs="宋体"/>
          <w:color w:val="000000"/>
          <w:kern w:val="0"/>
          <w:sz w:val="24"/>
          <w14:ligatures w14:val="none"/>
        </w:rPr>
        <w:t>index[45:54]</w:t>
      </w:r>
      <w:r w:rsidRPr="00EC383B">
        <w:rPr>
          <w:rFonts w:ascii="Arial" w:eastAsia="宋体" w:hAnsi="Arial" w:cs="Arial"/>
          <w:color w:val="000000"/>
          <w:kern w:val="0"/>
          <w:sz w:val="24"/>
          <w14:ligatures w14:val="none"/>
        </w:rPr>
        <w:t>判定为白色色块；</w:t>
      </w:r>
    </w:p>
    <w:p w14:paraId="6A6B8148" w14:textId="77777777" w:rsidR="00EC383B" w:rsidRPr="00EC383B" w:rsidRDefault="00EC383B" w:rsidP="00EC383B">
      <w:pPr>
        <w:widowControl/>
        <w:numPr>
          <w:ilvl w:val="0"/>
          <w:numId w:val="28"/>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遍历</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白色色块，通过</w:t>
      </w:r>
      <w:r w:rsidRPr="00EC383B">
        <w:rPr>
          <w:rFonts w:ascii="Consolas" w:eastAsia="宋体" w:hAnsi="Consolas" w:cs="宋体"/>
          <w:color w:val="000000"/>
          <w:kern w:val="0"/>
          <w:sz w:val="24"/>
          <w14:ligatures w14:val="none"/>
        </w:rPr>
        <w:t>index[</w:t>
      </w:r>
      <w:proofErr w:type="spellStart"/>
      <w:r w:rsidRPr="00EC383B">
        <w:rPr>
          <w:rFonts w:ascii="Consolas" w:eastAsia="宋体" w:hAnsi="Consolas" w:cs="宋体"/>
          <w:color w:val="000000"/>
          <w:kern w:val="0"/>
          <w:sz w:val="24"/>
          <w14:ligatures w14:val="none"/>
        </w:rPr>
        <w:t>i</w:t>
      </w:r>
      <w:proofErr w:type="spellEnd"/>
      <w:r w:rsidRPr="00EC383B">
        <w:rPr>
          <w:rFonts w:ascii="Consolas" w:eastAsia="宋体" w:hAnsi="Consolas" w:cs="宋体"/>
          <w:color w:val="000000"/>
          <w:kern w:val="0"/>
          <w:sz w:val="24"/>
          <w14:ligatures w14:val="none"/>
        </w:rPr>
        <w:t>] % 9 == 4</w:t>
      </w:r>
      <w:r w:rsidRPr="00EC383B">
        <w:rPr>
          <w:rFonts w:ascii="Arial" w:eastAsia="宋体" w:hAnsi="Arial" w:cs="Arial"/>
          <w:color w:val="000000"/>
          <w:kern w:val="0"/>
          <w:sz w:val="24"/>
          <w14:ligatures w14:val="none"/>
        </w:rPr>
        <w:t>判断是否为面中心块；匹配成功则记录</w:t>
      </w:r>
      <w:proofErr w:type="spellStart"/>
      <w:r w:rsidRPr="00EC383B">
        <w:rPr>
          <w:rFonts w:ascii="Consolas" w:eastAsia="宋体" w:hAnsi="Consolas" w:cs="宋体"/>
          <w:color w:val="000000"/>
          <w:kern w:val="0"/>
          <w:sz w:val="24"/>
          <w14:ligatures w14:val="none"/>
        </w:rPr>
        <w:t>white_center_index</w:t>
      </w:r>
      <w:proofErr w:type="spellEnd"/>
      <w:r w:rsidRPr="00EC383B">
        <w:rPr>
          <w:rFonts w:ascii="Arial" w:eastAsia="宋体" w:hAnsi="Arial" w:cs="Arial"/>
          <w:color w:val="000000"/>
          <w:kern w:val="0"/>
          <w:sz w:val="24"/>
          <w14:ligatures w14:val="none"/>
        </w:rPr>
        <w:t>并打印日志；</w:t>
      </w:r>
    </w:p>
    <w:p w14:paraId="394B8724" w14:textId="77777777" w:rsidR="00EC383B" w:rsidRPr="00EC383B" w:rsidRDefault="00EC383B" w:rsidP="00EC383B">
      <w:pPr>
        <w:widowControl/>
        <w:numPr>
          <w:ilvl w:val="0"/>
          <w:numId w:val="28"/>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无匹配白色中心块则打印错误日志，程序继续执行（后续大概率标签分配异常、求解失败）。</w:t>
      </w:r>
    </w:p>
    <w:p w14:paraId="218C3DB5"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2</w:t>
      </w:r>
      <w:r w:rsidRPr="00EC383B">
        <w:rPr>
          <w:rFonts w:ascii="Arial" w:eastAsia="宋体" w:hAnsi="Arial" w:cs="Arial"/>
          <w:color w:val="000000"/>
          <w:kern w:val="0"/>
          <w:sz w:val="24"/>
          <w14:ligatures w14:val="none"/>
        </w:rPr>
        <w:t>：初始化</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彩色聚类中心</w:t>
      </w:r>
    </w:p>
    <w:p w14:paraId="1C280320"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遍历</w:t>
      </w:r>
      <w:r w:rsidRPr="00EC383B">
        <w:rPr>
          <w:rFonts w:ascii="Arial" w:eastAsia="宋体" w:hAnsi="Arial" w:cs="Arial"/>
          <w:color w:val="000000"/>
          <w:kern w:val="0"/>
          <w:sz w:val="24"/>
          <w14:ligatures w14:val="none"/>
        </w:rPr>
        <w:t xml:space="preserve"> 6 </w:t>
      </w:r>
      <w:proofErr w:type="gramStart"/>
      <w:r w:rsidRPr="00EC383B">
        <w:rPr>
          <w:rFonts w:ascii="Arial" w:eastAsia="宋体" w:hAnsi="Arial" w:cs="Arial"/>
          <w:color w:val="000000"/>
          <w:kern w:val="0"/>
          <w:sz w:val="24"/>
          <w14:ligatures w14:val="none"/>
        </w:rPr>
        <w:t>个拍摄面</w:t>
      </w:r>
      <w:proofErr w:type="gramEnd"/>
      <w:r w:rsidRPr="00EC383B">
        <w:rPr>
          <w:rFonts w:ascii="Arial" w:eastAsia="宋体" w:hAnsi="Arial" w:cs="Arial"/>
          <w:color w:val="000000"/>
          <w:kern w:val="0"/>
          <w:sz w:val="24"/>
          <w14:ligatures w14:val="none"/>
        </w:rPr>
        <w:t>中心块索引</w:t>
      </w:r>
      <w:r w:rsidRPr="00EC383B">
        <w:rPr>
          <w:rFonts w:ascii="Consolas" w:eastAsia="宋体" w:hAnsi="Consolas" w:cs="宋体"/>
          <w:color w:val="000000"/>
          <w:kern w:val="0"/>
          <w:sz w:val="24"/>
          <w14:ligatures w14:val="none"/>
        </w:rPr>
        <w:t>9*</w:t>
      </w:r>
      <w:proofErr w:type="spellStart"/>
      <w:r w:rsidRPr="00EC383B">
        <w:rPr>
          <w:rFonts w:ascii="Consolas" w:eastAsia="宋体" w:hAnsi="Consolas" w:cs="宋体"/>
          <w:color w:val="000000"/>
          <w:kern w:val="0"/>
          <w:sz w:val="24"/>
          <w14:ligatures w14:val="none"/>
        </w:rPr>
        <w:t>i</w:t>
      </w:r>
      <w:proofErr w:type="spellEnd"/>
      <w:r w:rsidRPr="00EC383B">
        <w:rPr>
          <w:rFonts w:ascii="Consolas" w:eastAsia="宋体" w:hAnsi="Consolas" w:cs="宋体"/>
          <w:color w:val="000000"/>
          <w:kern w:val="0"/>
          <w:sz w:val="24"/>
          <w14:ligatures w14:val="none"/>
        </w:rPr>
        <w:t xml:space="preserve"> + 4</w:t>
      </w:r>
      <w:r w:rsidRPr="00EC383B">
        <w:rPr>
          <w:rFonts w:ascii="Arial" w:eastAsia="宋体" w:hAnsi="Arial" w:cs="Arial"/>
          <w:color w:val="000000"/>
          <w:kern w:val="0"/>
          <w:sz w:val="24"/>
          <w14:ligatures w14:val="none"/>
        </w:rPr>
        <w:t>，剔除已识别的白色中心块，将剩余</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中心块的色相</w:t>
      </w:r>
      <w:r w:rsidRPr="00EC383B">
        <w:rPr>
          <w:rFonts w:ascii="Arial" w:eastAsia="宋体" w:hAnsi="Arial" w:cs="Arial"/>
          <w:color w:val="000000"/>
          <w:kern w:val="0"/>
          <w:sz w:val="24"/>
          <w14:ligatures w14:val="none"/>
        </w:rPr>
        <w:t xml:space="preserve"> H </w:t>
      </w:r>
      <w:r w:rsidRPr="00EC383B">
        <w:rPr>
          <w:rFonts w:ascii="Arial" w:eastAsia="宋体" w:hAnsi="Arial" w:cs="Arial"/>
          <w:color w:val="000000"/>
          <w:kern w:val="0"/>
          <w:sz w:val="24"/>
          <w14:ligatures w14:val="none"/>
        </w:rPr>
        <w:t>值依次存入</w:t>
      </w:r>
      <w:proofErr w:type="spellStart"/>
      <w:r w:rsidRPr="00EC383B">
        <w:rPr>
          <w:rFonts w:ascii="Consolas" w:eastAsia="宋体" w:hAnsi="Consolas" w:cs="宋体"/>
          <w:color w:val="000000"/>
          <w:kern w:val="0"/>
          <w:sz w:val="24"/>
          <w14:ligatures w14:val="none"/>
        </w:rPr>
        <w:t>h_center</w:t>
      </w:r>
      <w:proofErr w:type="spellEnd"/>
      <w:r w:rsidRPr="00EC383B">
        <w:rPr>
          <w:rFonts w:ascii="Arial" w:eastAsia="宋体" w:hAnsi="Arial" w:cs="Arial"/>
          <w:color w:val="000000"/>
          <w:kern w:val="0"/>
          <w:sz w:val="24"/>
          <w14:ligatures w14:val="none"/>
        </w:rPr>
        <w:t>，作为聚类初始中心。</w:t>
      </w:r>
    </w:p>
    <w:p w14:paraId="460CA935"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3</w:t>
      </w:r>
      <w:r w:rsidRPr="00EC383B">
        <w:rPr>
          <w:rFonts w:ascii="Arial" w:eastAsia="宋体" w:hAnsi="Arial" w:cs="Arial"/>
          <w:color w:val="000000"/>
          <w:kern w:val="0"/>
          <w:sz w:val="24"/>
          <w14:ligatures w14:val="none"/>
        </w:rPr>
        <w:t>：迭代色相聚类（最多循环</w:t>
      </w:r>
      <w:r w:rsidRPr="00EC383B">
        <w:rPr>
          <w:rFonts w:ascii="Arial" w:eastAsia="宋体" w:hAnsi="Arial" w:cs="Arial"/>
          <w:color w:val="000000"/>
          <w:kern w:val="0"/>
          <w:sz w:val="24"/>
          <w14:ligatures w14:val="none"/>
        </w:rPr>
        <w:t xml:space="preserve"> 50 </w:t>
      </w:r>
      <w:r w:rsidRPr="00EC383B">
        <w:rPr>
          <w:rFonts w:ascii="Arial" w:eastAsia="宋体" w:hAnsi="Arial" w:cs="Arial"/>
          <w:color w:val="000000"/>
          <w:kern w:val="0"/>
          <w:sz w:val="24"/>
          <w14:ligatures w14:val="none"/>
        </w:rPr>
        <w:t>次）</w:t>
      </w:r>
    </w:p>
    <w:p w14:paraId="6EC43423" w14:textId="77777777" w:rsidR="00EC383B" w:rsidRPr="00EC383B" w:rsidRDefault="00EC383B" w:rsidP="00EC383B">
      <w:pPr>
        <w:widowControl/>
        <w:numPr>
          <w:ilvl w:val="0"/>
          <w:numId w:val="29"/>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色块分配逻辑：遍历前</w:t>
      </w:r>
      <w:r w:rsidRPr="00EC383B">
        <w:rPr>
          <w:rFonts w:ascii="Arial" w:eastAsia="宋体" w:hAnsi="Arial" w:cs="Arial"/>
          <w:color w:val="000000"/>
          <w:kern w:val="0"/>
          <w:sz w:val="24"/>
          <w14:ligatures w14:val="none"/>
        </w:rPr>
        <w:t xml:space="preserve"> 45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非白色色块，计算色块色相与</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聚类中心的环形角度距离：</w:t>
      </w:r>
    </w:p>
    <w:p w14:paraId="78111367" w14:textId="77777777" w:rsidR="00EC383B" w:rsidRPr="00EC383B" w:rsidRDefault="00EC383B" w:rsidP="00EC383B">
      <w:pPr>
        <w:widowControl/>
        <w:spacing w:after="0" w:line="360" w:lineRule="atLeast"/>
        <w:ind w:left="720"/>
        <w:rPr>
          <w:rFonts w:ascii="Arial" w:eastAsia="宋体" w:hAnsi="Arial" w:cs="Arial"/>
          <w:color w:val="000000"/>
          <w:kern w:val="0"/>
          <w:sz w:val="24"/>
          <w14:ligatures w14:val="none"/>
        </w:rPr>
      </w:pPr>
      <w:r w:rsidRPr="00EC383B">
        <w:rPr>
          <w:rFonts w:ascii="Consolas" w:eastAsia="宋体" w:hAnsi="Consolas" w:cs="宋体"/>
          <w:color w:val="000000"/>
          <w:kern w:val="0"/>
          <w:sz w:val="24"/>
          <w14:ligatures w14:val="none"/>
        </w:rPr>
        <w:t xml:space="preserve">diff = </w:t>
      </w:r>
      <w:proofErr w:type="gramStart"/>
      <w:r w:rsidRPr="00EC383B">
        <w:rPr>
          <w:rFonts w:ascii="Consolas" w:eastAsia="宋体" w:hAnsi="Consolas" w:cs="宋体"/>
          <w:color w:val="000000"/>
          <w:kern w:val="0"/>
          <w:sz w:val="24"/>
          <w14:ligatures w14:val="none"/>
        </w:rPr>
        <w:t>abs(</w:t>
      </w:r>
      <w:proofErr w:type="gramEnd"/>
      <w:r w:rsidRPr="00EC383B">
        <w:rPr>
          <w:rFonts w:ascii="Consolas" w:eastAsia="宋体" w:hAnsi="Consolas" w:cs="宋体"/>
          <w:color w:val="000000"/>
          <w:kern w:val="0"/>
          <w:sz w:val="24"/>
          <w14:ligatures w14:val="none"/>
        </w:rPr>
        <w:t xml:space="preserve">h - h0) % 360; </w:t>
      </w:r>
      <w:proofErr w:type="spellStart"/>
      <w:r w:rsidRPr="00EC383B">
        <w:rPr>
          <w:rFonts w:ascii="Consolas" w:eastAsia="宋体" w:hAnsi="Consolas" w:cs="宋体"/>
          <w:color w:val="000000"/>
          <w:kern w:val="0"/>
          <w:sz w:val="24"/>
          <w14:ligatures w14:val="none"/>
        </w:rPr>
        <w:t>dist</w:t>
      </w:r>
      <w:proofErr w:type="spellEnd"/>
      <w:r w:rsidRPr="00EC383B">
        <w:rPr>
          <w:rFonts w:ascii="Consolas" w:eastAsia="宋体" w:hAnsi="Consolas" w:cs="宋体"/>
          <w:color w:val="000000"/>
          <w:kern w:val="0"/>
          <w:sz w:val="24"/>
          <w14:ligatures w14:val="none"/>
        </w:rPr>
        <w:t xml:space="preserve"> = 360 - diff if diff &gt; 180 else diff</w:t>
      </w:r>
    </w:p>
    <w:p w14:paraId="42225DD0" w14:textId="77777777" w:rsidR="00EC383B" w:rsidRPr="00EC383B" w:rsidRDefault="00EC383B" w:rsidP="00EC383B">
      <w:pPr>
        <w:widowControl/>
        <w:spacing w:after="0" w:line="360" w:lineRule="atLeast"/>
        <w:ind w:left="7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将色块分配至距离最小的聚类，写入</w:t>
      </w:r>
      <w:r w:rsidRPr="00EC383B">
        <w:rPr>
          <w:rFonts w:ascii="Arial" w:eastAsia="宋体" w:hAnsi="Arial" w:cs="Arial"/>
          <w:color w:val="000000"/>
          <w:kern w:val="0"/>
          <w:sz w:val="24"/>
          <w14:ligatures w14:val="none"/>
        </w:rPr>
        <w:t xml:space="preserve"> group </w:t>
      </w:r>
      <w:r w:rsidRPr="00EC383B">
        <w:rPr>
          <w:rFonts w:ascii="Arial" w:eastAsia="宋体" w:hAnsi="Arial" w:cs="Arial"/>
          <w:color w:val="000000"/>
          <w:kern w:val="0"/>
          <w:sz w:val="24"/>
          <w14:ligatures w14:val="none"/>
        </w:rPr>
        <w:t>数组并更新对应聚类计数</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group_count</w:t>
      </w:r>
      <w:proofErr w:type="spellEnd"/>
      <w:r w:rsidRPr="00EC383B">
        <w:rPr>
          <w:rFonts w:ascii="Arial" w:eastAsia="宋体" w:hAnsi="Arial" w:cs="Arial"/>
          <w:color w:val="000000"/>
          <w:kern w:val="0"/>
          <w:sz w:val="24"/>
          <w14:ligatures w14:val="none"/>
        </w:rPr>
        <w:t>；</w:t>
      </w:r>
    </w:p>
    <w:p w14:paraId="3B75D718" w14:textId="77777777" w:rsidR="00EC383B" w:rsidRPr="00EC383B" w:rsidRDefault="00EC383B" w:rsidP="00EC383B">
      <w:pPr>
        <w:widowControl/>
        <w:numPr>
          <w:ilvl w:val="0"/>
          <w:numId w:val="29"/>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聚类中心更新逻辑：对每个聚类全部色块色相转换为弧度，累加余弦、正弦值，通过反正切计算圆形平均色相，归</w:t>
      </w:r>
      <w:proofErr w:type="gramStart"/>
      <w:r w:rsidRPr="00EC383B">
        <w:rPr>
          <w:rFonts w:ascii="Arial" w:eastAsia="宋体" w:hAnsi="Arial" w:cs="Arial"/>
          <w:color w:val="000000"/>
          <w:kern w:val="0"/>
          <w:sz w:val="24"/>
          <w14:ligatures w14:val="none"/>
        </w:rPr>
        <w:t>一</w:t>
      </w:r>
      <w:proofErr w:type="gramEnd"/>
      <w:r w:rsidRPr="00EC383B">
        <w:rPr>
          <w:rFonts w:ascii="Arial" w:eastAsia="宋体" w:hAnsi="Arial" w:cs="Arial"/>
          <w:color w:val="000000"/>
          <w:kern w:val="0"/>
          <w:sz w:val="24"/>
          <w14:ligatures w14:val="none"/>
        </w:rPr>
        <w:t>至</w:t>
      </w:r>
      <w:r w:rsidRPr="00EC383B">
        <w:rPr>
          <w:rFonts w:ascii="Arial" w:eastAsia="宋体" w:hAnsi="Arial" w:cs="Arial"/>
          <w:color w:val="000000"/>
          <w:kern w:val="0"/>
          <w:sz w:val="24"/>
          <w14:ligatures w14:val="none"/>
        </w:rPr>
        <w:t xml:space="preserve"> 0~360° </w:t>
      </w:r>
      <w:r w:rsidRPr="00EC383B">
        <w:rPr>
          <w:rFonts w:ascii="Arial" w:eastAsia="宋体" w:hAnsi="Arial" w:cs="Arial"/>
          <w:color w:val="000000"/>
          <w:kern w:val="0"/>
          <w:sz w:val="24"/>
          <w14:ligatures w14:val="none"/>
        </w:rPr>
        <w:t>更新</w:t>
      </w:r>
      <w:proofErr w:type="spellStart"/>
      <w:r w:rsidRPr="00EC383B">
        <w:rPr>
          <w:rFonts w:ascii="Consolas" w:eastAsia="宋体" w:hAnsi="Consolas" w:cs="宋体"/>
          <w:color w:val="000000"/>
          <w:kern w:val="0"/>
          <w:sz w:val="24"/>
          <w14:ligatures w14:val="none"/>
        </w:rPr>
        <w:t>h_center</w:t>
      </w:r>
      <w:proofErr w:type="spellEnd"/>
      <w:r w:rsidRPr="00EC383B">
        <w:rPr>
          <w:rFonts w:ascii="Arial" w:eastAsia="宋体" w:hAnsi="Arial" w:cs="Arial"/>
          <w:color w:val="000000"/>
          <w:kern w:val="0"/>
          <w:sz w:val="24"/>
          <w14:ligatures w14:val="none"/>
        </w:rPr>
        <w:t>；</w:t>
      </w:r>
    </w:p>
    <w:p w14:paraId="32C98817" w14:textId="77777777" w:rsidR="00EC383B" w:rsidRPr="00EC383B" w:rsidRDefault="00EC383B" w:rsidP="00EC383B">
      <w:pPr>
        <w:widowControl/>
        <w:numPr>
          <w:ilvl w:val="0"/>
          <w:numId w:val="29"/>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收敛判断：对比新旧聚类中心</w:t>
      </w:r>
      <w:proofErr w:type="spellStart"/>
      <w:r w:rsidRPr="00EC383B">
        <w:rPr>
          <w:rFonts w:ascii="Consolas" w:eastAsia="宋体" w:hAnsi="Consolas" w:cs="宋体"/>
          <w:color w:val="000000"/>
          <w:kern w:val="0"/>
          <w:sz w:val="24"/>
          <w14:ligatures w14:val="none"/>
        </w:rPr>
        <w:t>h_center</w:t>
      </w:r>
      <w:proofErr w:type="spellEnd"/>
      <w:r w:rsidRPr="00EC383B">
        <w:rPr>
          <w:rFonts w:ascii="Arial" w:eastAsia="宋体" w:hAnsi="Arial" w:cs="Arial"/>
          <w:color w:val="000000"/>
          <w:kern w:val="0"/>
          <w:sz w:val="24"/>
          <w14:ligatures w14:val="none"/>
        </w:rPr>
        <w:t>与</w:t>
      </w:r>
      <w:proofErr w:type="spellStart"/>
      <w:r w:rsidRPr="00EC383B">
        <w:rPr>
          <w:rFonts w:ascii="Consolas" w:eastAsia="宋体" w:hAnsi="Consolas" w:cs="宋体"/>
          <w:color w:val="000000"/>
          <w:kern w:val="0"/>
          <w:sz w:val="24"/>
          <w14:ligatures w14:val="none"/>
        </w:rPr>
        <w:t>h_center_old</w:t>
      </w:r>
      <w:proofErr w:type="spellEnd"/>
      <w:r w:rsidRPr="00EC383B">
        <w:rPr>
          <w:rFonts w:ascii="Arial" w:eastAsia="宋体" w:hAnsi="Arial" w:cs="Arial"/>
          <w:color w:val="000000"/>
          <w:kern w:val="0"/>
          <w:sz w:val="24"/>
          <w14:ligatures w14:val="none"/>
        </w:rPr>
        <w:t>，数值完全一致则判定聚类收敛，提前跳出循环；迭代满</w:t>
      </w:r>
      <w:r w:rsidRPr="00EC383B">
        <w:rPr>
          <w:rFonts w:ascii="Arial" w:eastAsia="宋体" w:hAnsi="Arial" w:cs="Arial"/>
          <w:color w:val="000000"/>
          <w:kern w:val="0"/>
          <w:sz w:val="24"/>
          <w14:ligatures w14:val="none"/>
        </w:rPr>
        <w:t xml:space="preserve"> 50 </w:t>
      </w:r>
      <w:r w:rsidRPr="00EC383B">
        <w:rPr>
          <w:rFonts w:ascii="Arial" w:eastAsia="宋体" w:hAnsi="Arial" w:cs="Arial"/>
          <w:color w:val="000000"/>
          <w:kern w:val="0"/>
          <w:sz w:val="24"/>
          <w14:ligatures w14:val="none"/>
        </w:rPr>
        <w:t>次强制终止。</w:t>
      </w:r>
    </w:p>
    <w:p w14:paraId="7876A20F"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4</w:t>
      </w:r>
      <w:r w:rsidRPr="00EC383B">
        <w:rPr>
          <w:rFonts w:ascii="Arial" w:eastAsia="宋体" w:hAnsi="Arial" w:cs="Arial"/>
          <w:color w:val="000000"/>
          <w:kern w:val="0"/>
          <w:sz w:val="24"/>
          <w14:ligatures w14:val="none"/>
        </w:rPr>
        <w:t>：按拍摄顺序分配彩色</w:t>
      </w:r>
      <w:proofErr w:type="gramStart"/>
      <w:r w:rsidRPr="00EC383B">
        <w:rPr>
          <w:rFonts w:ascii="Arial" w:eastAsia="宋体" w:hAnsi="Arial" w:cs="Arial"/>
          <w:color w:val="000000"/>
          <w:kern w:val="0"/>
          <w:sz w:val="24"/>
          <w14:ligatures w14:val="none"/>
        </w:rPr>
        <w:t>块标准</w:t>
      </w:r>
      <w:proofErr w:type="gramEnd"/>
      <w:r w:rsidRPr="00EC383B">
        <w:rPr>
          <w:rFonts w:ascii="Arial" w:eastAsia="宋体" w:hAnsi="Arial" w:cs="Arial"/>
          <w:color w:val="000000"/>
          <w:kern w:val="0"/>
          <w:sz w:val="24"/>
          <w14:ligatures w14:val="none"/>
        </w:rPr>
        <w:t>标签</w:t>
      </w:r>
    </w:p>
    <w:p w14:paraId="2C57FF95" w14:textId="77777777" w:rsidR="00EC383B" w:rsidRPr="00EC383B" w:rsidRDefault="00EC383B" w:rsidP="00EC38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宋体" w:hAnsi="Consolas" w:cs="宋体"/>
          <w:color w:val="000000"/>
          <w:kern w:val="0"/>
          <w:sz w:val="24"/>
          <w14:ligatures w14:val="none"/>
        </w:rPr>
      </w:pPr>
      <w:proofErr w:type="spellStart"/>
      <w:r w:rsidRPr="00EC383B">
        <w:rPr>
          <w:rFonts w:ascii="Consolas" w:eastAsia="宋体" w:hAnsi="Consolas" w:cs="宋体"/>
          <w:color w:val="000000"/>
          <w:kern w:val="0"/>
          <w:sz w:val="24"/>
          <w14:ligatures w14:val="none"/>
        </w:rPr>
        <w:t>color_str</w:t>
      </w:r>
      <w:proofErr w:type="spellEnd"/>
      <w:r w:rsidRPr="00EC383B">
        <w:rPr>
          <w:rFonts w:ascii="Consolas" w:eastAsia="宋体" w:hAnsi="Consolas" w:cs="宋体"/>
          <w:color w:val="000000"/>
          <w:kern w:val="0"/>
          <w:sz w:val="24"/>
          <w14:ligatures w14:val="none"/>
        </w:rPr>
        <w:t xml:space="preserve"> = </w:t>
      </w:r>
      <w:proofErr w:type="spellStart"/>
      <w:proofErr w:type="gramStart"/>
      <w:r w:rsidRPr="00EC383B">
        <w:rPr>
          <w:rFonts w:ascii="Consolas" w:eastAsia="宋体" w:hAnsi="Consolas" w:cs="宋体"/>
          <w:color w:val="000000"/>
          <w:kern w:val="0"/>
          <w:sz w:val="24"/>
          <w14:ligatures w14:val="none"/>
        </w:rPr>
        <w:t>np.array</w:t>
      </w:r>
      <w:proofErr w:type="spellEnd"/>
      <w:proofErr w:type="gramEnd"/>
      <w:r w:rsidRPr="00EC383B">
        <w:rPr>
          <w:rFonts w:ascii="Consolas" w:eastAsia="宋体" w:hAnsi="Consolas" w:cs="宋体"/>
          <w:color w:val="000000"/>
          <w:kern w:val="0"/>
          <w:sz w:val="24"/>
          <w14:ligatures w14:val="none"/>
        </w:rPr>
        <w:t>(["F", "U", "B", "D", "R", "L"])</w:t>
      </w:r>
    </w:p>
    <w:p w14:paraId="5B95733B"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遍历</w:t>
      </w:r>
      <w:r w:rsidRPr="00EC383B">
        <w:rPr>
          <w:rFonts w:ascii="Arial" w:eastAsia="宋体" w:hAnsi="Arial" w:cs="Arial"/>
          <w:color w:val="000000"/>
          <w:kern w:val="0"/>
          <w:sz w:val="24"/>
          <w14:ligatures w14:val="none"/>
        </w:rPr>
        <w:t xml:space="preserve"> 6 </w:t>
      </w:r>
      <w:proofErr w:type="gramStart"/>
      <w:r w:rsidRPr="00EC383B">
        <w:rPr>
          <w:rFonts w:ascii="Arial" w:eastAsia="宋体" w:hAnsi="Arial" w:cs="Arial"/>
          <w:color w:val="000000"/>
          <w:kern w:val="0"/>
          <w:sz w:val="24"/>
          <w14:ligatures w14:val="none"/>
        </w:rPr>
        <w:t>个拍摄面</w:t>
      </w:r>
      <w:proofErr w:type="gramEnd"/>
      <w:r w:rsidRPr="00EC383B">
        <w:rPr>
          <w:rFonts w:ascii="Arial" w:eastAsia="宋体" w:hAnsi="Arial" w:cs="Arial"/>
          <w:color w:val="000000"/>
          <w:kern w:val="0"/>
          <w:sz w:val="24"/>
          <w14:ligatures w14:val="none"/>
        </w:rPr>
        <w:t>序号，遇到非白色面时，按聚类顺序依次分配</w:t>
      </w:r>
      <w:proofErr w:type="spellStart"/>
      <w:r w:rsidRPr="00EC383B">
        <w:rPr>
          <w:rFonts w:ascii="Consolas" w:eastAsia="宋体" w:hAnsi="Consolas" w:cs="宋体"/>
          <w:color w:val="000000"/>
          <w:kern w:val="0"/>
          <w:sz w:val="24"/>
          <w14:ligatures w14:val="none"/>
        </w:rPr>
        <w:t>color_str</w:t>
      </w:r>
      <w:proofErr w:type="spellEnd"/>
      <w:r w:rsidRPr="00EC383B">
        <w:rPr>
          <w:rFonts w:ascii="Arial" w:eastAsia="宋体" w:hAnsi="Arial" w:cs="Arial"/>
          <w:color w:val="000000"/>
          <w:kern w:val="0"/>
          <w:sz w:val="24"/>
          <w14:ligatures w14:val="none"/>
        </w:rPr>
        <w:t>对应标签；白色面跳过分配，预留自身拍摄位置对应的标识。</w:t>
      </w:r>
    </w:p>
    <w:p w14:paraId="0F72865D"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5</w:t>
      </w:r>
      <w:r w:rsidRPr="00EC383B">
        <w:rPr>
          <w:rFonts w:ascii="Arial" w:eastAsia="宋体" w:hAnsi="Arial" w:cs="Arial"/>
          <w:color w:val="000000"/>
          <w:kern w:val="0"/>
          <w:sz w:val="24"/>
          <w14:ligatures w14:val="none"/>
        </w:rPr>
        <w:t>：批量填充白色色块标签</w:t>
      </w:r>
    </w:p>
    <w:p w14:paraId="37994ECA"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遍历全部</w:t>
      </w:r>
      <w:r w:rsidRPr="00EC383B">
        <w:rPr>
          <w:rFonts w:ascii="Arial" w:eastAsia="宋体" w:hAnsi="Arial" w:cs="Arial"/>
          <w:color w:val="000000"/>
          <w:kern w:val="0"/>
          <w:sz w:val="24"/>
          <w14:ligatures w14:val="none"/>
        </w:rPr>
        <w:t xml:space="preserve"> 54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色块，空标签位置判定为白色块；通过</w:t>
      </w:r>
      <w:r w:rsidRPr="00EC383B">
        <w:rPr>
          <w:rFonts w:ascii="Consolas" w:eastAsia="宋体" w:hAnsi="Consolas" w:cs="宋体"/>
          <w:color w:val="000000"/>
          <w:kern w:val="0"/>
          <w:sz w:val="24"/>
          <w14:ligatures w14:val="none"/>
        </w:rPr>
        <w:t>(</w:t>
      </w:r>
      <w:proofErr w:type="spellStart"/>
      <w:r w:rsidRPr="00EC383B">
        <w:rPr>
          <w:rFonts w:ascii="Consolas" w:eastAsia="宋体" w:hAnsi="Consolas" w:cs="宋体"/>
          <w:color w:val="000000"/>
          <w:kern w:val="0"/>
          <w:sz w:val="24"/>
          <w14:ligatures w14:val="none"/>
        </w:rPr>
        <w:t>white_center_index</w:t>
      </w:r>
      <w:proofErr w:type="spellEnd"/>
      <w:r w:rsidRPr="00EC383B">
        <w:rPr>
          <w:rFonts w:ascii="Consolas" w:eastAsia="宋体" w:hAnsi="Consolas" w:cs="宋体"/>
          <w:color w:val="000000"/>
          <w:kern w:val="0"/>
          <w:sz w:val="24"/>
          <w14:ligatures w14:val="none"/>
        </w:rPr>
        <w:t xml:space="preserve"> - 4) // 9</w:t>
      </w:r>
      <w:r w:rsidRPr="00EC383B">
        <w:rPr>
          <w:rFonts w:ascii="Arial" w:eastAsia="宋体" w:hAnsi="Arial" w:cs="Arial"/>
          <w:color w:val="000000"/>
          <w:kern w:val="0"/>
          <w:sz w:val="24"/>
          <w14:ligatures w14:val="none"/>
        </w:rPr>
        <w:t>计算白色</w:t>
      </w:r>
      <w:proofErr w:type="gramStart"/>
      <w:r w:rsidRPr="00EC383B">
        <w:rPr>
          <w:rFonts w:ascii="Arial" w:eastAsia="宋体" w:hAnsi="Arial" w:cs="Arial"/>
          <w:color w:val="000000"/>
          <w:kern w:val="0"/>
          <w:sz w:val="24"/>
          <w14:ligatures w14:val="none"/>
        </w:rPr>
        <w:t>面拍摄</w:t>
      </w:r>
      <w:proofErr w:type="gramEnd"/>
      <w:r w:rsidRPr="00EC383B">
        <w:rPr>
          <w:rFonts w:ascii="Arial" w:eastAsia="宋体" w:hAnsi="Arial" w:cs="Arial"/>
          <w:color w:val="000000"/>
          <w:kern w:val="0"/>
          <w:sz w:val="24"/>
          <w14:ligatures w14:val="none"/>
        </w:rPr>
        <w:t>序号，赋值该序号对应的标准标签。</w:t>
      </w:r>
    </w:p>
    <w:p w14:paraId="0F706D48" w14:textId="77777777" w:rsidR="00EC383B" w:rsidRPr="00EC383B" w:rsidRDefault="00EC383B" w:rsidP="00EC383B">
      <w:pPr>
        <w:widowControl/>
        <w:spacing w:after="0" w:line="360" w:lineRule="atLeast"/>
        <w:outlineLvl w:val="4"/>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步骤</w:t>
      </w:r>
      <w:r w:rsidRPr="00EC383B">
        <w:rPr>
          <w:rFonts w:ascii="Arial" w:eastAsia="宋体" w:hAnsi="Arial" w:cs="Arial"/>
          <w:color w:val="000000"/>
          <w:kern w:val="0"/>
          <w:sz w:val="24"/>
          <w14:ligatures w14:val="none"/>
        </w:rPr>
        <w:t xml:space="preserve"> 6</w:t>
      </w:r>
      <w:r w:rsidRPr="00EC383B">
        <w:rPr>
          <w:rFonts w:ascii="Arial" w:eastAsia="宋体" w:hAnsi="Arial" w:cs="Arial"/>
          <w:color w:val="000000"/>
          <w:kern w:val="0"/>
          <w:sz w:val="24"/>
          <w14:ligatures w14:val="none"/>
        </w:rPr>
        <w:t>：返回完整标签数组</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color_pred</w:t>
      </w:r>
      <w:proofErr w:type="spellEnd"/>
    </w:p>
    <w:p w14:paraId="671D2B16"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4.5 </w:t>
      </w:r>
      <w:r w:rsidRPr="00EC383B">
        <w:rPr>
          <w:rFonts w:ascii="Arial" w:eastAsia="宋体" w:hAnsi="Arial" w:cs="Arial"/>
          <w:b/>
          <w:bCs/>
          <w:color w:val="000000"/>
          <w:kern w:val="0"/>
          <w:sz w:val="24"/>
          <w14:ligatures w14:val="none"/>
        </w:rPr>
        <w:t>模块总入口</w:t>
      </w:r>
      <w:r w:rsidRPr="00EC383B">
        <w:rPr>
          <w:rFonts w:ascii="Arial" w:eastAsia="宋体" w:hAnsi="Arial" w:cs="Arial"/>
          <w:b/>
          <w:bCs/>
          <w:color w:val="000000"/>
          <w:kern w:val="0"/>
          <w:sz w:val="24"/>
          <w14:ligatures w14:val="none"/>
        </w:rPr>
        <w:t xml:space="preserve"> </w:t>
      </w:r>
      <w:proofErr w:type="spellStart"/>
      <w:r w:rsidRPr="00EC383B">
        <w:rPr>
          <w:rFonts w:ascii="Arial" w:eastAsia="宋体" w:hAnsi="Arial" w:cs="Arial"/>
          <w:b/>
          <w:bCs/>
          <w:color w:val="000000"/>
          <w:kern w:val="0"/>
          <w:sz w:val="24"/>
          <w14:ligatures w14:val="none"/>
        </w:rPr>
        <w:t>color_classification</w:t>
      </w:r>
      <w:proofErr w:type="spellEnd"/>
      <w:r w:rsidRPr="00EC383B">
        <w:rPr>
          <w:rFonts w:ascii="Arial" w:eastAsia="宋体" w:hAnsi="Arial" w:cs="Arial"/>
          <w:b/>
          <w:bCs/>
          <w:color w:val="000000"/>
          <w:kern w:val="0"/>
          <w:sz w:val="24"/>
          <w14:ligatures w14:val="none"/>
        </w:rPr>
        <w:t xml:space="preserve"> ()</w:t>
      </w:r>
    </w:p>
    <w:p w14:paraId="650AD337" w14:textId="29186767"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功能</w:t>
      </w:r>
      <w:r w:rsidR="00675D3D">
        <w:rPr>
          <w:rFonts w:ascii="Arial" w:eastAsia="宋体" w:hAnsi="Arial" w:cs="Arial" w:hint="eastAsia"/>
          <w:color w:val="000000"/>
          <w:kern w:val="0"/>
          <w:sz w:val="24"/>
          <w14:ligatures w14:val="none"/>
        </w:rPr>
        <w:t>：</w:t>
      </w:r>
    </w:p>
    <w:p w14:paraId="6B55D838"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读取本地</w:t>
      </w:r>
      <w:r w:rsidRPr="00EC383B">
        <w:rPr>
          <w:rFonts w:ascii="Arial" w:eastAsia="宋体" w:hAnsi="Arial" w:cs="Arial"/>
          <w:color w:val="000000"/>
          <w:kern w:val="0"/>
          <w:sz w:val="24"/>
          <w14:ligatures w14:val="none"/>
        </w:rPr>
        <w:t xml:space="preserve"> 6 </w:t>
      </w:r>
      <w:r w:rsidRPr="00EC383B">
        <w:rPr>
          <w:rFonts w:ascii="Arial" w:eastAsia="宋体" w:hAnsi="Arial" w:cs="Arial"/>
          <w:color w:val="000000"/>
          <w:kern w:val="0"/>
          <w:sz w:val="24"/>
          <w14:ligatures w14:val="none"/>
        </w:rPr>
        <w:t>张魔方拍摄图片，批量提取全部色块</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均值，转换</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特征后调用聚类函数，输出完整</w:t>
      </w:r>
      <w:r w:rsidRPr="00EC383B">
        <w:rPr>
          <w:rFonts w:ascii="Arial" w:eastAsia="宋体" w:hAnsi="Arial" w:cs="Arial"/>
          <w:color w:val="000000"/>
          <w:kern w:val="0"/>
          <w:sz w:val="24"/>
          <w14:ligatures w14:val="none"/>
        </w:rPr>
        <w:t xml:space="preserve"> 54 </w:t>
      </w:r>
      <w:r w:rsidRPr="00EC383B">
        <w:rPr>
          <w:rFonts w:ascii="Arial" w:eastAsia="宋体" w:hAnsi="Arial" w:cs="Arial"/>
          <w:color w:val="000000"/>
          <w:kern w:val="0"/>
          <w:sz w:val="24"/>
          <w14:ligatures w14:val="none"/>
        </w:rPr>
        <w:t>色块标签数组。</w:t>
      </w:r>
    </w:p>
    <w:p w14:paraId="5754C41E" w14:textId="28439CBB"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参数</w:t>
      </w:r>
      <w:r w:rsidR="00675D3D">
        <w:rPr>
          <w:rFonts w:ascii="Arial" w:eastAsia="宋体" w:hAnsi="Arial" w:cs="Arial" w:hint="eastAsia"/>
          <w:color w:val="000000"/>
          <w:kern w:val="0"/>
          <w:sz w:val="24"/>
          <w14:ligatures w14:val="none"/>
        </w:rPr>
        <w:t>：</w:t>
      </w:r>
    </w:p>
    <w:p w14:paraId="69F4A2C4"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无入参</w:t>
      </w:r>
    </w:p>
    <w:p w14:paraId="69151A4F" w14:textId="44E08242"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返回值</w:t>
      </w:r>
      <w:r w:rsidR="00675D3D">
        <w:rPr>
          <w:rFonts w:ascii="Arial" w:eastAsia="宋体" w:hAnsi="Arial" w:cs="Arial" w:hint="eastAsia"/>
          <w:color w:val="000000"/>
          <w:kern w:val="0"/>
          <w:sz w:val="24"/>
          <w14:ligatures w14:val="none"/>
        </w:rPr>
        <w:t>：</w:t>
      </w:r>
    </w:p>
    <w:p w14:paraId="699F321F" w14:textId="77777777" w:rsidR="00EC383B" w:rsidRPr="00EC383B" w:rsidRDefault="00EC383B" w:rsidP="00675D3D">
      <w:pPr>
        <w:widowControl/>
        <w:spacing w:after="0" w:line="360" w:lineRule="atLeast"/>
        <w:ind w:firstLine="420"/>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color_pred</w:t>
      </w:r>
      <w:proofErr w:type="spellEnd"/>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 xml:space="preserve">shape=(54,) </w:t>
      </w:r>
      <w:r w:rsidRPr="00EC383B">
        <w:rPr>
          <w:rFonts w:ascii="Arial" w:eastAsia="宋体" w:hAnsi="Arial" w:cs="Arial"/>
          <w:color w:val="000000"/>
          <w:kern w:val="0"/>
          <w:sz w:val="24"/>
          <w14:ligatures w14:val="none"/>
        </w:rPr>
        <w:t>字符串数组，</w:t>
      </w:r>
      <w:r w:rsidRPr="00EC383B">
        <w:rPr>
          <w:rFonts w:ascii="Arial" w:eastAsia="宋体" w:hAnsi="Arial" w:cs="Arial"/>
          <w:color w:val="000000"/>
          <w:kern w:val="0"/>
          <w:sz w:val="24"/>
          <w14:ligatures w14:val="none"/>
        </w:rPr>
        <w:t xml:space="preserve">54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色块标准面标签</w:t>
      </w:r>
    </w:p>
    <w:p w14:paraId="1B52BEE8" w14:textId="73F1ED06" w:rsidR="00EC383B" w:rsidRPr="00EC383B" w:rsidRDefault="00EC383B" w:rsidP="00EC383B">
      <w:pPr>
        <w:widowControl/>
        <w:spacing w:after="0" w:line="360" w:lineRule="atLeast"/>
        <w:outlineLvl w:val="3"/>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内部执行流程</w:t>
      </w:r>
      <w:r w:rsidR="00675D3D">
        <w:rPr>
          <w:rFonts w:ascii="Arial" w:eastAsia="宋体" w:hAnsi="Arial" w:cs="Arial" w:hint="eastAsia"/>
          <w:color w:val="000000"/>
          <w:kern w:val="0"/>
          <w:sz w:val="24"/>
          <w14:ligatures w14:val="none"/>
        </w:rPr>
        <w:t>：</w:t>
      </w:r>
    </w:p>
    <w:p w14:paraId="5072967C"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lastRenderedPageBreak/>
        <w:t>定义临时列表</w:t>
      </w:r>
      <w:proofErr w:type="spellStart"/>
      <w:r w:rsidRPr="00EC383B">
        <w:rPr>
          <w:rFonts w:ascii="Consolas" w:eastAsia="宋体" w:hAnsi="Consolas" w:cs="宋体"/>
          <w:color w:val="000000"/>
          <w:kern w:val="0"/>
          <w:sz w:val="24"/>
          <w14:ligatures w14:val="none"/>
        </w:rPr>
        <w:t>RGB_feature_temp</w:t>
      </w:r>
      <w:proofErr w:type="spellEnd"/>
      <w:r w:rsidRPr="00EC383B">
        <w:rPr>
          <w:rFonts w:ascii="Arial" w:eastAsia="宋体" w:hAnsi="Arial" w:cs="Arial"/>
          <w:color w:val="000000"/>
          <w:kern w:val="0"/>
          <w:sz w:val="24"/>
          <w14:ligatures w14:val="none"/>
        </w:rPr>
        <w:t>存储</w:t>
      </w:r>
      <w:r w:rsidRPr="00EC383B">
        <w:rPr>
          <w:rFonts w:ascii="Arial" w:eastAsia="宋体" w:hAnsi="Arial" w:cs="Arial"/>
          <w:color w:val="000000"/>
          <w:kern w:val="0"/>
          <w:sz w:val="24"/>
          <w14:ligatures w14:val="none"/>
        </w:rPr>
        <w:t xml:space="preserve"> 54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均值；</w:t>
      </w:r>
    </w:p>
    <w:p w14:paraId="5703E278"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循环读取</w:t>
      </w:r>
      <w:r w:rsidRPr="00EC383B">
        <w:rPr>
          <w:rFonts w:ascii="Consolas" w:eastAsia="宋体" w:hAnsi="Consolas" w:cs="宋体"/>
          <w:color w:val="000000"/>
          <w:kern w:val="0"/>
          <w:sz w:val="24"/>
          <w14:ligatures w14:val="none"/>
        </w:rPr>
        <w:t>cube_test1.jpg ~ cube_test6.jpg</w:t>
      </w:r>
      <w:r w:rsidRPr="00EC383B">
        <w:rPr>
          <w:rFonts w:ascii="Arial" w:eastAsia="宋体" w:hAnsi="Arial" w:cs="Arial"/>
          <w:color w:val="000000"/>
          <w:kern w:val="0"/>
          <w:sz w:val="24"/>
          <w14:ligatures w14:val="none"/>
        </w:rPr>
        <w:t>六张</w:t>
      </w:r>
      <w:r w:rsidRPr="00EC383B">
        <w:rPr>
          <w:rFonts w:ascii="Arial" w:eastAsia="宋体" w:hAnsi="Arial" w:cs="Arial"/>
          <w:color w:val="000000"/>
          <w:kern w:val="0"/>
          <w:sz w:val="24"/>
          <w14:ligatures w14:val="none"/>
        </w:rPr>
        <w:t xml:space="preserve"> BGR </w:t>
      </w:r>
      <w:r w:rsidRPr="00EC383B">
        <w:rPr>
          <w:rFonts w:ascii="Arial" w:eastAsia="宋体" w:hAnsi="Arial" w:cs="Arial"/>
          <w:color w:val="000000"/>
          <w:kern w:val="0"/>
          <w:sz w:val="24"/>
          <w14:ligatures w14:val="none"/>
        </w:rPr>
        <w:t>格式图像；</w:t>
      </w:r>
    </w:p>
    <w:p w14:paraId="4B14041D"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图像转为</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色彩空间，遍历每张图</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色块坐标裁剪子图；</w:t>
      </w:r>
    </w:p>
    <w:p w14:paraId="59EEA34D"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使用</w:t>
      </w:r>
      <w:r w:rsidRPr="00EC383B">
        <w:rPr>
          <w:rFonts w:ascii="Consolas" w:eastAsia="宋体" w:hAnsi="Consolas" w:cs="宋体"/>
          <w:color w:val="000000"/>
          <w:kern w:val="0"/>
          <w:sz w:val="24"/>
          <w14:ligatures w14:val="none"/>
        </w:rPr>
        <w:t>cv2.mean()</w:t>
      </w:r>
      <w:r w:rsidRPr="00EC383B">
        <w:rPr>
          <w:rFonts w:ascii="Arial" w:eastAsia="宋体" w:hAnsi="Arial" w:cs="Arial"/>
          <w:color w:val="000000"/>
          <w:kern w:val="0"/>
          <w:sz w:val="24"/>
          <w14:ligatures w14:val="none"/>
        </w:rPr>
        <w:t>计算色块</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三通道均值存入临时列表；</w:t>
      </w:r>
    </w:p>
    <w:p w14:paraId="32FBA7DA"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列表转为标准</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numpy</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数组</w:t>
      </w:r>
      <w:proofErr w:type="spellStart"/>
      <w:r w:rsidRPr="00EC383B">
        <w:rPr>
          <w:rFonts w:ascii="Consolas" w:eastAsia="宋体" w:hAnsi="Consolas" w:cs="宋体"/>
          <w:color w:val="000000"/>
          <w:kern w:val="0"/>
          <w:sz w:val="24"/>
          <w14:ligatures w14:val="none"/>
        </w:rPr>
        <w:t>RGB_feature</w:t>
      </w:r>
      <w:proofErr w:type="spellEnd"/>
      <w:r w:rsidRPr="00EC383B">
        <w:rPr>
          <w:rFonts w:ascii="Arial" w:eastAsia="宋体" w:hAnsi="Arial" w:cs="Arial"/>
          <w:color w:val="000000"/>
          <w:kern w:val="0"/>
          <w:sz w:val="24"/>
          <w14:ligatures w14:val="none"/>
        </w:rPr>
        <w:t>(54,3)</w:t>
      </w:r>
      <w:r w:rsidRPr="00EC383B">
        <w:rPr>
          <w:rFonts w:ascii="Arial" w:eastAsia="宋体" w:hAnsi="Arial" w:cs="Arial"/>
          <w:color w:val="000000"/>
          <w:kern w:val="0"/>
          <w:sz w:val="24"/>
          <w14:ligatures w14:val="none"/>
        </w:rPr>
        <w:t>；</w:t>
      </w:r>
    </w:p>
    <w:p w14:paraId="7B6318BA"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调用</w:t>
      </w:r>
      <w:r w:rsidRPr="00EC383B">
        <w:rPr>
          <w:rFonts w:ascii="Consolas" w:eastAsia="宋体" w:hAnsi="Consolas" w:cs="宋体"/>
          <w:color w:val="000000"/>
          <w:kern w:val="0"/>
          <w:sz w:val="24"/>
          <w14:ligatures w14:val="none"/>
        </w:rPr>
        <w:t>RGB2HSV</w:t>
      </w:r>
      <w:r w:rsidRPr="00EC383B">
        <w:rPr>
          <w:rFonts w:ascii="Arial" w:eastAsia="宋体" w:hAnsi="Arial" w:cs="Arial"/>
          <w:color w:val="000000"/>
          <w:kern w:val="0"/>
          <w:sz w:val="24"/>
          <w14:ligatures w14:val="none"/>
        </w:rPr>
        <w:t>生成全部色块</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特征矩阵</w:t>
      </w:r>
      <w:proofErr w:type="spellStart"/>
      <w:r w:rsidRPr="00EC383B">
        <w:rPr>
          <w:rFonts w:ascii="Consolas" w:eastAsia="宋体" w:hAnsi="Consolas" w:cs="宋体"/>
          <w:color w:val="000000"/>
          <w:kern w:val="0"/>
          <w:sz w:val="24"/>
          <w14:ligatures w14:val="none"/>
        </w:rPr>
        <w:t>HSV_feature</w:t>
      </w:r>
      <w:proofErr w:type="spellEnd"/>
      <w:r w:rsidRPr="00EC383B">
        <w:rPr>
          <w:rFonts w:ascii="Arial" w:eastAsia="宋体" w:hAnsi="Arial" w:cs="Arial"/>
          <w:color w:val="000000"/>
          <w:kern w:val="0"/>
          <w:sz w:val="24"/>
          <w14:ligatures w14:val="none"/>
        </w:rPr>
        <w:t>；</w:t>
      </w:r>
    </w:p>
    <w:p w14:paraId="23B8A32A" w14:textId="77777777" w:rsidR="00EC383B" w:rsidRPr="00EC383B" w:rsidRDefault="00EC383B" w:rsidP="00EC383B">
      <w:pPr>
        <w:widowControl/>
        <w:numPr>
          <w:ilvl w:val="0"/>
          <w:numId w:val="30"/>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传入</w:t>
      </w:r>
      <w:r w:rsidRPr="00EC383B">
        <w:rPr>
          <w:rFonts w:ascii="Consolas" w:eastAsia="宋体" w:hAnsi="Consolas" w:cs="宋体"/>
          <w:color w:val="000000"/>
          <w:kern w:val="0"/>
          <w:sz w:val="24"/>
          <w14:ligatures w14:val="none"/>
        </w:rPr>
        <w:t>cluster()</w:t>
      </w:r>
      <w:r w:rsidRPr="00EC383B">
        <w:rPr>
          <w:rFonts w:ascii="Arial" w:eastAsia="宋体" w:hAnsi="Arial" w:cs="Arial"/>
          <w:color w:val="000000"/>
          <w:kern w:val="0"/>
          <w:sz w:val="24"/>
          <w14:ligatures w14:val="none"/>
        </w:rPr>
        <w:t>完成无监督聚类，获取标签数组并返回主控程序。</w:t>
      </w:r>
    </w:p>
    <w:p w14:paraId="7D584504"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五、无监督方案映射原理详解（内置白色先验）</w:t>
      </w:r>
    </w:p>
    <w:p w14:paraId="3E5CA496" w14:textId="77777777" w:rsidR="00EC383B" w:rsidRPr="00EC383B" w:rsidRDefault="00EC383B" w:rsidP="00EC383B">
      <w:pPr>
        <w:widowControl/>
        <w:spacing w:after="0" w:line="360" w:lineRule="atLeast"/>
        <w:outlineLvl w:val="2"/>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5.1 </w:t>
      </w:r>
      <w:r w:rsidRPr="00EC383B">
        <w:rPr>
          <w:rFonts w:ascii="Arial" w:eastAsia="宋体" w:hAnsi="Arial" w:cs="Arial"/>
          <w:color w:val="000000"/>
          <w:kern w:val="0"/>
          <w:sz w:val="24"/>
          <w14:ligatures w14:val="none"/>
        </w:rPr>
        <w:t>核心先验知识</w:t>
      </w:r>
    </w:p>
    <w:p w14:paraId="0322EB55"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标准魔方配色下，白色属于无彩色，饱和度</w:t>
      </w:r>
      <w:r w:rsidRPr="00EC383B">
        <w:rPr>
          <w:rFonts w:ascii="Arial" w:eastAsia="宋体" w:hAnsi="Arial" w:cs="Arial"/>
          <w:color w:val="000000"/>
          <w:kern w:val="0"/>
          <w:sz w:val="24"/>
          <w14:ligatures w14:val="none"/>
        </w:rPr>
        <w:t xml:space="preserve"> S </w:t>
      </w:r>
      <w:r w:rsidRPr="00EC383B">
        <w:rPr>
          <w:rFonts w:ascii="Arial" w:eastAsia="宋体" w:hAnsi="Arial" w:cs="Arial"/>
          <w:color w:val="000000"/>
          <w:kern w:val="0"/>
          <w:sz w:val="24"/>
          <w14:ligatures w14:val="none"/>
        </w:rPr>
        <w:t>为六色最低；依靠饱和度降序排序，直接分离白色</w:t>
      </w:r>
      <w:r w:rsidRPr="00EC383B">
        <w:rPr>
          <w:rFonts w:ascii="Arial" w:eastAsia="宋体" w:hAnsi="Arial" w:cs="Arial"/>
          <w:color w:val="000000"/>
          <w:kern w:val="0"/>
          <w:sz w:val="24"/>
          <w14:ligatures w14:val="none"/>
        </w:rPr>
        <w:t xml:space="preserve"> 9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色块，锁定白色</w:t>
      </w:r>
      <w:proofErr w:type="gramStart"/>
      <w:r w:rsidRPr="00EC383B">
        <w:rPr>
          <w:rFonts w:ascii="Arial" w:eastAsia="宋体" w:hAnsi="Arial" w:cs="Arial"/>
          <w:color w:val="000000"/>
          <w:kern w:val="0"/>
          <w:sz w:val="24"/>
          <w14:ligatures w14:val="none"/>
        </w:rPr>
        <w:t>面拍摄</w:t>
      </w:r>
      <w:proofErr w:type="gramEnd"/>
      <w:r w:rsidRPr="00EC383B">
        <w:rPr>
          <w:rFonts w:ascii="Arial" w:eastAsia="宋体" w:hAnsi="Arial" w:cs="Arial"/>
          <w:color w:val="000000"/>
          <w:kern w:val="0"/>
          <w:sz w:val="24"/>
          <w14:ligatures w14:val="none"/>
        </w:rPr>
        <w:t>位置。</w:t>
      </w:r>
    </w:p>
    <w:p w14:paraId="6DAAD160" w14:textId="77777777" w:rsidR="00EC383B" w:rsidRPr="00EC383B" w:rsidRDefault="00EC383B" w:rsidP="00EC383B">
      <w:pPr>
        <w:widowControl/>
        <w:spacing w:after="0" w:line="360" w:lineRule="atLeast"/>
        <w:outlineLvl w:val="2"/>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5.2 </w:t>
      </w:r>
      <w:r w:rsidRPr="00EC383B">
        <w:rPr>
          <w:rFonts w:ascii="Arial" w:eastAsia="宋体" w:hAnsi="Arial" w:cs="Arial"/>
          <w:color w:val="000000"/>
          <w:kern w:val="0"/>
          <w:sz w:val="24"/>
          <w14:ligatures w14:val="none"/>
        </w:rPr>
        <w:t>标签硬编码映射规则</w:t>
      </w:r>
    </w:p>
    <w:p w14:paraId="4D2F443E" w14:textId="77777777" w:rsidR="00EC383B" w:rsidRPr="00EC383B" w:rsidRDefault="00EC383B" w:rsidP="00EC383B">
      <w:pPr>
        <w:widowControl/>
        <w:numPr>
          <w:ilvl w:val="0"/>
          <w:numId w:val="31"/>
        </w:numPr>
        <w:spacing w:after="0" w:line="360" w:lineRule="atLeast"/>
        <w:rPr>
          <w:rFonts w:ascii="Arial" w:eastAsia="宋体" w:hAnsi="Arial" w:cs="Arial"/>
          <w:color w:val="000000"/>
          <w:kern w:val="0"/>
          <w:sz w:val="24"/>
          <w14:ligatures w14:val="none"/>
        </w:rPr>
      </w:pPr>
      <w:proofErr w:type="spellStart"/>
      <w:r w:rsidRPr="00EC383B">
        <w:rPr>
          <w:rFonts w:ascii="Consolas" w:eastAsia="宋体" w:hAnsi="Consolas" w:cs="宋体"/>
          <w:color w:val="000000"/>
          <w:kern w:val="0"/>
          <w:sz w:val="24"/>
          <w14:ligatures w14:val="none"/>
        </w:rPr>
        <w:t>color_str</w:t>
      </w:r>
      <w:proofErr w:type="spellEnd"/>
      <w:r w:rsidRPr="00EC383B">
        <w:rPr>
          <w:rFonts w:ascii="Consolas" w:eastAsia="宋体" w:hAnsi="Consolas" w:cs="宋体"/>
          <w:color w:val="000000"/>
          <w:kern w:val="0"/>
          <w:sz w:val="24"/>
          <w14:ligatures w14:val="none"/>
        </w:rPr>
        <w:t xml:space="preserve"> = ["F","U","B","D","R","L"]</w:t>
      </w:r>
      <w:r w:rsidRPr="00EC383B">
        <w:rPr>
          <w:rFonts w:ascii="Arial" w:eastAsia="宋体" w:hAnsi="Arial" w:cs="Arial"/>
          <w:color w:val="000000"/>
          <w:kern w:val="0"/>
          <w:sz w:val="24"/>
          <w14:ligatures w14:val="none"/>
        </w:rPr>
        <w:t>数组每个下标一一对应固定拍摄顺序；</w:t>
      </w:r>
    </w:p>
    <w:p w14:paraId="2959CC60" w14:textId="77777777" w:rsidR="00EC383B" w:rsidRPr="00EC383B" w:rsidRDefault="00EC383B" w:rsidP="00EC383B">
      <w:pPr>
        <w:widowControl/>
        <w:numPr>
          <w:ilvl w:val="0"/>
          <w:numId w:val="31"/>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白色面占用自身拍摄下标对应的标签，不参与彩色聚类分配；</w:t>
      </w:r>
    </w:p>
    <w:p w14:paraId="75024E25" w14:textId="77777777" w:rsidR="00EC383B" w:rsidRPr="00EC383B" w:rsidRDefault="00EC383B" w:rsidP="00EC383B">
      <w:pPr>
        <w:widowControl/>
        <w:numPr>
          <w:ilvl w:val="0"/>
          <w:numId w:val="31"/>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剩余</w:t>
      </w:r>
      <w:r w:rsidRPr="00EC383B">
        <w:rPr>
          <w:rFonts w:ascii="Arial" w:eastAsia="宋体" w:hAnsi="Arial" w:cs="Arial"/>
          <w:color w:val="000000"/>
          <w:kern w:val="0"/>
          <w:sz w:val="24"/>
          <w14:ligatures w14:val="none"/>
        </w:rPr>
        <w:t xml:space="preserve"> 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彩色聚类，按拍摄顺序遍历、跳过白色面后，依次匹配剩余标准标签；</w:t>
      </w:r>
    </w:p>
    <w:p w14:paraId="747CE862" w14:textId="77777777" w:rsidR="00EC383B" w:rsidRPr="00EC383B" w:rsidRDefault="00EC383B" w:rsidP="00EC383B">
      <w:pPr>
        <w:widowControl/>
        <w:numPr>
          <w:ilvl w:val="0"/>
          <w:numId w:val="31"/>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映射逻辑完全绑定固定拍摄顺序、机械臂旋转流程，属于硬编码映射，无自适应配色能力。</w:t>
      </w:r>
    </w:p>
    <w:p w14:paraId="76EBFD0C" w14:textId="77777777" w:rsidR="00EC383B" w:rsidRPr="00EC383B" w:rsidRDefault="00EC383B" w:rsidP="00EC383B">
      <w:pPr>
        <w:widowControl/>
        <w:spacing w:after="0" w:line="360" w:lineRule="atLeast"/>
        <w:outlineLvl w:val="2"/>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5.3 </w:t>
      </w:r>
      <w:r w:rsidRPr="00EC383B">
        <w:rPr>
          <w:rFonts w:ascii="Arial" w:eastAsia="宋体" w:hAnsi="Arial" w:cs="Arial"/>
          <w:color w:val="000000"/>
          <w:kern w:val="0"/>
          <w:sz w:val="24"/>
          <w14:ligatures w14:val="none"/>
        </w:rPr>
        <w:t>白色识别的核心作用</w:t>
      </w:r>
    </w:p>
    <w:p w14:paraId="5657A287"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聚类算法仅能输出色块分组编号，无法区分白色组与彩色组，也无法匹配每组对应的魔方面名称；白色中心</w:t>
      </w:r>
      <w:proofErr w:type="gramStart"/>
      <w:r w:rsidRPr="00EC383B">
        <w:rPr>
          <w:rFonts w:ascii="Arial" w:eastAsia="宋体" w:hAnsi="Arial" w:cs="Arial"/>
          <w:color w:val="000000"/>
          <w:kern w:val="0"/>
          <w:sz w:val="24"/>
          <w14:ligatures w14:val="none"/>
        </w:rPr>
        <w:t>块提供</w:t>
      </w:r>
      <w:proofErr w:type="gramEnd"/>
      <w:r w:rsidRPr="00EC383B">
        <w:rPr>
          <w:rFonts w:ascii="Arial" w:eastAsia="宋体" w:hAnsi="Arial" w:cs="Arial"/>
          <w:color w:val="000000"/>
          <w:kern w:val="0"/>
          <w:sz w:val="24"/>
          <w14:ligatures w14:val="none"/>
        </w:rPr>
        <w:t>全局唯一锚点，依托固定拍摄顺序推导全部色块对应的标准面标签。</w:t>
      </w:r>
    </w:p>
    <w:p w14:paraId="7B0307E8" w14:textId="77777777" w:rsidR="00EC383B" w:rsidRPr="00EC383B" w:rsidRDefault="00EC383B" w:rsidP="00EC383B">
      <w:pPr>
        <w:widowControl/>
        <w:spacing w:after="0" w:line="360" w:lineRule="atLeast"/>
        <w:outlineLvl w:val="2"/>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5.4 </w:t>
      </w:r>
      <w:r w:rsidRPr="00EC383B">
        <w:rPr>
          <w:rFonts w:ascii="Arial" w:eastAsia="宋体" w:hAnsi="Arial" w:cs="Arial"/>
          <w:color w:val="000000"/>
          <w:kern w:val="0"/>
          <w:sz w:val="24"/>
          <w14:ligatures w14:val="none"/>
        </w:rPr>
        <w:t>与</w:t>
      </w:r>
      <w:r w:rsidRPr="00EC383B">
        <w:rPr>
          <w:rFonts w:ascii="Arial" w:eastAsia="宋体" w:hAnsi="Arial" w:cs="Arial"/>
          <w:color w:val="000000"/>
          <w:kern w:val="0"/>
          <w:sz w:val="24"/>
          <w14:ligatures w14:val="none"/>
        </w:rPr>
        <w:t xml:space="preserve"> KNN </w:t>
      </w:r>
      <w:r w:rsidRPr="00EC383B">
        <w:rPr>
          <w:rFonts w:ascii="Arial" w:eastAsia="宋体" w:hAnsi="Arial" w:cs="Arial"/>
          <w:color w:val="000000"/>
          <w:kern w:val="0"/>
          <w:sz w:val="24"/>
          <w14:ligatures w14:val="none"/>
        </w:rPr>
        <w:t>有监督版本核心区别</w:t>
      </w:r>
    </w:p>
    <w:p w14:paraId="3E533A94" w14:textId="77777777" w:rsidR="00EC383B" w:rsidRPr="00EC383B" w:rsidRDefault="00EC383B" w:rsidP="00EC383B">
      <w:pPr>
        <w:widowControl/>
        <w:numPr>
          <w:ilvl w:val="0"/>
          <w:numId w:val="32"/>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有监督</w:t>
      </w:r>
      <w:r w:rsidRPr="00EC383B">
        <w:rPr>
          <w:rFonts w:ascii="Arial" w:eastAsia="宋体" w:hAnsi="Arial" w:cs="Arial"/>
          <w:color w:val="000000"/>
          <w:kern w:val="0"/>
          <w:sz w:val="24"/>
          <w14:ligatures w14:val="none"/>
        </w:rPr>
        <w:t xml:space="preserve"> KNN </w:t>
      </w:r>
      <w:r w:rsidRPr="00EC383B">
        <w:rPr>
          <w:rFonts w:ascii="Arial" w:eastAsia="宋体" w:hAnsi="Arial" w:cs="Arial"/>
          <w:color w:val="000000"/>
          <w:kern w:val="0"/>
          <w:sz w:val="24"/>
          <w14:ligatures w14:val="none"/>
        </w:rPr>
        <w:t>版本：依靠标注数据集输出物理颜色标签，穷举</w:t>
      </w:r>
      <w:r w:rsidRPr="00EC383B">
        <w:rPr>
          <w:rFonts w:ascii="Arial" w:eastAsia="宋体" w:hAnsi="Arial" w:cs="Arial"/>
          <w:color w:val="000000"/>
          <w:kern w:val="0"/>
          <w:sz w:val="24"/>
          <w14:ligatures w14:val="none"/>
        </w:rPr>
        <w:t xml:space="preserve"> 6! </w:t>
      </w:r>
      <w:r w:rsidRPr="00EC383B">
        <w:rPr>
          <w:rFonts w:ascii="Arial" w:eastAsia="宋体" w:hAnsi="Arial" w:cs="Arial"/>
          <w:color w:val="000000"/>
          <w:kern w:val="0"/>
          <w:sz w:val="24"/>
          <w14:ligatures w14:val="none"/>
        </w:rPr>
        <w:t>中心块排列求解全局最优映射，</w:t>
      </w:r>
      <w:proofErr w:type="gramStart"/>
      <w:r w:rsidRPr="00EC383B">
        <w:rPr>
          <w:rFonts w:ascii="Arial" w:eastAsia="宋体" w:hAnsi="Arial" w:cs="Arial"/>
          <w:color w:val="000000"/>
          <w:kern w:val="0"/>
          <w:sz w:val="24"/>
          <w14:ligatures w14:val="none"/>
        </w:rPr>
        <w:t>不</w:t>
      </w:r>
      <w:proofErr w:type="gramEnd"/>
      <w:r w:rsidRPr="00EC383B">
        <w:rPr>
          <w:rFonts w:ascii="Arial" w:eastAsia="宋体" w:hAnsi="Arial" w:cs="Arial"/>
          <w:color w:val="000000"/>
          <w:kern w:val="0"/>
          <w:sz w:val="24"/>
          <w14:ligatures w14:val="none"/>
        </w:rPr>
        <w:t>绑定固定拍摄顺序，适配任意魔方配色；</w:t>
      </w:r>
    </w:p>
    <w:p w14:paraId="19FB1DCE" w14:textId="77777777" w:rsidR="00EC383B" w:rsidRPr="00EC383B" w:rsidRDefault="00EC383B" w:rsidP="00EC383B">
      <w:pPr>
        <w:widowControl/>
        <w:numPr>
          <w:ilvl w:val="0"/>
          <w:numId w:val="32"/>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本无监督版本：依赖白色饱和度先验</w:t>
      </w:r>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固定拍摄顺序硬编码映射，无数据集，但仅适配标准配色魔方，白色位置不可更改。</w:t>
      </w:r>
    </w:p>
    <w:p w14:paraId="51B319BD"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六、核心数据结构与变量汇总</w:t>
      </w:r>
    </w:p>
    <w:p w14:paraId="5EEF4073"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表格</w:t>
      </w:r>
    </w:p>
    <w:tbl>
      <w:tblPr>
        <w:tblW w:w="8789" w:type="dxa"/>
        <w:tblCellSpacing w:w="15" w:type="dxa"/>
        <w:tblCellMar>
          <w:left w:w="0" w:type="dxa"/>
          <w:right w:w="0" w:type="dxa"/>
        </w:tblCellMar>
        <w:tblLook w:val="04A0" w:firstRow="1" w:lastRow="0" w:firstColumn="1" w:lastColumn="0" w:noHBand="0" w:noVBand="1"/>
      </w:tblPr>
      <w:tblGrid>
        <w:gridCol w:w="2114"/>
        <w:gridCol w:w="983"/>
        <w:gridCol w:w="1778"/>
        <w:gridCol w:w="3417"/>
        <w:gridCol w:w="497"/>
      </w:tblGrid>
      <w:tr w:rsidR="00EC383B" w:rsidRPr="00EC383B" w14:paraId="045DEFD2" w14:textId="77777777" w:rsidTr="00DD5ED0">
        <w:trPr>
          <w:gridAfter w:val="1"/>
          <w:wAfter w:w="438" w:type="dxa"/>
          <w:tblHeader/>
          <w:tblCellSpacing w:w="15" w:type="dxa"/>
        </w:trPr>
        <w:tc>
          <w:tcPr>
            <w:tcW w:w="0" w:type="auto"/>
            <w:vAlign w:val="center"/>
            <w:hideMark/>
          </w:tcPr>
          <w:p w14:paraId="1B885EFC"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变量名称</w:t>
            </w:r>
          </w:p>
        </w:tc>
        <w:tc>
          <w:tcPr>
            <w:tcW w:w="0" w:type="auto"/>
            <w:vAlign w:val="center"/>
            <w:hideMark/>
          </w:tcPr>
          <w:p w14:paraId="59B0AFE7"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所属函数</w:t>
            </w:r>
          </w:p>
        </w:tc>
        <w:tc>
          <w:tcPr>
            <w:tcW w:w="0" w:type="auto"/>
            <w:vAlign w:val="center"/>
            <w:hideMark/>
          </w:tcPr>
          <w:p w14:paraId="6A592042"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数据类型</w:t>
            </w:r>
          </w:p>
        </w:tc>
        <w:tc>
          <w:tcPr>
            <w:tcW w:w="0" w:type="auto"/>
            <w:vAlign w:val="center"/>
            <w:hideMark/>
          </w:tcPr>
          <w:p w14:paraId="78378107"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作用说明</w:t>
            </w:r>
          </w:p>
        </w:tc>
      </w:tr>
      <w:tr w:rsidR="00EC383B" w:rsidRPr="00EC383B" w14:paraId="2722CA41" w14:textId="77777777" w:rsidTr="00DD5ED0">
        <w:trPr>
          <w:gridAfter w:val="1"/>
          <w:wAfter w:w="438" w:type="dxa"/>
          <w:tblCellSpacing w:w="15" w:type="dxa"/>
        </w:trPr>
        <w:tc>
          <w:tcPr>
            <w:tcW w:w="0" w:type="auto"/>
            <w:vAlign w:val="center"/>
            <w:hideMark/>
          </w:tcPr>
          <w:p w14:paraId="22C5EB9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HSV_Feature</w:t>
            </w:r>
            <w:proofErr w:type="spellEnd"/>
          </w:p>
        </w:tc>
        <w:tc>
          <w:tcPr>
            <w:tcW w:w="0" w:type="auto"/>
            <w:vAlign w:val="center"/>
            <w:hideMark/>
          </w:tcPr>
          <w:p w14:paraId="1DEB97F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723264C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54,3)</w:t>
            </w:r>
          </w:p>
        </w:tc>
        <w:tc>
          <w:tcPr>
            <w:tcW w:w="0" w:type="auto"/>
            <w:vAlign w:val="center"/>
            <w:hideMark/>
          </w:tcPr>
          <w:p w14:paraId="1250218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全部</w:t>
            </w:r>
            <w:r w:rsidRPr="00EC383B">
              <w:rPr>
                <w:rFonts w:ascii="Arial" w:eastAsia="宋体" w:hAnsi="Arial" w:cs="Arial"/>
                <w:color w:val="000000"/>
                <w:kern w:val="0"/>
                <w:sz w:val="24"/>
                <w14:ligatures w14:val="none"/>
              </w:rPr>
              <w:t xml:space="preserve"> 54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色块</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特征矩阵</w:t>
            </w:r>
          </w:p>
        </w:tc>
      </w:tr>
      <w:tr w:rsidR="00EC383B" w:rsidRPr="00EC383B" w14:paraId="73F60A90" w14:textId="77777777" w:rsidTr="00DD5ED0">
        <w:trPr>
          <w:gridAfter w:val="1"/>
          <w:wAfter w:w="438" w:type="dxa"/>
          <w:tblCellSpacing w:w="15" w:type="dxa"/>
        </w:trPr>
        <w:tc>
          <w:tcPr>
            <w:tcW w:w="0" w:type="auto"/>
            <w:vAlign w:val="center"/>
            <w:hideMark/>
          </w:tcPr>
          <w:p w14:paraId="7CB5D868"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index</w:t>
            </w:r>
          </w:p>
        </w:tc>
        <w:tc>
          <w:tcPr>
            <w:tcW w:w="0" w:type="auto"/>
            <w:vAlign w:val="center"/>
            <w:hideMark/>
          </w:tcPr>
          <w:p w14:paraId="673C01D8"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041FA34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 int</w:t>
            </w:r>
          </w:p>
        </w:tc>
        <w:tc>
          <w:tcPr>
            <w:tcW w:w="0" w:type="auto"/>
            <w:vAlign w:val="center"/>
            <w:hideMark/>
          </w:tcPr>
          <w:p w14:paraId="4CC6715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色块索引数组，用于饱和度排序</w:t>
            </w:r>
          </w:p>
        </w:tc>
      </w:tr>
      <w:tr w:rsidR="00EC383B" w:rsidRPr="00EC383B" w14:paraId="4E1711FD" w14:textId="77777777" w:rsidTr="00DD5ED0">
        <w:trPr>
          <w:tblCellSpacing w:w="15" w:type="dxa"/>
        </w:trPr>
        <w:tc>
          <w:tcPr>
            <w:tcW w:w="0" w:type="auto"/>
            <w:vAlign w:val="center"/>
            <w:hideMark/>
          </w:tcPr>
          <w:p w14:paraId="410023D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lastRenderedPageBreak/>
              <w:t>white_center_index</w:t>
            </w:r>
            <w:proofErr w:type="spellEnd"/>
          </w:p>
        </w:tc>
        <w:tc>
          <w:tcPr>
            <w:tcW w:w="0" w:type="auto"/>
            <w:vAlign w:val="center"/>
            <w:hideMark/>
          </w:tcPr>
          <w:p w14:paraId="3D6C77FA"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05438F7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int</w:t>
            </w:r>
          </w:p>
        </w:tc>
        <w:tc>
          <w:tcPr>
            <w:tcW w:w="3994" w:type="dxa"/>
            <w:gridSpan w:val="2"/>
            <w:vAlign w:val="center"/>
            <w:hideMark/>
          </w:tcPr>
          <w:p w14:paraId="0BE43D7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白色面中心块全局索引，定位白色拍摄位置</w:t>
            </w:r>
          </w:p>
        </w:tc>
      </w:tr>
      <w:tr w:rsidR="00EC383B" w:rsidRPr="00EC383B" w14:paraId="7A333C58" w14:textId="77777777" w:rsidTr="00DD5ED0">
        <w:trPr>
          <w:tblCellSpacing w:w="15" w:type="dxa"/>
        </w:trPr>
        <w:tc>
          <w:tcPr>
            <w:tcW w:w="0" w:type="auto"/>
            <w:vAlign w:val="center"/>
            <w:hideMark/>
          </w:tcPr>
          <w:p w14:paraId="6619F83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h_center</w:t>
            </w:r>
            <w:proofErr w:type="spellEnd"/>
          </w:p>
        </w:tc>
        <w:tc>
          <w:tcPr>
            <w:tcW w:w="0" w:type="auto"/>
            <w:vAlign w:val="center"/>
            <w:hideMark/>
          </w:tcPr>
          <w:p w14:paraId="0D553A7E"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19B1B0B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 float</w:t>
            </w:r>
          </w:p>
        </w:tc>
        <w:tc>
          <w:tcPr>
            <w:tcW w:w="3994" w:type="dxa"/>
            <w:gridSpan w:val="2"/>
            <w:vAlign w:val="center"/>
            <w:hideMark/>
          </w:tcPr>
          <w:p w14:paraId="50D443A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5 </w:t>
            </w:r>
            <w:proofErr w:type="gramStart"/>
            <w:r w:rsidRPr="00EC383B">
              <w:rPr>
                <w:rFonts w:ascii="Arial" w:eastAsia="宋体" w:hAnsi="Arial" w:cs="Arial"/>
                <w:color w:val="000000"/>
                <w:kern w:val="0"/>
                <w:sz w:val="24"/>
                <w14:ligatures w14:val="none"/>
              </w:rPr>
              <w:t>个</w:t>
            </w:r>
            <w:proofErr w:type="gramEnd"/>
            <w:r w:rsidRPr="00EC383B">
              <w:rPr>
                <w:rFonts w:ascii="Arial" w:eastAsia="宋体" w:hAnsi="Arial" w:cs="Arial"/>
                <w:color w:val="000000"/>
                <w:kern w:val="0"/>
                <w:sz w:val="24"/>
                <w14:ligatures w14:val="none"/>
              </w:rPr>
              <w:t>彩色聚类迭代色相中心</w:t>
            </w:r>
          </w:p>
        </w:tc>
      </w:tr>
      <w:tr w:rsidR="00EC383B" w:rsidRPr="00EC383B" w14:paraId="206F6260" w14:textId="77777777" w:rsidTr="00DD5ED0">
        <w:trPr>
          <w:tblCellSpacing w:w="15" w:type="dxa"/>
        </w:trPr>
        <w:tc>
          <w:tcPr>
            <w:tcW w:w="0" w:type="auto"/>
            <w:vAlign w:val="center"/>
            <w:hideMark/>
          </w:tcPr>
          <w:p w14:paraId="1A9EF96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group</w:t>
            </w:r>
          </w:p>
        </w:tc>
        <w:tc>
          <w:tcPr>
            <w:tcW w:w="0" w:type="auto"/>
            <w:vAlign w:val="center"/>
            <w:hideMark/>
          </w:tcPr>
          <w:p w14:paraId="5FD29A97"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2D81793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5,45) int</w:t>
            </w:r>
          </w:p>
        </w:tc>
        <w:tc>
          <w:tcPr>
            <w:tcW w:w="3994" w:type="dxa"/>
            <w:gridSpan w:val="2"/>
            <w:vAlign w:val="center"/>
            <w:hideMark/>
          </w:tcPr>
          <w:p w14:paraId="5B13C4B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每个聚类包含的色块索引集合</w:t>
            </w:r>
          </w:p>
        </w:tc>
      </w:tr>
      <w:tr w:rsidR="00EC383B" w:rsidRPr="00EC383B" w14:paraId="34DFA7F3" w14:textId="77777777" w:rsidTr="00DD5ED0">
        <w:trPr>
          <w:tblCellSpacing w:w="15" w:type="dxa"/>
        </w:trPr>
        <w:tc>
          <w:tcPr>
            <w:tcW w:w="0" w:type="auto"/>
            <w:vAlign w:val="center"/>
            <w:hideMark/>
          </w:tcPr>
          <w:p w14:paraId="6C1DBCF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group_count</w:t>
            </w:r>
            <w:proofErr w:type="spellEnd"/>
          </w:p>
        </w:tc>
        <w:tc>
          <w:tcPr>
            <w:tcW w:w="0" w:type="auto"/>
            <w:vAlign w:val="center"/>
            <w:hideMark/>
          </w:tcPr>
          <w:p w14:paraId="4BE628A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57B1F35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 int</w:t>
            </w:r>
          </w:p>
        </w:tc>
        <w:tc>
          <w:tcPr>
            <w:tcW w:w="3994" w:type="dxa"/>
            <w:gridSpan w:val="2"/>
            <w:vAlign w:val="center"/>
            <w:hideMark/>
          </w:tcPr>
          <w:p w14:paraId="60D05F2A"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每个聚类内色块数量统计</w:t>
            </w:r>
          </w:p>
        </w:tc>
      </w:tr>
      <w:tr w:rsidR="00EC383B" w:rsidRPr="00EC383B" w14:paraId="1C8086A0" w14:textId="77777777" w:rsidTr="00DD5ED0">
        <w:trPr>
          <w:tblCellSpacing w:w="15" w:type="dxa"/>
        </w:trPr>
        <w:tc>
          <w:tcPr>
            <w:tcW w:w="0" w:type="auto"/>
            <w:vAlign w:val="center"/>
            <w:hideMark/>
          </w:tcPr>
          <w:p w14:paraId="033AD90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color_str</w:t>
            </w:r>
            <w:proofErr w:type="spellEnd"/>
          </w:p>
        </w:tc>
        <w:tc>
          <w:tcPr>
            <w:tcW w:w="0" w:type="auto"/>
            <w:vAlign w:val="center"/>
            <w:hideMark/>
          </w:tcPr>
          <w:p w14:paraId="03A429BA"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4BE16BA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6,) str</w:t>
            </w:r>
          </w:p>
        </w:tc>
        <w:tc>
          <w:tcPr>
            <w:tcW w:w="3994" w:type="dxa"/>
            <w:gridSpan w:val="2"/>
            <w:vAlign w:val="center"/>
            <w:hideMark/>
          </w:tcPr>
          <w:p w14:paraId="21ED025E"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拍摄顺序与标准标签映射队列</w:t>
            </w:r>
          </w:p>
        </w:tc>
      </w:tr>
      <w:tr w:rsidR="00EC383B" w:rsidRPr="00EC383B" w14:paraId="07B9C464" w14:textId="77777777" w:rsidTr="00DD5ED0">
        <w:trPr>
          <w:tblCellSpacing w:w="15" w:type="dxa"/>
        </w:trPr>
        <w:tc>
          <w:tcPr>
            <w:tcW w:w="0" w:type="auto"/>
            <w:vAlign w:val="center"/>
            <w:hideMark/>
          </w:tcPr>
          <w:p w14:paraId="09B95DA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r w:rsidRPr="00EC383B">
              <w:rPr>
                <w:rFonts w:ascii="Arial" w:eastAsia="宋体" w:hAnsi="Arial" w:cs="Arial"/>
                <w:color w:val="000000"/>
                <w:kern w:val="0"/>
                <w:sz w:val="24"/>
                <w14:ligatures w14:val="none"/>
              </w:rPr>
              <w:t>color_pred</w:t>
            </w:r>
            <w:proofErr w:type="spellEnd"/>
          </w:p>
        </w:tc>
        <w:tc>
          <w:tcPr>
            <w:tcW w:w="0" w:type="auto"/>
            <w:vAlign w:val="center"/>
            <w:hideMark/>
          </w:tcPr>
          <w:p w14:paraId="2749912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cluster</w:t>
            </w:r>
          </w:p>
        </w:tc>
        <w:tc>
          <w:tcPr>
            <w:tcW w:w="0" w:type="auto"/>
            <w:vAlign w:val="center"/>
            <w:hideMark/>
          </w:tcPr>
          <w:p w14:paraId="4C5155D6"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spellStart"/>
            <w:proofErr w:type="gramStart"/>
            <w:r w:rsidRPr="00EC383B">
              <w:rPr>
                <w:rFonts w:ascii="Arial" w:eastAsia="宋体" w:hAnsi="Arial" w:cs="Arial"/>
                <w:color w:val="000000"/>
                <w:kern w:val="0"/>
                <w:sz w:val="24"/>
                <w14:ligatures w14:val="none"/>
              </w:rPr>
              <w:t>ndarray</w:t>
            </w:r>
            <w:proofErr w:type="spellEnd"/>
            <w:r w:rsidRPr="00EC383B">
              <w:rPr>
                <w:rFonts w:ascii="Arial" w:eastAsia="宋体" w:hAnsi="Arial" w:cs="Arial"/>
                <w:color w:val="000000"/>
                <w:kern w:val="0"/>
                <w:sz w:val="24"/>
                <w14:ligatures w14:val="none"/>
              </w:rPr>
              <w:t>(</w:t>
            </w:r>
            <w:proofErr w:type="gramEnd"/>
            <w:r w:rsidRPr="00EC383B">
              <w:rPr>
                <w:rFonts w:ascii="Arial" w:eastAsia="宋体" w:hAnsi="Arial" w:cs="Arial"/>
                <w:color w:val="000000"/>
                <w:kern w:val="0"/>
                <w:sz w:val="24"/>
                <w14:ligatures w14:val="none"/>
              </w:rPr>
              <w:t>54,) str</w:t>
            </w:r>
          </w:p>
        </w:tc>
        <w:tc>
          <w:tcPr>
            <w:tcW w:w="3994" w:type="dxa"/>
            <w:gridSpan w:val="2"/>
            <w:vAlign w:val="center"/>
            <w:hideMark/>
          </w:tcPr>
          <w:p w14:paraId="6756CB1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模块最终输出</w:t>
            </w:r>
            <w:r w:rsidRPr="00EC383B">
              <w:rPr>
                <w:rFonts w:ascii="Arial" w:eastAsia="宋体" w:hAnsi="Arial" w:cs="Arial"/>
                <w:color w:val="000000"/>
                <w:kern w:val="0"/>
                <w:sz w:val="24"/>
                <w14:ligatures w14:val="none"/>
              </w:rPr>
              <w:t xml:space="preserve"> 54 </w:t>
            </w:r>
            <w:r w:rsidRPr="00EC383B">
              <w:rPr>
                <w:rFonts w:ascii="Arial" w:eastAsia="宋体" w:hAnsi="Arial" w:cs="Arial"/>
                <w:color w:val="000000"/>
                <w:kern w:val="0"/>
                <w:sz w:val="24"/>
                <w14:ligatures w14:val="none"/>
              </w:rPr>
              <w:t>色块标准标签数组</w:t>
            </w:r>
          </w:p>
        </w:tc>
      </w:tr>
    </w:tbl>
    <w:p w14:paraId="7CAFE90C"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七、系统完整时序工作流程</w:t>
      </w:r>
    </w:p>
    <w:p w14:paraId="038C5E75"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程序启动：调用</w:t>
      </w:r>
      <w:r w:rsidRPr="00EC383B">
        <w:rPr>
          <w:rFonts w:ascii="Arial" w:eastAsia="宋体" w:hAnsi="Arial" w:cs="Arial"/>
          <w:color w:val="000000"/>
          <w:kern w:val="0"/>
          <w:sz w:val="24"/>
          <w14:ligatures w14:val="none"/>
        </w:rPr>
        <w:t xml:space="preserve"> main ()</w:t>
      </w:r>
      <w:r w:rsidRPr="00EC383B">
        <w:rPr>
          <w:rFonts w:ascii="Arial" w:eastAsia="宋体" w:hAnsi="Arial" w:cs="Arial"/>
          <w:color w:val="000000"/>
          <w:kern w:val="0"/>
          <w:sz w:val="24"/>
          <w14:ligatures w14:val="none"/>
        </w:rPr>
        <w:t>，初始化并打开摄像头设备；</w:t>
      </w:r>
    </w:p>
    <w:p w14:paraId="3B1073F7"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图像采集阶段：</w:t>
      </w:r>
      <w:proofErr w:type="spellStart"/>
      <w:r w:rsidRPr="00EC383B">
        <w:rPr>
          <w:rFonts w:ascii="Arial" w:eastAsia="宋体" w:hAnsi="Arial" w:cs="Arial"/>
          <w:color w:val="000000"/>
          <w:kern w:val="0"/>
          <w:sz w:val="24"/>
          <w14:ligatures w14:val="none"/>
        </w:rPr>
        <w:t>recognize_cube</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自动触发六面拍摄，机械</w:t>
      </w:r>
      <w:proofErr w:type="gramStart"/>
      <w:r w:rsidRPr="00EC383B">
        <w:rPr>
          <w:rFonts w:ascii="Arial" w:eastAsia="宋体" w:hAnsi="Arial" w:cs="Arial"/>
          <w:color w:val="000000"/>
          <w:kern w:val="0"/>
          <w:sz w:val="24"/>
          <w14:ligatures w14:val="none"/>
        </w:rPr>
        <w:t>臂逐面旋转</w:t>
      </w:r>
      <w:proofErr w:type="gramEnd"/>
      <w:r w:rsidRPr="00EC383B">
        <w:rPr>
          <w:rFonts w:ascii="Arial" w:eastAsia="宋体" w:hAnsi="Arial" w:cs="Arial"/>
          <w:color w:val="000000"/>
          <w:kern w:val="0"/>
          <w:sz w:val="24"/>
          <w14:ligatures w14:val="none"/>
        </w:rPr>
        <w:t>并保存</w:t>
      </w:r>
      <w:r w:rsidRPr="00EC383B">
        <w:rPr>
          <w:rFonts w:ascii="Arial" w:eastAsia="宋体" w:hAnsi="Arial" w:cs="Arial"/>
          <w:color w:val="000000"/>
          <w:kern w:val="0"/>
          <w:sz w:val="24"/>
          <w14:ligatures w14:val="none"/>
        </w:rPr>
        <w:t xml:space="preserve"> cube_test1~6.jpg</w:t>
      </w:r>
      <w:r w:rsidRPr="00EC383B">
        <w:rPr>
          <w:rFonts w:ascii="Arial" w:eastAsia="宋体" w:hAnsi="Arial" w:cs="Arial"/>
          <w:color w:val="000000"/>
          <w:kern w:val="0"/>
          <w:sz w:val="24"/>
          <w14:ligatures w14:val="none"/>
        </w:rPr>
        <w:t>；</w:t>
      </w:r>
    </w:p>
    <w:p w14:paraId="013D8CD2" w14:textId="5448E741"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无监督颜色识别：</w:t>
      </w:r>
      <w:r w:rsidRPr="00EC383B">
        <w:rPr>
          <w:rFonts w:ascii="Arial" w:eastAsia="宋体" w:hAnsi="Arial" w:cs="Arial"/>
          <w:color w:val="000000"/>
          <w:kern w:val="0"/>
          <w:sz w:val="24"/>
          <w14:ligatures w14:val="none"/>
        </w:rPr>
        <w:t xml:space="preserve">main </w:t>
      </w:r>
      <w:r w:rsidRPr="00EC383B">
        <w:rPr>
          <w:rFonts w:ascii="Arial" w:eastAsia="宋体" w:hAnsi="Arial" w:cs="Arial"/>
          <w:color w:val="000000"/>
          <w:kern w:val="0"/>
          <w:sz w:val="24"/>
          <w14:ligatures w14:val="none"/>
        </w:rPr>
        <w:t>调用</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color_classification</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模块</w:t>
      </w:r>
    </w:p>
    <w:p w14:paraId="31500FB5" w14:textId="77777777" w:rsidR="00EC383B" w:rsidRPr="00EC383B" w:rsidRDefault="00EC383B" w:rsidP="00EC383B">
      <w:pPr>
        <w:widowControl/>
        <w:numPr>
          <w:ilvl w:val="1"/>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读取</w:t>
      </w:r>
      <w:r w:rsidRPr="00EC383B">
        <w:rPr>
          <w:rFonts w:ascii="Arial" w:eastAsia="宋体" w:hAnsi="Arial" w:cs="Arial"/>
          <w:color w:val="000000"/>
          <w:kern w:val="0"/>
          <w:sz w:val="24"/>
          <w14:ligatures w14:val="none"/>
        </w:rPr>
        <w:t xml:space="preserve"> 6 </w:t>
      </w:r>
      <w:r w:rsidRPr="00EC383B">
        <w:rPr>
          <w:rFonts w:ascii="Arial" w:eastAsia="宋体" w:hAnsi="Arial" w:cs="Arial"/>
          <w:color w:val="000000"/>
          <w:kern w:val="0"/>
          <w:sz w:val="24"/>
          <w14:ligatures w14:val="none"/>
        </w:rPr>
        <w:t>张魔方图像，逐色块提取</w:t>
      </w:r>
      <w:r w:rsidRPr="00EC383B">
        <w:rPr>
          <w:rFonts w:ascii="Arial" w:eastAsia="宋体" w:hAnsi="Arial" w:cs="Arial"/>
          <w:color w:val="000000"/>
          <w:kern w:val="0"/>
          <w:sz w:val="24"/>
          <w14:ligatures w14:val="none"/>
        </w:rPr>
        <w:t xml:space="preserve"> RGB </w:t>
      </w:r>
      <w:r w:rsidRPr="00EC383B">
        <w:rPr>
          <w:rFonts w:ascii="Arial" w:eastAsia="宋体" w:hAnsi="Arial" w:cs="Arial"/>
          <w:color w:val="000000"/>
          <w:kern w:val="0"/>
          <w:sz w:val="24"/>
          <w14:ligatures w14:val="none"/>
        </w:rPr>
        <w:t>均值；</w:t>
      </w:r>
    </w:p>
    <w:p w14:paraId="67776E2A" w14:textId="77777777" w:rsidR="00EC383B" w:rsidRPr="00EC383B" w:rsidRDefault="00EC383B" w:rsidP="00EC383B">
      <w:pPr>
        <w:widowControl/>
        <w:numPr>
          <w:ilvl w:val="1"/>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 xml:space="preserve">RGB </w:t>
      </w:r>
      <w:r w:rsidRPr="00EC383B">
        <w:rPr>
          <w:rFonts w:ascii="Arial" w:eastAsia="宋体" w:hAnsi="Arial" w:cs="Arial"/>
          <w:color w:val="000000"/>
          <w:kern w:val="0"/>
          <w:sz w:val="24"/>
          <w14:ligatures w14:val="none"/>
        </w:rPr>
        <w:t>批量转换</w:t>
      </w:r>
      <w:r w:rsidRPr="00EC383B">
        <w:rPr>
          <w:rFonts w:ascii="Arial" w:eastAsia="宋体" w:hAnsi="Arial" w:cs="Arial"/>
          <w:color w:val="000000"/>
          <w:kern w:val="0"/>
          <w:sz w:val="24"/>
          <w14:ligatures w14:val="none"/>
        </w:rPr>
        <w:t xml:space="preserve"> HSV </w:t>
      </w:r>
      <w:r w:rsidRPr="00EC383B">
        <w:rPr>
          <w:rFonts w:ascii="Arial" w:eastAsia="宋体" w:hAnsi="Arial" w:cs="Arial"/>
          <w:color w:val="000000"/>
          <w:kern w:val="0"/>
          <w:sz w:val="24"/>
          <w14:ligatures w14:val="none"/>
        </w:rPr>
        <w:t>色彩空间；</w:t>
      </w:r>
    </w:p>
    <w:p w14:paraId="6BCA3DAD" w14:textId="77777777" w:rsidR="00EC383B" w:rsidRPr="00EC383B" w:rsidRDefault="00EC383B" w:rsidP="00EC383B">
      <w:pPr>
        <w:widowControl/>
        <w:numPr>
          <w:ilvl w:val="1"/>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进入</w:t>
      </w:r>
      <w:r w:rsidRPr="00EC383B">
        <w:rPr>
          <w:rFonts w:ascii="Arial" w:eastAsia="宋体" w:hAnsi="Arial" w:cs="Arial"/>
          <w:color w:val="000000"/>
          <w:kern w:val="0"/>
          <w:sz w:val="24"/>
          <w14:ligatures w14:val="none"/>
        </w:rPr>
        <w:t xml:space="preserve"> cluster </w:t>
      </w:r>
      <w:r w:rsidRPr="00EC383B">
        <w:rPr>
          <w:rFonts w:ascii="Arial" w:eastAsia="宋体" w:hAnsi="Arial" w:cs="Arial"/>
          <w:color w:val="000000"/>
          <w:kern w:val="0"/>
          <w:sz w:val="24"/>
          <w14:ligatures w14:val="none"/>
        </w:rPr>
        <w:t>聚类流程：饱和度排序分离白色块</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初始化彩色聚类中心</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迭代色相聚类</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按拍摄顺序分配标签</w:t>
      </w:r>
      <w:r w:rsidRPr="00EC383B">
        <w:rPr>
          <w:rFonts w:ascii="Arial" w:eastAsia="宋体" w:hAnsi="Arial" w:cs="Arial"/>
          <w:color w:val="000000"/>
          <w:kern w:val="0"/>
          <w:sz w:val="24"/>
          <w14:ligatures w14:val="none"/>
        </w:rPr>
        <w:t>→</w:t>
      </w:r>
      <w:r w:rsidRPr="00EC383B">
        <w:rPr>
          <w:rFonts w:ascii="Arial" w:eastAsia="宋体" w:hAnsi="Arial" w:cs="Arial"/>
          <w:color w:val="000000"/>
          <w:kern w:val="0"/>
          <w:sz w:val="24"/>
          <w14:ligatures w14:val="none"/>
        </w:rPr>
        <w:t>填充白色色块标签，输出</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color_pred</w:t>
      </w:r>
      <w:proofErr w:type="spellEnd"/>
      <w:r w:rsidRPr="00EC383B">
        <w:rPr>
          <w:rFonts w:ascii="Arial" w:eastAsia="宋体" w:hAnsi="Arial" w:cs="Arial"/>
          <w:color w:val="000000"/>
          <w:kern w:val="0"/>
          <w:sz w:val="24"/>
          <w14:ligatures w14:val="none"/>
        </w:rPr>
        <w:t>；</w:t>
      </w:r>
    </w:p>
    <w:p w14:paraId="48ACF41B"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魔方求解：主控拆分</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color_pred</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为</w:t>
      </w:r>
      <w:r w:rsidRPr="00EC383B">
        <w:rPr>
          <w:rFonts w:ascii="Arial" w:eastAsia="宋体" w:hAnsi="Arial" w:cs="Arial"/>
          <w:color w:val="000000"/>
          <w:kern w:val="0"/>
          <w:sz w:val="24"/>
          <w14:ligatures w14:val="none"/>
        </w:rPr>
        <w:t xml:space="preserve"> F/U/B/D/R/L </w:t>
      </w:r>
      <w:r w:rsidRPr="00EC383B">
        <w:rPr>
          <w:rFonts w:ascii="Arial" w:eastAsia="宋体" w:hAnsi="Arial" w:cs="Arial"/>
          <w:color w:val="000000"/>
          <w:kern w:val="0"/>
          <w:sz w:val="24"/>
          <w14:ligatures w14:val="none"/>
        </w:rPr>
        <w:t>六面色块，重组为</w:t>
      </w:r>
      <w:r w:rsidRPr="00EC383B">
        <w:rPr>
          <w:rFonts w:ascii="Arial" w:eastAsia="宋体" w:hAnsi="Arial" w:cs="Arial"/>
          <w:color w:val="000000"/>
          <w:kern w:val="0"/>
          <w:sz w:val="24"/>
          <w14:ligatures w14:val="none"/>
        </w:rPr>
        <w:t xml:space="preserve"> </w:t>
      </w:r>
      <w:proofErr w:type="spellStart"/>
      <w:r w:rsidRPr="00EC383B">
        <w:rPr>
          <w:rFonts w:ascii="Arial" w:eastAsia="宋体" w:hAnsi="Arial" w:cs="Arial"/>
          <w:color w:val="000000"/>
          <w:kern w:val="0"/>
          <w:sz w:val="24"/>
          <w14:ligatures w14:val="none"/>
        </w:rPr>
        <w:t>twophase</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求解</w:t>
      </w:r>
      <w:proofErr w:type="gramStart"/>
      <w:r w:rsidRPr="00EC383B">
        <w:rPr>
          <w:rFonts w:ascii="Arial" w:eastAsia="宋体" w:hAnsi="Arial" w:cs="Arial"/>
          <w:color w:val="000000"/>
          <w:kern w:val="0"/>
          <w:sz w:val="24"/>
          <w14:ligatures w14:val="none"/>
        </w:rPr>
        <w:t>器规定</w:t>
      </w:r>
      <w:proofErr w:type="gramEnd"/>
      <w:r w:rsidRPr="00EC383B">
        <w:rPr>
          <w:rFonts w:ascii="Arial" w:eastAsia="宋体" w:hAnsi="Arial" w:cs="Arial"/>
          <w:color w:val="000000"/>
          <w:kern w:val="0"/>
          <w:sz w:val="24"/>
          <w14:ligatures w14:val="none"/>
        </w:rPr>
        <w:t>顺序</w:t>
      </w:r>
      <w:r w:rsidRPr="00EC383B">
        <w:rPr>
          <w:rFonts w:ascii="Arial" w:eastAsia="宋体" w:hAnsi="Arial" w:cs="Arial"/>
          <w:color w:val="000000"/>
          <w:kern w:val="0"/>
          <w:sz w:val="24"/>
          <w14:ligatures w14:val="none"/>
        </w:rPr>
        <w:t xml:space="preserve"> U,R,F,D,L,B</w:t>
      </w:r>
      <w:r w:rsidRPr="00EC383B">
        <w:rPr>
          <w:rFonts w:ascii="Arial" w:eastAsia="宋体" w:hAnsi="Arial" w:cs="Arial"/>
          <w:color w:val="000000"/>
          <w:kern w:val="0"/>
          <w:sz w:val="24"/>
          <w14:ligatures w14:val="none"/>
        </w:rPr>
        <w:t>，调用</w:t>
      </w:r>
      <w:r w:rsidRPr="00EC383B">
        <w:rPr>
          <w:rFonts w:ascii="Arial" w:eastAsia="宋体" w:hAnsi="Arial" w:cs="Arial"/>
          <w:color w:val="000000"/>
          <w:kern w:val="0"/>
          <w:sz w:val="24"/>
          <w14:ligatures w14:val="none"/>
        </w:rPr>
        <w:t xml:space="preserve"> solve </w:t>
      </w:r>
      <w:r w:rsidRPr="00EC383B">
        <w:rPr>
          <w:rFonts w:ascii="Arial" w:eastAsia="宋体" w:hAnsi="Arial" w:cs="Arial"/>
          <w:color w:val="000000"/>
          <w:kern w:val="0"/>
          <w:sz w:val="24"/>
          <w14:ligatures w14:val="none"/>
        </w:rPr>
        <w:t>生成还原步骤；</w:t>
      </w:r>
    </w:p>
    <w:p w14:paraId="2E1D9D21"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动作解析转换：</w:t>
      </w:r>
      <w:proofErr w:type="spellStart"/>
      <w:r w:rsidRPr="00EC383B">
        <w:rPr>
          <w:rFonts w:ascii="Arial" w:eastAsia="宋体" w:hAnsi="Arial" w:cs="Arial"/>
          <w:color w:val="000000"/>
          <w:kern w:val="0"/>
          <w:sz w:val="24"/>
          <w14:ligatures w14:val="none"/>
        </w:rPr>
        <w:t>step_transformation</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拆解解法文字，根据全局</w:t>
      </w:r>
      <w:r w:rsidRPr="00EC383B">
        <w:rPr>
          <w:rFonts w:ascii="Arial" w:eastAsia="宋体" w:hAnsi="Arial" w:cs="Arial"/>
          <w:color w:val="000000"/>
          <w:kern w:val="0"/>
          <w:sz w:val="24"/>
          <w14:ligatures w14:val="none"/>
        </w:rPr>
        <w:t xml:space="preserve"> cur </w:t>
      </w:r>
      <w:r w:rsidRPr="00EC383B">
        <w:rPr>
          <w:rFonts w:ascii="Arial" w:eastAsia="宋体" w:hAnsi="Arial" w:cs="Arial"/>
          <w:color w:val="000000"/>
          <w:kern w:val="0"/>
          <w:sz w:val="24"/>
          <w14:ligatures w14:val="none"/>
        </w:rPr>
        <w:t>映射插入魔方翻转动作，生成数字动作序列；</w:t>
      </w:r>
    </w:p>
    <w:p w14:paraId="4121D55A"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串口指令下发：</w:t>
      </w:r>
      <w:proofErr w:type="spellStart"/>
      <w:r w:rsidRPr="00EC383B">
        <w:rPr>
          <w:rFonts w:ascii="Arial" w:eastAsia="宋体" w:hAnsi="Arial" w:cs="Arial"/>
          <w:color w:val="000000"/>
          <w:kern w:val="0"/>
          <w:sz w:val="24"/>
          <w14:ligatures w14:val="none"/>
        </w:rPr>
        <w:t>step_run</w:t>
      </w:r>
      <w:proofErr w:type="spellEnd"/>
      <w:r w:rsidRPr="00EC383B">
        <w:rPr>
          <w:rFonts w:ascii="Arial" w:eastAsia="宋体" w:hAnsi="Arial" w:cs="Arial"/>
          <w:color w:val="000000"/>
          <w:kern w:val="0"/>
          <w:sz w:val="24"/>
          <w14:ligatures w14:val="none"/>
        </w:rPr>
        <w:t xml:space="preserve"> </w:t>
      </w:r>
      <w:r w:rsidRPr="00EC383B">
        <w:rPr>
          <w:rFonts w:ascii="Arial" w:eastAsia="宋体" w:hAnsi="Arial" w:cs="Arial"/>
          <w:color w:val="000000"/>
          <w:kern w:val="0"/>
          <w:sz w:val="24"/>
          <w14:ligatures w14:val="none"/>
        </w:rPr>
        <w:t>将数字序列转换为下位</w:t>
      </w:r>
      <w:proofErr w:type="gramStart"/>
      <w:r w:rsidRPr="00EC383B">
        <w:rPr>
          <w:rFonts w:ascii="Arial" w:eastAsia="宋体" w:hAnsi="Arial" w:cs="Arial"/>
          <w:color w:val="000000"/>
          <w:kern w:val="0"/>
          <w:sz w:val="24"/>
          <w14:ligatures w14:val="none"/>
        </w:rPr>
        <w:t>机协议</w:t>
      </w:r>
      <w:proofErr w:type="gramEnd"/>
      <w:r w:rsidRPr="00EC383B">
        <w:rPr>
          <w:rFonts w:ascii="Arial" w:eastAsia="宋体" w:hAnsi="Arial" w:cs="Arial"/>
          <w:color w:val="000000"/>
          <w:kern w:val="0"/>
          <w:sz w:val="24"/>
          <w14:ligatures w14:val="none"/>
        </w:rPr>
        <w:t>字符串，串口发送指令控制机械臂；</w:t>
      </w:r>
    </w:p>
    <w:p w14:paraId="4A02B9C8"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硬件执行还原：机械</w:t>
      </w:r>
      <w:proofErr w:type="gramStart"/>
      <w:r w:rsidRPr="00EC383B">
        <w:rPr>
          <w:rFonts w:ascii="Arial" w:eastAsia="宋体" w:hAnsi="Arial" w:cs="Arial"/>
          <w:color w:val="000000"/>
          <w:kern w:val="0"/>
          <w:sz w:val="24"/>
          <w14:ligatures w14:val="none"/>
        </w:rPr>
        <w:t>臂完成</w:t>
      </w:r>
      <w:proofErr w:type="gramEnd"/>
      <w:r w:rsidRPr="00EC383B">
        <w:rPr>
          <w:rFonts w:ascii="Arial" w:eastAsia="宋体" w:hAnsi="Arial" w:cs="Arial"/>
          <w:color w:val="000000"/>
          <w:kern w:val="0"/>
          <w:sz w:val="24"/>
          <w14:ligatures w14:val="none"/>
        </w:rPr>
        <w:t>魔方旋转、翻转，自动复原魔方；</w:t>
      </w:r>
    </w:p>
    <w:p w14:paraId="659E108F" w14:textId="77777777" w:rsidR="00EC383B" w:rsidRPr="00EC383B" w:rsidRDefault="00EC383B" w:rsidP="00EC383B">
      <w:pPr>
        <w:widowControl/>
        <w:numPr>
          <w:ilvl w:val="0"/>
          <w:numId w:val="33"/>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资源释放：关闭摄像头硬件，销毁全部</w:t>
      </w:r>
      <w:r w:rsidRPr="00EC383B">
        <w:rPr>
          <w:rFonts w:ascii="Arial" w:eastAsia="宋体" w:hAnsi="Arial" w:cs="Arial"/>
          <w:color w:val="000000"/>
          <w:kern w:val="0"/>
          <w:sz w:val="24"/>
          <w14:ligatures w14:val="none"/>
        </w:rPr>
        <w:t xml:space="preserve"> OpenCV </w:t>
      </w:r>
      <w:r w:rsidRPr="00EC383B">
        <w:rPr>
          <w:rFonts w:ascii="Arial" w:eastAsia="宋体" w:hAnsi="Arial" w:cs="Arial"/>
          <w:color w:val="000000"/>
          <w:kern w:val="0"/>
          <w:sz w:val="24"/>
          <w14:ligatures w14:val="none"/>
        </w:rPr>
        <w:t>预览窗口，程序结束。</w:t>
      </w:r>
    </w:p>
    <w:p w14:paraId="7BEE3528"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八、使用注意事项与调试排错建议</w:t>
      </w:r>
    </w:p>
    <w:p w14:paraId="7C7A3F5B"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8.1 </w:t>
      </w:r>
      <w:r w:rsidRPr="00EC383B">
        <w:rPr>
          <w:rFonts w:ascii="Arial" w:eastAsia="宋体" w:hAnsi="Arial" w:cs="Arial"/>
          <w:b/>
          <w:bCs/>
          <w:color w:val="000000"/>
          <w:kern w:val="0"/>
          <w:sz w:val="24"/>
          <w14:ligatures w14:val="none"/>
        </w:rPr>
        <w:t>先验知识固有局限</w:t>
      </w:r>
    </w:p>
    <w:p w14:paraId="78DD81C3"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算法强依赖「白色饱和度最低」，强光、反光、贴纸褪色、特殊配色场景下，黄色</w:t>
      </w:r>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灰色饱和度会低于白色，白色中心块识别失败，全局标签映射全部错乱；</w:t>
      </w:r>
    </w:p>
    <w:p w14:paraId="64C811D8"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未识别到白色中心块时程序仅打印报错，继续运行会产生空标签，魔方求解直接失败。</w:t>
      </w:r>
    </w:p>
    <w:p w14:paraId="6A617CFC"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lastRenderedPageBreak/>
        <w:t xml:space="preserve">8.2 </w:t>
      </w:r>
      <w:r w:rsidRPr="00EC383B">
        <w:rPr>
          <w:rFonts w:ascii="Arial" w:eastAsia="宋体" w:hAnsi="Arial" w:cs="Arial"/>
          <w:b/>
          <w:bCs/>
          <w:color w:val="000000"/>
          <w:kern w:val="0"/>
          <w:sz w:val="24"/>
          <w14:ligatures w14:val="none"/>
        </w:rPr>
        <w:t>拍摄顺序硬性约束</w:t>
      </w:r>
    </w:p>
    <w:p w14:paraId="3904B081"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标签队列</w:t>
      </w:r>
      <w:proofErr w:type="spellStart"/>
      <w:r w:rsidRPr="00EC383B">
        <w:rPr>
          <w:rFonts w:ascii="Consolas" w:eastAsia="宋体" w:hAnsi="Consolas" w:cs="宋体"/>
          <w:color w:val="000000"/>
          <w:kern w:val="0"/>
          <w:sz w:val="24"/>
          <w14:ligatures w14:val="none"/>
        </w:rPr>
        <w:t>color_str</w:t>
      </w:r>
      <w:proofErr w:type="spellEnd"/>
      <w:r w:rsidRPr="00EC383B">
        <w:rPr>
          <w:rFonts w:ascii="Arial" w:eastAsia="宋体" w:hAnsi="Arial" w:cs="Arial"/>
          <w:color w:val="000000"/>
          <w:kern w:val="0"/>
          <w:sz w:val="24"/>
          <w14:ligatures w14:val="none"/>
        </w:rPr>
        <w:t>顺序必须与机械臂旋转拍摄序列一一对应；魔方初始摆放姿态、串口旋转指令、色块切片代码三者同步修改，任意一处改动会造成色块错位。</w:t>
      </w:r>
    </w:p>
    <w:p w14:paraId="03F4205B"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8.3 </w:t>
      </w:r>
      <w:r w:rsidRPr="00EC383B">
        <w:rPr>
          <w:rFonts w:ascii="Arial" w:eastAsia="宋体" w:hAnsi="Arial" w:cs="Arial"/>
          <w:b/>
          <w:bCs/>
          <w:color w:val="000000"/>
          <w:kern w:val="0"/>
          <w:sz w:val="24"/>
          <w14:ligatures w14:val="none"/>
        </w:rPr>
        <w:t>聚类稳定性问题</w:t>
      </w:r>
    </w:p>
    <w:p w14:paraId="4789EE38" w14:textId="77777777" w:rsidR="00EC383B" w:rsidRPr="00EC383B" w:rsidRDefault="00EC383B" w:rsidP="00DD5ED0">
      <w:pPr>
        <w:widowControl/>
        <w:spacing w:after="0" w:line="360" w:lineRule="atLeast"/>
        <w:ind w:firstLine="420"/>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色相数值接近的颜色（红</w:t>
      </w:r>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橙、蓝</w:t>
      </w:r>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紫）易被合并为同一聚类，</w:t>
      </w:r>
      <w:proofErr w:type="gramStart"/>
      <w:r w:rsidRPr="00EC383B">
        <w:rPr>
          <w:rFonts w:ascii="Arial" w:eastAsia="宋体" w:hAnsi="Arial" w:cs="Arial"/>
          <w:color w:val="000000"/>
          <w:kern w:val="0"/>
          <w:sz w:val="24"/>
          <w14:ligatures w14:val="none"/>
        </w:rPr>
        <w:t>导致单类色块</w:t>
      </w:r>
      <w:proofErr w:type="gramEnd"/>
      <w:r w:rsidRPr="00EC383B">
        <w:rPr>
          <w:rFonts w:ascii="Arial" w:eastAsia="宋体" w:hAnsi="Arial" w:cs="Arial"/>
          <w:color w:val="000000"/>
          <w:kern w:val="0"/>
          <w:sz w:val="24"/>
          <w14:ligatures w14:val="none"/>
        </w:rPr>
        <w:t>数量不等于</w:t>
      </w:r>
      <w:r w:rsidRPr="00EC383B">
        <w:rPr>
          <w:rFonts w:ascii="Arial" w:eastAsia="宋体" w:hAnsi="Arial" w:cs="Arial"/>
          <w:color w:val="000000"/>
          <w:kern w:val="0"/>
          <w:sz w:val="24"/>
          <w14:ligatures w14:val="none"/>
        </w:rPr>
        <w:t xml:space="preserve"> 9</w:t>
      </w:r>
      <w:r w:rsidRPr="00EC383B">
        <w:rPr>
          <w:rFonts w:ascii="Arial" w:eastAsia="宋体" w:hAnsi="Arial" w:cs="Arial"/>
          <w:color w:val="000000"/>
          <w:kern w:val="0"/>
          <w:sz w:val="24"/>
          <w14:ligatures w14:val="none"/>
        </w:rPr>
        <w:t>；本版本无色块均衡校正逻辑，仅输出警告，非法色块数量会使求解器无法生成有效解法。</w:t>
      </w:r>
    </w:p>
    <w:p w14:paraId="1184A5CD" w14:textId="77777777" w:rsidR="00EC383B" w:rsidRPr="00EC383B" w:rsidRDefault="00EC383B" w:rsidP="00EC383B">
      <w:pPr>
        <w:widowControl/>
        <w:spacing w:after="0" w:line="360" w:lineRule="atLeast"/>
        <w:outlineLvl w:val="2"/>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8.4 </w:t>
      </w:r>
      <w:r w:rsidRPr="00EC383B">
        <w:rPr>
          <w:rFonts w:ascii="Arial" w:eastAsia="宋体" w:hAnsi="Arial" w:cs="Arial"/>
          <w:b/>
          <w:bCs/>
          <w:color w:val="000000"/>
          <w:kern w:val="0"/>
          <w:sz w:val="24"/>
          <w14:ligatures w14:val="none"/>
        </w:rPr>
        <w:t>调试排查方案</w:t>
      </w:r>
    </w:p>
    <w:p w14:paraId="28D95994" w14:textId="77777777" w:rsidR="00EC383B" w:rsidRPr="00EC383B" w:rsidRDefault="00EC383B" w:rsidP="00EC383B">
      <w:pPr>
        <w:widowControl/>
        <w:numPr>
          <w:ilvl w:val="0"/>
          <w:numId w:val="34"/>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日志查看打印的「白色中心块序号」，值为</w:t>
      </w:r>
      <w:r w:rsidRPr="00EC383B">
        <w:rPr>
          <w:rFonts w:ascii="Arial" w:eastAsia="宋体" w:hAnsi="Arial" w:cs="Arial"/>
          <w:color w:val="000000"/>
          <w:kern w:val="0"/>
          <w:sz w:val="24"/>
          <w14:ligatures w14:val="none"/>
        </w:rPr>
        <w:t xml:space="preserve"> - 1 </w:t>
      </w:r>
      <w:r w:rsidRPr="00EC383B">
        <w:rPr>
          <w:rFonts w:ascii="Arial" w:eastAsia="宋体" w:hAnsi="Arial" w:cs="Arial"/>
          <w:color w:val="000000"/>
          <w:kern w:val="0"/>
          <w:sz w:val="24"/>
          <w14:ligatures w14:val="none"/>
        </w:rPr>
        <w:t>代表白色识别失败，是绝大多数识别故障根源；</w:t>
      </w:r>
    </w:p>
    <w:p w14:paraId="354E4DC5" w14:textId="77777777" w:rsidR="00EC383B" w:rsidRPr="00EC383B" w:rsidRDefault="00EC383B" w:rsidP="00EC383B">
      <w:pPr>
        <w:widowControl/>
        <w:numPr>
          <w:ilvl w:val="0"/>
          <w:numId w:val="34"/>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打印</w:t>
      </w:r>
      <w:proofErr w:type="spellStart"/>
      <w:r w:rsidRPr="00EC383B">
        <w:rPr>
          <w:rFonts w:ascii="Consolas" w:eastAsia="宋体" w:hAnsi="Consolas" w:cs="宋体"/>
          <w:color w:val="000000"/>
          <w:kern w:val="0"/>
          <w:sz w:val="24"/>
          <w14:ligatures w14:val="none"/>
        </w:rPr>
        <w:t>group_count</w:t>
      </w:r>
      <w:proofErr w:type="spellEnd"/>
      <w:r w:rsidRPr="00EC383B">
        <w:rPr>
          <w:rFonts w:ascii="Arial" w:eastAsia="宋体" w:hAnsi="Arial" w:cs="Arial"/>
          <w:color w:val="000000"/>
          <w:kern w:val="0"/>
          <w:sz w:val="24"/>
          <w14:ligatures w14:val="none"/>
        </w:rPr>
        <w:t>数组，校验每类色块数量是否均为</w:t>
      </w:r>
      <w:r w:rsidRPr="00EC383B">
        <w:rPr>
          <w:rFonts w:ascii="Arial" w:eastAsia="宋体" w:hAnsi="Arial" w:cs="Arial"/>
          <w:color w:val="000000"/>
          <w:kern w:val="0"/>
          <w:sz w:val="24"/>
          <w14:ligatures w14:val="none"/>
        </w:rPr>
        <w:t xml:space="preserve"> 9</w:t>
      </w:r>
      <w:r w:rsidRPr="00EC383B">
        <w:rPr>
          <w:rFonts w:ascii="Arial" w:eastAsia="宋体" w:hAnsi="Arial" w:cs="Arial"/>
          <w:color w:val="000000"/>
          <w:kern w:val="0"/>
          <w:sz w:val="24"/>
          <w14:ligatures w14:val="none"/>
        </w:rPr>
        <w:t>，数量异常需调整光照、重新拍摄；</w:t>
      </w:r>
    </w:p>
    <w:p w14:paraId="180A5197" w14:textId="77777777" w:rsidR="00EC383B" w:rsidRPr="00EC383B" w:rsidRDefault="00EC383B" w:rsidP="00EC383B">
      <w:pPr>
        <w:widowControl/>
        <w:numPr>
          <w:ilvl w:val="0"/>
          <w:numId w:val="34"/>
        </w:numPr>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求解器返回</w:t>
      </w:r>
      <w:r w:rsidRPr="00EC383B">
        <w:rPr>
          <w:rFonts w:ascii="Consolas" w:eastAsia="宋体" w:hAnsi="Consolas" w:cs="宋体"/>
          <w:color w:val="000000"/>
          <w:kern w:val="0"/>
          <w:sz w:val="24"/>
          <w14:ligatures w14:val="none"/>
        </w:rPr>
        <w:t>not found</w:t>
      </w:r>
      <w:r w:rsidRPr="00EC383B">
        <w:rPr>
          <w:rFonts w:ascii="Arial" w:eastAsia="宋体" w:hAnsi="Arial" w:cs="Arial"/>
          <w:color w:val="000000"/>
          <w:kern w:val="0"/>
          <w:sz w:val="24"/>
          <w14:ligatures w14:val="none"/>
        </w:rPr>
        <w:t>时，优先排查白色识别、拍摄顺序、色块标签分配逻辑。</w:t>
      </w:r>
    </w:p>
    <w:p w14:paraId="5EE8CB38" w14:textId="77777777" w:rsidR="00EC383B" w:rsidRPr="00EC383B" w:rsidRDefault="00EC383B" w:rsidP="00EC383B">
      <w:pPr>
        <w:widowControl/>
        <w:spacing w:after="0" w:line="360" w:lineRule="atLeast"/>
        <w:outlineLvl w:val="1"/>
        <w:rPr>
          <w:rFonts w:ascii="Arial" w:eastAsia="宋体" w:hAnsi="Arial" w:cs="Arial"/>
          <w:b/>
          <w:bCs/>
          <w:color w:val="000000"/>
          <w:kern w:val="0"/>
          <w:sz w:val="28"/>
          <w:szCs w:val="28"/>
          <w14:ligatures w14:val="none"/>
        </w:rPr>
      </w:pPr>
      <w:r w:rsidRPr="00EC383B">
        <w:rPr>
          <w:rFonts w:ascii="Arial" w:eastAsia="宋体" w:hAnsi="Arial" w:cs="Arial"/>
          <w:b/>
          <w:bCs/>
          <w:color w:val="000000"/>
          <w:kern w:val="0"/>
          <w:sz w:val="28"/>
          <w:szCs w:val="28"/>
          <w14:ligatures w14:val="none"/>
        </w:rPr>
        <w:t>九、三类魔方识别方案特性对比总结</w:t>
      </w:r>
    </w:p>
    <w:p w14:paraId="23C91A7B" w14:textId="0BFECC06" w:rsidR="00EC383B" w:rsidRPr="00EC383B" w:rsidRDefault="00EC383B" w:rsidP="00EC383B">
      <w:pPr>
        <w:widowControl/>
        <w:spacing w:after="0" w:line="360" w:lineRule="atLeast"/>
        <w:rPr>
          <w:rFonts w:ascii="Arial" w:eastAsia="宋体" w:hAnsi="Arial" w:cs="Arial" w:hint="eastAsia"/>
          <w:color w:val="000000"/>
          <w:kern w:val="0"/>
          <w:sz w:val="24"/>
          <w14:ligatures w14:val="none"/>
        </w:rPr>
      </w:pPr>
    </w:p>
    <w:tbl>
      <w:tblPr>
        <w:tblW w:w="0" w:type="auto"/>
        <w:tblCellSpacing w:w="15" w:type="dxa"/>
        <w:tblCellMar>
          <w:left w:w="0" w:type="dxa"/>
          <w:right w:w="0" w:type="dxa"/>
        </w:tblCellMar>
        <w:tblLook w:val="04A0" w:firstRow="1" w:lastRow="0" w:firstColumn="1" w:lastColumn="0" w:noHBand="0" w:noVBand="1"/>
      </w:tblPr>
      <w:tblGrid>
        <w:gridCol w:w="1167"/>
        <w:gridCol w:w="1844"/>
        <w:gridCol w:w="2873"/>
        <w:gridCol w:w="2422"/>
      </w:tblGrid>
      <w:tr w:rsidR="00EC383B" w:rsidRPr="00EC383B" w14:paraId="317F0E16" w14:textId="77777777">
        <w:trPr>
          <w:tblHeader/>
          <w:tblCellSpacing w:w="15" w:type="dxa"/>
        </w:trPr>
        <w:tc>
          <w:tcPr>
            <w:tcW w:w="0" w:type="auto"/>
            <w:vAlign w:val="center"/>
            <w:hideMark/>
          </w:tcPr>
          <w:p w14:paraId="7509B32D"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对比维度</w:t>
            </w:r>
          </w:p>
        </w:tc>
        <w:tc>
          <w:tcPr>
            <w:tcW w:w="0" w:type="auto"/>
            <w:vAlign w:val="center"/>
            <w:hideMark/>
          </w:tcPr>
          <w:p w14:paraId="102BC507"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带白色先验无监督版本</w:t>
            </w:r>
          </w:p>
        </w:tc>
        <w:tc>
          <w:tcPr>
            <w:tcW w:w="0" w:type="auto"/>
            <w:vAlign w:val="center"/>
            <w:hideMark/>
          </w:tcPr>
          <w:p w14:paraId="7A3264CC"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 xml:space="preserve">KNN </w:t>
            </w:r>
            <w:r w:rsidRPr="00EC383B">
              <w:rPr>
                <w:rFonts w:ascii="Arial" w:eastAsia="宋体" w:hAnsi="Arial" w:cs="Arial"/>
                <w:b/>
                <w:bCs/>
                <w:color w:val="000000"/>
                <w:kern w:val="0"/>
                <w:sz w:val="24"/>
                <w14:ligatures w14:val="none"/>
              </w:rPr>
              <w:t>有监督版本</w:t>
            </w:r>
          </w:p>
        </w:tc>
        <w:tc>
          <w:tcPr>
            <w:tcW w:w="0" w:type="auto"/>
            <w:vAlign w:val="center"/>
            <w:hideMark/>
          </w:tcPr>
          <w:p w14:paraId="7A51DC58" w14:textId="77777777" w:rsidR="00EC383B" w:rsidRPr="00EC383B" w:rsidRDefault="00EC383B" w:rsidP="00EC383B">
            <w:pPr>
              <w:widowControl/>
              <w:spacing w:after="0" w:line="360" w:lineRule="atLeast"/>
              <w:jc w:val="center"/>
              <w:rPr>
                <w:rFonts w:ascii="Arial" w:eastAsia="宋体" w:hAnsi="Arial" w:cs="Arial"/>
                <w:b/>
                <w:bCs/>
                <w:color w:val="000000"/>
                <w:kern w:val="0"/>
                <w:sz w:val="24"/>
                <w14:ligatures w14:val="none"/>
              </w:rPr>
            </w:pPr>
            <w:r w:rsidRPr="00EC383B">
              <w:rPr>
                <w:rFonts w:ascii="Arial" w:eastAsia="宋体" w:hAnsi="Arial" w:cs="Arial"/>
                <w:b/>
                <w:bCs/>
                <w:color w:val="000000"/>
                <w:kern w:val="0"/>
                <w:sz w:val="24"/>
                <w14:ligatures w14:val="none"/>
              </w:rPr>
              <w:t>纯无监督</w:t>
            </w:r>
            <w:r w:rsidRPr="00EC383B">
              <w:rPr>
                <w:rFonts w:ascii="Arial" w:eastAsia="宋体" w:hAnsi="Arial" w:cs="Arial"/>
                <w:b/>
                <w:bCs/>
                <w:color w:val="000000"/>
                <w:kern w:val="0"/>
                <w:sz w:val="24"/>
                <w14:ligatures w14:val="none"/>
              </w:rPr>
              <w:t xml:space="preserve"> K-means </w:t>
            </w:r>
            <w:r w:rsidRPr="00EC383B">
              <w:rPr>
                <w:rFonts w:ascii="Arial" w:eastAsia="宋体" w:hAnsi="Arial" w:cs="Arial"/>
                <w:b/>
                <w:bCs/>
                <w:color w:val="000000"/>
                <w:kern w:val="0"/>
                <w:sz w:val="24"/>
                <w14:ligatures w14:val="none"/>
              </w:rPr>
              <w:t>新版本</w:t>
            </w:r>
          </w:p>
        </w:tc>
      </w:tr>
      <w:tr w:rsidR="00EC383B" w:rsidRPr="00EC383B" w14:paraId="12B8C25A" w14:textId="77777777">
        <w:trPr>
          <w:tblCellSpacing w:w="15" w:type="dxa"/>
        </w:trPr>
        <w:tc>
          <w:tcPr>
            <w:tcW w:w="0" w:type="auto"/>
            <w:vAlign w:val="center"/>
            <w:hideMark/>
          </w:tcPr>
          <w:p w14:paraId="724C2E0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核心先验知识</w:t>
            </w:r>
          </w:p>
        </w:tc>
        <w:tc>
          <w:tcPr>
            <w:tcW w:w="0" w:type="auto"/>
            <w:vAlign w:val="center"/>
            <w:hideMark/>
          </w:tcPr>
          <w:p w14:paraId="6F8F43D8"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白色饱和度最低</w:t>
            </w:r>
          </w:p>
        </w:tc>
        <w:tc>
          <w:tcPr>
            <w:tcW w:w="0" w:type="auto"/>
            <w:vAlign w:val="center"/>
            <w:hideMark/>
          </w:tcPr>
          <w:p w14:paraId="662AAC6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训练数据集颜色标签</w:t>
            </w:r>
          </w:p>
        </w:tc>
        <w:tc>
          <w:tcPr>
            <w:tcW w:w="0" w:type="auto"/>
            <w:vAlign w:val="center"/>
            <w:hideMark/>
          </w:tcPr>
          <w:p w14:paraId="0E23E94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无任何颜色先验假设</w:t>
            </w:r>
          </w:p>
        </w:tc>
      </w:tr>
      <w:tr w:rsidR="00EC383B" w:rsidRPr="00EC383B" w14:paraId="6AFE265A" w14:textId="77777777">
        <w:trPr>
          <w:tblCellSpacing w:w="15" w:type="dxa"/>
        </w:trPr>
        <w:tc>
          <w:tcPr>
            <w:tcW w:w="0" w:type="auto"/>
            <w:vAlign w:val="center"/>
            <w:hideMark/>
          </w:tcPr>
          <w:p w14:paraId="5504B8B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外部数据</w:t>
            </w:r>
            <w:proofErr w:type="gramStart"/>
            <w:r w:rsidRPr="00EC383B">
              <w:rPr>
                <w:rFonts w:ascii="Arial" w:eastAsia="宋体" w:hAnsi="Arial" w:cs="Arial"/>
                <w:color w:val="000000"/>
                <w:kern w:val="0"/>
                <w:sz w:val="24"/>
                <w14:ligatures w14:val="none"/>
              </w:rPr>
              <w:t>集需求</w:t>
            </w:r>
            <w:proofErr w:type="gramEnd"/>
          </w:p>
        </w:tc>
        <w:tc>
          <w:tcPr>
            <w:tcW w:w="0" w:type="auto"/>
            <w:vAlign w:val="center"/>
            <w:hideMark/>
          </w:tcPr>
          <w:p w14:paraId="312ED291"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不需要</w:t>
            </w:r>
          </w:p>
        </w:tc>
        <w:tc>
          <w:tcPr>
            <w:tcW w:w="0" w:type="auto"/>
            <w:vAlign w:val="center"/>
            <w:hideMark/>
          </w:tcPr>
          <w:p w14:paraId="6C50E43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需要</w:t>
            </w:r>
            <w:r w:rsidRPr="00EC383B">
              <w:rPr>
                <w:rFonts w:ascii="Arial" w:eastAsia="宋体" w:hAnsi="Arial" w:cs="Arial"/>
                <w:color w:val="000000"/>
                <w:kern w:val="0"/>
                <w:sz w:val="24"/>
                <w14:ligatures w14:val="none"/>
              </w:rPr>
              <w:t xml:space="preserve"> CSV </w:t>
            </w:r>
            <w:r w:rsidRPr="00EC383B">
              <w:rPr>
                <w:rFonts w:ascii="Arial" w:eastAsia="宋体" w:hAnsi="Arial" w:cs="Arial"/>
                <w:color w:val="000000"/>
                <w:kern w:val="0"/>
                <w:sz w:val="24"/>
                <w14:ligatures w14:val="none"/>
              </w:rPr>
              <w:t>标注数据集</w:t>
            </w:r>
          </w:p>
        </w:tc>
        <w:tc>
          <w:tcPr>
            <w:tcW w:w="0" w:type="auto"/>
            <w:vAlign w:val="center"/>
            <w:hideMark/>
          </w:tcPr>
          <w:p w14:paraId="764FB5CB"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不需要</w:t>
            </w:r>
          </w:p>
        </w:tc>
      </w:tr>
      <w:tr w:rsidR="00EC383B" w:rsidRPr="00EC383B" w14:paraId="7A9E2DC5" w14:textId="77777777">
        <w:trPr>
          <w:tblCellSpacing w:w="15" w:type="dxa"/>
        </w:trPr>
        <w:tc>
          <w:tcPr>
            <w:tcW w:w="0" w:type="auto"/>
            <w:vAlign w:val="center"/>
            <w:hideMark/>
          </w:tcPr>
          <w:p w14:paraId="33124368"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标签映射实现方式</w:t>
            </w:r>
          </w:p>
        </w:tc>
        <w:tc>
          <w:tcPr>
            <w:tcW w:w="0" w:type="auto"/>
            <w:vAlign w:val="center"/>
            <w:hideMark/>
          </w:tcPr>
          <w:p w14:paraId="5EB0B83C"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proofErr w:type="gramStart"/>
            <w:r w:rsidRPr="00EC383B">
              <w:rPr>
                <w:rFonts w:ascii="Arial" w:eastAsia="宋体" w:hAnsi="Arial" w:cs="Arial"/>
                <w:color w:val="000000"/>
                <w:kern w:val="0"/>
                <w:sz w:val="24"/>
                <w14:ligatures w14:val="none"/>
              </w:rPr>
              <w:t>白色锚点</w:t>
            </w:r>
            <w:proofErr w:type="gramEnd"/>
            <w:r w:rsidRPr="00EC383B">
              <w:rPr>
                <w:rFonts w:ascii="Arial" w:eastAsia="宋体" w:hAnsi="Arial" w:cs="Arial"/>
                <w:color w:val="000000"/>
                <w:kern w:val="0"/>
                <w:sz w:val="24"/>
                <w14:ligatures w14:val="none"/>
              </w:rPr>
              <w:t xml:space="preserve"> + </w:t>
            </w:r>
            <w:r w:rsidRPr="00EC383B">
              <w:rPr>
                <w:rFonts w:ascii="Arial" w:eastAsia="宋体" w:hAnsi="Arial" w:cs="Arial"/>
                <w:color w:val="000000"/>
                <w:kern w:val="0"/>
                <w:sz w:val="24"/>
                <w14:ligatures w14:val="none"/>
              </w:rPr>
              <w:t>拍摄顺序硬编码</w:t>
            </w:r>
          </w:p>
        </w:tc>
        <w:tc>
          <w:tcPr>
            <w:tcW w:w="0" w:type="auto"/>
            <w:vAlign w:val="center"/>
            <w:hideMark/>
          </w:tcPr>
          <w:p w14:paraId="3C98AC4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穷举中心块排列全局最优匹配</w:t>
            </w:r>
          </w:p>
        </w:tc>
        <w:tc>
          <w:tcPr>
            <w:tcW w:w="0" w:type="auto"/>
            <w:vAlign w:val="center"/>
            <w:hideMark/>
          </w:tcPr>
          <w:p w14:paraId="481577B5"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基于中心块聚类自动映射</w:t>
            </w:r>
          </w:p>
        </w:tc>
      </w:tr>
      <w:tr w:rsidR="00EC383B" w:rsidRPr="00EC383B" w14:paraId="2EBA8D2F" w14:textId="77777777">
        <w:trPr>
          <w:tblCellSpacing w:w="15" w:type="dxa"/>
        </w:trPr>
        <w:tc>
          <w:tcPr>
            <w:tcW w:w="0" w:type="auto"/>
            <w:vAlign w:val="center"/>
            <w:hideMark/>
          </w:tcPr>
          <w:p w14:paraId="214EE8A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系统鲁棒性</w:t>
            </w:r>
          </w:p>
        </w:tc>
        <w:tc>
          <w:tcPr>
            <w:tcW w:w="0" w:type="auto"/>
            <w:vAlign w:val="center"/>
            <w:hideMark/>
          </w:tcPr>
          <w:p w14:paraId="6B406C3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低，光照、配色敏感</w:t>
            </w:r>
          </w:p>
        </w:tc>
        <w:tc>
          <w:tcPr>
            <w:tcW w:w="0" w:type="auto"/>
            <w:vAlign w:val="center"/>
            <w:hideMark/>
          </w:tcPr>
          <w:p w14:paraId="21855FFD"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高，适配各类光照、魔方配色</w:t>
            </w:r>
          </w:p>
        </w:tc>
        <w:tc>
          <w:tcPr>
            <w:tcW w:w="0" w:type="auto"/>
            <w:vAlign w:val="center"/>
            <w:hideMark/>
          </w:tcPr>
          <w:p w14:paraId="14C04242"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中等，仅要求颜色可聚类区分</w:t>
            </w:r>
          </w:p>
        </w:tc>
      </w:tr>
      <w:tr w:rsidR="00EC383B" w:rsidRPr="00EC383B" w14:paraId="54FBC799" w14:textId="77777777">
        <w:trPr>
          <w:tblCellSpacing w:w="15" w:type="dxa"/>
        </w:trPr>
        <w:tc>
          <w:tcPr>
            <w:tcW w:w="0" w:type="auto"/>
            <w:vAlign w:val="center"/>
            <w:hideMark/>
          </w:tcPr>
          <w:p w14:paraId="45C7082F"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代码实现复杂度</w:t>
            </w:r>
          </w:p>
        </w:tc>
        <w:tc>
          <w:tcPr>
            <w:tcW w:w="0" w:type="auto"/>
            <w:vAlign w:val="center"/>
            <w:hideMark/>
          </w:tcPr>
          <w:p w14:paraId="7F91D12E"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低，逻辑简洁</w:t>
            </w:r>
          </w:p>
        </w:tc>
        <w:tc>
          <w:tcPr>
            <w:tcW w:w="0" w:type="auto"/>
            <w:vAlign w:val="center"/>
            <w:hideMark/>
          </w:tcPr>
          <w:p w14:paraId="1812D75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高，包含数据集读取、标准化、</w:t>
            </w:r>
            <w:r w:rsidRPr="00EC383B">
              <w:rPr>
                <w:rFonts w:ascii="Arial" w:eastAsia="宋体" w:hAnsi="Arial" w:cs="Arial"/>
                <w:color w:val="000000"/>
                <w:kern w:val="0"/>
                <w:sz w:val="24"/>
                <w14:ligatures w14:val="none"/>
              </w:rPr>
              <w:t xml:space="preserve">KNN </w:t>
            </w:r>
            <w:r w:rsidRPr="00EC383B">
              <w:rPr>
                <w:rFonts w:ascii="Arial" w:eastAsia="宋体" w:hAnsi="Arial" w:cs="Arial"/>
                <w:color w:val="000000"/>
                <w:kern w:val="0"/>
                <w:sz w:val="24"/>
                <w14:ligatures w14:val="none"/>
              </w:rPr>
              <w:t>距离计算</w:t>
            </w:r>
          </w:p>
        </w:tc>
        <w:tc>
          <w:tcPr>
            <w:tcW w:w="0" w:type="auto"/>
            <w:vAlign w:val="center"/>
            <w:hideMark/>
          </w:tcPr>
          <w:p w14:paraId="25DAC672"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中等，内置聚类重试、色块均衡校正</w:t>
            </w:r>
          </w:p>
        </w:tc>
      </w:tr>
      <w:tr w:rsidR="00EC383B" w:rsidRPr="00EC383B" w14:paraId="28BFFE5F" w14:textId="77777777">
        <w:trPr>
          <w:tblCellSpacing w:w="15" w:type="dxa"/>
        </w:trPr>
        <w:tc>
          <w:tcPr>
            <w:tcW w:w="0" w:type="auto"/>
            <w:vAlign w:val="center"/>
            <w:hideMark/>
          </w:tcPr>
          <w:p w14:paraId="5A251DA9"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魔方配色适配性</w:t>
            </w:r>
          </w:p>
        </w:tc>
        <w:tc>
          <w:tcPr>
            <w:tcW w:w="0" w:type="auto"/>
            <w:vAlign w:val="center"/>
            <w:hideMark/>
          </w:tcPr>
          <w:p w14:paraId="5CEFB782"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差，</w:t>
            </w:r>
            <w:proofErr w:type="gramStart"/>
            <w:r w:rsidRPr="00EC383B">
              <w:rPr>
                <w:rFonts w:ascii="Arial" w:eastAsia="宋体" w:hAnsi="Arial" w:cs="Arial"/>
                <w:color w:val="000000"/>
                <w:kern w:val="0"/>
                <w:sz w:val="24"/>
                <w14:ligatures w14:val="none"/>
              </w:rPr>
              <w:t>仅标准</w:t>
            </w:r>
            <w:proofErr w:type="gramEnd"/>
            <w:r w:rsidRPr="00EC383B">
              <w:rPr>
                <w:rFonts w:ascii="Arial" w:eastAsia="宋体" w:hAnsi="Arial" w:cs="Arial"/>
                <w:color w:val="000000"/>
                <w:kern w:val="0"/>
                <w:sz w:val="24"/>
                <w14:ligatures w14:val="none"/>
              </w:rPr>
              <w:t>白色配色魔方</w:t>
            </w:r>
          </w:p>
        </w:tc>
        <w:tc>
          <w:tcPr>
            <w:tcW w:w="0" w:type="auto"/>
            <w:vAlign w:val="center"/>
            <w:hideMark/>
          </w:tcPr>
          <w:p w14:paraId="735FCB44"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优秀，任意配色魔方</w:t>
            </w:r>
          </w:p>
        </w:tc>
        <w:tc>
          <w:tcPr>
            <w:tcW w:w="0" w:type="auto"/>
            <w:vAlign w:val="center"/>
            <w:hideMark/>
          </w:tcPr>
          <w:p w14:paraId="3D05F620" w14:textId="77777777" w:rsidR="00EC383B" w:rsidRPr="00EC383B" w:rsidRDefault="00EC383B" w:rsidP="00EC383B">
            <w:pPr>
              <w:widowControl/>
              <w:spacing w:after="0" w:line="360" w:lineRule="atLeast"/>
              <w:rPr>
                <w:rFonts w:ascii="Arial" w:eastAsia="宋体" w:hAnsi="Arial" w:cs="Arial"/>
                <w:color w:val="000000"/>
                <w:kern w:val="0"/>
                <w:sz w:val="24"/>
                <w14:ligatures w14:val="none"/>
              </w:rPr>
            </w:pPr>
            <w:r w:rsidRPr="00EC383B">
              <w:rPr>
                <w:rFonts w:ascii="Arial" w:eastAsia="宋体" w:hAnsi="Arial" w:cs="Arial"/>
                <w:color w:val="000000"/>
                <w:kern w:val="0"/>
                <w:sz w:val="24"/>
                <w14:ligatures w14:val="none"/>
              </w:rPr>
              <w:t>良好，</w:t>
            </w:r>
            <w:proofErr w:type="gramStart"/>
            <w:r w:rsidRPr="00EC383B">
              <w:rPr>
                <w:rFonts w:ascii="Arial" w:eastAsia="宋体" w:hAnsi="Arial" w:cs="Arial"/>
                <w:color w:val="000000"/>
                <w:kern w:val="0"/>
                <w:sz w:val="24"/>
                <w14:ligatures w14:val="none"/>
              </w:rPr>
              <w:t>仅需六色</w:t>
            </w:r>
            <w:proofErr w:type="gramEnd"/>
            <w:r w:rsidRPr="00EC383B">
              <w:rPr>
                <w:rFonts w:ascii="Arial" w:eastAsia="宋体" w:hAnsi="Arial" w:cs="Arial"/>
                <w:color w:val="000000"/>
                <w:kern w:val="0"/>
                <w:sz w:val="24"/>
                <w14:ligatures w14:val="none"/>
              </w:rPr>
              <w:t>色相区分明显</w:t>
            </w:r>
          </w:p>
        </w:tc>
      </w:tr>
    </w:tbl>
    <w:p w14:paraId="42CB34E1" w14:textId="77777777" w:rsidR="001635B8" w:rsidRPr="00EC383B" w:rsidRDefault="001635B8" w:rsidP="00EC383B">
      <w:pPr>
        <w:rPr>
          <w:rFonts w:hint="eastAsia"/>
        </w:rPr>
      </w:pPr>
    </w:p>
    <w:sectPr w:rsidR="001635B8" w:rsidRPr="00EC38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295B"/>
    <w:multiLevelType w:val="multilevel"/>
    <w:tmpl w:val="A61A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301DB"/>
    <w:multiLevelType w:val="multilevel"/>
    <w:tmpl w:val="CE8C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B670A"/>
    <w:multiLevelType w:val="multilevel"/>
    <w:tmpl w:val="529E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2226B"/>
    <w:multiLevelType w:val="multilevel"/>
    <w:tmpl w:val="55D8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17B84"/>
    <w:multiLevelType w:val="multilevel"/>
    <w:tmpl w:val="97C6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61FD8"/>
    <w:multiLevelType w:val="multilevel"/>
    <w:tmpl w:val="C700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56F44"/>
    <w:multiLevelType w:val="multilevel"/>
    <w:tmpl w:val="82A4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836A6"/>
    <w:multiLevelType w:val="multilevel"/>
    <w:tmpl w:val="6DF2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C09BF"/>
    <w:multiLevelType w:val="multilevel"/>
    <w:tmpl w:val="19EE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E5822"/>
    <w:multiLevelType w:val="multilevel"/>
    <w:tmpl w:val="C988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46AFE"/>
    <w:multiLevelType w:val="multilevel"/>
    <w:tmpl w:val="A050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C72C0E"/>
    <w:multiLevelType w:val="multilevel"/>
    <w:tmpl w:val="C234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86126"/>
    <w:multiLevelType w:val="multilevel"/>
    <w:tmpl w:val="8C5C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45894"/>
    <w:multiLevelType w:val="multilevel"/>
    <w:tmpl w:val="DE4A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43F8A"/>
    <w:multiLevelType w:val="multilevel"/>
    <w:tmpl w:val="9F1C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81CE2"/>
    <w:multiLevelType w:val="multilevel"/>
    <w:tmpl w:val="993E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057F2"/>
    <w:multiLevelType w:val="multilevel"/>
    <w:tmpl w:val="3B44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396B32"/>
    <w:multiLevelType w:val="multilevel"/>
    <w:tmpl w:val="5776A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5B0F0C"/>
    <w:multiLevelType w:val="multilevel"/>
    <w:tmpl w:val="E782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0727A"/>
    <w:multiLevelType w:val="multilevel"/>
    <w:tmpl w:val="1FB2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A19BE"/>
    <w:multiLevelType w:val="multilevel"/>
    <w:tmpl w:val="8BCA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46FF9"/>
    <w:multiLevelType w:val="multilevel"/>
    <w:tmpl w:val="CA5CD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E36D7E"/>
    <w:multiLevelType w:val="multilevel"/>
    <w:tmpl w:val="A8F4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B14A6"/>
    <w:multiLevelType w:val="multilevel"/>
    <w:tmpl w:val="AD90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02BDF"/>
    <w:multiLevelType w:val="multilevel"/>
    <w:tmpl w:val="A89C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7F234F"/>
    <w:multiLevelType w:val="multilevel"/>
    <w:tmpl w:val="9004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35022B"/>
    <w:multiLevelType w:val="multilevel"/>
    <w:tmpl w:val="C9F6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5519CD"/>
    <w:multiLevelType w:val="multilevel"/>
    <w:tmpl w:val="11D0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8C1294"/>
    <w:multiLevelType w:val="multilevel"/>
    <w:tmpl w:val="C56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07C56"/>
    <w:multiLevelType w:val="multilevel"/>
    <w:tmpl w:val="6836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412538"/>
    <w:multiLevelType w:val="multilevel"/>
    <w:tmpl w:val="21E46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F480E"/>
    <w:multiLevelType w:val="multilevel"/>
    <w:tmpl w:val="E6DC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3F1C35"/>
    <w:multiLevelType w:val="multilevel"/>
    <w:tmpl w:val="9E34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F271CE"/>
    <w:multiLevelType w:val="multilevel"/>
    <w:tmpl w:val="7D76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671706">
    <w:abstractNumId w:val="4"/>
  </w:num>
  <w:num w:numId="2" w16cid:durableId="109935046">
    <w:abstractNumId w:val="22"/>
  </w:num>
  <w:num w:numId="3" w16cid:durableId="66853495">
    <w:abstractNumId w:val="31"/>
  </w:num>
  <w:num w:numId="4" w16cid:durableId="748573943">
    <w:abstractNumId w:val="15"/>
  </w:num>
  <w:num w:numId="5" w16cid:durableId="959410202">
    <w:abstractNumId w:val="18"/>
  </w:num>
  <w:num w:numId="6" w16cid:durableId="827021480">
    <w:abstractNumId w:val="25"/>
  </w:num>
  <w:num w:numId="7" w16cid:durableId="959997023">
    <w:abstractNumId w:val="27"/>
  </w:num>
  <w:num w:numId="8" w16cid:durableId="1960839679">
    <w:abstractNumId w:val="24"/>
  </w:num>
  <w:num w:numId="9" w16cid:durableId="552232035">
    <w:abstractNumId w:val="7"/>
  </w:num>
  <w:num w:numId="10" w16cid:durableId="938100180">
    <w:abstractNumId w:val="10"/>
  </w:num>
  <w:num w:numId="11" w16cid:durableId="1044209950">
    <w:abstractNumId w:val="9"/>
  </w:num>
  <w:num w:numId="12" w16cid:durableId="404955127">
    <w:abstractNumId w:val="3"/>
  </w:num>
  <w:num w:numId="13" w16cid:durableId="1899045736">
    <w:abstractNumId w:val="26"/>
  </w:num>
  <w:num w:numId="14" w16cid:durableId="432670888">
    <w:abstractNumId w:val="0"/>
  </w:num>
  <w:num w:numId="15" w16cid:durableId="1252661398">
    <w:abstractNumId w:val="21"/>
  </w:num>
  <w:num w:numId="16" w16cid:durableId="1129281636">
    <w:abstractNumId w:val="5"/>
  </w:num>
  <w:num w:numId="17" w16cid:durableId="2904713">
    <w:abstractNumId w:val="32"/>
  </w:num>
  <w:num w:numId="18" w16cid:durableId="1754618290">
    <w:abstractNumId w:val="6"/>
  </w:num>
  <w:num w:numId="19" w16cid:durableId="870193354">
    <w:abstractNumId w:val="14"/>
  </w:num>
  <w:num w:numId="20" w16cid:durableId="891844567">
    <w:abstractNumId w:val="13"/>
  </w:num>
  <w:num w:numId="21" w16cid:durableId="1964146623">
    <w:abstractNumId w:val="2"/>
  </w:num>
  <w:num w:numId="22" w16cid:durableId="1552377941">
    <w:abstractNumId w:val="12"/>
  </w:num>
  <w:num w:numId="23" w16cid:durableId="549345759">
    <w:abstractNumId w:val="19"/>
  </w:num>
  <w:num w:numId="24" w16cid:durableId="90398819">
    <w:abstractNumId w:val="33"/>
  </w:num>
  <w:num w:numId="25" w16cid:durableId="1215391953">
    <w:abstractNumId w:val="1"/>
  </w:num>
  <w:num w:numId="26" w16cid:durableId="1269267226">
    <w:abstractNumId w:val="28"/>
  </w:num>
  <w:num w:numId="27" w16cid:durableId="1497302524">
    <w:abstractNumId w:val="30"/>
  </w:num>
  <w:num w:numId="28" w16cid:durableId="854539635">
    <w:abstractNumId w:val="16"/>
  </w:num>
  <w:num w:numId="29" w16cid:durableId="1309558305">
    <w:abstractNumId w:val="8"/>
  </w:num>
  <w:num w:numId="30" w16cid:durableId="1254437482">
    <w:abstractNumId w:val="11"/>
  </w:num>
  <w:num w:numId="31" w16cid:durableId="361710732">
    <w:abstractNumId w:val="20"/>
  </w:num>
  <w:num w:numId="32" w16cid:durableId="644821089">
    <w:abstractNumId w:val="29"/>
  </w:num>
  <w:num w:numId="33" w16cid:durableId="2092894033">
    <w:abstractNumId w:val="17"/>
  </w:num>
  <w:num w:numId="34" w16cid:durableId="5503075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96"/>
    <w:rsid w:val="001635B8"/>
    <w:rsid w:val="002C3B96"/>
    <w:rsid w:val="00472CF0"/>
    <w:rsid w:val="00675D3D"/>
    <w:rsid w:val="00972E23"/>
    <w:rsid w:val="00B41994"/>
    <w:rsid w:val="00DC3F1B"/>
    <w:rsid w:val="00DD5ED0"/>
    <w:rsid w:val="00EC3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1B58"/>
  <w15:chartTrackingRefBased/>
  <w15:docId w15:val="{EE6FBEFC-9B40-41D8-8954-2E72913D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3B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3B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3B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3B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3B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3B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3B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3B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3B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B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3B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3B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3B96"/>
    <w:rPr>
      <w:rFonts w:cstheme="majorBidi"/>
      <w:color w:val="0F4761" w:themeColor="accent1" w:themeShade="BF"/>
      <w:sz w:val="28"/>
      <w:szCs w:val="28"/>
    </w:rPr>
  </w:style>
  <w:style w:type="character" w:customStyle="1" w:styleId="50">
    <w:name w:val="标题 5 字符"/>
    <w:basedOn w:val="a0"/>
    <w:link w:val="5"/>
    <w:uiPriority w:val="9"/>
    <w:semiHidden/>
    <w:rsid w:val="002C3B96"/>
    <w:rPr>
      <w:rFonts w:cstheme="majorBidi"/>
      <w:color w:val="0F4761" w:themeColor="accent1" w:themeShade="BF"/>
      <w:sz w:val="24"/>
    </w:rPr>
  </w:style>
  <w:style w:type="character" w:customStyle="1" w:styleId="60">
    <w:name w:val="标题 6 字符"/>
    <w:basedOn w:val="a0"/>
    <w:link w:val="6"/>
    <w:uiPriority w:val="9"/>
    <w:semiHidden/>
    <w:rsid w:val="002C3B96"/>
    <w:rPr>
      <w:rFonts w:cstheme="majorBidi"/>
      <w:b/>
      <w:bCs/>
      <w:color w:val="0F4761" w:themeColor="accent1" w:themeShade="BF"/>
    </w:rPr>
  </w:style>
  <w:style w:type="character" w:customStyle="1" w:styleId="70">
    <w:name w:val="标题 7 字符"/>
    <w:basedOn w:val="a0"/>
    <w:link w:val="7"/>
    <w:uiPriority w:val="9"/>
    <w:semiHidden/>
    <w:rsid w:val="002C3B96"/>
    <w:rPr>
      <w:rFonts w:cstheme="majorBidi"/>
      <w:b/>
      <w:bCs/>
      <w:color w:val="595959" w:themeColor="text1" w:themeTint="A6"/>
    </w:rPr>
  </w:style>
  <w:style w:type="character" w:customStyle="1" w:styleId="80">
    <w:name w:val="标题 8 字符"/>
    <w:basedOn w:val="a0"/>
    <w:link w:val="8"/>
    <w:uiPriority w:val="9"/>
    <w:semiHidden/>
    <w:rsid w:val="002C3B96"/>
    <w:rPr>
      <w:rFonts w:cstheme="majorBidi"/>
      <w:color w:val="595959" w:themeColor="text1" w:themeTint="A6"/>
    </w:rPr>
  </w:style>
  <w:style w:type="character" w:customStyle="1" w:styleId="90">
    <w:name w:val="标题 9 字符"/>
    <w:basedOn w:val="a0"/>
    <w:link w:val="9"/>
    <w:uiPriority w:val="9"/>
    <w:semiHidden/>
    <w:rsid w:val="002C3B96"/>
    <w:rPr>
      <w:rFonts w:eastAsiaTheme="majorEastAsia" w:cstheme="majorBidi"/>
      <w:color w:val="595959" w:themeColor="text1" w:themeTint="A6"/>
    </w:rPr>
  </w:style>
  <w:style w:type="paragraph" w:styleId="a3">
    <w:name w:val="Title"/>
    <w:basedOn w:val="a"/>
    <w:next w:val="a"/>
    <w:link w:val="a4"/>
    <w:uiPriority w:val="10"/>
    <w:qFormat/>
    <w:rsid w:val="002C3B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3B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B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3B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3B96"/>
    <w:pPr>
      <w:spacing w:before="160"/>
      <w:jc w:val="center"/>
    </w:pPr>
    <w:rPr>
      <w:i/>
      <w:iCs/>
      <w:color w:val="404040" w:themeColor="text1" w:themeTint="BF"/>
    </w:rPr>
  </w:style>
  <w:style w:type="character" w:customStyle="1" w:styleId="a8">
    <w:name w:val="引用 字符"/>
    <w:basedOn w:val="a0"/>
    <w:link w:val="a7"/>
    <w:uiPriority w:val="29"/>
    <w:rsid w:val="002C3B96"/>
    <w:rPr>
      <w:i/>
      <w:iCs/>
      <w:color w:val="404040" w:themeColor="text1" w:themeTint="BF"/>
    </w:rPr>
  </w:style>
  <w:style w:type="paragraph" w:styleId="a9">
    <w:name w:val="List Paragraph"/>
    <w:basedOn w:val="a"/>
    <w:uiPriority w:val="34"/>
    <w:qFormat/>
    <w:rsid w:val="002C3B96"/>
    <w:pPr>
      <w:ind w:left="720"/>
      <w:contextualSpacing/>
    </w:pPr>
  </w:style>
  <w:style w:type="character" w:styleId="aa">
    <w:name w:val="Intense Emphasis"/>
    <w:basedOn w:val="a0"/>
    <w:uiPriority w:val="21"/>
    <w:qFormat/>
    <w:rsid w:val="002C3B96"/>
    <w:rPr>
      <w:i/>
      <w:iCs/>
      <w:color w:val="0F4761" w:themeColor="accent1" w:themeShade="BF"/>
    </w:rPr>
  </w:style>
  <w:style w:type="paragraph" w:styleId="ab">
    <w:name w:val="Intense Quote"/>
    <w:basedOn w:val="a"/>
    <w:next w:val="a"/>
    <w:link w:val="ac"/>
    <w:uiPriority w:val="30"/>
    <w:qFormat/>
    <w:rsid w:val="002C3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3B96"/>
    <w:rPr>
      <w:i/>
      <w:iCs/>
      <w:color w:val="0F4761" w:themeColor="accent1" w:themeShade="BF"/>
    </w:rPr>
  </w:style>
  <w:style w:type="character" w:styleId="ad">
    <w:name w:val="Intense Reference"/>
    <w:basedOn w:val="a0"/>
    <w:uiPriority w:val="32"/>
    <w:qFormat/>
    <w:rsid w:val="002C3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2940</Words>
  <Characters>4383</Characters>
  <Application>Microsoft Office Word</Application>
  <DocSecurity>0</DocSecurity>
  <Lines>243</Lines>
  <Paragraphs>305</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铄峰 周</dc:creator>
  <cp:keywords/>
  <dc:description/>
  <cp:lastModifiedBy>铄峰 周</cp:lastModifiedBy>
  <cp:revision>1</cp:revision>
  <dcterms:created xsi:type="dcterms:W3CDTF">2026-07-07T07:47:00Z</dcterms:created>
  <dcterms:modified xsi:type="dcterms:W3CDTF">2026-07-07T12:03:00Z</dcterms:modified>
</cp:coreProperties>
</file>