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5D0A" w:rsidRPr="003B3920" w:rsidRDefault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sz w:val="24"/>
        </w:rPr>
        <w:t>Mssv: 22672071</w:t>
      </w:r>
    </w:p>
    <w:p w:rsidR="00020D1F" w:rsidRPr="003B3920" w:rsidRDefault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sz w:val="24"/>
        </w:rPr>
        <w:t xml:space="preserve">Ho ten: </w:t>
      </w:r>
      <w:r w:rsidR="003B3920">
        <w:rPr>
          <w:rFonts w:ascii="Times New Roman" w:hAnsi="Times New Roman" w:cs="Times New Roman"/>
          <w:sz w:val="24"/>
        </w:rPr>
        <w:t>Lê Tấn Phong</w:t>
      </w:r>
      <w:bookmarkStart w:id="0" w:name="_GoBack"/>
      <w:bookmarkEnd w:id="0"/>
    </w:p>
    <w:p w:rsidR="00020D1F" w:rsidRPr="003B3920" w:rsidRDefault="00020D1F" w:rsidP="00020D1F">
      <w:pPr>
        <w:jc w:val="center"/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sz w:val="24"/>
        </w:rPr>
        <w:t>REPORT</w:t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0975F06" wp14:editId="4A2512EA">
            <wp:extent cx="5943600" cy="32118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B537B85" wp14:editId="1CB65A76">
            <wp:extent cx="5943600" cy="31832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1AB91CBD" wp14:editId="4A903728">
            <wp:extent cx="5943600" cy="32054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9A0D1B9" wp14:editId="499A7807">
            <wp:extent cx="5943600" cy="319849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45FB8BDE" wp14:editId="5E31AFFE">
            <wp:extent cx="5943600" cy="31908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3399624" wp14:editId="4341A803">
            <wp:extent cx="5943600" cy="31946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0D1F" w:rsidRPr="003B3920" w:rsidRDefault="00020D1F" w:rsidP="00020D1F">
      <w:pPr>
        <w:rPr>
          <w:rFonts w:ascii="Times New Roman" w:hAnsi="Times New Roman" w:cs="Times New Roman"/>
          <w:sz w:val="24"/>
        </w:rPr>
      </w:pPr>
      <w:r w:rsidRPr="003B3920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48D75920" wp14:editId="0882F8E5">
            <wp:extent cx="5943600" cy="31946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0D1F" w:rsidRPr="003B39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0D1F"/>
    <w:rsid w:val="00020D1F"/>
    <w:rsid w:val="003B3920"/>
    <w:rsid w:val="00E75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3E884F0-3D95-4B0F-A2BC-AA4292298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2026-01-27T01:02:00Z</dcterms:created>
  <dcterms:modified xsi:type="dcterms:W3CDTF">2026-01-27T01:16:00Z</dcterms:modified>
</cp:coreProperties>
</file>