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8E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 có: a * b + a + b = ab (1)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Gọi |b| là số chữ số của b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 đó (1) tương đương với: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* b + a + b = a * 10</w:t>
      </w:r>
      <w:r w:rsidRPr="009C7AA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|b|</w:t>
      </w: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b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* b + a = a * 10</w:t>
      </w:r>
      <w:r w:rsidRPr="009C7AA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|b|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+ 1 = 10</w:t>
      </w:r>
      <w:r w:rsidRPr="009C7AA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|b|</w:t>
      </w:r>
    </w:p>
    <w:p w:rsidR="00077497" w:rsidRPr="009C7AAD" w:rsidRDefault="00077497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 vậy rõ ràng rằng b sẽ phải có dạng 999….999. Rõ ràng ta thấy kết quả của bài toán bằng</w:t>
      </w:r>
    </w:p>
    <w:p w:rsidR="00077497" w:rsidRPr="009C7AAD" w:rsidRDefault="00EC61E4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(|B</w:t>
      </w:r>
      <w:r w:rsidR="00077497" w:rsidRPr="009C7AAD">
        <w:rPr>
          <w:rFonts w:ascii="Times New Roman" w:hAnsi="Times New Roman" w:cs="Times New Roman"/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+ 1| - 1)</w:t>
      </w:r>
    </w:p>
    <w:sectPr w:rsidR="00077497" w:rsidRPr="009C7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F91"/>
    <w:rsid w:val="00077497"/>
    <w:rsid w:val="00253228"/>
    <w:rsid w:val="0054278E"/>
    <w:rsid w:val="008A7F91"/>
    <w:rsid w:val="009C7AAD"/>
    <w:rsid w:val="00A40DE5"/>
    <w:rsid w:val="00EC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460C"/>
  <w15:chartTrackingRefBased/>
  <w15:docId w15:val="{7C076C9C-9053-42D8-B2E1-CE926D0B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 Thành</dc:creator>
  <cp:keywords/>
  <dc:description/>
  <cp:lastModifiedBy>Long Lê Thành</cp:lastModifiedBy>
  <cp:revision>6</cp:revision>
  <dcterms:created xsi:type="dcterms:W3CDTF">2020-08-14T19:17:00Z</dcterms:created>
  <dcterms:modified xsi:type="dcterms:W3CDTF">2020-08-14T19:26:00Z</dcterms:modified>
</cp:coreProperties>
</file>