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Default="00951727" w:rsidP="00AF6AFA">
      <w:pPr>
        <w:rPr>
          <w:sz w:val="28"/>
          <w:szCs w:val="28"/>
        </w:rPr>
      </w:pPr>
      <w:r w:rsidRPr="00FB7E5A">
        <w:rPr>
          <w:sz w:val="28"/>
          <w:szCs w:val="28"/>
        </w:rPr>
        <w:t>Hiện nay, nhu cầu đọc sách truyện của giới trẻ ngày càng gia tăng, họ đang có xu hư</w:t>
      </w:r>
      <w:r>
        <w:rPr>
          <w:sz w:val="28"/>
          <w:szCs w:val="28"/>
        </w:rPr>
        <w:t>ớ</w:t>
      </w:r>
      <w:r w:rsidRPr="00FB7E5A">
        <w:rPr>
          <w:sz w:val="28"/>
          <w:szCs w:val="28"/>
        </w:rPr>
        <w:t xml:space="preserve">ng ngày càng yêu thích văn học </w:t>
      </w:r>
      <w:proofErr w:type="gramStart"/>
      <w:r w:rsidRPr="00FB7E5A">
        <w:rPr>
          <w:sz w:val="28"/>
          <w:szCs w:val="28"/>
        </w:rPr>
        <w:t>hơn</w:t>
      </w:r>
      <w:r w:rsidRPr="001B721F">
        <w:rPr>
          <w:sz w:val="28"/>
          <w:szCs w:val="28"/>
        </w:rPr>
        <w:t xml:space="preserve"> </w:t>
      </w:r>
      <w:r>
        <w:rPr>
          <w:sz w:val="28"/>
          <w:szCs w:val="28"/>
        </w:rPr>
        <w:t>.</w:t>
      </w:r>
      <w:proofErr w:type="gramEnd"/>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4AB2D9CB" w14:textId="5A79DDD3" w:rsidR="002A15A4" w:rsidRPr="00AF6AFA" w:rsidRDefault="002A15A4" w:rsidP="00AF6AFA">
      <w:r w:rsidRPr="002A15A4">
        <w:rPr>
          <w:sz w:val="28"/>
          <w:szCs w:val="28"/>
          <w:highlight w:val="yellow"/>
        </w:rPr>
        <w:t>(Hình ảnh biểu đồ)</w:t>
      </w:r>
    </w:p>
    <w:p w14:paraId="2650A5D7" w14:textId="7FD2629B" w:rsidR="00D52ED9" w:rsidRDefault="00D52ED9" w:rsidP="00D52ED9">
      <w:pPr>
        <w:pStyle w:val="Heading2"/>
      </w:pPr>
      <w:bookmarkStart w:id="15" w:name="_Toc181089448"/>
      <w:r>
        <w:lastRenderedPageBreak/>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ảnh chân dung/selfie rõ ràng, trùng khớp với 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thông tin tài khoản ngân hàng chính xác (tên chủ tài khoản, số tài khoản, tên ngân hàng).</w:t>
            </w:r>
          </w:p>
          <w:p w14:paraId="7CEADA1A"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rsidP="00B64BED">
            <w:pPr>
              <w:pStyle w:val="TableParagraph"/>
              <w:numPr>
                <w:ilvl w:val="0"/>
                <w:numId w:val="18"/>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chương truyện:</w:t>
            </w:r>
          </w:p>
          <w:p w14:paraId="1A036DE1" w14:textId="77777777"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đẩy đủ tiêu đề, đạt độ dài tối thiểu là 200 từ và không lặp lại các chương trước một cách vô nghĩa.</w:t>
            </w:r>
          </w:p>
          <w:p w14:paraId="30E31CFB" w14:textId="260BE302" w:rsidR="00E002B3" w:rsidRPr="00E002B3" w:rsidRDefault="00270D6C" w:rsidP="00270D6C">
            <w:pPr>
              <w:pStyle w:val="TableParagraph"/>
              <w:numPr>
                <w:ilvl w:val="0"/>
                <w:numId w:val="18"/>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lastRenderedPageBreak/>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2: Ngôn ngữ/bình luận xúc phạm/phân biệt đối xử; nội dung bạo lực/tình dục thô tục/kích động; gian 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5523669D" w14:textId="77777777" w:rsidR="00D52ED9" w:rsidRPr="00D52ED9" w:rsidRDefault="00D52ED9" w:rsidP="00D52ED9">
      <w:pPr>
        <w:pStyle w:val="Nidung"/>
      </w:pP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66B44445" w14:textId="7DDBC218" w:rsidR="001B4703" w:rsidRPr="00091697" w:rsidRDefault="001B4703" w:rsidP="001B4703">
      <w:pPr>
        <w:pStyle w:val="Nidung"/>
        <w:ind w:left="578" w:firstLine="0"/>
      </w:pPr>
      <w:r>
        <w:t>Ứng dụng đọc truyện chữ trực truyến bao gồm các Actor sau đây:</w:t>
      </w:r>
    </w:p>
    <w:p w14:paraId="68D41418" w14:textId="41A2224A" w:rsidR="00983605" w:rsidRPr="00091697" w:rsidRDefault="00091697" w:rsidP="00091697">
      <w:pPr>
        <w:pStyle w:val="Heading2"/>
      </w:pPr>
      <w:bookmarkStart w:id="23" w:name="_Toc181089456"/>
      <w:bookmarkStart w:id="24" w:name="_Toc388692079"/>
      <w:bookmarkEnd w:id="12"/>
      <w:r w:rsidRPr="00091697">
        <w:t>Danh sách Use-case</w:t>
      </w:r>
      <w:bookmarkEnd w:id="23"/>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4DD478DD" w:rsidR="00091697" w:rsidRDefault="00091697" w:rsidP="00D86DF7">
      <w:pPr>
        <w:pStyle w:val="Heading3"/>
      </w:pPr>
      <w:bookmarkStart w:id="26" w:name="_Toc181089458"/>
      <w:r>
        <w:t>&lt;Tên chức năng – UC&gt;</w:t>
      </w:r>
      <w:bookmarkEnd w:id="26"/>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7" w:name="_Toc181089459"/>
      <w:r>
        <w:lastRenderedPageBreak/>
        <w:t>CÁC YÊU CẦU CHỨC NĂNG</w:t>
      </w:r>
      <w:bookmarkEnd w:id="27"/>
    </w:p>
    <w:p w14:paraId="6E3D9EAF" w14:textId="0F1B1717" w:rsidR="00F36611" w:rsidRDefault="00F36611" w:rsidP="00F36611">
      <w:pPr>
        <w:pStyle w:val="Heading2"/>
      </w:pPr>
      <w:bookmarkStart w:id="28" w:name="_Toc181089460"/>
      <w:r>
        <w:t xml:space="preserve">Biểu đồ </w:t>
      </w:r>
      <w:r w:rsidR="00051360">
        <w:t>lớp thực thể</w:t>
      </w:r>
      <w:bookmarkEnd w:id="28"/>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9" w:name="_Toc181089461"/>
      <w:r>
        <w:t>3.1.X Mô tả từng lớp thực thể thứ X dưới dạng bảng.</w:t>
      </w:r>
      <w:bookmarkEnd w:id="29"/>
    </w:p>
    <w:p w14:paraId="0D0037CC" w14:textId="3316645B" w:rsidR="00F36611" w:rsidRPr="00F36611" w:rsidRDefault="00F36611" w:rsidP="00F36611">
      <w:pPr>
        <w:pStyle w:val="Heading2"/>
      </w:pPr>
      <w:bookmarkStart w:id="30" w:name="_Toc181089462"/>
      <w:r>
        <w:t>Biểu đồ hoạt động của use case/ hệ thống/ phương thức</w:t>
      </w:r>
      <w:bookmarkEnd w:id="30"/>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1" w:name="_Toc181089463"/>
      <w:r>
        <w:lastRenderedPageBreak/>
        <w:t xml:space="preserve">Biểu đồ </w:t>
      </w:r>
      <w:r w:rsidR="00051360">
        <w:t>Swimlande</w:t>
      </w:r>
      <w:bookmarkEnd w:id="31"/>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2" w:name="_Toc181089464"/>
      <w:r>
        <w:t>Yêu cầu của hệ thống</w:t>
      </w:r>
      <w:bookmarkEnd w:id="32"/>
    </w:p>
    <w:p w14:paraId="60684FF3" w14:textId="53D65931" w:rsidR="00051360" w:rsidRPr="00051360" w:rsidRDefault="00051360" w:rsidP="00051360">
      <w:pPr>
        <w:pStyle w:val="Heading3"/>
      </w:pPr>
      <w:bookmarkStart w:id="33" w:name="_Toc181089465"/>
      <w:r>
        <w:t>Screen Flow</w:t>
      </w:r>
      <w:bookmarkEnd w:id="33"/>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4" w:name="_Toc181089466"/>
      <w:r w:rsidRPr="0024314F">
        <w:t>Screen Descriptions</w:t>
      </w:r>
      <w:bookmarkEnd w:id="34"/>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5" w:name="_Toc181089467"/>
      <w:r w:rsidRPr="0024314F">
        <w:t>Screen Authorization</w:t>
      </w:r>
      <w:bookmarkEnd w:id="35"/>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6" w:name="_Toc181089468"/>
      <w:r w:rsidRPr="0024314F">
        <w:lastRenderedPageBreak/>
        <w:t>Các chức năng không có giao diện</w:t>
      </w:r>
      <w:bookmarkEnd w:id="36"/>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37" w:name="_Toc181089469"/>
      <w:r>
        <w:rPr>
          <w:rFonts w:eastAsia="Times New Roman"/>
        </w:rPr>
        <w:t>Thiết kế Prototype</w:t>
      </w:r>
      <w:bookmarkEnd w:id="37"/>
    </w:p>
    <w:p w14:paraId="4D555595" w14:textId="4BA80D84" w:rsidR="00194696" w:rsidRDefault="00194696" w:rsidP="00194696">
      <w:pPr>
        <w:pStyle w:val="Heading3"/>
      </w:pPr>
      <w:bookmarkStart w:id="38" w:name="_Toc181089470"/>
      <w:r>
        <w:t>Setting List</w:t>
      </w:r>
      <w:bookmarkEnd w:id="38"/>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9" w:name="_Toc181089471"/>
      <w:r>
        <w:lastRenderedPageBreak/>
        <w:t>CÁC YÊU CẦU PHI CHỨC NĂNG</w:t>
      </w:r>
      <w:bookmarkEnd w:id="39"/>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0" w:name="_Toc181089472"/>
      <w:r w:rsidRPr="003F7A6B">
        <w:rPr>
          <w:rFonts w:eastAsia="Times New Roman"/>
        </w:rPr>
        <w:t>External Interfaces</w:t>
      </w:r>
      <w:bookmarkEnd w:id="40"/>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1" w:name="_Toc181089473"/>
      <w:r>
        <w:rPr>
          <w:rFonts w:eastAsia="Times New Roman"/>
        </w:rPr>
        <w:t>Các thuộc tính chất lượng</w:t>
      </w:r>
      <w:bookmarkEnd w:id="41"/>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2" w:name="_Toc388692083"/>
      <w:bookmarkStart w:id="43" w:name="_Toc69215832"/>
      <w:bookmarkStart w:id="44" w:name="_Toc181089474"/>
      <w:bookmarkEnd w:id="24"/>
      <w:r>
        <w:lastRenderedPageBreak/>
        <w:t>T</w:t>
      </w:r>
      <w:r w:rsidR="003D0253">
        <w:t>ÀI LIỆU THAM KHẢO</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5" w:name="_Toc19132706"/>
      <w:bookmarkStart w:id="46" w:name="_Toc21166988"/>
      <w:bookmarkStart w:id="47" w:name="_Toc68091475"/>
      <w:bookmarkStart w:id="48" w:name="_Toc69215833"/>
      <w:bookmarkStart w:id="4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5"/>
      <w:bookmarkEnd w:id="46"/>
      <w:bookmarkEnd w:id="47"/>
      <w:bookmarkEnd w:id="48"/>
      <w:bookmarkEnd w:id="49"/>
    </w:p>
    <w:p w14:paraId="68D41493" w14:textId="452257C6" w:rsidR="003D0253" w:rsidRDefault="003D0253" w:rsidP="002C57AC">
      <w:pPr>
        <w:pStyle w:val="Nidung"/>
        <w:rPr>
          <w:color w:val="000000"/>
        </w:rPr>
      </w:pPr>
      <w:bookmarkStart w:id="50" w:name="_Toc19132707"/>
      <w:bookmarkStart w:id="51" w:name="_Toc19387890"/>
      <w:bookmarkStart w:id="52" w:name="_Toc21166989"/>
      <w:bookmarkStart w:id="53" w:name="_Toc68091476"/>
      <w:bookmarkStart w:id="54" w:name="_Toc69215834"/>
      <w:bookmarkStart w:id="55"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0"/>
      <w:bookmarkEnd w:id="51"/>
      <w:bookmarkEnd w:id="52"/>
      <w:bookmarkEnd w:id="53"/>
      <w:bookmarkEnd w:id="54"/>
      <w:bookmarkEnd w:id="55"/>
    </w:p>
    <w:p w14:paraId="68D41494" w14:textId="77777777" w:rsidR="003D0253" w:rsidRDefault="003D0253" w:rsidP="002C57AC">
      <w:pPr>
        <w:pStyle w:val="Nidung"/>
        <w:rPr>
          <w:color w:val="000000"/>
        </w:rPr>
      </w:pPr>
      <w:bookmarkStart w:id="56" w:name="_Toc19132708"/>
      <w:bookmarkStart w:id="57" w:name="_Toc19387891"/>
      <w:bookmarkStart w:id="58" w:name="_Toc21166990"/>
      <w:bookmarkStart w:id="59" w:name="_Toc68091477"/>
      <w:bookmarkStart w:id="60" w:name="_Toc69215835"/>
      <w:bookmarkStart w:id="6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6"/>
      <w:bookmarkEnd w:id="57"/>
      <w:bookmarkEnd w:id="58"/>
      <w:bookmarkEnd w:id="59"/>
      <w:bookmarkEnd w:id="60"/>
      <w:bookmarkEnd w:id="61"/>
    </w:p>
    <w:p w14:paraId="68D41495" w14:textId="77777777" w:rsidR="003D0253" w:rsidRDefault="003D0253" w:rsidP="002C57AC">
      <w:pPr>
        <w:pStyle w:val="Nidung"/>
        <w:rPr>
          <w:color w:val="000000"/>
        </w:rPr>
      </w:pPr>
      <w:bookmarkStart w:id="62" w:name="_Toc19132709"/>
      <w:bookmarkStart w:id="63" w:name="_Toc19387892"/>
      <w:bookmarkStart w:id="64" w:name="_Toc21166991"/>
      <w:bookmarkStart w:id="65" w:name="_Toc68091478"/>
      <w:bookmarkStart w:id="66" w:name="_Toc69215836"/>
      <w:bookmarkStart w:id="67" w:name="_Toc69215890"/>
      <w:r>
        <w:rPr>
          <w:color w:val="000000"/>
        </w:rPr>
        <w:t>Cách ghi trích dẫn tài liệu tham khảo: Cuối đoạn trích dẫn đánh số thứ tự tài liệu tham khảo (ví dụ: [1]: tham khảo tài liệu số 1; [3,4,8]: tham khảo 3 tài liệu số 3, 4, 8).</w:t>
      </w:r>
      <w:bookmarkEnd w:id="62"/>
      <w:bookmarkEnd w:id="63"/>
      <w:bookmarkEnd w:id="64"/>
      <w:bookmarkEnd w:id="65"/>
      <w:bookmarkEnd w:id="66"/>
      <w:bookmarkEnd w:id="67"/>
    </w:p>
    <w:p w14:paraId="68D41496" w14:textId="77777777" w:rsidR="003D0253" w:rsidRDefault="003D0253" w:rsidP="002C57AC">
      <w:pPr>
        <w:pStyle w:val="Nidung"/>
        <w:rPr>
          <w:color w:val="000000"/>
        </w:rPr>
      </w:pPr>
      <w:bookmarkStart w:id="68" w:name="_Toc19132710"/>
      <w:bookmarkStart w:id="69" w:name="_Toc19387893"/>
      <w:bookmarkStart w:id="70" w:name="_Toc21166992"/>
      <w:bookmarkStart w:id="71" w:name="_Toc68091479"/>
      <w:bookmarkStart w:id="72" w:name="_Toc69215837"/>
      <w:bookmarkStart w:id="73" w:name="_Toc69215891"/>
      <w:r>
        <w:rPr>
          <w:color w:val="000000"/>
        </w:rPr>
        <w:t>Tuyệt đối không được tẩy, xoá, sửa chữa trong đồ án.</w:t>
      </w:r>
      <w:bookmarkEnd w:id="68"/>
      <w:bookmarkEnd w:id="69"/>
      <w:bookmarkEnd w:id="70"/>
      <w:bookmarkEnd w:id="71"/>
      <w:bookmarkEnd w:id="72"/>
      <w:bookmarkEnd w:id="73"/>
    </w:p>
    <w:p w14:paraId="68D41497" w14:textId="77777777" w:rsidR="003D0253" w:rsidRDefault="003D0253" w:rsidP="002C57AC">
      <w:pPr>
        <w:pStyle w:val="Nidung"/>
        <w:rPr>
          <w:color w:val="000000"/>
        </w:rPr>
      </w:pPr>
      <w:bookmarkStart w:id="74" w:name="_Toc19132711"/>
      <w:bookmarkStart w:id="75" w:name="_Toc19387894"/>
      <w:bookmarkStart w:id="76" w:name="_Toc21166993"/>
      <w:bookmarkStart w:id="77" w:name="_Toc68091480"/>
      <w:bookmarkStart w:id="78" w:name="_Toc69215838"/>
      <w:bookmarkStart w:id="79" w:name="_Toc69215892"/>
      <w:r>
        <w:rPr>
          <w:color w:val="000000"/>
        </w:rPr>
        <w:t>Quy cách trình bày</w:t>
      </w:r>
      <w:bookmarkEnd w:id="74"/>
      <w:bookmarkEnd w:id="75"/>
      <w:bookmarkEnd w:id="76"/>
      <w:bookmarkEnd w:id="77"/>
      <w:bookmarkEnd w:id="78"/>
      <w:bookmarkEnd w:id="7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0" w:name="OLE_LINK1"/>
            <w:r w:rsidRPr="003D6BB6">
              <w:t>Times New Roman</w:t>
            </w:r>
            <w:bookmarkEnd w:id="8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 được gõ ngay sau ký tự cuối cùng (không khoảng cách), và gõ 1 phím cách (space) sau chúng. Sau các dấu: </w:t>
      </w:r>
      <w:proofErr w:type="gramStart"/>
      <w:r>
        <w:t>“ {</w:t>
      </w:r>
      <w:proofErr w:type="gramEnd"/>
      <w:r>
        <w:t xml:space="preserve"> </w:t>
      </w:r>
      <w:proofErr w:type="gramStart"/>
      <w:r>
        <w:t>( [</w:t>
      </w:r>
      <w:proofErr w:type="gramEnd"/>
      <w:r>
        <w:t xml:space="preserve">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0B745" w14:textId="77777777" w:rsidR="00342063" w:rsidRDefault="00342063" w:rsidP="003D0253">
      <w:pPr>
        <w:spacing w:before="0" w:line="240" w:lineRule="auto"/>
      </w:pPr>
      <w:r>
        <w:separator/>
      </w:r>
    </w:p>
  </w:endnote>
  <w:endnote w:type="continuationSeparator" w:id="0">
    <w:p w14:paraId="0CB44D37" w14:textId="77777777" w:rsidR="00342063" w:rsidRDefault="00342063"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38391D" w:rsidRDefault="0038391D" w:rsidP="00DE6289">
    <w:pPr>
      <w:pStyle w:val="Strang"/>
    </w:pPr>
    <w:r>
      <w:fldChar w:fldCharType="begin"/>
    </w:r>
    <w:r>
      <w:instrText xml:space="preserve"> PAGE   \* MERGEFORMAT </w:instrText>
    </w:r>
    <w:r>
      <w:fldChar w:fldCharType="separate"/>
    </w:r>
    <w:r w:rsidR="00071DFD">
      <w:rPr>
        <w:noProof/>
      </w:rPr>
      <w:t>17</w:t>
    </w:r>
    <w:r>
      <w:rPr>
        <w:noProof/>
      </w:rPr>
      <w:fldChar w:fldCharType="end"/>
    </w:r>
  </w:p>
  <w:p w14:paraId="68D41530" w14:textId="77777777" w:rsidR="0038391D" w:rsidRDefault="0038391D"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F766B" w14:textId="77777777" w:rsidR="00342063" w:rsidRDefault="00342063" w:rsidP="003D0253">
      <w:pPr>
        <w:spacing w:before="0" w:line="240" w:lineRule="auto"/>
      </w:pPr>
      <w:r>
        <w:separator/>
      </w:r>
    </w:p>
  </w:footnote>
  <w:footnote w:type="continuationSeparator" w:id="0">
    <w:p w14:paraId="6D5A7B7B" w14:textId="77777777" w:rsidR="00342063" w:rsidRDefault="00342063"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6"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908419080">
    <w:abstractNumId w:val="14"/>
  </w:num>
  <w:num w:numId="2" w16cid:durableId="680277804">
    <w:abstractNumId w:val="5"/>
  </w:num>
  <w:num w:numId="3" w16cid:durableId="208881137">
    <w:abstractNumId w:val="10"/>
  </w:num>
  <w:num w:numId="4" w16cid:durableId="100954990">
    <w:abstractNumId w:val="1"/>
  </w:num>
  <w:num w:numId="5" w16cid:durableId="1095520832">
    <w:abstractNumId w:val="3"/>
  </w:num>
  <w:num w:numId="6" w16cid:durableId="1728675823">
    <w:abstractNumId w:val="8"/>
  </w:num>
  <w:num w:numId="7" w16cid:durableId="1621111172">
    <w:abstractNumId w:val="2"/>
  </w:num>
  <w:num w:numId="8" w16cid:durableId="1894465676">
    <w:abstractNumId w:val="4"/>
  </w:num>
  <w:num w:numId="9" w16cid:durableId="1943757837">
    <w:abstractNumId w:val="16"/>
  </w:num>
  <w:num w:numId="10" w16cid:durableId="768889516">
    <w:abstractNumId w:val="13"/>
  </w:num>
  <w:num w:numId="11" w16cid:durableId="1901284059">
    <w:abstractNumId w:val="10"/>
  </w:num>
  <w:num w:numId="12" w16cid:durableId="1476138578">
    <w:abstractNumId w:val="10"/>
  </w:num>
  <w:num w:numId="13" w16cid:durableId="108086015">
    <w:abstractNumId w:val="6"/>
  </w:num>
  <w:num w:numId="14" w16cid:durableId="1037003909">
    <w:abstractNumId w:val="12"/>
  </w:num>
  <w:num w:numId="15" w16cid:durableId="1508325120">
    <w:abstractNumId w:val="11"/>
  </w:num>
  <w:num w:numId="16" w16cid:durableId="679506898">
    <w:abstractNumId w:val="7"/>
  </w:num>
  <w:num w:numId="17" w16cid:durableId="1233468708">
    <w:abstractNumId w:val="0"/>
  </w:num>
  <w:num w:numId="18" w16cid:durableId="1912622483">
    <w:abstractNumId w:val="15"/>
  </w:num>
  <w:num w:numId="19" w16cid:durableId="585530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07D8"/>
    <w:rsid w:val="000271D8"/>
    <w:rsid w:val="00047A44"/>
    <w:rsid w:val="00051360"/>
    <w:rsid w:val="00071DFD"/>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4703"/>
    <w:rsid w:val="001B721F"/>
    <w:rsid w:val="001F519E"/>
    <w:rsid w:val="00202D84"/>
    <w:rsid w:val="002340C9"/>
    <w:rsid w:val="0024314F"/>
    <w:rsid w:val="00270D6C"/>
    <w:rsid w:val="00292725"/>
    <w:rsid w:val="00297269"/>
    <w:rsid w:val="002A15A4"/>
    <w:rsid w:val="002C253C"/>
    <w:rsid w:val="002C38E6"/>
    <w:rsid w:val="002C57AC"/>
    <w:rsid w:val="002F7807"/>
    <w:rsid w:val="00301D65"/>
    <w:rsid w:val="00342063"/>
    <w:rsid w:val="003632CE"/>
    <w:rsid w:val="0036776E"/>
    <w:rsid w:val="0038391D"/>
    <w:rsid w:val="00383B55"/>
    <w:rsid w:val="003B0122"/>
    <w:rsid w:val="003B48A8"/>
    <w:rsid w:val="003D0253"/>
    <w:rsid w:val="003E260C"/>
    <w:rsid w:val="003F4BF2"/>
    <w:rsid w:val="003F7A6B"/>
    <w:rsid w:val="00424FDE"/>
    <w:rsid w:val="0046403A"/>
    <w:rsid w:val="00470924"/>
    <w:rsid w:val="00470997"/>
    <w:rsid w:val="004738E5"/>
    <w:rsid w:val="004C6343"/>
    <w:rsid w:val="004E5670"/>
    <w:rsid w:val="00517A58"/>
    <w:rsid w:val="0052336A"/>
    <w:rsid w:val="005254E4"/>
    <w:rsid w:val="00526C16"/>
    <w:rsid w:val="00550C55"/>
    <w:rsid w:val="005831DE"/>
    <w:rsid w:val="006062BD"/>
    <w:rsid w:val="00620639"/>
    <w:rsid w:val="0062253D"/>
    <w:rsid w:val="006A63D9"/>
    <w:rsid w:val="006C5DE9"/>
    <w:rsid w:val="0071373A"/>
    <w:rsid w:val="007337DE"/>
    <w:rsid w:val="00750470"/>
    <w:rsid w:val="00755215"/>
    <w:rsid w:val="00790111"/>
    <w:rsid w:val="007925F5"/>
    <w:rsid w:val="00793FF7"/>
    <w:rsid w:val="00797E4A"/>
    <w:rsid w:val="007D1013"/>
    <w:rsid w:val="007D2496"/>
    <w:rsid w:val="0080128B"/>
    <w:rsid w:val="00810C21"/>
    <w:rsid w:val="008127D9"/>
    <w:rsid w:val="008363B5"/>
    <w:rsid w:val="008616A1"/>
    <w:rsid w:val="008649B5"/>
    <w:rsid w:val="008833B4"/>
    <w:rsid w:val="00890247"/>
    <w:rsid w:val="0091792A"/>
    <w:rsid w:val="00926759"/>
    <w:rsid w:val="00943A41"/>
    <w:rsid w:val="009463F5"/>
    <w:rsid w:val="00951727"/>
    <w:rsid w:val="00953B18"/>
    <w:rsid w:val="00965720"/>
    <w:rsid w:val="009710B1"/>
    <w:rsid w:val="00977536"/>
    <w:rsid w:val="00983605"/>
    <w:rsid w:val="009A3B34"/>
    <w:rsid w:val="009D0629"/>
    <w:rsid w:val="009F60CE"/>
    <w:rsid w:val="00A21860"/>
    <w:rsid w:val="00A40C20"/>
    <w:rsid w:val="00A55404"/>
    <w:rsid w:val="00A561A3"/>
    <w:rsid w:val="00A63444"/>
    <w:rsid w:val="00A91098"/>
    <w:rsid w:val="00A91EDC"/>
    <w:rsid w:val="00AB5CB2"/>
    <w:rsid w:val="00AF6309"/>
    <w:rsid w:val="00AF6AFA"/>
    <w:rsid w:val="00B209F8"/>
    <w:rsid w:val="00B43033"/>
    <w:rsid w:val="00B64BED"/>
    <w:rsid w:val="00BC25F0"/>
    <w:rsid w:val="00BE1228"/>
    <w:rsid w:val="00BF6B39"/>
    <w:rsid w:val="00C037F8"/>
    <w:rsid w:val="00C06374"/>
    <w:rsid w:val="00C12AC2"/>
    <w:rsid w:val="00C30290"/>
    <w:rsid w:val="00C64066"/>
    <w:rsid w:val="00C72F2E"/>
    <w:rsid w:val="00C82F88"/>
    <w:rsid w:val="00CA331A"/>
    <w:rsid w:val="00CB4CAE"/>
    <w:rsid w:val="00D3137C"/>
    <w:rsid w:val="00D52ED9"/>
    <w:rsid w:val="00D74D10"/>
    <w:rsid w:val="00D84A7D"/>
    <w:rsid w:val="00D86DF7"/>
    <w:rsid w:val="00DB1C52"/>
    <w:rsid w:val="00DB2058"/>
    <w:rsid w:val="00DB2A49"/>
    <w:rsid w:val="00DC7ED7"/>
    <w:rsid w:val="00DC7FE3"/>
    <w:rsid w:val="00DE6289"/>
    <w:rsid w:val="00E002B3"/>
    <w:rsid w:val="00E06367"/>
    <w:rsid w:val="00E209D8"/>
    <w:rsid w:val="00E53C68"/>
    <w:rsid w:val="00E56664"/>
    <w:rsid w:val="00E608FD"/>
    <w:rsid w:val="00E63321"/>
    <w:rsid w:val="00EE3F9B"/>
    <w:rsid w:val="00EF7838"/>
    <w:rsid w:val="00F03327"/>
    <w:rsid w:val="00F220D1"/>
    <w:rsid w:val="00F3661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 w:type="table" w:styleId="TableGrid">
    <w:name w:val="Table Grid"/>
    <w:basedOn w:val="TableNormal"/>
    <w:uiPriority w:val="59"/>
    <w:rsid w:val="001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B47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B8C56-47E9-431E-A500-B9A3204E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28</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44</cp:revision>
  <cp:lastPrinted>2021-03-31T06:57:00Z</cp:lastPrinted>
  <dcterms:created xsi:type="dcterms:W3CDTF">2023-08-22T01:51:00Z</dcterms:created>
  <dcterms:modified xsi:type="dcterms:W3CDTF">2025-05-27T01:57:00Z</dcterms:modified>
</cp:coreProperties>
</file>