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tbl>
      <w:tblPr>
        <w:tblW w:w="0" w:type="auto"/>
        <w:jc w:val="left"/>
        <w:tblInd w:w="7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96"/>
        <w:gridCol w:w="5664"/>
      </w:tblGrid>
      <w:tr>
        <w:trPr>
          <w:trHeight w:val="1369" w:hRule="atLeast"/>
        </w:trPr>
        <w:tc>
          <w:tcPr>
            <w:tcW w:w="2996" w:type="dxa"/>
          </w:tcPr>
          <w:p>
            <w:pPr>
              <w:pStyle w:val="TableParagraph"/>
              <w:rPr>
                <w:sz w:val="24"/>
              </w:rPr>
            </w:pPr>
          </w:p>
          <w:p>
            <w:pPr>
              <w:pStyle w:val="TableParagraph"/>
              <w:rPr>
                <w:sz w:val="24"/>
              </w:rPr>
            </w:pPr>
          </w:p>
          <w:p>
            <w:pPr>
              <w:pStyle w:val="TableParagraph"/>
              <w:spacing w:before="249"/>
              <w:rPr>
                <w:sz w:val="24"/>
              </w:rPr>
            </w:pPr>
          </w:p>
          <w:p>
            <w:pPr>
              <w:pStyle w:val="TableParagraph"/>
              <w:spacing w:line="273" w:lineRule="exact"/>
              <w:ind w:left="50"/>
              <w:rPr>
                <w:sz w:val="24"/>
              </w:rPr>
            </w:pPr>
            <w:r>
              <w:rPr/>
              <mc:AlternateContent>
                <mc:Choice Requires="wps">
                  <w:drawing>
                    <wp:anchor distT="0" distB="0" distL="0" distR="0" allowOverlap="1" layoutInCell="1" locked="0" behindDoc="0" simplePos="0" relativeHeight="15728640">
                      <wp:simplePos x="0" y="0"/>
                      <wp:positionH relativeFrom="column">
                        <wp:posOffset>-62992</wp:posOffset>
                      </wp:positionH>
                      <wp:positionV relativeFrom="paragraph">
                        <wp:posOffset>-689072</wp:posOffset>
                      </wp:positionV>
                      <wp:extent cx="1704975" cy="438150"/>
                      <wp:effectExtent l="0" t="0" r="0" b="0"/>
                      <wp:wrapNone/>
                      <wp:docPr id="1" name="Group 1" descr="cid:image001.png@01D833D7.3E7DB2C0 "/>
                      <wp:cNvGraphicFramePr>
                        <a:graphicFrameLocks/>
                      </wp:cNvGraphicFramePr>
                      <a:graphic>
                        <a:graphicData uri="http://schemas.microsoft.com/office/word/2010/wordprocessingGroup">
                          <wpg:wgp>
                            <wpg:cNvPr id="1" name="Group 1" descr="cid:image001.png@01D833D7.3E7DB2C0 "/>
                            <wpg:cNvGrpSpPr/>
                            <wpg:grpSpPr>
                              <a:xfrm>
                                <a:off x="0" y="0"/>
                                <a:ext cx="1704975" cy="438150"/>
                                <a:chExt cx="1704975" cy="438150"/>
                              </a:xfrm>
                            </wpg:grpSpPr>
                            <pic:pic>
                              <pic:nvPicPr>
                                <pic:cNvPr id="2" name="Image 2" descr="cid:image001.png@01D833D7.3E7DB2C0 "/>
                                <pic:cNvPicPr/>
                              </pic:nvPicPr>
                              <pic:blipFill>
                                <a:blip r:embed="rId5" cstate="print"/>
                                <a:stretch>
                                  <a:fillRect/>
                                </a:stretch>
                              </pic:blipFill>
                              <pic:spPr>
                                <a:xfrm>
                                  <a:off x="0" y="0"/>
                                  <a:ext cx="1704971" cy="438134"/>
                                </a:xfrm>
                                <a:prstGeom prst="rect">
                                  <a:avLst/>
                                </a:prstGeom>
                              </pic:spPr>
                            </pic:pic>
                          </wpg:wgp>
                        </a:graphicData>
                      </a:graphic>
                    </wp:anchor>
                  </w:drawing>
                </mc:Choice>
                <mc:Fallback>
                  <w:pict>
                    <v:group style="position:absolute;margin-left:-4.96pt;margin-top:-54.257656pt;width:134.25pt;height:34.5pt;mso-position-horizontal-relative:column;mso-position-vertical-relative:paragraph;z-index:15728640" id="docshapegroup1" coordorigin="-99,-1085" coordsize="2685,690" alt="cid:image001.png@01D833D7.3E7DB2C0 ">
                      <v:shape style="position:absolute;left:-100;top:-1086;width:2685;height:690" type="#_x0000_t75" id="docshape2" alt="cid:image001.png@01D833D7.3E7DB2C0 " stroked="false">
                        <v:imagedata r:id="rId5" o:title=""/>
                      </v:shape>
                      <w10:wrap type="none"/>
                    </v:group>
                  </w:pict>
                </mc:Fallback>
              </mc:AlternateContent>
            </w:r>
            <w:bookmarkStart w:name="1.1 NQ DHDCD 2024_Bao cao BOD, BOS_VN" w:id="1"/>
            <w:bookmarkEnd w:id="1"/>
            <w:r>
              <w:rPr/>
            </w:r>
            <w:r>
              <w:rPr>
                <w:sz w:val="24"/>
              </w:rPr>
              <w:t>Số.:</w:t>
            </w:r>
            <w:r>
              <w:rPr>
                <w:spacing w:val="-3"/>
                <w:sz w:val="24"/>
              </w:rPr>
              <w:t> </w:t>
            </w:r>
            <w:r>
              <w:rPr>
                <w:sz w:val="24"/>
              </w:rPr>
              <w:t>01/2024/NQ-</w:t>
            </w:r>
            <w:r>
              <w:rPr>
                <w:spacing w:val="-4"/>
                <w:sz w:val="24"/>
              </w:rPr>
              <w:t>DHCD</w:t>
            </w:r>
          </w:p>
        </w:tc>
        <w:tc>
          <w:tcPr>
            <w:tcW w:w="5664" w:type="dxa"/>
          </w:tcPr>
          <w:p>
            <w:pPr>
              <w:pStyle w:val="TableParagraph"/>
              <w:spacing w:line="266" w:lineRule="exact"/>
              <w:ind w:left="437" w:right="2"/>
              <w:jc w:val="center"/>
              <w:rPr>
                <w:b/>
                <w:sz w:val="24"/>
              </w:rPr>
            </w:pPr>
            <w:r>
              <w:rPr>
                <w:b/>
                <w:sz w:val="24"/>
              </w:rPr>
              <w:t>CỘNG</w:t>
            </w:r>
            <w:r>
              <w:rPr>
                <w:b/>
                <w:spacing w:val="-3"/>
                <w:sz w:val="24"/>
              </w:rPr>
              <w:t> </w:t>
            </w:r>
            <w:r>
              <w:rPr>
                <w:b/>
                <w:sz w:val="24"/>
              </w:rPr>
              <w:t>HOÀ</w:t>
            </w:r>
            <w:r>
              <w:rPr>
                <w:b/>
                <w:spacing w:val="-2"/>
                <w:sz w:val="24"/>
              </w:rPr>
              <w:t> </w:t>
            </w:r>
            <w:r>
              <w:rPr>
                <w:b/>
                <w:sz w:val="24"/>
              </w:rPr>
              <w:t>XÃ</w:t>
            </w:r>
            <w:r>
              <w:rPr>
                <w:b/>
                <w:spacing w:val="-2"/>
                <w:sz w:val="24"/>
              </w:rPr>
              <w:t> </w:t>
            </w:r>
            <w:r>
              <w:rPr>
                <w:b/>
                <w:sz w:val="24"/>
              </w:rPr>
              <w:t>HỘI</w:t>
            </w:r>
            <w:r>
              <w:rPr>
                <w:b/>
                <w:spacing w:val="-1"/>
                <w:sz w:val="24"/>
              </w:rPr>
              <w:t> </w:t>
            </w:r>
            <w:r>
              <w:rPr>
                <w:b/>
                <w:sz w:val="24"/>
              </w:rPr>
              <w:t>CHỦ</w:t>
            </w:r>
            <w:r>
              <w:rPr>
                <w:b/>
                <w:spacing w:val="-2"/>
                <w:sz w:val="24"/>
              </w:rPr>
              <w:t> </w:t>
            </w:r>
            <w:r>
              <w:rPr>
                <w:b/>
                <w:sz w:val="24"/>
              </w:rPr>
              <w:t>NGHĨA</w:t>
            </w:r>
            <w:r>
              <w:rPr>
                <w:b/>
                <w:spacing w:val="-2"/>
                <w:sz w:val="24"/>
              </w:rPr>
              <w:t> </w:t>
            </w:r>
            <w:r>
              <w:rPr>
                <w:b/>
                <w:sz w:val="24"/>
              </w:rPr>
              <w:t>VIỆT </w:t>
            </w:r>
            <w:r>
              <w:rPr>
                <w:b/>
                <w:spacing w:val="-5"/>
                <w:sz w:val="24"/>
              </w:rPr>
              <w:t>NAM</w:t>
            </w:r>
          </w:p>
          <w:p>
            <w:pPr>
              <w:pStyle w:val="TableParagraph"/>
              <w:ind w:left="437"/>
              <w:jc w:val="center"/>
              <w:rPr>
                <w:b/>
                <w:sz w:val="24"/>
              </w:rPr>
            </w:pPr>
            <w:r>
              <w:rPr>
                <w:b/>
                <w:sz w:val="24"/>
                <w:u w:val="thick"/>
              </w:rPr>
              <w:t>Độc</w:t>
            </w:r>
            <w:r>
              <w:rPr>
                <w:b/>
                <w:spacing w:val="-2"/>
                <w:sz w:val="24"/>
                <w:u w:val="thick"/>
              </w:rPr>
              <w:t> </w:t>
            </w:r>
            <w:r>
              <w:rPr>
                <w:b/>
                <w:sz w:val="24"/>
                <w:u w:val="thick"/>
              </w:rPr>
              <w:t>lập -</w:t>
            </w:r>
            <w:r>
              <w:rPr>
                <w:b/>
                <w:spacing w:val="-1"/>
                <w:sz w:val="24"/>
                <w:u w:val="thick"/>
              </w:rPr>
              <w:t> </w:t>
            </w:r>
            <w:r>
              <w:rPr>
                <w:b/>
                <w:sz w:val="24"/>
                <w:u w:val="thick"/>
              </w:rPr>
              <w:t>Tự</w:t>
            </w:r>
            <w:r>
              <w:rPr>
                <w:b/>
                <w:spacing w:val="-2"/>
                <w:sz w:val="24"/>
                <w:u w:val="thick"/>
              </w:rPr>
              <w:t> </w:t>
            </w:r>
            <w:r>
              <w:rPr>
                <w:b/>
                <w:sz w:val="24"/>
                <w:u w:val="thick"/>
              </w:rPr>
              <w:t>do -</w:t>
            </w:r>
            <w:r>
              <w:rPr>
                <w:b/>
                <w:spacing w:val="-1"/>
                <w:sz w:val="24"/>
                <w:u w:val="thick"/>
              </w:rPr>
              <w:t> </w:t>
            </w:r>
            <w:r>
              <w:rPr>
                <w:b/>
                <w:sz w:val="24"/>
                <w:u w:val="thick"/>
              </w:rPr>
              <w:t>Hạnh</w:t>
            </w:r>
            <w:r>
              <w:rPr>
                <w:b/>
                <w:spacing w:val="-2"/>
                <w:sz w:val="24"/>
                <w:u w:val="thick"/>
              </w:rPr>
              <w:t> </w:t>
            </w:r>
            <w:r>
              <w:rPr>
                <w:b/>
                <w:spacing w:val="-4"/>
                <w:sz w:val="24"/>
                <w:u w:val="thick"/>
              </w:rPr>
              <w:t>phức</w:t>
            </w:r>
          </w:p>
          <w:p>
            <w:pPr>
              <w:pStyle w:val="TableParagraph"/>
              <w:ind w:left="437" w:right="3"/>
              <w:jc w:val="center"/>
              <w:rPr>
                <w:sz w:val="24"/>
              </w:rPr>
            </w:pPr>
            <w:r>
              <w:rPr>
                <w:w w:val="120"/>
                <w:sz w:val="24"/>
              </w:rPr>
              <w:t>---</w:t>
            </w:r>
            <w:r>
              <w:rPr>
                <w:rFonts w:ascii="Wingdings" w:hAnsi="Wingdings"/>
                <w:w w:val="205"/>
                <w:sz w:val="24"/>
              </w:rPr>
              <w:t></w:t>
            </w:r>
            <w:r>
              <w:rPr>
                <w:w w:val="205"/>
                <w:sz w:val="24"/>
              </w:rPr>
              <w:t>-</w:t>
            </w:r>
            <w:r>
              <w:rPr>
                <w:w w:val="120"/>
                <w:sz w:val="24"/>
              </w:rPr>
              <w:t>-</w:t>
            </w:r>
            <w:r>
              <w:rPr>
                <w:spacing w:val="-10"/>
                <w:w w:val="120"/>
                <w:sz w:val="24"/>
              </w:rPr>
              <w:t>-</w:t>
            </w:r>
          </w:p>
          <w:p>
            <w:pPr>
              <w:pStyle w:val="TableParagraph"/>
              <w:rPr>
                <w:sz w:val="24"/>
              </w:rPr>
            </w:pPr>
          </w:p>
          <w:p>
            <w:pPr>
              <w:pStyle w:val="TableParagraph"/>
              <w:spacing w:line="256" w:lineRule="exact"/>
              <w:ind w:left="1141"/>
              <w:rPr>
                <w:i/>
                <w:sz w:val="24"/>
              </w:rPr>
            </w:pPr>
            <w:r>
              <w:rPr>
                <w:i/>
                <w:sz w:val="24"/>
              </w:rPr>
              <w:t>TP.</w:t>
            </w:r>
            <w:r>
              <w:rPr>
                <w:i/>
                <w:spacing w:val="-1"/>
                <w:sz w:val="24"/>
              </w:rPr>
              <w:t> </w:t>
            </w:r>
            <w:r>
              <w:rPr>
                <w:i/>
                <w:sz w:val="24"/>
              </w:rPr>
              <w:t>Hồ</w:t>
            </w:r>
            <w:r>
              <w:rPr>
                <w:i/>
                <w:spacing w:val="-1"/>
                <w:sz w:val="24"/>
              </w:rPr>
              <w:t> </w:t>
            </w:r>
            <w:r>
              <w:rPr>
                <w:i/>
                <w:sz w:val="24"/>
              </w:rPr>
              <w:t>Chí Minh,</w:t>
            </w:r>
            <w:r>
              <w:rPr>
                <w:i/>
                <w:spacing w:val="-1"/>
                <w:sz w:val="24"/>
              </w:rPr>
              <w:t> </w:t>
            </w:r>
            <w:r>
              <w:rPr>
                <w:i/>
                <w:sz w:val="24"/>
              </w:rPr>
              <w:t>ngày</w:t>
            </w:r>
            <w:r>
              <w:rPr>
                <w:i/>
                <w:spacing w:val="-1"/>
                <w:sz w:val="24"/>
              </w:rPr>
              <w:t> </w:t>
            </w:r>
            <w:r>
              <w:rPr>
                <w:i/>
                <w:sz w:val="24"/>
              </w:rPr>
              <w:t>19</w:t>
            </w:r>
            <w:r>
              <w:rPr>
                <w:i/>
                <w:spacing w:val="-1"/>
                <w:sz w:val="24"/>
              </w:rPr>
              <w:t> </w:t>
            </w:r>
            <w:r>
              <w:rPr>
                <w:i/>
                <w:sz w:val="24"/>
              </w:rPr>
              <w:t>tháng 10</w:t>
            </w:r>
            <w:r>
              <w:rPr>
                <w:i/>
                <w:spacing w:val="-1"/>
                <w:sz w:val="24"/>
              </w:rPr>
              <w:t> </w:t>
            </w:r>
            <w:r>
              <w:rPr>
                <w:i/>
                <w:sz w:val="24"/>
              </w:rPr>
              <w:t>năm</w:t>
            </w:r>
            <w:r>
              <w:rPr>
                <w:i/>
                <w:spacing w:val="-1"/>
                <w:sz w:val="24"/>
              </w:rPr>
              <w:t> </w:t>
            </w:r>
            <w:r>
              <w:rPr>
                <w:i/>
                <w:spacing w:val="-4"/>
                <w:sz w:val="24"/>
              </w:rPr>
              <w:t>2024</w:t>
            </w:r>
          </w:p>
        </w:tc>
      </w:tr>
    </w:tbl>
    <w:p>
      <w:pPr>
        <w:pStyle w:val="BodyText"/>
      </w:pPr>
    </w:p>
    <w:p>
      <w:pPr>
        <w:pStyle w:val="BodyText"/>
        <w:spacing w:before="73"/>
      </w:pPr>
    </w:p>
    <w:p>
      <w:pPr>
        <w:spacing w:before="0"/>
        <w:ind w:left="6" w:right="658" w:firstLine="0"/>
        <w:jc w:val="center"/>
        <w:rPr>
          <w:b/>
          <w:sz w:val="24"/>
        </w:rPr>
      </w:pPr>
      <w:r>
        <w:rPr>
          <w:b/>
          <w:sz w:val="24"/>
        </w:rPr>
        <w:t>NGHỊ</w:t>
      </w:r>
      <w:r>
        <w:rPr>
          <w:b/>
          <w:spacing w:val="-1"/>
          <w:sz w:val="24"/>
        </w:rPr>
        <w:t> </w:t>
      </w:r>
      <w:r>
        <w:rPr>
          <w:b/>
          <w:spacing w:val="-2"/>
          <w:sz w:val="24"/>
        </w:rPr>
        <w:t>QUYẾT</w:t>
      </w:r>
    </w:p>
    <w:p>
      <w:pPr>
        <w:spacing w:before="161"/>
        <w:ind w:left="1" w:right="658" w:firstLine="0"/>
        <w:jc w:val="center"/>
        <w:rPr>
          <w:b/>
          <w:sz w:val="24"/>
        </w:rPr>
      </w:pPr>
      <w:r>
        <w:rPr>
          <w:b/>
          <w:sz w:val="24"/>
        </w:rPr>
        <w:t>ĐẠI</w:t>
      </w:r>
      <w:r>
        <w:rPr>
          <w:b/>
          <w:spacing w:val="-4"/>
          <w:sz w:val="24"/>
        </w:rPr>
        <w:t> </w:t>
      </w:r>
      <w:r>
        <w:rPr>
          <w:b/>
          <w:sz w:val="24"/>
        </w:rPr>
        <w:t>HỘI</w:t>
      </w:r>
      <w:r>
        <w:rPr>
          <w:b/>
          <w:spacing w:val="-1"/>
          <w:sz w:val="24"/>
        </w:rPr>
        <w:t> </w:t>
      </w:r>
      <w:r>
        <w:rPr>
          <w:b/>
          <w:sz w:val="24"/>
        </w:rPr>
        <w:t>ĐỒNG</w:t>
      </w:r>
      <w:r>
        <w:rPr>
          <w:b/>
          <w:spacing w:val="-2"/>
          <w:sz w:val="24"/>
        </w:rPr>
        <w:t> </w:t>
      </w:r>
      <w:r>
        <w:rPr>
          <w:b/>
          <w:sz w:val="24"/>
        </w:rPr>
        <w:t>CỔ</w:t>
      </w:r>
      <w:r>
        <w:rPr>
          <w:b/>
          <w:spacing w:val="-1"/>
          <w:sz w:val="24"/>
        </w:rPr>
        <w:t> </w:t>
      </w:r>
      <w:r>
        <w:rPr>
          <w:b/>
          <w:sz w:val="24"/>
        </w:rPr>
        <w:t>ĐÔNG</w:t>
      </w:r>
      <w:r>
        <w:rPr>
          <w:b/>
          <w:spacing w:val="-2"/>
          <w:sz w:val="24"/>
        </w:rPr>
        <w:t> </w:t>
      </w:r>
      <w:r>
        <w:rPr>
          <w:b/>
          <w:sz w:val="24"/>
        </w:rPr>
        <w:t>THƯỜNG</w:t>
      </w:r>
      <w:r>
        <w:rPr>
          <w:b/>
          <w:spacing w:val="-1"/>
          <w:sz w:val="24"/>
        </w:rPr>
        <w:t> </w:t>
      </w:r>
      <w:r>
        <w:rPr>
          <w:b/>
          <w:sz w:val="24"/>
        </w:rPr>
        <w:t>NIÊN</w:t>
      </w:r>
      <w:r>
        <w:rPr>
          <w:b/>
          <w:spacing w:val="-4"/>
          <w:sz w:val="24"/>
        </w:rPr>
        <w:t> </w:t>
      </w:r>
      <w:r>
        <w:rPr>
          <w:b/>
          <w:sz w:val="24"/>
        </w:rPr>
        <w:t>NĂM</w:t>
      </w:r>
      <w:r>
        <w:rPr>
          <w:b/>
          <w:spacing w:val="-3"/>
          <w:sz w:val="24"/>
        </w:rPr>
        <w:t> </w:t>
      </w:r>
      <w:r>
        <w:rPr>
          <w:b/>
          <w:sz w:val="24"/>
        </w:rPr>
        <w:t>TÀI</w:t>
      </w:r>
      <w:r>
        <w:rPr>
          <w:b/>
          <w:spacing w:val="-1"/>
          <w:sz w:val="24"/>
        </w:rPr>
        <w:t> </w:t>
      </w:r>
      <w:r>
        <w:rPr>
          <w:b/>
          <w:sz w:val="24"/>
        </w:rPr>
        <w:t>CHÍNH</w:t>
      </w:r>
      <w:r>
        <w:rPr>
          <w:b/>
          <w:spacing w:val="-1"/>
          <w:sz w:val="24"/>
        </w:rPr>
        <w:t> </w:t>
      </w:r>
      <w:r>
        <w:rPr>
          <w:b/>
          <w:spacing w:val="-4"/>
          <w:sz w:val="24"/>
        </w:rPr>
        <w:t>2024</w:t>
      </w:r>
    </w:p>
    <w:p>
      <w:pPr>
        <w:spacing w:before="161"/>
        <w:ind w:left="0" w:right="658" w:firstLine="0"/>
        <w:jc w:val="center"/>
        <w:rPr>
          <w:b/>
          <w:sz w:val="24"/>
        </w:rPr>
      </w:pPr>
      <w:bookmarkStart w:name="CÔNG TY CỔ PHẦN XÂY DỰNG COTECCONS" w:id="2"/>
      <w:bookmarkEnd w:id="2"/>
      <w:r>
        <w:rPr/>
      </w:r>
      <w:r>
        <w:rPr>
          <w:b/>
          <w:sz w:val="24"/>
        </w:rPr>
        <w:t>CÔNG</w:t>
      </w:r>
      <w:r>
        <w:rPr>
          <w:b/>
          <w:spacing w:val="-2"/>
          <w:sz w:val="24"/>
        </w:rPr>
        <w:t> </w:t>
      </w:r>
      <w:r>
        <w:rPr>
          <w:b/>
          <w:sz w:val="24"/>
        </w:rPr>
        <w:t>TY</w:t>
      </w:r>
      <w:r>
        <w:rPr>
          <w:b/>
          <w:spacing w:val="-2"/>
          <w:sz w:val="24"/>
        </w:rPr>
        <w:t> </w:t>
      </w:r>
      <w:r>
        <w:rPr>
          <w:b/>
          <w:sz w:val="24"/>
        </w:rPr>
        <w:t>CỔ</w:t>
      </w:r>
      <w:r>
        <w:rPr>
          <w:b/>
          <w:spacing w:val="-2"/>
          <w:sz w:val="24"/>
        </w:rPr>
        <w:t> </w:t>
      </w:r>
      <w:r>
        <w:rPr>
          <w:b/>
          <w:sz w:val="24"/>
        </w:rPr>
        <w:t>PHẦN</w:t>
      </w:r>
      <w:r>
        <w:rPr>
          <w:b/>
          <w:spacing w:val="-2"/>
          <w:sz w:val="24"/>
        </w:rPr>
        <w:t> </w:t>
      </w:r>
      <w:r>
        <w:rPr>
          <w:b/>
          <w:sz w:val="24"/>
        </w:rPr>
        <w:t>XÂY</w:t>
      </w:r>
      <w:r>
        <w:rPr>
          <w:b/>
          <w:spacing w:val="-3"/>
          <w:sz w:val="24"/>
        </w:rPr>
        <w:t> </w:t>
      </w:r>
      <w:r>
        <w:rPr>
          <w:b/>
          <w:sz w:val="24"/>
        </w:rPr>
        <w:t>DỰNG</w:t>
      </w:r>
      <w:r>
        <w:rPr>
          <w:b/>
          <w:spacing w:val="-1"/>
          <w:sz w:val="24"/>
        </w:rPr>
        <w:t> </w:t>
      </w:r>
      <w:r>
        <w:rPr>
          <w:b/>
          <w:spacing w:val="-2"/>
          <w:sz w:val="24"/>
        </w:rPr>
        <w:t>COTECCONS</w:t>
      </w:r>
    </w:p>
    <w:p>
      <w:pPr>
        <w:pStyle w:val="BodyText"/>
        <w:spacing w:before="205"/>
        <w:rPr>
          <w:b/>
        </w:rPr>
      </w:pPr>
    </w:p>
    <w:p>
      <w:pPr>
        <w:pStyle w:val="ListParagraph"/>
        <w:numPr>
          <w:ilvl w:val="0"/>
          <w:numId w:val="1"/>
        </w:numPr>
        <w:tabs>
          <w:tab w:pos="478" w:val="left" w:leader="none"/>
        </w:tabs>
        <w:spacing w:line="240" w:lineRule="auto" w:before="1" w:after="0"/>
        <w:ind w:left="478" w:right="0" w:hanging="360"/>
        <w:jc w:val="left"/>
        <w:rPr>
          <w:i/>
          <w:sz w:val="22"/>
        </w:rPr>
      </w:pPr>
      <w:r>
        <w:rPr>
          <w:i/>
          <w:sz w:val="22"/>
        </w:rPr>
        <w:t>Căn</w:t>
      </w:r>
      <w:r>
        <w:rPr>
          <w:i/>
          <w:spacing w:val="-5"/>
          <w:sz w:val="22"/>
        </w:rPr>
        <w:t> </w:t>
      </w:r>
      <w:r>
        <w:rPr>
          <w:i/>
          <w:sz w:val="22"/>
        </w:rPr>
        <w:t>cứ</w:t>
      </w:r>
      <w:r>
        <w:rPr>
          <w:i/>
          <w:spacing w:val="-3"/>
          <w:sz w:val="22"/>
        </w:rPr>
        <w:t> </w:t>
      </w:r>
      <w:r>
        <w:rPr>
          <w:i/>
          <w:sz w:val="22"/>
        </w:rPr>
        <w:t>Luật</w:t>
      </w:r>
      <w:r>
        <w:rPr>
          <w:i/>
          <w:spacing w:val="-2"/>
          <w:sz w:val="22"/>
        </w:rPr>
        <w:t> </w:t>
      </w:r>
      <w:r>
        <w:rPr>
          <w:i/>
          <w:sz w:val="22"/>
        </w:rPr>
        <w:t>Doanh</w:t>
      </w:r>
      <w:r>
        <w:rPr>
          <w:i/>
          <w:spacing w:val="-2"/>
          <w:sz w:val="22"/>
        </w:rPr>
        <w:t> </w:t>
      </w:r>
      <w:r>
        <w:rPr>
          <w:i/>
          <w:sz w:val="22"/>
        </w:rPr>
        <w:t>Nghiệp</w:t>
      </w:r>
      <w:r>
        <w:rPr>
          <w:i/>
          <w:spacing w:val="-5"/>
          <w:sz w:val="22"/>
        </w:rPr>
        <w:t> </w:t>
      </w:r>
      <w:r>
        <w:rPr>
          <w:i/>
          <w:sz w:val="22"/>
        </w:rPr>
        <w:t>số</w:t>
      </w:r>
      <w:r>
        <w:rPr>
          <w:i/>
          <w:spacing w:val="-3"/>
          <w:sz w:val="22"/>
        </w:rPr>
        <w:t> </w:t>
      </w:r>
      <w:r>
        <w:rPr>
          <w:i/>
          <w:sz w:val="22"/>
        </w:rPr>
        <w:t>59/2020/QH14</w:t>
      </w:r>
      <w:r>
        <w:rPr>
          <w:i/>
          <w:spacing w:val="-2"/>
          <w:sz w:val="22"/>
        </w:rPr>
        <w:t> </w:t>
      </w:r>
      <w:r>
        <w:rPr>
          <w:i/>
          <w:sz w:val="22"/>
        </w:rPr>
        <w:t>được</w:t>
      </w:r>
      <w:r>
        <w:rPr>
          <w:i/>
          <w:spacing w:val="-3"/>
          <w:sz w:val="22"/>
        </w:rPr>
        <w:t> </w:t>
      </w:r>
      <w:r>
        <w:rPr>
          <w:i/>
          <w:sz w:val="22"/>
        </w:rPr>
        <w:t>Quốc</w:t>
      </w:r>
      <w:r>
        <w:rPr>
          <w:i/>
          <w:spacing w:val="-2"/>
          <w:sz w:val="22"/>
        </w:rPr>
        <w:t> </w:t>
      </w:r>
      <w:r>
        <w:rPr>
          <w:i/>
          <w:sz w:val="22"/>
        </w:rPr>
        <w:t>hội</w:t>
      </w:r>
      <w:r>
        <w:rPr>
          <w:i/>
          <w:spacing w:val="-4"/>
          <w:sz w:val="22"/>
        </w:rPr>
        <w:t> </w:t>
      </w:r>
      <w:r>
        <w:rPr>
          <w:i/>
          <w:sz w:val="22"/>
        </w:rPr>
        <w:t>thông</w:t>
      </w:r>
      <w:r>
        <w:rPr>
          <w:i/>
          <w:spacing w:val="-3"/>
          <w:sz w:val="22"/>
        </w:rPr>
        <w:t> </w:t>
      </w:r>
      <w:r>
        <w:rPr>
          <w:i/>
          <w:sz w:val="22"/>
        </w:rPr>
        <w:t>qua</w:t>
      </w:r>
      <w:r>
        <w:rPr>
          <w:i/>
          <w:spacing w:val="-2"/>
          <w:sz w:val="22"/>
        </w:rPr>
        <w:t> </w:t>
      </w:r>
      <w:r>
        <w:rPr>
          <w:i/>
          <w:sz w:val="22"/>
        </w:rPr>
        <w:t>ngày</w:t>
      </w:r>
      <w:r>
        <w:rPr>
          <w:i/>
          <w:spacing w:val="-2"/>
          <w:sz w:val="22"/>
        </w:rPr>
        <w:t> 17/6/2020;</w:t>
      </w:r>
    </w:p>
    <w:p>
      <w:pPr>
        <w:pStyle w:val="ListParagraph"/>
        <w:numPr>
          <w:ilvl w:val="0"/>
          <w:numId w:val="1"/>
        </w:numPr>
        <w:tabs>
          <w:tab w:pos="478" w:val="left" w:leader="none"/>
        </w:tabs>
        <w:spacing w:line="240" w:lineRule="auto" w:before="37" w:after="0"/>
        <w:ind w:left="478" w:right="0" w:hanging="360"/>
        <w:jc w:val="left"/>
        <w:rPr>
          <w:i/>
          <w:sz w:val="22"/>
        </w:rPr>
      </w:pPr>
      <w:r>
        <w:rPr>
          <w:i/>
          <w:sz w:val="22"/>
        </w:rPr>
        <w:t>Căn</w:t>
      </w:r>
      <w:r>
        <w:rPr>
          <w:i/>
          <w:spacing w:val="-5"/>
          <w:sz w:val="22"/>
        </w:rPr>
        <w:t> </w:t>
      </w:r>
      <w:r>
        <w:rPr>
          <w:i/>
          <w:sz w:val="22"/>
        </w:rPr>
        <w:t>cứ</w:t>
      </w:r>
      <w:r>
        <w:rPr>
          <w:i/>
          <w:spacing w:val="-3"/>
          <w:sz w:val="22"/>
        </w:rPr>
        <w:t> </w:t>
      </w:r>
      <w:r>
        <w:rPr>
          <w:i/>
          <w:sz w:val="22"/>
        </w:rPr>
        <w:t>Luật</w:t>
      </w:r>
      <w:r>
        <w:rPr>
          <w:i/>
          <w:spacing w:val="-2"/>
          <w:sz w:val="22"/>
        </w:rPr>
        <w:t> </w:t>
      </w:r>
      <w:r>
        <w:rPr>
          <w:i/>
          <w:sz w:val="22"/>
        </w:rPr>
        <w:t>Chứng</w:t>
      </w:r>
      <w:r>
        <w:rPr>
          <w:i/>
          <w:spacing w:val="-2"/>
          <w:sz w:val="22"/>
        </w:rPr>
        <w:t> </w:t>
      </w:r>
      <w:r>
        <w:rPr>
          <w:i/>
          <w:sz w:val="22"/>
        </w:rPr>
        <w:t>khoán</w:t>
      </w:r>
      <w:r>
        <w:rPr>
          <w:i/>
          <w:spacing w:val="-5"/>
          <w:sz w:val="22"/>
        </w:rPr>
        <w:t> </w:t>
      </w:r>
      <w:r>
        <w:rPr>
          <w:i/>
          <w:sz w:val="22"/>
        </w:rPr>
        <w:t>số</w:t>
      </w:r>
      <w:r>
        <w:rPr>
          <w:i/>
          <w:spacing w:val="-3"/>
          <w:sz w:val="22"/>
        </w:rPr>
        <w:t> </w:t>
      </w:r>
      <w:r>
        <w:rPr>
          <w:i/>
          <w:sz w:val="22"/>
        </w:rPr>
        <w:t>54/2019/QH14</w:t>
      </w:r>
      <w:r>
        <w:rPr>
          <w:i/>
          <w:spacing w:val="-2"/>
          <w:sz w:val="22"/>
        </w:rPr>
        <w:t> </w:t>
      </w:r>
      <w:r>
        <w:rPr>
          <w:i/>
          <w:sz w:val="22"/>
        </w:rPr>
        <w:t>được</w:t>
      </w:r>
      <w:r>
        <w:rPr>
          <w:i/>
          <w:spacing w:val="-3"/>
          <w:sz w:val="22"/>
        </w:rPr>
        <w:t> </w:t>
      </w:r>
      <w:r>
        <w:rPr>
          <w:i/>
          <w:sz w:val="22"/>
        </w:rPr>
        <w:t>Quốc</w:t>
      </w:r>
      <w:r>
        <w:rPr>
          <w:i/>
          <w:spacing w:val="-2"/>
          <w:sz w:val="22"/>
        </w:rPr>
        <w:t> </w:t>
      </w:r>
      <w:r>
        <w:rPr>
          <w:i/>
          <w:sz w:val="22"/>
        </w:rPr>
        <w:t>hội</w:t>
      </w:r>
      <w:r>
        <w:rPr>
          <w:i/>
          <w:spacing w:val="-4"/>
          <w:sz w:val="22"/>
        </w:rPr>
        <w:t> </w:t>
      </w:r>
      <w:r>
        <w:rPr>
          <w:i/>
          <w:sz w:val="22"/>
        </w:rPr>
        <w:t>thông</w:t>
      </w:r>
      <w:r>
        <w:rPr>
          <w:i/>
          <w:spacing w:val="-3"/>
          <w:sz w:val="22"/>
        </w:rPr>
        <w:t> </w:t>
      </w:r>
      <w:r>
        <w:rPr>
          <w:i/>
          <w:sz w:val="22"/>
        </w:rPr>
        <w:t>qua</w:t>
      </w:r>
      <w:r>
        <w:rPr>
          <w:i/>
          <w:spacing w:val="-2"/>
          <w:sz w:val="22"/>
        </w:rPr>
        <w:t> </w:t>
      </w:r>
      <w:r>
        <w:rPr>
          <w:i/>
          <w:sz w:val="22"/>
        </w:rPr>
        <w:t>ngày</w:t>
      </w:r>
      <w:r>
        <w:rPr>
          <w:i/>
          <w:spacing w:val="-2"/>
          <w:sz w:val="22"/>
        </w:rPr>
        <w:t> 26/11/2019;</w:t>
      </w:r>
    </w:p>
    <w:p>
      <w:pPr>
        <w:pStyle w:val="ListParagraph"/>
        <w:numPr>
          <w:ilvl w:val="0"/>
          <w:numId w:val="1"/>
        </w:numPr>
        <w:tabs>
          <w:tab w:pos="477" w:val="left" w:leader="none"/>
        </w:tabs>
        <w:spacing w:line="240" w:lineRule="auto" w:before="37" w:after="0"/>
        <w:ind w:left="477" w:right="0" w:hanging="359"/>
        <w:jc w:val="left"/>
        <w:rPr>
          <w:i/>
          <w:sz w:val="22"/>
        </w:rPr>
      </w:pPr>
      <w:r>
        <w:rPr>
          <w:i/>
          <w:sz w:val="22"/>
        </w:rPr>
        <w:t>Căn</w:t>
      </w:r>
      <w:r>
        <w:rPr>
          <w:i/>
          <w:spacing w:val="-5"/>
          <w:sz w:val="22"/>
        </w:rPr>
        <w:t> </w:t>
      </w:r>
      <w:r>
        <w:rPr>
          <w:i/>
          <w:sz w:val="22"/>
        </w:rPr>
        <w:t>cứ</w:t>
      </w:r>
      <w:r>
        <w:rPr>
          <w:i/>
          <w:spacing w:val="-3"/>
          <w:sz w:val="22"/>
        </w:rPr>
        <w:t> </w:t>
      </w:r>
      <w:r>
        <w:rPr>
          <w:i/>
          <w:sz w:val="22"/>
        </w:rPr>
        <w:t>Điều</w:t>
      </w:r>
      <w:r>
        <w:rPr>
          <w:i/>
          <w:spacing w:val="-5"/>
          <w:sz w:val="22"/>
        </w:rPr>
        <w:t> </w:t>
      </w:r>
      <w:r>
        <w:rPr>
          <w:i/>
          <w:sz w:val="22"/>
        </w:rPr>
        <w:t>Lệ</w:t>
      </w:r>
      <w:r>
        <w:rPr>
          <w:i/>
          <w:spacing w:val="-2"/>
          <w:sz w:val="22"/>
        </w:rPr>
        <w:t> </w:t>
      </w:r>
      <w:r>
        <w:rPr>
          <w:i/>
          <w:sz w:val="22"/>
        </w:rPr>
        <w:t>của</w:t>
      </w:r>
      <w:r>
        <w:rPr>
          <w:i/>
          <w:spacing w:val="-2"/>
          <w:sz w:val="22"/>
        </w:rPr>
        <w:t> </w:t>
      </w:r>
      <w:r>
        <w:rPr>
          <w:i/>
          <w:sz w:val="22"/>
        </w:rPr>
        <w:t>Công</w:t>
      </w:r>
      <w:r>
        <w:rPr>
          <w:i/>
          <w:spacing w:val="-5"/>
          <w:sz w:val="22"/>
        </w:rPr>
        <w:t> </w:t>
      </w:r>
      <w:r>
        <w:rPr>
          <w:i/>
          <w:sz w:val="22"/>
        </w:rPr>
        <w:t>ty</w:t>
      </w:r>
      <w:r>
        <w:rPr>
          <w:i/>
          <w:spacing w:val="-2"/>
          <w:sz w:val="22"/>
        </w:rPr>
        <w:t> </w:t>
      </w:r>
      <w:r>
        <w:rPr>
          <w:i/>
          <w:sz w:val="22"/>
        </w:rPr>
        <w:t>Cổ</w:t>
      </w:r>
      <w:r>
        <w:rPr>
          <w:i/>
          <w:spacing w:val="-2"/>
          <w:sz w:val="22"/>
        </w:rPr>
        <w:t> </w:t>
      </w:r>
      <w:r>
        <w:rPr>
          <w:i/>
          <w:sz w:val="22"/>
        </w:rPr>
        <w:t>phần</w:t>
      </w:r>
      <w:r>
        <w:rPr>
          <w:i/>
          <w:spacing w:val="-2"/>
          <w:sz w:val="22"/>
        </w:rPr>
        <w:t> </w:t>
      </w:r>
      <w:r>
        <w:rPr>
          <w:i/>
          <w:sz w:val="22"/>
        </w:rPr>
        <w:t>Xây</w:t>
      </w:r>
      <w:r>
        <w:rPr>
          <w:i/>
          <w:spacing w:val="-2"/>
          <w:sz w:val="22"/>
        </w:rPr>
        <w:t> </w:t>
      </w:r>
      <w:r>
        <w:rPr>
          <w:i/>
          <w:sz w:val="22"/>
        </w:rPr>
        <w:t>dựng</w:t>
      </w:r>
      <w:r>
        <w:rPr>
          <w:i/>
          <w:spacing w:val="-2"/>
          <w:sz w:val="22"/>
        </w:rPr>
        <w:t> </w:t>
      </w:r>
      <w:r>
        <w:rPr>
          <w:i/>
          <w:sz w:val="22"/>
        </w:rPr>
        <w:t>Coteccons</w:t>
      </w:r>
      <w:r>
        <w:rPr>
          <w:i/>
          <w:spacing w:val="-4"/>
          <w:sz w:val="22"/>
        </w:rPr>
        <w:t> </w:t>
      </w:r>
      <w:r>
        <w:rPr>
          <w:i/>
          <w:sz w:val="22"/>
        </w:rPr>
        <w:t>(“Điều</w:t>
      </w:r>
      <w:r>
        <w:rPr>
          <w:i/>
          <w:spacing w:val="-2"/>
          <w:sz w:val="22"/>
        </w:rPr>
        <w:t> Lệ”);</w:t>
      </w:r>
    </w:p>
    <w:p>
      <w:pPr>
        <w:pStyle w:val="ListParagraph"/>
        <w:numPr>
          <w:ilvl w:val="0"/>
          <w:numId w:val="1"/>
        </w:numPr>
        <w:tabs>
          <w:tab w:pos="477" w:val="left" w:leader="none"/>
        </w:tabs>
        <w:spacing w:line="276" w:lineRule="auto" w:before="38" w:after="0"/>
        <w:ind w:left="477" w:right="772" w:hanging="360"/>
        <w:jc w:val="left"/>
        <w:rPr>
          <w:i/>
          <w:sz w:val="22"/>
        </w:rPr>
      </w:pPr>
      <w:r>
        <w:rPr>
          <w:i/>
          <w:sz w:val="22"/>
        </w:rPr>
        <w:t>Căn</w:t>
      </w:r>
      <w:r>
        <w:rPr>
          <w:i/>
          <w:spacing w:val="-6"/>
          <w:sz w:val="22"/>
        </w:rPr>
        <w:t> </w:t>
      </w:r>
      <w:r>
        <w:rPr>
          <w:i/>
          <w:sz w:val="22"/>
        </w:rPr>
        <w:t>cứ</w:t>
      </w:r>
      <w:r>
        <w:rPr>
          <w:i/>
          <w:spacing w:val="-7"/>
          <w:sz w:val="22"/>
        </w:rPr>
        <w:t> </w:t>
      </w:r>
      <w:r>
        <w:rPr>
          <w:i/>
          <w:sz w:val="22"/>
        </w:rPr>
        <w:t>Biên</w:t>
      </w:r>
      <w:r>
        <w:rPr>
          <w:i/>
          <w:spacing w:val="-8"/>
          <w:sz w:val="22"/>
        </w:rPr>
        <w:t> </w:t>
      </w:r>
      <w:r>
        <w:rPr>
          <w:i/>
          <w:sz w:val="22"/>
        </w:rPr>
        <w:t>bản</w:t>
      </w:r>
      <w:r>
        <w:rPr>
          <w:i/>
          <w:spacing w:val="-6"/>
          <w:sz w:val="22"/>
        </w:rPr>
        <w:t> </w:t>
      </w:r>
      <w:r>
        <w:rPr>
          <w:i/>
          <w:sz w:val="22"/>
        </w:rPr>
        <w:t>số</w:t>
      </w:r>
      <w:r>
        <w:rPr>
          <w:i/>
          <w:spacing w:val="-8"/>
          <w:sz w:val="22"/>
        </w:rPr>
        <w:t> </w:t>
      </w:r>
      <w:r>
        <w:rPr>
          <w:i/>
          <w:sz w:val="22"/>
        </w:rPr>
        <w:t>01/2024/BB-DHCD</w:t>
      </w:r>
      <w:r>
        <w:rPr>
          <w:i/>
          <w:spacing w:val="-7"/>
          <w:sz w:val="22"/>
        </w:rPr>
        <w:t> </w:t>
      </w:r>
      <w:r>
        <w:rPr>
          <w:i/>
          <w:sz w:val="22"/>
        </w:rPr>
        <w:t>ngày</w:t>
      </w:r>
      <w:r>
        <w:rPr>
          <w:i/>
          <w:spacing w:val="-6"/>
          <w:sz w:val="22"/>
        </w:rPr>
        <w:t> </w:t>
      </w:r>
      <w:r>
        <w:rPr>
          <w:i/>
          <w:sz w:val="22"/>
        </w:rPr>
        <w:t>19/10/2024</w:t>
      </w:r>
      <w:r>
        <w:rPr>
          <w:i/>
          <w:spacing w:val="-6"/>
          <w:sz w:val="22"/>
        </w:rPr>
        <w:t> </w:t>
      </w:r>
      <w:r>
        <w:rPr>
          <w:i/>
          <w:sz w:val="22"/>
        </w:rPr>
        <w:t>của</w:t>
      </w:r>
      <w:r>
        <w:rPr>
          <w:i/>
          <w:spacing w:val="-6"/>
          <w:sz w:val="22"/>
        </w:rPr>
        <w:t> </w:t>
      </w:r>
      <w:r>
        <w:rPr>
          <w:i/>
          <w:sz w:val="22"/>
        </w:rPr>
        <w:t>Đại</w:t>
      </w:r>
      <w:r>
        <w:rPr>
          <w:i/>
          <w:spacing w:val="-7"/>
          <w:sz w:val="22"/>
        </w:rPr>
        <w:t> </w:t>
      </w:r>
      <w:r>
        <w:rPr>
          <w:i/>
          <w:sz w:val="22"/>
        </w:rPr>
        <w:t>hội</w:t>
      </w:r>
      <w:r>
        <w:rPr>
          <w:i/>
          <w:spacing w:val="-5"/>
          <w:sz w:val="22"/>
        </w:rPr>
        <w:t> </w:t>
      </w:r>
      <w:r>
        <w:rPr>
          <w:i/>
          <w:sz w:val="22"/>
        </w:rPr>
        <w:t>đồng</w:t>
      </w:r>
      <w:r>
        <w:rPr>
          <w:i/>
          <w:spacing w:val="-6"/>
          <w:sz w:val="22"/>
        </w:rPr>
        <w:t> </w:t>
      </w:r>
      <w:r>
        <w:rPr>
          <w:i/>
          <w:sz w:val="22"/>
        </w:rPr>
        <w:t>Cổ</w:t>
      </w:r>
      <w:r>
        <w:rPr>
          <w:i/>
          <w:spacing w:val="-6"/>
          <w:sz w:val="22"/>
        </w:rPr>
        <w:t> </w:t>
      </w:r>
      <w:r>
        <w:rPr>
          <w:i/>
          <w:sz w:val="22"/>
        </w:rPr>
        <w:t>đông</w:t>
      </w:r>
      <w:r>
        <w:rPr>
          <w:i/>
          <w:spacing w:val="-6"/>
          <w:sz w:val="22"/>
        </w:rPr>
        <w:t> </w:t>
      </w:r>
      <w:r>
        <w:rPr>
          <w:i/>
          <w:sz w:val="22"/>
        </w:rPr>
        <w:t>thường</w:t>
      </w:r>
      <w:r>
        <w:rPr>
          <w:i/>
          <w:spacing w:val="-9"/>
          <w:sz w:val="22"/>
        </w:rPr>
        <w:t> </w:t>
      </w:r>
      <w:r>
        <w:rPr>
          <w:i/>
          <w:sz w:val="22"/>
        </w:rPr>
        <w:t>niên</w:t>
      </w:r>
      <w:r>
        <w:rPr>
          <w:i/>
          <w:spacing w:val="-6"/>
          <w:sz w:val="22"/>
        </w:rPr>
        <w:t> </w:t>
      </w:r>
      <w:r>
        <w:rPr>
          <w:i/>
          <w:sz w:val="22"/>
        </w:rPr>
        <w:t>năm</w:t>
      </w:r>
      <w:r>
        <w:rPr>
          <w:i/>
          <w:spacing w:val="-7"/>
          <w:sz w:val="22"/>
        </w:rPr>
        <w:t> </w:t>
      </w:r>
      <w:r>
        <w:rPr>
          <w:i/>
          <w:sz w:val="22"/>
        </w:rPr>
        <w:t>tài</w:t>
      </w:r>
      <w:r>
        <w:rPr>
          <w:i/>
          <w:sz w:val="22"/>
        </w:rPr>
        <w:t> chính 2024 của Công ty Cổ phần Xây dựng Coteccons.</w:t>
      </w:r>
    </w:p>
    <w:p>
      <w:pPr>
        <w:pStyle w:val="Heading1"/>
        <w:spacing w:before="239"/>
        <w:ind w:left="6"/>
      </w:pPr>
      <w:r>
        <w:rPr/>
        <w:t>QUYẾT</w:t>
      </w:r>
      <w:r>
        <w:rPr>
          <w:spacing w:val="-2"/>
        </w:rPr>
        <w:t> </w:t>
      </w:r>
      <w:r>
        <w:rPr>
          <w:spacing w:val="-4"/>
        </w:rPr>
        <w:t>NGHỊ</w:t>
      </w:r>
    </w:p>
    <w:p>
      <w:pPr>
        <w:pStyle w:val="Heading2"/>
        <w:jc w:val="left"/>
      </w:pPr>
      <w:r>
        <w:rPr/>
        <w:t>Điều</w:t>
      </w:r>
      <w:r>
        <w:rPr>
          <w:spacing w:val="-2"/>
        </w:rPr>
        <w:t> </w:t>
      </w:r>
      <w:r>
        <w:rPr/>
        <w:t>1:</w:t>
      </w:r>
      <w:r>
        <w:rPr>
          <w:spacing w:val="-2"/>
        </w:rPr>
        <w:t> </w:t>
      </w:r>
      <w:r>
        <w:rPr/>
        <w:t>Thông</w:t>
      </w:r>
      <w:r>
        <w:rPr>
          <w:spacing w:val="-1"/>
        </w:rPr>
        <w:t> </w:t>
      </w:r>
      <w:r>
        <w:rPr/>
        <w:t>qua</w:t>
      </w:r>
      <w:r>
        <w:rPr>
          <w:spacing w:val="-1"/>
        </w:rPr>
        <w:t> </w:t>
      </w:r>
      <w:r>
        <w:rPr/>
        <w:t>các</w:t>
      </w:r>
      <w:r>
        <w:rPr>
          <w:spacing w:val="-6"/>
        </w:rPr>
        <w:t> </w:t>
      </w:r>
      <w:r>
        <w:rPr/>
        <w:t>báo</w:t>
      </w:r>
      <w:r>
        <w:rPr>
          <w:spacing w:val="-1"/>
        </w:rPr>
        <w:t> </w:t>
      </w:r>
      <w:r>
        <w:rPr/>
        <w:t>cáo</w:t>
      </w:r>
      <w:r>
        <w:rPr>
          <w:spacing w:val="-1"/>
        </w:rPr>
        <w:t> </w:t>
      </w:r>
      <w:r>
        <w:rPr/>
        <w:t>thường</w:t>
      </w:r>
      <w:r>
        <w:rPr>
          <w:spacing w:val="-1"/>
        </w:rPr>
        <w:t> </w:t>
      </w:r>
      <w:r>
        <w:rPr/>
        <w:t>niên</w:t>
      </w:r>
      <w:r>
        <w:rPr>
          <w:spacing w:val="-2"/>
        </w:rPr>
        <w:t> </w:t>
      </w:r>
      <w:r>
        <w:rPr/>
        <w:t>năm tài</w:t>
      </w:r>
      <w:r>
        <w:rPr>
          <w:spacing w:val="-1"/>
        </w:rPr>
        <w:t> </w:t>
      </w:r>
      <w:r>
        <w:rPr/>
        <w:t>chính</w:t>
      </w:r>
      <w:r>
        <w:rPr>
          <w:spacing w:val="-1"/>
        </w:rPr>
        <w:t> </w:t>
      </w:r>
      <w:r>
        <w:rPr>
          <w:spacing w:val="-4"/>
        </w:rPr>
        <w:t>2024</w:t>
      </w:r>
    </w:p>
    <w:p>
      <w:pPr>
        <w:pStyle w:val="BodyText"/>
        <w:spacing w:before="161"/>
        <w:ind w:left="118"/>
      </w:pPr>
      <w:r>
        <w:rPr/>
        <w:t>Đại</w:t>
      </w:r>
      <w:r>
        <w:rPr>
          <w:spacing w:val="-1"/>
        </w:rPr>
        <w:t> </w:t>
      </w:r>
      <w:r>
        <w:rPr/>
        <w:t>hội đồng</w:t>
      </w:r>
      <w:r>
        <w:rPr>
          <w:spacing w:val="-1"/>
        </w:rPr>
        <w:t> </w:t>
      </w:r>
      <w:r>
        <w:rPr/>
        <w:t>cổ đông</w:t>
      </w:r>
      <w:r>
        <w:rPr>
          <w:spacing w:val="-1"/>
        </w:rPr>
        <w:t> </w:t>
      </w:r>
      <w:r>
        <w:rPr/>
        <w:t>thông qua</w:t>
      </w:r>
      <w:r>
        <w:rPr>
          <w:spacing w:val="-1"/>
        </w:rPr>
        <w:t> </w:t>
      </w:r>
      <w:r>
        <w:rPr/>
        <w:t>các</w:t>
      </w:r>
      <w:r>
        <w:rPr>
          <w:spacing w:val="-2"/>
        </w:rPr>
        <w:t> </w:t>
      </w:r>
      <w:r>
        <w:rPr/>
        <w:t>Báo cáo</w:t>
      </w:r>
      <w:r>
        <w:rPr>
          <w:spacing w:val="-1"/>
        </w:rPr>
        <w:t> </w:t>
      </w:r>
      <w:r>
        <w:rPr/>
        <w:t>thường niên năm</w:t>
      </w:r>
      <w:r>
        <w:rPr>
          <w:spacing w:val="-1"/>
        </w:rPr>
        <w:t> </w:t>
      </w:r>
      <w:r>
        <w:rPr/>
        <w:t>tài chính</w:t>
      </w:r>
      <w:r>
        <w:rPr>
          <w:spacing w:val="-1"/>
        </w:rPr>
        <w:t> </w:t>
      </w:r>
      <w:r>
        <w:rPr/>
        <w:t>2024 như</w:t>
      </w:r>
      <w:r>
        <w:rPr>
          <w:spacing w:val="-1"/>
        </w:rPr>
        <w:t> </w:t>
      </w:r>
      <w:r>
        <w:rPr>
          <w:spacing w:val="-4"/>
        </w:rPr>
        <w:t>sau:</w:t>
      </w:r>
    </w:p>
    <w:p>
      <w:pPr>
        <w:pStyle w:val="ListParagraph"/>
        <w:numPr>
          <w:ilvl w:val="0"/>
          <w:numId w:val="2"/>
        </w:numPr>
        <w:tabs>
          <w:tab w:pos="475" w:val="left" w:leader="none"/>
        </w:tabs>
        <w:spacing w:line="240" w:lineRule="auto" w:before="161" w:after="0"/>
        <w:ind w:left="475" w:right="0" w:hanging="357"/>
        <w:jc w:val="left"/>
        <w:rPr>
          <w:sz w:val="24"/>
        </w:rPr>
      </w:pPr>
      <w:r>
        <w:rPr>
          <w:sz w:val="24"/>
        </w:rPr>
        <w:t>Báo</w:t>
      </w:r>
      <w:r>
        <w:rPr>
          <w:spacing w:val="-13"/>
          <w:sz w:val="24"/>
        </w:rPr>
        <w:t> </w:t>
      </w:r>
      <w:r>
        <w:rPr>
          <w:sz w:val="24"/>
        </w:rPr>
        <w:t>cáo</w:t>
      </w:r>
      <w:r>
        <w:rPr>
          <w:spacing w:val="-10"/>
          <w:sz w:val="24"/>
        </w:rPr>
        <w:t> </w:t>
      </w:r>
      <w:r>
        <w:rPr>
          <w:sz w:val="24"/>
        </w:rPr>
        <w:t>hoạt</w:t>
      </w:r>
      <w:r>
        <w:rPr>
          <w:spacing w:val="-10"/>
          <w:sz w:val="24"/>
        </w:rPr>
        <w:t> </w:t>
      </w:r>
      <w:r>
        <w:rPr>
          <w:sz w:val="24"/>
        </w:rPr>
        <w:t>động</w:t>
      </w:r>
      <w:r>
        <w:rPr>
          <w:spacing w:val="-8"/>
          <w:sz w:val="24"/>
        </w:rPr>
        <w:t> </w:t>
      </w:r>
      <w:r>
        <w:rPr>
          <w:sz w:val="24"/>
        </w:rPr>
        <w:t>của</w:t>
      </w:r>
      <w:r>
        <w:rPr>
          <w:spacing w:val="-11"/>
          <w:sz w:val="24"/>
        </w:rPr>
        <w:t> </w:t>
      </w:r>
      <w:r>
        <w:rPr>
          <w:sz w:val="24"/>
        </w:rPr>
        <w:t>Hội</w:t>
      </w:r>
      <w:r>
        <w:rPr>
          <w:spacing w:val="-11"/>
          <w:sz w:val="24"/>
        </w:rPr>
        <w:t> </w:t>
      </w:r>
      <w:r>
        <w:rPr>
          <w:sz w:val="24"/>
        </w:rPr>
        <w:t>đồng</w:t>
      </w:r>
      <w:r>
        <w:rPr>
          <w:spacing w:val="-10"/>
          <w:sz w:val="24"/>
        </w:rPr>
        <w:t> </w:t>
      </w:r>
      <w:r>
        <w:rPr>
          <w:sz w:val="24"/>
        </w:rPr>
        <w:t>quản</w:t>
      </w:r>
      <w:r>
        <w:rPr>
          <w:spacing w:val="-10"/>
          <w:sz w:val="24"/>
        </w:rPr>
        <w:t> </w:t>
      </w:r>
      <w:r>
        <w:rPr>
          <w:sz w:val="24"/>
        </w:rPr>
        <w:t>trị</w:t>
      </w:r>
      <w:r>
        <w:rPr>
          <w:spacing w:val="-10"/>
          <w:sz w:val="24"/>
        </w:rPr>
        <w:t> </w:t>
      </w:r>
      <w:r>
        <w:rPr>
          <w:sz w:val="24"/>
        </w:rPr>
        <w:t>năm</w:t>
      </w:r>
      <w:r>
        <w:rPr>
          <w:spacing w:val="-10"/>
          <w:sz w:val="24"/>
        </w:rPr>
        <w:t> </w:t>
      </w:r>
      <w:r>
        <w:rPr>
          <w:sz w:val="24"/>
        </w:rPr>
        <w:t>tài</w:t>
      </w:r>
      <w:r>
        <w:rPr>
          <w:spacing w:val="-11"/>
          <w:sz w:val="24"/>
        </w:rPr>
        <w:t> </w:t>
      </w:r>
      <w:r>
        <w:rPr>
          <w:sz w:val="24"/>
        </w:rPr>
        <w:t>chính</w:t>
      </w:r>
      <w:r>
        <w:rPr>
          <w:spacing w:val="-10"/>
          <w:sz w:val="24"/>
        </w:rPr>
        <w:t> </w:t>
      </w:r>
      <w:r>
        <w:rPr>
          <w:sz w:val="24"/>
        </w:rPr>
        <w:t>2024</w:t>
      </w:r>
      <w:r>
        <w:rPr>
          <w:spacing w:val="-10"/>
          <w:sz w:val="24"/>
        </w:rPr>
        <w:t> </w:t>
      </w:r>
      <w:r>
        <w:rPr>
          <w:sz w:val="24"/>
        </w:rPr>
        <w:t>và</w:t>
      </w:r>
      <w:r>
        <w:rPr>
          <w:spacing w:val="-11"/>
          <w:sz w:val="24"/>
        </w:rPr>
        <w:t> </w:t>
      </w:r>
      <w:r>
        <w:rPr>
          <w:sz w:val="24"/>
        </w:rPr>
        <w:t>Kế</w:t>
      </w:r>
      <w:r>
        <w:rPr>
          <w:spacing w:val="-11"/>
          <w:sz w:val="24"/>
        </w:rPr>
        <w:t> </w:t>
      </w:r>
      <w:r>
        <w:rPr>
          <w:sz w:val="24"/>
        </w:rPr>
        <w:t>hoạch</w:t>
      </w:r>
      <w:r>
        <w:rPr>
          <w:spacing w:val="-11"/>
          <w:sz w:val="24"/>
        </w:rPr>
        <w:t> </w:t>
      </w:r>
      <w:r>
        <w:rPr>
          <w:sz w:val="24"/>
        </w:rPr>
        <w:t>hoạt</w:t>
      </w:r>
      <w:r>
        <w:rPr>
          <w:spacing w:val="-10"/>
          <w:sz w:val="24"/>
        </w:rPr>
        <w:t> </w:t>
      </w:r>
      <w:r>
        <w:rPr>
          <w:sz w:val="24"/>
        </w:rPr>
        <w:t>động</w:t>
      </w:r>
      <w:r>
        <w:rPr>
          <w:spacing w:val="-10"/>
          <w:sz w:val="24"/>
        </w:rPr>
        <w:t> </w:t>
      </w:r>
      <w:r>
        <w:rPr>
          <w:sz w:val="24"/>
        </w:rPr>
        <w:t>năm</w:t>
      </w:r>
      <w:r>
        <w:rPr>
          <w:spacing w:val="-10"/>
          <w:sz w:val="24"/>
        </w:rPr>
        <w:t> </w:t>
      </w:r>
      <w:r>
        <w:rPr>
          <w:sz w:val="24"/>
        </w:rPr>
        <w:t>tài</w:t>
      </w:r>
      <w:r>
        <w:rPr>
          <w:spacing w:val="-7"/>
          <w:sz w:val="24"/>
        </w:rPr>
        <w:t> </w:t>
      </w:r>
      <w:r>
        <w:rPr>
          <w:sz w:val="24"/>
        </w:rPr>
        <w:t>chính</w:t>
      </w:r>
      <w:r>
        <w:rPr>
          <w:spacing w:val="-10"/>
          <w:sz w:val="24"/>
        </w:rPr>
        <w:t> </w:t>
      </w:r>
      <w:r>
        <w:rPr>
          <w:spacing w:val="-2"/>
          <w:sz w:val="24"/>
        </w:rPr>
        <w:t>2025.</w:t>
      </w:r>
    </w:p>
    <w:p>
      <w:pPr>
        <w:pStyle w:val="ListParagraph"/>
        <w:numPr>
          <w:ilvl w:val="0"/>
          <w:numId w:val="2"/>
        </w:numPr>
        <w:tabs>
          <w:tab w:pos="475" w:val="left" w:leader="none"/>
        </w:tabs>
        <w:spacing w:line="240" w:lineRule="auto" w:before="139" w:after="0"/>
        <w:ind w:left="475" w:right="0" w:hanging="357"/>
        <w:jc w:val="left"/>
        <w:rPr>
          <w:sz w:val="24"/>
        </w:rPr>
      </w:pPr>
      <w:r>
        <w:rPr>
          <w:sz w:val="24"/>
        </w:rPr>
        <w:t>Báo</w:t>
      </w:r>
      <w:r>
        <w:rPr>
          <w:spacing w:val="-11"/>
          <w:sz w:val="24"/>
        </w:rPr>
        <w:t> </w:t>
      </w:r>
      <w:r>
        <w:rPr>
          <w:sz w:val="24"/>
        </w:rPr>
        <w:t>cáo</w:t>
      </w:r>
      <w:r>
        <w:rPr>
          <w:spacing w:val="-9"/>
          <w:sz w:val="24"/>
        </w:rPr>
        <w:t> </w:t>
      </w:r>
      <w:r>
        <w:rPr>
          <w:sz w:val="24"/>
        </w:rPr>
        <w:t>hoạt</w:t>
      </w:r>
      <w:r>
        <w:rPr>
          <w:spacing w:val="-8"/>
          <w:sz w:val="24"/>
        </w:rPr>
        <w:t> </w:t>
      </w:r>
      <w:r>
        <w:rPr>
          <w:sz w:val="24"/>
        </w:rPr>
        <w:t>động</w:t>
      </w:r>
      <w:r>
        <w:rPr>
          <w:spacing w:val="-9"/>
          <w:sz w:val="24"/>
        </w:rPr>
        <w:t> </w:t>
      </w:r>
      <w:r>
        <w:rPr>
          <w:sz w:val="24"/>
        </w:rPr>
        <w:t>của</w:t>
      </w:r>
      <w:r>
        <w:rPr>
          <w:spacing w:val="-10"/>
          <w:sz w:val="24"/>
        </w:rPr>
        <w:t> </w:t>
      </w:r>
      <w:r>
        <w:rPr>
          <w:sz w:val="24"/>
        </w:rPr>
        <w:t>Ban</w:t>
      </w:r>
      <w:r>
        <w:rPr>
          <w:spacing w:val="-9"/>
          <w:sz w:val="24"/>
        </w:rPr>
        <w:t> </w:t>
      </w:r>
      <w:r>
        <w:rPr>
          <w:sz w:val="24"/>
        </w:rPr>
        <w:t>Kiểm</w:t>
      </w:r>
      <w:r>
        <w:rPr>
          <w:spacing w:val="-7"/>
          <w:sz w:val="24"/>
        </w:rPr>
        <w:t> </w:t>
      </w:r>
      <w:r>
        <w:rPr>
          <w:sz w:val="24"/>
        </w:rPr>
        <w:t>soát</w:t>
      </w:r>
      <w:r>
        <w:rPr>
          <w:spacing w:val="-8"/>
          <w:sz w:val="24"/>
        </w:rPr>
        <w:t> </w:t>
      </w:r>
      <w:r>
        <w:rPr>
          <w:sz w:val="24"/>
        </w:rPr>
        <w:t>năm</w:t>
      </w:r>
      <w:r>
        <w:rPr>
          <w:spacing w:val="-8"/>
          <w:sz w:val="24"/>
        </w:rPr>
        <w:t> </w:t>
      </w:r>
      <w:r>
        <w:rPr>
          <w:sz w:val="24"/>
        </w:rPr>
        <w:t>tài</w:t>
      </w:r>
      <w:r>
        <w:rPr>
          <w:spacing w:val="-8"/>
          <w:sz w:val="24"/>
        </w:rPr>
        <w:t> </w:t>
      </w:r>
      <w:r>
        <w:rPr>
          <w:sz w:val="24"/>
        </w:rPr>
        <w:t>chính</w:t>
      </w:r>
      <w:r>
        <w:rPr>
          <w:spacing w:val="-9"/>
          <w:sz w:val="24"/>
        </w:rPr>
        <w:t> </w:t>
      </w:r>
      <w:r>
        <w:rPr>
          <w:sz w:val="24"/>
        </w:rPr>
        <w:t>2024</w:t>
      </w:r>
      <w:r>
        <w:rPr>
          <w:spacing w:val="-9"/>
          <w:sz w:val="24"/>
        </w:rPr>
        <w:t> </w:t>
      </w:r>
      <w:r>
        <w:rPr>
          <w:sz w:val="24"/>
        </w:rPr>
        <w:t>và</w:t>
      </w:r>
      <w:r>
        <w:rPr>
          <w:spacing w:val="-10"/>
          <w:sz w:val="24"/>
        </w:rPr>
        <w:t> </w:t>
      </w:r>
      <w:r>
        <w:rPr>
          <w:sz w:val="24"/>
        </w:rPr>
        <w:t>Kế</w:t>
      </w:r>
      <w:r>
        <w:rPr>
          <w:spacing w:val="-9"/>
          <w:sz w:val="24"/>
        </w:rPr>
        <w:t> </w:t>
      </w:r>
      <w:r>
        <w:rPr>
          <w:sz w:val="24"/>
        </w:rPr>
        <w:t>hoạch</w:t>
      </w:r>
      <w:r>
        <w:rPr>
          <w:spacing w:val="-9"/>
          <w:sz w:val="24"/>
        </w:rPr>
        <w:t> </w:t>
      </w:r>
      <w:r>
        <w:rPr>
          <w:sz w:val="24"/>
        </w:rPr>
        <w:t>hoạt</w:t>
      </w:r>
      <w:r>
        <w:rPr>
          <w:spacing w:val="-8"/>
          <w:sz w:val="24"/>
        </w:rPr>
        <w:t> </w:t>
      </w:r>
      <w:r>
        <w:rPr>
          <w:sz w:val="24"/>
        </w:rPr>
        <w:t>động</w:t>
      </w:r>
      <w:r>
        <w:rPr>
          <w:spacing w:val="-9"/>
          <w:sz w:val="24"/>
        </w:rPr>
        <w:t> </w:t>
      </w:r>
      <w:r>
        <w:rPr>
          <w:sz w:val="24"/>
        </w:rPr>
        <w:t>năm</w:t>
      </w:r>
      <w:r>
        <w:rPr>
          <w:spacing w:val="-8"/>
          <w:sz w:val="24"/>
        </w:rPr>
        <w:t> </w:t>
      </w:r>
      <w:r>
        <w:rPr>
          <w:sz w:val="24"/>
        </w:rPr>
        <w:t>tài</w:t>
      </w:r>
      <w:r>
        <w:rPr>
          <w:spacing w:val="-8"/>
          <w:sz w:val="24"/>
        </w:rPr>
        <w:t> </w:t>
      </w:r>
      <w:r>
        <w:rPr>
          <w:sz w:val="24"/>
        </w:rPr>
        <w:t>chính</w:t>
      </w:r>
      <w:r>
        <w:rPr>
          <w:spacing w:val="-8"/>
          <w:sz w:val="24"/>
        </w:rPr>
        <w:t> </w:t>
      </w:r>
      <w:r>
        <w:rPr>
          <w:spacing w:val="-4"/>
          <w:sz w:val="24"/>
        </w:rPr>
        <w:t>2025.</w:t>
      </w:r>
    </w:p>
    <w:p>
      <w:pPr>
        <w:pStyle w:val="Heading2"/>
        <w:spacing w:before="257"/>
        <w:jc w:val="left"/>
      </w:pPr>
      <w:r>
        <w:rPr/>
        <w:t>Điều</w:t>
      </w:r>
      <w:r>
        <w:rPr>
          <w:spacing w:val="-1"/>
        </w:rPr>
        <w:t> </w:t>
      </w:r>
      <w:r>
        <w:rPr/>
        <w:t>2:</w:t>
      </w:r>
      <w:r>
        <w:rPr>
          <w:spacing w:val="-2"/>
        </w:rPr>
        <w:t> </w:t>
      </w:r>
      <w:r>
        <w:rPr/>
        <w:t>Hiệu</w:t>
      </w:r>
      <w:r>
        <w:rPr>
          <w:spacing w:val="-1"/>
        </w:rPr>
        <w:t> </w:t>
      </w:r>
      <w:r>
        <w:rPr/>
        <w:t>lực</w:t>
      </w:r>
      <w:r>
        <w:rPr>
          <w:spacing w:val="-2"/>
        </w:rPr>
        <w:t> </w:t>
      </w:r>
      <w:r>
        <w:rPr/>
        <w:t>thi </w:t>
      </w:r>
      <w:r>
        <w:rPr>
          <w:spacing w:val="-4"/>
        </w:rPr>
        <w:t>hành</w:t>
      </w:r>
    </w:p>
    <w:p>
      <w:pPr>
        <w:pStyle w:val="BodyText"/>
        <w:spacing w:before="163"/>
        <w:ind w:left="118"/>
      </w:pPr>
      <w:r>
        <w:rPr/>
        <w:t>Nghị</w:t>
      </w:r>
      <w:r>
        <w:rPr>
          <w:spacing w:val="-3"/>
        </w:rPr>
        <w:t> </w:t>
      </w:r>
      <w:r>
        <w:rPr/>
        <w:t>quyết</w:t>
      </w:r>
      <w:r>
        <w:rPr>
          <w:spacing w:val="-1"/>
        </w:rPr>
        <w:t> </w:t>
      </w:r>
      <w:r>
        <w:rPr/>
        <w:t>này có</w:t>
      </w:r>
      <w:r>
        <w:rPr>
          <w:spacing w:val="-1"/>
        </w:rPr>
        <w:t> </w:t>
      </w:r>
      <w:r>
        <w:rPr/>
        <w:t>hiệu lực</w:t>
      </w:r>
      <w:r>
        <w:rPr>
          <w:spacing w:val="-2"/>
        </w:rPr>
        <w:t> </w:t>
      </w:r>
      <w:r>
        <w:rPr/>
        <w:t>kể</w:t>
      </w:r>
      <w:r>
        <w:rPr>
          <w:spacing w:val="-1"/>
        </w:rPr>
        <w:t> </w:t>
      </w:r>
      <w:r>
        <w:rPr/>
        <w:t>từ</w:t>
      </w:r>
      <w:r>
        <w:rPr>
          <w:spacing w:val="-2"/>
        </w:rPr>
        <w:t> </w:t>
      </w:r>
      <w:r>
        <w:rPr/>
        <w:t>ngày </w:t>
      </w:r>
      <w:r>
        <w:rPr>
          <w:spacing w:val="-5"/>
        </w:rPr>
        <w:t>ký.</w:t>
      </w:r>
    </w:p>
    <w:p>
      <w:pPr>
        <w:pStyle w:val="BodyText"/>
        <w:spacing w:line="276" w:lineRule="auto" w:before="161"/>
        <w:ind w:left="118" w:right="773"/>
        <w:jc w:val="both"/>
      </w:pPr>
      <w:r>
        <w:rPr/>
        <w:t>Đại</w:t>
      </w:r>
      <w:r>
        <w:rPr>
          <w:spacing w:val="-7"/>
        </w:rPr>
        <w:t> </w:t>
      </w:r>
      <w:r>
        <w:rPr/>
        <w:t>hội</w:t>
      </w:r>
      <w:r>
        <w:rPr>
          <w:spacing w:val="-7"/>
        </w:rPr>
        <w:t> </w:t>
      </w:r>
      <w:r>
        <w:rPr/>
        <w:t>đồng</w:t>
      </w:r>
      <w:r>
        <w:rPr>
          <w:spacing w:val="-7"/>
        </w:rPr>
        <w:t> </w:t>
      </w:r>
      <w:r>
        <w:rPr/>
        <w:t>Cổ</w:t>
      </w:r>
      <w:r>
        <w:rPr>
          <w:spacing w:val="-5"/>
        </w:rPr>
        <w:t> </w:t>
      </w:r>
      <w:r>
        <w:rPr/>
        <w:t>đông</w:t>
      </w:r>
      <w:r>
        <w:rPr>
          <w:spacing w:val="-7"/>
        </w:rPr>
        <w:t> </w:t>
      </w:r>
      <w:r>
        <w:rPr/>
        <w:t>thường</w:t>
      </w:r>
      <w:r>
        <w:rPr>
          <w:spacing w:val="-7"/>
        </w:rPr>
        <w:t> </w:t>
      </w:r>
      <w:r>
        <w:rPr/>
        <w:t>niên</w:t>
      </w:r>
      <w:r>
        <w:rPr>
          <w:spacing w:val="-7"/>
        </w:rPr>
        <w:t> </w:t>
      </w:r>
      <w:r>
        <w:rPr/>
        <w:t>năm</w:t>
      </w:r>
      <w:r>
        <w:rPr>
          <w:spacing w:val="-4"/>
        </w:rPr>
        <w:t> </w:t>
      </w:r>
      <w:r>
        <w:rPr/>
        <w:t>tài</w:t>
      </w:r>
      <w:r>
        <w:rPr>
          <w:spacing w:val="-7"/>
        </w:rPr>
        <w:t> </w:t>
      </w:r>
      <w:r>
        <w:rPr/>
        <w:t>chính</w:t>
      </w:r>
      <w:r>
        <w:rPr>
          <w:spacing w:val="-2"/>
        </w:rPr>
        <w:t> </w:t>
      </w:r>
      <w:r>
        <w:rPr/>
        <w:t>2024</w:t>
      </w:r>
      <w:r>
        <w:rPr>
          <w:spacing w:val="-7"/>
        </w:rPr>
        <w:t> </w:t>
      </w:r>
      <w:r>
        <w:rPr/>
        <w:t>nhất</w:t>
      </w:r>
      <w:r>
        <w:rPr>
          <w:spacing w:val="-7"/>
        </w:rPr>
        <w:t> </w:t>
      </w:r>
      <w:r>
        <w:rPr/>
        <w:t>trí</w:t>
      </w:r>
      <w:r>
        <w:rPr>
          <w:spacing w:val="-7"/>
        </w:rPr>
        <w:t> </w:t>
      </w:r>
      <w:r>
        <w:rPr/>
        <w:t>giao</w:t>
      </w:r>
      <w:r>
        <w:rPr>
          <w:spacing w:val="-5"/>
        </w:rPr>
        <w:t> </w:t>
      </w:r>
      <w:r>
        <w:rPr/>
        <w:t>cho</w:t>
      </w:r>
      <w:r>
        <w:rPr>
          <w:spacing w:val="-5"/>
        </w:rPr>
        <w:t> </w:t>
      </w:r>
      <w:r>
        <w:rPr/>
        <w:t>Hội</w:t>
      </w:r>
      <w:r>
        <w:rPr>
          <w:spacing w:val="-7"/>
        </w:rPr>
        <w:t> </w:t>
      </w:r>
      <w:r>
        <w:rPr/>
        <w:t>đồng</w:t>
      </w:r>
      <w:r>
        <w:rPr>
          <w:spacing w:val="-7"/>
        </w:rPr>
        <w:t> </w:t>
      </w:r>
      <w:r>
        <w:rPr/>
        <w:t>Quản</w:t>
      </w:r>
      <w:r>
        <w:rPr>
          <w:spacing w:val="-5"/>
        </w:rPr>
        <w:t> </w:t>
      </w:r>
      <w:r>
        <w:rPr/>
        <w:t>trị</w:t>
      </w:r>
      <w:r>
        <w:rPr>
          <w:spacing w:val="-7"/>
        </w:rPr>
        <w:t> </w:t>
      </w:r>
      <w:r>
        <w:rPr/>
        <w:t>của</w:t>
      </w:r>
      <w:r>
        <w:rPr>
          <w:spacing w:val="-8"/>
        </w:rPr>
        <w:t> </w:t>
      </w:r>
      <w:r>
        <w:rPr/>
        <w:t>Công ty Cổ phần Xây dựng Coteccons tổ chức, điều hành Công ty thực hiện thành công các nội dung của Nghị quyết này.</w:t>
      </w:r>
    </w:p>
    <w:p>
      <w:pPr>
        <w:pStyle w:val="BodyText"/>
      </w:pPr>
    </w:p>
    <w:p>
      <w:pPr>
        <w:pStyle w:val="BodyText"/>
        <w:spacing w:before="5"/>
      </w:pPr>
    </w:p>
    <w:p>
      <w:pPr>
        <w:pStyle w:val="Heading1"/>
        <w:spacing w:before="0"/>
        <w:ind w:left="5744"/>
      </w:pPr>
      <w:r>
        <w:rPr/>
        <w:t>TM.</w:t>
      </w:r>
      <w:r>
        <w:rPr>
          <w:spacing w:val="-4"/>
        </w:rPr>
        <w:t> </w:t>
      </w:r>
      <w:r>
        <w:rPr/>
        <w:t>ĐOÀN</w:t>
      </w:r>
      <w:r>
        <w:rPr>
          <w:spacing w:val="-2"/>
        </w:rPr>
        <w:t> </w:t>
      </w:r>
      <w:r>
        <w:rPr/>
        <w:t>CHỦ</w:t>
      </w:r>
      <w:r>
        <w:rPr>
          <w:spacing w:val="-2"/>
        </w:rPr>
        <w:t> </w:t>
      </w:r>
      <w:r>
        <w:rPr>
          <w:spacing w:val="-4"/>
        </w:rPr>
        <w:t>TỊCH</w:t>
      </w:r>
    </w:p>
    <w:p>
      <w:pPr>
        <w:spacing w:before="41"/>
        <w:ind w:left="5743" w:right="658" w:firstLine="0"/>
        <w:jc w:val="center"/>
        <w:rPr>
          <w:b/>
          <w:sz w:val="24"/>
        </w:rPr>
      </w:pPr>
      <w:r>
        <w:rPr>
          <w:b/>
          <w:sz w:val="24"/>
        </w:rPr>
        <w:t>Chủ</w:t>
      </w:r>
      <w:r>
        <w:rPr>
          <w:b/>
          <w:spacing w:val="-3"/>
          <w:sz w:val="24"/>
        </w:rPr>
        <w:t> </w:t>
      </w:r>
      <w:r>
        <w:rPr>
          <w:b/>
          <w:spacing w:val="-4"/>
          <w:sz w:val="24"/>
        </w:rPr>
        <w:t>tịch</w:t>
      </w: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spacing w:before="15"/>
        <w:rPr>
          <w:b/>
        </w:rPr>
      </w:pPr>
    </w:p>
    <w:p>
      <w:pPr>
        <w:pStyle w:val="Heading1"/>
        <w:spacing w:before="0"/>
        <w:ind w:left="5745"/>
      </w:pPr>
      <w:r>
        <w:rPr/>
        <w:t>BOLAT</w:t>
      </w:r>
      <w:r>
        <w:rPr>
          <w:spacing w:val="-1"/>
        </w:rPr>
        <w:t> </w:t>
      </w:r>
      <w:r>
        <w:rPr>
          <w:spacing w:val="-2"/>
        </w:rPr>
        <w:t>DUISENOV</w:t>
      </w:r>
    </w:p>
    <w:p>
      <w:pPr>
        <w:spacing w:after="0"/>
        <w:sectPr>
          <w:type w:val="continuous"/>
          <w:pgSz w:w="11910" w:h="16850"/>
          <w:pgMar w:top="1100" w:bottom="280" w:left="1180" w:right="240"/>
        </w:sectPr>
      </w:pPr>
    </w:p>
    <w:p>
      <w:pPr>
        <w:pStyle w:val="BodyText"/>
        <w:spacing w:before="226"/>
        <w:rPr>
          <w:b/>
          <w:sz w:val="22"/>
        </w:rPr>
      </w:pPr>
    </w:p>
    <w:p>
      <w:pPr>
        <w:pStyle w:val="ListParagraph"/>
        <w:numPr>
          <w:ilvl w:val="0"/>
          <w:numId w:val="3"/>
        </w:numPr>
        <w:tabs>
          <w:tab w:pos="761" w:val="left" w:leader="none"/>
        </w:tabs>
        <w:spacing w:line="240" w:lineRule="auto" w:before="0" w:after="0"/>
        <w:ind w:left="761" w:right="0" w:hanging="360"/>
        <w:jc w:val="left"/>
        <w:rPr>
          <w:i/>
          <w:sz w:val="22"/>
        </w:rPr>
      </w:pPr>
      <w:bookmarkStart w:name="CÔNG TY CỔ PHẦN XÂY DỰNG COTECCONS" w:id="5"/>
      <w:bookmarkEnd w:id="5"/>
      <w:r>
        <w:rPr/>
      </w:r>
      <w:r>
        <w:rPr>
          <w:i/>
          <w:sz w:val="22"/>
        </w:rPr>
        <w:t>Căn</w:t>
      </w:r>
      <w:r>
        <w:rPr>
          <w:i/>
          <w:spacing w:val="-5"/>
          <w:sz w:val="22"/>
        </w:rPr>
        <w:t> </w:t>
      </w:r>
      <w:r>
        <w:rPr>
          <w:i/>
          <w:sz w:val="22"/>
        </w:rPr>
        <w:t>cứ</w:t>
      </w:r>
      <w:r>
        <w:rPr>
          <w:i/>
          <w:spacing w:val="-3"/>
          <w:sz w:val="22"/>
        </w:rPr>
        <w:t> </w:t>
      </w:r>
      <w:r>
        <w:rPr>
          <w:i/>
          <w:sz w:val="22"/>
        </w:rPr>
        <w:t>Luật</w:t>
      </w:r>
      <w:r>
        <w:rPr>
          <w:i/>
          <w:spacing w:val="-2"/>
          <w:sz w:val="22"/>
        </w:rPr>
        <w:t> </w:t>
      </w:r>
      <w:r>
        <w:rPr>
          <w:i/>
          <w:sz w:val="22"/>
        </w:rPr>
        <w:t>Doanh</w:t>
      </w:r>
      <w:r>
        <w:rPr>
          <w:i/>
          <w:spacing w:val="-2"/>
          <w:sz w:val="22"/>
        </w:rPr>
        <w:t> </w:t>
      </w:r>
      <w:r>
        <w:rPr>
          <w:i/>
          <w:sz w:val="22"/>
        </w:rPr>
        <w:t>Nghiệp</w:t>
      </w:r>
      <w:r>
        <w:rPr>
          <w:i/>
          <w:spacing w:val="-5"/>
          <w:sz w:val="22"/>
        </w:rPr>
        <w:t> </w:t>
      </w:r>
      <w:r>
        <w:rPr>
          <w:i/>
          <w:sz w:val="22"/>
        </w:rPr>
        <w:t>số</w:t>
      </w:r>
      <w:r>
        <w:rPr>
          <w:i/>
          <w:spacing w:val="-3"/>
          <w:sz w:val="22"/>
        </w:rPr>
        <w:t> </w:t>
      </w:r>
      <w:r>
        <w:rPr>
          <w:i/>
          <w:sz w:val="22"/>
        </w:rPr>
        <w:t>59/2020/QH14</w:t>
      </w:r>
      <w:r>
        <w:rPr>
          <w:i/>
          <w:spacing w:val="-2"/>
          <w:sz w:val="22"/>
        </w:rPr>
        <w:t> </w:t>
      </w:r>
      <w:r>
        <w:rPr>
          <w:i/>
          <w:sz w:val="22"/>
        </w:rPr>
        <w:t>được</w:t>
      </w:r>
      <w:r>
        <w:rPr>
          <w:i/>
          <w:spacing w:val="-3"/>
          <w:sz w:val="22"/>
        </w:rPr>
        <w:t> </w:t>
      </w:r>
      <w:r>
        <w:rPr>
          <w:i/>
          <w:sz w:val="22"/>
        </w:rPr>
        <w:t>Quốc</w:t>
      </w:r>
      <w:r>
        <w:rPr>
          <w:i/>
          <w:spacing w:val="-2"/>
          <w:sz w:val="22"/>
        </w:rPr>
        <w:t> </w:t>
      </w:r>
      <w:r>
        <w:rPr>
          <w:i/>
          <w:sz w:val="22"/>
        </w:rPr>
        <w:t>hội</w:t>
      </w:r>
      <w:r>
        <w:rPr>
          <w:i/>
          <w:spacing w:val="-4"/>
          <w:sz w:val="22"/>
        </w:rPr>
        <w:t> </w:t>
      </w:r>
      <w:r>
        <w:rPr>
          <w:i/>
          <w:sz w:val="22"/>
        </w:rPr>
        <w:t>thông</w:t>
      </w:r>
      <w:r>
        <w:rPr>
          <w:i/>
          <w:spacing w:val="-3"/>
          <w:sz w:val="22"/>
        </w:rPr>
        <w:t> </w:t>
      </w:r>
      <w:r>
        <w:rPr>
          <w:i/>
          <w:sz w:val="22"/>
        </w:rPr>
        <w:t>qua</w:t>
      </w:r>
      <w:r>
        <w:rPr>
          <w:i/>
          <w:spacing w:val="-2"/>
          <w:sz w:val="22"/>
        </w:rPr>
        <w:t> </w:t>
      </w:r>
      <w:r>
        <w:rPr>
          <w:i/>
          <w:sz w:val="22"/>
        </w:rPr>
        <w:t>ngày</w:t>
      </w:r>
      <w:r>
        <w:rPr>
          <w:i/>
          <w:spacing w:val="-2"/>
          <w:sz w:val="22"/>
        </w:rPr>
        <w:t> 17/6/2020;</w:t>
      </w:r>
    </w:p>
    <w:p>
      <w:pPr>
        <w:pStyle w:val="ListParagraph"/>
        <w:numPr>
          <w:ilvl w:val="0"/>
          <w:numId w:val="3"/>
        </w:numPr>
        <w:tabs>
          <w:tab w:pos="761" w:val="left" w:leader="none"/>
        </w:tabs>
        <w:spacing w:line="240" w:lineRule="auto" w:before="40" w:after="0"/>
        <w:ind w:left="761" w:right="0" w:hanging="360"/>
        <w:jc w:val="left"/>
        <w:rPr>
          <w:i/>
          <w:sz w:val="22"/>
        </w:rPr>
      </w:pPr>
      <w:r>
        <w:rPr>
          <w:i/>
          <w:sz w:val="22"/>
        </w:rPr>
        <w:t>Căn</w:t>
      </w:r>
      <w:r>
        <w:rPr>
          <w:i/>
          <w:spacing w:val="-5"/>
          <w:sz w:val="22"/>
        </w:rPr>
        <w:t> </w:t>
      </w:r>
      <w:r>
        <w:rPr>
          <w:i/>
          <w:sz w:val="22"/>
        </w:rPr>
        <w:t>cứ</w:t>
      </w:r>
      <w:r>
        <w:rPr>
          <w:i/>
          <w:spacing w:val="-3"/>
          <w:sz w:val="22"/>
        </w:rPr>
        <w:t> </w:t>
      </w:r>
      <w:r>
        <w:rPr>
          <w:i/>
          <w:sz w:val="22"/>
        </w:rPr>
        <w:t>Luật</w:t>
      </w:r>
      <w:r>
        <w:rPr>
          <w:i/>
          <w:spacing w:val="-2"/>
          <w:sz w:val="22"/>
        </w:rPr>
        <w:t> </w:t>
      </w:r>
      <w:r>
        <w:rPr>
          <w:i/>
          <w:sz w:val="22"/>
        </w:rPr>
        <w:t>Chứng</w:t>
      </w:r>
      <w:r>
        <w:rPr>
          <w:i/>
          <w:spacing w:val="-2"/>
          <w:sz w:val="22"/>
        </w:rPr>
        <w:t> </w:t>
      </w:r>
      <w:r>
        <w:rPr>
          <w:i/>
          <w:sz w:val="22"/>
        </w:rPr>
        <w:t>khoán</w:t>
      </w:r>
      <w:r>
        <w:rPr>
          <w:i/>
          <w:spacing w:val="-5"/>
          <w:sz w:val="22"/>
        </w:rPr>
        <w:t> </w:t>
      </w:r>
      <w:r>
        <w:rPr>
          <w:i/>
          <w:sz w:val="22"/>
        </w:rPr>
        <w:t>số</w:t>
      </w:r>
      <w:r>
        <w:rPr>
          <w:i/>
          <w:spacing w:val="-3"/>
          <w:sz w:val="22"/>
        </w:rPr>
        <w:t> </w:t>
      </w:r>
      <w:r>
        <w:rPr>
          <w:i/>
          <w:sz w:val="22"/>
        </w:rPr>
        <w:t>54/2019/QH14</w:t>
      </w:r>
      <w:r>
        <w:rPr>
          <w:i/>
          <w:spacing w:val="-2"/>
          <w:sz w:val="22"/>
        </w:rPr>
        <w:t> </w:t>
      </w:r>
      <w:r>
        <w:rPr>
          <w:i/>
          <w:sz w:val="22"/>
        </w:rPr>
        <w:t>được</w:t>
      </w:r>
      <w:r>
        <w:rPr>
          <w:i/>
          <w:spacing w:val="-3"/>
          <w:sz w:val="22"/>
        </w:rPr>
        <w:t> </w:t>
      </w:r>
      <w:r>
        <w:rPr>
          <w:i/>
          <w:sz w:val="22"/>
        </w:rPr>
        <w:t>Quốc</w:t>
      </w:r>
      <w:r>
        <w:rPr>
          <w:i/>
          <w:spacing w:val="-2"/>
          <w:sz w:val="22"/>
        </w:rPr>
        <w:t> </w:t>
      </w:r>
      <w:r>
        <w:rPr>
          <w:i/>
          <w:sz w:val="22"/>
        </w:rPr>
        <w:t>hội</w:t>
      </w:r>
      <w:r>
        <w:rPr>
          <w:i/>
          <w:spacing w:val="-4"/>
          <w:sz w:val="22"/>
        </w:rPr>
        <w:t> </w:t>
      </w:r>
      <w:r>
        <w:rPr>
          <w:i/>
          <w:sz w:val="22"/>
        </w:rPr>
        <w:t>thông</w:t>
      </w:r>
      <w:r>
        <w:rPr>
          <w:i/>
          <w:spacing w:val="-3"/>
          <w:sz w:val="22"/>
        </w:rPr>
        <w:t> </w:t>
      </w:r>
      <w:r>
        <w:rPr>
          <w:i/>
          <w:sz w:val="22"/>
        </w:rPr>
        <w:t>qua</w:t>
      </w:r>
      <w:r>
        <w:rPr>
          <w:i/>
          <w:spacing w:val="-2"/>
          <w:sz w:val="22"/>
        </w:rPr>
        <w:t> </w:t>
      </w:r>
      <w:r>
        <w:rPr>
          <w:i/>
          <w:sz w:val="22"/>
        </w:rPr>
        <w:t>ngày</w:t>
      </w:r>
      <w:r>
        <w:rPr>
          <w:i/>
          <w:spacing w:val="-2"/>
          <w:sz w:val="22"/>
        </w:rPr>
        <w:t> 26/11/2019;</w:t>
      </w:r>
    </w:p>
    <w:p>
      <w:pPr>
        <w:pStyle w:val="ListParagraph"/>
        <w:numPr>
          <w:ilvl w:val="0"/>
          <w:numId w:val="3"/>
        </w:numPr>
        <w:tabs>
          <w:tab w:pos="761" w:val="left" w:leader="none"/>
        </w:tabs>
        <w:spacing w:line="240" w:lineRule="auto" w:before="37" w:after="0"/>
        <w:ind w:left="761" w:right="0" w:hanging="360"/>
        <w:jc w:val="left"/>
        <w:rPr>
          <w:i/>
          <w:sz w:val="22"/>
        </w:rPr>
      </w:pPr>
      <w:r>
        <w:rPr>
          <w:i/>
          <w:sz w:val="22"/>
        </w:rPr>
        <w:t>Căn</w:t>
      </w:r>
      <w:r>
        <w:rPr>
          <w:i/>
          <w:spacing w:val="-5"/>
          <w:sz w:val="22"/>
        </w:rPr>
        <w:t> </w:t>
      </w:r>
      <w:r>
        <w:rPr>
          <w:i/>
          <w:sz w:val="22"/>
        </w:rPr>
        <w:t>cứ</w:t>
      </w:r>
      <w:r>
        <w:rPr>
          <w:i/>
          <w:spacing w:val="-3"/>
          <w:sz w:val="22"/>
        </w:rPr>
        <w:t> </w:t>
      </w:r>
      <w:r>
        <w:rPr>
          <w:i/>
          <w:sz w:val="22"/>
        </w:rPr>
        <w:t>Điều</w:t>
      </w:r>
      <w:r>
        <w:rPr>
          <w:i/>
          <w:spacing w:val="-5"/>
          <w:sz w:val="22"/>
        </w:rPr>
        <w:t> </w:t>
      </w:r>
      <w:r>
        <w:rPr>
          <w:i/>
          <w:sz w:val="22"/>
        </w:rPr>
        <w:t>Lệ</w:t>
      </w:r>
      <w:r>
        <w:rPr>
          <w:i/>
          <w:spacing w:val="-2"/>
          <w:sz w:val="22"/>
        </w:rPr>
        <w:t> </w:t>
      </w:r>
      <w:r>
        <w:rPr>
          <w:i/>
          <w:sz w:val="22"/>
        </w:rPr>
        <w:t>của</w:t>
      </w:r>
      <w:r>
        <w:rPr>
          <w:i/>
          <w:spacing w:val="-2"/>
          <w:sz w:val="22"/>
        </w:rPr>
        <w:t> </w:t>
      </w:r>
      <w:r>
        <w:rPr>
          <w:i/>
          <w:sz w:val="22"/>
        </w:rPr>
        <w:t>Công</w:t>
      </w:r>
      <w:r>
        <w:rPr>
          <w:i/>
          <w:spacing w:val="-5"/>
          <w:sz w:val="22"/>
        </w:rPr>
        <w:t> </w:t>
      </w:r>
      <w:r>
        <w:rPr>
          <w:i/>
          <w:sz w:val="22"/>
        </w:rPr>
        <w:t>ty</w:t>
      </w:r>
      <w:r>
        <w:rPr>
          <w:i/>
          <w:spacing w:val="-2"/>
          <w:sz w:val="22"/>
        </w:rPr>
        <w:t> </w:t>
      </w:r>
      <w:r>
        <w:rPr>
          <w:i/>
          <w:sz w:val="22"/>
        </w:rPr>
        <w:t>Cổ</w:t>
      </w:r>
      <w:r>
        <w:rPr>
          <w:i/>
          <w:spacing w:val="-2"/>
          <w:sz w:val="22"/>
        </w:rPr>
        <w:t> </w:t>
      </w:r>
      <w:r>
        <w:rPr>
          <w:i/>
          <w:sz w:val="22"/>
        </w:rPr>
        <w:t>phần</w:t>
      </w:r>
      <w:r>
        <w:rPr>
          <w:i/>
          <w:spacing w:val="-2"/>
          <w:sz w:val="22"/>
        </w:rPr>
        <w:t> </w:t>
      </w:r>
      <w:r>
        <w:rPr>
          <w:i/>
          <w:sz w:val="22"/>
        </w:rPr>
        <w:t>Xây</w:t>
      </w:r>
      <w:r>
        <w:rPr>
          <w:i/>
          <w:spacing w:val="-2"/>
          <w:sz w:val="22"/>
        </w:rPr>
        <w:t> </w:t>
      </w:r>
      <w:r>
        <w:rPr>
          <w:i/>
          <w:sz w:val="22"/>
        </w:rPr>
        <w:t>dựng</w:t>
      </w:r>
      <w:r>
        <w:rPr>
          <w:i/>
          <w:spacing w:val="-2"/>
          <w:sz w:val="22"/>
        </w:rPr>
        <w:t> </w:t>
      </w:r>
      <w:r>
        <w:rPr>
          <w:i/>
          <w:sz w:val="22"/>
        </w:rPr>
        <w:t>Coteccons</w:t>
      </w:r>
      <w:r>
        <w:rPr>
          <w:i/>
          <w:spacing w:val="-4"/>
          <w:sz w:val="22"/>
        </w:rPr>
        <w:t> </w:t>
      </w:r>
      <w:r>
        <w:rPr>
          <w:i/>
          <w:sz w:val="22"/>
        </w:rPr>
        <w:t>(“Điều</w:t>
      </w:r>
      <w:r>
        <w:rPr>
          <w:i/>
          <w:spacing w:val="-2"/>
          <w:sz w:val="22"/>
        </w:rPr>
        <w:t> Lệ”);</w:t>
      </w:r>
    </w:p>
    <w:p>
      <w:pPr>
        <w:pStyle w:val="ListParagraph"/>
        <w:numPr>
          <w:ilvl w:val="0"/>
          <w:numId w:val="3"/>
        </w:numPr>
        <w:tabs>
          <w:tab w:pos="760" w:val="left" w:leader="none"/>
        </w:tabs>
        <w:spacing w:line="276" w:lineRule="auto" w:before="38" w:after="0"/>
        <w:ind w:left="760" w:right="604" w:hanging="360"/>
        <w:jc w:val="left"/>
        <w:rPr>
          <w:i/>
          <w:sz w:val="22"/>
        </w:rPr>
      </w:pPr>
      <w:r>
        <w:rPr>
          <w:i/>
          <w:sz w:val="22"/>
        </w:rPr>
        <w:t>Căn cứ Biên bản số 01/2024/BB-DHCD ngày 19/10/2024 của Đại hội đồng Cổ đông thường niên năm</w:t>
      </w:r>
      <w:r>
        <w:rPr>
          <w:i/>
          <w:sz w:val="22"/>
        </w:rPr>
        <w:t> tài chính 2024 của Công ty Cổ phần Xây dựng Coteccons.</w:t>
      </w:r>
    </w:p>
    <w:p>
      <w:pPr>
        <w:pStyle w:val="Heading1"/>
        <w:spacing w:before="239"/>
      </w:pPr>
      <w:r>
        <w:rPr/>
        <w:t>QUYẾT</w:t>
      </w:r>
      <w:r>
        <w:rPr>
          <w:spacing w:val="-2"/>
        </w:rPr>
        <w:t> </w:t>
      </w:r>
      <w:r>
        <w:rPr>
          <w:spacing w:val="-4"/>
        </w:rPr>
        <w:t>NGHỊ</w:t>
      </w:r>
    </w:p>
    <w:p>
      <w:pPr>
        <w:pStyle w:val="Heading2"/>
        <w:spacing w:line="276" w:lineRule="auto"/>
        <w:ind w:right="643"/>
      </w:pPr>
      <w:r>
        <w:rPr/>
        <w:t>Điều 1: Thông qua Báo cáo tài chính năm tài chính 2024 đã kiểm toán và kết quả kinh doanh năm tài chính 2024</w:t>
      </w:r>
    </w:p>
    <w:p>
      <w:pPr>
        <w:pStyle w:val="BodyText"/>
        <w:spacing w:line="276" w:lineRule="auto" w:before="119"/>
        <w:ind w:left="118" w:right="604"/>
        <w:jc w:val="both"/>
      </w:pPr>
      <w:r>
        <w:rPr/>
        <w:t>Đại hội đồng cổ đông thông qua Báo cáo tài chính năm tài chính 2024 đã kiểm toán và kết quả kinh doanh năm tài chính 2024 với các chỉ tiêu chính như sau:</w:t>
      </w:r>
    </w:p>
    <w:p>
      <w:pPr>
        <w:pStyle w:val="BodyText"/>
        <w:spacing w:before="7"/>
        <w:rPr>
          <w:sz w:val="10"/>
        </w:rPr>
      </w:pPr>
    </w:p>
    <w:tbl>
      <w:tblPr>
        <w:tblW w:w="0" w:type="auto"/>
        <w:jc w:val="left"/>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20"/>
        <w:gridCol w:w="5220"/>
        <w:gridCol w:w="900"/>
        <w:gridCol w:w="2647"/>
      </w:tblGrid>
      <w:tr>
        <w:trPr>
          <w:trHeight w:val="328" w:hRule="atLeast"/>
        </w:trPr>
        <w:tc>
          <w:tcPr>
            <w:tcW w:w="720" w:type="dxa"/>
            <w:shd w:val="clear" w:color="auto" w:fill="001F5F"/>
          </w:tcPr>
          <w:p>
            <w:pPr>
              <w:pStyle w:val="TableParagraph"/>
              <w:spacing w:before="25"/>
              <w:ind w:left="9"/>
              <w:jc w:val="center"/>
              <w:rPr>
                <w:b/>
                <w:sz w:val="24"/>
              </w:rPr>
            </w:pPr>
            <w:r>
              <w:rPr>
                <w:b/>
                <w:color w:val="FFFFFF"/>
                <w:spacing w:val="-5"/>
                <w:sz w:val="24"/>
              </w:rPr>
              <w:t>STT</w:t>
            </w:r>
          </w:p>
        </w:tc>
        <w:tc>
          <w:tcPr>
            <w:tcW w:w="5220" w:type="dxa"/>
            <w:shd w:val="clear" w:color="auto" w:fill="001F5F"/>
          </w:tcPr>
          <w:p>
            <w:pPr>
              <w:pStyle w:val="TableParagraph"/>
              <w:spacing w:before="25"/>
              <w:ind w:left="5"/>
              <w:jc w:val="center"/>
              <w:rPr>
                <w:b/>
                <w:sz w:val="24"/>
              </w:rPr>
            </w:pPr>
            <w:r>
              <w:rPr>
                <w:b/>
                <w:color w:val="FFFFFF"/>
                <w:sz w:val="24"/>
              </w:rPr>
              <w:t>Chỉ</w:t>
            </w:r>
            <w:r>
              <w:rPr>
                <w:b/>
                <w:color w:val="FFFFFF"/>
                <w:spacing w:val="-1"/>
                <w:sz w:val="24"/>
              </w:rPr>
              <w:t> </w:t>
            </w:r>
            <w:r>
              <w:rPr>
                <w:b/>
                <w:color w:val="FFFFFF"/>
                <w:spacing w:val="-4"/>
                <w:sz w:val="24"/>
              </w:rPr>
              <w:t>tiêu</w:t>
            </w:r>
          </w:p>
        </w:tc>
        <w:tc>
          <w:tcPr>
            <w:tcW w:w="900" w:type="dxa"/>
            <w:shd w:val="clear" w:color="auto" w:fill="001F5F"/>
          </w:tcPr>
          <w:p>
            <w:pPr>
              <w:pStyle w:val="TableParagraph"/>
              <w:spacing w:before="25"/>
              <w:ind w:left="196"/>
              <w:rPr>
                <w:b/>
                <w:sz w:val="24"/>
              </w:rPr>
            </w:pPr>
            <w:r>
              <w:rPr>
                <w:b/>
                <w:color w:val="FFFFFF"/>
                <w:spacing w:val="-5"/>
                <w:sz w:val="24"/>
              </w:rPr>
              <w:t>ĐVT</w:t>
            </w:r>
          </w:p>
        </w:tc>
        <w:tc>
          <w:tcPr>
            <w:tcW w:w="2647" w:type="dxa"/>
            <w:shd w:val="clear" w:color="auto" w:fill="001F5F"/>
          </w:tcPr>
          <w:p>
            <w:pPr>
              <w:pStyle w:val="TableParagraph"/>
              <w:spacing w:before="25"/>
              <w:ind w:left="6"/>
              <w:jc w:val="center"/>
              <w:rPr>
                <w:b/>
                <w:sz w:val="24"/>
              </w:rPr>
            </w:pPr>
            <w:r>
              <w:rPr>
                <w:b/>
                <w:color w:val="FFFFFF"/>
                <w:sz w:val="24"/>
              </w:rPr>
              <w:t>Giá </w:t>
            </w:r>
            <w:r>
              <w:rPr>
                <w:b/>
                <w:color w:val="FFFFFF"/>
                <w:spacing w:val="-5"/>
                <w:sz w:val="24"/>
              </w:rPr>
              <w:t>trị</w:t>
            </w:r>
          </w:p>
        </w:tc>
      </w:tr>
      <w:tr>
        <w:trPr>
          <w:trHeight w:val="311" w:hRule="atLeast"/>
        </w:trPr>
        <w:tc>
          <w:tcPr>
            <w:tcW w:w="720" w:type="dxa"/>
          </w:tcPr>
          <w:p>
            <w:pPr>
              <w:pStyle w:val="TableParagraph"/>
              <w:spacing w:before="15"/>
              <w:ind w:left="9" w:right="2"/>
              <w:jc w:val="center"/>
              <w:rPr>
                <w:sz w:val="24"/>
              </w:rPr>
            </w:pPr>
            <w:r>
              <w:rPr>
                <w:spacing w:val="-5"/>
                <w:sz w:val="24"/>
              </w:rPr>
              <w:t>1.</w:t>
            </w:r>
          </w:p>
        </w:tc>
        <w:tc>
          <w:tcPr>
            <w:tcW w:w="5220" w:type="dxa"/>
          </w:tcPr>
          <w:p>
            <w:pPr>
              <w:pStyle w:val="TableParagraph"/>
              <w:spacing w:before="15"/>
              <w:ind w:left="107"/>
              <w:rPr>
                <w:sz w:val="24"/>
              </w:rPr>
            </w:pPr>
            <w:r>
              <w:rPr>
                <w:sz w:val="24"/>
              </w:rPr>
              <w:t>Doanh</w:t>
            </w:r>
            <w:r>
              <w:rPr>
                <w:spacing w:val="-4"/>
                <w:sz w:val="24"/>
              </w:rPr>
              <w:t> </w:t>
            </w:r>
            <w:r>
              <w:rPr>
                <w:sz w:val="24"/>
              </w:rPr>
              <w:t>thu</w:t>
            </w:r>
            <w:r>
              <w:rPr>
                <w:spacing w:val="-1"/>
                <w:sz w:val="24"/>
              </w:rPr>
              <w:t> </w:t>
            </w:r>
            <w:r>
              <w:rPr>
                <w:sz w:val="24"/>
              </w:rPr>
              <w:t>thuần</w:t>
            </w:r>
            <w:r>
              <w:rPr>
                <w:spacing w:val="-1"/>
                <w:sz w:val="24"/>
              </w:rPr>
              <w:t> </w:t>
            </w:r>
            <w:r>
              <w:rPr>
                <w:sz w:val="24"/>
              </w:rPr>
              <w:t>về</w:t>
            </w:r>
            <w:r>
              <w:rPr>
                <w:spacing w:val="-2"/>
                <w:sz w:val="24"/>
              </w:rPr>
              <w:t> </w:t>
            </w:r>
            <w:r>
              <w:rPr>
                <w:sz w:val="24"/>
              </w:rPr>
              <w:t>bán</w:t>
            </w:r>
            <w:r>
              <w:rPr>
                <w:spacing w:val="1"/>
                <w:sz w:val="24"/>
              </w:rPr>
              <w:t> </w:t>
            </w:r>
            <w:r>
              <w:rPr>
                <w:sz w:val="24"/>
              </w:rPr>
              <w:t>hàng</w:t>
            </w:r>
            <w:r>
              <w:rPr>
                <w:spacing w:val="-1"/>
                <w:sz w:val="24"/>
              </w:rPr>
              <w:t> </w:t>
            </w:r>
            <w:r>
              <w:rPr>
                <w:sz w:val="24"/>
              </w:rPr>
              <w:t>và</w:t>
            </w:r>
            <w:r>
              <w:rPr>
                <w:spacing w:val="-2"/>
                <w:sz w:val="24"/>
              </w:rPr>
              <w:t> </w:t>
            </w:r>
            <w:r>
              <w:rPr>
                <w:sz w:val="24"/>
              </w:rPr>
              <w:t>cung</w:t>
            </w:r>
            <w:r>
              <w:rPr>
                <w:spacing w:val="1"/>
                <w:sz w:val="24"/>
              </w:rPr>
              <w:t> </w:t>
            </w:r>
            <w:r>
              <w:rPr>
                <w:sz w:val="24"/>
              </w:rPr>
              <w:t>cấp</w:t>
            </w:r>
            <w:r>
              <w:rPr>
                <w:spacing w:val="-1"/>
                <w:sz w:val="24"/>
              </w:rPr>
              <w:t> </w:t>
            </w:r>
            <w:r>
              <w:rPr>
                <w:sz w:val="24"/>
              </w:rPr>
              <w:t>dịch</w:t>
            </w:r>
            <w:r>
              <w:rPr>
                <w:spacing w:val="-1"/>
                <w:sz w:val="24"/>
              </w:rPr>
              <w:t> </w:t>
            </w:r>
            <w:r>
              <w:rPr>
                <w:spacing w:val="-5"/>
                <w:sz w:val="24"/>
              </w:rPr>
              <w:t>vụ</w:t>
            </w:r>
          </w:p>
        </w:tc>
        <w:tc>
          <w:tcPr>
            <w:tcW w:w="900" w:type="dxa"/>
          </w:tcPr>
          <w:p>
            <w:pPr>
              <w:pStyle w:val="TableParagraph"/>
              <w:spacing w:before="15"/>
              <w:ind w:left="107"/>
              <w:rPr>
                <w:sz w:val="24"/>
              </w:rPr>
            </w:pPr>
            <w:r>
              <w:rPr>
                <w:spacing w:val="-4"/>
                <w:sz w:val="24"/>
              </w:rPr>
              <w:t>Đồng</w:t>
            </w:r>
          </w:p>
        </w:tc>
        <w:tc>
          <w:tcPr>
            <w:tcW w:w="2647" w:type="dxa"/>
          </w:tcPr>
          <w:p>
            <w:pPr>
              <w:pStyle w:val="TableParagraph"/>
              <w:spacing w:before="15"/>
              <w:ind w:right="95"/>
              <w:jc w:val="right"/>
              <w:rPr>
                <w:sz w:val="24"/>
              </w:rPr>
            </w:pPr>
            <w:r>
              <w:rPr>
                <w:spacing w:val="-2"/>
                <w:sz w:val="24"/>
              </w:rPr>
              <w:t>21.045.158.770.378</w:t>
            </w:r>
          </w:p>
        </w:tc>
      </w:tr>
      <w:tr>
        <w:trPr>
          <w:trHeight w:val="414" w:hRule="atLeast"/>
        </w:trPr>
        <w:tc>
          <w:tcPr>
            <w:tcW w:w="720" w:type="dxa"/>
          </w:tcPr>
          <w:p>
            <w:pPr>
              <w:pStyle w:val="TableParagraph"/>
              <w:spacing w:before="68"/>
              <w:ind w:left="9" w:right="2"/>
              <w:jc w:val="center"/>
              <w:rPr>
                <w:sz w:val="24"/>
              </w:rPr>
            </w:pPr>
            <w:r>
              <w:rPr>
                <w:spacing w:val="-5"/>
                <w:sz w:val="24"/>
              </w:rPr>
              <w:t>2.</w:t>
            </w:r>
          </w:p>
        </w:tc>
        <w:tc>
          <w:tcPr>
            <w:tcW w:w="5220" w:type="dxa"/>
          </w:tcPr>
          <w:p>
            <w:pPr>
              <w:pStyle w:val="TableParagraph"/>
              <w:spacing w:before="68"/>
              <w:ind w:left="107"/>
              <w:rPr>
                <w:sz w:val="24"/>
              </w:rPr>
            </w:pPr>
            <w:r>
              <w:rPr>
                <w:sz w:val="24"/>
              </w:rPr>
              <w:t>Lợi</w:t>
            </w:r>
            <w:r>
              <w:rPr>
                <w:spacing w:val="-2"/>
                <w:sz w:val="24"/>
              </w:rPr>
              <w:t> </w:t>
            </w:r>
            <w:r>
              <w:rPr>
                <w:sz w:val="24"/>
              </w:rPr>
              <w:t>nhuận</w:t>
            </w:r>
            <w:r>
              <w:rPr>
                <w:spacing w:val="-1"/>
                <w:sz w:val="24"/>
              </w:rPr>
              <w:t> </w:t>
            </w:r>
            <w:r>
              <w:rPr>
                <w:sz w:val="24"/>
              </w:rPr>
              <w:t>trước</w:t>
            </w:r>
            <w:r>
              <w:rPr>
                <w:spacing w:val="-2"/>
                <w:sz w:val="24"/>
              </w:rPr>
              <w:t> </w:t>
            </w:r>
            <w:r>
              <w:rPr>
                <w:spacing w:val="-4"/>
                <w:sz w:val="24"/>
              </w:rPr>
              <w:t>thuế</w:t>
            </w:r>
          </w:p>
        </w:tc>
        <w:tc>
          <w:tcPr>
            <w:tcW w:w="900" w:type="dxa"/>
          </w:tcPr>
          <w:p>
            <w:pPr>
              <w:pStyle w:val="TableParagraph"/>
              <w:spacing w:before="68"/>
              <w:ind w:left="107"/>
              <w:rPr>
                <w:sz w:val="24"/>
              </w:rPr>
            </w:pPr>
            <w:r>
              <w:rPr>
                <w:spacing w:val="-4"/>
                <w:sz w:val="24"/>
              </w:rPr>
              <w:t>Đồng</w:t>
            </w:r>
          </w:p>
        </w:tc>
        <w:tc>
          <w:tcPr>
            <w:tcW w:w="2647" w:type="dxa"/>
          </w:tcPr>
          <w:p>
            <w:pPr>
              <w:pStyle w:val="TableParagraph"/>
              <w:spacing w:before="68"/>
              <w:ind w:right="95"/>
              <w:jc w:val="right"/>
              <w:rPr>
                <w:sz w:val="24"/>
              </w:rPr>
            </w:pPr>
            <w:r>
              <w:rPr>
                <w:spacing w:val="-2"/>
                <w:sz w:val="24"/>
              </w:rPr>
              <w:t>386.477.021.941</w:t>
            </w:r>
          </w:p>
        </w:tc>
      </w:tr>
      <w:tr>
        <w:trPr>
          <w:trHeight w:val="407" w:hRule="atLeast"/>
        </w:trPr>
        <w:tc>
          <w:tcPr>
            <w:tcW w:w="720" w:type="dxa"/>
          </w:tcPr>
          <w:p>
            <w:pPr>
              <w:pStyle w:val="TableParagraph"/>
              <w:spacing w:before="63"/>
              <w:ind w:left="9" w:right="2"/>
              <w:jc w:val="center"/>
              <w:rPr>
                <w:sz w:val="24"/>
              </w:rPr>
            </w:pPr>
            <w:r>
              <w:rPr>
                <w:spacing w:val="-5"/>
                <w:sz w:val="24"/>
              </w:rPr>
              <w:t>3.</w:t>
            </w:r>
          </w:p>
        </w:tc>
        <w:tc>
          <w:tcPr>
            <w:tcW w:w="5220" w:type="dxa"/>
          </w:tcPr>
          <w:p>
            <w:pPr>
              <w:pStyle w:val="TableParagraph"/>
              <w:spacing w:before="63"/>
              <w:ind w:left="107"/>
              <w:rPr>
                <w:sz w:val="24"/>
              </w:rPr>
            </w:pPr>
            <w:r>
              <w:rPr>
                <w:sz w:val="24"/>
              </w:rPr>
              <w:t>Lợi</w:t>
            </w:r>
            <w:r>
              <w:rPr>
                <w:spacing w:val="-1"/>
                <w:sz w:val="24"/>
              </w:rPr>
              <w:t> </w:t>
            </w:r>
            <w:r>
              <w:rPr>
                <w:sz w:val="24"/>
              </w:rPr>
              <w:t>nhuận sau thuế</w:t>
            </w:r>
            <w:r>
              <w:rPr>
                <w:spacing w:val="-1"/>
                <w:sz w:val="24"/>
              </w:rPr>
              <w:t> </w:t>
            </w:r>
            <w:r>
              <w:rPr>
                <w:sz w:val="24"/>
              </w:rPr>
              <w:t>của</w:t>
            </w:r>
            <w:r>
              <w:rPr>
                <w:spacing w:val="-1"/>
                <w:sz w:val="24"/>
              </w:rPr>
              <w:t> </w:t>
            </w:r>
            <w:r>
              <w:rPr>
                <w:sz w:val="24"/>
              </w:rPr>
              <w:t>Công ty </w:t>
            </w:r>
            <w:r>
              <w:rPr>
                <w:spacing w:val="-5"/>
                <w:sz w:val="24"/>
              </w:rPr>
              <w:t>mẹ</w:t>
            </w:r>
          </w:p>
        </w:tc>
        <w:tc>
          <w:tcPr>
            <w:tcW w:w="900" w:type="dxa"/>
          </w:tcPr>
          <w:p>
            <w:pPr>
              <w:pStyle w:val="TableParagraph"/>
              <w:spacing w:before="63"/>
              <w:ind w:left="107"/>
              <w:rPr>
                <w:sz w:val="24"/>
              </w:rPr>
            </w:pPr>
            <w:r>
              <w:rPr>
                <w:spacing w:val="-4"/>
                <w:sz w:val="24"/>
              </w:rPr>
              <w:t>Đồng</w:t>
            </w:r>
          </w:p>
        </w:tc>
        <w:tc>
          <w:tcPr>
            <w:tcW w:w="2647" w:type="dxa"/>
          </w:tcPr>
          <w:p>
            <w:pPr>
              <w:pStyle w:val="TableParagraph"/>
              <w:spacing w:before="63"/>
              <w:ind w:right="95"/>
              <w:jc w:val="right"/>
              <w:rPr>
                <w:sz w:val="24"/>
              </w:rPr>
            </w:pPr>
            <w:r>
              <w:rPr>
                <w:spacing w:val="-2"/>
                <w:sz w:val="24"/>
              </w:rPr>
              <w:t>309.485.204.804</w:t>
            </w:r>
          </w:p>
        </w:tc>
      </w:tr>
      <w:tr>
        <w:trPr>
          <w:trHeight w:val="426" w:hRule="atLeast"/>
        </w:trPr>
        <w:tc>
          <w:tcPr>
            <w:tcW w:w="720" w:type="dxa"/>
          </w:tcPr>
          <w:p>
            <w:pPr>
              <w:pStyle w:val="TableParagraph"/>
              <w:spacing w:before="73"/>
              <w:ind w:left="9" w:right="2"/>
              <w:jc w:val="center"/>
              <w:rPr>
                <w:sz w:val="24"/>
              </w:rPr>
            </w:pPr>
            <w:r>
              <w:rPr>
                <w:spacing w:val="-5"/>
                <w:sz w:val="24"/>
              </w:rPr>
              <w:t>4.</w:t>
            </w:r>
          </w:p>
        </w:tc>
        <w:tc>
          <w:tcPr>
            <w:tcW w:w="5220" w:type="dxa"/>
          </w:tcPr>
          <w:p>
            <w:pPr>
              <w:pStyle w:val="TableParagraph"/>
              <w:spacing w:before="73"/>
              <w:ind w:left="107"/>
              <w:rPr>
                <w:sz w:val="24"/>
              </w:rPr>
            </w:pPr>
            <w:r>
              <w:rPr>
                <w:sz w:val="24"/>
              </w:rPr>
              <w:t>Tổng</w:t>
            </w:r>
            <w:r>
              <w:rPr>
                <w:spacing w:val="-3"/>
                <w:sz w:val="24"/>
              </w:rPr>
              <w:t> </w:t>
            </w:r>
            <w:r>
              <w:rPr>
                <w:sz w:val="24"/>
              </w:rPr>
              <w:t>tài</w:t>
            </w:r>
            <w:r>
              <w:rPr>
                <w:spacing w:val="-1"/>
                <w:sz w:val="24"/>
              </w:rPr>
              <w:t> </w:t>
            </w:r>
            <w:r>
              <w:rPr>
                <w:spacing w:val="-5"/>
                <w:sz w:val="24"/>
              </w:rPr>
              <w:t>sản</w:t>
            </w:r>
          </w:p>
        </w:tc>
        <w:tc>
          <w:tcPr>
            <w:tcW w:w="900" w:type="dxa"/>
          </w:tcPr>
          <w:p>
            <w:pPr>
              <w:pStyle w:val="TableParagraph"/>
              <w:spacing w:before="73"/>
              <w:ind w:left="107"/>
              <w:rPr>
                <w:sz w:val="24"/>
              </w:rPr>
            </w:pPr>
            <w:r>
              <w:rPr>
                <w:spacing w:val="-4"/>
                <w:sz w:val="24"/>
              </w:rPr>
              <w:t>Đồng</w:t>
            </w:r>
          </w:p>
        </w:tc>
        <w:tc>
          <w:tcPr>
            <w:tcW w:w="2647" w:type="dxa"/>
          </w:tcPr>
          <w:p>
            <w:pPr>
              <w:pStyle w:val="TableParagraph"/>
              <w:spacing w:before="73"/>
              <w:ind w:right="95"/>
              <w:jc w:val="right"/>
              <w:rPr>
                <w:sz w:val="24"/>
              </w:rPr>
            </w:pPr>
            <w:r>
              <w:rPr>
                <w:spacing w:val="-2"/>
                <w:sz w:val="24"/>
              </w:rPr>
              <w:t>22.868.795.191.678</w:t>
            </w:r>
          </w:p>
        </w:tc>
      </w:tr>
      <w:tr>
        <w:trPr>
          <w:trHeight w:val="405" w:hRule="atLeast"/>
        </w:trPr>
        <w:tc>
          <w:tcPr>
            <w:tcW w:w="720" w:type="dxa"/>
          </w:tcPr>
          <w:p>
            <w:pPr>
              <w:pStyle w:val="TableParagraph"/>
              <w:spacing w:before="63"/>
              <w:ind w:left="9" w:right="2"/>
              <w:jc w:val="center"/>
              <w:rPr>
                <w:sz w:val="24"/>
              </w:rPr>
            </w:pPr>
            <w:r>
              <w:rPr>
                <w:spacing w:val="-5"/>
                <w:sz w:val="24"/>
              </w:rPr>
              <w:t>5.</w:t>
            </w:r>
          </w:p>
        </w:tc>
        <w:tc>
          <w:tcPr>
            <w:tcW w:w="5220" w:type="dxa"/>
          </w:tcPr>
          <w:p>
            <w:pPr>
              <w:pStyle w:val="TableParagraph"/>
              <w:spacing w:before="63"/>
              <w:ind w:left="107"/>
              <w:rPr>
                <w:sz w:val="24"/>
              </w:rPr>
            </w:pPr>
            <w:r>
              <w:rPr>
                <w:sz w:val="24"/>
              </w:rPr>
              <w:t>Nguồn</w:t>
            </w:r>
            <w:r>
              <w:rPr>
                <w:spacing w:val="-3"/>
                <w:sz w:val="24"/>
              </w:rPr>
              <w:t> </w:t>
            </w:r>
            <w:r>
              <w:rPr>
                <w:sz w:val="24"/>
              </w:rPr>
              <w:t>vốn</w:t>
            </w:r>
            <w:r>
              <w:rPr>
                <w:spacing w:val="-1"/>
                <w:sz w:val="24"/>
              </w:rPr>
              <w:t> </w:t>
            </w:r>
            <w:r>
              <w:rPr>
                <w:sz w:val="24"/>
              </w:rPr>
              <w:t>chủ</w:t>
            </w:r>
            <w:r>
              <w:rPr>
                <w:spacing w:val="-1"/>
                <w:sz w:val="24"/>
              </w:rPr>
              <w:t> </w:t>
            </w:r>
            <w:r>
              <w:rPr>
                <w:sz w:val="24"/>
              </w:rPr>
              <w:t>sở </w:t>
            </w:r>
            <w:r>
              <w:rPr>
                <w:spacing w:val="-5"/>
                <w:sz w:val="24"/>
              </w:rPr>
              <w:t>hữu</w:t>
            </w:r>
          </w:p>
        </w:tc>
        <w:tc>
          <w:tcPr>
            <w:tcW w:w="900" w:type="dxa"/>
          </w:tcPr>
          <w:p>
            <w:pPr>
              <w:pStyle w:val="TableParagraph"/>
              <w:spacing w:before="63"/>
              <w:ind w:left="107"/>
              <w:rPr>
                <w:sz w:val="24"/>
              </w:rPr>
            </w:pPr>
            <w:r>
              <w:rPr>
                <w:spacing w:val="-4"/>
                <w:sz w:val="24"/>
              </w:rPr>
              <w:t>Đồng</w:t>
            </w:r>
          </w:p>
        </w:tc>
        <w:tc>
          <w:tcPr>
            <w:tcW w:w="2647" w:type="dxa"/>
          </w:tcPr>
          <w:p>
            <w:pPr>
              <w:pStyle w:val="TableParagraph"/>
              <w:spacing w:before="63"/>
              <w:ind w:right="95"/>
              <w:jc w:val="right"/>
              <w:rPr>
                <w:sz w:val="24"/>
              </w:rPr>
            </w:pPr>
            <w:r>
              <w:rPr>
                <w:spacing w:val="-2"/>
                <w:sz w:val="24"/>
              </w:rPr>
              <w:t>8.591.182.196.143</w:t>
            </w:r>
          </w:p>
        </w:tc>
      </w:tr>
    </w:tbl>
    <w:p>
      <w:pPr>
        <w:pStyle w:val="Heading2"/>
        <w:spacing w:before="122"/>
      </w:pPr>
      <w:r>
        <w:rPr/>
        <w:t>Điều</w:t>
      </w:r>
      <w:r>
        <w:rPr>
          <w:spacing w:val="-1"/>
        </w:rPr>
        <w:t> </w:t>
      </w:r>
      <w:r>
        <w:rPr/>
        <w:t>2:</w:t>
      </w:r>
      <w:r>
        <w:rPr>
          <w:spacing w:val="-2"/>
        </w:rPr>
        <w:t> </w:t>
      </w:r>
      <w:r>
        <w:rPr/>
        <w:t>Hiệu</w:t>
      </w:r>
      <w:r>
        <w:rPr>
          <w:spacing w:val="-1"/>
        </w:rPr>
        <w:t> </w:t>
      </w:r>
      <w:r>
        <w:rPr/>
        <w:t>lực</w:t>
      </w:r>
      <w:r>
        <w:rPr>
          <w:spacing w:val="-2"/>
        </w:rPr>
        <w:t> </w:t>
      </w:r>
      <w:r>
        <w:rPr/>
        <w:t>thi </w:t>
      </w:r>
      <w:r>
        <w:rPr>
          <w:spacing w:val="-4"/>
        </w:rPr>
        <w:t>hành</w:t>
      </w:r>
    </w:p>
    <w:p>
      <w:pPr>
        <w:pStyle w:val="BodyText"/>
        <w:spacing w:before="161"/>
        <w:ind w:left="118"/>
        <w:jc w:val="both"/>
      </w:pPr>
      <w:r>
        <w:rPr/>
        <w:t>Nghị</w:t>
      </w:r>
      <w:r>
        <w:rPr>
          <w:spacing w:val="-3"/>
        </w:rPr>
        <w:t> </w:t>
      </w:r>
      <w:r>
        <w:rPr/>
        <w:t>quyết</w:t>
      </w:r>
      <w:r>
        <w:rPr>
          <w:spacing w:val="-1"/>
        </w:rPr>
        <w:t> </w:t>
      </w:r>
      <w:r>
        <w:rPr/>
        <w:t>này có</w:t>
      </w:r>
      <w:r>
        <w:rPr>
          <w:spacing w:val="-1"/>
        </w:rPr>
        <w:t> </w:t>
      </w:r>
      <w:r>
        <w:rPr/>
        <w:t>hiệu lực</w:t>
      </w:r>
      <w:r>
        <w:rPr>
          <w:spacing w:val="-2"/>
        </w:rPr>
        <w:t> </w:t>
      </w:r>
      <w:r>
        <w:rPr/>
        <w:t>kể</w:t>
      </w:r>
      <w:r>
        <w:rPr>
          <w:spacing w:val="-1"/>
        </w:rPr>
        <w:t> </w:t>
      </w:r>
      <w:r>
        <w:rPr/>
        <w:t>từ</w:t>
      </w:r>
      <w:r>
        <w:rPr>
          <w:spacing w:val="-2"/>
        </w:rPr>
        <w:t> </w:t>
      </w:r>
      <w:r>
        <w:rPr/>
        <w:t>ngày </w:t>
      </w:r>
      <w:r>
        <w:rPr>
          <w:spacing w:val="-5"/>
        </w:rPr>
        <w:t>ký.</w:t>
      </w:r>
    </w:p>
    <w:p>
      <w:pPr>
        <w:pStyle w:val="BodyText"/>
        <w:spacing w:line="276" w:lineRule="auto" w:before="163"/>
        <w:ind w:left="118" w:right="606"/>
        <w:jc w:val="both"/>
      </w:pPr>
      <w:r>
        <w:rPr/>
        <w:t>Đại hội đồng Cổ đông thường niên năm tài chính 2024 nhất trí giao cho Hội đồng Quản trị của Công ty Cổ phần Xây dựng Coteccons tổ chức, điều hành Công ty thực hiện thành công các nội dung của Nghị quyết này.</w:t>
      </w:r>
    </w:p>
    <w:p>
      <w:pPr>
        <w:pStyle w:val="Heading1"/>
        <w:spacing w:before="118"/>
        <w:ind w:left="5744"/>
      </w:pPr>
      <w:r>
        <w:rPr/>
        <w:t>TM.</w:t>
      </w:r>
      <w:r>
        <w:rPr>
          <w:spacing w:val="-4"/>
        </w:rPr>
        <w:t> </w:t>
      </w:r>
      <w:r>
        <w:rPr/>
        <w:t>ĐOÀN</w:t>
      </w:r>
      <w:r>
        <w:rPr>
          <w:spacing w:val="-2"/>
        </w:rPr>
        <w:t> </w:t>
      </w:r>
      <w:r>
        <w:rPr/>
        <w:t>CHỦ</w:t>
      </w:r>
      <w:r>
        <w:rPr>
          <w:spacing w:val="-2"/>
        </w:rPr>
        <w:t> </w:t>
      </w:r>
      <w:r>
        <w:rPr>
          <w:spacing w:val="-4"/>
        </w:rPr>
        <w:t>TỊCH</w:t>
      </w:r>
    </w:p>
    <w:p>
      <w:pPr>
        <w:pStyle w:val="Heading2"/>
        <w:spacing w:before="43"/>
        <w:ind w:left="5743" w:right="658"/>
        <w:jc w:val="center"/>
      </w:pPr>
      <w:r>
        <w:rPr/>
        <w:t>Chủ</w:t>
      </w:r>
      <w:r>
        <w:rPr>
          <w:spacing w:val="-3"/>
        </w:rPr>
        <w:t> </w:t>
      </w:r>
      <w:r>
        <w:rPr>
          <w:spacing w:val="-4"/>
        </w:rPr>
        <w:t>tịch</w:t>
      </w:r>
    </w:p>
    <w:p>
      <w:pPr>
        <w:spacing w:after="0"/>
        <w:jc w:val="center"/>
        <w:sectPr>
          <w:headerReference w:type="default" r:id="rId6"/>
          <w:footerReference w:type="default" r:id="rId7"/>
          <w:pgSz w:w="11910" w:h="16850"/>
          <w:pgMar w:header="985" w:footer="1420" w:top="4100" w:bottom="1620" w:left="1180" w:right="240"/>
        </w:sectPr>
      </w:pPr>
    </w:p>
    <w:p>
      <w:pPr>
        <w:pStyle w:val="ListParagraph"/>
        <w:numPr>
          <w:ilvl w:val="0"/>
          <w:numId w:val="3"/>
        </w:numPr>
        <w:tabs>
          <w:tab w:pos="761" w:val="left" w:leader="none"/>
        </w:tabs>
        <w:spacing w:line="240" w:lineRule="auto" w:before="162" w:after="0"/>
        <w:ind w:left="761" w:right="0" w:hanging="360"/>
        <w:jc w:val="left"/>
        <w:rPr>
          <w:i/>
          <w:sz w:val="22"/>
        </w:rPr>
      </w:pPr>
      <w:bookmarkStart w:name="CÔNG TY CỔ PHẦN XÂY DỰNG COTECCONS" w:id="8"/>
      <w:bookmarkEnd w:id="8"/>
      <w:r>
        <w:rPr/>
      </w:r>
      <w:r>
        <w:rPr>
          <w:i/>
          <w:sz w:val="22"/>
        </w:rPr>
        <w:t>Căn</w:t>
      </w:r>
      <w:r>
        <w:rPr>
          <w:i/>
          <w:spacing w:val="-5"/>
          <w:sz w:val="22"/>
        </w:rPr>
        <w:t> </w:t>
      </w:r>
      <w:r>
        <w:rPr>
          <w:i/>
          <w:sz w:val="22"/>
        </w:rPr>
        <w:t>cứ</w:t>
      </w:r>
      <w:r>
        <w:rPr>
          <w:i/>
          <w:spacing w:val="-3"/>
          <w:sz w:val="22"/>
        </w:rPr>
        <w:t> </w:t>
      </w:r>
      <w:r>
        <w:rPr>
          <w:i/>
          <w:sz w:val="22"/>
        </w:rPr>
        <w:t>Luật</w:t>
      </w:r>
      <w:r>
        <w:rPr>
          <w:i/>
          <w:spacing w:val="-2"/>
          <w:sz w:val="22"/>
        </w:rPr>
        <w:t> </w:t>
      </w:r>
      <w:r>
        <w:rPr>
          <w:i/>
          <w:sz w:val="22"/>
        </w:rPr>
        <w:t>Doanh</w:t>
      </w:r>
      <w:r>
        <w:rPr>
          <w:i/>
          <w:spacing w:val="-2"/>
          <w:sz w:val="22"/>
        </w:rPr>
        <w:t> </w:t>
      </w:r>
      <w:r>
        <w:rPr>
          <w:i/>
          <w:sz w:val="22"/>
        </w:rPr>
        <w:t>Nghiệp</w:t>
      </w:r>
      <w:r>
        <w:rPr>
          <w:i/>
          <w:spacing w:val="-5"/>
          <w:sz w:val="22"/>
        </w:rPr>
        <w:t> </w:t>
      </w:r>
      <w:r>
        <w:rPr>
          <w:i/>
          <w:sz w:val="22"/>
        </w:rPr>
        <w:t>số</w:t>
      </w:r>
      <w:r>
        <w:rPr>
          <w:i/>
          <w:spacing w:val="-3"/>
          <w:sz w:val="22"/>
        </w:rPr>
        <w:t> </w:t>
      </w:r>
      <w:r>
        <w:rPr>
          <w:i/>
          <w:sz w:val="22"/>
        </w:rPr>
        <w:t>59/2020/QH14</w:t>
      </w:r>
      <w:r>
        <w:rPr>
          <w:i/>
          <w:spacing w:val="-2"/>
          <w:sz w:val="22"/>
        </w:rPr>
        <w:t> </w:t>
      </w:r>
      <w:r>
        <w:rPr>
          <w:i/>
          <w:sz w:val="22"/>
        </w:rPr>
        <w:t>được</w:t>
      </w:r>
      <w:r>
        <w:rPr>
          <w:i/>
          <w:spacing w:val="-3"/>
          <w:sz w:val="22"/>
        </w:rPr>
        <w:t> </w:t>
      </w:r>
      <w:r>
        <w:rPr>
          <w:i/>
          <w:sz w:val="22"/>
        </w:rPr>
        <w:t>Quốc</w:t>
      </w:r>
      <w:r>
        <w:rPr>
          <w:i/>
          <w:spacing w:val="-2"/>
          <w:sz w:val="22"/>
        </w:rPr>
        <w:t> </w:t>
      </w:r>
      <w:r>
        <w:rPr>
          <w:i/>
          <w:sz w:val="22"/>
        </w:rPr>
        <w:t>hội</w:t>
      </w:r>
      <w:r>
        <w:rPr>
          <w:i/>
          <w:spacing w:val="-4"/>
          <w:sz w:val="22"/>
        </w:rPr>
        <w:t> </w:t>
      </w:r>
      <w:r>
        <w:rPr>
          <w:i/>
          <w:sz w:val="22"/>
        </w:rPr>
        <w:t>thông</w:t>
      </w:r>
      <w:r>
        <w:rPr>
          <w:i/>
          <w:spacing w:val="-3"/>
          <w:sz w:val="22"/>
        </w:rPr>
        <w:t> </w:t>
      </w:r>
      <w:r>
        <w:rPr>
          <w:i/>
          <w:sz w:val="22"/>
        </w:rPr>
        <w:t>qua</w:t>
      </w:r>
      <w:r>
        <w:rPr>
          <w:i/>
          <w:spacing w:val="-2"/>
          <w:sz w:val="22"/>
        </w:rPr>
        <w:t> </w:t>
      </w:r>
      <w:r>
        <w:rPr>
          <w:i/>
          <w:sz w:val="22"/>
        </w:rPr>
        <w:t>ngày</w:t>
      </w:r>
      <w:r>
        <w:rPr>
          <w:i/>
          <w:spacing w:val="-2"/>
          <w:sz w:val="22"/>
        </w:rPr>
        <w:t> 17/6/2020;</w:t>
      </w:r>
    </w:p>
    <w:p>
      <w:pPr>
        <w:pStyle w:val="ListParagraph"/>
        <w:numPr>
          <w:ilvl w:val="0"/>
          <w:numId w:val="3"/>
        </w:numPr>
        <w:tabs>
          <w:tab w:pos="761" w:val="left" w:leader="none"/>
        </w:tabs>
        <w:spacing w:line="240" w:lineRule="auto" w:before="38" w:after="0"/>
        <w:ind w:left="761" w:right="0" w:hanging="360"/>
        <w:jc w:val="left"/>
        <w:rPr>
          <w:i/>
          <w:sz w:val="22"/>
        </w:rPr>
      </w:pPr>
      <w:r>
        <w:rPr>
          <w:i/>
          <w:sz w:val="22"/>
        </w:rPr>
        <w:t>Căn</w:t>
      </w:r>
      <w:r>
        <w:rPr>
          <w:i/>
          <w:spacing w:val="-5"/>
          <w:sz w:val="22"/>
        </w:rPr>
        <w:t> </w:t>
      </w:r>
      <w:r>
        <w:rPr>
          <w:i/>
          <w:sz w:val="22"/>
        </w:rPr>
        <w:t>cứ</w:t>
      </w:r>
      <w:r>
        <w:rPr>
          <w:i/>
          <w:spacing w:val="-3"/>
          <w:sz w:val="22"/>
        </w:rPr>
        <w:t> </w:t>
      </w:r>
      <w:r>
        <w:rPr>
          <w:i/>
          <w:sz w:val="22"/>
        </w:rPr>
        <w:t>Luật</w:t>
      </w:r>
      <w:r>
        <w:rPr>
          <w:i/>
          <w:spacing w:val="-2"/>
          <w:sz w:val="22"/>
        </w:rPr>
        <w:t> </w:t>
      </w:r>
      <w:r>
        <w:rPr>
          <w:i/>
          <w:sz w:val="22"/>
        </w:rPr>
        <w:t>Chứng</w:t>
      </w:r>
      <w:r>
        <w:rPr>
          <w:i/>
          <w:spacing w:val="-2"/>
          <w:sz w:val="22"/>
        </w:rPr>
        <w:t> </w:t>
      </w:r>
      <w:r>
        <w:rPr>
          <w:i/>
          <w:sz w:val="22"/>
        </w:rPr>
        <w:t>khoán</w:t>
      </w:r>
      <w:r>
        <w:rPr>
          <w:i/>
          <w:spacing w:val="-5"/>
          <w:sz w:val="22"/>
        </w:rPr>
        <w:t> </w:t>
      </w:r>
      <w:r>
        <w:rPr>
          <w:i/>
          <w:sz w:val="22"/>
        </w:rPr>
        <w:t>số</w:t>
      </w:r>
      <w:r>
        <w:rPr>
          <w:i/>
          <w:spacing w:val="-3"/>
          <w:sz w:val="22"/>
        </w:rPr>
        <w:t> </w:t>
      </w:r>
      <w:r>
        <w:rPr>
          <w:i/>
          <w:sz w:val="22"/>
        </w:rPr>
        <w:t>54/2019/QH14</w:t>
      </w:r>
      <w:r>
        <w:rPr>
          <w:i/>
          <w:spacing w:val="-2"/>
          <w:sz w:val="22"/>
        </w:rPr>
        <w:t> </w:t>
      </w:r>
      <w:r>
        <w:rPr>
          <w:i/>
          <w:sz w:val="22"/>
        </w:rPr>
        <w:t>được</w:t>
      </w:r>
      <w:r>
        <w:rPr>
          <w:i/>
          <w:spacing w:val="-3"/>
          <w:sz w:val="22"/>
        </w:rPr>
        <w:t> </w:t>
      </w:r>
      <w:r>
        <w:rPr>
          <w:i/>
          <w:sz w:val="22"/>
        </w:rPr>
        <w:t>Quốc</w:t>
      </w:r>
      <w:r>
        <w:rPr>
          <w:i/>
          <w:spacing w:val="-2"/>
          <w:sz w:val="22"/>
        </w:rPr>
        <w:t> </w:t>
      </w:r>
      <w:r>
        <w:rPr>
          <w:i/>
          <w:sz w:val="22"/>
        </w:rPr>
        <w:t>hội</w:t>
      </w:r>
      <w:r>
        <w:rPr>
          <w:i/>
          <w:spacing w:val="-4"/>
          <w:sz w:val="22"/>
        </w:rPr>
        <w:t> </w:t>
      </w:r>
      <w:r>
        <w:rPr>
          <w:i/>
          <w:sz w:val="22"/>
        </w:rPr>
        <w:t>thông</w:t>
      </w:r>
      <w:r>
        <w:rPr>
          <w:i/>
          <w:spacing w:val="-3"/>
          <w:sz w:val="22"/>
        </w:rPr>
        <w:t> </w:t>
      </w:r>
      <w:r>
        <w:rPr>
          <w:i/>
          <w:sz w:val="22"/>
        </w:rPr>
        <w:t>qua</w:t>
      </w:r>
      <w:r>
        <w:rPr>
          <w:i/>
          <w:spacing w:val="-2"/>
          <w:sz w:val="22"/>
        </w:rPr>
        <w:t> </w:t>
      </w:r>
      <w:r>
        <w:rPr>
          <w:i/>
          <w:sz w:val="22"/>
        </w:rPr>
        <w:t>ngày</w:t>
      </w:r>
      <w:r>
        <w:rPr>
          <w:i/>
          <w:spacing w:val="-2"/>
          <w:sz w:val="22"/>
        </w:rPr>
        <w:t> 26/11/2019;</w:t>
      </w:r>
    </w:p>
    <w:p>
      <w:pPr>
        <w:pStyle w:val="ListParagraph"/>
        <w:numPr>
          <w:ilvl w:val="0"/>
          <w:numId w:val="3"/>
        </w:numPr>
        <w:tabs>
          <w:tab w:pos="761" w:val="left" w:leader="none"/>
        </w:tabs>
        <w:spacing w:line="240" w:lineRule="auto" w:before="37" w:after="0"/>
        <w:ind w:left="761" w:right="0" w:hanging="360"/>
        <w:jc w:val="left"/>
        <w:rPr>
          <w:i/>
          <w:sz w:val="22"/>
        </w:rPr>
      </w:pPr>
      <w:r>
        <w:rPr>
          <w:i/>
          <w:sz w:val="22"/>
        </w:rPr>
        <w:t>Căn</w:t>
      </w:r>
      <w:r>
        <w:rPr>
          <w:i/>
          <w:spacing w:val="-5"/>
          <w:sz w:val="22"/>
        </w:rPr>
        <w:t> </w:t>
      </w:r>
      <w:r>
        <w:rPr>
          <w:i/>
          <w:sz w:val="22"/>
        </w:rPr>
        <w:t>cứ</w:t>
      </w:r>
      <w:r>
        <w:rPr>
          <w:i/>
          <w:spacing w:val="-3"/>
          <w:sz w:val="22"/>
        </w:rPr>
        <w:t> </w:t>
      </w:r>
      <w:r>
        <w:rPr>
          <w:i/>
          <w:sz w:val="22"/>
        </w:rPr>
        <w:t>Điều</w:t>
      </w:r>
      <w:r>
        <w:rPr>
          <w:i/>
          <w:spacing w:val="-5"/>
          <w:sz w:val="22"/>
        </w:rPr>
        <w:t> </w:t>
      </w:r>
      <w:r>
        <w:rPr>
          <w:i/>
          <w:sz w:val="22"/>
        </w:rPr>
        <w:t>Lệ</w:t>
      </w:r>
      <w:r>
        <w:rPr>
          <w:i/>
          <w:spacing w:val="-2"/>
          <w:sz w:val="22"/>
        </w:rPr>
        <w:t> </w:t>
      </w:r>
      <w:r>
        <w:rPr>
          <w:i/>
          <w:sz w:val="22"/>
        </w:rPr>
        <w:t>của</w:t>
      </w:r>
      <w:r>
        <w:rPr>
          <w:i/>
          <w:spacing w:val="-2"/>
          <w:sz w:val="22"/>
        </w:rPr>
        <w:t> </w:t>
      </w:r>
      <w:r>
        <w:rPr>
          <w:i/>
          <w:sz w:val="22"/>
        </w:rPr>
        <w:t>Công</w:t>
      </w:r>
      <w:r>
        <w:rPr>
          <w:i/>
          <w:spacing w:val="-5"/>
          <w:sz w:val="22"/>
        </w:rPr>
        <w:t> </w:t>
      </w:r>
      <w:r>
        <w:rPr>
          <w:i/>
          <w:sz w:val="22"/>
        </w:rPr>
        <w:t>ty</w:t>
      </w:r>
      <w:r>
        <w:rPr>
          <w:i/>
          <w:spacing w:val="-2"/>
          <w:sz w:val="22"/>
        </w:rPr>
        <w:t> </w:t>
      </w:r>
      <w:r>
        <w:rPr>
          <w:i/>
          <w:sz w:val="22"/>
        </w:rPr>
        <w:t>Cổ</w:t>
      </w:r>
      <w:r>
        <w:rPr>
          <w:i/>
          <w:spacing w:val="-2"/>
          <w:sz w:val="22"/>
        </w:rPr>
        <w:t> </w:t>
      </w:r>
      <w:r>
        <w:rPr>
          <w:i/>
          <w:sz w:val="22"/>
        </w:rPr>
        <w:t>phần</w:t>
      </w:r>
      <w:r>
        <w:rPr>
          <w:i/>
          <w:spacing w:val="-2"/>
          <w:sz w:val="22"/>
        </w:rPr>
        <w:t> </w:t>
      </w:r>
      <w:r>
        <w:rPr>
          <w:i/>
          <w:sz w:val="22"/>
        </w:rPr>
        <w:t>Xây</w:t>
      </w:r>
      <w:r>
        <w:rPr>
          <w:i/>
          <w:spacing w:val="-2"/>
          <w:sz w:val="22"/>
        </w:rPr>
        <w:t> </w:t>
      </w:r>
      <w:r>
        <w:rPr>
          <w:i/>
          <w:sz w:val="22"/>
        </w:rPr>
        <w:t>dựng</w:t>
      </w:r>
      <w:r>
        <w:rPr>
          <w:i/>
          <w:spacing w:val="-2"/>
          <w:sz w:val="22"/>
        </w:rPr>
        <w:t> </w:t>
      </w:r>
      <w:r>
        <w:rPr>
          <w:i/>
          <w:sz w:val="22"/>
        </w:rPr>
        <w:t>Coteccons</w:t>
      </w:r>
      <w:r>
        <w:rPr>
          <w:i/>
          <w:spacing w:val="-4"/>
          <w:sz w:val="22"/>
        </w:rPr>
        <w:t> </w:t>
      </w:r>
      <w:r>
        <w:rPr>
          <w:i/>
          <w:sz w:val="22"/>
        </w:rPr>
        <w:t>(“Điều</w:t>
      </w:r>
      <w:r>
        <w:rPr>
          <w:i/>
          <w:spacing w:val="-2"/>
          <w:sz w:val="22"/>
        </w:rPr>
        <w:t> Lệ”);</w:t>
      </w:r>
    </w:p>
    <w:p>
      <w:pPr>
        <w:pStyle w:val="ListParagraph"/>
        <w:numPr>
          <w:ilvl w:val="0"/>
          <w:numId w:val="3"/>
        </w:numPr>
        <w:tabs>
          <w:tab w:pos="760" w:val="left" w:leader="none"/>
        </w:tabs>
        <w:spacing w:line="278" w:lineRule="auto" w:before="38" w:after="0"/>
        <w:ind w:left="760" w:right="604" w:hanging="360"/>
        <w:jc w:val="left"/>
        <w:rPr>
          <w:i/>
          <w:sz w:val="22"/>
        </w:rPr>
      </w:pPr>
      <w:r>
        <w:rPr>
          <w:i/>
          <w:sz w:val="22"/>
        </w:rPr>
        <w:t>Căn cứ Biên bản số 01/2024/BB-DHCD ngày 19/10/2024 của Đại hội đồng Cổ đông thường niên năm</w:t>
      </w:r>
      <w:r>
        <w:rPr>
          <w:i/>
          <w:sz w:val="22"/>
        </w:rPr>
        <w:t> tài chính 2024 của Công ty Cổ phần Xây dựng Coteccons.</w:t>
      </w:r>
    </w:p>
    <w:p>
      <w:pPr>
        <w:pStyle w:val="Heading1"/>
        <w:spacing w:before="234"/>
      </w:pPr>
      <w:r>
        <w:rPr/>
        <w:t>QUYẾT</w:t>
      </w:r>
      <w:r>
        <w:rPr>
          <w:spacing w:val="-2"/>
        </w:rPr>
        <w:t> </w:t>
      </w:r>
      <w:r>
        <w:rPr>
          <w:spacing w:val="-4"/>
        </w:rPr>
        <w:t>NGHỊ</w:t>
      </w:r>
    </w:p>
    <w:p>
      <w:pPr>
        <w:pStyle w:val="Heading2"/>
        <w:jc w:val="left"/>
      </w:pPr>
      <w:r>
        <w:rPr/>
        <w:t>Điều</w:t>
      </w:r>
      <w:r>
        <w:rPr>
          <w:spacing w:val="-2"/>
        </w:rPr>
        <w:t> </w:t>
      </w:r>
      <w:r>
        <w:rPr/>
        <w:t>1:</w:t>
      </w:r>
      <w:r>
        <w:rPr>
          <w:spacing w:val="-2"/>
        </w:rPr>
        <w:t> </w:t>
      </w:r>
      <w:r>
        <w:rPr/>
        <w:t>Thông</w:t>
      </w:r>
      <w:r>
        <w:rPr>
          <w:spacing w:val="-1"/>
        </w:rPr>
        <w:t> </w:t>
      </w:r>
      <w:r>
        <w:rPr/>
        <w:t>qua</w:t>
      </w:r>
      <w:r>
        <w:rPr>
          <w:spacing w:val="-4"/>
        </w:rPr>
        <w:t> </w:t>
      </w:r>
      <w:r>
        <w:rPr/>
        <w:t>phương</w:t>
      </w:r>
      <w:r>
        <w:rPr>
          <w:spacing w:val="-2"/>
        </w:rPr>
        <w:t> </w:t>
      </w:r>
      <w:r>
        <w:rPr/>
        <w:t>án</w:t>
      </w:r>
      <w:r>
        <w:rPr>
          <w:spacing w:val="-1"/>
        </w:rPr>
        <w:t> </w:t>
      </w:r>
      <w:r>
        <w:rPr/>
        <w:t>phân</w:t>
      </w:r>
      <w:r>
        <w:rPr>
          <w:spacing w:val="-1"/>
        </w:rPr>
        <w:t> </w:t>
      </w:r>
      <w:r>
        <w:rPr/>
        <w:t>phối</w:t>
      </w:r>
      <w:r>
        <w:rPr>
          <w:spacing w:val="-3"/>
        </w:rPr>
        <w:t> </w:t>
      </w:r>
      <w:r>
        <w:rPr/>
        <w:t>lợi</w:t>
      </w:r>
      <w:r>
        <w:rPr>
          <w:spacing w:val="-1"/>
        </w:rPr>
        <w:t> </w:t>
      </w:r>
      <w:r>
        <w:rPr>
          <w:spacing w:val="-2"/>
        </w:rPr>
        <w:t>nhuận</w:t>
      </w:r>
    </w:p>
    <w:p>
      <w:pPr>
        <w:pStyle w:val="BodyText"/>
        <w:spacing w:before="161"/>
        <w:ind w:left="118"/>
      </w:pPr>
      <w:r>
        <w:rPr/>
        <w:t>Đại</w:t>
      </w:r>
      <w:r>
        <w:rPr>
          <w:spacing w:val="-1"/>
        </w:rPr>
        <w:t> </w:t>
      </w:r>
      <w:r>
        <w:rPr/>
        <w:t>hội đồng</w:t>
      </w:r>
      <w:r>
        <w:rPr>
          <w:spacing w:val="-1"/>
        </w:rPr>
        <w:t> </w:t>
      </w:r>
      <w:r>
        <w:rPr/>
        <w:t>cổ đông</w:t>
      </w:r>
      <w:r>
        <w:rPr>
          <w:spacing w:val="-1"/>
        </w:rPr>
        <w:t> </w:t>
      </w:r>
      <w:r>
        <w:rPr/>
        <w:t>thông qua</w:t>
      </w:r>
      <w:r>
        <w:rPr>
          <w:spacing w:val="-2"/>
        </w:rPr>
        <w:t> </w:t>
      </w:r>
      <w:r>
        <w:rPr/>
        <w:t>phương án phân</w:t>
      </w:r>
      <w:r>
        <w:rPr>
          <w:spacing w:val="-1"/>
        </w:rPr>
        <w:t> </w:t>
      </w:r>
      <w:r>
        <w:rPr/>
        <w:t>phối lợi</w:t>
      </w:r>
      <w:r>
        <w:rPr>
          <w:spacing w:val="-1"/>
        </w:rPr>
        <w:t> </w:t>
      </w:r>
      <w:r>
        <w:rPr/>
        <w:t>nhuận, chi</w:t>
      </w:r>
      <w:r>
        <w:rPr>
          <w:spacing w:val="-1"/>
        </w:rPr>
        <w:t> </w:t>
      </w:r>
      <w:r>
        <w:rPr/>
        <w:t>tiết như</w:t>
      </w:r>
      <w:r>
        <w:rPr>
          <w:spacing w:val="-1"/>
        </w:rPr>
        <w:t> </w:t>
      </w:r>
      <w:r>
        <w:rPr>
          <w:spacing w:val="-4"/>
        </w:rPr>
        <w:t>sau:</w:t>
      </w:r>
    </w:p>
    <w:p>
      <w:pPr>
        <w:pStyle w:val="BodyText"/>
        <w:spacing w:before="9"/>
        <w:rPr>
          <w:sz w:val="17"/>
        </w:rPr>
      </w:pPr>
    </w:p>
    <w:tbl>
      <w:tblPr>
        <w:tblW w:w="0" w:type="auto"/>
        <w:jc w:val="left"/>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20"/>
        <w:gridCol w:w="5321"/>
        <w:gridCol w:w="1251"/>
        <w:gridCol w:w="1983"/>
      </w:tblGrid>
      <w:tr>
        <w:trPr>
          <w:trHeight w:val="505" w:hRule="atLeast"/>
        </w:trPr>
        <w:tc>
          <w:tcPr>
            <w:tcW w:w="720" w:type="dxa"/>
            <w:shd w:val="clear" w:color="auto" w:fill="001F5F"/>
          </w:tcPr>
          <w:p>
            <w:pPr>
              <w:pStyle w:val="TableParagraph"/>
              <w:spacing w:before="125"/>
              <w:ind w:left="9" w:right="2"/>
              <w:jc w:val="center"/>
              <w:rPr>
                <w:b/>
                <w:sz w:val="22"/>
              </w:rPr>
            </w:pPr>
            <w:r>
              <w:rPr>
                <w:b/>
                <w:color w:val="FFFFFF"/>
                <w:spacing w:val="-5"/>
                <w:sz w:val="22"/>
              </w:rPr>
              <w:t>STT</w:t>
            </w:r>
          </w:p>
        </w:tc>
        <w:tc>
          <w:tcPr>
            <w:tcW w:w="5321" w:type="dxa"/>
            <w:shd w:val="clear" w:color="auto" w:fill="001F5F"/>
          </w:tcPr>
          <w:p>
            <w:pPr>
              <w:pStyle w:val="TableParagraph"/>
              <w:spacing w:before="125"/>
              <w:ind w:left="10"/>
              <w:jc w:val="center"/>
              <w:rPr>
                <w:b/>
                <w:sz w:val="22"/>
              </w:rPr>
            </w:pPr>
            <w:r>
              <w:rPr>
                <w:b/>
                <w:color w:val="FFFFFF"/>
                <w:sz w:val="22"/>
              </w:rPr>
              <w:t>Diễn</w:t>
            </w:r>
            <w:r>
              <w:rPr>
                <w:b/>
                <w:color w:val="FFFFFF"/>
                <w:spacing w:val="-2"/>
                <w:sz w:val="22"/>
              </w:rPr>
              <w:t> </w:t>
            </w:r>
            <w:r>
              <w:rPr>
                <w:b/>
                <w:color w:val="FFFFFF"/>
                <w:spacing w:val="-4"/>
                <w:sz w:val="22"/>
              </w:rPr>
              <w:t>giải</w:t>
            </w:r>
          </w:p>
        </w:tc>
        <w:tc>
          <w:tcPr>
            <w:tcW w:w="1251" w:type="dxa"/>
            <w:shd w:val="clear" w:color="auto" w:fill="001F5F"/>
          </w:tcPr>
          <w:p>
            <w:pPr>
              <w:pStyle w:val="TableParagraph"/>
              <w:spacing w:line="252" w:lineRule="exact"/>
              <w:ind w:left="433" w:right="302" w:hanging="128"/>
              <w:rPr>
                <w:b/>
                <w:sz w:val="22"/>
              </w:rPr>
            </w:pPr>
            <w:r>
              <w:rPr>
                <w:b/>
                <w:color w:val="FFFFFF"/>
                <w:sz w:val="22"/>
              </w:rPr>
              <w:t>Đơn</w:t>
            </w:r>
            <w:r>
              <w:rPr>
                <w:b/>
                <w:color w:val="FFFFFF"/>
                <w:spacing w:val="-14"/>
                <w:sz w:val="22"/>
              </w:rPr>
              <w:t> </w:t>
            </w:r>
            <w:r>
              <w:rPr>
                <w:b/>
                <w:color w:val="FFFFFF"/>
                <w:sz w:val="22"/>
              </w:rPr>
              <w:t>vị </w:t>
            </w:r>
            <w:r>
              <w:rPr>
                <w:b/>
                <w:color w:val="FFFFFF"/>
                <w:spacing w:val="-4"/>
                <w:sz w:val="22"/>
              </w:rPr>
              <w:t>tính</w:t>
            </w:r>
          </w:p>
        </w:tc>
        <w:tc>
          <w:tcPr>
            <w:tcW w:w="1983" w:type="dxa"/>
            <w:shd w:val="clear" w:color="auto" w:fill="001F5F"/>
          </w:tcPr>
          <w:p>
            <w:pPr>
              <w:pStyle w:val="TableParagraph"/>
              <w:spacing w:before="125"/>
              <w:ind w:left="4"/>
              <w:jc w:val="center"/>
              <w:rPr>
                <w:b/>
                <w:sz w:val="22"/>
              </w:rPr>
            </w:pPr>
            <w:r>
              <w:rPr>
                <w:b/>
                <w:color w:val="FFFFFF"/>
                <w:sz w:val="22"/>
              </w:rPr>
              <w:t>Giá</w:t>
            </w:r>
            <w:r>
              <w:rPr>
                <w:b/>
                <w:color w:val="FFFFFF"/>
                <w:spacing w:val="-1"/>
                <w:sz w:val="22"/>
              </w:rPr>
              <w:t> </w:t>
            </w:r>
            <w:r>
              <w:rPr>
                <w:b/>
                <w:color w:val="FFFFFF"/>
                <w:spacing w:val="-5"/>
                <w:sz w:val="22"/>
              </w:rPr>
              <w:t>trị</w:t>
            </w:r>
          </w:p>
        </w:tc>
      </w:tr>
      <w:tr>
        <w:trPr>
          <w:trHeight w:val="506" w:hRule="atLeast"/>
        </w:trPr>
        <w:tc>
          <w:tcPr>
            <w:tcW w:w="720" w:type="dxa"/>
            <w:shd w:val="clear" w:color="auto" w:fill="DEEAF6"/>
          </w:tcPr>
          <w:p>
            <w:pPr>
              <w:pStyle w:val="TableParagraph"/>
              <w:spacing w:before="125"/>
              <w:ind w:left="9"/>
              <w:jc w:val="center"/>
              <w:rPr>
                <w:b/>
                <w:sz w:val="22"/>
              </w:rPr>
            </w:pPr>
            <w:r>
              <w:rPr>
                <w:b/>
                <w:spacing w:val="-10"/>
                <w:sz w:val="22"/>
              </w:rPr>
              <w:t>1</w:t>
            </w:r>
          </w:p>
        </w:tc>
        <w:tc>
          <w:tcPr>
            <w:tcW w:w="5321" w:type="dxa"/>
            <w:shd w:val="clear" w:color="auto" w:fill="DEEAF6"/>
          </w:tcPr>
          <w:p>
            <w:pPr>
              <w:pStyle w:val="TableParagraph"/>
              <w:spacing w:line="252" w:lineRule="exact"/>
              <w:ind w:left="107"/>
              <w:rPr>
                <w:b/>
                <w:sz w:val="22"/>
              </w:rPr>
            </w:pPr>
            <w:r>
              <w:rPr>
                <w:b/>
                <w:sz w:val="22"/>
              </w:rPr>
              <w:t>Tổng lợi nhuận sau thuế chưa phân phối lũy kế theo Báo cáo tài chính hợp nhất đến 30/06/2024</w:t>
            </w:r>
          </w:p>
        </w:tc>
        <w:tc>
          <w:tcPr>
            <w:tcW w:w="1251" w:type="dxa"/>
            <w:shd w:val="clear" w:color="auto" w:fill="DEEAF6"/>
          </w:tcPr>
          <w:p>
            <w:pPr>
              <w:pStyle w:val="TableParagraph"/>
              <w:spacing w:before="125"/>
              <w:ind w:left="6" w:right="3"/>
              <w:jc w:val="center"/>
              <w:rPr>
                <w:b/>
                <w:sz w:val="22"/>
              </w:rPr>
            </w:pPr>
            <w:r>
              <w:rPr>
                <w:b/>
                <w:spacing w:val="-4"/>
                <w:sz w:val="22"/>
              </w:rPr>
              <w:t>Đồng</w:t>
            </w:r>
          </w:p>
        </w:tc>
        <w:tc>
          <w:tcPr>
            <w:tcW w:w="1983" w:type="dxa"/>
            <w:shd w:val="clear" w:color="auto" w:fill="DEEAF6"/>
          </w:tcPr>
          <w:p>
            <w:pPr>
              <w:pStyle w:val="TableParagraph"/>
              <w:spacing w:before="125"/>
              <w:ind w:right="95"/>
              <w:jc w:val="right"/>
              <w:rPr>
                <w:b/>
                <w:sz w:val="22"/>
              </w:rPr>
            </w:pPr>
            <w:r>
              <w:rPr>
                <w:b/>
                <w:spacing w:val="-2"/>
                <w:sz w:val="22"/>
              </w:rPr>
              <w:t>697.800.417.502</w:t>
            </w:r>
          </w:p>
        </w:tc>
      </w:tr>
      <w:tr>
        <w:trPr>
          <w:trHeight w:val="534" w:hRule="atLeast"/>
        </w:trPr>
        <w:tc>
          <w:tcPr>
            <w:tcW w:w="720" w:type="dxa"/>
          </w:tcPr>
          <w:p>
            <w:pPr>
              <w:pStyle w:val="TableParagraph"/>
              <w:spacing w:before="140"/>
              <w:ind w:left="9" w:right="2"/>
              <w:jc w:val="center"/>
              <w:rPr>
                <w:i/>
                <w:sz w:val="22"/>
              </w:rPr>
            </w:pPr>
            <w:r>
              <w:rPr>
                <w:i/>
                <w:spacing w:val="-5"/>
                <w:sz w:val="22"/>
              </w:rPr>
              <w:t>1.1</w:t>
            </w:r>
          </w:p>
        </w:tc>
        <w:tc>
          <w:tcPr>
            <w:tcW w:w="5321" w:type="dxa"/>
          </w:tcPr>
          <w:p>
            <w:pPr>
              <w:pStyle w:val="TableParagraph"/>
              <w:spacing w:line="250" w:lineRule="atLeast" w:before="9"/>
              <w:ind w:left="107"/>
              <w:rPr>
                <w:i/>
                <w:sz w:val="22"/>
              </w:rPr>
            </w:pPr>
            <w:r>
              <w:rPr>
                <w:i/>
                <w:sz w:val="22"/>
              </w:rPr>
              <w:t>Tổng lợi nhuận sau thuế chưa phân phối lũy kế theo Báo</w:t>
            </w:r>
            <w:r>
              <w:rPr>
                <w:i/>
                <w:sz w:val="22"/>
              </w:rPr>
              <w:t> cáo tài chính hợp nhất đến 30/06/2023</w:t>
            </w:r>
          </w:p>
        </w:tc>
        <w:tc>
          <w:tcPr>
            <w:tcW w:w="1251" w:type="dxa"/>
          </w:tcPr>
          <w:p>
            <w:pPr>
              <w:pStyle w:val="TableParagraph"/>
              <w:spacing w:before="140"/>
              <w:ind w:left="6"/>
              <w:jc w:val="center"/>
              <w:rPr>
                <w:i/>
                <w:sz w:val="22"/>
              </w:rPr>
            </w:pPr>
            <w:r>
              <w:rPr>
                <w:i/>
                <w:spacing w:val="-4"/>
                <w:sz w:val="22"/>
              </w:rPr>
              <w:t>Đồng</w:t>
            </w:r>
          </w:p>
        </w:tc>
        <w:tc>
          <w:tcPr>
            <w:tcW w:w="1983" w:type="dxa"/>
          </w:tcPr>
          <w:p>
            <w:pPr>
              <w:pStyle w:val="TableParagraph"/>
              <w:spacing w:before="140"/>
              <w:ind w:right="95"/>
              <w:jc w:val="right"/>
              <w:rPr>
                <w:i/>
                <w:sz w:val="22"/>
              </w:rPr>
            </w:pPr>
            <w:r>
              <w:rPr>
                <w:i/>
                <w:spacing w:val="-2"/>
                <w:sz w:val="22"/>
              </w:rPr>
              <w:t>388.315.212.698</w:t>
            </w:r>
          </w:p>
        </w:tc>
      </w:tr>
      <w:tr>
        <w:trPr>
          <w:trHeight w:val="438" w:hRule="atLeast"/>
        </w:trPr>
        <w:tc>
          <w:tcPr>
            <w:tcW w:w="720" w:type="dxa"/>
          </w:tcPr>
          <w:p>
            <w:pPr>
              <w:pStyle w:val="TableParagraph"/>
              <w:spacing w:before="92"/>
              <w:ind w:left="9" w:right="2"/>
              <w:jc w:val="center"/>
              <w:rPr>
                <w:i/>
                <w:sz w:val="22"/>
              </w:rPr>
            </w:pPr>
            <w:r>
              <w:rPr>
                <w:i/>
                <w:spacing w:val="-5"/>
                <w:sz w:val="22"/>
              </w:rPr>
              <w:t>1.2</w:t>
            </w:r>
          </w:p>
        </w:tc>
        <w:tc>
          <w:tcPr>
            <w:tcW w:w="5321" w:type="dxa"/>
          </w:tcPr>
          <w:p>
            <w:pPr>
              <w:pStyle w:val="TableParagraph"/>
              <w:spacing w:before="92"/>
              <w:ind w:left="107"/>
              <w:rPr>
                <w:i/>
                <w:sz w:val="22"/>
              </w:rPr>
            </w:pPr>
            <w:r>
              <w:rPr>
                <w:i/>
                <w:sz w:val="22"/>
              </w:rPr>
              <w:t>Lợi</w:t>
            </w:r>
            <w:r>
              <w:rPr>
                <w:i/>
                <w:spacing w:val="-2"/>
                <w:sz w:val="22"/>
              </w:rPr>
              <w:t> </w:t>
            </w:r>
            <w:r>
              <w:rPr>
                <w:i/>
                <w:sz w:val="22"/>
              </w:rPr>
              <w:t>nhuận</w:t>
            </w:r>
            <w:r>
              <w:rPr>
                <w:i/>
                <w:spacing w:val="-2"/>
                <w:sz w:val="22"/>
              </w:rPr>
              <w:t> </w:t>
            </w:r>
            <w:r>
              <w:rPr>
                <w:i/>
                <w:sz w:val="22"/>
              </w:rPr>
              <w:t>chưa</w:t>
            </w:r>
            <w:r>
              <w:rPr>
                <w:i/>
                <w:spacing w:val="-2"/>
                <w:sz w:val="22"/>
              </w:rPr>
              <w:t> </w:t>
            </w:r>
            <w:r>
              <w:rPr>
                <w:i/>
                <w:sz w:val="22"/>
              </w:rPr>
              <w:t>phân</w:t>
            </w:r>
            <w:r>
              <w:rPr>
                <w:i/>
                <w:spacing w:val="-2"/>
                <w:sz w:val="22"/>
              </w:rPr>
              <w:t> </w:t>
            </w:r>
            <w:r>
              <w:rPr>
                <w:i/>
                <w:sz w:val="22"/>
              </w:rPr>
              <w:t>phối</w:t>
            </w:r>
            <w:r>
              <w:rPr>
                <w:i/>
                <w:spacing w:val="-4"/>
                <w:sz w:val="22"/>
              </w:rPr>
              <w:t> </w:t>
            </w:r>
            <w:r>
              <w:rPr>
                <w:i/>
                <w:sz w:val="22"/>
              </w:rPr>
              <w:t>năm</w:t>
            </w:r>
            <w:r>
              <w:rPr>
                <w:i/>
                <w:spacing w:val="-3"/>
                <w:sz w:val="22"/>
              </w:rPr>
              <w:t> </w:t>
            </w:r>
            <w:r>
              <w:rPr>
                <w:i/>
                <w:sz w:val="22"/>
              </w:rPr>
              <w:t>tài</w:t>
            </w:r>
            <w:r>
              <w:rPr>
                <w:i/>
                <w:spacing w:val="-3"/>
                <w:sz w:val="22"/>
              </w:rPr>
              <w:t> </w:t>
            </w:r>
            <w:r>
              <w:rPr>
                <w:i/>
                <w:sz w:val="22"/>
              </w:rPr>
              <w:t>chính</w:t>
            </w:r>
            <w:r>
              <w:rPr>
                <w:i/>
                <w:spacing w:val="-2"/>
                <w:sz w:val="22"/>
              </w:rPr>
              <w:t> </w:t>
            </w:r>
            <w:r>
              <w:rPr>
                <w:i/>
                <w:spacing w:val="-4"/>
                <w:sz w:val="22"/>
              </w:rPr>
              <w:t>2024</w:t>
            </w:r>
          </w:p>
        </w:tc>
        <w:tc>
          <w:tcPr>
            <w:tcW w:w="1251" w:type="dxa"/>
          </w:tcPr>
          <w:p>
            <w:pPr>
              <w:pStyle w:val="TableParagraph"/>
              <w:spacing w:before="92"/>
              <w:ind w:left="6"/>
              <w:jc w:val="center"/>
              <w:rPr>
                <w:i/>
                <w:sz w:val="22"/>
              </w:rPr>
            </w:pPr>
            <w:r>
              <w:rPr>
                <w:i/>
                <w:spacing w:val="-4"/>
                <w:sz w:val="22"/>
              </w:rPr>
              <w:t>Đồng</w:t>
            </w:r>
          </w:p>
        </w:tc>
        <w:tc>
          <w:tcPr>
            <w:tcW w:w="1983" w:type="dxa"/>
          </w:tcPr>
          <w:p>
            <w:pPr>
              <w:pStyle w:val="TableParagraph"/>
              <w:spacing w:before="92"/>
              <w:ind w:right="95"/>
              <w:jc w:val="right"/>
              <w:rPr>
                <w:i/>
                <w:sz w:val="22"/>
              </w:rPr>
            </w:pPr>
            <w:r>
              <w:rPr>
                <w:i/>
                <w:spacing w:val="-2"/>
                <w:sz w:val="22"/>
              </w:rPr>
              <w:t>309.485.204.804</w:t>
            </w:r>
          </w:p>
        </w:tc>
      </w:tr>
      <w:tr>
        <w:trPr>
          <w:trHeight w:val="301" w:hRule="atLeast"/>
        </w:trPr>
        <w:tc>
          <w:tcPr>
            <w:tcW w:w="720" w:type="dxa"/>
            <w:shd w:val="clear" w:color="auto" w:fill="DEEAF6"/>
          </w:tcPr>
          <w:p>
            <w:pPr>
              <w:pStyle w:val="TableParagraph"/>
              <w:spacing w:before="22"/>
              <w:ind w:left="9"/>
              <w:jc w:val="center"/>
              <w:rPr>
                <w:b/>
                <w:sz w:val="22"/>
              </w:rPr>
            </w:pPr>
            <w:r>
              <w:rPr>
                <w:b/>
                <w:spacing w:val="-10"/>
                <w:sz w:val="22"/>
              </w:rPr>
              <w:t>2</w:t>
            </w:r>
          </w:p>
        </w:tc>
        <w:tc>
          <w:tcPr>
            <w:tcW w:w="5321" w:type="dxa"/>
            <w:shd w:val="clear" w:color="auto" w:fill="DEEAF6"/>
          </w:tcPr>
          <w:p>
            <w:pPr>
              <w:pStyle w:val="TableParagraph"/>
              <w:spacing w:before="22"/>
              <w:ind w:left="107"/>
              <w:rPr>
                <w:b/>
                <w:sz w:val="22"/>
              </w:rPr>
            </w:pPr>
            <w:r>
              <w:rPr>
                <w:b/>
                <w:sz w:val="22"/>
              </w:rPr>
              <w:t>Phương</w:t>
            </w:r>
            <w:r>
              <w:rPr>
                <w:b/>
                <w:spacing w:val="-3"/>
                <w:sz w:val="22"/>
              </w:rPr>
              <w:t> </w:t>
            </w:r>
            <w:r>
              <w:rPr>
                <w:b/>
                <w:sz w:val="22"/>
              </w:rPr>
              <w:t>án</w:t>
            </w:r>
            <w:r>
              <w:rPr>
                <w:b/>
                <w:spacing w:val="-4"/>
                <w:sz w:val="22"/>
              </w:rPr>
              <w:t> </w:t>
            </w:r>
            <w:r>
              <w:rPr>
                <w:b/>
                <w:sz w:val="22"/>
              </w:rPr>
              <w:t>phân</w:t>
            </w:r>
            <w:r>
              <w:rPr>
                <w:b/>
                <w:spacing w:val="-3"/>
                <w:sz w:val="22"/>
              </w:rPr>
              <w:t> </w:t>
            </w:r>
            <w:r>
              <w:rPr>
                <w:b/>
                <w:sz w:val="22"/>
              </w:rPr>
              <w:t>phối</w:t>
            </w:r>
            <w:r>
              <w:rPr>
                <w:b/>
                <w:spacing w:val="-2"/>
                <w:sz w:val="22"/>
              </w:rPr>
              <w:t> </w:t>
            </w:r>
            <w:r>
              <w:rPr>
                <w:b/>
                <w:sz w:val="22"/>
              </w:rPr>
              <w:t>lợi</w:t>
            </w:r>
            <w:r>
              <w:rPr>
                <w:b/>
                <w:spacing w:val="-4"/>
                <w:sz w:val="22"/>
              </w:rPr>
              <w:t> </w:t>
            </w:r>
            <w:r>
              <w:rPr>
                <w:b/>
                <w:spacing w:val="-2"/>
                <w:sz w:val="22"/>
              </w:rPr>
              <w:t>nhuận</w:t>
            </w:r>
          </w:p>
        </w:tc>
        <w:tc>
          <w:tcPr>
            <w:tcW w:w="1251" w:type="dxa"/>
            <w:shd w:val="clear" w:color="auto" w:fill="DEEAF6"/>
          </w:tcPr>
          <w:p>
            <w:pPr>
              <w:pStyle w:val="TableParagraph"/>
              <w:rPr>
                <w:sz w:val="22"/>
              </w:rPr>
            </w:pPr>
          </w:p>
        </w:tc>
        <w:tc>
          <w:tcPr>
            <w:tcW w:w="1983" w:type="dxa"/>
            <w:shd w:val="clear" w:color="auto" w:fill="DEEAF6"/>
          </w:tcPr>
          <w:p>
            <w:pPr>
              <w:pStyle w:val="TableParagraph"/>
              <w:spacing w:before="22"/>
              <w:ind w:right="97"/>
              <w:jc w:val="right"/>
              <w:rPr>
                <w:b/>
                <w:sz w:val="22"/>
              </w:rPr>
            </w:pPr>
            <w:r>
              <w:rPr>
                <w:b/>
                <w:spacing w:val="-10"/>
                <w:sz w:val="22"/>
              </w:rPr>
              <w:t>0</w:t>
            </w:r>
          </w:p>
        </w:tc>
      </w:tr>
      <w:tr>
        <w:trPr>
          <w:trHeight w:val="400" w:hRule="atLeast"/>
        </w:trPr>
        <w:tc>
          <w:tcPr>
            <w:tcW w:w="720" w:type="dxa"/>
          </w:tcPr>
          <w:p>
            <w:pPr>
              <w:pStyle w:val="TableParagraph"/>
              <w:spacing w:before="73"/>
              <w:ind w:left="9" w:right="2"/>
              <w:jc w:val="center"/>
              <w:rPr>
                <w:i/>
                <w:sz w:val="22"/>
              </w:rPr>
            </w:pPr>
            <w:r>
              <w:rPr>
                <w:i/>
                <w:spacing w:val="-5"/>
                <w:sz w:val="22"/>
              </w:rPr>
              <w:t>2.1</w:t>
            </w:r>
          </w:p>
        </w:tc>
        <w:tc>
          <w:tcPr>
            <w:tcW w:w="5321" w:type="dxa"/>
          </w:tcPr>
          <w:p>
            <w:pPr>
              <w:pStyle w:val="TableParagraph"/>
              <w:spacing w:before="73"/>
              <w:ind w:left="107"/>
              <w:rPr>
                <w:i/>
                <w:sz w:val="22"/>
              </w:rPr>
            </w:pPr>
            <w:r>
              <w:rPr>
                <w:i/>
                <w:sz w:val="22"/>
              </w:rPr>
              <w:t>Trích</w:t>
            </w:r>
            <w:r>
              <w:rPr>
                <w:i/>
                <w:spacing w:val="-3"/>
                <w:sz w:val="22"/>
              </w:rPr>
              <w:t> </w:t>
            </w:r>
            <w:r>
              <w:rPr>
                <w:i/>
                <w:sz w:val="22"/>
              </w:rPr>
              <w:t>lập</w:t>
            </w:r>
            <w:r>
              <w:rPr>
                <w:i/>
                <w:spacing w:val="-3"/>
                <w:sz w:val="22"/>
              </w:rPr>
              <w:t> </w:t>
            </w:r>
            <w:r>
              <w:rPr>
                <w:i/>
                <w:sz w:val="22"/>
              </w:rPr>
              <w:t>các</w:t>
            </w:r>
            <w:r>
              <w:rPr>
                <w:i/>
                <w:spacing w:val="1"/>
                <w:sz w:val="22"/>
              </w:rPr>
              <w:t> </w:t>
            </w:r>
            <w:r>
              <w:rPr>
                <w:i/>
                <w:spacing w:val="-5"/>
                <w:sz w:val="22"/>
              </w:rPr>
              <w:t>quỹ</w:t>
            </w:r>
          </w:p>
        </w:tc>
        <w:tc>
          <w:tcPr>
            <w:tcW w:w="1251" w:type="dxa"/>
          </w:tcPr>
          <w:p>
            <w:pPr>
              <w:pStyle w:val="TableParagraph"/>
              <w:spacing w:before="73"/>
              <w:ind w:left="6"/>
              <w:jc w:val="center"/>
              <w:rPr>
                <w:i/>
                <w:sz w:val="22"/>
              </w:rPr>
            </w:pPr>
            <w:r>
              <w:rPr>
                <w:i/>
                <w:spacing w:val="-4"/>
                <w:sz w:val="22"/>
              </w:rPr>
              <w:t>Đồng</w:t>
            </w:r>
          </w:p>
        </w:tc>
        <w:tc>
          <w:tcPr>
            <w:tcW w:w="1983" w:type="dxa"/>
          </w:tcPr>
          <w:p>
            <w:pPr>
              <w:pStyle w:val="TableParagraph"/>
              <w:spacing w:before="73"/>
              <w:ind w:right="97"/>
              <w:jc w:val="right"/>
              <w:rPr>
                <w:i/>
                <w:sz w:val="22"/>
              </w:rPr>
            </w:pPr>
            <w:r>
              <w:rPr>
                <w:i/>
                <w:spacing w:val="-10"/>
                <w:sz w:val="22"/>
              </w:rPr>
              <w:t>0</w:t>
            </w:r>
          </w:p>
        </w:tc>
      </w:tr>
      <w:tr>
        <w:trPr>
          <w:trHeight w:val="347" w:hRule="atLeast"/>
        </w:trPr>
        <w:tc>
          <w:tcPr>
            <w:tcW w:w="720" w:type="dxa"/>
          </w:tcPr>
          <w:p>
            <w:pPr>
              <w:pStyle w:val="TableParagraph"/>
              <w:spacing w:before="46"/>
              <w:ind w:left="9" w:right="2"/>
              <w:jc w:val="center"/>
              <w:rPr>
                <w:i/>
                <w:sz w:val="22"/>
              </w:rPr>
            </w:pPr>
            <w:r>
              <w:rPr>
                <w:i/>
                <w:spacing w:val="-5"/>
                <w:sz w:val="22"/>
              </w:rPr>
              <w:t>2.2</w:t>
            </w:r>
          </w:p>
        </w:tc>
        <w:tc>
          <w:tcPr>
            <w:tcW w:w="5321" w:type="dxa"/>
          </w:tcPr>
          <w:p>
            <w:pPr>
              <w:pStyle w:val="TableParagraph"/>
              <w:spacing w:before="46"/>
              <w:ind w:left="107"/>
              <w:rPr>
                <w:i/>
                <w:sz w:val="22"/>
              </w:rPr>
            </w:pPr>
            <w:r>
              <w:rPr>
                <w:i/>
                <w:sz w:val="22"/>
              </w:rPr>
              <w:t>Chia cổ</w:t>
            </w:r>
            <w:r>
              <w:rPr>
                <w:i/>
                <w:spacing w:val="-3"/>
                <w:sz w:val="22"/>
              </w:rPr>
              <w:t> </w:t>
            </w:r>
            <w:r>
              <w:rPr>
                <w:i/>
                <w:spacing w:val="-5"/>
                <w:sz w:val="22"/>
              </w:rPr>
              <w:t>tức</w:t>
            </w:r>
          </w:p>
        </w:tc>
        <w:tc>
          <w:tcPr>
            <w:tcW w:w="1251" w:type="dxa"/>
          </w:tcPr>
          <w:p>
            <w:pPr>
              <w:pStyle w:val="TableParagraph"/>
              <w:spacing w:before="46"/>
              <w:ind w:left="6"/>
              <w:jc w:val="center"/>
              <w:rPr>
                <w:i/>
                <w:sz w:val="22"/>
              </w:rPr>
            </w:pPr>
            <w:r>
              <w:rPr>
                <w:i/>
                <w:spacing w:val="-4"/>
                <w:sz w:val="22"/>
              </w:rPr>
              <w:t>Đồng</w:t>
            </w:r>
          </w:p>
        </w:tc>
        <w:tc>
          <w:tcPr>
            <w:tcW w:w="1983" w:type="dxa"/>
          </w:tcPr>
          <w:p>
            <w:pPr>
              <w:pStyle w:val="TableParagraph"/>
              <w:spacing w:before="46"/>
              <w:ind w:right="97"/>
              <w:jc w:val="right"/>
              <w:rPr>
                <w:i/>
                <w:sz w:val="22"/>
              </w:rPr>
            </w:pPr>
            <w:r>
              <w:rPr>
                <w:i/>
                <w:spacing w:val="-10"/>
                <w:sz w:val="22"/>
              </w:rPr>
              <w:t>0</w:t>
            </w:r>
          </w:p>
        </w:tc>
      </w:tr>
      <w:tr>
        <w:trPr>
          <w:trHeight w:val="381" w:hRule="atLeast"/>
        </w:trPr>
        <w:tc>
          <w:tcPr>
            <w:tcW w:w="720" w:type="dxa"/>
          </w:tcPr>
          <w:p>
            <w:pPr>
              <w:pStyle w:val="TableParagraph"/>
              <w:spacing w:before="63"/>
              <w:ind w:left="9"/>
              <w:jc w:val="center"/>
              <w:rPr>
                <w:b/>
                <w:sz w:val="22"/>
              </w:rPr>
            </w:pPr>
            <w:r>
              <w:rPr>
                <w:b/>
                <w:spacing w:val="-10"/>
                <w:sz w:val="22"/>
              </w:rPr>
              <w:t>3</w:t>
            </w:r>
          </w:p>
        </w:tc>
        <w:tc>
          <w:tcPr>
            <w:tcW w:w="5321" w:type="dxa"/>
          </w:tcPr>
          <w:p>
            <w:pPr>
              <w:pStyle w:val="TableParagraph"/>
              <w:spacing w:before="63"/>
              <w:ind w:left="107"/>
              <w:rPr>
                <w:b/>
                <w:sz w:val="22"/>
              </w:rPr>
            </w:pPr>
            <w:r>
              <w:rPr>
                <w:b/>
                <w:sz w:val="22"/>
              </w:rPr>
              <w:t>Lợi</w:t>
            </w:r>
            <w:r>
              <w:rPr>
                <w:b/>
                <w:spacing w:val="-2"/>
                <w:sz w:val="22"/>
              </w:rPr>
              <w:t> </w:t>
            </w:r>
            <w:r>
              <w:rPr>
                <w:b/>
                <w:sz w:val="22"/>
              </w:rPr>
              <w:t>nhuận</w:t>
            </w:r>
            <w:r>
              <w:rPr>
                <w:b/>
                <w:spacing w:val="-3"/>
                <w:sz w:val="22"/>
              </w:rPr>
              <w:t> </w:t>
            </w:r>
            <w:r>
              <w:rPr>
                <w:b/>
                <w:sz w:val="22"/>
              </w:rPr>
              <w:t>sau</w:t>
            </w:r>
            <w:r>
              <w:rPr>
                <w:b/>
                <w:spacing w:val="-3"/>
                <w:sz w:val="22"/>
              </w:rPr>
              <w:t> </w:t>
            </w:r>
            <w:r>
              <w:rPr>
                <w:b/>
                <w:sz w:val="22"/>
              </w:rPr>
              <w:t>thuế</w:t>
            </w:r>
            <w:r>
              <w:rPr>
                <w:b/>
                <w:spacing w:val="-5"/>
                <w:sz w:val="22"/>
              </w:rPr>
              <w:t> </w:t>
            </w:r>
            <w:r>
              <w:rPr>
                <w:b/>
                <w:sz w:val="22"/>
              </w:rPr>
              <w:t>chưa</w:t>
            </w:r>
            <w:r>
              <w:rPr>
                <w:b/>
                <w:spacing w:val="-5"/>
                <w:sz w:val="22"/>
              </w:rPr>
              <w:t> </w:t>
            </w:r>
            <w:r>
              <w:rPr>
                <w:b/>
                <w:sz w:val="22"/>
              </w:rPr>
              <w:t>phân</w:t>
            </w:r>
            <w:r>
              <w:rPr>
                <w:b/>
                <w:spacing w:val="-3"/>
                <w:sz w:val="22"/>
              </w:rPr>
              <w:t> </w:t>
            </w:r>
            <w:r>
              <w:rPr>
                <w:b/>
                <w:sz w:val="22"/>
              </w:rPr>
              <w:t>phối</w:t>
            </w:r>
            <w:r>
              <w:rPr>
                <w:b/>
                <w:spacing w:val="-1"/>
                <w:sz w:val="22"/>
              </w:rPr>
              <w:t> </w:t>
            </w:r>
            <w:r>
              <w:rPr>
                <w:b/>
                <w:sz w:val="22"/>
              </w:rPr>
              <w:t>còn</w:t>
            </w:r>
            <w:r>
              <w:rPr>
                <w:b/>
                <w:spacing w:val="-3"/>
                <w:sz w:val="22"/>
              </w:rPr>
              <w:t> </w:t>
            </w:r>
            <w:r>
              <w:rPr>
                <w:b/>
                <w:spacing w:val="-5"/>
                <w:sz w:val="22"/>
              </w:rPr>
              <w:t>lại</w:t>
            </w:r>
          </w:p>
        </w:tc>
        <w:tc>
          <w:tcPr>
            <w:tcW w:w="1251" w:type="dxa"/>
          </w:tcPr>
          <w:p>
            <w:pPr>
              <w:pStyle w:val="TableParagraph"/>
              <w:spacing w:before="63"/>
              <w:ind w:left="6" w:right="2"/>
              <w:jc w:val="center"/>
              <w:rPr>
                <w:b/>
                <w:sz w:val="22"/>
              </w:rPr>
            </w:pPr>
            <w:r>
              <w:rPr>
                <w:b/>
                <w:spacing w:val="-4"/>
                <w:sz w:val="22"/>
              </w:rPr>
              <w:t>Đồng</w:t>
            </w:r>
          </w:p>
        </w:tc>
        <w:tc>
          <w:tcPr>
            <w:tcW w:w="1983" w:type="dxa"/>
          </w:tcPr>
          <w:p>
            <w:pPr>
              <w:pStyle w:val="TableParagraph"/>
              <w:spacing w:before="63"/>
              <w:ind w:right="95"/>
              <w:jc w:val="right"/>
              <w:rPr>
                <w:b/>
                <w:sz w:val="22"/>
              </w:rPr>
            </w:pPr>
            <w:r>
              <w:rPr>
                <w:b/>
                <w:spacing w:val="-2"/>
                <w:sz w:val="22"/>
              </w:rPr>
              <w:t>697.800.417.502</w:t>
            </w:r>
          </w:p>
        </w:tc>
      </w:tr>
    </w:tbl>
    <w:p>
      <w:pPr>
        <w:pStyle w:val="BodyText"/>
        <w:spacing w:before="3"/>
      </w:pPr>
    </w:p>
    <w:p>
      <w:pPr>
        <w:pStyle w:val="Heading2"/>
        <w:spacing w:before="0"/>
        <w:jc w:val="left"/>
      </w:pPr>
      <w:r>
        <w:rPr/>
        <w:t>Điều</w:t>
      </w:r>
      <w:r>
        <w:rPr>
          <w:spacing w:val="-1"/>
        </w:rPr>
        <w:t> </w:t>
      </w:r>
      <w:r>
        <w:rPr/>
        <w:t>2:</w:t>
      </w:r>
      <w:r>
        <w:rPr>
          <w:spacing w:val="-2"/>
        </w:rPr>
        <w:t> </w:t>
      </w:r>
      <w:r>
        <w:rPr/>
        <w:t>Hiệu</w:t>
      </w:r>
      <w:r>
        <w:rPr>
          <w:spacing w:val="-1"/>
        </w:rPr>
        <w:t> </w:t>
      </w:r>
      <w:r>
        <w:rPr/>
        <w:t>lực</w:t>
      </w:r>
      <w:r>
        <w:rPr>
          <w:spacing w:val="-2"/>
        </w:rPr>
        <w:t> </w:t>
      </w:r>
      <w:r>
        <w:rPr/>
        <w:t>thi </w:t>
      </w:r>
      <w:r>
        <w:rPr>
          <w:spacing w:val="-4"/>
        </w:rPr>
        <w:t>hành</w:t>
      </w:r>
    </w:p>
    <w:p>
      <w:pPr>
        <w:pStyle w:val="BodyText"/>
        <w:spacing w:before="163"/>
        <w:ind w:left="118"/>
      </w:pPr>
      <w:r>
        <w:rPr/>
        <w:t>Nghị</w:t>
      </w:r>
      <w:r>
        <w:rPr>
          <w:spacing w:val="-3"/>
        </w:rPr>
        <w:t> </w:t>
      </w:r>
      <w:r>
        <w:rPr/>
        <w:t>quyết</w:t>
      </w:r>
      <w:r>
        <w:rPr>
          <w:spacing w:val="-1"/>
        </w:rPr>
        <w:t> </w:t>
      </w:r>
      <w:r>
        <w:rPr/>
        <w:t>này có</w:t>
      </w:r>
      <w:r>
        <w:rPr>
          <w:spacing w:val="-1"/>
        </w:rPr>
        <w:t> </w:t>
      </w:r>
      <w:r>
        <w:rPr/>
        <w:t>hiệu lực</w:t>
      </w:r>
      <w:r>
        <w:rPr>
          <w:spacing w:val="-2"/>
        </w:rPr>
        <w:t> </w:t>
      </w:r>
      <w:r>
        <w:rPr/>
        <w:t>kể</w:t>
      </w:r>
      <w:r>
        <w:rPr>
          <w:spacing w:val="-1"/>
        </w:rPr>
        <w:t> </w:t>
      </w:r>
      <w:r>
        <w:rPr/>
        <w:t>từ</w:t>
      </w:r>
      <w:r>
        <w:rPr>
          <w:spacing w:val="-2"/>
        </w:rPr>
        <w:t> </w:t>
      </w:r>
      <w:r>
        <w:rPr/>
        <w:t>ngày </w:t>
      </w:r>
      <w:r>
        <w:rPr>
          <w:spacing w:val="-5"/>
        </w:rPr>
        <w:t>ký.</w:t>
      </w:r>
    </w:p>
    <w:p>
      <w:pPr>
        <w:pStyle w:val="BodyText"/>
        <w:spacing w:line="276" w:lineRule="auto" w:before="161"/>
        <w:ind w:left="118" w:right="606"/>
        <w:jc w:val="both"/>
      </w:pPr>
      <w:r>
        <w:rPr/>
        <w:t>Đại hội đồng Cổ đông thường niên năm tài chính 2024 nhất trí giao cho Hội đồng Quản trị của Công ty Cổ phần Xây dựng Coteccons tổ chức, điều hành Công ty thực hiện thành công các nội dung của Nghị quyết này.</w:t>
      </w:r>
    </w:p>
    <w:p>
      <w:pPr>
        <w:pStyle w:val="Heading1"/>
        <w:spacing w:before="121"/>
        <w:ind w:left="5744"/>
      </w:pPr>
      <w:r>
        <w:rPr/>
        <w:t>TM.</w:t>
      </w:r>
      <w:r>
        <w:rPr>
          <w:spacing w:val="-4"/>
        </w:rPr>
        <w:t> </w:t>
      </w:r>
      <w:r>
        <w:rPr/>
        <w:t>ĐOÀN</w:t>
      </w:r>
      <w:r>
        <w:rPr>
          <w:spacing w:val="-2"/>
        </w:rPr>
        <w:t> </w:t>
      </w:r>
      <w:r>
        <w:rPr/>
        <w:t>CHỦ</w:t>
      </w:r>
      <w:r>
        <w:rPr>
          <w:spacing w:val="-2"/>
        </w:rPr>
        <w:t> </w:t>
      </w:r>
      <w:r>
        <w:rPr>
          <w:spacing w:val="-4"/>
        </w:rPr>
        <w:t>TỊCH</w:t>
      </w:r>
    </w:p>
    <w:p>
      <w:pPr>
        <w:spacing w:before="41"/>
        <w:ind w:left="5743" w:right="658" w:firstLine="0"/>
        <w:jc w:val="center"/>
        <w:rPr>
          <w:b/>
          <w:sz w:val="24"/>
        </w:rPr>
      </w:pPr>
      <w:r>
        <w:rPr>
          <w:b/>
          <w:sz w:val="24"/>
        </w:rPr>
        <w:t>Chủ</w:t>
      </w:r>
      <w:r>
        <w:rPr>
          <w:b/>
          <w:spacing w:val="-3"/>
          <w:sz w:val="24"/>
        </w:rPr>
        <w:t> </w:t>
      </w:r>
      <w:r>
        <w:rPr>
          <w:b/>
          <w:spacing w:val="-4"/>
          <w:sz w:val="24"/>
        </w:rPr>
        <w:t>tịch</w:t>
      </w:r>
    </w:p>
    <w:p>
      <w:pPr>
        <w:spacing w:after="0"/>
        <w:jc w:val="center"/>
        <w:rPr>
          <w:sz w:val="24"/>
        </w:rPr>
        <w:sectPr>
          <w:headerReference w:type="default" r:id="rId8"/>
          <w:footerReference w:type="default" r:id="rId9"/>
          <w:pgSz w:w="11910" w:h="16850"/>
          <w:pgMar w:header="996" w:footer="1339" w:top="4120" w:bottom="1520" w:left="1180" w:right="240"/>
        </w:sectPr>
      </w:pPr>
    </w:p>
    <w:tbl>
      <w:tblPr>
        <w:tblW w:w="0" w:type="auto"/>
        <w:jc w:val="left"/>
        <w:tblInd w:w="7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035"/>
        <w:gridCol w:w="5770"/>
      </w:tblGrid>
      <w:tr>
        <w:trPr>
          <w:trHeight w:val="1369" w:hRule="atLeast"/>
        </w:trPr>
        <w:tc>
          <w:tcPr>
            <w:tcW w:w="3035" w:type="dxa"/>
          </w:tcPr>
          <w:p>
            <w:pPr>
              <w:pStyle w:val="TableParagraph"/>
              <w:rPr>
                <w:b/>
                <w:sz w:val="24"/>
              </w:rPr>
            </w:pPr>
          </w:p>
          <w:p>
            <w:pPr>
              <w:pStyle w:val="TableParagraph"/>
              <w:rPr>
                <w:b/>
                <w:sz w:val="24"/>
              </w:rPr>
            </w:pPr>
          </w:p>
          <w:p>
            <w:pPr>
              <w:pStyle w:val="TableParagraph"/>
              <w:spacing w:before="249"/>
              <w:rPr>
                <w:b/>
                <w:sz w:val="24"/>
              </w:rPr>
            </w:pPr>
          </w:p>
          <w:p>
            <w:pPr>
              <w:pStyle w:val="TableParagraph"/>
              <w:spacing w:line="273" w:lineRule="exact"/>
              <w:ind w:left="50"/>
              <w:rPr>
                <w:sz w:val="24"/>
              </w:rPr>
            </w:pPr>
            <w:r>
              <w:rPr/>
              <mc:AlternateContent>
                <mc:Choice Requires="wps">
                  <w:drawing>
                    <wp:anchor distT="0" distB="0" distL="0" distR="0" allowOverlap="1" layoutInCell="1" locked="0" behindDoc="0" simplePos="0" relativeHeight="15730176">
                      <wp:simplePos x="0" y="0"/>
                      <wp:positionH relativeFrom="column">
                        <wp:posOffset>-63944</wp:posOffset>
                      </wp:positionH>
                      <wp:positionV relativeFrom="paragraph">
                        <wp:posOffset>-688300</wp:posOffset>
                      </wp:positionV>
                      <wp:extent cx="1708150" cy="437515"/>
                      <wp:effectExtent l="0" t="0" r="0" b="0"/>
                      <wp:wrapNone/>
                      <wp:docPr id="12" name="Group 12"/>
                      <wp:cNvGraphicFramePr>
                        <a:graphicFrameLocks/>
                      </wp:cNvGraphicFramePr>
                      <a:graphic>
                        <a:graphicData uri="http://schemas.microsoft.com/office/word/2010/wordprocessingGroup">
                          <wpg:wgp>
                            <wpg:cNvPr id="12" name="Group 12"/>
                            <wpg:cNvGrpSpPr/>
                            <wpg:grpSpPr>
                              <a:xfrm>
                                <a:off x="0" y="0"/>
                                <a:ext cx="1708150" cy="437515"/>
                                <a:chExt cx="1708150" cy="437515"/>
                              </a:xfrm>
                            </wpg:grpSpPr>
                            <pic:pic>
                              <pic:nvPicPr>
                                <pic:cNvPr id="13" name="Image 13"/>
                                <pic:cNvPicPr/>
                              </pic:nvPicPr>
                              <pic:blipFill>
                                <a:blip r:embed="rId5" cstate="print"/>
                                <a:stretch>
                                  <a:fillRect/>
                                </a:stretch>
                              </pic:blipFill>
                              <pic:spPr>
                                <a:xfrm>
                                  <a:off x="0" y="0"/>
                                  <a:ext cx="1708137" cy="437375"/>
                                </a:xfrm>
                                <a:prstGeom prst="rect">
                                  <a:avLst/>
                                </a:prstGeom>
                              </pic:spPr>
                            </pic:pic>
                          </wpg:wgp>
                        </a:graphicData>
                      </a:graphic>
                    </wp:anchor>
                  </w:drawing>
                </mc:Choice>
                <mc:Fallback>
                  <w:pict>
                    <v:group style="position:absolute;margin-left:-5.035pt;margin-top:-54.196857pt;width:134.5pt;height:34.450pt;mso-position-horizontal-relative:column;mso-position-vertical-relative:paragraph;z-index:15730176" id="docshapegroup10" coordorigin="-101,-1084" coordsize="2690,689">
                      <v:shape style="position:absolute;left:-101;top:-1084;width:2690;height:689" type="#_x0000_t75" id="docshape11" stroked="false">
                        <v:imagedata r:id="rId5" o:title=""/>
                      </v:shape>
                      <w10:wrap type="none"/>
                    </v:group>
                  </w:pict>
                </mc:Fallback>
              </mc:AlternateContent>
            </w:r>
            <w:bookmarkStart w:name="1.4 NQ DHDCD 2024_Ke hoach kinh doanh 20" w:id="9"/>
            <w:bookmarkEnd w:id="9"/>
            <w:r>
              <w:rPr/>
            </w:r>
            <w:r>
              <w:rPr>
                <w:sz w:val="24"/>
              </w:rPr>
              <w:t>Số.:</w:t>
            </w:r>
            <w:r>
              <w:rPr>
                <w:spacing w:val="-3"/>
                <w:sz w:val="24"/>
              </w:rPr>
              <w:t> </w:t>
            </w:r>
            <w:r>
              <w:rPr>
                <w:sz w:val="24"/>
              </w:rPr>
              <w:t>04/2024/NQ-</w:t>
            </w:r>
            <w:r>
              <w:rPr>
                <w:spacing w:val="-4"/>
                <w:sz w:val="24"/>
              </w:rPr>
              <w:t>DHCD</w:t>
            </w:r>
          </w:p>
        </w:tc>
        <w:tc>
          <w:tcPr>
            <w:tcW w:w="5770" w:type="dxa"/>
          </w:tcPr>
          <w:p>
            <w:pPr>
              <w:pStyle w:val="TableParagraph"/>
              <w:spacing w:line="266" w:lineRule="exact"/>
              <w:ind w:left="407" w:right="3"/>
              <w:jc w:val="center"/>
              <w:rPr>
                <w:b/>
                <w:sz w:val="24"/>
              </w:rPr>
            </w:pPr>
            <w:r>
              <w:rPr>
                <w:b/>
                <w:sz w:val="24"/>
              </w:rPr>
              <w:t>CỘNG</w:t>
            </w:r>
            <w:r>
              <w:rPr>
                <w:b/>
                <w:spacing w:val="-3"/>
                <w:sz w:val="24"/>
              </w:rPr>
              <w:t> </w:t>
            </w:r>
            <w:r>
              <w:rPr>
                <w:b/>
                <w:sz w:val="24"/>
              </w:rPr>
              <w:t>HOÀ</w:t>
            </w:r>
            <w:r>
              <w:rPr>
                <w:b/>
                <w:spacing w:val="-2"/>
                <w:sz w:val="24"/>
              </w:rPr>
              <w:t> </w:t>
            </w:r>
            <w:r>
              <w:rPr>
                <w:b/>
                <w:sz w:val="24"/>
              </w:rPr>
              <w:t>XÃ</w:t>
            </w:r>
            <w:r>
              <w:rPr>
                <w:b/>
                <w:spacing w:val="-2"/>
                <w:sz w:val="24"/>
              </w:rPr>
              <w:t> </w:t>
            </w:r>
            <w:r>
              <w:rPr>
                <w:b/>
                <w:sz w:val="24"/>
              </w:rPr>
              <w:t>HỘI</w:t>
            </w:r>
            <w:r>
              <w:rPr>
                <w:b/>
                <w:spacing w:val="-1"/>
                <w:sz w:val="24"/>
              </w:rPr>
              <w:t> </w:t>
            </w:r>
            <w:r>
              <w:rPr>
                <w:b/>
                <w:sz w:val="24"/>
              </w:rPr>
              <w:t>CHỦ</w:t>
            </w:r>
            <w:r>
              <w:rPr>
                <w:b/>
                <w:spacing w:val="-2"/>
                <w:sz w:val="24"/>
              </w:rPr>
              <w:t> </w:t>
            </w:r>
            <w:r>
              <w:rPr>
                <w:b/>
                <w:sz w:val="24"/>
              </w:rPr>
              <w:t>NGHĨA</w:t>
            </w:r>
            <w:r>
              <w:rPr>
                <w:b/>
                <w:spacing w:val="-2"/>
                <w:sz w:val="24"/>
              </w:rPr>
              <w:t> </w:t>
            </w:r>
            <w:r>
              <w:rPr>
                <w:b/>
                <w:sz w:val="24"/>
              </w:rPr>
              <w:t>VIỆT </w:t>
            </w:r>
            <w:r>
              <w:rPr>
                <w:b/>
                <w:spacing w:val="-5"/>
                <w:sz w:val="24"/>
              </w:rPr>
              <w:t>NAM</w:t>
            </w:r>
          </w:p>
          <w:p>
            <w:pPr>
              <w:pStyle w:val="TableParagraph"/>
              <w:ind w:left="407"/>
              <w:jc w:val="center"/>
              <w:rPr>
                <w:b/>
                <w:sz w:val="24"/>
              </w:rPr>
            </w:pPr>
            <w:r>
              <w:rPr>
                <w:b/>
                <w:sz w:val="24"/>
                <w:u w:val="thick"/>
              </w:rPr>
              <w:t>Độc</w:t>
            </w:r>
            <w:r>
              <w:rPr>
                <w:b/>
                <w:spacing w:val="-2"/>
                <w:sz w:val="24"/>
                <w:u w:val="thick"/>
              </w:rPr>
              <w:t> </w:t>
            </w:r>
            <w:r>
              <w:rPr>
                <w:b/>
                <w:sz w:val="24"/>
                <w:u w:val="thick"/>
              </w:rPr>
              <w:t>lập -</w:t>
            </w:r>
            <w:r>
              <w:rPr>
                <w:b/>
                <w:spacing w:val="-1"/>
                <w:sz w:val="24"/>
                <w:u w:val="thick"/>
              </w:rPr>
              <w:t> </w:t>
            </w:r>
            <w:r>
              <w:rPr>
                <w:b/>
                <w:sz w:val="24"/>
                <w:u w:val="thick"/>
              </w:rPr>
              <w:t>Tự</w:t>
            </w:r>
            <w:r>
              <w:rPr>
                <w:b/>
                <w:spacing w:val="-2"/>
                <w:sz w:val="24"/>
                <w:u w:val="thick"/>
              </w:rPr>
              <w:t> </w:t>
            </w:r>
            <w:r>
              <w:rPr>
                <w:b/>
                <w:sz w:val="24"/>
                <w:u w:val="thick"/>
              </w:rPr>
              <w:t>do -</w:t>
            </w:r>
            <w:r>
              <w:rPr>
                <w:b/>
                <w:spacing w:val="-1"/>
                <w:sz w:val="24"/>
                <w:u w:val="thick"/>
              </w:rPr>
              <w:t> </w:t>
            </w:r>
            <w:r>
              <w:rPr>
                <w:b/>
                <w:sz w:val="24"/>
                <w:u w:val="thick"/>
              </w:rPr>
              <w:t>Hạnh</w:t>
            </w:r>
            <w:r>
              <w:rPr>
                <w:b/>
                <w:spacing w:val="-2"/>
                <w:sz w:val="24"/>
                <w:u w:val="thick"/>
              </w:rPr>
              <w:t> </w:t>
            </w:r>
            <w:r>
              <w:rPr>
                <w:b/>
                <w:spacing w:val="-4"/>
                <w:sz w:val="24"/>
                <w:u w:val="thick"/>
              </w:rPr>
              <w:t>phức</w:t>
            </w:r>
          </w:p>
          <w:p>
            <w:pPr>
              <w:pStyle w:val="TableParagraph"/>
              <w:ind w:left="407" w:right="3"/>
              <w:jc w:val="center"/>
              <w:rPr>
                <w:sz w:val="24"/>
              </w:rPr>
            </w:pPr>
            <w:r>
              <w:rPr>
                <w:w w:val="120"/>
                <w:sz w:val="24"/>
              </w:rPr>
              <w:t>---</w:t>
            </w:r>
            <w:r>
              <w:rPr>
                <w:rFonts w:ascii="Wingdings" w:hAnsi="Wingdings"/>
                <w:w w:val="205"/>
                <w:sz w:val="24"/>
              </w:rPr>
              <w:t></w:t>
            </w:r>
            <w:r>
              <w:rPr>
                <w:w w:val="205"/>
                <w:sz w:val="24"/>
              </w:rPr>
              <w:t>-</w:t>
            </w:r>
            <w:r>
              <w:rPr>
                <w:w w:val="120"/>
                <w:sz w:val="24"/>
              </w:rPr>
              <w:t>-</w:t>
            </w:r>
            <w:r>
              <w:rPr>
                <w:spacing w:val="-10"/>
                <w:w w:val="120"/>
                <w:sz w:val="24"/>
              </w:rPr>
              <w:t>-</w:t>
            </w:r>
          </w:p>
          <w:p>
            <w:pPr>
              <w:pStyle w:val="TableParagraph"/>
              <w:rPr>
                <w:b/>
                <w:sz w:val="24"/>
              </w:rPr>
            </w:pPr>
          </w:p>
          <w:p>
            <w:pPr>
              <w:pStyle w:val="TableParagraph"/>
              <w:spacing w:line="256" w:lineRule="exact"/>
              <w:ind w:left="1246"/>
              <w:rPr>
                <w:i/>
                <w:sz w:val="24"/>
              </w:rPr>
            </w:pPr>
            <w:r>
              <w:rPr>
                <w:i/>
                <w:sz w:val="24"/>
              </w:rPr>
              <w:t>TP.</w:t>
            </w:r>
            <w:r>
              <w:rPr>
                <w:i/>
                <w:spacing w:val="-1"/>
                <w:sz w:val="24"/>
              </w:rPr>
              <w:t> </w:t>
            </w:r>
            <w:r>
              <w:rPr>
                <w:i/>
                <w:sz w:val="24"/>
              </w:rPr>
              <w:t>Hồ</w:t>
            </w:r>
            <w:r>
              <w:rPr>
                <w:i/>
                <w:spacing w:val="-1"/>
                <w:sz w:val="24"/>
              </w:rPr>
              <w:t> </w:t>
            </w:r>
            <w:r>
              <w:rPr>
                <w:i/>
                <w:sz w:val="24"/>
              </w:rPr>
              <w:t>Chí Minh,</w:t>
            </w:r>
            <w:r>
              <w:rPr>
                <w:i/>
                <w:spacing w:val="-1"/>
                <w:sz w:val="24"/>
              </w:rPr>
              <w:t> </w:t>
            </w:r>
            <w:r>
              <w:rPr>
                <w:i/>
                <w:sz w:val="24"/>
              </w:rPr>
              <w:t>ngày</w:t>
            </w:r>
            <w:r>
              <w:rPr>
                <w:i/>
                <w:spacing w:val="-1"/>
                <w:sz w:val="24"/>
              </w:rPr>
              <w:t> </w:t>
            </w:r>
            <w:r>
              <w:rPr>
                <w:i/>
                <w:sz w:val="24"/>
              </w:rPr>
              <w:t>19</w:t>
            </w:r>
            <w:r>
              <w:rPr>
                <w:i/>
                <w:spacing w:val="-1"/>
                <w:sz w:val="24"/>
              </w:rPr>
              <w:t> </w:t>
            </w:r>
            <w:r>
              <w:rPr>
                <w:i/>
                <w:sz w:val="24"/>
              </w:rPr>
              <w:t>tháng 10</w:t>
            </w:r>
            <w:r>
              <w:rPr>
                <w:i/>
                <w:spacing w:val="-1"/>
                <w:sz w:val="24"/>
              </w:rPr>
              <w:t> </w:t>
            </w:r>
            <w:r>
              <w:rPr>
                <w:i/>
                <w:sz w:val="24"/>
              </w:rPr>
              <w:t>năm</w:t>
            </w:r>
            <w:r>
              <w:rPr>
                <w:i/>
                <w:spacing w:val="-1"/>
                <w:sz w:val="24"/>
              </w:rPr>
              <w:t> </w:t>
            </w:r>
            <w:r>
              <w:rPr>
                <w:i/>
                <w:spacing w:val="-4"/>
                <w:sz w:val="24"/>
              </w:rPr>
              <w:t>2024</w:t>
            </w:r>
          </w:p>
        </w:tc>
      </w:tr>
    </w:tbl>
    <w:p>
      <w:pPr>
        <w:pStyle w:val="BodyText"/>
        <w:rPr>
          <w:b/>
        </w:rPr>
      </w:pPr>
    </w:p>
    <w:p>
      <w:pPr>
        <w:pStyle w:val="BodyText"/>
        <w:spacing w:before="73"/>
        <w:rPr>
          <w:b/>
        </w:rPr>
      </w:pPr>
    </w:p>
    <w:p>
      <w:pPr>
        <w:spacing w:before="0"/>
        <w:ind w:left="169" w:right="658" w:firstLine="0"/>
        <w:jc w:val="center"/>
        <w:rPr>
          <w:b/>
          <w:sz w:val="24"/>
        </w:rPr>
      </w:pPr>
      <w:r>
        <w:rPr>
          <w:b/>
          <w:sz w:val="24"/>
        </w:rPr>
        <w:t>NGHỊ</w:t>
      </w:r>
      <w:r>
        <w:rPr>
          <w:b/>
          <w:spacing w:val="-1"/>
          <w:sz w:val="24"/>
        </w:rPr>
        <w:t> </w:t>
      </w:r>
      <w:r>
        <w:rPr>
          <w:b/>
          <w:spacing w:val="-2"/>
          <w:sz w:val="24"/>
        </w:rPr>
        <w:t>QUYẾT</w:t>
      </w:r>
    </w:p>
    <w:p>
      <w:pPr>
        <w:spacing w:before="161"/>
        <w:ind w:left="169" w:right="658" w:firstLine="0"/>
        <w:jc w:val="center"/>
        <w:rPr>
          <w:b/>
          <w:sz w:val="24"/>
        </w:rPr>
      </w:pPr>
      <w:r>
        <w:rPr>
          <w:b/>
          <w:sz w:val="24"/>
        </w:rPr>
        <w:t>ĐẠI</w:t>
      </w:r>
      <w:r>
        <w:rPr>
          <w:b/>
          <w:spacing w:val="-4"/>
          <w:sz w:val="24"/>
        </w:rPr>
        <w:t> </w:t>
      </w:r>
      <w:r>
        <w:rPr>
          <w:b/>
          <w:sz w:val="24"/>
        </w:rPr>
        <w:t>HỘI</w:t>
      </w:r>
      <w:r>
        <w:rPr>
          <w:b/>
          <w:spacing w:val="-1"/>
          <w:sz w:val="24"/>
        </w:rPr>
        <w:t> </w:t>
      </w:r>
      <w:r>
        <w:rPr>
          <w:b/>
          <w:sz w:val="24"/>
        </w:rPr>
        <w:t>ĐỒNG</w:t>
      </w:r>
      <w:r>
        <w:rPr>
          <w:b/>
          <w:spacing w:val="-2"/>
          <w:sz w:val="24"/>
        </w:rPr>
        <w:t> </w:t>
      </w:r>
      <w:r>
        <w:rPr>
          <w:b/>
          <w:sz w:val="24"/>
        </w:rPr>
        <w:t>CỔ</w:t>
      </w:r>
      <w:r>
        <w:rPr>
          <w:b/>
          <w:spacing w:val="-1"/>
          <w:sz w:val="24"/>
        </w:rPr>
        <w:t> </w:t>
      </w:r>
      <w:r>
        <w:rPr>
          <w:b/>
          <w:sz w:val="24"/>
        </w:rPr>
        <w:t>ĐÔNG</w:t>
      </w:r>
      <w:r>
        <w:rPr>
          <w:b/>
          <w:spacing w:val="-2"/>
          <w:sz w:val="24"/>
        </w:rPr>
        <w:t> </w:t>
      </w:r>
      <w:r>
        <w:rPr>
          <w:b/>
          <w:sz w:val="24"/>
        </w:rPr>
        <w:t>THƯỜNG</w:t>
      </w:r>
      <w:r>
        <w:rPr>
          <w:b/>
          <w:spacing w:val="-1"/>
          <w:sz w:val="24"/>
        </w:rPr>
        <w:t> </w:t>
      </w:r>
      <w:r>
        <w:rPr>
          <w:b/>
          <w:sz w:val="24"/>
        </w:rPr>
        <w:t>NIÊN</w:t>
      </w:r>
      <w:r>
        <w:rPr>
          <w:b/>
          <w:spacing w:val="-4"/>
          <w:sz w:val="24"/>
        </w:rPr>
        <w:t> </w:t>
      </w:r>
      <w:r>
        <w:rPr>
          <w:b/>
          <w:sz w:val="24"/>
        </w:rPr>
        <w:t>NĂM</w:t>
      </w:r>
      <w:r>
        <w:rPr>
          <w:b/>
          <w:spacing w:val="-3"/>
          <w:sz w:val="24"/>
        </w:rPr>
        <w:t> </w:t>
      </w:r>
      <w:r>
        <w:rPr>
          <w:b/>
          <w:sz w:val="24"/>
        </w:rPr>
        <w:t>TÀI</w:t>
      </w:r>
      <w:r>
        <w:rPr>
          <w:b/>
          <w:spacing w:val="-1"/>
          <w:sz w:val="24"/>
        </w:rPr>
        <w:t> </w:t>
      </w:r>
      <w:r>
        <w:rPr>
          <w:b/>
          <w:sz w:val="24"/>
        </w:rPr>
        <w:t>CHÍNH</w:t>
      </w:r>
      <w:r>
        <w:rPr>
          <w:b/>
          <w:spacing w:val="-1"/>
          <w:sz w:val="24"/>
        </w:rPr>
        <w:t> </w:t>
      </w:r>
      <w:r>
        <w:rPr>
          <w:b/>
          <w:spacing w:val="-4"/>
          <w:sz w:val="24"/>
        </w:rPr>
        <w:t>2024</w:t>
      </w:r>
    </w:p>
    <w:p>
      <w:pPr>
        <w:spacing w:before="161"/>
        <w:ind w:left="168" w:right="658" w:firstLine="0"/>
        <w:jc w:val="center"/>
        <w:rPr>
          <w:b/>
          <w:sz w:val="24"/>
        </w:rPr>
      </w:pPr>
      <w:bookmarkStart w:name="CÔNG TY CỔ PHẦN XÂY DỰNG COTECCONS" w:id="10"/>
      <w:bookmarkEnd w:id="10"/>
      <w:r>
        <w:rPr/>
      </w:r>
      <w:r>
        <w:rPr>
          <w:b/>
          <w:sz w:val="24"/>
        </w:rPr>
        <w:t>CÔNG</w:t>
      </w:r>
      <w:r>
        <w:rPr>
          <w:b/>
          <w:spacing w:val="-2"/>
          <w:sz w:val="24"/>
        </w:rPr>
        <w:t> </w:t>
      </w:r>
      <w:r>
        <w:rPr>
          <w:b/>
          <w:sz w:val="24"/>
        </w:rPr>
        <w:t>TY</w:t>
      </w:r>
      <w:r>
        <w:rPr>
          <w:b/>
          <w:spacing w:val="-2"/>
          <w:sz w:val="24"/>
        </w:rPr>
        <w:t> </w:t>
      </w:r>
      <w:r>
        <w:rPr>
          <w:b/>
          <w:sz w:val="24"/>
        </w:rPr>
        <w:t>CỔ</w:t>
      </w:r>
      <w:r>
        <w:rPr>
          <w:b/>
          <w:spacing w:val="-2"/>
          <w:sz w:val="24"/>
        </w:rPr>
        <w:t> </w:t>
      </w:r>
      <w:r>
        <w:rPr>
          <w:b/>
          <w:sz w:val="24"/>
        </w:rPr>
        <w:t>PHẦN</w:t>
      </w:r>
      <w:r>
        <w:rPr>
          <w:b/>
          <w:spacing w:val="-2"/>
          <w:sz w:val="24"/>
        </w:rPr>
        <w:t> </w:t>
      </w:r>
      <w:r>
        <w:rPr>
          <w:b/>
          <w:sz w:val="24"/>
        </w:rPr>
        <w:t>XÂY</w:t>
      </w:r>
      <w:r>
        <w:rPr>
          <w:b/>
          <w:spacing w:val="-3"/>
          <w:sz w:val="24"/>
        </w:rPr>
        <w:t> </w:t>
      </w:r>
      <w:r>
        <w:rPr>
          <w:b/>
          <w:sz w:val="24"/>
        </w:rPr>
        <w:t>DỰNG</w:t>
      </w:r>
      <w:r>
        <w:rPr>
          <w:b/>
          <w:spacing w:val="-1"/>
          <w:sz w:val="24"/>
        </w:rPr>
        <w:t> </w:t>
      </w:r>
      <w:r>
        <w:rPr>
          <w:b/>
          <w:spacing w:val="-2"/>
          <w:sz w:val="24"/>
        </w:rPr>
        <w:t>COTECCONS</w:t>
      </w:r>
    </w:p>
    <w:p>
      <w:pPr>
        <w:pStyle w:val="BodyText"/>
        <w:spacing w:before="85"/>
        <w:rPr>
          <w:b/>
        </w:rPr>
      </w:pPr>
    </w:p>
    <w:p>
      <w:pPr>
        <w:pStyle w:val="ListParagraph"/>
        <w:numPr>
          <w:ilvl w:val="0"/>
          <w:numId w:val="3"/>
        </w:numPr>
        <w:tabs>
          <w:tab w:pos="761" w:val="left" w:leader="none"/>
        </w:tabs>
        <w:spacing w:line="240" w:lineRule="auto" w:before="1" w:after="0"/>
        <w:ind w:left="761" w:right="0" w:hanging="360"/>
        <w:jc w:val="left"/>
        <w:rPr>
          <w:i/>
          <w:sz w:val="22"/>
        </w:rPr>
      </w:pPr>
      <w:r>
        <w:rPr>
          <w:i/>
          <w:sz w:val="22"/>
        </w:rPr>
        <w:t>Căn</w:t>
      </w:r>
      <w:r>
        <w:rPr>
          <w:i/>
          <w:spacing w:val="-5"/>
          <w:sz w:val="22"/>
        </w:rPr>
        <w:t> </w:t>
      </w:r>
      <w:r>
        <w:rPr>
          <w:i/>
          <w:sz w:val="22"/>
        </w:rPr>
        <w:t>cứ</w:t>
      </w:r>
      <w:r>
        <w:rPr>
          <w:i/>
          <w:spacing w:val="-3"/>
          <w:sz w:val="22"/>
        </w:rPr>
        <w:t> </w:t>
      </w:r>
      <w:r>
        <w:rPr>
          <w:i/>
          <w:sz w:val="22"/>
        </w:rPr>
        <w:t>Luật</w:t>
      </w:r>
      <w:r>
        <w:rPr>
          <w:i/>
          <w:spacing w:val="-2"/>
          <w:sz w:val="22"/>
        </w:rPr>
        <w:t> </w:t>
      </w:r>
      <w:r>
        <w:rPr>
          <w:i/>
          <w:sz w:val="22"/>
        </w:rPr>
        <w:t>Doanh</w:t>
      </w:r>
      <w:r>
        <w:rPr>
          <w:i/>
          <w:spacing w:val="-2"/>
          <w:sz w:val="22"/>
        </w:rPr>
        <w:t> </w:t>
      </w:r>
      <w:r>
        <w:rPr>
          <w:i/>
          <w:sz w:val="22"/>
        </w:rPr>
        <w:t>Nghiệp</w:t>
      </w:r>
      <w:r>
        <w:rPr>
          <w:i/>
          <w:spacing w:val="-5"/>
          <w:sz w:val="22"/>
        </w:rPr>
        <w:t> </w:t>
      </w:r>
      <w:r>
        <w:rPr>
          <w:i/>
          <w:sz w:val="22"/>
        </w:rPr>
        <w:t>số</w:t>
      </w:r>
      <w:r>
        <w:rPr>
          <w:i/>
          <w:spacing w:val="-3"/>
          <w:sz w:val="22"/>
        </w:rPr>
        <w:t> </w:t>
      </w:r>
      <w:r>
        <w:rPr>
          <w:i/>
          <w:sz w:val="22"/>
        </w:rPr>
        <w:t>59/2020/QH14</w:t>
      </w:r>
      <w:r>
        <w:rPr>
          <w:i/>
          <w:spacing w:val="-2"/>
          <w:sz w:val="22"/>
        </w:rPr>
        <w:t> </w:t>
      </w:r>
      <w:r>
        <w:rPr>
          <w:i/>
          <w:sz w:val="22"/>
        </w:rPr>
        <w:t>được</w:t>
      </w:r>
      <w:r>
        <w:rPr>
          <w:i/>
          <w:spacing w:val="-3"/>
          <w:sz w:val="22"/>
        </w:rPr>
        <w:t> </w:t>
      </w:r>
      <w:r>
        <w:rPr>
          <w:i/>
          <w:sz w:val="22"/>
        </w:rPr>
        <w:t>Quốc</w:t>
      </w:r>
      <w:r>
        <w:rPr>
          <w:i/>
          <w:spacing w:val="-2"/>
          <w:sz w:val="22"/>
        </w:rPr>
        <w:t> </w:t>
      </w:r>
      <w:r>
        <w:rPr>
          <w:i/>
          <w:sz w:val="22"/>
        </w:rPr>
        <w:t>hội</w:t>
      </w:r>
      <w:r>
        <w:rPr>
          <w:i/>
          <w:spacing w:val="-4"/>
          <w:sz w:val="22"/>
        </w:rPr>
        <w:t> </w:t>
      </w:r>
      <w:r>
        <w:rPr>
          <w:i/>
          <w:sz w:val="22"/>
        </w:rPr>
        <w:t>thông</w:t>
      </w:r>
      <w:r>
        <w:rPr>
          <w:i/>
          <w:spacing w:val="-3"/>
          <w:sz w:val="22"/>
        </w:rPr>
        <w:t> </w:t>
      </w:r>
      <w:r>
        <w:rPr>
          <w:i/>
          <w:sz w:val="22"/>
        </w:rPr>
        <w:t>qua</w:t>
      </w:r>
      <w:r>
        <w:rPr>
          <w:i/>
          <w:spacing w:val="-2"/>
          <w:sz w:val="22"/>
        </w:rPr>
        <w:t> </w:t>
      </w:r>
      <w:r>
        <w:rPr>
          <w:i/>
          <w:sz w:val="22"/>
        </w:rPr>
        <w:t>ngày</w:t>
      </w:r>
      <w:r>
        <w:rPr>
          <w:i/>
          <w:spacing w:val="-2"/>
          <w:sz w:val="22"/>
        </w:rPr>
        <w:t> 17/6/2020;</w:t>
      </w:r>
    </w:p>
    <w:p>
      <w:pPr>
        <w:pStyle w:val="ListParagraph"/>
        <w:numPr>
          <w:ilvl w:val="0"/>
          <w:numId w:val="3"/>
        </w:numPr>
        <w:tabs>
          <w:tab w:pos="761" w:val="left" w:leader="none"/>
        </w:tabs>
        <w:spacing w:line="240" w:lineRule="auto" w:before="37" w:after="0"/>
        <w:ind w:left="761" w:right="0" w:hanging="360"/>
        <w:jc w:val="left"/>
        <w:rPr>
          <w:i/>
          <w:sz w:val="22"/>
        </w:rPr>
      </w:pPr>
      <w:r>
        <w:rPr>
          <w:i/>
          <w:sz w:val="22"/>
        </w:rPr>
        <w:t>Căn</w:t>
      </w:r>
      <w:r>
        <w:rPr>
          <w:i/>
          <w:spacing w:val="-5"/>
          <w:sz w:val="22"/>
        </w:rPr>
        <w:t> </w:t>
      </w:r>
      <w:r>
        <w:rPr>
          <w:i/>
          <w:sz w:val="22"/>
        </w:rPr>
        <w:t>cứ</w:t>
      </w:r>
      <w:r>
        <w:rPr>
          <w:i/>
          <w:spacing w:val="-3"/>
          <w:sz w:val="22"/>
        </w:rPr>
        <w:t> </w:t>
      </w:r>
      <w:r>
        <w:rPr>
          <w:i/>
          <w:sz w:val="22"/>
        </w:rPr>
        <w:t>Luật</w:t>
      </w:r>
      <w:r>
        <w:rPr>
          <w:i/>
          <w:spacing w:val="-2"/>
          <w:sz w:val="22"/>
        </w:rPr>
        <w:t> </w:t>
      </w:r>
      <w:r>
        <w:rPr>
          <w:i/>
          <w:sz w:val="22"/>
        </w:rPr>
        <w:t>Chứng</w:t>
      </w:r>
      <w:r>
        <w:rPr>
          <w:i/>
          <w:spacing w:val="-2"/>
          <w:sz w:val="22"/>
        </w:rPr>
        <w:t> </w:t>
      </w:r>
      <w:r>
        <w:rPr>
          <w:i/>
          <w:sz w:val="22"/>
        </w:rPr>
        <w:t>khoán</w:t>
      </w:r>
      <w:r>
        <w:rPr>
          <w:i/>
          <w:spacing w:val="-5"/>
          <w:sz w:val="22"/>
        </w:rPr>
        <w:t> </w:t>
      </w:r>
      <w:r>
        <w:rPr>
          <w:i/>
          <w:sz w:val="22"/>
        </w:rPr>
        <w:t>số</w:t>
      </w:r>
      <w:r>
        <w:rPr>
          <w:i/>
          <w:spacing w:val="-3"/>
          <w:sz w:val="22"/>
        </w:rPr>
        <w:t> </w:t>
      </w:r>
      <w:r>
        <w:rPr>
          <w:i/>
          <w:sz w:val="22"/>
        </w:rPr>
        <w:t>54/2019/QH14</w:t>
      </w:r>
      <w:r>
        <w:rPr>
          <w:i/>
          <w:spacing w:val="-2"/>
          <w:sz w:val="22"/>
        </w:rPr>
        <w:t> </w:t>
      </w:r>
      <w:r>
        <w:rPr>
          <w:i/>
          <w:sz w:val="22"/>
        </w:rPr>
        <w:t>được</w:t>
      </w:r>
      <w:r>
        <w:rPr>
          <w:i/>
          <w:spacing w:val="-3"/>
          <w:sz w:val="22"/>
        </w:rPr>
        <w:t> </w:t>
      </w:r>
      <w:r>
        <w:rPr>
          <w:i/>
          <w:sz w:val="22"/>
        </w:rPr>
        <w:t>Quốc</w:t>
      </w:r>
      <w:r>
        <w:rPr>
          <w:i/>
          <w:spacing w:val="-2"/>
          <w:sz w:val="22"/>
        </w:rPr>
        <w:t> </w:t>
      </w:r>
      <w:r>
        <w:rPr>
          <w:i/>
          <w:sz w:val="22"/>
        </w:rPr>
        <w:t>hội</w:t>
      </w:r>
      <w:r>
        <w:rPr>
          <w:i/>
          <w:spacing w:val="-4"/>
          <w:sz w:val="22"/>
        </w:rPr>
        <w:t> </w:t>
      </w:r>
      <w:r>
        <w:rPr>
          <w:i/>
          <w:sz w:val="22"/>
        </w:rPr>
        <w:t>thông</w:t>
      </w:r>
      <w:r>
        <w:rPr>
          <w:i/>
          <w:spacing w:val="-3"/>
          <w:sz w:val="22"/>
        </w:rPr>
        <w:t> </w:t>
      </w:r>
      <w:r>
        <w:rPr>
          <w:i/>
          <w:sz w:val="22"/>
        </w:rPr>
        <w:t>qua</w:t>
      </w:r>
      <w:r>
        <w:rPr>
          <w:i/>
          <w:spacing w:val="-2"/>
          <w:sz w:val="22"/>
        </w:rPr>
        <w:t> </w:t>
      </w:r>
      <w:r>
        <w:rPr>
          <w:i/>
          <w:sz w:val="22"/>
        </w:rPr>
        <w:t>ngày</w:t>
      </w:r>
      <w:r>
        <w:rPr>
          <w:i/>
          <w:spacing w:val="-2"/>
          <w:sz w:val="22"/>
        </w:rPr>
        <w:t> 26/11/2019;</w:t>
      </w:r>
    </w:p>
    <w:p>
      <w:pPr>
        <w:pStyle w:val="ListParagraph"/>
        <w:numPr>
          <w:ilvl w:val="0"/>
          <w:numId w:val="3"/>
        </w:numPr>
        <w:tabs>
          <w:tab w:pos="761" w:val="left" w:leader="none"/>
        </w:tabs>
        <w:spacing w:line="240" w:lineRule="auto" w:before="37" w:after="0"/>
        <w:ind w:left="761" w:right="0" w:hanging="360"/>
        <w:jc w:val="left"/>
        <w:rPr>
          <w:i/>
          <w:sz w:val="22"/>
        </w:rPr>
      </w:pPr>
      <w:r>
        <w:rPr>
          <w:i/>
          <w:sz w:val="22"/>
        </w:rPr>
        <w:t>Căn</w:t>
      </w:r>
      <w:r>
        <w:rPr>
          <w:i/>
          <w:spacing w:val="-5"/>
          <w:sz w:val="22"/>
        </w:rPr>
        <w:t> </w:t>
      </w:r>
      <w:r>
        <w:rPr>
          <w:i/>
          <w:sz w:val="22"/>
        </w:rPr>
        <w:t>cứ</w:t>
      </w:r>
      <w:r>
        <w:rPr>
          <w:i/>
          <w:spacing w:val="-3"/>
          <w:sz w:val="22"/>
        </w:rPr>
        <w:t> </w:t>
      </w:r>
      <w:r>
        <w:rPr>
          <w:i/>
          <w:sz w:val="22"/>
        </w:rPr>
        <w:t>Điều</w:t>
      </w:r>
      <w:r>
        <w:rPr>
          <w:i/>
          <w:spacing w:val="-5"/>
          <w:sz w:val="22"/>
        </w:rPr>
        <w:t> </w:t>
      </w:r>
      <w:r>
        <w:rPr>
          <w:i/>
          <w:sz w:val="22"/>
        </w:rPr>
        <w:t>Lệ</w:t>
      </w:r>
      <w:r>
        <w:rPr>
          <w:i/>
          <w:spacing w:val="-2"/>
          <w:sz w:val="22"/>
        </w:rPr>
        <w:t> </w:t>
      </w:r>
      <w:r>
        <w:rPr>
          <w:i/>
          <w:sz w:val="22"/>
        </w:rPr>
        <w:t>của</w:t>
      </w:r>
      <w:r>
        <w:rPr>
          <w:i/>
          <w:spacing w:val="-2"/>
          <w:sz w:val="22"/>
        </w:rPr>
        <w:t> </w:t>
      </w:r>
      <w:r>
        <w:rPr>
          <w:i/>
          <w:sz w:val="22"/>
        </w:rPr>
        <w:t>Công</w:t>
      </w:r>
      <w:r>
        <w:rPr>
          <w:i/>
          <w:spacing w:val="-5"/>
          <w:sz w:val="22"/>
        </w:rPr>
        <w:t> </w:t>
      </w:r>
      <w:r>
        <w:rPr>
          <w:i/>
          <w:sz w:val="22"/>
        </w:rPr>
        <w:t>ty</w:t>
      </w:r>
      <w:r>
        <w:rPr>
          <w:i/>
          <w:spacing w:val="-2"/>
          <w:sz w:val="22"/>
        </w:rPr>
        <w:t> </w:t>
      </w:r>
      <w:r>
        <w:rPr>
          <w:i/>
          <w:sz w:val="22"/>
        </w:rPr>
        <w:t>Cổ</w:t>
      </w:r>
      <w:r>
        <w:rPr>
          <w:i/>
          <w:spacing w:val="-2"/>
          <w:sz w:val="22"/>
        </w:rPr>
        <w:t> </w:t>
      </w:r>
      <w:r>
        <w:rPr>
          <w:i/>
          <w:sz w:val="22"/>
        </w:rPr>
        <w:t>phần</w:t>
      </w:r>
      <w:r>
        <w:rPr>
          <w:i/>
          <w:spacing w:val="-2"/>
          <w:sz w:val="22"/>
        </w:rPr>
        <w:t> </w:t>
      </w:r>
      <w:r>
        <w:rPr>
          <w:i/>
          <w:sz w:val="22"/>
        </w:rPr>
        <w:t>Xây</w:t>
      </w:r>
      <w:r>
        <w:rPr>
          <w:i/>
          <w:spacing w:val="-2"/>
          <w:sz w:val="22"/>
        </w:rPr>
        <w:t> </w:t>
      </w:r>
      <w:r>
        <w:rPr>
          <w:i/>
          <w:sz w:val="22"/>
        </w:rPr>
        <w:t>dựng</w:t>
      </w:r>
      <w:r>
        <w:rPr>
          <w:i/>
          <w:spacing w:val="-2"/>
          <w:sz w:val="22"/>
        </w:rPr>
        <w:t> </w:t>
      </w:r>
      <w:r>
        <w:rPr>
          <w:i/>
          <w:sz w:val="22"/>
        </w:rPr>
        <w:t>Coteccons</w:t>
      </w:r>
      <w:r>
        <w:rPr>
          <w:i/>
          <w:spacing w:val="-4"/>
          <w:sz w:val="22"/>
        </w:rPr>
        <w:t> </w:t>
      </w:r>
      <w:r>
        <w:rPr>
          <w:i/>
          <w:sz w:val="22"/>
        </w:rPr>
        <w:t>(“Điều</w:t>
      </w:r>
      <w:r>
        <w:rPr>
          <w:i/>
          <w:spacing w:val="-2"/>
          <w:sz w:val="22"/>
        </w:rPr>
        <w:t> Lệ”);</w:t>
      </w:r>
    </w:p>
    <w:p>
      <w:pPr>
        <w:pStyle w:val="ListParagraph"/>
        <w:numPr>
          <w:ilvl w:val="0"/>
          <w:numId w:val="3"/>
        </w:numPr>
        <w:tabs>
          <w:tab w:pos="760" w:val="left" w:leader="none"/>
        </w:tabs>
        <w:spacing w:line="276" w:lineRule="auto" w:before="38" w:after="0"/>
        <w:ind w:left="760" w:right="604" w:hanging="360"/>
        <w:jc w:val="left"/>
        <w:rPr>
          <w:i/>
          <w:sz w:val="22"/>
        </w:rPr>
      </w:pPr>
      <w:r>
        <w:rPr>
          <w:i/>
          <w:sz w:val="22"/>
        </w:rPr>
        <w:t>Căn cứ Biên bản số 01/2024/BB-DHCD ngày 19/10/2024 của Đại hội đồng Cổ đông thường niên năm</w:t>
      </w:r>
      <w:r>
        <w:rPr>
          <w:i/>
          <w:sz w:val="22"/>
        </w:rPr>
        <w:t> tài chính 2024 của Công ty Cổ phần Xây dựng Coteccons.</w:t>
      </w:r>
    </w:p>
    <w:p>
      <w:pPr>
        <w:pStyle w:val="Heading1"/>
        <w:spacing w:before="239"/>
      </w:pPr>
      <w:r>
        <w:rPr/>
        <w:t>QUYẾT</w:t>
      </w:r>
      <w:r>
        <w:rPr>
          <w:spacing w:val="-2"/>
        </w:rPr>
        <w:t> </w:t>
      </w:r>
      <w:r>
        <w:rPr>
          <w:spacing w:val="-4"/>
        </w:rPr>
        <w:t>NGHỊ</w:t>
      </w:r>
    </w:p>
    <w:p>
      <w:pPr>
        <w:pStyle w:val="Heading2"/>
        <w:jc w:val="left"/>
      </w:pPr>
      <w:r>
        <w:rPr/>
        <w:t>Điều</w:t>
      </w:r>
      <w:r>
        <w:rPr>
          <w:spacing w:val="-1"/>
        </w:rPr>
        <w:t> </w:t>
      </w:r>
      <w:r>
        <w:rPr/>
        <w:t>1:</w:t>
      </w:r>
      <w:r>
        <w:rPr>
          <w:spacing w:val="-2"/>
        </w:rPr>
        <w:t> </w:t>
      </w:r>
      <w:r>
        <w:rPr/>
        <w:t>Thông</w:t>
      </w:r>
      <w:r>
        <w:rPr>
          <w:spacing w:val="-1"/>
        </w:rPr>
        <w:t> </w:t>
      </w:r>
      <w:r>
        <w:rPr/>
        <w:t>qua</w:t>
      </w:r>
      <w:r>
        <w:rPr>
          <w:spacing w:val="-4"/>
        </w:rPr>
        <w:t> </w:t>
      </w:r>
      <w:r>
        <w:rPr/>
        <w:t>Kế</w:t>
      </w:r>
      <w:r>
        <w:rPr>
          <w:spacing w:val="-2"/>
        </w:rPr>
        <w:t> </w:t>
      </w:r>
      <w:r>
        <w:rPr/>
        <w:t>hoạch</w:t>
      </w:r>
      <w:r>
        <w:rPr>
          <w:spacing w:val="-1"/>
        </w:rPr>
        <w:t> </w:t>
      </w:r>
      <w:r>
        <w:rPr/>
        <w:t>kinh</w:t>
      </w:r>
      <w:r>
        <w:rPr>
          <w:spacing w:val="-1"/>
        </w:rPr>
        <w:t> </w:t>
      </w:r>
      <w:r>
        <w:rPr/>
        <w:t>doanh</w:t>
      </w:r>
      <w:r>
        <w:rPr>
          <w:spacing w:val="-1"/>
        </w:rPr>
        <w:t> </w:t>
      </w:r>
      <w:r>
        <w:rPr/>
        <w:t>Năm</w:t>
      </w:r>
      <w:r>
        <w:rPr>
          <w:spacing w:val="-2"/>
        </w:rPr>
        <w:t> </w:t>
      </w:r>
      <w:r>
        <w:rPr/>
        <w:t>tài</w:t>
      </w:r>
      <w:r>
        <w:rPr>
          <w:spacing w:val="-1"/>
        </w:rPr>
        <w:t> </w:t>
      </w:r>
      <w:r>
        <w:rPr/>
        <w:t>chính</w:t>
      </w:r>
      <w:r>
        <w:rPr>
          <w:spacing w:val="-1"/>
        </w:rPr>
        <w:t> </w:t>
      </w:r>
      <w:r>
        <w:rPr/>
        <w:t>2025</w:t>
      </w:r>
      <w:r>
        <w:rPr>
          <w:spacing w:val="-1"/>
        </w:rPr>
        <w:t> </w:t>
      </w:r>
      <w:r>
        <w:rPr/>
        <w:t>(kể</w:t>
      </w:r>
      <w:r>
        <w:rPr>
          <w:spacing w:val="-2"/>
        </w:rPr>
        <w:t> </w:t>
      </w:r>
      <w:r>
        <w:rPr/>
        <w:t>từ</w:t>
      </w:r>
      <w:r>
        <w:rPr>
          <w:spacing w:val="-2"/>
        </w:rPr>
        <w:t> </w:t>
      </w:r>
      <w:r>
        <w:rPr/>
        <w:t>01/07/2024</w:t>
      </w:r>
      <w:r>
        <w:rPr>
          <w:spacing w:val="-1"/>
        </w:rPr>
        <w:t> </w:t>
      </w:r>
      <w:r>
        <w:rPr/>
        <w:t>đến</w:t>
      </w:r>
      <w:r>
        <w:rPr>
          <w:spacing w:val="-1"/>
        </w:rPr>
        <w:t> </w:t>
      </w:r>
      <w:r>
        <w:rPr>
          <w:spacing w:val="-2"/>
        </w:rPr>
        <w:t>30/06/2025)</w:t>
      </w:r>
    </w:p>
    <w:p>
      <w:pPr>
        <w:pStyle w:val="BodyText"/>
        <w:spacing w:before="161"/>
        <w:ind w:left="118"/>
      </w:pPr>
      <w:r>
        <w:rPr/>
        <w:t>Đại</w:t>
      </w:r>
      <w:r>
        <w:rPr>
          <w:spacing w:val="-5"/>
        </w:rPr>
        <w:t> </w:t>
      </w:r>
      <w:r>
        <w:rPr/>
        <w:t>hội</w:t>
      </w:r>
      <w:r>
        <w:rPr>
          <w:spacing w:val="-3"/>
        </w:rPr>
        <w:t> </w:t>
      </w:r>
      <w:r>
        <w:rPr/>
        <w:t>đồng</w:t>
      </w:r>
      <w:r>
        <w:rPr>
          <w:spacing w:val="-4"/>
        </w:rPr>
        <w:t> </w:t>
      </w:r>
      <w:r>
        <w:rPr/>
        <w:t>cổ</w:t>
      </w:r>
      <w:r>
        <w:rPr>
          <w:spacing w:val="-3"/>
        </w:rPr>
        <w:t> </w:t>
      </w:r>
      <w:r>
        <w:rPr/>
        <w:t>đông</w:t>
      </w:r>
      <w:r>
        <w:rPr>
          <w:spacing w:val="-4"/>
        </w:rPr>
        <w:t> </w:t>
      </w:r>
      <w:r>
        <w:rPr/>
        <w:t>thông</w:t>
      </w:r>
      <w:r>
        <w:rPr>
          <w:spacing w:val="-4"/>
        </w:rPr>
        <w:t> </w:t>
      </w:r>
      <w:r>
        <w:rPr/>
        <w:t>qua</w:t>
      </w:r>
      <w:r>
        <w:rPr>
          <w:spacing w:val="-4"/>
        </w:rPr>
        <w:t> </w:t>
      </w:r>
      <w:r>
        <w:rPr/>
        <w:t>kế</w:t>
      </w:r>
      <w:r>
        <w:rPr>
          <w:spacing w:val="-5"/>
        </w:rPr>
        <w:t> </w:t>
      </w:r>
      <w:r>
        <w:rPr/>
        <w:t>hoạch</w:t>
      </w:r>
      <w:r>
        <w:rPr>
          <w:spacing w:val="-4"/>
        </w:rPr>
        <w:t> </w:t>
      </w:r>
      <w:r>
        <w:rPr/>
        <w:t>kinh</w:t>
      </w:r>
      <w:r>
        <w:rPr>
          <w:spacing w:val="-3"/>
        </w:rPr>
        <w:t> </w:t>
      </w:r>
      <w:r>
        <w:rPr/>
        <w:t>doanh</w:t>
      </w:r>
      <w:r>
        <w:rPr>
          <w:spacing w:val="-4"/>
        </w:rPr>
        <w:t> </w:t>
      </w:r>
      <w:r>
        <w:rPr/>
        <w:t>Năm</w:t>
      </w:r>
      <w:r>
        <w:rPr>
          <w:spacing w:val="-3"/>
        </w:rPr>
        <w:t> </w:t>
      </w:r>
      <w:r>
        <w:rPr/>
        <w:t>tài</w:t>
      </w:r>
      <w:r>
        <w:rPr>
          <w:spacing w:val="-2"/>
        </w:rPr>
        <w:t> </w:t>
      </w:r>
      <w:r>
        <w:rPr/>
        <w:t>chính</w:t>
      </w:r>
      <w:r>
        <w:rPr>
          <w:spacing w:val="-4"/>
        </w:rPr>
        <w:t> </w:t>
      </w:r>
      <w:r>
        <w:rPr/>
        <w:t>2025</w:t>
      </w:r>
      <w:r>
        <w:rPr>
          <w:spacing w:val="-4"/>
        </w:rPr>
        <w:t> </w:t>
      </w:r>
      <w:r>
        <w:rPr/>
        <w:t>(kể</w:t>
      </w:r>
      <w:r>
        <w:rPr>
          <w:spacing w:val="-4"/>
        </w:rPr>
        <w:t> </w:t>
      </w:r>
      <w:r>
        <w:rPr/>
        <w:t>từ</w:t>
      </w:r>
      <w:r>
        <w:rPr>
          <w:spacing w:val="-4"/>
        </w:rPr>
        <w:t> </w:t>
      </w:r>
      <w:r>
        <w:rPr/>
        <w:t>ngày</w:t>
      </w:r>
      <w:r>
        <w:rPr>
          <w:spacing w:val="-4"/>
        </w:rPr>
        <w:t> </w:t>
      </w:r>
      <w:r>
        <w:rPr/>
        <w:t>01/07/2024</w:t>
      </w:r>
      <w:r>
        <w:rPr>
          <w:spacing w:val="-3"/>
        </w:rPr>
        <w:t> </w:t>
      </w:r>
      <w:r>
        <w:rPr>
          <w:spacing w:val="-5"/>
        </w:rPr>
        <w:t>đến</w:t>
      </w:r>
    </w:p>
    <w:p>
      <w:pPr>
        <w:pStyle w:val="BodyText"/>
        <w:spacing w:before="84"/>
        <w:ind w:left="118"/>
      </w:pPr>
      <w:r>
        <w:rPr/>
        <w:t>30/06/2025),</w:t>
      </w:r>
      <w:r>
        <w:rPr>
          <w:spacing w:val="-1"/>
        </w:rPr>
        <w:t> </w:t>
      </w:r>
      <w:r>
        <w:rPr/>
        <w:t>chi</w:t>
      </w:r>
      <w:r>
        <w:rPr>
          <w:spacing w:val="-1"/>
        </w:rPr>
        <w:t> </w:t>
      </w:r>
      <w:r>
        <w:rPr/>
        <w:t>tiết</w:t>
      </w:r>
      <w:r>
        <w:rPr>
          <w:spacing w:val="-1"/>
        </w:rPr>
        <w:t> </w:t>
      </w:r>
      <w:r>
        <w:rPr/>
        <w:t>như</w:t>
      </w:r>
      <w:r>
        <w:rPr>
          <w:spacing w:val="-1"/>
        </w:rPr>
        <w:t> </w:t>
      </w:r>
      <w:r>
        <w:rPr>
          <w:spacing w:val="-4"/>
        </w:rPr>
        <w:t>sau:</w:t>
      </w:r>
    </w:p>
    <w:p>
      <w:pPr>
        <w:pStyle w:val="BodyText"/>
        <w:spacing w:before="2"/>
        <w:rPr>
          <w:sz w:val="7"/>
        </w:rPr>
      </w:pPr>
    </w:p>
    <w:tbl>
      <w:tblPr>
        <w:tblW w:w="0" w:type="auto"/>
        <w:jc w:val="left"/>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06"/>
        <w:gridCol w:w="3586"/>
        <w:gridCol w:w="1560"/>
        <w:gridCol w:w="3898"/>
      </w:tblGrid>
      <w:tr>
        <w:trPr>
          <w:trHeight w:val="825" w:hRule="atLeast"/>
        </w:trPr>
        <w:tc>
          <w:tcPr>
            <w:tcW w:w="706" w:type="dxa"/>
            <w:shd w:val="clear" w:color="auto" w:fill="001F5F"/>
          </w:tcPr>
          <w:p>
            <w:pPr>
              <w:pStyle w:val="TableParagraph"/>
              <w:spacing w:before="272"/>
              <w:ind w:left="9"/>
              <w:jc w:val="center"/>
              <w:rPr>
                <w:b/>
                <w:sz w:val="24"/>
              </w:rPr>
            </w:pPr>
            <w:r>
              <w:rPr>
                <w:b/>
                <w:color w:val="FFFFFF"/>
                <w:spacing w:val="-5"/>
                <w:sz w:val="24"/>
              </w:rPr>
              <w:t>STT</w:t>
            </w:r>
          </w:p>
        </w:tc>
        <w:tc>
          <w:tcPr>
            <w:tcW w:w="3586" w:type="dxa"/>
            <w:shd w:val="clear" w:color="auto" w:fill="001F5F"/>
          </w:tcPr>
          <w:p>
            <w:pPr>
              <w:pStyle w:val="TableParagraph"/>
              <w:spacing w:before="272"/>
              <w:ind w:left="7"/>
              <w:jc w:val="center"/>
              <w:rPr>
                <w:b/>
                <w:sz w:val="24"/>
              </w:rPr>
            </w:pPr>
            <w:r>
              <w:rPr>
                <w:b/>
                <w:color w:val="FFFFFF"/>
                <w:sz w:val="24"/>
              </w:rPr>
              <w:t>Chỉ</w:t>
            </w:r>
            <w:r>
              <w:rPr>
                <w:b/>
                <w:color w:val="FFFFFF"/>
                <w:spacing w:val="-3"/>
                <w:sz w:val="24"/>
              </w:rPr>
              <w:t> </w:t>
            </w:r>
            <w:r>
              <w:rPr>
                <w:b/>
                <w:color w:val="FFFFFF"/>
                <w:spacing w:val="-4"/>
                <w:sz w:val="24"/>
              </w:rPr>
              <w:t>tiêu</w:t>
            </w:r>
          </w:p>
        </w:tc>
        <w:tc>
          <w:tcPr>
            <w:tcW w:w="1560" w:type="dxa"/>
            <w:shd w:val="clear" w:color="auto" w:fill="001F5F"/>
          </w:tcPr>
          <w:p>
            <w:pPr>
              <w:pStyle w:val="TableParagraph"/>
              <w:spacing w:before="272"/>
              <w:ind w:left="8" w:right="1"/>
              <w:jc w:val="center"/>
              <w:rPr>
                <w:b/>
                <w:sz w:val="24"/>
              </w:rPr>
            </w:pPr>
            <w:r>
              <w:rPr>
                <w:b/>
                <w:color w:val="FFFFFF"/>
                <w:sz w:val="24"/>
              </w:rPr>
              <w:t>Đơn</w:t>
            </w:r>
            <w:r>
              <w:rPr>
                <w:b/>
                <w:color w:val="FFFFFF"/>
                <w:spacing w:val="-3"/>
                <w:sz w:val="24"/>
              </w:rPr>
              <w:t> </w:t>
            </w:r>
            <w:r>
              <w:rPr>
                <w:b/>
                <w:color w:val="FFFFFF"/>
                <w:sz w:val="24"/>
              </w:rPr>
              <w:t>vị</w:t>
            </w:r>
            <w:r>
              <w:rPr>
                <w:b/>
                <w:color w:val="FFFFFF"/>
                <w:spacing w:val="-1"/>
                <w:sz w:val="24"/>
              </w:rPr>
              <w:t> </w:t>
            </w:r>
            <w:r>
              <w:rPr>
                <w:b/>
                <w:color w:val="FFFFFF"/>
                <w:spacing w:val="-4"/>
                <w:sz w:val="24"/>
              </w:rPr>
              <w:t>tính</w:t>
            </w:r>
          </w:p>
        </w:tc>
        <w:tc>
          <w:tcPr>
            <w:tcW w:w="3898" w:type="dxa"/>
            <w:shd w:val="clear" w:color="auto" w:fill="001F5F"/>
          </w:tcPr>
          <w:p>
            <w:pPr>
              <w:pStyle w:val="TableParagraph"/>
              <w:spacing w:before="135"/>
              <w:ind w:left="7"/>
              <w:jc w:val="center"/>
              <w:rPr>
                <w:b/>
                <w:sz w:val="24"/>
              </w:rPr>
            </w:pPr>
            <w:r>
              <w:rPr>
                <w:b/>
                <w:color w:val="FFFFFF"/>
                <w:sz w:val="24"/>
              </w:rPr>
              <w:t>Kế</w:t>
            </w:r>
            <w:r>
              <w:rPr>
                <w:b/>
                <w:color w:val="FFFFFF"/>
                <w:spacing w:val="-2"/>
                <w:sz w:val="24"/>
              </w:rPr>
              <w:t> </w:t>
            </w:r>
            <w:r>
              <w:rPr>
                <w:b/>
                <w:color w:val="FFFFFF"/>
                <w:sz w:val="24"/>
              </w:rPr>
              <w:t>hoạch</w:t>
            </w:r>
            <w:r>
              <w:rPr>
                <w:b/>
                <w:color w:val="FFFFFF"/>
                <w:spacing w:val="-1"/>
                <w:sz w:val="24"/>
              </w:rPr>
              <w:t> </w:t>
            </w:r>
            <w:r>
              <w:rPr>
                <w:b/>
                <w:color w:val="FFFFFF"/>
                <w:sz w:val="24"/>
              </w:rPr>
              <w:t>năm</w:t>
            </w:r>
            <w:r>
              <w:rPr>
                <w:b/>
                <w:color w:val="FFFFFF"/>
                <w:spacing w:val="-1"/>
                <w:sz w:val="24"/>
              </w:rPr>
              <w:t> </w:t>
            </w:r>
            <w:r>
              <w:rPr>
                <w:b/>
                <w:color w:val="FFFFFF"/>
                <w:sz w:val="24"/>
              </w:rPr>
              <w:t>tài</w:t>
            </w:r>
            <w:r>
              <w:rPr>
                <w:b/>
                <w:color w:val="FFFFFF"/>
                <w:spacing w:val="-1"/>
                <w:sz w:val="24"/>
              </w:rPr>
              <w:t> </w:t>
            </w:r>
            <w:r>
              <w:rPr>
                <w:b/>
                <w:color w:val="FFFFFF"/>
                <w:sz w:val="24"/>
              </w:rPr>
              <w:t>chính</w:t>
            </w:r>
            <w:r>
              <w:rPr>
                <w:b/>
                <w:color w:val="FFFFFF"/>
                <w:spacing w:val="-2"/>
                <w:sz w:val="24"/>
              </w:rPr>
              <w:t> </w:t>
            </w:r>
            <w:r>
              <w:rPr>
                <w:b/>
                <w:color w:val="FFFFFF"/>
                <w:spacing w:val="-4"/>
                <w:sz w:val="24"/>
              </w:rPr>
              <w:t>2025</w:t>
            </w:r>
          </w:p>
          <w:p>
            <w:pPr>
              <w:pStyle w:val="TableParagraph"/>
              <w:ind w:left="7" w:right="2"/>
              <w:jc w:val="center"/>
              <w:rPr>
                <w:b/>
                <w:sz w:val="24"/>
              </w:rPr>
            </w:pPr>
            <w:r>
              <w:rPr>
                <w:b/>
                <w:color w:val="FFFFFF"/>
                <w:sz w:val="24"/>
              </w:rPr>
              <w:t>(từ</w:t>
            </w:r>
            <w:r>
              <w:rPr>
                <w:b/>
                <w:color w:val="FFFFFF"/>
                <w:spacing w:val="-4"/>
                <w:sz w:val="24"/>
              </w:rPr>
              <w:t> </w:t>
            </w:r>
            <w:r>
              <w:rPr>
                <w:b/>
                <w:color w:val="FFFFFF"/>
                <w:sz w:val="24"/>
              </w:rPr>
              <w:t>01/07/2024-</w:t>
            </w:r>
            <w:r>
              <w:rPr>
                <w:b/>
                <w:color w:val="FFFFFF"/>
                <w:spacing w:val="-2"/>
                <w:sz w:val="24"/>
              </w:rPr>
              <w:t>30/06/2025)</w:t>
            </w:r>
          </w:p>
        </w:tc>
      </w:tr>
      <w:tr>
        <w:trPr>
          <w:trHeight w:val="400" w:hRule="atLeast"/>
        </w:trPr>
        <w:tc>
          <w:tcPr>
            <w:tcW w:w="706" w:type="dxa"/>
          </w:tcPr>
          <w:p>
            <w:pPr>
              <w:pStyle w:val="TableParagraph"/>
              <w:spacing w:before="61"/>
              <w:ind w:left="9" w:right="3"/>
              <w:jc w:val="center"/>
              <w:rPr>
                <w:sz w:val="24"/>
              </w:rPr>
            </w:pPr>
            <w:r>
              <w:rPr>
                <w:spacing w:val="-5"/>
                <w:sz w:val="24"/>
              </w:rPr>
              <w:t>1.</w:t>
            </w:r>
          </w:p>
        </w:tc>
        <w:tc>
          <w:tcPr>
            <w:tcW w:w="3586" w:type="dxa"/>
          </w:tcPr>
          <w:p>
            <w:pPr>
              <w:pStyle w:val="TableParagraph"/>
              <w:spacing w:before="61"/>
              <w:ind w:left="107"/>
              <w:rPr>
                <w:sz w:val="24"/>
              </w:rPr>
            </w:pPr>
            <w:r>
              <w:rPr>
                <w:sz w:val="24"/>
              </w:rPr>
              <w:t>Doanh</w:t>
            </w:r>
            <w:r>
              <w:rPr>
                <w:spacing w:val="-3"/>
                <w:sz w:val="24"/>
              </w:rPr>
              <w:t> </w:t>
            </w:r>
            <w:r>
              <w:rPr>
                <w:sz w:val="24"/>
              </w:rPr>
              <w:t>thu</w:t>
            </w:r>
            <w:r>
              <w:rPr>
                <w:spacing w:val="-1"/>
                <w:sz w:val="24"/>
              </w:rPr>
              <w:t> </w:t>
            </w:r>
            <w:r>
              <w:rPr>
                <w:sz w:val="24"/>
              </w:rPr>
              <w:t>hợp </w:t>
            </w:r>
            <w:r>
              <w:rPr>
                <w:spacing w:val="-4"/>
                <w:sz w:val="24"/>
              </w:rPr>
              <w:t>nhất</w:t>
            </w:r>
          </w:p>
        </w:tc>
        <w:tc>
          <w:tcPr>
            <w:tcW w:w="1560" w:type="dxa"/>
          </w:tcPr>
          <w:p>
            <w:pPr>
              <w:pStyle w:val="TableParagraph"/>
              <w:spacing w:before="61"/>
              <w:ind w:left="8"/>
              <w:jc w:val="center"/>
              <w:rPr>
                <w:sz w:val="24"/>
              </w:rPr>
            </w:pPr>
            <w:r>
              <w:rPr>
                <w:sz w:val="24"/>
              </w:rPr>
              <w:t>Tỷ</w:t>
            </w:r>
            <w:r>
              <w:rPr>
                <w:spacing w:val="-1"/>
                <w:sz w:val="24"/>
              </w:rPr>
              <w:t> </w:t>
            </w:r>
            <w:r>
              <w:rPr>
                <w:spacing w:val="-4"/>
                <w:sz w:val="24"/>
              </w:rPr>
              <w:t>đồng</w:t>
            </w:r>
          </w:p>
        </w:tc>
        <w:tc>
          <w:tcPr>
            <w:tcW w:w="3898" w:type="dxa"/>
          </w:tcPr>
          <w:p>
            <w:pPr>
              <w:pStyle w:val="TableParagraph"/>
              <w:spacing w:before="61"/>
              <w:ind w:right="97"/>
              <w:jc w:val="right"/>
              <w:rPr>
                <w:sz w:val="24"/>
              </w:rPr>
            </w:pPr>
            <w:r>
              <w:rPr>
                <w:spacing w:val="-2"/>
                <w:sz w:val="24"/>
              </w:rPr>
              <w:t>25.000</w:t>
            </w:r>
          </w:p>
        </w:tc>
      </w:tr>
      <w:tr>
        <w:trPr>
          <w:trHeight w:val="436" w:hRule="atLeast"/>
        </w:trPr>
        <w:tc>
          <w:tcPr>
            <w:tcW w:w="706" w:type="dxa"/>
          </w:tcPr>
          <w:p>
            <w:pPr>
              <w:pStyle w:val="TableParagraph"/>
              <w:spacing w:before="80"/>
              <w:ind w:left="9" w:right="3"/>
              <w:jc w:val="center"/>
              <w:rPr>
                <w:sz w:val="24"/>
              </w:rPr>
            </w:pPr>
            <w:r>
              <w:rPr>
                <w:spacing w:val="-5"/>
                <w:sz w:val="24"/>
              </w:rPr>
              <w:t>2.</w:t>
            </w:r>
          </w:p>
        </w:tc>
        <w:tc>
          <w:tcPr>
            <w:tcW w:w="3586" w:type="dxa"/>
          </w:tcPr>
          <w:p>
            <w:pPr>
              <w:pStyle w:val="TableParagraph"/>
              <w:spacing w:before="80"/>
              <w:ind w:left="107"/>
              <w:rPr>
                <w:sz w:val="24"/>
              </w:rPr>
            </w:pPr>
            <w:r>
              <w:rPr>
                <w:sz w:val="24"/>
              </w:rPr>
              <w:t>Lợi</w:t>
            </w:r>
            <w:r>
              <w:rPr>
                <w:spacing w:val="-1"/>
                <w:sz w:val="24"/>
              </w:rPr>
              <w:t> </w:t>
            </w:r>
            <w:r>
              <w:rPr>
                <w:sz w:val="24"/>
              </w:rPr>
              <w:t>nhuận</w:t>
            </w:r>
            <w:r>
              <w:rPr>
                <w:spacing w:val="-1"/>
                <w:sz w:val="24"/>
              </w:rPr>
              <w:t> </w:t>
            </w:r>
            <w:r>
              <w:rPr>
                <w:sz w:val="24"/>
              </w:rPr>
              <w:t>sau thuế</w:t>
            </w:r>
            <w:r>
              <w:rPr>
                <w:spacing w:val="-2"/>
                <w:sz w:val="24"/>
              </w:rPr>
              <w:t> </w:t>
            </w:r>
            <w:r>
              <w:rPr>
                <w:sz w:val="24"/>
              </w:rPr>
              <w:t>hợp </w:t>
            </w:r>
            <w:r>
              <w:rPr>
                <w:spacing w:val="-4"/>
                <w:sz w:val="24"/>
              </w:rPr>
              <w:t>nhất</w:t>
            </w:r>
          </w:p>
        </w:tc>
        <w:tc>
          <w:tcPr>
            <w:tcW w:w="1560" w:type="dxa"/>
          </w:tcPr>
          <w:p>
            <w:pPr>
              <w:pStyle w:val="TableParagraph"/>
              <w:spacing w:before="80"/>
              <w:ind w:left="8"/>
              <w:jc w:val="center"/>
              <w:rPr>
                <w:sz w:val="24"/>
              </w:rPr>
            </w:pPr>
            <w:r>
              <w:rPr>
                <w:sz w:val="24"/>
              </w:rPr>
              <w:t>Tỷ</w:t>
            </w:r>
            <w:r>
              <w:rPr>
                <w:spacing w:val="-1"/>
                <w:sz w:val="24"/>
              </w:rPr>
              <w:t> </w:t>
            </w:r>
            <w:r>
              <w:rPr>
                <w:spacing w:val="-4"/>
                <w:sz w:val="24"/>
              </w:rPr>
              <w:t>đồng</w:t>
            </w:r>
          </w:p>
        </w:tc>
        <w:tc>
          <w:tcPr>
            <w:tcW w:w="3898" w:type="dxa"/>
          </w:tcPr>
          <w:p>
            <w:pPr>
              <w:pStyle w:val="TableParagraph"/>
              <w:spacing w:before="80"/>
              <w:ind w:right="97"/>
              <w:jc w:val="right"/>
              <w:rPr>
                <w:sz w:val="24"/>
              </w:rPr>
            </w:pPr>
            <w:r>
              <w:rPr>
                <w:spacing w:val="-5"/>
                <w:sz w:val="24"/>
              </w:rPr>
              <w:t>430</w:t>
            </w:r>
          </w:p>
        </w:tc>
      </w:tr>
    </w:tbl>
    <w:p>
      <w:pPr>
        <w:pStyle w:val="Heading2"/>
        <w:spacing w:before="275"/>
        <w:jc w:val="left"/>
      </w:pPr>
      <w:r>
        <w:rPr/>
        <w:t>Điều</w:t>
      </w:r>
      <w:r>
        <w:rPr>
          <w:spacing w:val="-1"/>
        </w:rPr>
        <w:t> </w:t>
      </w:r>
      <w:r>
        <w:rPr/>
        <w:t>2:</w:t>
      </w:r>
      <w:r>
        <w:rPr>
          <w:spacing w:val="-2"/>
        </w:rPr>
        <w:t> </w:t>
      </w:r>
      <w:r>
        <w:rPr/>
        <w:t>Hiệu</w:t>
      </w:r>
      <w:r>
        <w:rPr>
          <w:spacing w:val="-1"/>
        </w:rPr>
        <w:t> </w:t>
      </w:r>
      <w:r>
        <w:rPr/>
        <w:t>lực</w:t>
      </w:r>
      <w:r>
        <w:rPr>
          <w:spacing w:val="-2"/>
        </w:rPr>
        <w:t> </w:t>
      </w:r>
      <w:r>
        <w:rPr/>
        <w:t>thi </w:t>
      </w:r>
      <w:r>
        <w:rPr>
          <w:spacing w:val="-4"/>
        </w:rPr>
        <w:t>hành</w:t>
      </w:r>
    </w:p>
    <w:p>
      <w:pPr>
        <w:pStyle w:val="BodyText"/>
        <w:spacing w:before="161"/>
        <w:ind w:left="118"/>
      </w:pPr>
      <w:r>
        <w:rPr/>
        <w:t>Nghị</w:t>
      </w:r>
      <w:r>
        <w:rPr>
          <w:spacing w:val="-3"/>
        </w:rPr>
        <w:t> </w:t>
      </w:r>
      <w:r>
        <w:rPr/>
        <w:t>quyết</w:t>
      </w:r>
      <w:r>
        <w:rPr>
          <w:spacing w:val="-1"/>
        </w:rPr>
        <w:t> </w:t>
      </w:r>
      <w:r>
        <w:rPr/>
        <w:t>này có</w:t>
      </w:r>
      <w:r>
        <w:rPr>
          <w:spacing w:val="-1"/>
        </w:rPr>
        <w:t> </w:t>
      </w:r>
      <w:r>
        <w:rPr/>
        <w:t>hiệu lực</w:t>
      </w:r>
      <w:r>
        <w:rPr>
          <w:spacing w:val="-2"/>
        </w:rPr>
        <w:t> </w:t>
      </w:r>
      <w:r>
        <w:rPr/>
        <w:t>kể</w:t>
      </w:r>
      <w:r>
        <w:rPr>
          <w:spacing w:val="-1"/>
        </w:rPr>
        <w:t> </w:t>
      </w:r>
      <w:r>
        <w:rPr/>
        <w:t>từ</w:t>
      </w:r>
      <w:r>
        <w:rPr>
          <w:spacing w:val="-2"/>
        </w:rPr>
        <w:t> </w:t>
      </w:r>
      <w:r>
        <w:rPr/>
        <w:t>ngày </w:t>
      </w:r>
      <w:r>
        <w:rPr>
          <w:spacing w:val="-5"/>
        </w:rPr>
        <w:t>ký.</w:t>
      </w:r>
    </w:p>
    <w:p>
      <w:pPr>
        <w:pStyle w:val="BodyText"/>
        <w:spacing w:line="276" w:lineRule="auto" w:before="164"/>
        <w:ind w:left="118" w:right="606"/>
        <w:jc w:val="both"/>
      </w:pPr>
      <w:r>
        <w:rPr/>
        <w:t>Đại hội đồng Cổ đông thường niên năm tài chính 2024 nhất trí giao cho Hội đồng Quản trị của Công ty Cổ phần Xây dựng Coteccons tổ chức, điều hành Công ty thực hiện thành công các nội dung của Nghị quyết này.</w:t>
      </w:r>
    </w:p>
    <w:p>
      <w:pPr>
        <w:pStyle w:val="Heading1"/>
        <w:spacing w:before="118"/>
        <w:ind w:left="5744"/>
      </w:pPr>
      <w:r>
        <w:rPr/>
        <w:t>TM.</w:t>
      </w:r>
      <w:r>
        <w:rPr>
          <w:spacing w:val="-4"/>
        </w:rPr>
        <w:t> </w:t>
      </w:r>
      <w:r>
        <w:rPr/>
        <w:t>ĐOÀN</w:t>
      </w:r>
      <w:r>
        <w:rPr>
          <w:spacing w:val="-2"/>
        </w:rPr>
        <w:t> </w:t>
      </w:r>
      <w:r>
        <w:rPr/>
        <w:t>CHỦ</w:t>
      </w:r>
      <w:r>
        <w:rPr>
          <w:spacing w:val="-2"/>
        </w:rPr>
        <w:t> </w:t>
      </w:r>
      <w:r>
        <w:rPr>
          <w:spacing w:val="-4"/>
        </w:rPr>
        <w:t>TỊCH</w:t>
      </w:r>
    </w:p>
    <w:p>
      <w:pPr>
        <w:spacing w:before="43"/>
        <w:ind w:left="5743" w:right="658" w:firstLine="0"/>
        <w:jc w:val="center"/>
        <w:rPr>
          <w:b/>
          <w:sz w:val="24"/>
        </w:rPr>
      </w:pPr>
      <w:r>
        <w:rPr>
          <w:b/>
          <w:sz w:val="24"/>
        </w:rPr>
        <w:t>Chủ</w:t>
      </w:r>
      <w:r>
        <w:rPr>
          <w:b/>
          <w:spacing w:val="-3"/>
          <w:sz w:val="24"/>
        </w:rPr>
        <w:t> </w:t>
      </w:r>
      <w:r>
        <w:rPr>
          <w:b/>
          <w:spacing w:val="-4"/>
          <w:sz w:val="24"/>
        </w:rPr>
        <w:t>tịch</w:t>
      </w:r>
    </w:p>
    <w:p>
      <w:pPr>
        <w:spacing w:after="0"/>
        <w:jc w:val="center"/>
        <w:rPr>
          <w:sz w:val="24"/>
        </w:rPr>
        <w:sectPr>
          <w:headerReference w:type="default" r:id="rId10"/>
          <w:footerReference w:type="default" r:id="rId11"/>
          <w:pgSz w:w="11910" w:h="16850"/>
          <w:pgMar w:header="0" w:footer="2217" w:top="1160" w:bottom="2400" w:left="1180" w:right="240"/>
        </w:sectPr>
      </w:pPr>
    </w:p>
    <w:p>
      <w:pPr>
        <w:pStyle w:val="BodyText"/>
        <w:rPr>
          <w:b/>
        </w:rPr>
      </w:pPr>
    </w:p>
    <w:p>
      <w:pPr>
        <w:pStyle w:val="BodyText"/>
        <w:spacing w:before="52"/>
        <w:rPr>
          <w:b/>
        </w:rPr>
      </w:pPr>
    </w:p>
    <w:p>
      <w:pPr>
        <w:spacing w:before="1"/>
        <w:ind w:left="169" w:right="658" w:firstLine="0"/>
        <w:jc w:val="center"/>
        <w:rPr>
          <w:b/>
          <w:sz w:val="24"/>
        </w:rPr>
      </w:pPr>
      <w:r>
        <w:rPr>
          <w:b/>
          <w:sz w:val="24"/>
        </w:rPr>
        <w:t>NGHỊ</w:t>
      </w:r>
      <w:r>
        <w:rPr>
          <w:b/>
          <w:spacing w:val="-1"/>
          <w:sz w:val="24"/>
        </w:rPr>
        <w:t> </w:t>
      </w:r>
      <w:r>
        <w:rPr>
          <w:b/>
          <w:spacing w:val="-2"/>
          <w:sz w:val="24"/>
        </w:rPr>
        <w:t>QUYẾT</w:t>
      </w:r>
    </w:p>
    <w:p>
      <w:pPr>
        <w:spacing w:before="160"/>
        <w:ind w:left="169" w:right="658" w:firstLine="0"/>
        <w:jc w:val="center"/>
        <w:rPr>
          <w:b/>
          <w:sz w:val="24"/>
        </w:rPr>
      </w:pPr>
      <w:r>
        <w:rPr>
          <w:b/>
          <w:sz w:val="24"/>
        </w:rPr>
        <w:t>ĐẠI</w:t>
      </w:r>
      <w:r>
        <w:rPr>
          <w:b/>
          <w:spacing w:val="-4"/>
          <w:sz w:val="24"/>
        </w:rPr>
        <w:t> </w:t>
      </w:r>
      <w:r>
        <w:rPr>
          <w:b/>
          <w:sz w:val="24"/>
        </w:rPr>
        <w:t>HỘI</w:t>
      </w:r>
      <w:r>
        <w:rPr>
          <w:b/>
          <w:spacing w:val="-1"/>
          <w:sz w:val="24"/>
        </w:rPr>
        <w:t> </w:t>
      </w:r>
      <w:r>
        <w:rPr>
          <w:b/>
          <w:sz w:val="24"/>
        </w:rPr>
        <w:t>ĐỒNG</w:t>
      </w:r>
      <w:r>
        <w:rPr>
          <w:b/>
          <w:spacing w:val="-2"/>
          <w:sz w:val="24"/>
        </w:rPr>
        <w:t> </w:t>
      </w:r>
      <w:r>
        <w:rPr>
          <w:b/>
          <w:sz w:val="24"/>
        </w:rPr>
        <w:t>CỔ</w:t>
      </w:r>
      <w:r>
        <w:rPr>
          <w:b/>
          <w:spacing w:val="-1"/>
          <w:sz w:val="24"/>
        </w:rPr>
        <w:t> </w:t>
      </w:r>
      <w:r>
        <w:rPr>
          <w:b/>
          <w:sz w:val="24"/>
        </w:rPr>
        <w:t>ĐÔNG</w:t>
      </w:r>
      <w:r>
        <w:rPr>
          <w:b/>
          <w:spacing w:val="-2"/>
          <w:sz w:val="24"/>
        </w:rPr>
        <w:t> </w:t>
      </w:r>
      <w:r>
        <w:rPr>
          <w:b/>
          <w:sz w:val="24"/>
        </w:rPr>
        <w:t>THƯỜNG</w:t>
      </w:r>
      <w:r>
        <w:rPr>
          <w:b/>
          <w:spacing w:val="-1"/>
          <w:sz w:val="24"/>
        </w:rPr>
        <w:t> </w:t>
      </w:r>
      <w:r>
        <w:rPr>
          <w:b/>
          <w:sz w:val="24"/>
        </w:rPr>
        <w:t>NIÊN</w:t>
      </w:r>
      <w:r>
        <w:rPr>
          <w:b/>
          <w:spacing w:val="-4"/>
          <w:sz w:val="24"/>
        </w:rPr>
        <w:t> </w:t>
      </w:r>
      <w:r>
        <w:rPr>
          <w:b/>
          <w:sz w:val="24"/>
        </w:rPr>
        <w:t>NĂM</w:t>
      </w:r>
      <w:r>
        <w:rPr>
          <w:b/>
          <w:spacing w:val="-3"/>
          <w:sz w:val="24"/>
        </w:rPr>
        <w:t> </w:t>
      </w:r>
      <w:r>
        <w:rPr>
          <w:b/>
          <w:sz w:val="24"/>
        </w:rPr>
        <w:t>TÀI</w:t>
      </w:r>
      <w:r>
        <w:rPr>
          <w:b/>
          <w:spacing w:val="-1"/>
          <w:sz w:val="24"/>
        </w:rPr>
        <w:t> </w:t>
      </w:r>
      <w:r>
        <w:rPr>
          <w:b/>
          <w:sz w:val="24"/>
        </w:rPr>
        <w:t>CHÍNH</w:t>
      </w:r>
      <w:r>
        <w:rPr>
          <w:b/>
          <w:spacing w:val="-1"/>
          <w:sz w:val="24"/>
        </w:rPr>
        <w:t> </w:t>
      </w:r>
      <w:r>
        <w:rPr>
          <w:b/>
          <w:spacing w:val="-4"/>
          <w:sz w:val="24"/>
        </w:rPr>
        <w:t>2024</w:t>
      </w:r>
    </w:p>
    <w:p>
      <w:pPr>
        <w:spacing w:before="161"/>
        <w:ind w:left="168" w:right="658" w:firstLine="0"/>
        <w:jc w:val="center"/>
        <w:rPr>
          <w:b/>
          <w:sz w:val="24"/>
        </w:rPr>
      </w:pPr>
      <w:bookmarkStart w:name="CÔNG TY CỔ PHẦN XÂY DỰNG COTECCONS" w:id="13"/>
      <w:bookmarkEnd w:id="13"/>
      <w:r>
        <w:rPr/>
      </w:r>
      <w:r>
        <w:rPr>
          <w:b/>
          <w:sz w:val="24"/>
        </w:rPr>
        <w:t>CÔNG</w:t>
      </w:r>
      <w:r>
        <w:rPr>
          <w:b/>
          <w:spacing w:val="-2"/>
          <w:sz w:val="24"/>
        </w:rPr>
        <w:t> </w:t>
      </w:r>
      <w:r>
        <w:rPr>
          <w:b/>
          <w:sz w:val="24"/>
        </w:rPr>
        <w:t>TY</w:t>
      </w:r>
      <w:r>
        <w:rPr>
          <w:b/>
          <w:spacing w:val="-2"/>
          <w:sz w:val="24"/>
        </w:rPr>
        <w:t> </w:t>
      </w:r>
      <w:r>
        <w:rPr>
          <w:b/>
          <w:sz w:val="24"/>
        </w:rPr>
        <w:t>CỔ</w:t>
      </w:r>
      <w:r>
        <w:rPr>
          <w:b/>
          <w:spacing w:val="-2"/>
          <w:sz w:val="24"/>
        </w:rPr>
        <w:t> </w:t>
      </w:r>
      <w:r>
        <w:rPr>
          <w:b/>
          <w:sz w:val="24"/>
        </w:rPr>
        <w:t>PHẦN</w:t>
      </w:r>
      <w:r>
        <w:rPr>
          <w:b/>
          <w:spacing w:val="-2"/>
          <w:sz w:val="24"/>
        </w:rPr>
        <w:t> </w:t>
      </w:r>
      <w:r>
        <w:rPr>
          <w:b/>
          <w:sz w:val="24"/>
        </w:rPr>
        <w:t>XÂY</w:t>
      </w:r>
      <w:r>
        <w:rPr>
          <w:b/>
          <w:spacing w:val="-3"/>
          <w:sz w:val="24"/>
        </w:rPr>
        <w:t> </w:t>
      </w:r>
      <w:r>
        <w:rPr>
          <w:b/>
          <w:sz w:val="24"/>
        </w:rPr>
        <w:t>DỰNG</w:t>
      </w:r>
      <w:r>
        <w:rPr>
          <w:b/>
          <w:spacing w:val="-1"/>
          <w:sz w:val="24"/>
        </w:rPr>
        <w:t> </w:t>
      </w:r>
      <w:r>
        <w:rPr>
          <w:b/>
          <w:spacing w:val="-2"/>
          <w:sz w:val="24"/>
        </w:rPr>
        <w:t>COTECCONS</w:t>
      </w:r>
    </w:p>
    <w:p>
      <w:pPr>
        <w:pStyle w:val="ListParagraph"/>
        <w:numPr>
          <w:ilvl w:val="0"/>
          <w:numId w:val="3"/>
        </w:numPr>
        <w:tabs>
          <w:tab w:pos="761" w:val="left" w:leader="none"/>
        </w:tabs>
        <w:spacing w:line="240" w:lineRule="auto" w:before="165" w:after="0"/>
        <w:ind w:left="761" w:right="0" w:hanging="360"/>
        <w:jc w:val="left"/>
        <w:rPr>
          <w:i/>
          <w:sz w:val="22"/>
        </w:rPr>
      </w:pPr>
      <w:r>
        <w:rPr>
          <w:i/>
          <w:sz w:val="22"/>
        </w:rPr>
        <w:t>Căn</w:t>
      </w:r>
      <w:r>
        <w:rPr>
          <w:i/>
          <w:spacing w:val="-5"/>
          <w:sz w:val="22"/>
        </w:rPr>
        <w:t> </w:t>
      </w:r>
      <w:r>
        <w:rPr>
          <w:i/>
          <w:sz w:val="22"/>
        </w:rPr>
        <w:t>cứ</w:t>
      </w:r>
      <w:r>
        <w:rPr>
          <w:i/>
          <w:spacing w:val="-3"/>
          <w:sz w:val="22"/>
        </w:rPr>
        <w:t> </w:t>
      </w:r>
      <w:r>
        <w:rPr>
          <w:i/>
          <w:sz w:val="22"/>
        </w:rPr>
        <w:t>Luật</w:t>
      </w:r>
      <w:r>
        <w:rPr>
          <w:i/>
          <w:spacing w:val="-2"/>
          <w:sz w:val="22"/>
        </w:rPr>
        <w:t> </w:t>
      </w:r>
      <w:r>
        <w:rPr>
          <w:i/>
          <w:sz w:val="22"/>
        </w:rPr>
        <w:t>Doanh</w:t>
      </w:r>
      <w:r>
        <w:rPr>
          <w:i/>
          <w:spacing w:val="-2"/>
          <w:sz w:val="22"/>
        </w:rPr>
        <w:t> </w:t>
      </w:r>
      <w:r>
        <w:rPr>
          <w:i/>
          <w:sz w:val="22"/>
        </w:rPr>
        <w:t>Nghiệp</w:t>
      </w:r>
      <w:r>
        <w:rPr>
          <w:i/>
          <w:spacing w:val="-5"/>
          <w:sz w:val="22"/>
        </w:rPr>
        <w:t> </w:t>
      </w:r>
      <w:r>
        <w:rPr>
          <w:i/>
          <w:sz w:val="22"/>
        </w:rPr>
        <w:t>số</w:t>
      </w:r>
      <w:r>
        <w:rPr>
          <w:i/>
          <w:spacing w:val="-3"/>
          <w:sz w:val="22"/>
        </w:rPr>
        <w:t> </w:t>
      </w:r>
      <w:r>
        <w:rPr>
          <w:i/>
          <w:sz w:val="22"/>
        </w:rPr>
        <w:t>59/2020/QH14</w:t>
      </w:r>
      <w:r>
        <w:rPr>
          <w:i/>
          <w:spacing w:val="-2"/>
          <w:sz w:val="22"/>
        </w:rPr>
        <w:t> </w:t>
      </w:r>
      <w:r>
        <w:rPr>
          <w:i/>
          <w:sz w:val="22"/>
        </w:rPr>
        <w:t>được</w:t>
      </w:r>
      <w:r>
        <w:rPr>
          <w:i/>
          <w:spacing w:val="-3"/>
          <w:sz w:val="22"/>
        </w:rPr>
        <w:t> </w:t>
      </w:r>
      <w:r>
        <w:rPr>
          <w:i/>
          <w:sz w:val="22"/>
        </w:rPr>
        <w:t>Quốc</w:t>
      </w:r>
      <w:r>
        <w:rPr>
          <w:i/>
          <w:spacing w:val="-2"/>
          <w:sz w:val="22"/>
        </w:rPr>
        <w:t> </w:t>
      </w:r>
      <w:r>
        <w:rPr>
          <w:i/>
          <w:sz w:val="22"/>
        </w:rPr>
        <w:t>hội</w:t>
      </w:r>
      <w:r>
        <w:rPr>
          <w:i/>
          <w:spacing w:val="-4"/>
          <w:sz w:val="22"/>
        </w:rPr>
        <w:t> </w:t>
      </w:r>
      <w:r>
        <w:rPr>
          <w:i/>
          <w:sz w:val="22"/>
        </w:rPr>
        <w:t>thông</w:t>
      </w:r>
      <w:r>
        <w:rPr>
          <w:i/>
          <w:spacing w:val="-3"/>
          <w:sz w:val="22"/>
        </w:rPr>
        <w:t> </w:t>
      </w:r>
      <w:r>
        <w:rPr>
          <w:i/>
          <w:sz w:val="22"/>
        </w:rPr>
        <w:t>qua</w:t>
      </w:r>
      <w:r>
        <w:rPr>
          <w:i/>
          <w:spacing w:val="-2"/>
          <w:sz w:val="22"/>
        </w:rPr>
        <w:t> </w:t>
      </w:r>
      <w:r>
        <w:rPr>
          <w:i/>
          <w:sz w:val="22"/>
        </w:rPr>
        <w:t>ngày</w:t>
      </w:r>
      <w:r>
        <w:rPr>
          <w:i/>
          <w:spacing w:val="-2"/>
          <w:sz w:val="22"/>
        </w:rPr>
        <w:t> 17/6/2020;</w:t>
      </w:r>
    </w:p>
    <w:p>
      <w:pPr>
        <w:pStyle w:val="ListParagraph"/>
        <w:numPr>
          <w:ilvl w:val="0"/>
          <w:numId w:val="3"/>
        </w:numPr>
        <w:tabs>
          <w:tab w:pos="761" w:val="left" w:leader="none"/>
        </w:tabs>
        <w:spacing w:line="240" w:lineRule="auto" w:before="38" w:after="0"/>
        <w:ind w:left="761" w:right="0" w:hanging="360"/>
        <w:jc w:val="left"/>
        <w:rPr>
          <w:i/>
          <w:sz w:val="22"/>
        </w:rPr>
      </w:pPr>
      <w:r>
        <w:rPr>
          <w:i/>
          <w:sz w:val="22"/>
        </w:rPr>
        <w:t>Căn</w:t>
      </w:r>
      <w:r>
        <w:rPr>
          <w:i/>
          <w:spacing w:val="-5"/>
          <w:sz w:val="22"/>
        </w:rPr>
        <w:t> </w:t>
      </w:r>
      <w:r>
        <w:rPr>
          <w:i/>
          <w:sz w:val="22"/>
        </w:rPr>
        <w:t>cứ</w:t>
      </w:r>
      <w:r>
        <w:rPr>
          <w:i/>
          <w:spacing w:val="-3"/>
          <w:sz w:val="22"/>
        </w:rPr>
        <w:t> </w:t>
      </w:r>
      <w:r>
        <w:rPr>
          <w:i/>
          <w:sz w:val="22"/>
        </w:rPr>
        <w:t>Luật</w:t>
      </w:r>
      <w:r>
        <w:rPr>
          <w:i/>
          <w:spacing w:val="-2"/>
          <w:sz w:val="22"/>
        </w:rPr>
        <w:t> </w:t>
      </w:r>
      <w:r>
        <w:rPr>
          <w:i/>
          <w:sz w:val="22"/>
        </w:rPr>
        <w:t>Chứng</w:t>
      </w:r>
      <w:r>
        <w:rPr>
          <w:i/>
          <w:spacing w:val="-2"/>
          <w:sz w:val="22"/>
        </w:rPr>
        <w:t> </w:t>
      </w:r>
      <w:r>
        <w:rPr>
          <w:i/>
          <w:sz w:val="22"/>
        </w:rPr>
        <w:t>khoán</w:t>
      </w:r>
      <w:r>
        <w:rPr>
          <w:i/>
          <w:spacing w:val="-5"/>
          <w:sz w:val="22"/>
        </w:rPr>
        <w:t> </w:t>
      </w:r>
      <w:r>
        <w:rPr>
          <w:i/>
          <w:sz w:val="22"/>
        </w:rPr>
        <w:t>số</w:t>
      </w:r>
      <w:r>
        <w:rPr>
          <w:i/>
          <w:spacing w:val="-3"/>
          <w:sz w:val="22"/>
        </w:rPr>
        <w:t> </w:t>
      </w:r>
      <w:r>
        <w:rPr>
          <w:i/>
          <w:sz w:val="22"/>
        </w:rPr>
        <w:t>54/2019/QH14</w:t>
      </w:r>
      <w:r>
        <w:rPr>
          <w:i/>
          <w:spacing w:val="-2"/>
          <w:sz w:val="22"/>
        </w:rPr>
        <w:t> </w:t>
      </w:r>
      <w:r>
        <w:rPr>
          <w:i/>
          <w:sz w:val="22"/>
        </w:rPr>
        <w:t>được</w:t>
      </w:r>
      <w:r>
        <w:rPr>
          <w:i/>
          <w:spacing w:val="-3"/>
          <w:sz w:val="22"/>
        </w:rPr>
        <w:t> </w:t>
      </w:r>
      <w:r>
        <w:rPr>
          <w:i/>
          <w:sz w:val="22"/>
        </w:rPr>
        <w:t>Quốc</w:t>
      </w:r>
      <w:r>
        <w:rPr>
          <w:i/>
          <w:spacing w:val="-2"/>
          <w:sz w:val="22"/>
        </w:rPr>
        <w:t> </w:t>
      </w:r>
      <w:r>
        <w:rPr>
          <w:i/>
          <w:sz w:val="22"/>
        </w:rPr>
        <w:t>hội</w:t>
      </w:r>
      <w:r>
        <w:rPr>
          <w:i/>
          <w:spacing w:val="-4"/>
          <w:sz w:val="22"/>
        </w:rPr>
        <w:t> </w:t>
      </w:r>
      <w:r>
        <w:rPr>
          <w:i/>
          <w:sz w:val="22"/>
        </w:rPr>
        <w:t>thông</w:t>
      </w:r>
      <w:r>
        <w:rPr>
          <w:i/>
          <w:spacing w:val="-3"/>
          <w:sz w:val="22"/>
        </w:rPr>
        <w:t> </w:t>
      </w:r>
      <w:r>
        <w:rPr>
          <w:i/>
          <w:sz w:val="22"/>
        </w:rPr>
        <w:t>qua</w:t>
      </w:r>
      <w:r>
        <w:rPr>
          <w:i/>
          <w:spacing w:val="-2"/>
          <w:sz w:val="22"/>
        </w:rPr>
        <w:t> </w:t>
      </w:r>
      <w:r>
        <w:rPr>
          <w:i/>
          <w:sz w:val="22"/>
        </w:rPr>
        <w:t>ngày</w:t>
      </w:r>
      <w:r>
        <w:rPr>
          <w:i/>
          <w:spacing w:val="-2"/>
          <w:sz w:val="22"/>
        </w:rPr>
        <w:t> 26/11/2019;</w:t>
      </w:r>
    </w:p>
    <w:p>
      <w:pPr>
        <w:pStyle w:val="ListParagraph"/>
        <w:numPr>
          <w:ilvl w:val="0"/>
          <w:numId w:val="3"/>
        </w:numPr>
        <w:tabs>
          <w:tab w:pos="761" w:val="left" w:leader="none"/>
        </w:tabs>
        <w:spacing w:line="240" w:lineRule="auto" w:before="37" w:after="0"/>
        <w:ind w:left="761" w:right="0" w:hanging="360"/>
        <w:jc w:val="left"/>
        <w:rPr>
          <w:i/>
          <w:sz w:val="22"/>
        </w:rPr>
      </w:pPr>
      <w:r>
        <w:rPr>
          <w:i/>
          <w:sz w:val="22"/>
        </w:rPr>
        <w:t>Căn</w:t>
      </w:r>
      <w:r>
        <w:rPr>
          <w:i/>
          <w:spacing w:val="-4"/>
          <w:sz w:val="22"/>
        </w:rPr>
        <w:t> </w:t>
      </w:r>
      <w:r>
        <w:rPr>
          <w:i/>
          <w:sz w:val="22"/>
        </w:rPr>
        <w:t>cứ</w:t>
      </w:r>
      <w:r>
        <w:rPr>
          <w:i/>
          <w:spacing w:val="-3"/>
          <w:sz w:val="22"/>
        </w:rPr>
        <w:t> </w:t>
      </w:r>
      <w:r>
        <w:rPr>
          <w:i/>
          <w:sz w:val="22"/>
        </w:rPr>
        <w:t>Điều</w:t>
      </w:r>
      <w:r>
        <w:rPr>
          <w:i/>
          <w:spacing w:val="-4"/>
          <w:sz w:val="22"/>
        </w:rPr>
        <w:t> </w:t>
      </w:r>
      <w:r>
        <w:rPr>
          <w:i/>
          <w:sz w:val="22"/>
        </w:rPr>
        <w:t>lệ</w:t>
      </w:r>
      <w:r>
        <w:rPr>
          <w:i/>
          <w:spacing w:val="-4"/>
          <w:sz w:val="22"/>
        </w:rPr>
        <w:t> </w:t>
      </w:r>
      <w:r>
        <w:rPr>
          <w:i/>
          <w:sz w:val="22"/>
        </w:rPr>
        <w:t>của</w:t>
      </w:r>
      <w:r>
        <w:rPr>
          <w:i/>
          <w:spacing w:val="-2"/>
          <w:sz w:val="22"/>
        </w:rPr>
        <w:t> </w:t>
      </w:r>
      <w:r>
        <w:rPr>
          <w:i/>
          <w:sz w:val="22"/>
        </w:rPr>
        <w:t>Công</w:t>
      </w:r>
      <w:r>
        <w:rPr>
          <w:i/>
          <w:spacing w:val="-1"/>
          <w:sz w:val="22"/>
        </w:rPr>
        <w:t> </w:t>
      </w:r>
      <w:r>
        <w:rPr>
          <w:i/>
          <w:sz w:val="22"/>
        </w:rPr>
        <w:t>ty</w:t>
      </w:r>
      <w:r>
        <w:rPr>
          <w:i/>
          <w:spacing w:val="-4"/>
          <w:sz w:val="22"/>
        </w:rPr>
        <w:t> </w:t>
      </w:r>
      <w:r>
        <w:rPr>
          <w:i/>
          <w:sz w:val="22"/>
        </w:rPr>
        <w:t>Cổ</w:t>
      </w:r>
      <w:r>
        <w:rPr>
          <w:i/>
          <w:spacing w:val="-1"/>
          <w:sz w:val="22"/>
        </w:rPr>
        <w:t> </w:t>
      </w:r>
      <w:r>
        <w:rPr>
          <w:i/>
          <w:sz w:val="22"/>
        </w:rPr>
        <w:t>phần</w:t>
      </w:r>
      <w:r>
        <w:rPr>
          <w:i/>
          <w:spacing w:val="-2"/>
          <w:sz w:val="22"/>
        </w:rPr>
        <w:t> </w:t>
      </w:r>
      <w:r>
        <w:rPr>
          <w:i/>
          <w:sz w:val="22"/>
        </w:rPr>
        <w:t>Xây</w:t>
      </w:r>
      <w:r>
        <w:rPr>
          <w:i/>
          <w:spacing w:val="-4"/>
          <w:sz w:val="22"/>
        </w:rPr>
        <w:t> </w:t>
      </w:r>
      <w:r>
        <w:rPr>
          <w:i/>
          <w:sz w:val="22"/>
        </w:rPr>
        <w:t>dựng</w:t>
      </w:r>
      <w:r>
        <w:rPr>
          <w:i/>
          <w:spacing w:val="-1"/>
          <w:sz w:val="22"/>
        </w:rPr>
        <w:t> </w:t>
      </w:r>
      <w:r>
        <w:rPr>
          <w:i/>
          <w:sz w:val="22"/>
        </w:rPr>
        <w:t>Coteccons</w:t>
      </w:r>
      <w:r>
        <w:rPr>
          <w:i/>
          <w:spacing w:val="-2"/>
          <w:sz w:val="22"/>
        </w:rPr>
        <w:t> </w:t>
      </w:r>
      <w:r>
        <w:rPr>
          <w:i/>
          <w:sz w:val="22"/>
        </w:rPr>
        <w:t>(“Điều</w:t>
      </w:r>
      <w:r>
        <w:rPr>
          <w:i/>
          <w:spacing w:val="-3"/>
          <w:sz w:val="22"/>
        </w:rPr>
        <w:t> </w:t>
      </w:r>
      <w:r>
        <w:rPr>
          <w:i/>
          <w:spacing w:val="-2"/>
          <w:sz w:val="22"/>
        </w:rPr>
        <w:t>lệ”);</w:t>
      </w:r>
    </w:p>
    <w:p>
      <w:pPr>
        <w:pStyle w:val="ListParagraph"/>
        <w:numPr>
          <w:ilvl w:val="0"/>
          <w:numId w:val="3"/>
        </w:numPr>
        <w:tabs>
          <w:tab w:pos="761" w:val="left" w:leader="none"/>
        </w:tabs>
        <w:spacing w:line="276" w:lineRule="auto" w:before="37" w:after="0"/>
        <w:ind w:left="761" w:right="604" w:hanging="360"/>
        <w:jc w:val="left"/>
        <w:rPr>
          <w:i/>
          <w:sz w:val="22"/>
        </w:rPr>
      </w:pPr>
      <w:r>
        <w:rPr>
          <w:i/>
          <w:sz w:val="22"/>
        </w:rPr>
        <w:t>Căn cứ Biên bản số 01/2024/BB-DHCD ngày 19/10/2024 của Đại hội đồng Cổ đông thường niên năm</w:t>
      </w:r>
      <w:r>
        <w:rPr>
          <w:i/>
          <w:sz w:val="22"/>
        </w:rPr>
        <w:t> tài chính 2024 của Công ty Cổ phần Xây dựng Coteccons.</w:t>
      </w:r>
    </w:p>
    <w:p>
      <w:pPr>
        <w:pStyle w:val="Heading1"/>
        <w:spacing w:before="240"/>
      </w:pPr>
      <w:r>
        <w:rPr/>
        <w:t>QUYẾT</w:t>
      </w:r>
      <w:r>
        <w:rPr>
          <w:spacing w:val="-2"/>
        </w:rPr>
        <w:t> </w:t>
      </w:r>
      <w:r>
        <w:rPr>
          <w:spacing w:val="-4"/>
        </w:rPr>
        <w:t>NGHỊ</w:t>
      </w:r>
    </w:p>
    <w:p>
      <w:pPr>
        <w:pStyle w:val="Heading2"/>
        <w:spacing w:line="360" w:lineRule="auto"/>
        <w:ind w:right="442"/>
      </w:pPr>
      <w:r>
        <w:rPr/>
        <w:t>Điều 1: Thông qua Báo cáo thù lao của thành viên HĐQT, BKS năm tài chính 2024 và Tổng thù lao của thành viên HĐQT và BKS năm tài chính 2025 (kể từ ngày 01/07/2024 đến 30/06/2025)</w:t>
      </w:r>
    </w:p>
    <w:p>
      <w:pPr>
        <w:pStyle w:val="ListParagraph"/>
        <w:numPr>
          <w:ilvl w:val="0"/>
          <w:numId w:val="4"/>
        </w:numPr>
        <w:tabs>
          <w:tab w:pos="478" w:val="left" w:leader="none"/>
        </w:tabs>
        <w:spacing w:line="360" w:lineRule="auto" w:before="120" w:after="0"/>
        <w:ind w:left="478" w:right="606" w:hanging="360"/>
        <w:jc w:val="both"/>
        <w:rPr>
          <w:sz w:val="24"/>
        </w:rPr>
      </w:pPr>
      <w:r>
        <w:rPr>
          <w:sz w:val="24"/>
        </w:rPr>
        <w:t>Báo cáo tổng thù lao được chi trả cho HĐQT và BKS cho năm tài chính 2024 (01/07/2023 - 30/06/2024) theo Điều 1.2, Nghị quyết ĐHĐCĐ thường niên số 18/2023/NQ-DHCD ngày 17/10/2023</w:t>
      </w:r>
      <w:r>
        <w:rPr>
          <w:spacing w:val="-5"/>
          <w:sz w:val="24"/>
        </w:rPr>
        <w:t> </w:t>
      </w:r>
      <w:r>
        <w:rPr>
          <w:sz w:val="24"/>
        </w:rPr>
        <w:t>là</w:t>
      </w:r>
      <w:r>
        <w:rPr>
          <w:spacing w:val="-5"/>
          <w:sz w:val="24"/>
        </w:rPr>
        <w:t> </w:t>
      </w:r>
      <w:r>
        <w:rPr>
          <w:sz w:val="24"/>
        </w:rPr>
        <w:t>2.376.000.000</w:t>
      </w:r>
      <w:r>
        <w:rPr>
          <w:spacing w:val="-5"/>
          <w:sz w:val="24"/>
        </w:rPr>
        <w:t> </w:t>
      </w:r>
      <w:r>
        <w:rPr>
          <w:sz w:val="24"/>
        </w:rPr>
        <w:t>đồng.</w:t>
      </w:r>
      <w:r>
        <w:rPr>
          <w:spacing w:val="-5"/>
          <w:sz w:val="24"/>
        </w:rPr>
        <w:t> </w:t>
      </w:r>
      <w:r>
        <w:rPr>
          <w:sz w:val="24"/>
        </w:rPr>
        <w:t>Chi</w:t>
      </w:r>
      <w:r>
        <w:rPr>
          <w:spacing w:val="-4"/>
          <w:sz w:val="24"/>
        </w:rPr>
        <w:t> </w:t>
      </w:r>
      <w:r>
        <w:rPr>
          <w:sz w:val="24"/>
        </w:rPr>
        <w:t>tiết</w:t>
      </w:r>
      <w:r>
        <w:rPr>
          <w:spacing w:val="-4"/>
          <w:sz w:val="24"/>
        </w:rPr>
        <w:t> </w:t>
      </w:r>
      <w:r>
        <w:rPr>
          <w:sz w:val="24"/>
        </w:rPr>
        <w:t>thù</w:t>
      </w:r>
      <w:r>
        <w:rPr>
          <w:spacing w:val="-5"/>
          <w:sz w:val="24"/>
        </w:rPr>
        <w:t> </w:t>
      </w:r>
      <w:r>
        <w:rPr>
          <w:sz w:val="24"/>
        </w:rPr>
        <w:t>lao</w:t>
      </w:r>
      <w:r>
        <w:rPr>
          <w:spacing w:val="-2"/>
          <w:sz w:val="24"/>
        </w:rPr>
        <w:t> </w:t>
      </w:r>
      <w:r>
        <w:rPr>
          <w:sz w:val="24"/>
        </w:rPr>
        <w:t>của</w:t>
      </w:r>
      <w:r>
        <w:rPr>
          <w:spacing w:val="-3"/>
          <w:sz w:val="24"/>
        </w:rPr>
        <w:t> </w:t>
      </w:r>
      <w:r>
        <w:rPr>
          <w:sz w:val="24"/>
        </w:rPr>
        <w:t>từng</w:t>
      </w:r>
      <w:r>
        <w:rPr>
          <w:spacing w:val="-5"/>
          <w:sz w:val="24"/>
        </w:rPr>
        <w:t> </w:t>
      </w:r>
      <w:r>
        <w:rPr>
          <w:sz w:val="24"/>
        </w:rPr>
        <w:t>thành</w:t>
      </w:r>
      <w:r>
        <w:rPr>
          <w:spacing w:val="-5"/>
          <w:sz w:val="24"/>
        </w:rPr>
        <w:t> </w:t>
      </w:r>
      <w:r>
        <w:rPr>
          <w:sz w:val="24"/>
        </w:rPr>
        <w:t>viên</w:t>
      </w:r>
      <w:r>
        <w:rPr>
          <w:spacing w:val="-5"/>
          <w:sz w:val="24"/>
        </w:rPr>
        <w:t> </w:t>
      </w:r>
      <w:r>
        <w:rPr>
          <w:sz w:val="24"/>
        </w:rPr>
        <w:t>được</w:t>
      </w:r>
      <w:r>
        <w:rPr>
          <w:spacing w:val="-5"/>
          <w:sz w:val="24"/>
        </w:rPr>
        <w:t> </w:t>
      </w:r>
      <w:r>
        <w:rPr>
          <w:sz w:val="24"/>
        </w:rPr>
        <w:t>liệt</w:t>
      </w:r>
      <w:r>
        <w:rPr>
          <w:spacing w:val="-4"/>
          <w:sz w:val="24"/>
        </w:rPr>
        <w:t> </w:t>
      </w:r>
      <w:r>
        <w:rPr>
          <w:sz w:val="24"/>
        </w:rPr>
        <w:t>kê</w:t>
      </w:r>
      <w:r>
        <w:rPr>
          <w:spacing w:val="-3"/>
          <w:sz w:val="24"/>
        </w:rPr>
        <w:t> </w:t>
      </w:r>
      <w:r>
        <w:rPr>
          <w:sz w:val="24"/>
        </w:rPr>
        <w:t>và</w:t>
      </w:r>
      <w:r>
        <w:rPr>
          <w:spacing w:val="-3"/>
          <w:sz w:val="24"/>
        </w:rPr>
        <w:t> </w:t>
      </w:r>
      <w:r>
        <w:rPr>
          <w:sz w:val="24"/>
        </w:rPr>
        <w:t>công</w:t>
      </w:r>
      <w:r>
        <w:rPr>
          <w:spacing w:val="-5"/>
          <w:sz w:val="24"/>
        </w:rPr>
        <w:t> </w:t>
      </w:r>
      <w:r>
        <w:rPr>
          <w:sz w:val="24"/>
        </w:rPr>
        <w:t>bố</w:t>
      </w:r>
      <w:r>
        <w:rPr>
          <w:spacing w:val="-2"/>
          <w:sz w:val="24"/>
        </w:rPr>
        <w:t> </w:t>
      </w:r>
      <w:r>
        <w:rPr>
          <w:sz w:val="24"/>
        </w:rPr>
        <w:t>tại Báo cáo tài chính kiểm toán năm tài chính 2024.</w:t>
      </w:r>
    </w:p>
    <w:p>
      <w:pPr>
        <w:pStyle w:val="ListParagraph"/>
        <w:numPr>
          <w:ilvl w:val="0"/>
          <w:numId w:val="4"/>
        </w:numPr>
        <w:tabs>
          <w:tab w:pos="478" w:val="left" w:leader="none"/>
        </w:tabs>
        <w:spacing w:line="360" w:lineRule="auto" w:before="0" w:after="0"/>
        <w:ind w:left="478" w:right="606" w:hanging="360"/>
        <w:jc w:val="both"/>
        <w:rPr>
          <w:sz w:val="24"/>
        </w:rPr>
      </w:pPr>
      <w:r>
        <w:rPr>
          <w:sz w:val="24"/>
        </w:rPr>
        <w:t>Thông qua tổng mức thù lao đối với thành viên HĐQT và BKS trong năm tài chính 2025 (từ 01/07/2024</w:t>
      </w:r>
      <w:r>
        <w:rPr>
          <w:spacing w:val="-2"/>
          <w:sz w:val="24"/>
        </w:rPr>
        <w:t> </w:t>
      </w:r>
      <w:r>
        <w:rPr>
          <w:sz w:val="24"/>
        </w:rPr>
        <w:t>đến</w:t>
      </w:r>
      <w:r>
        <w:rPr>
          <w:spacing w:val="-2"/>
          <w:sz w:val="24"/>
        </w:rPr>
        <w:t> </w:t>
      </w:r>
      <w:r>
        <w:rPr>
          <w:sz w:val="24"/>
        </w:rPr>
        <w:t>30/06/2025)</w:t>
      </w:r>
      <w:r>
        <w:rPr>
          <w:spacing w:val="-3"/>
          <w:sz w:val="24"/>
        </w:rPr>
        <w:t> </w:t>
      </w:r>
      <w:r>
        <w:rPr>
          <w:sz w:val="24"/>
        </w:rPr>
        <w:t>là</w:t>
      </w:r>
      <w:r>
        <w:rPr>
          <w:spacing w:val="-3"/>
          <w:sz w:val="24"/>
        </w:rPr>
        <w:t> </w:t>
      </w:r>
      <w:r>
        <w:rPr>
          <w:sz w:val="24"/>
        </w:rPr>
        <w:t>5.000.000.000 đồng.</w:t>
      </w:r>
      <w:r>
        <w:rPr>
          <w:spacing w:val="-2"/>
          <w:sz w:val="24"/>
        </w:rPr>
        <w:t> </w:t>
      </w:r>
      <w:r>
        <w:rPr>
          <w:sz w:val="24"/>
        </w:rPr>
        <w:t>Ủy</w:t>
      </w:r>
      <w:r>
        <w:rPr>
          <w:spacing w:val="-2"/>
          <w:sz w:val="24"/>
        </w:rPr>
        <w:t> </w:t>
      </w:r>
      <w:r>
        <w:rPr>
          <w:sz w:val="24"/>
        </w:rPr>
        <w:t>quyền</w:t>
      </w:r>
      <w:r>
        <w:rPr>
          <w:spacing w:val="-2"/>
          <w:sz w:val="24"/>
        </w:rPr>
        <w:t> </w:t>
      </w:r>
      <w:r>
        <w:rPr>
          <w:sz w:val="24"/>
        </w:rPr>
        <w:t>cho Chủ</w:t>
      </w:r>
      <w:r>
        <w:rPr>
          <w:spacing w:val="-2"/>
          <w:sz w:val="24"/>
        </w:rPr>
        <w:t> </w:t>
      </w:r>
      <w:r>
        <w:rPr>
          <w:sz w:val="24"/>
        </w:rPr>
        <w:t>tịch</w:t>
      </w:r>
      <w:r>
        <w:rPr>
          <w:spacing w:val="-2"/>
          <w:sz w:val="24"/>
        </w:rPr>
        <w:t> </w:t>
      </w:r>
      <w:r>
        <w:rPr>
          <w:sz w:val="24"/>
        </w:rPr>
        <w:t>HĐQT xác</w:t>
      </w:r>
      <w:r>
        <w:rPr>
          <w:spacing w:val="-1"/>
          <w:sz w:val="24"/>
        </w:rPr>
        <w:t> </w:t>
      </w:r>
      <w:r>
        <w:rPr>
          <w:sz w:val="24"/>
        </w:rPr>
        <w:t>định</w:t>
      </w:r>
      <w:r>
        <w:rPr>
          <w:spacing w:val="-2"/>
          <w:sz w:val="24"/>
        </w:rPr>
        <w:t> </w:t>
      </w:r>
      <w:r>
        <w:rPr>
          <w:sz w:val="24"/>
        </w:rPr>
        <w:t>mức thù lao cụ thể cho từng thành viên trong năm tài chính 2025 và mức tạm ứng cho các thành viên trong thời gian từ khi kết thúc năm tài chính 2025 đến khi ĐHĐCĐ thường niên tiếp theo.</w:t>
      </w:r>
    </w:p>
    <w:p>
      <w:pPr>
        <w:pStyle w:val="Heading2"/>
        <w:spacing w:before="120"/>
      </w:pPr>
      <w:r>
        <w:rPr/>
        <w:t>Điều</w:t>
      </w:r>
      <w:r>
        <w:rPr>
          <w:spacing w:val="-1"/>
        </w:rPr>
        <w:t> </w:t>
      </w:r>
      <w:r>
        <w:rPr/>
        <w:t>2:</w:t>
      </w:r>
      <w:r>
        <w:rPr>
          <w:spacing w:val="-2"/>
        </w:rPr>
        <w:t> </w:t>
      </w:r>
      <w:r>
        <w:rPr/>
        <w:t>Hiệu</w:t>
      </w:r>
      <w:r>
        <w:rPr>
          <w:spacing w:val="-1"/>
        </w:rPr>
        <w:t> </w:t>
      </w:r>
      <w:r>
        <w:rPr/>
        <w:t>lực</w:t>
      </w:r>
      <w:r>
        <w:rPr>
          <w:spacing w:val="-2"/>
        </w:rPr>
        <w:t> </w:t>
      </w:r>
      <w:r>
        <w:rPr/>
        <w:t>thi </w:t>
      </w:r>
      <w:r>
        <w:rPr>
          <w:spacing w:val="-4"/>
        </w:rPr>
        <w:t>hành</w:t>
      </w:r>
    </w:p>
    <w:p>
      <w:pPr>
        <w:pStyle w:val="BodyText"/>
        <w:spacing w:before="161"/>
        <w:ind w:left="118"/>
        <w:jc w:val="both"/>
      </w:pPr>
      <w:r>
        <w:rPr/>
        <w:t>Nghị</w:t>
      </w:r>
      <w:r>
        <w:rPr>
          <w:spacing w:val="-3"/>
        </w:rPr>
        <w:t> </w:t>
      </w:r>
      <w:r>
        <w:rPr/>
        <w:t>quyết</w:t>
      </w:r>
      <w:r>
        <w:rPr>
          <w:spacing w:val="-1"/>
        </w:rPr>
        <w:t> </w:t>
      </w:r>
      <w:r>
        <w:rPr/>
        <w:t>này có</w:t>
      </w:r>
      <w:r>
        <w:rPr>
          <w:spacing w:val="-1"/>
        </w:rPr>
        <w:t> </w:t>
      </w:r>
      <w:r>
        <w:rPr/>
        <w:t>hiệu lực</w:t>
      </w:r>
      <w:r>
        <w:rPr>
          <w:spacing w:val="-2"/>
        </w:rPr>
        <w:t> </w:t>
      </w:r>
      <w:r>
        <w:rPr/>
        <w:t>kể</w:t>
      </w:r>
      <w:r>
        <w:rPr>
          <w:spacing w:val="-1"/>
        </w:rPr>
        <w:t> </w:t>
      </w:r>
      <w:r>
        <w:rPr/>
        <w:t>từ</w:t>
      </w:r>
      <w:r>
        <w:rPr>
          <w:spacing w:val="-2"/>
        </w:rPr>
        <w:t> </w:t>
      </w:r>
      <w:r>
        <w:rPr/>
        <w:t>ngày </w:t>
      </w:r>
      <w:r>
        <w:rPr>
          <w:spacing w:val="-5"/>
        </w:rPr>
        <w:t>ký.</w:t>
      </w:r>
    </w:p>
    <w:p>
      <w:pPr>
        <w:pStyle w:val="BodyText"/>
        <w:spacing w:line="360" w:lineRule="auto" w:before="161"/>
        <w:ind w:left="118" w:right="606"/>
        <w:jc w:val="both"/>
      </w:pPr>
      <w:r>
        <w:rPr/>
        <w:t>Đại hội đồng Cổ đông thường niên năm tài chính 2024 nhất trí giao cho Hội đồng Quản trị của Công ty Cổ phần Xây dựng Coteccons tổ chức, điều hành Công ty thực hiện thành công các nội dung của Nghị quyết này.</w:t>
      </w:r>
    </w:p>
    <w:p>
      <w:pPr>
        <w:pStyle w:val="Heading1"/>
        <w:spacing w:before="1"/>
        <w:ind w:left="5744"/>
      </w:pPr>
      <w:r>
        <w:rPr/>
        <w:t>TM.</w:t>
      </w:r>
      <w:r>
        <w:rPr>
          <w:spacing w:val="-4"/>
        </w:rPr>
        <w:t> </w:t>
      </w:r>
      <w:r>
        <w:rPr/>
        <w:t>ĐOÀN</w:t>
      </w:r>
      <w:r>
        <w:rPr>
          <w:spacing w:val="-2"/>
        </w:rPr>
        <w:t> </w:t>
      </w:r>
      <w:r>
        <w:rPr/>
        <w:t>CHỦ</w:t>
      </w:r>
      <w:r>
        <w:rPr>
          <w:spacing w:val="-2"/>
        </w:rPr>
        <w:t> </w:t>
      </w:r>
      <w:r>
        <w:rPr>
          <w:spacing w:val="-4"/>
        </w:rPr>
        <w:t>TỊCH</w:t>
      </w:r>
    </w:p>
    <w:p>
      <w:pPr>
        <w:spacing w:before="41"/>
        <w:ind w:left="5743" w:right="658" w:firstLine="0"/>
        <w:jc w:val="center"/>
        <w:rPr>
          <w:b/>
          <w:sz w:val="24"/>
        </w:rPr>
      </w:pPr>
      <w:r>
        <w:rPr>
          <w:b/>
          <w:sz w:val="24"/>
        </w:rPr>
        <w:t>Chủ</w:t>
      </w:r>
      <w:r>
        <w:rPr>
          <w:b/>
          <w:spacing w:val="-3"/>
          <w:sz w:val="24"/>
        </w:rPr>
        <w:t> </w:t>
      </w:r>
      <w:r>
        <w:rPr>
          <w:b/>
          <w:spacing w:val="-4"/>
          <w:sz w:val="24"/>
        </w:rPr>
        <w:t>tịch</w:t>
      </w:r>
    </w:p>
    <w:p>
      <w:pPr>
        <w:spacing w:after="0"/>
        <w:jc w:val="center"/>
        <w:rPr>
          <w:sz w:val="24"/>
        </w:rPr>
        <w:sectPr>
          <w:headerReference w:type="default" r:id="rId12"/>
          <w:footerReference w:type="default" r:id="rId13"/>
          <w:pgSz w:w="11910" w:h="16850"/>
          <w:pgMar w:header="838" w:footer="1329" w:top="2200" w:bottom="1520" w:left="1180" w:right="240"/>
        </w:sectPr>
      </w:pPr>
    </w:p>
    <w:p>
      <w:pPr>
        <w:pStyle w:val="BodyText"/>
        <w:rPr>
          <w:b/>
        </w:rPr>
      </w:pPr>
    </w:p>
    <w:p>
      <w:pPr>
        <w:pStyle w:val="BodyText"/>
        <w:spacing w:before="52"/>
        <w:rPr>
          <w:b/>
        </w:rPr>
      </w:pPr>
    </w:p>
    <w:p>
      <w:pPr>
        <w:spacing w:before="1"/>
        <w:ind w:left="169" w:right="658" w:firstLine="0"/>
        <w:jc w:val="center"/>
        <w:rPr>
          <w:b/>
          <w:sz w:val="24"/>
        </w:rPr>
      </w:pPr>
      <w:r>
        <w:rPr>
          <w:b/>
          <w:sz w:val="24"/>
        </w:rPr>
        <w:t>NGHỊ</w:t>
      </w:r>
      <w:r>
        <w:rPr>
          <w:b/>
          <w:spacing w:val="-1"/>
          <w:sz w:val="24"/>
        </w:rPr>
        <w:t> </w:t>
      </w:r>
      <w:r>
        <w:rPr>
          <w:b/>
          <w:spacing w:val="-2"/>
          <w:sz w:val="24"/>
        </w:rPr>
        <w:t>QUYẾT</w:t>
      </w:r>
    </w:p>
    <w:p>
      <w:pPr>
        <w:spacing w:before="160"/>
        <w:ind w:left="169" w:right="658" w:firstLine="0"/>
        <w:jc w:val="center"/>
        <w:rPr>
          <w:b/>
          <w:sz w:val="24"/>
        </w:rPr>
      </w:pPr>
      <w:r>
        <w:rPr>
          <w:b/>
          <w:sz w:val="24"/>
        </w:rPr>
        <w:t>ĐẠI</w:t>
      </w:r>
      <w:r>
        <w:rPr>
          <w:b/>
          <w:spacing w:val="-4"/>
          <w:sz w:val="24"/>
        </w:rPr>
        <w:t> </w:t>
      </w:r>
      <w:r>
        <w:rPr>
          <w:b/>
          <w:sz w:val="24"/>
        </w:rPr>
        <w:t>HỘI</w:t>
      </w:r>
      <w:r>
        <w:rPr>
          <w:b/>
          <w:spacing w:val="-1"/>
          <w:sz w:val="24"/>
        </w:rPr>
        <w:t> </w:t>
      </w:r>
      <w:r>
        <w:rPr>
          <w:b/>
          <w:sz w:val="24"/>
        </w:rPr>
        <w:t>ĐỒNG</w:t>
      </w:r>
      <w:r>
        <w:rPr>
          <w:b/>
          <w:spacing w:val="-2"/>
          <w:sz w:val="24"/>
        </w:rPr>
        <w:t> </w:t>
      </w:r>
      <w:r>
        <w:rPr>
          <w:b/>
          <w:sz w:val="24"/>
        </w:rPr>
        <w:t>CỔ</w:t>
      </w:r>
      <w:r>
        <w:rPr>
          <w:b/>
          <w:spacing w:val="-1"/>
          <w:sz w:val="24"/>
        </w:rPr>
        <w:t> </w:t>
      </w:r>
      <w:r>
        <w:rPr>
          <w:b/>
          <w:sz w:val="24"/>
        </w:rPr>
        <w:t>ĐÔNG</w:t>
      </w:r>
      <w:r>
        <w:rPr>
          <w:b/>
          <w:spacing w:val="-2"/>
          <w:sz w:val="24"/>
        </w:rPr>
        <w:t> </w:t>
      </w:r>
      <w:r>
        <w:rPr>
          <w:b/>
          <w:sz w:val="24"/>
        </w:rPr>
        <w:t>THƯỜNG</w:t>
      </w:r>
      <w:r>
        <w:rPr>
          <w:b/>
          <w:spacing w:val="-1"/>
          <w:sz w:val="24"/>
        </w:rPr>
        <w:t> </w:t>
      </w:r>
      <w:r>
        <w:rPr>
          <w:b/>
          <w:sz w:val="24"/>
        </w:rPr>
        <w:t>NIÊN</w:t>
      </w:r>
      <w:r>
        <w:rPr>
          <w:b/>
          <w:spacing w:val="-4"/>
          <w:sz w:val="24"/>
        </w:rPr>
        <w:t> </w:t>
      </w:r>
      <w:r>
        <w:rPr>
          <w:b/>
          <w:sz w:val="24"/>
        </w:rPr>
        <w:t>NĂM</w:t>
      </w:r>
      <w:r>
        <w:rPr>
          <w:b/>
          <w:spacing w:val="-3"/>
          <w:sz w:val="24"/>
        </w:rPr>
        <w:t> </w:t>
      </w:r>
      <w:r>
        <w:rPr>
          <w:b/>
          <w:sz w:val="24"/>
        </w:rPr>
        <w:t>TÀI</w:t>
      </w:r>
      <w:r>
        <w:rPr>
          <w:b/>
          <w:spacing w:val="-1"/>
          <w:sz w:val="24"/>
        </w:rPr>
        <w:t> </w:t>
      </w:r>
      <w:r>
        <w:rPr>
          <w:b/>
          <w:sz w:val="24"/>
        </w:rPr>
        <w:t>CHÍNH</w:t>
      </w:r>
      <w:r>
        <w:rPr>
          <w:b/>
          <w:spacing w:val="-1"/>
          <w:sz w:val="24"/>
        </w:rPr>
        <w:t> </w:t>
      </w:r>
      <w:r>
        <w:rPr>
          <w:b/>
          <w:spacing w:val="-4"/>
          <w:sz w:val="24"/>
        </w:rPr>
        <w:t>2024</w:t>
      </w:r>
    </w:p>
    <w:p>
      <w:pPr>
        <w:spacing w:before="161"/>
        <w:ind w:left="168" w:right="658" w:firstLine="0"/>
        <w:jc w:val="center"/>
        <w:rPr>
          <w:b/>
          <w:sz w:val="24"/>
        </w:rPr>
      </w:pPr>
      <w:bookmarkStart w:name="CÔNG TY CỔ PHẦN XÂY DỰNG COTECCONS" w:id="16"/>
      <w:bookmarkEnd w:id="16"/>
      <w:r>
        <w:rPr/>
      </w:r>
      <w:r>
        <w:rPr>
          <w:b/>
          <w:sz w:val="24"/>
        </w:rPr>
        <w:t>CÔNG</w:t>
      </w:r>
      <w:r>
        <w:rPr>
          <w:b/>
          <w:spacing w:val="-2"/>
          <w:sz w:val="24"/>
        </w:rPr>
        <w:t> </w:t>
      </w:r>
      <w:r>
        <w:rPr>
          <w:b/>
          <w:sz w:val="24"/>
        </w:rPr>
        <w:t>TY</w:t>
      </w:r>
      <w:r>
        <w:rPr>
          <w:b/>
          <w:spacing w:val="-2"/>
          <w:sz w:val="24"/>
        </w:rPr>
        <w:t> </w:t>
      </w:r>
      <w:r>
        <w:rPr>
          <w:b/>
          <w:sz w:val="24"/>
        </w:rPr>
        <w:t>CỔ</w:t>
      </w:r>
      <w:r>
        <w:rPr>
          <w:b/>
          <w:spacing w:val="-2"/>
          <w:sz w:val="24"/>
        </w:rPr>
        <w:t> </w:t>
      </w:r>
      <w:r>
        <w:rPr>
          <w:b/>
          <w:sz w:val="24"/>
        </w:rPr>
        <w:t>PHẦN</w:t>
      </w:r>
      <w:r>
        <w:rPr>
          <w:b/>
          <w:spacing w:val="-2"/>
          <w:sz w:val="24"/>
        </w:rPr>
        <w:t> </w:t>
      </w:r>
      <w:r>
        <w:rPr>
          <w:b/>
          <w:sz w:val="24"/>
        </w:rPr>
        <w:t>XÂY</w:t>
      </w:r>
      <w:r>
        <w:rPr>
          <w:b/>
          <w:spacing w:val="-3"/>
          <w:sz w:val="24"/>
        </w:rPr>
        <w:t> </w:t>
      </w:r>
      <w:r>
        <w:rPr>
          <w:b/>
          <w:sz w:val="24"/>
        </w:rPr>
        <w:t>DỰNG</w:t>
      </w:r>
      <w:r>
        <w:rPr>
          <w:b/>
          <w:spacing w:val="-1"/>
          <w:sz w:val="24"/>
        </w:rPr>
        <w:t> </w:t>
      </w:r>
      <w:r>
        <w:rPr>
          <w:b/>
          <w:spacing w:val="-2"/>
          <w:sz w:val="24"/>
        </w:rPr>
        <w:t>COTECCONS</w:t>
      </w:r>
    </w:p>
    <w:p>
      <w:pPr>
        <w:pStyle w:val="ListParagraph"/>
        <w:numPr>
          <w:ilvl w:val="0"/>
          <w:numId w:val="5"/>
        </w:numPr>
        <w:tabs>
          <w:tab w:pos="761" w:val="left" w:leader="none"/>
        </w:tabs>
        <w:spacing w:line="240" w:lineRule="auto" w:before="165" w:after="0"/>
        <w:ind w:left="761" w:right="0" w:hanging="360"/>
        <w:jc w:val="left"/>
        <w:rPr>
          <w:i/>
          <w:sz w:val="22"/>
        </w:rPr>
      </w:pPr>
      <w:r>
        <w:rPr>
          <w:i/>
          <w:sz w:val="22"/>
        </w:rPr>
        <w:t>Căn</w:t>
      </w:r>
      <w:r>
        <w:rPr>
          <w:i/>
          <w:spacing w:val="-5"/>
          <w:sz w:val="22"/>
        </w:rPr>
        <w:t> </w:t>
      </w:r>
      <w:r>
        <w:rPr>
          <w:i/>
          <w:sz w:val="22"/>
        </w:rPr>
        <w:t>cứ</w:t>
      </w:r>
      <w:r>
        <w:rPr>
          <w:i/>
          <w:spacing w:val="-3"/>
          <w:sz w:val="22"/>
        </w:rPr>
        <w:t> </w:t>
      </w:r>
      <w:r>
        <w:rPr>
          <w:i/>
          <w:sz w:val="22"/>
        </w:rPr>
        <w:t>Luật</w:t>
      </w:r>
      <w:r>
        <w:rPr>
          <w:i/>
          <w:spacing w:val="-2"/>
          <w:sz w:val="22"/>
        </w:rPr>
        <w:t> </w:t>
      </w:r>
      <w:r>
        <w:rPr>
          <w:i/>
          <w:sz w:val="22"/>
        </w:rPr>
        <w:t>Doanh</w:t>
      </w:r>
      <w:r>
        <w:rPr>
          <w:i/>
          <w:spacing w:val="-2"/>
          <w:sz w:val="22"/>
        </w:rPr>
        <w:t> </w:t>
      </w:r>
      <w:r>
        <w:rPr>
          <w:i/>
          <w:sz w:val="22"/>
        </w:rPr>
        <w:t>Nghiệp</w:t>
      </w:r>
      <w:r>
        <w:rPr>
          <w:i/>
          <w:spacing w:val="-5"/>
          <w:sz w:val="22"/>
        </w:rPr>
        <w:t> </w:t>
      </w:r>
      <w:r>
        <w:rPr>
          <w:i/>
          <w:sz w:val="22"/>
        </w:rPr>
        <w:t>số</w:t>
      </w:r>
      <w:r>
        <w:rPr>
          <w:i/>
          <w:spacing w:val="-3"/>
          <w:sz w:val="22"/>
        </w:rPr>
        <w:t> </w:t>
      </w:r>
      <w:r>
        <w:rPr>
          <w:i/>
          <w:sz w:val="22"/>
        </w:rPr>
        <w:t>59/2020/QH14</w:t>
      </w:r>
      <w:r>
        <w:rPr>
          <w:i/>
          <w:spacing w:val="-2"/>
          <w:sz w:val="22"/>
        </w:rPr>
        <w:t> </w:t>
      </w:r>
      <w:r>
        <w:rPr>
          <w:i/>
          <w:sz w:val="22"/>
        </w:rPr>
        <w:t>được</w:t>
      </w:r>
      <w:r>
        <w:rPr>
          <w:i/>
          <w:spacing w:val="-3"/>
          <w:sz w:val="22"/>
        </w:rPr>
        <w:t> </w:t>
      </w:r>
      <w:r>
        <w:rPr>
          <w:i/>
          <w:sz w:val="22"/>
        </w:rPr>
        <w:t>Quốc</w:t>
      </w:r>
      <w:r>
        <w:rPr>
          <w:i/>
          <w:spacing w:val="-2"/>
          <w:sz w:val="22"/>
        </w:rPr>
        <w:t> </w:t>
      </w:r>
      <w:r>
        <w:rPr>
          <w:i/>
          <w:sz w:val="22"/>
        </w:rPr>
        <w:t>hội</w:t>
      </w:r>
      <w:r>
        <w:rPr>
          <w:i/>
          <w:spacing w:val="-4"/>
          <w:sz w:val="22"/>
        </w:rPr>
        <w:t> </w:t>
      </w:r>
      <w:r>
        <w:rPr>
          <w:i/>
          <w:sz w:val="22"/>
        </w:rPr>
        <w:t>thông</w:t>
      </w:r>
      <w:r>
        <w:rPr>
          <w:i/>
          <w:spacing w:val="-3"/>
          <w:sz w:val="22"/>
        </w:rPr>
        <w:t> </w:t>
      </w:r>
      <w:r>
        <w:rPr>
          <w:i/>
          <w:sz w:val="22"/>
        </w:rPr>
        <w:t>qua</w:t>
      </w:r>
      <w:r>
        <w:rPr>
          <w:i/>
          <w:spacing w:val="-2"/>
          <w:sz w:val="22"/>
        </w:rPr>
        <w:t> </w:t>
      </w:r>
      <w:r>
        <w:rPr>
          <w:i/>
          <w:sz w:val="22"/>
        </w:rPr>
        <w:t>ngày</w:t>
      </w:r>
      <w:r>
        <w:rPr>
          <w:i/>
          <w:spacing w:val="-2"/>
          <w:sz w:val="22"/>
        </w:rPr>
        <w:t> 17/6/2020;</w:t>
      </w:r>
    </w:p>
    <w:p>
      <w:pPr>
        <w:pStyle w:val="ListParagraph"/>
        <w:numPr>
          <w:ilvl w:val="0"/>
          <w:numId w:val="5"/>
        </w:numPr>
        <w:tabs>
          <w:tab w:pos="761" w:val="left" w:leader="none"/>
        </w:tabs>
        <w:spacing w:line="240" w:lineRule="auto" w:before="38" w:after="0"/>
        <w:ind w:left="761" w:right="0" w:hanging="360"/>
        <w:jc w:val="left"/>
        <w:rPr>
          <w:i/>
          <w:sz w:val="22"/>
        </w:rPr>
      </w:pPr>
      <w:r>
        <w:rPr>
          <w:i/>
          <w:sz w:val="22"/>
        </w:rPr>
        <w:t>Căn</w:t>
      </w:r>
      <w:r>
        <w:rPr>
          <w:i/>
          <w:spacing w:val="-5"/>
          <w:sz w:val="22"/>
        </w:rPr>
        <w:t> </w:t>
      </w:r>
      <w:r>
        <w:rPr>
          <w:i/>
          <w:sz w:val="22"/>
        </w:rPr>
        <w:t>cứ</w:t>
      </w:r>
      <w:r>
        <w:rPr>
          <w:i/>
          <w:spacing w:val="-3"/>
          <w:sz w:val="22"/>
        </w:rPr>
        <w:t> </w:t>
      </w:r>
      <w:r>
        <w:rPr>
          <w:i/>
          <w:sz w:val="22"/>
        </w:rPr>
        <w:t>Luật</w:t>
      </w:r>
      <w:r>
        <w:rPr>
          <w:i/>
          <w:spacing w:val="-2"/>
          <w:sz w:val="22"/>
        </w:rPr>
        <w:t> </w:t>
      </w:r>
      <w:r>
        <w:rPr>
          <w:i/>
          <w:sz w:val="22"/>
        </w:rPr>
        <w:t>Chứng</w:t>
      </w:r>
      <w:r>
        <w:rPr>
          <w:i/>
          <w:spacing w:val="-2"/>
          <w:sz w:val="22"/>
        </w:rPr>
        <w:t> </w:t>
      </w:r>
      <w:r>
        <w:rPr>
          <w:i/>
          <w:sz w:val="22"/>
        </w:rPr>
        <w:t>khoán</w:t>
      </w:r>
      <w:r>
        <w:rPr>
          <w:i/>
          <w:spacing w:val="-5"/>
          <w:sz w:val="22"/>
        </w:rPr>
        <w:t> </w:t>
      </w:r>
      <w:r>
        <w:rPr>
          <w:i/>
          <w:sz w:val="22"/>
        </w:rPr>
        <w:t>số</w:t>
      </w:r>
      <w:r>
        <w:rPr>
          <w:i/>
          <w:spacing w:val="-3"/>
          <w:sz w:val="22"/>
        </w:rPr>
        <w:t> </w:t>
      </w:r>
      <w:r>
        <w:rPr>
          <w:i/>
          <w:sz w:val="22"/>
        </w:rPr>
        <w:t>54/2019/QH14</w:t>
      </w:r>
      <w:r>
        <w:rPr>
          <w:i/>
          <w:spacing w:val="-2"/>
          <w:sz w:val="22"/>
        </w:rPr>
        <w:t> </w:t>
      </w:r>
      <w:r>
        <w:rPr>
          <w:i/>
          <w:sz w:val="22"/>
        </w:rPr>
        <w:t>được</w:t>
      </w:r>
      <w:r>
        <w:rPr>
          <w:i/>
          <w:spacing w:val="-3"/>
          <w:sz w:val="22"/>
        </w:rPr>
        <w:t> </w:t>
      </w:r>
      <w:r>
        <w:rPr>
          <w:i/>
          <w:sz w:val="22"/>
        </w:rPr>
        <w:t>Quốc</w:t>
      </w:r>
      <w:r>
        <w:rPr>
          <w:i/>
          <w:spacing w:val="-2"/>
          <w:sz w:val="22"/>
        </w:rPr>
        <w:t> </w:t>
      </w:r>
      <w:r>
        <w:rPr>
          <w:i/>
          <w:sz w:val="22"/>
        </w:rPr>
        <w:t>hội</w:t>
      </w:r>
      <w:r>
        <w:rPr>
          <w:i/>
          <w:spacing w:val="-4"/>
          <w:sz w:val="22"/>
        </w:rPr>
        <w:t> </w:t>
      </w:r>
      <w:r>
        <w:rPr>
          <w:i/>
          <w:sz w:val="22"/>
        </w:rPr>
        <w:t>thông</w:t>
      </w:r>
      <w:r>
        <w:rPr>
          <w:i/>
          <w:spacing w:val="-3"/>
          <w:sz w:val="22"/>
        </w:rPr>
        <w:t> </w:t>
      </w:r>
      <w:r>
        <w:rPr>
          <w:i/>
          <w:sz w:val="22"/>
        </w:rPr>
        <w:t>qua</w:t>
      </w:r>
      <w:r>
        <w:rPr>
          <w:i/>
          <w:spacing w:val="-2"/>
          <w:sz w:val="22"/>
        </w:rPr>
        <w:t> </w:t>
      </w:r>
      <w:r>
        <w:rPr>
          <w:i/>
          <w:sz w:val="22"/>
        </w:rPr>
        <w:t>ngày</w:t>
      </w:r>
      <w:r>
        <w:rPr>
          <w:i/>
          <w:spacing w:val="-2"/>
          <w:sz w:val="22"/>
        </w:rPr>
        <w:t> 26/11/2019;</w:t>
      </w:r>
    </w:p>
    <w:p>
      <w:pPr>
        <w:pStyle w:val="ListParagraph"/>
        <w:numPr>
          <w:ilvl w:val="0"/>
          <w:numId w:val="5"/>
        </w:numPr>
        <w:tabs>
          <w:tab w:pos="761" w:val="left" w:leader="none"/>
        </w:tabs>
        <w:spacing w:line="240" w:lineRule="auto" w:before="37" w:after="0"/>
        <w:ind w:left="761" w:right="0" w:hanging="360"/>
        <w:jc w:val="left"/>
        <w:rPr>
          <w:i/>
          <w:sz w:val="22"/>
        </w:rPr>
      </w:pPr>
      <w:r>
        <w:rPr>
          <w:i/>
          <w:sz w:val="22"/>
        </w:rPr>
        <w:t>Căn</w:t>
      </w:r>
      <w:r>
        <w:rPr>
          <w:i/>
          <w:spacing w:val="-5"/>
          <w:sz w:val="22"/>
        </w:rPr>
        <w:t> </w:t>
      </w:r>
      <w:r>
        <w:rPr>
          <w:i/>
          <w:sz w:val="22"/>
        </w:rPr>
        <w:t>cứ</w:t>
      </w:r>
      <w:r>
        <w:rPr>
          <w:i/>
          <w:spacing w:val="-3"/>
          <w:sz w:val="22"/>
        </w:rPr>
        <w:t> </w:t>
      </w:r>
      <w:r>
        <w:rPr>
          <w:i/>
          <w:sz w:val="22"/>
        </w:rPr>
        <w:t>Điều</w:t>
      </w:r>
      <w:r>
        <w:rPr>
          <w:i/>
          <w:spacing w:val="-5"/>
          <w:sz w:val="22"/>
        </w:rPr>
        <w:t> </w:t>
      </w:r>
      <w:r>
        <w:rPr>
          <w:i/>
          <w:sz w:val="22"/>
        </w:rPr>
        <w:t>Lệ</w:t>
      </w:r>
      <w:r>
        <w:rPr>
          <w:i/>
          <w:spacing w:val="-2"/>
          <w:sz w:val="22"/>
        </w:rPr>
        <w:t> </w:t>
      </w:r>
      <w:r>
        <w:rPr>
          <w:i/>
          <w:sz w:val="22"/>
        </w:rPr>
        <w:t>của</w:t>
      </w:r>
      <w:r>
        <w:rPr>
          <w:i/>
          <w:spacing w:val="-2"/>
          <w:sz w:val="22"/>
        </w:rPr>
        <w:t> </w:t>
      </w:r>
      <w:r>
        <w:rPr>
          <w:i/>
          <w:sz w:val="22"/>
        </w:rPr>
        <w:t>Công</w:t>
      </w:r>
      <w:r>
        <w:rPr>
          <w:i/>
          <w:spacing w:val="-5"/>
          <w:sz w:val="22"/>
        </w:rPr>
        <w:t> </w:t>
      </w:r>
      <w:r>
        <w:rPr>
          <w:i/>
          <w:sz w:val="22"/>
        </w:rPr>
        <w:t>ty</w:t>
      </w:r>
      <w:r>
        <w:rPr>
          <w:i/>
          <w:spacing w:val="-2"/>
          <w:sz w:val="22"/>
        </w:rPr>
        <w:t> </w:t>
      </w:r>
      <w:r>
        <w:rPr>
          <w:i/>
          <w:sz w:val="22"/>
        </w:rPr>
        <w:t>Cổ</w:t>
      </w:r>
      <w:r>
        <w:rPr>
          <w:i/>
          <w:spacing w:val="-2"/>
          <w:sz w:val="22"/>
        </w:rPr>
        <w:t> </w:t>
      </w:r>
      <w:r>
        <w:rPr>
          <w:i/>
          <w:sz w:val="22"/>
        </w:rPr>
        <w:t>phần</w:t>
      </w:r>
      <w:r>
        <w:rPr>
          <w:i/>
          <w:spacing w:val="-2"/>
          <w:sz w:val="22"/>
        </w:rPr>
        <w:t> </w:t>
      </w:r>
      <w:r>
        <w:rPr>
          <w:i/>
          <w:sz w:val="22"/>
        </w:rPr>
        <w:t>Xây</w:t>
      </w:r>
      <w:r>
        <w:rPr>
          <w:i/>
          <w:spacing w:val="-2"/>
          <w:sz w:val="22"/>
        </w:rPr>
        <w:t> </w:t>
      </w:r>
      <w:r>
        <w:rPr>
          <w:i/>
          <w:sz w:val="22"/>
        </w:rPr>
        <w:t>dựng</w:t>
      </w:r>
      <w:r>
        <w:rPr>
          <w:i/>
          <w:spacing w:val="-2"/>
          <w:sz w:val="22"/>
        </w:rPr>
        <w:t> </w:t>
      </w:r>
      <w:r>
        <w:rPr>
          <w:i/>
          <w:sz w:val="22"/>
        </w:rPr>
        <w:t>Coteccons</w:t>
      </w:r>
      <w:r>
        <w:rPr>
          <w:i/>
          <w:spacing w:val="-4"/>
          <w:sz w:val="22"/>
        </w:rPr>
        <w:t> </w:t>
      </w:r>
      <w:r>
        <w:rPr>
          <w:i/>
          <w:sz w:val="22"/>
        </w:rPr>
        <w:t>(“Điều</w:t>
      </w:r>
      <w:r>
        <w:rPr>
          <w:i/>
          <w:spacing w:val="-2"/>
          <w:sz w:val="22"/>
        </w:rPr>
        <w:t> Lệ”);</w:t>
      </w:r>
    </w:p>
    <w:p>
      <w:pPr>
        <w:pStyle w:val="ListParagraph"/>
        <w:numPr>
          <w:ilvl w:val="0"/>
          <w:numId w:val="5"/>
        </w:numPr>
        <w:tabs>
          <w:tab w:pos="760" w:val="left" w:leader="none"/>
        </w:tabs>
        <w:spacing w:line="276" w:lineRule="auto" w:before="37" w:after="0"/>
        <w:ind w:left="760" w:right="604" w:hanging="360"/>
        <w:jc w:val="left"/>
        <w:rPr>
          <w:i/>
          <w:sz w:val="22"/>
        </w:rPr>
      </w:pPr>
      <w:r>
        <w:rPr>
          <w:i/>
          <w:sz w:val="22"/>
        </w:rPr>
        <w:t>Căn cứ Biên bản số 01/2024/BB-DHCD ngày 19/10/2024 của Đại hội đồng Cổ đông thường niên năm</w:t>
      </w:r>
      <w:r>
        <w:rPr>
          <w:i/>
          <w:sz w:val="22"/>
        </w:rPr>
        <w:t> tài chính 2024 của Công ty Cổ phần Xây dựng Coteccons.</w:t>
      </w:r>
    </w:p>
    <w:p>
      <w:pPr>
        <w:pStyle w:val="Heading1"/>
        <w:spacing w:before="240"/>
      </w:pPr>
      <w:r>
        <w:rPr/>
        <w:t>QUYẾT</w:t>
      </w:r>
      <w:r>
        <w:rPr>
          <w:spacing w:val="-2"/>
        </w:rPr>
        <w:t> </w:t>
      </w:r>
      <w:r>
        <w:rPr>
          <w:spacing w:val="-4"/>
        </w:rPr>
        <w:t>NGHỊ</w:t>
      </w:r>
    </w:p>
    <w:p>
      <w:pPr>
        <w:pStyle w:val="Heading2"/>
      </w:pPr>
      <w:r>
        <w:rPr>
          <w:spacing w:val="-2"/>
        </w:rPr>
        <w:t>Điều</w:t>
      </w:r>
      <w:r>
        <w:rPr>
          <w:spacing w:val="-11"/>
        </w:rPr>
        <w:t> </w:t>
      </w:r>
      <w:r>
        <w:rPr>
          <w:spacing w:val="-2"/>
        </w:rPr>
        <w:t>1:</w:t>
      </w:r>
      <w:r>
        <w:rPr>
          <w:spacing w:val="-10"/>
        </w:rPr>
        <w:t> </w:t>
      </w:r>
      <w:r>
        <w:rPr>
          <w:spacing w:val="-2"/>
        </w:rPr>
        <w:t>Thông</w:t>
      </w:r>
      <w:r>
        <w:rPr>
          <w:spacing w:val="-12"/>
        </w:rPr>
        <w:t> </w:t>
      </w:r>
      <w:r>
        <w:rPr>
          <w:spacing w:val="-2"/>
        </w:rPr>
        <w:t>qua</w:t>
      </w:r>
      <w:r>
        <w:rPr>
          <w:spacing w:val="-10"/>
        </w:rPr>
        <w:t> </w:t>
      </w:r>
      <w:r>
        <w:rPr>
          <w:spacing w:val="-2"/>
        </w:rPr>
        <w:t>lựa</w:t>
      </w:r>
      <w:r>
        <w:rPr>
          <w:spacing w:val="-9"/>
        </w:rPr>
        <w:t> </w:t>
      </w:r>
      <w:r>
        <w:rPr>
          <w:spacing w:val="-2"/>
        </w:rPr>
        <w:t>chọn</w:t>
      </w:r>
      <w:r>
        <w:rPr>
          <w:spacing w:val="-9"/>
        </w:rPr>
        <w:t> </w:t>
      </w:r>
      <w:r>
        <w:rPr>
          <w:spacing w:val="-2"/>
        </w:rPr>
        <w:t>Công</w:t>
      </w:r>
      <w:r>
        <w:rPr>
          <w:spacing w:val="-9"/>
        </w:rPr>
        <w:t> </w:t>
      </w:r>
      <w:r>
        <w:rPr>
          <w:spacing w:val="-2"/>
        </w:rPr>
        <w:t>ty</w:t>
      </w:r>
      <w:r>
        <w:rPr>
          <w:spacing w:val="-10"/>
        </w:rPr>
        <w:t> </w:t>
      </w:r>
      <w:r>
        <w:rPr>
          <w:spacing w:val="-2"/>
        </w:rPr>
        <w:t>kiểm</w:t>
      </w:r>
      <w:r>
        <w:rPr>
          <w:spacing w:val="-7"/>
        </w:rPr>
        <w:t> </w:t>
      </w:r>
      <w:r>
        <w:rPr>
          <w:spacing w:val="-2"/>
        </w:rPr>
        <w:t>toán</w:t>
      </w:r>
      <w:r>
        <w:rPr>
          <w:spacing w:val="-10"/>
        </w:rPr>
        <w:t> </w:t>
      </w:r>
      <w:r>
        <w:rPr>
          <w:spacing w:val="-2"/>
        </w:rPr>
        <w:t>Báo</w:t>
      </w:r>
      <w:r>
        <w:rPr>
          <w:spacing w:val="-10"/>
        </w:rPr>
        <w:t> </w:t>
      </w:r>
      <w:r>
        <w:rPr>
          <w:spacing w:val="-2"/>
        </w:rPr>
        <w:t>cáo</w:t>
      </w:r>
      <w:r>
        <w:rPr>
          <w:spacing w:val="-9"/>
        </w:rPr>
        <w:t> </w:t>
      </w:r>
      <w:r>
        <w:rPr>
          <w:spacing w:val="-2"/>
        </w:rPr>
        <w:t>tài</w:t>
      </w:r>
      <w:r>
        <w:rPr>
          <w:spacing w:val="-9"/>
        </w:rPr>
        <w:t> </w:t>
      </w:r>
      <w:r>
        <w:rPr>
          <w:spacing w:val="-2"/>
        </w:rPr>
        <w:t>chính</w:t>
      </w:r>
      <w:r>
        <w:rPr>
          <w:spacing w:val="-8"/>
        </w:rPr>
        <w:t> </w:t>
      </w:r>
      <w:r>
        <w:rPr>
          <w:spacing w:val="-2"/>
        </w:rPr>
        <w:t>Năm</w:t>
      </w:r>
      <w:r>
        <w:rPr>
          <w:spacing w:val="-7"/>
        </w:rPr>
        <w:t> </w:t>
      </w:r>
      <w:r>
        <w:rPr>
          <w:spacing w:val="-2"/>
        </w:rPr>
        <w:t>tài</w:t>
      </w:r>
      <w:r>
        <w:rPr>
          <w:spacing w:val="-9"/>
        </w:rPr>
        <w:t> </w:t>
      </w:r>
      <w:r>
        <w:rPr>
          <w:spacing w:val="-2"/>
        </w:rPr>
        <w:t>chính</w:t>
      </w:r>
      <w:r>
        <w:rPr>
          <w:spacing w:val="-8"/>
        </w:rPr>
        <w:t> </w:t>
      </w:r>
      <w:r>
        <w:rPr>
          <w:spacing w:val="-2"/>
        </w:rPr>
        <w:t>2025</w:t>
      </w:r>
      <w:r>
        <w:rPr>
          <w:spacing w:val="-12"/>
        </w:rPr>
        <w:t> </w:t>
      </w:r>
      <w:r>
        <w:rPr>
          <w:spacing w:val="-2"/>
        </w:rPr>
        <w:t>(từ</w:t>
      </w:r>
      <w:r>
        <w:rPr>
          <w:spacing w:val="-9"/>
        </w:rPr>
        <w:t> </w:t>
      </w:r>
      <w:r>
        <w:rPr>
          <w:spacing w:val="-2"/>
        </w:rPr>
        <w:t>01/07/2024</w:t>
      </w:r>
    </w:p>
    <w:p>
      <w:pPr>
        <w:spacing w:before="137"/>
        <w:ind w:left="118" w:right="0" w:firstLine="0"/>
        <w:jc w:val="both"/>
        <w:rPr>
          <w:b/>
          <w:sz w:val="24"/>
        </w:rPr>
      </w:pPr>
      <w:r>
        <w:rPr>
          <w:b/>
          <w:sz w:val="24"/>
        </w:rPr>
        <w:t>đến</w:t>
      </w:r>
      <w:r>
        <w:rPr>
          <w:b/>
          <w:spacing w:val="-1"/>
          <w:sz w:val="24"/>
        </w:rPr>
        <w:t> </w:t>
      </w:r>
      <w:r>
        <w:rPr>
          <w:b/>
          <w:spacing w:val="-2"/>
          <w:sz w:val="24"/>
        </w:rPr>
        <w:t>30/06/2025)</w:t>
      </w:r>
    </w:p>
    <w:p>
      <w:pPr>
        <w:pStyle w:val="BodyText"/>
        <w:spacing w:line="276" w:lineRule="auto" w:before="259"/>
        <w:ind w:left="118" w:right="440"/>
        <w:jc w:val="both"/>
      </w:pPr>
      <w:r>
        <w:rPr/>
        <w:t>Đại hội đồng cổ đông ủy quyền cho Hội đồng quản trị lựa chọn 01 Đơn vị kiểm toán trong nhóm 04 công</w:t>
      </w:r>
      <w:r>
        <w:rPr>
          <w:spacing w:val="-2"/>
        </w:rPr>
        <w:t> </w:t>
      </w:r>
      <w:r>
        <w:rPr/>
        <w:t>ty</w:t>
      </w:r>
      <w:r>
        <w:rPr>
          <w:spacing w:val="-2"/>
        </w:rPr>
        <w:t> </w:t>
      </w:r>
      <w:r>
        <w:rPr/>
        <w:t>kiểm</w:t>
      </w:r>
      <w:r>
        <w:rPr>
          <w:spacing w:val="-2"/>
        </w:rPr>
        <w:t> </w:t>
      </w:r>
      <w:r>
        <w:rPr/>
        <w:t>toán</w:t>
      </w:r>
      <w:r>
        <w:rPr>
          <w:spacing w:val="-2"/>
        </w:rPr>
        <w:t> </w:t>
      </w:r>
      <w:r>
        <w:rPr/>
        <w:t>quốc</w:t>
      </w:r>
      <w:r>
        <w:rPr>
          <w:spacing w:val="-3"/>
        </w:rPr>
        <w:t> </w:t>
      </w:r>
      <w:r>
        <w:rPr/>
        <w:t>tế</w:t>
      </w:r>
      <w:r>
        <w:rPr>
          <w:spacing w:val="-3"/>
        </w:rPr>
        <w:t> </w:t>
      </w:r>
      <w:r>
        <w:rPr/>
        <w:t>hàng</w:t>
      </w:r>
      <w:r>
        <w:rPr>
          <w:spacing w:val="-2"/>
        </w:rPr>
        <w:t> </w:t>
      </w:r>
      <w:r>
        <w:rPr/>
        <w:t>đầu</w:t>
      </w:r>
      <w:r>
        <w:rPr>
          <w:spacing w:val="-2"/>
        </w:rPr>
        <w:t> </w:t>
      </w:r>
      <w:r>
        <w:rPr/>
        <w:t>tại</w:t>
      </w:r>
      <w:r>
        <w:rPr>
          <w:spacing w:val="-2"/>
        </w:rPr>
        <w:t> </w:t>
      </w:r>
      <w:r>
        <w:rPr/>
        <w:t>Việt</w:t>
      </w:r>
      <w:r>
        <w:rPr>
          <w:spacing w:val="-2"/>
        </w:rPr>
        <w:t> </w:t>
      </w:r>
      <w:r>
        <w:rPr/>
        <w:t>Nam và</w:t>
      </w:r>
      <w:r>
        <w:rPr>
          <w:spacing w:val="-3"/>
        </w:rPr>
        <w:t> </w:t>
      </w:r>
      <w:r>
        <w:rPr/>
        <w:t>đã</w:t>
      </w:r>
      <w:r>
        <w:rPr>
          <w:spacing w:val="-3"/>
        </w:rPr>
        <w:t> </w:t>
      </w:r>
      <w:r>
        <w:rPr/>
        <w:t>được</w:t>
      </w:r>
      <w:r>
        <w:rPr>
          <w:spacing w:val="-3"/>
        </w:rPr>
        <w:t> </w:t>
      </w:r>
      <w:r>
        <w:rPr/>
        <w:t>chấp</w:t>
      </w:r>
      <w:r>
        <w:rPr>
          <w:spacing w:val="-2"/>
        </w:rPr>
        <w:t> </w:t>
      </w:r>
      <w:r>
        <w:rPr/>
        <w:t>thuận của</w:t>
      </w:r>
      <w:r>
        <w:rPr>
          <w:spacing w:val="-3"/>
        </w:rPr>
        <w:t> </w:t>
      </w:r>
      <w:r>
        <w:rPr/>
        <w:t>Ủy</w:t>
      </w:r>
      <w:r>
        <w:rPr>
          <w:spacing w:val="-2"/>
        </w:rPr>
        <w:t> </w:t>
      </w:r>
      <w:r>
        <w:rPr/>
        <w:t>ban Chứng</w:t>
      </w:r>
      <w:r>
        <w:rPr>
          <w:spacing w:val="-2"/>
        </w:rPr>
        <w:t> </w:t>
      </w:r>
      <w:r>
        <w:rPr/>
        <w:t>khoán Nhà nước là Đơn vị kiểm toán Báo cáo tài chính cho Năm tài chính 2025 (từ 01/07/2024 đến 30/06/2025), như sau:</w:t>
      </w:r>
    </w:p>
    <w:p>
      <w:pPr>
        <w:pStyle w:val="ListParagraph"/>
        <w:numPr>
          <w:ilvl w:val="0"/>
          <w:numId w:val="6"/>
        </w:numPr>
        <w:tabs>
          <w:tab w:pos="475" w:val="left" w:leader="none"/>
        </w:tabs>
        <w:spacing w:line="240" w:lineRule="auto" w:before="120" w:after="0"/>
        <w:ind w:left="475" w:right="0" w:hanging="357"/>
        <w:jc w:val="left"/>
        <w:rPr>
          <w:sz w:val="24"/>
        </w:rPr>
      </w:pPr>
      <w:r>
        <w:rPr>
          <w:sz w:val="24"/>
        </w:rPr>
        <w:t>Công</w:t>
      </w:r>
      <w:r>
        <w:rPr>
          <w:spacing w:val="-2"/>
          <w:sz w:val="24"/>
        </w:rPr>
        <w:t> </w:t>
      </w:r>
      <w:r>
        <w:rPr>
          <w:sz w:val="24"/>
        </w:rPr>
        <w:t>ty</w:t>
      </w:r>
      <w:r>
        <w:rPr>
          <w:spacing w:val="-1"/>
          <w:sz w:val="24"/>
        </w:rPr>
        <w:t> </w:t>
      </w:r>
      <w:r>
        <w:rPr>
          <w:sz w:val="24"/>
        </w:rPr>
        <w:t>TNHH</w:t>
      </w:r>
      <w:r>
        <w:rPr>
          <w:spacing w:val="-3"/>
          <w:sz w:val="24"/>
        </w:rPr>
        <w:t> </w:t>
      </w:r>
      <w:r>
        <w:rPr>
          <w:sz w:val="24"/>
        </w:rPr>
        <w:t>PwC</w:t>
      </w:r>
      <w:r>
        <w:rPr>
          <w:spacing w:val="-1"/>
          <w:sz w:val="24"/>
        </w:rPr>
        <w:t> </w:t>
      </w:r>
      <w:r>
        <w:rPr>
          <w:sz w:val="24"/>
        </w:rPr>
        <w:t>(Việt</w:t>
      </w:r>
      <w:r>
        <w:rPr>
          <w:spacing w:val="-1"/>
          <w:sz w:val="24"/>
        </w:rPr>
        <w:t> </w:t>
      </w:r>
      <w:r>
        <w:rPr>
          <w:spacing w:val="-4"/>
          <w:sz w:val="24"/>
        </w:rPr>
        <w:t>Nam)</w:t>
      </w:r>
    </w:p>
    <w:p>
      <w:pPr>
        <w:pStyle w:val="ListParagraph"/>
        <w:numPr>
          <w:ilvl w:val="0"/>
          <w:numId w:val="6"/>
        </w:numPr>
        <w:tabs>
          <w:tab w:pos="475" w:val="left" w:leader="none"/>
        </w:tabs>
        <w:spacing w:line="240" w:lineRule="auto" w:before="257" w:after="0"/>
        <w:ind w:left="475" w:right="0" w:hanging="357"/>
        <w:jc w:val="left"/>
        <w:rPr>
          <w:sz w:val="24"/>
        </w:rPr>
      </w:pPr>
      <w:r>
        <w:rPr>
          <w:sz w:val="24"/>
        </w:rPr>
        <w:t>Công</w:t>
      </w:r>
      <w:r>
        <w:rPr>
          <w:spacing w:val="-2"/>
          <w:sz w:val="24"/>
        </w:rPr>
        <w:t> </w:t>
      </w:r>
      <w:r>
        <w:rPr>
          <w:sz w:val="24"/>
        </w:rPr>
        <w:t>ty</w:t>
      </w:r>
      <w:r>
        <w:rPr>
          <w:spacing w:val="-1"/>
          <w:sz w:val="24"/>
        </w:rPr>
        <w:t> </w:t>
      </w:r>
      <w:r>
        <w:rPr>
          <w:sz w:val="24"/>
        </w:rPr>
        <w:t>TNHH</w:t>
      </w:r>
      <w:r>
        <w:rPr>
          <w:spacing w:val="-3"/>
          <w:sz w:val="24"/>
        </w:rPr>
        <w:t> </w:t>
      </w:r>
      <w:r>
        <w:rPr>
          <w:sz w:val="24"/>
        </w:rPr>
        <w:t>Deloitte</w:t>
      </w:r>
      <w:r>
        <w:rPr>
          <w:spacing w:val="-2"/>
          <w:sz w:val="24"/>
        </w:rPr>
        <w:t> </w:t>
      </w:r>
      <w:r>
        <w:rPr>
          <w:sz w:val="24"/>
        </w:rPr>
        <w:t>Việt</w:t>
      </w:r>
      <w:r>
        <w:rPr>
          <w:spacing w:val="-1"/>
          <w:sz w:val="24"/>
        </w:rPr>
        <w:t> </w:t>
      </w:r>
      <w:r>
        <w:rPr>
          <w:spacing w:val="-5"/>
          <w:sz w:val="24"/>
        </w:rPr>
        <w:t>Nam</w:t>
      </w:r>
    </w:p>
    <w:p>
      <w:pPr>
        <w:pStyle w:val="ListParagraph"/>
        <w:numPr>
          <w:ilvl w:val="0"/>
          <w:numId w:val="6"/>
        </w:numPr>
        <w:tabs>
          <w:tab w:pos="475" w:val="left" w:leader="none"/>
        </w:tabs>
        <w:spacing w:line="240" w:lineRule="auto" w:before="259" w:after="0"/>
        <w:ind w:left="475" w:right="0" w:hanging="357"/>
        <w:jc w:val="left"/>
        <w:rPr>
          <w:sz w:val="24"/>
        </w:rPr>
      </w:pPr>
      <w:r>
        <w:rPr>
          <w:sz w:val="24"/>
        </w:rPr>
        <w:t>Công</w:t>
      </w:r>
      <w:r>
        <w:rPr>
          <w:spacing w:val="-1"/>
          <w:sz w:val="24"/>
        </w:rPr>
        <w:t> </w:t>
      </w:r>
      <w:r>
        <w:rPr>
          <w:sz w:val="24"/>
        </w:rPr>
        <w:t>ty</w:t>
      </w:r>
      <w:r>
        <w:rPr>
          <w:spacing w:val="-2"/>
          <w:sz w:val="24"/>
        </w:rPr>
        <w:t> </w:t>
      </w:r>
      <w:r>
        <w:rPr>
          <w:sz w:val="24"/>
        </w:rPr>
        <w:t>TNHH</w:t>
      </w:r>
      <w:r>
        <w:rPr>
          <w:spacing w:val="-1"/>
          <w:sz w:val="24"/>
        </w:rPr>
        <w:t> </w:t>
      </w:r>
      <w:r>
        <w:rPr>
          <w:spacing w:val="-4"/>
          <w:sz w:val="24"/>
        </w:rPr>
        <w:t>KPMG</w:t>
      </w:r>
    </w:p>
    <w:p>
      <w:pPr>
        <w:pStyle w:val="ListParagraph"/>
        <w:numPr>
          <w:ilvl w:val="0"/>
          <w:numId w:val="6"/>
        </w:numPr>
        <w:tabs>
          <w:tab w:pos="475" w:val="left" w:leader="none"/>
        </w:tabs>
        <w:spacing w:line="240" w:lineRule="auto" w:before="257" w:after="0"/>
        <w:ind w:left="475" w:right="0" w:hanging="357"/>
        <w:jc w:val="left"/>
        <w:rPr>
          <w:sz w:val="24"/>
        </w:rPr>
      </w:pPr>
      <w:r>
        <w:rPr>
          <w:sz w:val="24"/>
        </w:rPr>
        <w:t>Công</w:t>
      </w:r>
      <w:r>
        <w:rPr>
          <w:spacing w:val="-2"/>
          <w:sz w:val="24"/>
        </w:rPr>
        <w:t> </w:t>
      </w:r>
      <w:r>
        <w:rPr>
          <w:sz w:val="24"/>
        </w:rPr>
        <w:t>ty</w:t>
      </w:r>
      <w:r>
        <w:rPr>
          <w:spacing w:val="-1"/>
          <w:sz w:val="24"/>
        </w:rPr>
        <w:t> </w:t>
      </w:r>
      <w:r>
        <w:rPr>
          <w:sz w:val="24"/>
        </w:rPr>
        <w:t>TNHH</w:t>
      </w:r>
      <w:r>
        <w:rPr>
          <w:spacing w:val="-2"/>
          <w:sz w:val="24"/>
        </w:rPr>
        <w:t> </w:t>
      </w:r>
      <w:r>
        <w:rPr>
          <w:sz w:val="24"/>
        </w:rPr>
        <w:t>Ernst</w:t>
      </w:r>
      <w:r>
        <w:rPr>
          <w:spacing w:val="-2"/>
          <w:sz w:val="24"/>
        </w:rPr>
        <w:t> </w:t>
      </w:r>
      <w:r>
        <w:rPr>
          <w:sz w:val="24"/>
        </w:rPr>
        <w:t>&amp;</w:t>
      </w:r>
      <w:r>
        <w:rPr>
          <w:spacing w:val="-1"/>
          <w:sz w:val="24"/>
        </w:rPr>
        <w:t> </w:t>
      </w:r>
      <w:r>
        <w:rPr>
          <w:sz w:val="24"/>
        </w:rPr>
        <w:t>Young</w:t>
      </w:r>
      <w:r>
        <w:rPr>
          <w:spacing w:val="-1"/>
          <w:sz w:val="24"/>
        </w:rPr>
        <w:t> </w:t>
      </w:r>
      <w:r>
        <w:rPr>
          <w:sz w:val="24"/>
        </w:rPr>
        <w:t>Việt</w:t>
      </w:r>
      <w:r>
        <w:rPr>
          <w:spacing w:val="-1"/>
          <w:sz w:val="24"/>
        </w:rPr>
        <w:t> </w:t>
      </w:r>
      <w:r>
        <w:rPr>
          <w:spacing w:val="-5"/>
          <w:sz w:val="24"/>
        </w:rPr>
        <w:t>Nam</w:t>
      </w:r>
    </w:p>
    <w:p>
      <w:pPr>
        <w:pStyle w:val="Heading2"/>
        <w:spacing w:before="259"/>
      </w:pPr>
      <w:r>
        <w:rPr/>
        <w:t>Điều</w:t>
      </w:r>
      <w:r>
        <w:rPr>
          <w:spacing w:val="-1"/>
        </w:rPr>
        <w:t> </w:t>
      </w:r>
      <w:r>
        <w:rPr/>
        <w:t>2:</w:t>
      </w:r>
      <w:r>
        <w:rPr>
          <w:spacing w:val="-2"/>
        </w:rPr>
        <w:t> </w:t>
      </w:r>
      <w:r>
        <w:rPr/>
        <w:t>Hiệu</w:t>
      </w:r>
      <w:r>
        <w:rPr>
          <w:spacing w:val="-1"/>
        </w:rPr>
        <w:t> </w:t>
      </w:r>
      <w:r>
        <w:rPr/>
        <w:t>lực</w:t>
      </w:r>
      <w:r>
        <w:rPr>
          <w:spacing w:val="-2"/>
        </w:rPr>
        <w:t> </w:t>
      </w:r>
      <w:r>
        <w:rPr/>
        <w:t>thi </w:t>
      </w:r>
      <w:r>
        <w:rPr>
          <w:spacing w:val="-4"/>
        </w:rPr>
        <w:t>hành</w:t>
      </w:r>
    </w:p>
    <w:p>
      <w:pPr>
        <w:pStyle w:val="BodyText"/>
        <w:spacing w:before="161"/>
        <w:ind w:left="118"/>
        <w:jc w:val="both"/>
      </w:pPr>
      <w:r>
        <w:rPr/>
        <w:t>Nghị</w:t>
      </w:r>
      <w:r>
        <w:rPr>
          <w:spacing w:val="-3"/>
        </w:rPr>
        <w:t> </w:t>
      </w:r>
      <w:r>
        <w:rPr/>
        <w:t>quyết</w:t>
      </w:r>
      <w:r>
        <w:rPr>
          <w:spacing w:val="-1"/>
        </w:rPr>
        <w:t> </w:t>
      </w:r>
      <w:r>
        <w:rPr/>
        <w:t>này có</w:t>
      </w:r>
      <w:r>
        <w:rPr>
          <w:spacing w:val="-1"/>
        </w:rPr>
        <w:t> </w:t>
      </w:r>
      <w:r>
        <w:rPr/>
        <w:t>hiệu lực</w:t>
      </w:r>
      <w:r>
        <w:rPr>
          <w:spacing w:val="-2"/>
        </w:rPr>
        <w:t> </w:t>
      </w:r>
      <w:r>
        <w:rPr/>
        <w:t>kể</w:t>
      </w:r>
      <w:r>
        <w:rPr>
          <w:spacing w:val="-1"/>
        </w:rPr>
        <w:t> </w:t>
      </w:r>
      <w:r>
        <w:rPr/>
        <w:t>từ</w:t>
      </w:r>
      <w:r>
        <w:rPr>
          <w:spacing w:val="-2"/>
        </w:rPr>
        <w:t> </w:t>
      </w:r>
      <w:r>
        <w:rPr/>
        <w:t>ngày </w:t>
      </w:r>
      <w:r>
        <w:rPr>
          <w:spacing w:val="-5"/>
        </w:rPr>
        <w:t>ký.</w:t>
      </w:r>
    </w:p>
    <w:p>
      <w:pPr>
        <w:pStyle w:val="BodyText"/>
        <w:spacing w:line="360" w:lineRule="auto" w:before="161"/>
        <w:ind w:left="118" w:right="606"/>
        <w:jc w:val="both"/>
      </w:pPr>
      <w:r>
        <w:rPr/>
        <w:t>Đại hội đồng Cổ đông thường niên năm tài chính 2024 nhất trí giao cho Hội đồng Quản trị của Công ty Cổ phần Xây dựng Coteccons tổ chức, điều hành Công ty thực hiện thành công các nội dung của Nghị quyết này.</w:t>
      </w:r>
    </w:p>
    <w:p>
      <w:pPr>
        <w:pStyle w:val="Heading1"/>
        <w:spacing w:before="1"/>
        <w:ind w:left="5744"/>
      </w:pPr>
      <w:r>
        <w:rPr/>
        <w:t>TM.</w:t>
      </w:r>
      <w:r>
        <w:rPr>
          <w:spacing w:val="-4"/>
        </w:rPr>
        <w:t> </w:t>
      </w:r>
      <w:r>
        <w:rPr/>
        <w:t>ĐOÀN</w:t>
      </w:r>
      <w:r>
        <w:rPr>
          <w:spacing w:val="-2"/>
        </w:rPr>
        <w:t> </w:t>
      </w:r>
      <w:r>
        <w:rPr/>
        <w:t>CHỦ</w:t>
      </w:r>
      <w:r>
        <w:rPr>
          <w:spacing w:val="-2"/>
        </w:rPr>
        <w:t> </w:t>
      </w:r>
      <w:r>
        <w:rPr>
          <w:spacing w:val="-4"/>
        </w:rPr>
        <w:t>TỊCH</w:t>
      </w:r>
    </w:p>
    <w:p>
      <w:pPr>
        <w:spacing w:before="41"/>
        <w:ind w:left="5743" w:right="658" w:firstLine="0"/>
        <w:jc w:val="center"/>
        <w:rPr>
          <w:b/>
          <w:sz w:val="24"/>
        </w:rPr>
      </w:pPr>
      <w:r>
        <w:rPr>
          <w:b/>
          <w:sz w:val="24"/>
        </w:rPr>
        <w:t>Chủ</w:t>
      </w:r>
      <w:r>
        <w:rPr>
          <w:b/>
          <w:spacing w:val="-3"/>
          <w:sz w:val="24"/>
        </w:rPr>
        <w:t> </w:t>
      </w:r>
      <w:r>
        <w:rPr>
          <w:b/>
          <w:spacing w:val="-4"/>
          <w:sz w:val="24"/>
        </w:rPr>
        <w:t>tịch</w:t>
      </w:r>
    </w:p>
    <w:sectPr>
      <w:headerReference w:type="default" r:id="rId14"/>
      <w:footerReference w:type="default" r:id="rId15"/>
      <w:pgSz w:w="11910" w:h="16850"/>
      <w:pgMar w:header="838" w:footer="1555" w:top="2200" w:bottom="1740" w:left="1180" w:right="2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Wingdings">
    <w:altName w:val="Wingdings"/>
    <w:charset w:val="2"/>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303680">
              <wp:simplePos x="0" y="0"/>
              <wp:positionH relativeFrom="page">
                <wp:posOffset>4992115</wp:posOffset>
              </wp:positionH>
              <wp:positionV relativeFrom="page">
                <wp:posOffset>9652337</wp:posOffset>
              </wp:positionV>
              <wp:extent cx="1403985" cy="194310"/>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1403985" cy="194310"/>
                      </a:xfrm>
                      <a:prstGeom prst="rect">
                        <a:avLst/>
                      </a:prstGeom>
                    </wps:spPr>
                    <wps:txbx>
                      <w:txbxContent>
                        <w:p>
                          <w:pPr>
                            <w:spacing w:before="10"/>
                            <w:ind w:left="20" w:right="0" w:firstLine="0"/>
                            <w:jc w:val="left"/>
                            <w:rPr>
                              <w:b/>
                              <w:sz w:val="24"/>
                            </w:rPr>
                          </w:pPr>
                          <w:r>
                            <w:rPr>
                              <w:b/>
                              <w:sz w:val="24"/>
                            </w:rPr>
                            <w:t>BOLAT</w:t>
                          </w:r>
                          <w:r>
                            <w:rPr>
                              <w:b/>
                              <w:spacing w:val="-1"/>
                              <w:sz w:val="24"/>
                            </w:rPr>
                            <w:t> </w:t>
                          </w:r>
                          <w:r>
                            <w:rPr>
                              <w:b/>
                              <w:spacing w:val="-2"/>
                              <w:sz w:val="24"/>
                            </w:rPr>
                            <w:t>DUISENOV</w:t>
                          </w:r>
                        </w:p>
                      </w:txbxContent>
                    </wps:txbx>
                    <wps:bodyPr wrap="square" lIns="0" tIns="0" rIns="0" bIns="0" rtlCol="0">
                      <a:noAutofit/>
                    </wps:bodyPr>
                  </wps:wsp>
                </a:graphicData>
              </a:graphic>
            </wp:anchor>
          </w:drawing>
        </mc:Choice>
        <mc:Fallback>
          <w:pict>
            <v:shape style="position:absolute;margin-left:393.079987pt;margin-top:760.026611pt;width:110.55pt;height:15.3pt;mso-position-horizontal-relative:page;mso-position-vertical-relative:page;z-index:-16012800" type="#_x0000_t202" id="docshape5" filled="false" stroked="false">
              <v:textbox inset="0,0,0,0">
                <w:txbxContent>
                  <w:p>
                    <w:pPr>
                      <w:spacing w:before="10"/>
                      <w:ind w:left="20" w:right="0" w:firstLine="0"/>
                      <w:jc w:val="left"/>
                      <w:rPr>
                        <w:b/>
                        <w:sz w:val="24"/>
                      </w:rPr>
                    </w:pPr>
                    <w:r>
                      <w:rPr>
                        <w:b/>
                        <w:sz w:val="24"/>
                      </w:rPr>
                      <w:t>BOLAT</w:t>
                    </w:r>
                    <w:r>
                      <w:rPr>
                        <w:b/>
                        <w:spacing w:val="-1"/>
                        <w:sz w:val="24"/>
                      </w:rPr>
                      <w:t> </w:t>
                    </w:r>
                    <w:r>
                      <w:rPr>
                        <w:b/>
                        <w:spacing w:val="-2"/>
                        <w:sz w:val="24"/>
                      </w:rPr>
                      <w:t>DUISENOV</w:t>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305216">
              <wp:simplePos x="0" y="0"/>
              <wp:positionH relativeFrom="page">
                <wp:posOffset>4992115</wp:posOffset>
              </wp:positionH>
              <wp:positionV relativeFrom="page">
                <wp:posOffset>9704154</wp:posOffset>
              </wp:positionV>
              <wp:extent cx="1403985" cy="194310"/>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403985" cy="194310"/>
                      </a:xfrm>
                      <a:prstGeom prst="rect">
                        <a:avLst/>
                      </a:prstGeom>
                    </wps:spPr>
                    <wps:txbx>
                      <w:txbxContent>
                        <w:p>
                          <w:pPr>
                            <w:spacing w:before="10"/>
                            <w:ind w:left="20" w:right="0" w:firstLine="0"/>
                            <w:jc w:val="left"/>
                            <w:rPr>
                              <w:b/>
                              <w:sz w:val="24"/>
                            </w:rPr>
                          </w:pPr>
                          <w:r>
                            <w:rPr>
                              <w:b/>
                              <w:sz w:val="24"/>
                            </w:rPr>
                            <w:t>BOLAT</w:t>
                          </w:r>
                          <w:r>
                            <w:rPr>
                              <w:b/>
                              <w:spacing w:val="-1"/>
                              <w:sz w:val="24"/>
                            </w:rPr>
                            <w:t> </w:t>
                          </w:r>
                          <w:r>
                            <w:rPr>
                              <w:b/>
                              <w:spacing w:val="-2"/>
                              <w:sz w:val="24"/>
                            </w:rPr>
                            <w:t>DUISENOV</w:t>
                          </w:r>
                        </w:p>
                      </w:txbxContent>
                    </wps:txbx>
                    <wps:bodyPr wrap="square" lIns="0" tIns="0" rIns="0" bIns="0" rtlCol="0">
                      <a:noAutofit/>
                    </wps:bodyPr>
                  </wps:wsp>
                </a:graphicData>
              </a:graphic>
            </wp:anchor>
          </w:drawing>
        </mc:Choice>
        <mc:Fallback>
          <w:pict>
            <v:shape style="position:absolute;margin-left:393.079987pt;margin-top:764.106628pt;width:110.55pt;height:15.3pt;mso-position-horizontal-relative:page;mso-position-vertical-relative:page;z-index:-16011264" type="#_x0000_t202" id="docshape8" filled="false" stroked="false">
              <v:textbox inset="0,0,0,0">
                <w:txbxContent>
                  <w:p>
                    <w:pPr>
                      <w:spacing w:before="10"/>
                      <w:ind w:left="20" w:right="0" w:firstLine="0"/>
                      <w:jc w:val="left"/>
                      <w:rPr>
                        <w:b/>
                        <w:sz w:val="24"/>
                      </w:rPr>
                    </w:pPr>
                    <w:r>
                      <w:rPr>
                        <w:b/>
                        <w:sz w:val="24"/>
                      </w:rPr>
                      <w:t>BOLAT</w:t>
                    </w:r>
                    <w:r>
                      <w:rPr>
                        <w:b/>
                        <w:spacing w:val="-1"/>
                        <w:sz w:val="24"/>
                      </w:rPr>
                      <w:t> </w:t>
                    </w:r>
                    <w:r>
                      <w:rPr>
                        <w:b/>
                        <w:spacing w:val="-2"/>
                        <w:sz w:val="24"/>
                      </w:rPr>
                      <w:t>DUISENOV</w:t>
                    </w:r>
                  </w:p>
                </w:txbxContent>
              </v:textbox>
              <w10:wrap type="none"/>
            </v:shape>
          </w:pict>
        </mc:Fallback>
      </mc:AlternateContent>
    </w:r>
  </w:p>
</w:ftr>
</file>

<file path=word/footer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305728">
              <wp:simplePos x="0" y="0"/>
              <wp:positionH relativeFrom="page">
                <wp:posOffset>4992115</wp:posOffset>
              </wp:positionH>
              <wp:positionV relativeFrom="page">
                <wp:posOffset>9146370</wp:posOffset>
              </wp:positionV>
              <wp:extent cx="1403985" cy="194310"/>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1403985" cy="194310"/>
                      </a:xfrm>
                      <a:prstGeom prst="rect">
                        <a:avLst/>
                      </a:prstGeom>
                    </wps:spPr>
                    <wps:txbx>
                      <w:txbxContent>
                        <w:p>
                          <w:pPr>
                            <w:spacing w:before="10"/>
                            <w:ind w:left="20" w:right="0" w:firstLine="0"/>
                            <w:jc w:val="left"/>
                            <w:rPr>
                              <w:b/>
                              <w:sz w:val="24"/>
                            </w:rPr>
                          </w:pPr>
                          <w:r>
                            <w:rPr>
                              <w:b/>
                              <w:sz w:val="24"/>
                            </w:rPr>
                            <w:t>BOLAT</w:t>
                          </w:r>
                          <w:r>
                            <w:rPr>
                              <w:b/>
                              <w:spacing w:val="-1"/>
                              <w:sz w:val="24"/>
                            </w:rPr>
                            <w:t> </w:t>
                          </w:r>
                          <w:r>
                            <w:rPr>
                              <w:b/>
                              <w:spacing w:val="-2"/>
                              <w:sz w:val="24"/>
                            </w:rPr>
                            <w:t>DUISENOV</w:t>
                          </w:r>
                        </w:p>
                      </w:txbxContent>
                    </wps:txbx>
                    <wps:bodyPr wrap="square" lIns="0" tIns="0" rIns="0" bIns="0" rtlCol="0">
                      <a:noAutofit/>
                    </wps:bodyPr>
                  </wps:wsp>
                </a:graphicData>
              </a:graphic>
            </wp:anchor>
          </w:drawing>
        </mc:Choice>
        <mc:Fallback>
          <w:pict>
            <v:shape style="position:absolute;margin-left:393.079987pt;margin-top:720.186646pt;width:110.55pt;height:15.3pt;mso-position-horizontal-relative:page;mso-position-vertical-relative:page;z-index:-16010752" type="#_x0000_t202" id="docshape9" filled="false" stroked="false">
              <v:textbox inset="0,0,0,0">
                <w:txbxContent>
                  <w:p>
                    <w:pPr>
                      <w:spacing w:before="10"/>
                      <w:ind w:left="20" w:right="0" w:firstLine="0"/>
                      <w:jc w:val="left"/>
                      <w:rPr>
                        <w:b/>
                        <w:sz w:val="24"/>
                      </w:rPr>
                    </w:pPr>
                    <w:r>
                      <w:rPr>
                        <w:b/>
                        <w:sz w:val="24"/>
                      </w:rPr>
                      <w:t>BOLAT</w:t>
                    </w:r>
                    <w:r>
                      <w:rPr>
                        <w:b/>
                        <w:spacing w:val="-1"/>
                        <w:sz w:val="24"/>
                      </w:rPr>
                      <w:t> </w:t>
                    </w:r>
                    <w:r>
                      <w:rPr>
                        <w:b/>
                        <w:spacing w:val="-2"/>
                        <w:sz w:val="24"/>
                      </w:rPr>
                      <w:t>DUISENOV</w:t>
                    </w:r>
                  </w:p>
                </w:txbxContent>
              </v:textbox>
              <w10:wrap type="none"/>
            </v:shape>
          </w:pict>
        </mc:Fallback>
      </mc:AlternateContent>
    </w:r>
  </w:p>
</w:ftr>
</file>

<file path=word/footer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306752">
              <wp:simplePos x="0" y="0"/>
              <wp:positionH relativeFrom="page">
                <wp:posOffset>4992115</wp:posOffset>
              </wp:positionH>
              <wp:positionV relativeFrom="page">
                <wp:posOffset>9710249</wp:posOffset>
              </wp:positionV>
              <wp:extent cx="1403985" cy="194310"/>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1403985" cy="194310"/>
                      </a:xfrm>
                      <a:prstGeom prst="rect">
                        <a:avLst/>
                      </a:prstGeom>
                    </wps:spPr>
                    <wps:txbx>
                      <w:txbxContent>
                        <w:p>
                          <w:pPr>
                            <w:spacing w:before="10"/>
                            <w:ind w:left="20" w:right="0" w:firstLine="0"/>
                            <w:jc w:val="left"/>
                            <w:rPr>
                              <w:b/>
                              <w:sz w:val="24"/>
                            </w:rPr>
                          </w:pPr>
                          <w:r>
                            <w:rPr>
                              <w:b/>
                              <w:sz w:val="24"/>
                            </w:rPr>
                            <w:t>BOLAT</w:t>
                          </w:r>
                          <w:r>
                            <w:rPr>
                              <w:b/>
                              <w:spacing w:val="-1"/>
                              <w:sz w:val="24"/>
                            </w:rPr>
                            <w:t> </w:t>
                          </w:r>
                          <w:r>
                            <w:rPr>
                              <w:b/>
                              <w:spacing w:val="-2"/>
                              <w:sz w:val="24"/>
                            </w:rPr>
                            <w:t>DUISENOV</w:t>
                          </w:r>
                        </w:p>
                      </w:txbxContent>
                    </wps:txbx>
                    <wps:bodyPr wrap="square" lIns="0" tIns="0" rIns="0" bIns="0" rtlCol="0">
                      <a:noAutofit/>
                    </wps:bodyPr>
                  </wps:wsp>
                </a:graphicData>
              </a:graphic>
            </wp:anchor>
          </w:drawing>
        </mc:Choice>
        <mc:Fallback>
          <w:pict>
            <v:shape style="position:absolute;margin-left:393.079987pt;margin-top:764.586609pt;width:110.55pt;height:15.3pt;mso-position-horizontal-relative:page;mso-position-vertical-relative:page;z-index:-16009728" type="#_x0000_t202" id="docshape13" filled="false" stroked="false">
              <v:textbox inset="0,0,0,0">
                <w:txbxContent>
                  <w:p>
                    <w:pPr>
                      <w:spacing w:before="10"/>
                      <w:ind w:left="20" w:right="0" w:firstLine="0"/>
                      <w:jc w:val="left"/>
                      <w:rPr>
                        <w:b/>
                        <w:sz w:val="24"/>
                      </w:rPr>
                    </w:pPr>
                    <w:r>
                      <w:rPr>
                        <w:b/>
                        <w:sz w:val="24"/>
                      </w:rPr>
                      <w:t>BOLAT</w:t>
                    </w:r>
                    <w:r>
                      <w:rPr>
                        <w:b/>
                        <w:spacing w:val="-1"/>
                        <w:sz w:val="24"/>
                      </w:rPr>
                      <w:t> </w:t>
                    </w:r>
                    <w:r>
                      <w:rPr>
                        <w:b/>
                        <w:spacing w:val="-2"/>
                        <w:sz w:val="24"/>
                      </w:rPr>
                      <w:t>DUISENOV</w:t>
                    </w:r>
                  </w:p>
                </w:txbxContent>
              </v:textbox>
              <w10:wrap type="none"/>
            </v:shape>
          </w:pict>
        </mc:Fallback>
      </mc:AlternateContent>
    </w:r>
  </w:p>
</w:ftr>
</file>

<file path=word/footer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307776">
              <wp:simplePos x="0" y="0"/>
              <wp:positionH relativeFrom="page">
                <wp:posOffset>4992115</wp:posOffset>
              </wp:positionH>
              <wp:positionV relativeFrom="page">
                <wp:posOffset>9566994</wp:posOffset>
              </wp:positionV>
              <wp:extent cx="1403985" cy="194310"/>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1403985" cy="194310"/>
                      </a:xfrm>
                      <a:prstGeom prst="rect">
                        <a:avLst/>
                      </a:prstGeom>
                    </wps:spPr>
                    <wps:txbx>
                      <w:txbxContent>
                        <w:p>
                          <w:pPr>
                            <w:spacing w:before="10"/>
                            <w:ind w:left="20" w:right="0" w:firstLine="0"/>
                            <w:jc w:val="left"/>
                            <w:rPr>
                              <w:b/>
                              <w:sz w:val="24"/>
                            </w:rPr>
                          </w:pPr>
                          <w:r>
                            <w:rPr>
                              <w:b/>
                              <w:sz w:val="24"/>
                            </w:rPr>
                            <w:t>BOLAT</w:t>
                          </w:r>
                          <w:r>
                            <w:rPr>
                              <w:b/>
                              <w:spacing w:val="-1"/>
                              <w:sz w:val="24"/>
                            </w:rPr>
                            <w:t> </w:t>
                          </w:r>
                          <w:r>
                            <w:rPr>
                              <w:b/>
                              <w:spacing w:val="-2"/>
                              <w:sz w:val="24"/>
                            </w:rPr>
                            <w:t>DUISENOV</w:t>
                          </w:r>
                        </w:p>
                      </w:txbxContent>
                    </wps:txbx>
                    <wps:bodyPr wrap="square" lIns="0" tIns="0" rIns="0" bIns="0" rtlCol="0">
                      <a:noAutofit/>
                    </wps:bodyPr>
                  </wps:wsp>
                </a:graphicData>
              </a:graphic>
            </wp:anchor>
          </w:drawing>
        </mc:Choice>
        <mc:Fallback>
          <w:pict>
            <v:shape style="position:absolute;margin-left:393.079987pt;margin-top:753.306641pt;width:110.55pt;height:15.3pt;mso-position-horizontal-relative:page;mso-position-vertical-relative:page;z-index:-16008704" type="#_x0000_t202" id="docshape15" filled="false" stroked="false">
              <v:textbox inset="0,0,0,0">
                <w:txbxContent>
                  <w:p>
                    <w:pPr>
                      <w:spacing w:before="10"/>
                      <w:ind w:left="20" w:right="0" w:firstLine="0"/>
                      <w:jc w:val="left"/>
                      <w:rPr>
                        <w:b/>
                        <w:sz w:val="24"/>
                      </w:rPr>
                    </w:pPr>
                    <w:r>
                      <w:rPr>
                        <w:b/>
                        <w:sz w:val="24"/>
                      </w:rPr>
                      <w:t>BOLAT</w:t>
                    </w:r>
                    <w:r>
                      <w:rPr>
                        <w:b/>
                        <w:spacing w:val="-1"/>
                        <w:sz w:val="24"/>
                      </w:rPr>
                      <w:t> </w:t>
                    </w:r>
                    <w:r>
                      <w:rPr>
                        <w:b/>
                        <w:spacing w:val="-2"/>
                        <w:sz w:val="24"/>
                      </w:rPr>
                      <w:t>DUISENOV</w:t>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0" simplePos="0" relativeHeight="15729152">
              <wp:simplePos x="0" y="0"/>
              <wp:positionH relativeFrom="page">
                <wp:posOffset>1161541</wp:posOffset>
              </wp:positionH>
              <wp:positionV relativeFrom="page">
                <wp:posOffset>630766</wp:posOffset>
              </wp:positionV>
              <wp:extent cx="5667375" cy="869315"/>
              <wp:effectExtent l="0" t="0" r="0" b="0"/>
              <wp:wrapNone/>
              <wp:docPr id="3" name="Textbox 3"/>
              <wp:cNvGraphicFramePr>
                <a:graphicFrameLocks/>
              </wp:cNvGraphicFramePr>
              <a:graphic>
                <a:graphicData uri="http://schemas.microsoft.com/office/word/2010/wordprocessingShape">
                  <wps:wsp>
                    <wps:cNvPr id="3" name="Textbox 3"/>
                    <wps:cNvSpPr txBox="1"/>
                    <wps:spPr>
                      <a:xfrm>
                        <a:off x="0" y="0"/>
                        <a:ext cx="5667375" cy="869315"/>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035"/>
                            <w:gridCol w:w="5770"/>
                          </w:tblGrid>
                          <w:tr>
                            <w:trPr>
                              <w:trHeight w:val="1369" w:hRule="atLeast"/>
                            </w:trPr>
                            <w:tc>
                              <w:tcPr>
                                <w:tcW w:w="3035" w:type="dxa"/>
                              </w:tcPr>
                              <w:p>
                                <w:pPr>
                                  <w:pStyle w:val="TableParagraph"/>
                                  <w:rPr>
                                    <w:b/>
                                    <w:sz w:val="24"/>
                                  </w:rPr>
                                </w:pPr>
                              </w:p>
                              <w:p>
                                <w:pPr>
                                  <w:pStyle w:val="TableParagraph"/>
                                  <w:rPr>
                                    <w:b/>
                                    <w:sz w:val="24"/>
                                  </w:rPr>
                                </w:pPr>
                              </w:p>
                              <w:p>
                                <w:pPr>
                                  <w:pStyle w:val="TableParagraph"/>
                                  <w:spacing w:before="249"/>
                                  <w:rPr>
                                    <w:b/>
                                    <w:sz w:val="24"/>
                                  </w:rPr>
                                </w:pPr>
                              </w:p>
                              <w:p>
                                <w:pPr>
                                  <w:pStyle w:val="TableParagraph"/>
                                  <w:spacing w:line="273" w:lineRule="exact"/>
                                  <w:ind w:left="50"/>
                                  <w:rPr>
                                    <w:sz w:val="24"/>
                                  </w:rPr>
                                </w:pPr>
                                <w:bookmarkStart w:name="1.2 NQ DHDCD 2024_Bao cao ket qua kinh d" w:id="3"/>
                                <w:bookmarkEnd w:id="3"/>
                                <w:r>
                                  <w:rPr/>
                                </w:r>
                                <w:r>
                                  <w:rPr>
                                    <w:sz w:val="24"/>
                                  </w:rPr>
                                  <w:t>Số.:</w:t>
                                </w:r>
                                <w:r>
                                  <w:rPr>
                                    <w:spacing w:val="-3"/>
                                    <w:sz w:val="24"/>
                                  </w:rPr>
                                  <w:t> </w:t>
                                </w:r>
                                <w:r>
                                  <w:rPr>
                                    <w:sz w:val="24"/>
                                  </w:rPr>
                                  <w:t>02/2024/NQ-</w:t>
                                </w:r>
                                <w:r>
                                  <w:rPr>
                                    <w:spacing w:val="-4"/>
                                    <w:sz w:val="24"/>
                                  </w:rPr>
                                  <w:t>DHCD</w:t>
                                </w:r>
                              </w:p>
                            </w:tc>
                            <w:tc>
                              <w:tcPr>
                                <w:tcW w:w="5770" w:type="dxa"/>
                              </w:tcPr>
                              <w:p>
                                <w:pPr>
                                  <w:pStyle w:val="TableParagraph"/>
                                  <w:spacing w:line="266" w:lineRule="exact"/>
                                  <w:ind w:left="407" w:right="3"/>
                                  <w:jc w:val="center"/>
                                  <w:rPr>
                                    <w:b/>
                                    <w:sz w:val="24"/>
                                  </w:rPr>
                                </w:pPr>
                                <w:r>
                                  <w:rPr>
                                    <w:b/>
                                    <w:sz w:val="24"/>
                                  </w:rPr>
                                  <w:t>CỘNG</w:t>
                                </w:r>
                                <w:r>
                                  <w:rPr>
                                    <w:b/>
                                    <w:spacing w:val="-3"/>
                                    <w:sz w:val="24"/>
                                  </w:rPr>
                                  <w:t> </w:t>
                                </w:r>
                                <w:r>
                                  <w:rPr>
                                    <w:b/>
                                    <w:sz w:val="24"/>
                                  </w:rPr>
                                  <w:t>HOÀ</w:t>
                                </w:r>
                                <w:r>
                                  <w:rPr>
                                    <w:b/>
                                    <w:spacing w:val="-2"/>
                                    <w:sz w:val="24"/>
                                  </w:rPr>
                                  <w:t> </w:t>
                                </w:r>
                                <w:r>
                                  <w:rPr>
                                    <w:b/>
                                    <w:sz w:val="24"/>
                                  </w:rPr>
                                  <w:t>XÃ</w:t>
                                </w:r>
                                <w:r>
                                  <w:rPr>
                                    <w:b/>
                                    <w:spacing w:val="-2"/>
                                    <w:sz w:val="24"/>
                                  </w:rPr>
                                  <w:t> </w:t>
                                </w:r>
                                <w:r>
                                  <w:rPr>
                                    <w:b/>
                                    <w:sz w:val="24"/>
                                  </w:rPr>
                                  <w:t>HỘI</w:t>
                                </w:r>
                                <w:r>
                                  <w:rPr>
                                    <w:b/>
                                    <w:spacing w:val="-1"/>
                                    <w:sz w:val="24"/>
                                  </w:rPr>
                                  <w:t> </w:t>
                                </w:r>
                                <w:r>
                                  <w:rPr>
                                    <w:b/>
                                    <w:sz w:val="24"/>
                                  </w:rPr>
                                  <w:t>CHỦ</w:t>
                                </w:r>
                                <w:r>
                                  <w:rPr>
                                    <w:b/>
                                    <w:spacing w:val="-2"/>
                                    <w:sz w:val="24"/>
                                  </w:rPr>
                                  <w:t> </w:t>
                                </w:r>
                                <w:r>
                                  <w:rPr>
                                    <w:b/>
                                    <w:sz w:val="24"/>
                                  </w:rPr>
                                  <w:t>NGHĨA</w:t>
                                </w:r>
                                <w:r>
                                  <w:rPr>
                                    <w:b/>
                                    <w:spacing w:val="-2"/>
                                    <w:sz w:val="24"/>
                                  </w:rPr>
                                  <w:t> </w:t>
                                </w:r>
                                <w:r>
                                  <w:rPr>
                                    <w:b/>
                                    <w:sz w:val="24"/>
                                  </w:rPr>
                                  <w:t>VIỆT </w:t>
                                </w:r>
                                <w:r>
                                  <w:rPr>
                                    <w:b/>
                                    <w:spacing w:val="-5"/>
                                    <w:sz w:val="24"/>
                                  </w:rPr>
                                  <w:t>NAM</w:t>
                                </w:r>
                              </w:p>
                              <w:p>
                                <w:pPr>
                                  <w:pStyle w:val="TableParagraph"/>
                                  <w:ind w:left="407"/>
                                  <w:jc w:val="center"/>
                                  <w:rPr>
                                    <w:b/>
                                    <w:sz w:val="24"/>
                                  </w:rPr>
                                </w:pPr>
                                <w:r>
                                  <w:rPr>
                                    <w:b/>
                                    <w:sz w:val="24"/>
                                    <w:u w:val="thick"/>
                                  </w:rPr>
                                  <w:t>Độc</w:t>
                                </w:r>
                                <w:r>
                                  <w:rPr>
                                    <w:b/>
                                    <w:spacing w:val="-2"/>
                                    <w:sz w:val="24"/>
                                    <w:u w:val="thick"/>
                                  </w:rPr>
                                  <w:t> </w:t>
                                </w:r>
                                <w:r>
                                  <w:rPr>
                                    <w:b/>
                                    <w:sz w:val="24"/>
                                    <w:u w:val="thick"/>
                                  </w:rPr>
                                  <w:t>lập -</w:t>
                                </w:r>
                                <w:r>
                                  <w:rPr>
                                    <w:b/>
                                    <w:spacing w:val="-1"/>
                                    <w:sz w:val="24"/>
                                    <w:u w:val="thick"/>
                                  </w:rPr>
                                  <w:t> </w:t>
                                </w:r>
                                <w:r>
                                  <w:rPr>
                                    <w:b/>
                                    <w:sz w:val="24"/>
                                    <w:u w:val="thick"/>
                                  </w:rPr>
                                  <w:t>Tự</w:t>
                                </w:r>
                                <w:r>
                                  <w:rPr>
                                    <w:b/>
                                    <w:spacing w:val="-2"/>
                                    <w:sz w:val="24"/>
                                    <w:u w:val="thick"/>
                                  </w:rPr>
                                  <w:t> </w:t>
                                </w:r>
                                <w:r>
                                  <w:rPr>
                                    <w:b/>
                                    <w:sz w:val="24"/>
                                    <w:u w:val="thick"/>
                                  </w:rPr>
                                  <w:t>do -</w:t>
                                </w:r>
                                <w:r>
                                  <w:rPr>
                                    <w:b/>
                                    <w:spacing w:val="-1"/>
                                    <w:sz w:val="24"/>
                                    <w:u w:val="thick"/>
                                  </w:rPr>
                                  <w:t> </w:t>
                                </w:r>
                                <w:r>
                                  <w:rPr>
                                    <w:b/>
                                    <w:sz w:val="24"/>
                                    <w:u w:val="thick"/>
                                  </w:rPr>
                                  <w:t>Hạnh</w:t>
                                </w:r>
                                <w:r>
                                  <w:rPr>
                                    <w:b/>
                                    <w:spacing w:val="-2"/>
                                    <w:sz w:val="24"/>
                                    <w:u w:val="thick"/>
                                  </w:rPr>
                                  <w:t> </w:t>
                                </w:r>
                                <w:r>
                                  <w:rPr>
                                    <w:b/>
                                    <w:spacing w:val="-4"/>
                                    <w:sz w:val="24"/>
                                    <w:u w:val="thick"/>
                                  </w:rPr>
                                  <w:t>phức</w:t>
                                </w:r>
                              </w:p>
                              <w:p>
                                <w:pPr>
                                  <w:pStyle w:val="TableParagraph"/>
                                  <w:ind w:left="407" w:right="3"/>
                                  <w:jc w:val="center"/>
                                  <w:rPr>
                                    <w:sz w:val="24"/>
                                  </w:rPr>
                                </w:pPr>
                                <w:r>
                                  <w:rPr>
                                    <w:w w:val="120"/>
                                    <w:sz w:val="24"/>
                                  </w:rPr>
                                  <w:t>---</w:t>
                                </w:r>
                                <w:r>
                                  <w:rPr>
                                    <w:rFonts w:ascii="Wingdings" w:hAnsi="Wingdings"/>
                                    <w:w w:val="205"/>
                                    <w:sz w:val="24"/>
                                  </w:rPr>
                                  <w:t></w:t>
                                </w:r>
                                <w:r>
                                  <w:rPr>
                                    <w:w w:val="205"/>
                                    <w:sz w:val="24"/>
                                  </w:rPr>
                                  <w:t>-</w:t>
                                </w:r>
                                <w:r>
                                  <w:rPr>
                                    <w:w w:val="120"/>
                                    <w:sz w:val="24"/>
                                  </w:rPr>
                                  <w:t>-</w:t>
                                </w:r>
                                <w:r>
                                  <w:rPr>
                                    <w:spacing w:val="-10"/>
                                    <w:w w:val="120"/>
                                    <w:sz w:val="24"/>
                                  </w:rPr>
                                  <w:t>-</w:t>
                                </w:r>
                              </w:p>
                              <w:p>
                                <w:pPr>
                                  <w:pStyle w:val="TableParagraph"/>
                                  <w:rPr>
                                    <w:b/>
                                    <w:sz w:val="24"/>
                                  </w:rPr>
                                </w:pPr>
                              </w:p>
                              <w:p>
                                <w:pPr>
                                  <w:pStyle w:val="TableParagraph"/>
                                  <w:spacing w:line="256" w:lineRule="exact"/>
                                  <w:ind w:left="1246"/>
                                  <w:rPr>
                                    <w:i/>
                                    <w:sz w:val="24"/>
                                  </w:rPr>
                                </w:pPr>
                                <w:r>
                                  <w:rPr>
                                    <w:i/>
                                    <w:sz w:val="24"/>
                                  </w:rPr>
                                  <w:t>TP.</w:t>
                                </w:r>
                                <w:r>
                                  <w:rPr>
                                    <w:i/>
                                    <w:spacing w:val="-1"/>
                                    <w:sz w:val="24"/>
                                  </w:rPr>
                                  <w:t> </w:t>
                                </w:r>
                                <w:r>
                                  <w:rPr>
                                    <w:i/>
                                    <w:sz w:val="24"/>
                                  </w:rPr>
                                  <w:t>Hồ</w:t>
                                </w:r>
                                <w:r>
                                  <w:rPr>
                                    <w:i/>
                                    <w:spacing w:val="-1"/>
                                    <w:sz w:val="24"/>
                                  </w:rPr>
                                  <w:t> </w:t>
                                </w:r>
                                <w:r>
                                  <w:rPr>
                                    <w:i/>
                                    <w:sz w:val="24"/>
                                  </w:rPr>
                                  <w:t>Chí Minh,</w:t>
                                </w:r>
                                <w:r>
                                  <w:rPr>
                                    <w:i/>
                                    <w:spacing w:val="-1"/>
                                    <w:sz w:val="24"/>
                                  </w:rPr>
                                  <w:t> </w:t>
                                </w:r>
                                <w:r>
                                  <w:rPr>
                                    <w:i/>
                                    <w:sz w:val="24"/>
                                  </w:rPr>
                                  <w:t>ngày</w:t>
                                </w:r>
                                <w:r>
                                  <w:rPr>
                                    <w:i/>
                                    <w:spacing w:val="-1"/>
                                    <w:sz w:val="24"/>
                                  </w:rPr>
                                  <w:t> </w:t>
                                </w:r>
                                <w:r>
                                  <w:rPr>
                                    <w:i/>
                                    <w:sz w:val="24"/>
                                  </w:rPr>
                                  <w:t>19</w:t>
                                </w:r>
                                <w:r>
                                  <w:rPr>
                                    <w:i/>
                                    <w:spacing w:val="-1"/>
                                    <w:sz w:val="24"/>
                                  </w:rPr>
                                  <w:t> </w:t>
                                </w:r>
                                <w:r>
                                  <w:rPr>
                                    <w:i/>
                                    <w:sz w:val="24"/>
                                  </w:rPr>
                                  <w:t>tháng 10</w:t>
                                </w:r>
                                <w:r>
                                  <w:rPr>
                                    <w:i/>
                                    <w:spacing w:val="-1"/>
                                    <w:sz w:val="24"/>
                                  </w:rPr>
                                  <w:t> </w:t>
                                </w:r>
                                <w:r>
                                  <w:rPr>
                                    <w:i/>
                                    <w:sz w:val="24"/>
                                  </w:rPr>
                                  <w:t>năm</w:t>
                                </w:r>
                                <w:r>
                                  <w:rPr>
                                    <w:i/>
                                    <w:spacing w:val="-1"/>
                                    <w:sz w:val="24"/>
                                  </w:rPr>
                                  <w:t> </w:t>
                                </w:r>
                                <w:r>
                                  <w:rPr>
                                    <w:i/>
                                    <w:spacing w:val="-4"/>
                                    <w:sz w:val="24"/>
                                  </w:rPr>
                                  <w:t>2024</w:t>
                                </w:r>
                              </w:p>
                            </w:tc>
                          </w:tr>
                        </w:tbl>
                        <w:p>
                          <w:pPr>
                            <w:pStyle w:val="BodyText"/>
                          </w:pP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91.459999pt;margin-top:49.666618pt;width:446.25pt;height:68.45pt;mso-position-horizontal-relative:page;mso-position-vertical-relative:page;z-index:15729152" type="#_x0000_t202" id="docshape3"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035"/>
                      <w:gridCol w:w="5770"/>
                    </w:tblGrid>
                    <w:tr>
                      <w:trPr>
                        <w:trHeight w:val="1369" w:hRule="atLeast"/>
                      </w:trPr>
                      <w:tc>
                        <w:tcPr>
                          <w:tcW w:w="3035" w:type="dxa"/>
                        </w:tcPr>
                        <w:p>
                          <w:pPr>
                            <w:pStyle w:val="TableParagraph"/>
                            <w:rPr>
                              <w:b/>
                              <w:sz w:val="24"/>
                            </w:rPr>
                          </w:pPr>
                        </w:p>
                        <w:p>
                          <w:pPr>
                            <w:pStyle w:val="TableParagraph"/>
                            <w:rPr>
                              <w:b/>
                              <w:sz w:val="24"/>
                            </w:rPr>
                          </w:pPr>
                        </w:p>
                        <w:p>
                          <w:pPr>
                            <w:pStyle w:val="TableParagraph"/>
                            <w:spacing w:before="249"/>
                            <w:rPr>
                              <w:b/>
                              <w:sz w:val="24"/>
                            </w:rPr>
                          </w:pPr>
                        </w:p>
                        <w:p>
                          <w:pPr>
                            <w:pStyle w:val="TableParagraph"/>
                            <w:spacing w:line="273" w:lineRule="exact"/>
                            <w:ind w:left="50"/>
                            <w:rPr>
                              <w:sz w:val="24"/>
                            </w:rPr>
                          </w:pPr>
                          <w:bookmarkStart w:name="1.2 NQ DHDCD 2024_Bao cao ket qua kinh d" w:id="4"/>
                          <w:bookmarkEnd w:id="4"/>
                          <w:r>
                            <w:rPr/>
                          </w:r>
                          <w:r>
                            <w:rPr>
                              <w:sz w:val="24"/>
                            </w:rPr>
                            <w:t>Số.:</w:t>
                          </w:r>
                          <w:r>
                            <w:rPr>
                              <w:spacing w:val="-3"/>
                              <w:sz w:val="24"/>
                            </w:rPr>
                            <w:t> </w:t>
                          </w:r>
                          <w:r>
                            <w:rPr>
                              <w:sz w:val="24"/>
                            </w:rPr>
                            <w:t>02/2024/NQ-</w:t>
                          </w:r>
                          <w:r>
                            <w:rPr>
                              <w:spacing w:val="-4"/>
                              <w:sz w:val="24"/>
                            </w:rPr>
                            <w:t>DHCD</w:t>
                          </w:r>
                        </w:p>
                      </w:tc>
                      <w:tc>
                        <w:tcPr>
                          <w:tcW w:w="5770" w:type="dxa"/>
                        </w:tcPr>
                        <w:p>
                          <w:pPr>
                            <w:pStyle w:val="TableParagraph"/>
                            <w:spacing w:line="266" w:lineRule="exact"/>
                            <w:ind w:left="407" w:right="3"/>
                            <w:jc w:val="center"/>
                            <w:rPr>
                              <w:b/>
                              <w:sz w:val="24"/>
                            </w:rPr>
                          </w:pPr>
                          <w:r>
                            <w:rPr>
                              <w:b/>
                              <w:sz w:val="24"/>
                            </w:rPr>
                            <w:t>CỘNG</w:t>
                          </w:r>
                          <w:r>
                            <w:rPr>
                              <w:b/>
                              <w:spacing w:val="-3"/>
                              <w:sz w:val="24"/>
                            </w:rPr>
                            <w:t> </w:t>
                          </w:r>
                          <w:r>
                            <w:rPr>
                              <w:b/>
                              <w:sz w:val="24"/>
                            </w:rPr>
                            <w:t>HOÀ</w:t>
                          </w:r>
                          <w:r>
                            <w:rPr>
                              <w:b/>
                              <w:spacing w:val="-2"/>
                              <w:sz w:val="24"/>
                            </w:rPr>
                            <w:t> </w:t>
                          </w:r>
                          <w:r>
                            <w:rPr>
                              <w:b/>
                              <w:sz w:val="24"/>
                            </w:rPr>
                            <w:t>XÃ</w:t>
                          </w:r>
                          <w:r>
                            <w:rPr>
                              <w:b/>
                              <w:spacing w:val="-2"/>
                              <w:sz w:val="24"/>
                            </w:rPr>
                            <w:t> </w:t>
                          </w:r>
                          <w:r>
                            <w:rPr>
                              <w:b/>
                              <w:sz w:val="24"/>
                            </w:rPr>
                            <w:t>HỘI</w:t>
                          </w:r>
                          <w:r>
                            <w:rPr>
                              <w:b/>
                              <w:spacing w:val="-1"/>
                              <w:sz w:val="24"/>
                            </w:rPr>
                            <w:t> </w:t>
                          </w:r>
                          <w:r>
                            <w:rPr>
                              <w:b/>
                              <w:sz w:val="24"/>
                            </w:rPr>
                            <w:t>CHỦ</w:t>
                          </w:r>
                          <w:r>
                            <w:rPr>
                              <w:b/>
                              <w:spacing w:val="-2"/>
                              <w:sz w:val="24"/>
                            </w:rPr>
                            <w:t> </w:t>
                          </w:r>
                          <w:r>
                            <w:rPr>
                              <w:b/>
                              <w:sz w:val="24"/>
                            </w:rPr>
                            <w:t>NGHĨA</w:t>
                          </w:r>
                          <w:r>
                            <w:rPr>
                              <w:b/>
                              <w:spacing w:val="-2"/>
                              <w:sz w:val="24"/>
                            </w:rPr>
                            <w:t> </w:t>
                          </w:r>
                          <w:r>
                            <w:rPr>
                              <w:b/>
                              <w:sz w:val="24"/>
                            </w:rPr>
                            <w:t>VIỆT </w:t>
                          </w:r>
                          <w:r>
                            <w:rPr>
                              <w:b/>
                              <w:spacing w:val="-5"/>
                              <w:sz w:val="24"/>
                            </w:rPr>
                            <w:t>NAM</w:t>
                          </w:r>
                        </w:p>
                        <w:p>
                          <w:pPr>
                            <w:pStyle w:val="TableParagraph"/>
                            <w:ind w:left="407"/>
                            <w:jc w:val="center"/>
                            <w:rPr>
                              <w:b/>
                              <w:sz w:val="24"/>
                            </w:rPr>
                          </w:pPr>
                          <w:r>
                            <w:rPr>
                              <w:b/>
                              <w:sz w:val="24"/>
                              <w:u w:val="thick"/>
                            </w:rPr>
                            <w:t>Độc</w:t>
                          </w:r>
                          <w:r>
                            <w:rPr>
                              <w:b/>
                              <w:spacing w:val="-2"/>
                              <w:sz w:val="24"/>
                              <w:u w:val="thick"/>
                            </w:rPr>
                            <w:t> </w:t>
                          </w:r>
                          <w:r>
                            <w:rPr>
                              <w:b/>
                              <w:sz w:val="24"/>
                              <w:u w:val="thick"/>
                            </w:rPr>
                            <w:t>lập -</w:t>
                          </w:r>
                          <w:r>
                            <w:rPr>
                              <w:b/>
                              <w:spacing w:val="-1"/>
                              <w:sz w:val="24"/>
                              <w:u w:val="thick"/>
                            </w:rPr>
                            <w:t> </w:t>
                          </w:r>
                          <w:r>
                            <w:rPr>
                              <w:b/>
                              <w:sz w:val="24"/>
                              <w:u w:val="thick"/>
                            </w:rPr>
                            <w:t>Tự</w:t>
                          </w:r>
                          <w:r>
                            <w:rPr>
                              <w:b/>
                              <w:spacing w:val="-2"/>
                              <w:sz w:val="24"/>
                              <w:u w:val="thick"/>
                            </w:rPr>
                            <w:t> </w:t>
                          </w:r>
                          <w:r>
                            <w:rPr>
                              <w:b/>
                              <w:sz w:val="24"/>
                              <w:u w:val="thick"/>
                            </w:rPr>
                            <w:t>do -</w:t>
                          </w:r>
                          <w:r>
                            <w:rPr>
                              <w:b/>
                              <w:spacing w:val="-1"/>
                              <w:sz w:val="24"/>
                              <w:u w:val="thick"/>
                            </w:rPr>
                            <w:t> </w:t>
                          </w:r>
                          <w:r>
                            <w:rPr>
                              <w:b/>
                              <w:sz w:val="24"/>
                              <w:u w:val="thick"/>
                            </w:rPr>
                            <w:t>Hạnh</w:t>
                          </w:r>
                          <w:r>
                            <w:rPr>
                              <w:b/>
                              <w:spacing w:val="-2"/>
                              <w:sz w:val="24"/>
                              <w:u w:val="thick"/>
                            </w:rPr>
                            <w:t> </w:t>
                          </w:r>
                          <w:r>
                            <w:rPr>
                              <w:b/>
                              <w:spacing w:val="-4"/>
                              <w:sz w:val="24"/>
                              <w:u w:val="thick"/>
                            </w:rPr>
                            <w:t>phức</w:t>
                          </w:r>
                        </w:p>
                        <w:p>
                          <w:pPr>
                            <w:pStyle w:val="TableParagraph"/>
                            <w:ind w:left="407" w:right="3"/>
                            <w:jc w:val="center"/>
                            <w:rPr>
                              <w:sz w:val="24"/>
                            </w:rPr>
                          </w:pPr>
                          <w:r>
                            <w:rPr>
                              <w:w w:val="120"/>
                              <w:sz w:val="24"/>
                            </w:rPr>
                            <w:t>---</w:t>
                          </w:r>
                          <w:r>
                            <w:rPr>
                              <w:rFonts w:ascii="Wingdings" w:hAnsi="Wingdings"/>
                              <w:w w:val="205"/>
                              <w:sz w:val="24"/>
                            </w:rPr>
                            <w:t></w:t>
                          </w:r>
                          <w:r>
                            <w:rPr>
                              <w:w w:val="205"/>
                              <w:sz w:val="24"/>
                            </w:rPr>
                            <w:t>-</w:t>
                          </w:r>
                          <w:r>
                            <w:rPr>
                              <w:w w:val="120"/>
                              <w:sz w:val="24"/>
                            </w:rPr>
                            <w:t>-</w:t>
                          </w:r>
                          <w:r>
                            <w:rPr>
                              <w:spacing w:val="-10"/>
                              <w:w w:val="120"/>
                              <w:sz w:val="24"/>
                            </w:rPr>
                            <w:t>-</w:t>
                          </w:r>
                        </w:p>
                        <w:p>
                          <w:pPr>
                            <w:pStyle w:val="TableParagraph"/>
                            <w:rPr>
                              <w:b/>
                              <w:sz w:val="24"/>
                            </w:rPr>
                          </w:pPr>
                        </w:p>
                        <w:p>
                          <w:pPr>
                            <w:pStyle w:val="TableParagraph"/>
                            <w:spacing w:line="256" w:lineRule="exact"/>
                            <w:ind w:left="1246"/>
                            <w:rPr>
                              <w:i/>
                              <w:sz w:val="24"/>
                            </w:rPr>
                          </w:pPr>
                          <w:r>
                            <w:rPr>
                              <w:i/>
                              <w:sz w:val="24"/>
                            </w:rPr>
                            <w:t>TP.</w:t>
                          </w:r>
                          <w:r>
                            <w:rPr>
                              <w:i/>
                              <w:spacing w:val="-1"/>
                              <w:sz w:val="24"/>
                            </w:rPr>
                            <w:t> </w:t>
                          </w:r>
                          <w:r>
                            <w:rPr>
                              <w:i/>
                              <w:sz w:val="24"/>
                            </w:rPr>
                            <w:t>Hồ</w:t>
                          </w:r>
                          <w:r>
                            <w:rPr>
                              <w:i/>
                              <w:spacing w:val="-1"/>
                              <w:sz w:val="24"/>
                            </w:rPr>
                            <w:t> </w:t>
                          </w:r>
                          <w:r>
                            <w:rPr>
                              <w:i/>
                              <w:sz w:val="24"/>
                            </w:rPr>
                            <w:t>Chí Minh,</w:t>
                          </w:r>
                          <w:r>
                            <w:rPr>
                              <w:i/>
                              <w:spacing w:val="-1"/>
                              <w:sz w:val="24"/>
                            </w:rPr>
                            <w:t> </w:t>
                          </w:r>
                          <w:r>
                            <w:rPr>
                              <w:i/>
                              <w:sz w:val="24"/>
                            </w:rPr>
                            <w:t>ngày</w:t>
                          </w:r>
                          <w:r>
                            <w:rPr>
                              <w:i/>
                              <w:spacing w:val="-1"/>
                              <w:sz w:val="24"/>
                            </w:rPr>
                            <w:t> </w:t>
                          </w:r>
                          <w:r>
                            <w:rPr>
                              <w:i/>
                              <w:sz w:val="24"/>
                            </w:rPr>
                            <w:t>19</w:t>
                          </w:r>
                          <w:r>
                            <w:rPr>
                              <w:i/>
                              <w:spacing w:val="-1"/>
                              <w:sz w:val="24"/>
                            </w:rPr>
                            <w:t> </w:t>
                          </w:r>
                          <w:r>
                            <w:rPr>
                              <w:i/>
                              <w:sz w:val="24"/>
                            </w:rPr>
                            <w:t>tháng 10</w:t>
                          </w:r>
                          <w:r>
                            <w:rPr>
                              <w:i/>
                              <w:spacing w:val="-1"/>
                              <w:sz w:val="24"/>
                            </w:rPr>
                            <w:t> </w:t>
                          </w:r>
                          <w:r>
                            <w:rPr>
                              <w:i/>
                              <w:sz w:val="24"/>
                            </w:rPr>
                            <w:t>năm</w:t>
                          </w:r>
                          <w:r>
                            <w:rPr>
                              <w:i/>
                              <w:spacing w:val="-1"/>
                              <w:sz w:val="24"/>
                            </w:rPr>
                            <w:t> </w:t>
                          </w:r>
                          <w:r>
                            <w:rPr>
                              <w:i/>
                              <w:spacing w:val="-4"/>
                              <w:sz w:val="24"/>
                            </w:rPr>
                            <w:t>2024</w:t>
                          </w:r>
                        </w:p>
                      </w:tc>
                    </w:tr>
                  </w:tbl>
                  <w:p>
                    <w:pPr>
                      <w:pStyle w:val="BodyText"/>
                    </w:pPr>
                  </w:p>
                </w:txbxContent>
              </v:textbox>
              <w10:wrap type="none"/>
            </v:shape>
          </w:pict>
        </mc:Fallback>
      </mc:AlternateContent>
    </w:r>
    <w:r>
      <w:rPr/>
      <w:drawing>
        <wp:anchor distT="0" distB="0" distL="0" distR="0" allowOverlap="1" layoutInCell="1" locked="0" behindDoc="0" simplePos="0" relativeHeight="15728640">
          <wp:simplePos x="0" y="0"/>
          <wp:positionH relativeFrom="page">
            <wp:posOffset>1135697</wp:posOffset>
          </wp:positionH>
          <wp:positionV relativeFrom="page">
            <wp:posOffset>625464</wp:posOffset>
          </wp:positionV>
          <wp:extent cx="1704972" cy="438147"/>
          <wp:effectExtent l="0" t="0" r="0" b="0"/>
          <wp:wrapNone/>
          <wp:docPr id="4" name="Image 4" descr="cid:image001.png@01D833D7.3E7DB2C0 "/>
          <wp:cNvGraphicFramePr>
            <a:graphicFrameLocks/>
          </wp:cNvGraphicFramePr>
          <a:graphic>
            <a:graphicData uri="http://schemas.openxmlformats.org/drawingml/2006/picture">
              <pic:pic>
                <pic:nvPicPr>
                  <pic:cNvPr id="4" name="Image 4" descr="cid:image001.png@01D833D7.3E7DB2C0 "/>
                  <pic:cNvPicPr/>
                </pic:nvPicPr>
                <pic:blipFill>
                  <a:blip r:embed="rId1" cstate="print"/>
                  <a:stretch>
                    <a:fillRect/>
                  </a:stretch>
                </pic:blipFill>
                <pic:spPr>
                  <a:xfrm>
                    <a:off x="0" y="0"/>
                    <a:ext cx="1704972" cy="438147"/>
                  </a:xfrm>
                  <a:prstGeom prst="rect">
                    <a:avLst/>
                  </a:prstGeom>
                </pic:spPr>
              </pic:pic>
            </a:graphicData>
          </a:graphic>
        </wp:anchor>
      </w:drawing>
    </w:r>
    <w:r>
      <w:rPr/>
      <mc:AlternateContent>
        <mc:Choice Requires="wps">
          <w:drawing>
            <wp:anchor distT="0" distB="0" distL="0" distR="0" allowOverlap="1" layoutInCell="1" locked="0" behindDoc="1" simplePos="0" relativeHeight="487303168">
              <wp:simplePos x="0" y="0"/>
              <wp:positionH relativeFrom="page">
                <wp:posOffset>1596644</wp:posOffset>
              </wp:positionH>
              <wp:positionV relativeFrom="page">
                <wp:posOffset>1878414</wp:posOffset>
              </wp:positionV>
              <wp:extent cx="4652645" cy="750570"/>
              <wp:effectExtent l="0" t="0" r="0" b="0"/>
              <wp:wrapNone/>
              <wp:docPr id="5" name="Textbox 5"/>
              <wp:cNvGraphicFramePr>
                <a:graphicFrameLocks/>
              </wp:cNvGraphicFramePr>
              <a:graphic>
                <a:graphicData uri="http://schemas.microsoft.com/office/word/2010/wordprocessingShape">
                  <wps:wsp>
                    <wps:cNvPr id="5" name="Textbox 5"/>
                    <wps:cNvSpPr txBox="1"/>
                    <wps:spPr>
                      <a:xfrm>
                        <a:off x="0" y="0"/>
                        <a:ext cx="4652645" cy="750570"/>
                      </a:xfrm>
                      <a:prstGeom prst="rect">
                        <a:avLst/>
                      </a:prstGeom>
                    </wps:spPr>
                    <wps:txbx>
                      <w:txbxContent>
                        <w:p>
                          <w:pPr>
                            <w:spacing w:before="10"/>
                            <w:ind w:left="1" w:right="1" w:firstLine="0"/>
                            <w:jc w:val="center"/>
                            <w:rPr>
                              <w:b/>
                              <w:sz w:val="24"/>
                            </w:rPr>
                          </w:pPr>
                          <w:r>
                            <w:rPr>
                              <w:b/>
                              <w:sz w:val="24"/>
                            </w:rPr>
                            <w:t>NGHỊ</w:t>
                          </w:r>
                          <w:r>
                            <w:rPr>
                              <w:b/>
                              <w:spacing w:val="-1"/>
                              <w:sz w:val="24"/>
                            </w:rPr>
                            <w:t> </w:t>
                          </w:r>
                          <w:r>
                            <w:rPr>
                              <w:b/>
                              <w:spacing w:val="-2"/>
                              <w:sz w:val="24"/>
                            </w:rPr>
                            <w:t>QUYẾT</w:t>
                          </w:r>
                        </w:p>
                        <w:p>
                          <w:pPr>
                            <w:spacing w:before="163"/>
                            <w:ind w:left="1" w:right="1" w:firstLine="0"/>
                            <w:jc w:val="center"/>
                            <w:rPr>
                              <w:b/>
                              <w:sz w:val="24"/>
                            </w:rPr>
                          </w:pPr>
                          <w:r>
                            <w:rPr>
                              <w:b/>
                              <w:sz w:val="24"/>
                            </w:rPr>
                            <w:t>ĐẠI</w:t>
                          </w:r>
                          <w:r>
                            <w:rPr>
                              <w:b/>
                              <w:spacing w:val="-4"/>
                              <w:sz w:val="24"/>
                            </w:rPr>
                            <w:t> </w:t>
                          </w:r>
                          <w:r>
                            <w:rPr>
                              <w:b/>
                              <w:sz w:val="24"/>
                            </w:rPr>
                            <w:t>HỘI</w:t>
                          </w:r>
                          <w:r>
                            <w:rPr>
                              <w:b/>
                              <w:spacing w:val="-1"/>
                              <w:sz w:val="24"/>
                            </w:rPr>
                            <w:t> </w:t>
                          </w:r>
                          <w:r>
                            <w:rPr>
                              <w:b/>
                              <w:sz w:val="24"/>
                            </w:rPr>
                            <w:t>ĐỒNG</w:t>
                          </w:r>
                          <w:r>
                            <w:rPr>
                              <w:b/>
                              <w:spacing w:val="-2"/>
                              <w:sz w:val="24"/>
                            </w:rPr>
                            <w:t> </w:t>
                          </w:r>
                          <w:r>
                            <w:rPr>
                              <w:b/>
                              <w:sz w:val="24"/>
                            </w:rPr>
                            <w:t>CỔ</w:t>
                          </w:r>
                          <w:r>
                            <w:rPr>
                              <w:b/>
                              <w:spacing w:val="-1"/>
                              <w:sz w:val="24"/>
                            </w:rPr>
                            <w:t> </w:t>
                          </w:r>
                          <w:r>
                            <w:rPr>
                              <w:b/>
                              <w:sz w:val="24"/>
                            </w:rPr>
                            <w:t>ĐÔNG</w:t>
                          </w:r>
                          <w:r>
                            <w:rPr>
                              <w:b/>
                              <w:spacing w:val="-2"/>
                              <w:sz w:val="24"/>
                            </w:rPr>
                            <w:t> </w:t>
                          </w:r>
                          <w:r>
                            <w:rPr>
                              <w:b/>
                              <w:sz w:val="24"/>
                            </w:rPr>
                            <w:t>THƯỜNG</w:t>
                          </w:r>
                          <w:r>
                            <w:rPr>
                              <w:b/>
                              <w:spacing w:val="-1"/>
                              <w:sz w:val="24"/>
                            </w:rPr>
                            <w:t> </w:t>
                          </w:r>
                          <w:r>
                            <w:rPr>
                              <w:b/>
                              <w:sz w:val="24"/>
                            </w:rPr>
                            <w:t>NIÊN</w:t>
                          </w:r>
                          <w:r>
                            <w:rPr>
                              <w:b/>
                              <w:spacing w:val="-4"/>
                              <w:sz w:val="24"/>
                            </w:rPr>
                            <w:t> </w:t>
                          </w:r>
                          <w:r>
                            <w:rPr>
                              <w:b/>
                              <w:sz w:val="24"/>
                            </w:rPr>
                            <w:t>NĂM</w:t>
                          </w:r>
                          <w:r>
                            <w:rPr>
                              <w:b/>
                              <w:spacing w:val="-3"/>
                              <w:sz w:val="24"/>
                            </w:rPr>
                            <w:t> </w:t>
                          </w:r>
                          <w:r>
                            <w:rPr>
                              <w:b/>
                              <w:sz w:val="24"/>
                            </w:rPr>
                            <w:t>TÀI</w:t>
                          </w:r>
                          <w:r>
                            <w:rPr>
                              <w:b/>
                              <w:spacing w:val="-1"/>
                              <w:sz w:val="24"/>
                            </w:rPr>
                            <w:t> </w:t>
                          </w:r>
                          <w:r>
                            <w:rPr>
                              <w:b/>
                              <w:sz w:val="24"/>
                            </w:rPr>
                            <w:t>CHÍNH</w:t>
                          </w:r>
                          <w:r>
                            <w:rPr>
                              <w:b/>
                              <w:spacing w:val="-1"/>
                              <w:sz w:val="24"/>
                            </w:rPr>
                            <w:t> </w:t>
                          </w:r>
                          <w:r>
                            <w:rPr>
                              <w:b/>
                              <w:spacing w:val="-4"/>
                              <w:sz w:val="24"/>
                            </w:rPr>
                            <w:t>2024</w:t>
                          </w:r>
                        </w:p>
                        <w:p>
                          <w:pPr>
                            <w:spacing w:before="161"/>
                            <w:ind w:left="0" w:right="1" w:firstLine="0"/>
                            <w:jc w:val="center"/>
                            <w:rPr>
                              <w:b/>
                              <w:sz w:val="24"/>
                            </w:rPr>
                          </w:pPr>
                          <w:r>
                            <w:rPr>
                              <w:b/>
                              <w:sz w:val="24"/>
                            </w:rPr>
                            <w:t>CÔNG</w:t>
                          </w:r>
                          <w:r>
                            <w:rPr>
                              <w:b/>
                              <w:spacing w:val="-2"/>
                              <w:sz w:val="24"/>
                            </w:rPr>
                            <w:t> </w:t>
                          </w:r>
                          <w:r>
                            <w:rPr>
                              <w:b/>
                              <w:sz w:val="24"/>
                            </w:rPr>
                            <w:t>TY</w:t>
                          </w:r>
                          <w:r>
                            <w:rPr>
                              <w:b/>
                              <w:spacing w:val="-2"/>
                              <w:sz w:val="24"/>
                            </w:rPr>
                            <w:t> </w:t>
                          </w:r>
                          <w:r>
                            <w:rPr>
                              <w:b/>
                              <w:sz w:val="24"/>
                            </w:rPr>
                            <w:t>CỔ</w:t>
                          </w:r>
                          <w:r>
                            <w:rPr>
                              <w:b/>
                              <w:spacing w:val="-2"/>
                              <w:sz w:val="24"/>
                            </w:rPr>
                            <w:t> </w:t>
                          </w:r>
                          <w:r>
                            <w:rPr>
                              <w:b/>
                              <w:sz w:val="24"/>
                            </w:rPr>
                            <w:t>PHẦN</w:t>
                          </w:r>
                          <w:r>
                            <w:rPr>
                              <w:b/>
                              <w:spacing w:val="-2"/>
                              <w:sz w:val="24"/>
                            </w:rPr>
                            <w:t> </w:t>
                          </w:r>
                          <w:r>
                            <w:rPr>
                              <w:b/>
                              <w:sz w:val="24"/>
                            </w:rPr>
                            <w:t>XÂY</w:t>
                          </w:r>
                          <w:r>
                            <w:rPr>
                              <w:b/>
                              <w:spacing w:val="-3"/>
                              <w:sz w:val="24"/>
                            </w:rPr>
                            <w:t> </w:t>
                          </w:r>
                          <w:r>
                            <w:rPr>
                              <w:b/>
                              <w:sz w:val="24"/>
                            </w:rPr>
                            <w:t>DỰNG</w:t>
                          </w:r>
                          <w:r>
                            <w:rPr>
                              <w:b/>
                              <w:spacing w:val="-1"/>
                              <w:sz w:val="24"/>
                            </w:rPr>
                            <w:t> </w:t>
                          </w:r>
                          <w:r>
                            <w:rPr>
                              <w:b/>
                              <w:spacing w:val="-2"/>
                              <w:sz w:val="24"/>
                            </w:rPr>
                            <w:t>COTECCONS</w:t>
                          </w:r>
                        </w:p>
                      </w:txbxContent>
                    </wps:txbx>
                    <wps:bodyPr wrap="square" lIns="0" tIns="0" rIns="0" bIns="0" rtlCol="0">
                      <a:noAutofit/>
                    </wps:bodyPr>
                  </wps:wsp>
                </a:graphicData>
              </a:graphic>
            </wp:anchor>
          </w:drawing>
        </mc:Choice>
        <mc:Fallback>
          <w:pict>
            <v:shape style="position:absolute;margin-left:125.720001pt;margin-top:147.906616pt;width:366.35pt;height:59.1pt;mso-position-horizontal-relative:page;mso-position-vertical-relative:page;z-index:-16013312" type="#_x0000_t202" id="docshape4" filled="false" stroked="false">
              <v:textbox inset="0,0,0,0">
                <w:txbxContent>
                  <w:p>
                    <w:pPr>
                      <w:spacing w:before="10"/>
                      <w:ind w:left="1" w:right="1" w:firstLine="0"/>
                      <w:jc w:val="center"/>
                      <w:rPr>
                        <w:b/>
                        <w:sz w:val="24"/>
                      </w:rPr>
                    </w:pPr>
                    <w:r>
                      <w:rPr>
                        <w:b/>
                        <w:sz w:val="24"/>
                      </w:rPr>
                      <w:t>NGHỊ</w:t>
                    </w:r>
                    <w:r>
                      <w:rPr>
                        <w:b/>
                        <w:spacing w:val="-1"/>
                        <w:sz w:val="24"/>
                      </w:rPr>
                      <w:t> </w:t>
                    </w:r>
                    <w:r>
                      <w:rPr>
                        <w:b/>
                        <w:spacing w:val="-2"/>
                        <w:sz w:val="24"/>
                      </w:rPr>
                      <w:t>QUYẾT</w:t>
                    </w:r>
                  </w:p>
                  <w:p>
                    <w:pPr>
                      <w:spacing w:before="163"/>
                      <w:ind w:left="1" w:right="1" w:firstLine="0"/>
                      <w:jc w:val="center"/>
                      <w:rPr>
                        <w:b/>
                        <w:sz w:val="24"/>
                      </w:rPr>
                    </w:pPr>
                    <w:r>
                      <w:rPr>
                        <w:b/>
                        <w:sz w:val="24"/>
                      </w:rPr>
                      <w:t>ĐẠI</w:t>
                    </w:r>
                    <w:r>
                      <w:rPr>
                        <w:b/>
                        <w:spacing w:val="-4"/>
                        <w:sz w:val="24"/>
                      </w:rPr>
                      <w:t> </w:t>
                    </w:r>
                    <w:r>
                      <w:rPr>
                        <w:b/>
                        <w:sz w:val="24"/>
                      </w:rPr>
                      <w:t>HỘI</w:t>
                    </w:r>
                    <w:r>
                      <w:rPr>
                        <w:b/>
                        <w:spacing w:val="-1"/>
                        <w:sz w:val="24"/>
                      </w:rPr>
                      <w:t> </w:t>
                    </w:r>
                    <w:r>
                      <w:rPr>
                        <w:b/>
                        <w:sz w:val="24"/>
                      </w:rPr>
                      <w:t>ĐỒNG</w:t>
                    </w:r>
                    <w:r>
                      <w:rPr>
                        <w:b/>
                        <w:spacing w:val="-2"/>
                        <w:sz w:val="24"/>
                      </w:rPr>
                      <w:t> </w:t>
                    </w:r>
                    <w:r>
                      <w:rPr>
                        <w:b/>
                        <w:sz w:val="24"/>
                      </w:rPr>
                      <w:t>CỔ</w:t>
                    </w:r>
                    <w:r>
                      <w:rPr>
                        <w:b/>
                        <w:spacing w:val="-1"/>
                        <w:sz w:val="24"/>
                      </w:rPr>
                      <w:t> </w:t>
                    </w:r>
                    <w:r>
                      <w:rPr>
                        <w:b/>
                        <w:sz w:val="24"/>
                      </w:rPr>
                      <w:t>ĐÔNG</w:t>
                    </w:r>
                    <w:r>
                      <w:rPr>
                        <w:b/>
                        <w:spacing w:val="-2"/>
                        <w:sz w:val="24"/>
                      </w:rPr>
                      <w:t> </w:t>
                    </w:r>
                    <w:r>
                      <w:rPr>
                        <w:b/>
                        <w:sz w:val="24"/>
                      </w:rPr>
                      <w:t>THƯỜNG</w:t>
                    </w:r>
                    <w:r>
                      <w:rPr>
                        <w:b/>
                        <w:spacing w:val="-1"/>
                        <w:sz w:val="24"/>
                      </w:rPr>
                      <w:t> </w:t>
                    </w:r>
                    <w:r>
                      <w:rPr>
                        <w:b/>
                        <w:sz w:val="24"/>
                      </w:rPr>
                      <w:t>NIÊN</w:t>
                    </w:r>
                    <w:r>
                      <w:rPr>
                        <w:b/>
                        <w:spacing w:val="-4"/>
                        <w:sz w:val="24"/>
                      </w:rPr>
                      <w:t> </w:t>
                    </w:r>
                    <w:r>
                      <w:rPr>
                        <w:b/>
                        <w:sz w:val="24"/>
                      </w:rPr>
                      <w:t>NĂM</w:t>
                    </w:r>
                    <w:r>
                      <w:rPr>
                        <w:b/>
                        <w:spacing w:val="-3"/>
                        <w:sz w:val="24"/>
                      </w:rPr>
                      <w:t> </w:t>
                    </w:r>
                    <w:r>
                      <w:rPr>
                        <w:b/>
                        <w:sz w:val="24"/>
                      </w:rPr>
                      <w:t>TÀI</w:t>
                    </w:r>
                    <w:r>
                      <w:rPr>
                        <w:b/>
                        <w:spacing w:val="-1"/>
                        <w:sz w:val="24"/>
                      </w:rPr>
                      <w:t> </w:t>
                    </w:r>
                    <w:r>
                      <w:rPr>
                        <w:b/>
                        <w:sz w:val="24"/>
                      </w:rPr>
                      <w:t>CHÍNH</w:t>
                    </w:r>
                    <w:r>
                      <w:rPr>
                        <w:b/>
                        <w:spacing w:val="-1"/>
                        <w:sz w:val="24"/>
                      </w:rPr>
                      <w:t> </w:t>
                    </w:r>
                    <w:r>
                      <w:rPr>
                        <w:b/>
                        <w:spacing w:val="-4"/>
                        <w:sz w:val="24"/>
                      </w:rPr>
                      <w:t>2024</w:t>
                    </w:r>
                  </w:p>
                  <w:p>
                    <w:pPr>
                      <w:spacing w:before="161"/>
                      <w:ind w:left="0" w:right="1" w:firstLine="0"/>
                      <w:jc w:val="center"/>
                      <w:rPr>
                        <w:b/>
                        <w:sz w:val="24"/>
                      </w:rPr>
                    </w:pPr>
                    <w:r>
                      <w:rPr>
                        <w:b/>
                        <w:sz w:val="24"/>
                      </w:rPr>
                      <w:t>CÔNG</w:t>
                    </w:r>
                    <w:r>
                      <w:rPr>
                        <w:b/>
                        <w:spacing w:val="-2"/>
                        <w:sz w:val="24"/>
                      </w:rPr>
                      <w:t> </w:t>
                    </w:r>
                    <w:r>
                      <w:rPr>
                        <w:b/>
                        <w:sz w:val="24"/>
                      </w:rPr>
                      <w:t>TY</w:t>
                    </w:r>
                    <w:r>
                      <w:rPr>
                        <w:b/>
                        <w:spacing w:val="-2"/>
                        <w:sz w:val="24"/>
                      </w:rPr>
                      <w:t> </w:t>
                    </w:r>
                    <w:r>
                      <w:rPr>
                        <w:b/>
                        <w:sz w:val="24"/>
                      </w:rPr>
                      <w:t>CỔ</w:t>
                    </w:r>
                    <w:r>
                      <w:rPr>
                        <w:b/>
                        <w:spacing w:val="-2"/>
                        <w:sz w:val="24"/>
                      </w:rPr>
                      <w:t> </w:t>
                    </w:r>
                    <w:r>
                      <w:rPr>
                        <w:b/>
                        <w:sz w:val="24"/>
                      </w:rPr>
                      <w:t>PHẦN</w:t>
                    </w:r>
                    <w:r>
                      <w:rPr>
                        <w:b/>
                        <w:spacing w:val="-2"/>
                        <w:sz w:val="24"/>
                      </w:rPr>
                      <w:t> </w:t>
                    </w:r>
                    <w:r>
                      <w:rPr>
                        <w:b/>
                        <w:sz w:val="24"/>
                      </w:rPr>
                      <w:t>XÂY</w:t>
                    </w:r>
                    <w:r>
                      <w:rPr>
                        <w:b/>
                        <w:spacing w:val="-3"/>
                        <w:sz w:val="24"/>
                      </w:rPr>
                      <w:t> </w:t>
                    </w:r>
                    <w:r>
                      <w:rPr>
                        <w:b/>
                        <w:sz w:val="24"/>
                      </w:rPr>
                      <w:t>DỰNG</w:t>
                    </w:r>
                    <w:r>
                      <w:rPr>
                        <w:b/>
                        <w:spacing w:val="-1"/>
                        <w:sz w:val="24"/>
                      </w:rPr>
                      <w:t> </w:t>
                    </w:r>
                    <w:r>
                      <w:rPr>
                        <w:b/>
                        <w:spacing w:val="-2"/>
                        <w:sz w:val="24"/>
                      </w:rPr>
                      <w:t>COTECCONS</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0" simplePos="0" relativeHeight="15729664">
              <wp:simplePos x="0" y="0"/>
              <wp:positionH relativeFrom="page">
                <wp:posOffset>1161541</wp:posOffset>
              </wp:positionH>
              <wp:positionV relativeFrom="page">
                <wp:posOffset>638386</wp:posOffset>
              </wp:positionV>
              <wp:extent cx="5667375" cy="86931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5667375" cy="869315"/>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035"/>
                            <w:gridCol w:w="5770"/>
                          </w:tblGrid>
                          <w:tr>
                            <w:trPr>
                              <w:trHeight w:val="1369" w:hRule="atLeast"/>
                            </w:trPr>
                            <w:tc>
                              <w:tcPr>
                                <w:tcW w:w="3035" w:type="dxa"/>
                              </w:tcPr>
                              <w:p>
                                <w:pPr>
                                  <w:pStyle w:val="TableParagraph"/>
                                  <w:rPr>
                                    <w:b/>
                                    <w:sz w:val="24"/>
                                  </w:rPr>
                                </w:pPr>
                              </w:p>
                              <w:p>
                                <w:pPr>
                                  <w:pStyle w:val="TableParagraph"/>
                                  <w:rPr>
                                    <w:b/>
                                    <w:sz w:val="24"/>
                                  </w:rPr>
                                </w:pPr>
                              </w:p>
                              <w:p>
                                <w:pPr>
                                  <w:pStyle w:val="TableParagraph"/>
                                  <w:spacing w:before="246"/>
                                  <w:rPr>
                                    <w:b/>
                                    <w:sz w:val="24"/>
                                  </w:rPr>
                                </w:pPr>
                              </w:p>
                              <w:p>
                                <w:pPr>
                                  <w:pStyle w:val="TableParagraph"/>
                                  <w:spacing w:line="275" w:lineRule="exact"/>
                                  <w:ind w:left="50"/>
                                  <w:rPr>
                                    <w:sz w:val="24"/>
                                  </w:rPr>
                                </w:pPr>
                                <w:bookmarkStart w:name="1.3 NQ DHDCD 2024_Ke hoach phan phoi loi" w:id="6"/>
                                <w:bookmarkEnd w:id="6"/>
                                <w:r>
                                  <w:rPr/>
                                </w:r>
                                <w:r>
                                  <w:rPr>
                                    <w:sz w:val="24"/>
                                  </w:rPr>
                                  <w:t>Số.:</w:t>
                                </w:r>
                                <w:r>
                                  <w:rPr>
                                    <w:spacing w:val="-3"/>
                                    <w:sz w:val="24"/>
                                  </w:rPr>
                                  <w:t> </w:t>
                                </w:r>
                                <w:r>
                                  <w:rPr>
                                    <w:sz w:val="24"/>
                                  </w:rPr>
                                  <w:t>03/2024/NQ-</w:t>
                                </w:r>
                                <w:r>
                                  <w:rPr>
                                    <w:spacing w:val="-4"/>
                                    <w:sz w:val="24"/>
                                  </w:rPr>
                                  <w:t>DHCD</w:t>
                                </w:r>
                              </w:p>
                            </w:tc>
                            <w:tc>
                              <w:tcPr>
                                <w:tcW w:w="5770" w:type="dxa"/>
                              </w:tcPr>
                              <w:p>
                                <w:pPr>
                                  <w:pStyle w:val="TableParagraph"/>
                                  <w:spacing w:line="266" w:lineRule="exact"/>
                                  <w:ind w:left="407" w:right="3"/>
                                  <w:jc w:val="center"/>
                                  <w:rPr>
                                    <w:b/>
                                    <w:sz w:val="24"/>
                                  </w:rPr>
                                </w:pPr>
                                <w:r>
                                  <w:rPr>
                                    <w:b/>
                                    <w:sz w:val="24"/>
                                  </w:rPr>
                                  <w:t>CỘNG</w:t>
                                </w:r>
                                <w:r>
                                  <w:rPr>
                                    <w:b/>
                                    <w:spacing w:val="-3"/>
                                    <w:sz w:val="24"/>
                                  </w:rPr>
                                  <w:t> </w:t>
                                </w:r>
                                <w:r>
                                  <w:rPr>
                                    <w:b/>
                                    <w:sz w:val="24"/>
                                  </w:rPr>
                                  <w:t>HOÀ</w:t>
                                </w:r>
                                <w:r>
                                  <w:rPr>
                                    <w:b/>
                                    <w:spacing w:val="-2"/>
                                    <w:sz w:val="24"/>
                                  </w:rPr>
                                  <w:t> </w:t>
                                </w:r>
                                <w:r>
                                  <w:rPr>
                                    <w:b/>
                                    <w:sz w:val="24"/>
                                  </w:rPr>
                                  <w:t>XÃ</w:t>
                                </w:r>
                                <w:r>
                                  <w:rPr>
                                    <w:b/>
                                    <w:spacing w:val="-2"/>
                                    <w:sz w:val="24"/>
                                  </w:rPr>
                                  <w:t> </w:t>
                                </w:r>
                                <w:r>
                                  <w:rPr>
                                    <w:b/>
                                    <w:sz w:val="24"/>
                                  </w:rPr>
                                  <w:t>HỘI</w:t>
                                </w:r>
                                <w:r>
                                  <w:rPr>
                                    <w:b/>
                                    <w:spacing w:val="-1"/>
                                    <w:sz w:val="24"/>
                                  </w:rPr>
                                  <w:t> </w:t>
                                </w:r>
                                <w:r>
                                  <w:rPr>
                                    <w:b/>
                                    <w:sz w:val="24"/>
                                  </w:rPr>
                                  <w:t>CHỦ</w:t>
                                </w:r>
                                <w:r>
                                  <w:rPr>
                                    <w:b/>
                                    <w:spacing w:val="-2"/>
                                    <w:sz w:val="24"/>
                                  </w:rPr>
                                  <w:t> </w:t>
                                </w:r>
                                <w:r>
                                  <w:rPr>
                                    <w:b/>
                                    <w:sz w:val="24"/>
                                  </w:rPr>
                                  <w:t>NGHĨA</w:t>
                                </w:r>
                                <w:r>
                                  <w:rPr>
                                    <w:b/>
                                    <w:spacing w:val="-2"/>
                                    <w:sz w:val="24"/>
                                  </w:rPr>
                                  <w:t> </w:t>
                                </w:r>
                                <w:r>
                                  <w:rPr>
                                    <w:b/>
                                    <w:sz w:val="24"/>
                                  </w:rPr>
                                  <w:t>VIỆT </w:t>
                                </w:r>
                                <w:r>
                                  <w:rPr>
                                    <w:b/>
                                    <w:spacing w:val="-5"/>
                                    <w:sz w:val="24"/>
                                  </w:rPr>
                                  <w:t>NAM</w:t>
                                </w:r>
                              </w:p>
                              <w:p>
                                <w:pPr>
                                  <w:pStyle w:val="TableParagraph"/>
                                  <w:ind w:left="407"/>
                                  <w:jc w:val="center"/>
                                  <w:rPr>
                                    <w:b/>
                                    <w:sz w:val="24"/>
                                  </w:rPr>
                                </w:pPr>
                                <w:r>
                                  <w:rPr>
                                    <w:b/>
                                    <w:sz w:val="24"/>
                                    <w:u w:val="thick"/>
                                  </w:rPr>
                                  <w:t>Độc</w:t>
                                </w:r>
                                <w:r>
                                  <w:rPr>
                                    <w:b/>
                                    <w:spacing w:val="-2"/>
                                    <w:sz w:val="24"/>
                                    <w:u w:val="thick"/>
                                  </w:rPr>
                                  <w:t> </w:t>
                                </w:r>
                                <w:r>
                                  <w:rPr>
                                    <w:b/>
                                    <w:sz w:val="24"/>
                                    <w:u w:val="thick"/>
                                  </w:rPr>
                                  <w:t>lập -</w:t>
                                </w:r>
                                <w:r>
                                  <w:rPr>
                                    <w:b/>
                                    <w:spacing w:val="-1"/>
                                    <w:sz w:val="24"/>
                                    <w:u w:val="thick"/>
                                  </w:rPr>
                                  <w:t> </w:t>
                                </w:r>
                                <w:r>
                                  <w:rPr>
                                    <w:b/>
                                    <w:sz w:val="24"/>
                                    <w:u w:val="thick"/>
                                  </w:rPr>
                                  <w:t>Tự</w:t>
                                </w:r>
                                <w:r>
                                  <w:rPr>
                                    <w:b/>
                                    <w:spacing w:val="-2"/>
                                    <w:sz w:val="24"/>
                                    <w:u w:val="thick"/>
                                  </w:rPr>
                                  <w:t> </w:t>
                                </w:r>
                                <w:r>
                                  <w:rPr>
                                    <w:b/>
                                    <w:sz w:val="24"/>
                                    <w:u w:val="thick"/>
                                  </w:rPr>
                                  <w:t>do -</w:t>
                                </w:r>
                                <w:r>
                                  <w:rPr>
                                    <w:b/>
                                    <w:spacing w:val="-1"/>
                                    <w:sz w:val="24"/>
                                    <w:u w:val="thick"/>
                                  </w:rPr>
                                  <w:t> </w:t>
                                </w:r>
                                <w:r>
                                  <w:rPr>
                                    <w:b/>
                                    <w:sz w:val="24"/>
                                    <w:u w:val="thick"/>
                                  </w:rPr>
                                  <w:t>Hạnh</w:t>
                                </w:r>
                                <w:r>
                                  <w:rPr>
                                    <w:b/>
                                    <w:spacing w:val="-2"/>
                                    <w:sz w:val="24"/>
                                    <w:u w:val="thick"/>
                                  </w:rPr>
                                  <w:t> </w:t>
                                </w:r>
                                <w:r>
                                  <w:rPr>
                                    <w:b/>
                                    <w:spacing w:val="-4"/>
                                    <w:sz w:val="24"/>
                                    <w:u w:val="thick"/>
                                  </w:rPr>
                                  <w:t>phức</w:t>
                                </w:r>
                              </w:p>
                              <w:p>
                                <w:pPr>
                                  <w:pStyle w:val="TableParagraph"/>
                                  <w:ind w:left="407" w:right="3"/>
                                  <w:jc w:val="center"/>
                                  <w:rPr>
                                    <w:sz w:val="24"/>
                                  </w:rPr>
                                </w:pPr>
                                <w:r>
                                  <w:rPr>
                                    <w:w w:val="120"/>
                                    <w:sz w:val="24"/>
                                  </w:rPr>
                                  <w:t>---</w:t>
                                </w:r>
                                <w:r>
                                  <w:rPr>
                                    <w:rFonts w:ascii="Wingdings" w:hAnsi="Wingdings"/>
                                    <w:w w:val="205"/>
                                    <w:sz w:val="24"/>
                                  </w:rPr>
                                  <w:t></w:t>
                                </w:r>
                                <w:r>
                                  <w:rPr>
                                    <w:w w:val="205"/>
                                    <w:sz w:val="24"/>
                                  </w:rPr>
                                  <w:t>-</w:t>
                                </w:r>
                                <w:r>
                                  <w:rPr>
                                    <w:w w:val="120"/>
                                    <w:sz w:val="24"/>
                                  </w:rPr>
                                  <w:t>-</w:t>
                                </w:r>
                                <w:r>
                                  <w:rPr>
                                    <w:spacing w:val="-10"/>
                                    <w:w w:val="120"/>
                                    <w:sz w:val="24"/>
                                  </w:rPr>
                                  <w:t>-</w:t>
                                </w:r>
                              </w:p>
                              <w:p>
                                <w:pPr>
                                  <w:pStyle w:val="TableParagraph"/>
                                  <w:rPr>
                                    <w:b/>
                                    <w:sz w:val="24"/>
                                  </w:rPr>
                                </w:pPr>
                              </w:p>
                              <w:p>
                                <w:pPr>
                                  <w:pStyle w:val="TableParagraph"/>
                                  <w:spacing w:line="256" w:lineRule="exact"/>
                                  <w:ind w:left="1246"/>
                                  <w:rPr>
                                    <w:i/>
                                    <w:sz w:val="24"/>
                                  </w:rPr>
                                </w:pPr>
                                <w:r>
                                  <w:rPr>
                                    <w:i/>
                                    <w:sz w:val="24"/>
                                  </w:rPr>
                                  <w:t>TP.</w:t>
                                </w:r>
                                <w:r>
                                  <w:rPr>
                                    <w:i/>
                                    <w:spacing w:val="-1"/>
                                    <w:sz w:val="24"/>
                                  </w:rPr>
                                  <w:t> </w:t>
                                </w:r>
                                <w:r>
                                  <w:rPr>
                                    <w:i/>
                                    <w:sz w:val="24"/>
                                  </w:rPr>
                                  <w:t>Hồ</w:t>
                                </w:r>
                                <w:r>
                                  <w:rPr>
                                    <w:i/>
                                    <w:spacing w:val="-1"/>
                                    <w:sz w:val="24"/>
                                  </w:rPr>
                                  <w:t> </w:t>
                                </w:r>
                                <w:r>
                                  <w:rPr>
                                    <w:i/>
                                    <w:sz w:val="24"/>
                                  </w:rPr>
                                  <w:t>Chí Minh,</w:t>
                                </w:r>
                                <w:r>
                                  <w:rPr>
                                    <w:i/>
                                    <w:spacing w:val="-1"/>
                                    <w:sz w:val="24"/>
                                  </w:rPr>
                                  <w:t> </w:t>
                                </w:r>
                                <w:r>
                                  <w:rPr>
                                    <w:i/>
                                    <w:sz w:val="24"/>
                                  </w:rPr>
                                  <w:t>ngày</w:t>
                                </w:r>
                                <w:r>
                                  <w:rPr>
                                    <w:i/>
                                    <w:spacing w:val="-1"/>
                                    <w:sz w:val="24"/>
                                  </w:rPr>
                                  <w:t> </w:t>
                                </w:r>
                                <w:r>
                                  <w:rPr>
                                    <w:i/>
                                    <w:sz w:val="24"/>
                                  </w:rPr>
                                  <w:t>19</w:t>
                                </w:r>
                                <w:r>
                                  <w:rPr>
                                    <w:i/>
                                    <w:spacing w:val="-1"/>
                                    <w:sz w:val="24"/>
                                  </w:rPr>
                                  <w:t> </w:t>
                                </w:r>
                                <w:r>
                                  <w:rPr>
                                    <w:i/>
                                    <w:sz w:val="24"/>
                                  </w:rPr>
                                  <w:t>tháng 10</w:t>
                                </w:r>
                                <w:r>
                                  <w:rPr>
                                    <w:i/>
                                    <w:spacing w:val="-1"/>
                                    <w:sz w:val="24"/>
                                  </w:rPr>
                                  <w:t> </w:t>
                                </w:r>
                                <w:r>
                                  <w:rPr>
                                    <w:i/>
                                    <w:sz w:val="24"/>
                                  </w:rPr>
                                  <w:t>năm</w:t>
                                </w:r>
                                <w:r>
                                  <w:rPr>
                                    <w:i/>
                                    <w:spacing w:val="-1"/>
                                    <w:sz w:val="24"/>
                                  </w:rPr>
                                  <w:t> </w:t>
                                </w:r>
                                <w:r>
                                  <w:rPr>
                                    <w:i/>
                                    <w:spacing w:val="-4"/>
                                    <w:sz w:val="24"/>
                                  </w:rPr>
                                  <w:t>2024</w:t>
                                </w:r>
                              </w:p>
                            </w:tc>
                          </w:tr>
                        </w:tbl>
                        <w:p>
                          <w:pPr>
                            <w:pStyle w:val="BodyText"/>
                          </w:pPr>
                        </w:p>
                      </w:txbxContent>
                    </wps:txbx>
                    <wps:bodyPr wrap="square" lIns="0" tIns="0" rIns="0" bIns="0" rtlCol="0">
                      <a:noAutofit/>
                    </wps:bodyPr>
                  </wps:wsp>
                </a:graphicData>
              </a:graphic>
            </wp:anchor>
          </w:drawing>
        </mc:Choice>
        <mc:Fallback>
          <w:pict>
            <v:shape style="position:absolute;margin-left:91.459999pt;margin-top:50.266617pt;width:446.25pt;height:68.45pt;mso-position-horizontal-relative:page;mso-position-vertical-relative:page;z-index:15729664" type="#_x0000_t202" id="docshape6"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035"/>
                      <w:gridCol w:w="5770"/>
                    </w:tblGrid>
                    <w:tr>
                      <w:trPr>
                        <w:trHeight w:val="1369" w:hRule="atLeast"/>
                      </w:trPr>
                      <w:tc>
                        <w:tcPr>
                          <w:tcW w:w="3035" w:type="dxa"/>
                        </w:tcPr>
                        <w:p>
                          <w:pPr>
                            <w:pStyle w:val="TableParagraph"/>
                            <w:rPr>
                              <w:b/>
                              <w:sz w:val="24"/>
                            </w:rPr>
                          </w:pPr>
                        </w:p>
                        <w:p>
                          <w:pPr>
                            <w:pStyle w:val="TableParagraph"/>
                            <w:rPr>
                              <w:b/>
                              <w:sz w:val="24"/>
                            </w:rPr>
                          </w:pPr>
                        </w:p>
                        <w:p>
                          <w:pPr>
                            <w:pStyle w:val="TableParagraph"/>
                            <w:spacing w:before="246"/>
                            <w:rPr>
                              <w:b/>
                              <w:sz w:val="24"/>
                            </w:rPr>
                          </w:pPr>
                        </w:p>
                        <w:p>
                          <w:pPr>
                            <w:pStyle w:val="TableParagraph"/>
                            <w:spacing w:line="275" w:lineRule="exact"/>
                            <w:ind w:left="50"/>
                            <w:rPr>
                              <w:sz w:val="24"/>
                            </w:rPr>
                          </w:pPr>
                          <w:bookmarkStart w:name="1.3 NQ DHDCD 2024_Ke hoach phan phoi loi" w:id="7"/>
                          <w:bookmarkEnd w:id="7"/>
                          <w:r>
                            <w:rPr/>
                          </w:r>
                          <w:r>
                            <w:rPr>
                              <w:sz w:val="24"/>
                            </w:rPr>
                            <w:t>Số.:</w:t>
                          </w:r>
                          <w:r>
                            <w:rPr>
                              <w:spacing w:val="-3"/>
                              <w:sz w:val="24"/>
                            </w:rPr>
                            <w:t> </w:t>
                          </w:r>
                          <w:r>
                            <w:rPr>
                              <w:sz w:val="24"/>
                            </w:rPr>
                            <w:t>03/2024/NQ-</w:t>
                          </w:r>
                          <w:r>
                            <w:rPr>
                              <w:spacing w:val="-4"/>
                              <w:sz w:val="24"/>
                            </w:rPr>
                            <w:t>DHCD</w:t>
                          </w:r>
                        </w:p>
                      </w:tc>
                      <w:tc>
                        <w:tcPr>
                          <w:tcW w:w="5770" w:type="dxa"/>
                        </w:tcPr>
                        <w:p>
                          <w:pPr>
                            <w:pStyle w:val="TableParagraph"/>
                            <w:spacing w:line="266" w:lineRule="exact"/>
                            <w:ind w:left="407" w:right="3"/>
                            <w:jc w:val="center"/>
                            <w:rPr>
                              <w:b/>
                              <w:sz w:val="24"/>
                            </w:rPr>
                          </w:pPr>
                          <w:r>
                            <w:rPr>
                              <w:b/>
                              <w:sz w:val="24"/>
                            </w:rPr>
                            <w:t>CỘNG</w:t>
                          </w:r>
                          <w:r>
                            <w:rPr>
                              <w:b/>
                              <w:spacing w:val="-3"/>
                              <w:sz w:val="24"/>
                            </w:rPr>
                            <w:t> </w:t>
                          </w:r>
                          <w:r>
                            <w:rPr>
                              <w:b/>
                              <w:sz w:val="24"/>
                            </w:rPr>
                            <w:t>HOÀ</w:t>
                          </w:r>
                          <w:r>
                            <w:rPr>
                              <w:b/>
                              <w:spacing w:val="-2"/>
                              <w:sz w:val="24"/>
                            </w:rPr>
                            <w:t> </w:t>
                          </w:r>
                          <w:r>
                            <w:rPr>
                              <w:b/>
                              <w:sz w:val="24"/>
                            </w:rPr>
                            <w:t>XÃ</w:t>
                          </w:r>
                          <w:r>
                            <w:rPr>
                              <w:b/>
                              <w:spacing w:val="-2"/>
                              <w:sz w:val="24"/>
                            </w:rPr>
                            <w:t> </w:t>
                          </w:r>
                          <w:r>
                            <w:rPr>
                              <w:b/>
                              <w:sz w:val="24"/>
                            </w:rPr>
                            <w:t>HỘI</w:t>
                          </w:r>
                          <w:r>
                            <w:rPr>
                              <w:b/>
                              <w:spacing w:val="-1"/>
                              <w:sz w:val="24"/>
                            </w:rPr>
                            <w:t> </w:t>
                          </w:r>
                          <w:r>
                            <w:rPr>
                              <w:b/>
                              <w:sz w:val="24"/>
                            </w:rPr>
                            <w:t>CHỦ</w:t>
                          </w:r>
                          <w:r>
                            <w:rPr>
                              <w:b/>
                              <w:spacing w:val="-2"/>
                              <w:sz w:val="24"/>
                            </w:rPr>
                            <w:t> </w:t>
                          </w:r>
                          <w:r>
                            <w:rPr>
                              <w:b/>
                              <w:sz w:val="24"/>
                            </w:rPr>
                            <w:t>NGHĨA</w:t>
                          </w:r>
                          <w:r>
                            <w:rPr>
                              <w:b/>
                              <w:spacing w:val="-2"/>
                              <w:sz w:val="24"/>
                            </w:rPr>
                            <w:t> </w:t>
                          </w:r>
                          <w:r>
                            <w:rPr>
                              <w:b/>
                              <w:sz w:val="24"/>
                            </w:rPr>
                            <w:t>VIỆT </w:t>
                          </w:r>
                          <w:r>
                            <w:rPr>
                              <w:b/>
                              <w:spacing w:val="-5"/>
                              <w:sz w:val="24"/>
                            </w:rPr>
                            <w:t>NAM</w:t>
                          </w:r>
                        </w:p>
                        <w:p>
                          <w:pPr>
                            <w:pStyle w:val="TableParagraph"/>
                            <w:ind w:left="407"/>
                            <w:jc w:val="center"/>
                            <w:rPr>
                              <w:b/>
                              <w:sz w:val="24"/>
                            </w:rPr>
                          </w:pPr>
                          <w:r>
                            <w:rPr>
                              <w:b/>
                              <w:sz w:val="24"/>
                              <w:u w:val="thick"/>
                            </w:rPr>
                            <w:t>Độc</w:t>
                          </w:r>
                          <w:r>
                            <w:rPr>
                              <w:b/>
                              <w:spacing w:val="-2"/>
                              <w:sz w:val="24"/>
                              <w:u w:val="thick"/>
                            </w:rPr>
                            <w:t> </w:t>
                          </w:r>
                          <w:r>
                            <w:rPr>
                              <w:b/>
                              <w:sz w:val="24"/>
                              <w:u w:val="thick"/>
                            </w:rPr>
                            <w:t>lập -</w:t>
                          </w:r>
                          <w:r>
                            <w:rPr>
                              <w:b/>
                              <w:spacing w:val="-1"/>
                              <w:sz w:val="24"/>
                              <w:u w:val="thick"/>
                            </w:rPr>
                            <w:t> </w:t>
                          </w:r>
                          <w:r>
                            <w:rPr>
                              <w:b/>
                              <w:sz w:val="24"/>
                              <w:u w:val="thick"/>
                            </w:rPr>
                            <w:t>Tự</w:t>
                          </w:r>
                          <w:r>
                            <w:rPr>
                              <w:b/>
                              <w:spacing w:val="-2"/>
                              <w:sz w:val="24"/>
                              <w:u w:val="thick"/>
                            </w:rPr>
                            <w:t> </w:t>
                          </w:r>
                          <w:r>
                            <w:rPr>
                              <w:b/>
                              <w:sz w:val="24"/>
                              <w:u w:val="thick"/>
                            </w:rPr>
                            <w:t>do -</w:t>
                          </w:r>
                          <w:r>
                            <w:rPr>
                              <w:b/>
                              <w:spacing w:val="-1"/>
                              <w:sz w:val="24"/>
                              <w:u w:val="thick"/>
                            </w:rPr>
                            <w:t> </w:t>
                          </w:r>
                          <w:r>
                            <w:rPr>
                              <w:b/>
                              <w:sz w:val="24"/>
                              <w:u w:val="thick"/>
                            </w:rPr>
                            <w:t>Hạnh</w:t>
                          </w:r>
                          <w:r>
                            <w:rPr>
                              <w:b/>
                              <w:spacing w:val="-2"/>
                              <w:sz w:val="24"/>
                              <w:u w:val="thick"/>
                            </w:rPr>
                            <w:t> </w:t>
                          </w:r>
                          <w:r>
                            <w:rPr>
                              <w:b/>
                              <w:spacing w:val="-4"/>
                              <w:sz w:val="24"/>
                              <w:u w:val="thick"/>
                            </w:rPr>
                            <w:t>phức</w:t>
                          </w:r>
                        </w:p>
                        <w:p>
                          <w:pPr>
                            <w:pStyle w:val="TableParagraph"/>
                            <w:ind w:left="407" w:right="3"/>
                            <w:jc w:val="center"/>
                            <w:rPr>
                              <w:sz w:val="24"/>
                            </w:rPr>
                          </w:pPr>
                          <w:r>
                            <w:rPr>
                              <w:w w:val="120"/>
                              <w:sz w:val="24"/>
                            </w:rPr>
                            <w:t>---</w:t>
                          </w:r>
                          <w:r>
                            <w:rPr>
                              <w:rFonts w:ascii="Wingdings" w:hAnsi="Wingdings"/>
                              <w:w w:val="205"/>
                              <w:sz w:val="24"/>
                            </w:rPr>
                            <w:t></w:t>
                          </w:r>
                          <w:r>
                            <w:rPr>
                              <w:w w:val="205"/>
                              <w:sz w:val="24"/>
                            </w:rPr>
                            <w:t>-</w:t>
                          </w:r>
                          <w:r>
                            <w:rPr>
                              <w:w w:val="120"/>
                              <w:sz w:val="24"/>
                            </w:rPr>
                            <w:t>-</w:t>
                          </w:r>
                          <w:r>
                            <w:rPr>
                              <w:spacing w:val="-10"/>
                              <w:w w:val="120"/>
                              <w:sz w:val="24"/>
                            </w:rPr>
                            <w:t>-</w:t>
                          </w:r>
                        </w:p>
                        <w:p>
                          <w:pPr>
                            <w:pStyle w:val="TableParagraph"/>
                            <w:rPr>
                              <w:b/>
                              <w:sz w:val="24"/>
                            </w:rPr>
                          </w:pPr>
                        </w:p>
                        <w:p>
                          <w:pPr>
                            <w:pStyle w:val="TableParagraph"/>
                            <w:spacing w:line="256" w:lineRule="exact"/>
                            <w:ind w:left="1246"/>
                            <w:rPr>
                              <w:i/>
                              <w:sz w:val="24"/>
                            </w:rPr>
                          </w:pPr>
                          <w:r>
                            <w:rPr>
                              <w:i/>
                              <w:sz w:val="24"/>
                            </w:rPr>
                            <w:t>TP.</w:t>
                          </w:r>
                          <w:r>
                            <w:rPr>
                              <w:i/>
                              <w:spacing w:val="-1"/>
                              <w:sz w:val="24"/>
                            </w:rPr>
                            <w:t> </w:t>
                          </w:r>
                          <w:r>
                            <w:rPr>
                              <w:i/>
                              <w:sz w:val="24"/>
                            </w:rPr>
                            <w:t>Hồ</w:t>
                          </w:r>
                          <w:r>
                            <w:rPr>
                              <w:i/>
                              <w:spacing w:val="-1"/>
                              <w:sz w:val="24"/>
                            </w:rPr>
                            <w:t> </w:t>
                          </w:r>
                          <w:r>
                            <w:rPr>
                              <w:i/>
                              <w:sz w:val="24"/>
                            </w:rPr>
                            <w:t>Chí Minh,</w:t>
                          </w:r>
                          <w:r>
                            <w:rPr>
                              <w:i/>
                              <w:spacing w:val="-1"/>
                              <w:sz w:val="24"/>
                            </w:rPr>
                            <w:t> </w:t>
                          </w:r>
                          <w:r>
                            <w:rPr>
                              <w:i/>
                              <w:sz w:val="24"/>
                            </w:rPr>
                            <w:t>ngày</w:t>
                          </w:r>
                          <w:r>
                            <w:rPr>
                              <w:i/>
                              <w:spacing w:val="-1"/>
                              <w:sz w:val="24"/>
                            </w:rPr>
                            <w:t> </w:t>
                          </w:r>
                          <w:r>
                            <w:rPr>
                              <w:i/>
                              <w:sz w:val="24"/>
                            </w:rPr>
                            <w:t>19</w:t>
                          </w:r>
                          <w:r>
                            <w:rPr>
                              <w:i/>
                              <w:spacing w:val="-1"/>
                              <w:sz w:val="24"/>
                            </w:rPr>
                            <w:t> </w:t>
                          </w:r>
                          <w:r>
                            <w:rPr>
                              <w:i/>
                              <w:sz w:val="24"/>
                            </w:rPr>
                            <w:t>tháng 10</w:t>
                          </w:r>
                          <w:r>
                            <w:rPr>
                              <w:i/>
                              <w:spacing w:val="-1"/>
                              <w:sz w:val="24"/>
                            </w:rPr>
                            <w:t> </w:t>
                          </w:r>
                          <w:r>
                            <w:rPr>
                              <w:i/>
                              <w:sz w:val="24"/>
                            </w:rPr>
                            <w:t>năm</w:t>
                          </w:r>
                          <w:r>
                            <w:rPr>
                              <w:i/>
                              <w:spacing w:val="-1"/>
                              <w:sz w:val="24"/>
                            </w:rPr>
                            <w:t> </w:t>
                          </w:r>
                          <w:r>
                            <w:rPr>
                              <w:i/>
                              <w:spacing w:val="-4"/>
                              <w:sz w:val="24"/>
                            </w:rPr>
                            <w:t>2024</w:t>
                          </w:r>
                        </w:p>
                      </w:tc>
                    </w:tr>
                  </w:tbl>
                  <w:p>
                    <w:pPr>
                      <w:pStyle w:val="BodyText"/>
                    </w:pPr>
                  </w:p>
                </w:txbxContent>
              </v:textbox>
              <w10:wrap type="none"/>
            </v:shape>
          </w:pict>
        </mc:Fallback>
      </mc:AlternateContent>
    </w:r>
    <w:r>
      <w:rPr/>
      <w:drawing>
        <wp:anchor distT="0" distB="0" distL="0" distR="0" allowOverlap="1" layoutInCell="1" locked="0" behindDoc="0" simplePos="0" relativeHeight="15730176">
          <wp:simplePos x="0" y="0"/>
          <wp:positionH relativeFrom="page">
            <wp:posOffset>1135697</wp:posOffset>
          </wp:positionH>
          <wp:positionV relativeFrom="page">
            <wp:posOffset>632459</wp:posOffset>
          </wp:positionV>
          <wp:extent cx="1704972" cy="438124"/>
          <wp:effectExtent l="0" t="0" r="0" b="0"/>
          <wp:wrapNone/>
          <wp:docPr id="8" name="Image 8" descr="cid:image001.png@01D833D7.3E7DB2C0 "/>
          <wp:cNvGraphicFramePr>
            <a:graphicFrameLocks/>
          </wp:cNvGraphicFramePr>
          <a:graphic>
            <a:graphicData uri="http://schemas.openxmlformats.org/drawingml/2006/picture">
              <pic:pic>
                <pic:nvPicPr>
                  <pic:cNvPr id="8" name="Image 8" descr="cid:image001.png@01D833D7.3E7DB2C0 "/>
                  <pic:cNvPicPr/>
                </pic:nvPicPr>
                <pic:blipFill>
                  <a:blip r:embed="rId1" cstate="print"/>
                  <a:stretch>
                    <a:fillRect/>
                  </a:stretch>
                </pic:blipFill>
                <pic:spPr>
                  <a:xfrm>
                    <a:off x="0" y="0"/>
                    <a:ext cx="1704972" cy="438124"/>
                  </a:xfrm>
                  <a:prstGeom prst="rect">
                    <a:avLst/>
                  </a:prstGeom>
                </pic:spPr>
              </pic:pic>
            </a:graphicData>
          </a:graphic>
        </wp:anchor>
      </w:drawing>
    </w:r>
    <w:r>
      <w:rPr/>
      <mc:AlternateContent>
        <mc:Choice Requires="wps">
          <w:drawing>
            <wp:anchor distT="0" distB="0" distL="0" distR="0" allowOverlap="1" layoutInCell="1" locked="0" behindDoc="1" simplePos="0" relativeHeight="487304704">
              <wp:simplePos x="0" y="0"/>
              <wp:positionH relativeFrom="page">
                <wp:posOffset>1596644</wp:posOffset>
              </wp:positionH>
              <wp:positionV relativeFrom="page">
                <wp:posOffset>1886034</wp:posOffset>
              </wp:positionV>
              <wp:extent cx="4652645" cy="75057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4652645" cy="750570"/>
                      </a:xfrm>
                      <a:prstGeom prst="rect">
                        <a:avLst/>
                      </a:prstGeom>
                    </wps:spPr>
                    <wps:txbx>
                      <w:txbxContent>
                        <w:p>
                          <w:pPr>
                            <w:spacing w:before="10"/>
                            <w:ind w:left="1" w:right="1" w:firstLine="0"/>
                            <w:jc w:val="center"/>
                            <w:rPr>
                              <w:b/>
                              <w:sz w:val="24"/>
                            </w:rPr>
                          </w:pPr>
                          <w:r>
                            <w:rPr>
                              <w:b/>
                              <w:sz w:val="24"/>
                            </w:rPr>
                            <w:t>NGHỊ</w:t>
                          </w:r>
                          <w:r>
                            <w:rPr>
                              <w:b/>
                              <w:spacing w:val="-1"/>
                              <w:sz w:val="24"/>
                            </w:rPr>
                            <w:t> </w:t>
                          </w:r>
                          <w:r>
                            <w:rPr>
                              <w:b/>
                              <w:spacing w:val="-2"/>
                              <w:sz w:val="24"/>
                            </w:rPr>
                            <w:t>QUYẾT</w:t>
                          </w:r>
                        </w:p>
                        <w:p>
                          <w:pPr>
                            <w:spacing w:before="160"/>
                            <w:ind w:left="1" w:right="1" w:firstLine="0"/>
                            <w:jc w:val="center"/>
                            <w:rPr>
                              <w:b/>
                              <w:sz w:val="24"/>
                            </w:rPr>
                          </w:pPr>
                          <w:r>
                            <w:rPr>
                              <w:b/>
                              <w:sz w:val="24"/>
                            </w:rPr>
                            <w:t>ĐẠI</w:t>
                          </w:r>
                          <w:r>
                            <w:rPr>
                              <w:b/>
                              <w:spacing w:val="-4"/>
                              <w:sz w:val="24"/>
                            </w:rPr>
                            <w:t> </w:t>
                          </w:r>
                          <w:r>
                            <w:rPr>
                              <w:b/>
                              <w:sz w:val="24"/>
                            </w:rPr>
                            <w:t>HỘI</w:t>
                          </w:r>
                          <w:r>
                            <w:rPr>
                              <w:b/>
                              <w:spacing w:val="-1"/>
                              <w:sz w:val="24"/>
                            </w:rPr>
                            <w:t> </w:t>
                          </w:r>
                          <w:r>
                            <w:rPr>
                              <w:b/>
                              <w:sz w:val="24"/>
                            </w:rPr>
                            <w:t>ĐỒNG</w:t>
                          </w:r>
                          <w:r>
                            <w:rPr>
                              <w:b/>
                              <w:spacing w:val="-2"/>
                              <w:sz w:val="24"/>
                            </w:rPr>
                            <w:t> </w:t>
                          </w:r>
                          <w:r>
                            <w:rPr>
                              <w:b/>
                              <w:sz w:val="24"/>
                            </w:rPr>
                            <w:t>CỔ</w:t>
                          </w:r>
                          <w:r>
                            <w:rPr>
                              <w:b/>
                              <w:spacing w:val="-1"/>
                              <w:sz w:val="24"/>
                            </w:rPr>
                            <w:t> </w:t>
                          </w:r>
                          <w:r>
                            <w:rPr>
                              <w:b/>
                              <w:sz w:val="24"/>
                            </w:rPr>
                            <w:t>ĐÔNG</w:t>
                          </w:r>
                          <w:r>
                            <w:rPr>
                              <w:b/>
                              <w:spacing w:val="-2"/>
                              <w:sz w:val="24"/>
                            </w:rPr>
                            <w:t> </w:t>
                          </w:r>
                          <w:r>
                            <w:rPr>
                              <w:b/>
                              <w:sz w:val="24"/>
                            </w:rPr>
                            <w:t>THƯỜNG</w:t>
                          </w:r>
                          <w:r>
                            <w:rPr>
                              <w:b/>
                              <w:spacing w:val="-1"/>
                              <w:sz w:val="24"/>
                            </w:rPr>
                            <w:t> </w:t>
                          </w:r>
                          <w:r>
                            <w:rPr>
                              <w:b/>
                              <w:sz w:val="24"/>
                            </w:rPr>
                            <w:t>NIÊN</w:t>
                          </w:r>
                          <w:r>
                            <w:rPr>
                              <w:b/>
                              <w:spacing w:val="-4"/>
                              <w:sz w:val="24"/>
                            </w:rPr>
                            <w:t> </w:t>
                          </w:r>
                          <w:r>
                            <w:rPr>
                              <w:b/>
                              <w:sz w:val="24"/>
                            </w:rPr>
                            <w:t>NĂM</w:t>
                          </w:r>
                          <w:r>
                            <w:rPr>
                              <w:b/>
                              <w:spacing w:val="-3"/>
                              <w:sz w:val="24"/>
                            </w:rPr>
                            <w:t> </w:t>
                          </w:r>
                          <w:r>
                            <w:rPr>
                              <w:b/>
                              <w:sz w:val="24"/>
                            </w:rPr>
                            <w:t>TÀI</w:t>
                          </w:r>
                          <w:r>
                            <w:rPr>
                              <w:b/>
                              <w:spacing w:val="-1"/>
                              <w:sz w:val="24"/>
                            </w:rPr>
                            <w:t> </w:t>
                          </w:r>
                          <w:r>
                            <w:rPr>
                              <w:b/>
                              <w:sz w:val="24"/>
                            </w:rPr>
                            <w:t>CHÍNH</w:t>
                          </w:r>
                          <w:r>
                            <w:rPr>
                              <w:b/>
                              <w:spacing w:val="-1"/>
                              <w:sz w:val="24"/>
                            </w:rPr>
                            <w:t> </w:t>
                          </w:r>
                          <w:r>
                            <w:rPr>
                              <w:b/>
                              <w:spacing w:val="-4"/>
                              <w:sz w:val="24"/>
                            </w:rPr>
                            <w:t>2024</w:t>
                          </w:r>
                        </w:p>
                        <w:p>
                          <w:pPr>
                            <w:spacing w:before="164"/>
                            <w:ind w:left="0" w:right="1" w:firstLine="0"/>
                            <w:jc w:val="center"/>
                            <w:rPr>
                              <w:b/>
                              <w:sz w:val="24"/>
                            </w:rPr>
                          </w:pPr>
                          <w:r>
                            <w:rPr>
                              <w:b/>
                              <w:sz w:val="24"/>
                            </w:rPr>
                            <w:t>CÔNG</w:t>
                          </w:r>
                          <w:r>
                            <w:rPr>
                              <w:b/>
                              <w:spacing w:val="-2"/>
                              <w:sz w:val="24"/>
                            </w:rPr>
                            <w:t> </w:t>
                          </w:r>
                          <w:r>
                            <w:rPr>
                              <w:b/>
                              <w:sz w:val="24"/>
                            </w:rPr>
                            <w:t>TY</w:t>
                          </w:r>
                          <w:r>
                            <w:rPr>
                              <w:b/>
                              <w:spacing w:val="-2"/>
                              <w:sz w:val="24"/>
                            </w:rPr>
                            <w:t> </w:t>
                          </w:r>
                          <w:r>
                            <w:rPr>
                              <w:b/>
                              <w:sz w:val="24"/>
                            </w:rPr>
                            <w:t>CỔ</w:t>
                          </w:r>
                          <w:r>
                            <w:rPr>
                              <w:b/>
                              <w:spacing w:val="-2"/>
                              <w:sz w:val="24"/>
                            </w:rPr>
                            <w:t> </w:t>
                          </w:r>
                          <w:r>
                            <w:rPr>
                              <w:b/>
                              <w:sz w:val="24"/>
                            </w:rPr>
                            <w:t>PHẦN</w:t>
                          </w:r>
                          <w:r>
                            <w:rPr>
                              <w:b/>
                              <w:spacing w:val="-2"/>
                              <w:sz w:val="24"/>
                            </w:rPr>
                            <w:t> </w:t>
                          </w:r>
                          <w:r>
                            <w:rPr>
                              <w:b/>
                              <w:sz w:val="24"/>
                            </w:rPr>
                            <w:t>XÂY</w:t>
                          </w:r>
                          <w:r>
                            <w:rPr>
                              <w:b/>
                              <w:spacing w:val="-3"/>
                              <w:sz w:val="24"/>
                            </w:rPr>
                            <w:t> </w:t>
                          </w:r>
                          <w:r>
                            <w:rPr>
                              <w:b/>
                              <w:sz w:val="24"/>
                            </w:rPr>
                            <w:t>DỰNG</w:t>
                          </w:r>
                          <w:r>
                            <w:rPr>
                              <w:b/>
                              <w:spacing w:val="-1"/>
                              <w:sz w:val="24"/>
                            </w:rPr>
                            <w:t> </w:t>
                          </w:r>
                          <w:r>
                            <w:rPr>
                              <w:b/>
                              <w:spacing w:val="-2"/>
                              <w:sz w:val="24"/>
                            </w:rPr>
                            <w:t>COTECCONS</w:t>
                          </w:r>
                        </w:p>
                      </w:txbxContent>
                    </wps:txbx>
                    <wps:bodyPr wrap="square" lIns="0" tIns="0" rIns="0" bIns="0" rtlCol="0">
                      <a:noAutofit/>
                    </wps:bodyPr>
                  </wps:wsp>
                </a:graphicData>
              </a:graphic>
            </wp:anchor>
          </w:drawing>
        </mc:Choice>
        <mc:Fallback>
          <w:pict>
            <v:shape style="position:absolute;margin-left:125.720001pt;margin-top:148.506622pt;width:366.35pt;height:59.1pt;mso-position-horizontal-relative:page;mso-position-vertical-relative:page;z-index:-16011776" type="#_x0000_t202" id="docshape7" filled="false" stroked="false">
              <v:textbox inset="0,0,0,0">
                <w:txbxContent>
                  <w:p>
                    <w:pPr>
                      <w:spacing w:before="10"/>
                      <w:ind w:left="1" w:right="1" w:firstLine="0"/>
                      <w:jc w:val="center"/>
                      <w:rPr>
                        <w:b/>
                        <w:sz w:val="24"/>
                      </w:rPr>
                    </w:pPr>
                    <w:r>
                      <w:rPr>
                        <w:b/>
                        <w:sz w:val="24"/>
                      </w:rPr>
                      <w:t>NGHỊ</w:t>
                    </w:r>
                    <w:r>
                      <w:rPr>
                        <w:b/>
                        <w:spacing w:val="-1"/>
                        <w:sz w:val="24"/>
                      </w:rPr>
                      <w:t> </w:t>
                    </w:r>
                    <w:r>
                      <w:rPr>
                        <w:b/>
                        <w:spacing w:val="-2"/>
                        <w:sz w:val="24"/>
                      </w:rPr>
                      <w:t>QUYẾT</w:t>
                    </w:r>
                  </w:p>
                  <w:p>
                    <w:pPr>
                      <w:spacing w:before="160"/>
                      <w:ind w:left="1" w:right="1" w:firstLine="0"/>
                      <w:jc w:val="center"/>
                      <w:rPr>
                        <w:b/>
                        <w:sz w:val="24"/>
                      </w:rPr>
                    </w:pPr>
                    <w:r>
                      <w:rPr>
                        <w:b/>
                        <w:sz w:val="24"/>
                      </w:rPr>
                      <w:t>ĐẠI</w:t>
                    </w:r>
                    <w:r>
                      <w:rPr>
                        <w:b/>
                        <w:spacing w:val="-4"/>
                        <w:sz w:val="24"/>
                      </w:rPr>
                      <w:t> </w:t>
                    </w:r>
                    <w:r>
                      <w:rPr>
                        <w:b/>
                        <w:sz w:val="24"/>
                      </w:rPr>
                      <w:t>HỘI</w:t>
                    </w:r>
                    <w:r>
                      <w:rPr>
                        <w:b/>
                        <w:spacing w:val="-1"/>
                        <w:sz w:val="24"/>
                      </w:rPr>
                      <w:t> </w:t>
                    </w:r>
                    <w:r>
                      <w:rPr>
                        <w:b/>
                        <w:sz w:val="24"/>
                      </w:rPr>
                      <w:t>ĐỒNG</w:t>
                    </w:r>
                    <w:r>
                      <w:rPr>
                        <w:b/>
                        <w:spacing w:val="-2"/>
                        <w:sz w:val="24"/>
                      </w:rPr>
                      <w:t> </w:t>
                    </w:r>
                    <w:r>
                      <w:rPr>
                        <w:b/>
                        <w:sz w:val="24"/>
                      </w:rPr>
                      <w:t>CỔ</w:t>
                    </w:r>
                    <w:r>
                      <w:rPr>
                        <w:b/>
                        <w:spacing w:val="-1"/>
                        <w:sz w:val="24"/>
                      </w:rPr>
                      <w:t> </w:t>
                    </w:r>
                    <w:r>
                      <w:rPr>
                        <w:b/>
                        <w:sz w:val="24"/>
                      </w:rPr>
                      <w:t>ĐÔNG</w:t>
                    </w:r>
                    <w:r>
                      <w:rPr>
                        <w:b/>
                        <w:spacing w:val="-2"/>
                        <w:sz w:val="24"/>
                      </w:rPr>
                      <w:t> </w:t>
                    </w:r>
                    <w:r>
                      <w:rPr>
                        <w:b/>
                        <w:sz w:val="24"/>
                      </w:rPr>
                      <w:t>THƯỜNG</w:t>
                    </w:r>
                    <w:r>
                      <w:rPr>
                        <w:b/>
                        <w:spacing w:val="-1"/>
                        <w:sz w:val="24"/>
                      </w:rPr>
                      <w:t> </w:t>
                    </w:r>
                    <w:r>
                      <w:rPr>
                        <w:b/>
                        <w:sz w:val="24"/>
                      </w:rPr>
                      <w:t>NIÊN</w:t>
                    </w:r>
                    <w:r>
                      <w:rPr>
                        <w:b/>
                        <w:spacing w:val="-4"/>
                        <w:sz w:val="24"/>
                      </w:rPr>
                      <w:t> </w:t>
                    </w:r>
                    <w:r>
                      <w:rPr>
                        <w:b/>
                        <w:sz w:val="24"/>
                      </w:rPr>
                      <w:t>NĂM</w:t>
                    </w:r>
                    <w:r>
                      <w:rPr>
                        <w:b/>
                        <w:spacing w:val="-3"/>
                        <w:sz w:val="24"/>
                      </w:rPr>
                      <w:t> </w:t>
                    </w:r>
                    <w:r>
                      <w:rPr>
                        <w:b/>
                        <w:sz w:val="24"/>
                      </w:rPr>
                      <w:t>TÀI</w:t>
                    </w:r>
                    <w:r>
                      <w:rPr>
                        <w:b/>
                        <w:spacing w:val="-1"/>
                        <w:sz w:val="24"/>
                      </w:rPr>
                      <w:t> </w:t>
                    </w:r>
                    <w:r>
                      <w:rPr>
                        <w:b/>
                        <w:sz w:val="24"/>
                      </w:rPr>
                      <w:t>CHÍNH</w:t>
                    </w:r>
                    <w:r>
                      <w:rPr>
                        <w:b/>
                        <w:spacing w:val="-1"/>
                        <w:sz w:val="24"/>
                      </w:rPr>
                      <w:t> </w:t>
                    </w:r>
                    <w:r>
                      <w:rPr>
                        <w:b/>
                        <w:spacing w:val="-4"/>
                        <w:sz w:val="24"/>
                      </w:rPr>
                      <w:t>2024</w:t>
                    </w:r>
                  </w:p>
                  <w:p>
                    <w:pPr>
                      <w:spacing w:before="164"/>
                      <w:ind w:left="0" w:right="1" w:firstLine="0"/>
                      <w:jc w:val="center"/>
                      <w:rPr>
                        <w:b/>
                        <w:sz w:val="24"/>
                      </w:rPr>
                    </w:pPr>
                    <w:r>
                      <w:rPr>
                        <w:b/>
                        <w:sz w:val="24"/>
                      </w:rPr>
                      <w:t>CÔNG</w:t>
                    </w:r>
                    <w:r>
                      <w:rPr>
                        <w:b/>
                        <w:spacing w:val="-2"/>
                        <w:sz w:val="24"/>
                      </w:rPr>
                      <w:t> </w:t>
                    </w:r>
                    <w:r>
                      <w:rPr>
                        <w:b/>
                        <w:sz w:val="24"/>
                      </w:rPr>
                      <w:t>TY</w:t>
                    </w:r>
                    <w:r>
                      <w:rPr>
                        <w:b/>
                        <w:spacing w:val="-2"/>
                        <w:sz w:val="24"/>
                      </w:rPr>
                      <w:t> </w:t>
                    </w:r>
                    <w:r>
                      <w:rPr>
                        <w:b/>
                        <w:sz w:val="24"/>
                      </w:rPr>
                      <w:t>CỔ</w:t>
                    </w:r>
                    <w:r>
                      <w:rPr>
                        <w:b/>
                        <w:spacing w:val="-2"/>
                        <w:sz w:val="24"/>
                      </w:rPr>
                      <w:t> </w:t>
                    </w:r>
                    <w:r>
                      <w:rPr>
                        <w:b/>
                        <w:sz w:val="24"/>
                      </w:rPr>
                      <w:t>PHẦN</w:t>
                    </w:r>
                    <w:r>
                      <w:rPr>
                        <w:b/>
                        <w:spacing w:val="-2"/>
                        <w:sz w:val="24"/>
                      </w:rPr>
                      <w:t> </w:t>
                    </w:r>
                    <w:r>
                      <w:rPr>
                        <w:b/>
                        <w:sz w:val="24"/>
                      </w:rPr>
                      <w:t>XÂY</w:t>
                    </w:r>
                    <w:r>
                      <w:rPr>
                        <w:b/>
                        <w:spacing w:val="-3"/>
                        <w:sz w:val="24"/>
                      </w:rPr>
                      <w:t> </w:t>
                    </w:r>
                    <w:r>
                      <w:rPr>
                        <w:b/>
                        <w:sz w:val="24"/>
                      </w:rPr>
                      <w:t>DỰNG</w:t>
                    </w:r>
                    <w:r>
                      <w:rPr>
                        <w:b/>
                        <w:spacing w:val="-1"/>
                        <w:sz w:val="24"/>
                      </w:rPr>
                      <w:t> </w:t>
                    </w:r>
                    <w:r>
                      <w:rPr>
                        <w:b/>
                        <w:spacing w:val="-2"/>
                        <w:sz w:val="24"/>
                      </w:rPr>
                      <w:t>COTECCONS</w:t>
                    </w:r>
                  </w:p>
                </w:txbxContent>
              </v:textbox>
              <w10:wrap type="none"/>
            </v:shape>
          </w:pict>
        </mc:Fallback>
      </mc:AlternateContent>
    </w:r>
  </w:p>
</w:hdr>
</file>

<file path=word/header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0" simplePos="0" relativeHeight="15730688">
              <wp:simplePos x="0" y="0"/>
              <wp:positionH relativeFrom="page">
                <wp:posOffset>1161541</wp:posOffset>
              </wp:positionH>
              <wp:positionV relativeFrom="page">
                <wp:posOffset>537802</wp:posOffset>
              </wp:positionV>
              <wp:extent cx="5667375" cy="869315"/>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5667375" cy="869315"/>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035"/>
                            <w:gridCol w:w="5770"/>
                          </w:tblGrid>
                          <w:tr>
                            <w:trPr>
                              <w:trHeight w:val="1369" w:hRule="atLeast"/>
                            </w:trPr>
                            <w:tc>
                              <w:tcPr>
                                <w:tcW w:w="3035" w:type="dxa"/>
                              </w:tcPr>
                              <w:p>
                                <w:pPr>
                                  <w:pStyle w:val="TableParagraph"/>
                                  <w:rPr>
                                    <w:b/>
                                    <w:sz w:val="24"/>
                                  </w:rPr>
                                </w:pPr>
                              </w:p>
                              <w:p>
                                <w:pPr>
                                  <w:pStyle w:val="TableParagraph"/>
                                  <w:rPr>
                                    <w:b/>
                                    <w:sz w:val="24"/>
                                  </w:rPr>
                                </w:pPr>
                              </w:p>
                              <w:p>
                                <w:pPr>
                                  <w:pStyle w:val="TableParagraph"/>
                                  <w:spacing w:before="246"/>
                                  <w:rPr>
                                    <w:b/>
                                    <w:sz w:val="24"/>
                                  </w:rPr>
                                </w:pPr>
                              </w:p>
                              <w:p>
                                <w:pPr>
                                  <w:pStyle w:val="TableParagraph"/>
                                  <w:spacing w:line="275" w:lineRule="exact"/>
                                  <w:ind w:left="50"/>
                                  <w:rPr>
                                    <w:sz w:val="24"/>
                                  </w:rPr>
                                </w:pPr>
                                <w:bookmarkStart w:name="1.5 NQ DHDCD 2024_Thu lao BOD&amp;BOS_VN" w:id="11"/>
                                <w:bookmarkEnd w:id="11"/>
                                <w:r>
                                  <w:rPr/>
                                </w:r>
                                <w:r>
                                  <w:rPr>
                                    <w:sz w:val="24"/>
                                  </w:rPr>
                                  <w:t>Số.:</w:t>
                                </w:r>
                                <w:r>
                                  <w:rPr>
                                    <w:spacing w:val="-3"/>
                                    <w:sz w:val="24"/>
                                  </w:rPr>
                                  <w:t> </w:t>
                                </w:r>
                                <w:r>
                                  <w:rPr>
                                    <w:sz w:val="24"/>
                                  </w:rPr>
                                  <w:t>05/2024/NQ-</w:t>
                                </w:r>
                                <w:r>
                                  <w:rPr>
                                    <w:spacing w:val="-4"/>
                                    <w:sz w:val="24"/>
                                  </w:rPr>
                                  <w:t>DHCD</w:t>
                                </w:r>
                              </w:p>
                            </w:tc>
                            <w:tc>
                              <w:tcPr>
                                <w:tcW w:w="5770" w:type="dxa"/>
                              </w:tcPr>
                              <w:p>
                                <w:pPr>
                                  <w:pStyle w:val="TableParagraph"/>
                                  <w:spacing w:line="266" w:lineRule="exact"/>
                                  <w:ind w:left="407" w:right="3"/>
                                  <w:jc w:val="center"/>
                                  <w:rPr>
                                    <w:b/>
                                    <w:sz w:val="24"/>
                                  </w:rPr>
                                </w:pPr>
                                <w:r>
                                  <w:rPr>
                                    <w:b/>
                                    <w:sz w:val="24"/>
                                  </w:rPr>
                                  <w:t>CỘNG</w:t>
                                </w:r>
                                <w:r>
                                  <w:rPr>
                                    <w:b/>
                                    <w:spacing w:val="-3"/>
                                    <w:sz w:val="24"/>
                                  </w:rPr>
                                  <w:t> </w:t>
                                </w:r>
                                <w:r>
                                  <w:rPr>
                                    <w:b/>
                                    <w:sz w:val="24"/>
                                  </w:rPr>
                                  <w:t>HOÀ</w:t>
                                </w:r>
                                <w:r>
                                  <w:rPr>
                                    <w:b/>
                                    <w:spacing w:val="-2"/>
                                    <w:sz w:val="24"/>
                                  </w:rPr>
                                  <w:t> </w:t>
                                </w:r>
                                <w:r>
                                  <w:rPr>
                                    <w:b/>
                                    <w:sz w:val="24"/>
                                  </w:rPr>
                                  <w:t>XÃ</w:t>
                                </w:r>
                                <w:r>
                                  <w:rPr>
                                    <w:b/>
                                    <w:spacing w:val="-2"/>
                                    <w:sz w:val="24"/>
                                  </w:rPr>
                                  <w:t> </w:t>
                                </w:r>
                                <w:r>
                                  <w:rPr>
                                    <w:b/>
                                    <w:sz w:val="24"/>
                                  </w:rPr>
                                  <w:t>HỘI</w:t>
                                </w:r>
                                <w:r>
                                  <w:rPr>
                                    <w:b/>
                                    <w:spacing w:val="-1"/>
                                    <w:sz w:val="24"/>
                                  </w:rPr>
                                  <w:t> </w:t>
                                </w:r>
                                <w:r>
                                  <w:rPr>
                                    <w:b/>
                                    <w:sz w:val="24"/>
                                  </w:rPr>
                                  <w:t>CHỦ</w:t>
                                </w:r>
                                <w:r>
                                  <w:rPr>
                                    <w:b/>
                                    <w:spacing w:val="-2"/>
                                    <w:sz w:val="24"/>
                                  </w:rPr>
                                  <w:t> </w:t>
                                </w:r>
                                <w:r>
                                  <w:rPr>
                                    <w:b/>
                                    <w:sz w:val="24"/>
                                  </w:rPr>
                                  <w:t>NGHĨA</w:t>
                                </w:r>
                                <w:r>
                                  <w:rPr>
                                    <w:b/>
                                    <w:spacing w:val="-2"/>
                                    <w:sz w:val="24"/>
                                  </w:rPr>
                                  <w:t> </w:t>
                                </w:r>
                                <w:r>
                                  <w:rPr>
                                    <w:b/>
                                    <w:sz w:val="24"/>
                                  </w:rPr>
                                  <w:t>VIỆT </w:t>
                                </w:r>
                                <w:r>
                                  <w:rPr>
                                    <w:b/>
                                    <w:spacing w:val="-5"/>
                                    <w:sz w:val="24"/>
                                  </w:rPr>
                                  <w:t>NAM</w:t>
                                </w:r>
                              </w:p>
                              <w:p>
                                <w:pPr>
                                  <w:pStyle w:val="TableParagraph"/>
                                  <w:ind w:left="407"/>
                                  <w:jc w:val="center"/>
                                  <w:rPr>
                                    <w:b/>
                                    <w:sz w:val="24"/>
                                  </w:rPr>
                                </w:pPr>
                                <w:r>
                                  <w:rPr>
                                    <w:b/>
                                    <w:sz w:val="24"/>
                                    <w:u w:val="thick"/>
                                  </w:rPr>
                                  <w:t>Độc</w:t>
                                </w:r>
                                <w:r>
                                  <w:rPr>
                                    <w:b/>
                                    <w:spacing w:val="-2"/>
                                    <w:sz w:val="24"/>
                                    <w:u w:val="thick"/>
                                  </w:rPr>
                                  <w:t> </w:t>
                                </w:r>
                                <w:r>
                                  <w:rPr>
                                    <w:b/>
                                    <w:sz w:val="24"/>
                                    <w:u w:val="thick"/>
                                  </w:rPr>
                                  <w:t>lập -</w:t>
                                </w:r>
                                <w:r>
                                  <w:rPr>
                                    <w:b/>
                                    <w:spacing w:val="-1"/>
                                    <w:sz w:val="24"/>
                                    <w:u w:val="thick"/>
                                  </w:rPr>
                                  <w:t> </w:t>
                                </w:r>
                                <w:r>
                                  <w:rPr>
                                    <w:b/>
                                    <w:sz w:val="24"/>
                                    <w:u w:val="thick"/>
                                  </w:rPr>
                                  <w:t>Tự</w:t>
                                </w:r>
                                <w:r>
                                  <w:rPr>
                                    <w:b/>
                                    <w:spacing w:val="-2"/>
                                    <w:sz w:val="24"/>
                                    <w:u w:val="thick"/>
                                  </w:rPr>
                                  <w:t> </w:t>
                                </w:r>
                                <w:r>
                                  <w:rPr>
                                    <w:b/>
                                    <w:sz w:val="24"/>
                                    <w:u w:val="thick"/>
                                  </w:rPr>
                                  <w:t>do -</w:t>
                                </w:r>
                                <w:r>
                                  <w:rPr>
                                    <w:b/>
                                    <w:spacing w:val="-1"/>
                                    <w:sz w:val="24"/>
                                    <w:u w:val="thick"/>
                                  </w:rPr>
                                  <w:t> </w:t>
                                </w:r>
                                <w:r>
                                  <w:rPr>
                                    <w:b/>
                                    <w:sz w:val="24"/>
                                    <w:u w:val="thick"/>
                                  </w:rPr>
                                  <w:t>Hạnh</w:t>
                                </w:r>
                                <w:r>
                                  <w:rPr>
                                    <w:b/>
                                    <w:spacing w:val="-2"/>
                                    <w:sz w:val="24"/>
                                    <w:u w:val="thick"/>
                                  </w:rPr>
                                  <w:t> </w:t>
                                </w:r>
                                <w:r>
                                  <w:rPr>
                                    <w:b/>
                                    <w:spacing w:val="-4"/>
                                    <w:sz w:val="24"/>
                                    <w:u w:val="thick"/>
                                  </w:rPr>
                                  <w:t>phức</w:t>
                                </w:r>
                              </w:p>
                              <w:p>
                                <w:pPr>
                                  <w:pStyle w:val="TableParagraph"/>
                                  <w:ind w:left="407" w:right="3"/>
                                  <w:jc w:val="center"/>
                                  <w:rPr>
                                    <w:sz w:val="24"/>
                                  </w:rPr>
                                </w:pPr>
                                <w:r>
                                  <w:rPr>
                                    <w:w w:val="120"/>
                                    <w:sz w:val="24"/>
                                  </w:rPr>
                                  <w:t>---</w:t>
                                </w:r>
                                <w:r>
                                  <w:rPr>
                                    <w:rFonts w:ascii="Wingdings" w:hAnsi="Wingdings"/>
                                    <w:w w:val="205"/>
                                    <w:sz w:val="24"/>
                                  </w:rPr>
                                  <w:t></w:t>
                                </w:r>
                                <w:r>
                                  <w:rPr>
                                    <w:w w:val="205"/>
                                    <w:sz w:val="24"/>
                                  </w:rPr>
                                  <w:t>-</w:t>
                                </w:r>
                                <w:r>
                                  <w:rPr>
                                    <w:w w:val="120"/>
                                    <w:sz w:val="24"/>
                                  </w:rPr>
                                  <w:t>-</w:t>
                                </w:r>
                                <w:r>
                                  <w:rPr>
                                    <w:spacing w:val="-10"/>
                                    <w:w w:val="120"/>
                                    <w:sz w:val="24"/>
                                  </w:rPr>
                                  <w:t>-</w:t>
                                </w:r>
                              </w:p>
                              <w:p>
                                <w:pPr>
                                  <w:pStyle w:val="TableParagraph"/>
                                  <w:rPr>
                                    <w:b/>
                                    <w:sz w:val="24"/>
                                  </w:rPr>
                                </w:pPr>
                              </w:p>
                              <w:p>
                                <w:pPr>
                                  <w:pStyle w:val="TableParagraph"/>
                                  <w:spacing w:line="256" w:lineRule="exact"/>
                                  <w:ind w:left="1246"/>
                                  <w:rPr>
                                    <w:i/>
                                    <w:sz w:val="24"/>
                                  </w:rPr>
                                </w:pPr>
                                <w:r>
                                  <w:rPr>
                                    <w:i/>
                                    <w:sz w:val="24"/>
                                  </w:rPr>
                                  <w:t>TP.</w:t>
                                </w:r>
                                <w:r>
                                  <w:rPr>
                                    <w:i/>
                                    <w:spacing w:val="-1"/>
                                    <w:sz w:val="24"/>
                                  </w:rPr>
                                  <w:t> </w:t>
                                </w:r>
                                <w:r>
                                  <w:rPr>
                                    <w:i/>
                                    <w:sz w:val="24"/>
                                  </w:rPr>
                                  <w:t>Hồ</w:t>
                                </w:r>
                                <w:r>
                                  <w:rPr>
                                    <w:i/>
                                    <w:spacing w:val="-1"/>
                                    <w:sz w:val="24"/>
                                  </w:rPr>
                                  <w:t> </w:t>
                                </w:r>
                                <w:r>
                                  <w:rPr>
                                    <w:i/>
                                    <w:sz w:val="24"/>
                                  </w:rPr>
                                  <w:t>Chí Minh,</w:t>
                                </w:r>
                                <w:r>
                                  <w:rPr>
                                    <w:i/>
                                    <w:spacing w:val="-1"/>
                                    <w:sz w:val="24"/>
                                  </w:rPr>
                                  <w:t> </w:t>
                                </w:r>
                                <w:r>
                                  <w:rPr>
                                    <w:i/>
                                    <w:sz w:val="24"/>
                                  </w:rPr>
                                  <w:t>ngày</w:t>
                                </w:r>
                                <w:r>
                                  <w:rPr>
                                    <w:i/>
                                    <w:spacing w:val="-1"/>
                                    <w:sz w:val="24"/>
                                  </w:rPr>
                                  <w:t> </w:t>
                                </w:r>
                                <w:r>
                                  <w:rPr>
                                    <w:i/>
                                    <w:sz w:val="24"/>
                                  </w:rPr>
                                  <w:t>19</w:t>
                                </w:r>
                                <w:r>
                                  <w:rPr>
                                    <w:i/>
                                    <w:spacing w:val="-1"/>
                                    <w:sz w:val="24"/>
                                  </w:rPr>
                                  <w:t> </w:t>
                                </w:r>
                                <w:r>
                                  <w:rPr>
                                    <w:i/>
                                    <w:sz w:val="24"/>
                                  </w:rPr>
                                  <w:t>tháng 10</w:t>
                                </w:r>
                                <w:r>
                                  <w:rPr>
                                    <w:i/>
                                    <w:spacing w:val="-1"/>
                                    <w:sz w:val="24"/>
                                  </w:rPr>
                                  <w:t> </w:t>
                                </w:r>
                                <w:r>
                                  <w:rPr>
                                    <w:i/>
                                    <w:sz w:val="24"/>
                                  </w:rPr>
                                  <w:t>năm</w:t>
                                </w:r>
                                <w:r>
                                  <w:rPr>
                                    <w:i/>
                                    <w:spacing w:val="-1"/>
                                    <w:sz w:val="24"/>
                                  </w:rPr>
                                  <w:t> </w:t>
                                </w:r>
                                <w:r>
                                  <w:rPr>
                                    <w:i/>
                                    <w:spacing w:val="-4"/>
                                    <w:sz w:val="24"/>
                                  </w:rPr>
                                  <w:t>2024</w:t>
                                </w:r>
                              </w:p>
                            </w:tc>
                          </w:tr>
                        </w:tbl>
                        <w:p>
                          <w:pPr>
                            <w:pStyle w:val="BodyText"/>
                          </w:pPr>
                        </w:p>
                      </w:txbxContent>
                    </wps:txbx>
                    <wps:bodyPr wrap="square" lIns="0" tIns="0" rIns="0" bIns="0" rtlCol="0">
                      <a:noAutofit/>
                    </wps:bodyPr>
                  </wps:wsp>
                </a:graphicData>
              </a:graphic>
            </wp:anchor>
          </w:drawing>
        </mc:Choice>
        <mc:Fallback>
          <w:pict>
            <v:shape style="position:absolute;margin-left:91.459999pt;margin-top:42.346619pt;width:446.25pt;height:68.45pt;mso-position-horizontal-relative:page;mso-position-vertical-relative:page;z-index:15730688" type="#_x0000_t202" id="docshape12"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035"/>
                      <w:gridCol w:w="5770"/>
                    </w:tblGrid>
                    <w:tr>
                      <w:trPr>
                        <w:trHeight w:val="1369" w:hRule="atLeast"/>
                      </w:trPr>
                      <w:tc>
                        <w:tcPr>
                          <w:tcW w:w="3035" w:type="dxa"/>
                        </w:tcPr>
                        <w:p>
                          <w:pPr>
                            <w:pStyle w:val="TableParagraph"/>
                            <w:rPr>
                              <w:b/>
                              <w:sz w:val="24"/>
                            </w:rPr>
                          </w:pPr>
                        </w:p>
                        <w:p>
                          <w:pPr>
                            <w:pStyle w:val="TableParagraph"/>
                            <w:rPr>
                              <w:b/>
                              <w:sz w:val="24"/>
                            </w:rPr>
                          </w:pPr>
                        </w:p>
                        <w:p>
                          <w:pPr>
                            <w:pStyle w:val="TableParagraph"/>
                            <w:spacing w:before="246"/>
                            <w:rPr>
                              <w:b/>
                              <w:sz w:val="24"/>
                            </w:rPr>
                          </w:pPr>
                        </w:p>
                        <w:p>
                          <w:pPr>
                            <w:pStyle w:val="TableParagraph"/>
                            <w:spacing w:line="275" w:lineRule="exact"/>
                            <w:ind w:left="50"/>
                            <w:rPr>
                              <w:sz w:val="24"/>
                            </w:rPr>
                          </w:pPr>
                          <w:bookmarkStart w:name="1.5 NQ DHDCD 2024_Thu lao BOD&amp;BOS_VN" w:id="12"/>
                          <w:bookmarkEnd w:id="12"/>
                          <w:r>
                            <w:rPr/>
                          </w:r>
                          <w:r>
                            <w:rPr>
                              <w:sz w:val="24"/>
                            </w:rPr>
                            <w:t>Số.:</w:t>
                          </w:r>
                          <w:r>
                            <w:rPr>
                              <w:spacing w:val="-3"/>
                              <w:sz w:val="24"/>
                            </w:rPr>
                            <w:t> </w:t>
                          </w:r>
                          <w:r>
                            <w:rPr>
                              <w:sz w:val="24"/>
                            </w:rPr>
                            <w:t>05/2024/NQ-</w:t>
                          </w:r>
                          <w:r>
                            <w:rPr>
                              <w:spacing w:val="-4"/>
                              <w:sz w:val="24"/>
                            </w:rPr>
                            <w:t>DHCD</w:t>
                          </w:r>
                        </w:p>
                      </w:tc>
                      <w:tc>
                        <w:tcPr>
                          <w:tcW w:w="5770" w:type="dxa"/>
                        </w:tcPr>
                        <w:p>
                          <w:pPr>
                            <w:pStyle w:val="TableParagraph"/>
                            <w:spacing w:line="266" w:lineRule="exact"/>
                            <w:ind w:left="407" w:right="3"/>
                            <w:jc w:val="center"/>
                            <w:rPr>
                              <w:b/>
                              <w:sz w:val="24"/>
                            </w:rPr>
                          </w:pPr>
                          <w:r>
                            <w:rPr>
                              <w:b/>
                              <w:sz w:val="24"/>
                            </w:rPr>
                            <w:t>CỘNG</w:t>
                          </w:r>
                          <w:r>
                            <w:rPr>
                              <w:b/>
                              <w:spacing w:val="-3"/>
                              <w:sz w:val="24"/>
                            </w:rPr>
                            <w:t> </w:t>
                          </w:r>
                          <w:r>
                            <w:rPr>
                              <w:b/>
                              <w:sz w:val="24"/>
                            </w:rPr>
                            <w:t>HOÀ</w:t>
                          </w:r>
                          <w:r>
                            <w:rPr>
                              <w:b/>
                              <w:spacing w:val="-2"/>
                              <w:sz w:val="24"/>
                            </w:rPr>
                            <w:t> </w:t>
                          </w:r>
                          <w:r>
                            <w:rPr>
                              <w:b/>
                              <w:sz w:val="24"/>
                            </w:rPr>
                            <w:t>XÃ</w:t>
                          </w:r>
                          <w:r>
                            <w:rPr>
                              <w:b/>
                              <w:spacing w:val="-2"/>
                              <w:sz w:val="24"/>
                            </w:rPr>
                            <w:t> </w:t>
                          </w:r>
                          <w:r>
                            <w:rPr>
                              <w:b/>
                              <w:sz w:val="24"/>
                            </w:rPr>
                            <w:t>HỘI</w:t>
                          </w:r>
                          <w:r>
                            <w:rPr>
                              <w:b/>
                              <w:spacing w:val="-1"/>
                              <w:sz w:val="24"/>
                            </w:rPr>
                            <w:t> </w:t>
                          </w:r>
                          <w:r>
                            <w:rPr>
                              <w:b/>
                              <w:sz w:val="24"/>
                            </w:rPr>
                            <w:t>CHỦ</w:t>
                          </w:r>
                          <w:r>
                            <w:rPr>
                              <w:b/>
                              <w:spacing w:val="-2"/>
                              <w:sz w:val="24"/>
                            </w:rPr>
                            <w:t> </w:t>
                          </w:r>
                          <w:r>
                            <w:rPr>
                              <w:b/>
                              <w:sz w:val="24"/>
                            </w:rPr>
                            <w:t>NGHĨA</w:t>
                          </w:r>
                          <w:r>
                            <w:rPr>
                              <w:b/>
                              <w:spacing w:val="-2"/>
                              <w:sz w:val="24"/>
                            </w:rPr>
                            <w:t> </w:t>
                          </w:r>
                          <w:r>
                            <w:rPr>
                              <w:b/>
                              <w:sz w:val="24"/>
                            </w:rPr>
                            <w:t>VIỆT </w:t>
                          </w:r>
                          <w:r>
                            <w:rPr>
                              <w:b/>
                              <w:spacing w:val="-5"/>
                              <w:sz w:val="24"/>
                            </w:rPr>
                            <w:t>NAM</w:t>
                          </w:r>
                        </w:p>
                        <w:p>
                          <w:pPr>
                            <w:pStyle w:val="TableParagraph"/>
                            <w:ind w:left="407"/>
                            <w:jc w:val="center"/>
                            <w:rPr>
                              <w:b/>
                              <w:sz w:val="24"/>
                            </w:rPr>
                          </w:pPr>
                          <w:r>
                            <w:rPr>
                              <w:b/>
                              <w:sz w:val="24"/>
                              <w:u w:val="thick"/>
                            </w:rPr>
                            <w:t>Độc</w:t>
                          </w:r>
                          <w:r>
                            <w:rPr>
                              <w:b/>
                              <w:spacing w:val="-2"/>
                              <w:sz w:val="24"/>
                              <w:u w:val="thick"/>
                            </w:rPr>
                            <w:t> </w:t>
                          </w:r>
                          <w:r>
                            <w:rPr>
                              <w:b/>
                              <w:sz w:val="24"/>
                              <w:u w:val="thick"/>
                            </w:rPr>
                            <w:t>lập -</w:t>
                          </w:r>
                          <w:r>
                            <w:rPr>
                              <w:b/>
                              <w:spacing w:val="-1"/>
                              <w:sz w:val="24"/>
                              <w:u w:val="thick"/>
                            </w:rPr>
                            <w:t> </w:t>
                          </w:r>
                          <w:r>
                            <w:rPr>
                              <w:b/>
                              <w:sz w:val="24"/>
                              <w:u w:val="thick"/>
                            </w:rPr>
                            <w:t>Tự</w:t>
                          </w:r>
                          <w:r>
                            <w:rPr>
                              <w:b/>
                              <w:spacing w:val="-2"/>
                              <w:sz w:val="24"/>
                              <w:u w:val="thick"/>
                            </w:rPr>
                            <w:t> </w:t>
                          </w:r>
                          <w:r>
                            <w:rPr>
                              <w:b/>
                              <w:sz w:val="24"/>
                              <w:u w:val="thick"/>
                            </w:rPr>
                            <w:t>do -</w:t>
                          </w:r>
                          <w:r>
                            <w:rPr>
                              <w:b/>
                              <w:spacing w:val="-1"/>
                              <w:sz w:val="24"/>
                              <w:u w:val="thick"/>
                            </w:rPr>
                            <w:t> </w:t>
                          </w:r>
                          <w:r>
                            <w:rPr>
                              <w:b/>
                              <w:sz w:val="24"/>
                              <w:u w:val="thick"/>
                            </w:rPr>
                            <w:t>Hạnh</w:t>
                          </w:r>
                          <w:r>
                            <w:rPr>
                              <w:b/>
                              <w:spacing w:val="-2"/>
                              <w:sz w:val="24"/>
                              <w:u w:val="thick"/>
                            </w:rPr>
                            <w:t> </w:t>
                          </w:r>
                          <w:r>
                            <w:rPr>
                              <w:b/>
                              <w:spacing w:val="-4"/>
                              <w:sz w:val="24"/>
                              <w:u w:val="thick"/>
                            </w:rPr>
                            <w:t>phức</w:t>
                          </w:r>
                        </w:p>
                        <w:p>
                          <w:pPr>
                            <w:pStyle w:val="TableParagraph"/>
                            <w:ind w:left="407" w:right="3"/>
                            <w:jc w:val="center"/>
                            <w:rPr>
                              <w:sz w:val="24"/>
                            </w:rPr>
                          </w:pPr>
                          <w:r>
                            <w:rPr>
                              <w:w w:val="120"/>
                              <w:sz w:val="24"/>
                            </w:rPr>
                            <w:t>---</w:t>
                          </w:r>
                          <w:r>
                            <w:rPr>
                              <w:rFonts w:ascii="Wingdings" w:hAnsi="Wingdings"/>
                              <w:w w:val="205"/>
                              <w:sz w:val="24"/>
                            </w:rPr>
                            <w:t></w:t>
                          </w:r>
                          <w:r>
                            <w:rPr>
                              <w:w w:val="205"/>
                              <w:sz w:val="24"/>
                            </w:rPr>
                            <w:t>-</w:t>
                          </w:r>
                          <w:r>
                            <w:rPr>
                              <w:w w:val="120"/>
                              <w:sz w:val="24"/>
                            </w:rPr>
                            <w:t>-</w:t>
                          </w:r>
                          <w:r>
                            <w:rPr>
                              <w:spacing w:val="-10"/>
                              <w:w w:val="120"/>
                              <w:sz w:val="24"/>
                            </w:rPr>
                            <w:t>-</w:t>
                          </w:r>
                        </w:p>
                        <w:p>
                          <w:pPr>
                            <w:pStyle w:val="TableParagraph"/>
                            <w:rPr>
                              <w:b/>
                              <w:sz w:val="24"/>
                            </w:rPr>
                          </w:pPr>
                        </w:p>
                        <w:p>
                          <w:pPr>
                            <w:pStyle w:val="TableParagraph"/>
                            <w:spacing w:line="256" w:lineRule="exact"/>
                            <w:ind w:left="1246"/>
                            <w:rPr>
                              <w:i/>
                              <w:sz w:val="24"/>
                            </w:rPr>
                          </w:pPr>
                          <w:r>
                            <w:rPr>
                              <w:i/>
                              <w:sz w:val="24"/>
                            </w:rPr>
                            <w:t>TP.</w:t>
                          </w:r>
                          <w:r>
                            <w:rPr>
                              <w:i/>
                              <w:spacing w:val="-1"/>
                              <w:sz w:val="24"/>
                            </w:rPr>
                            <w:t> </w:t>
                          </w:r>
                          <w:r>
                            <w:rPr>
                              <w:i/>
                              <w:sz w:val="24"/>
                            </w:rPr>
                            <w:t>Hồ</w:t>
                          </w:r>
                          <w:r>
                            <w:rPr>
                              <w:i/>
                              <w:spacing w:val="-1"/>
                              <w:sz w:val="24"/>
                            </w:rPr>
                            <w:t> </w:t>
                          </w:r>
                          <w:r>
                            <w:rPr>
                              <w:i/>
                              <w:sz w:val="24"/>
                            </w:rPr>
                            <w:t>Chí Minh,</w:t>
                          </w:r>
                          <w:r>
                            <w:rPr>
                              <w:i/>
                              <w:spacing w:val="-1"/>
                              <w:sz w:val="24"/>
                            </w:rPr>
                            <w:t> </w:t>
                          </w:r>
                          <w:r>
                            <w:rPr>
                              <w:i/>
                              <w:sz w:val="24"/>
                            </w:rPr>
                            <w:t>ngày</w:t>
                          </w:r>
                          <w:r>
                            <w:rPr>
                              <w:i/>
                              <w:spacing w:val="-1"/>
                              <w:sz w:val="24"/>
                            </w:rPr>
                            <w:t> </w:t>
                          </w:r>
                          <w:r>
                            <w:rPr>
                              <w:i/>
                              <w:sz w:val="24"/>
                            </w:rPr>
                            <w:t>19</w:t>
                          </w:r>
                          <w:r>
                            <w:rPr>
                              <w:i/>
                              <w:spacing w:val="-1"/>
                              <w:sz w:val="24"/>
                            </w:rPr>
                            <w:t> </w:t>
                          </w:r>
                          <w:r>
                            <w:rPr>
                              <w:i/>
                              <w:sz w:val="24"/>
                            </w:rPr>
                            <w:t>tháng 10</w:t>
                          </w:r>
                          <w:r>
                            <w:rPr>
                              <w:i/>
                              <w:spacing w:val="-1"/>
                              <w:sz w:val="24"/>
                            </w:rPr>
                            <w:t> </w:t>
                          </w:r>
                          <w:r>
                            <w:rPr>
                              <w:i/>
                              <w:sz w:val="24"/>
                            </w:rPr>
                            <w:t>năm</w:t>
                          </w:r>
                          <w:r>
                            <w:rPr>
                              <w:i/>
                              <w:spacing w:val="-1"/>
                              <w:sz w:val="24"/>
                            </w:rPr>
                            <w:t> </w:t>
                          </w:r>
                          <w:r>
                            <w:rPr>
                              <w:i/>
                              <w:spacing w:val="-4"/>
                              <w:sz w:val="24"/>
                            </w:rPr>
                            <w:t>2024</w:t>
                          </w:r>
                        </w:p>
                      </w:tc>
                    </w:tr>
                  </w:tbl>
                  <w:p>
                    <w:pPr>
                      <w:pStyle w:val="BodyText"/>
                    </w:pPr>
                  </w:p>
                </w:txbxContent>
              </v:textbox>
              <w10:wrap type="none"/>
            </v:shape>
          </w:pict>
        </mc:Fallback>
      </mc:AlternateContent>
    </w:r>
    <w:r>
      <w:rPr/>
      <w:drawing>
        <wp:anchor distT="0" distB="0" distL="0" distR="0" allowOverlap="1" layoutInCell="1" locked="0" behindDoc="0" simplePos="0" relativeHeight="15732224">
          <wp:simplePos x="0" y="0"/>
          <wp:positionH relativeFrom="page">
            <wp:posOffset>1135697</wp:posOffset>
          </wp:positionH>
          <wp:positionV relativeFrom="page">
            <wp:posOffset>531875</wp:posOffset>
          </wp:positionV>
          <wp:extent cx="1708137" cy="437768"/>
          <wp:effectExtent l="0" t="0" r="0" b="0"/>
          <wp:wrapNone/>
          <wp:docPr id="15" name="Image 15"/>
          <wp:cNvGraphicFramePr>
            <a:graphicFrameLocks/>
          </wp:cNvGraphicFramePr>
          <a:graphic>
            <a:graphicData uri="http://schemas.openxmlformats.org/drawingml/2006/picture">
              <pic:pic>
                <pic:nvPicPr>
                  <pic:cNvPr id="15" name="Image 15"/>
                  <pic:cNvPicPr/>
                </pic:nvPicPr>
                <pic:blipFill>
                  <a:blip r:embed="rId1" cstate="print"/>
                  <a:stretch>
                    <a:fillRect/>
                  </a:stretch>
                </pic:blipFill>
                <pic:spPr>
                  <a:xfrm>
                    <a:off x="0" y="0"/>
                    <a:ext cx="1708137" cy="437768"/>
                  </a:xfrm>
                  <a:prstGeom prst="rect">
                    <a:avLst/>
                  </a:prstGeom>
                </pic:spPr>
              </pic:pic>
            </a:graphicData>
          </a:graphic>
        </wp:anchor>
      </w:drawing>
    </w:r>
  </w:p>
</w:hdr>
</file>

<file path=word/header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0" simplePos="0" relativeHeight="15731200">
              <wp:simplePos x="0" y="0"/>
              <wp:positionH relativeFrom="page">
                <wp:posOffset>1161541</wp:posOffset>
              </wp:positionH>
              <wp:positionV relativeFrom="page">
                <wp:posOffset>537802</wp:posOffset>
              </wp:positionV>
              <wp:extent cx="5667375" cy="869315"/>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5667375" cy="869315"/>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035"/>
                            <w:gridCol w:w="5770"/>
                          </w:tblGrid>
                          <w:tr>
                            <w:trPr>
                              <w:trHeight w:val="1369" w:hRule="atLeast"/>
                            </w:trPr>
                            <w:tc>
                              <w:tcPr>
                                <w:tcW w:w="3035" w:type="dxa"/>
                              </w:tcPr>
                              <w:p>
                                <w:pPr>
                                  <w:pStyle w:val="TableParagraph"/>
                                  <w:rPr>
                                    <w:b/>
                                    <w:sz w:val="24"/>
                                  </w:rPr>
                                </w:pPr>
                              </w:p>
                              <w:p>
                                <w:pPr>
                                  <w:pStyle w:val="TableParagraph"/>
                                  <w:rPr>
                                    <w:b/>
                                    <w:sz w:val="24"/>
                                  </w:rPr>
                                </w:pPr>
                              </w:p>
                              <w:p>
                                <w:pPr>
                                  <w:pStyle w:val="TableParagraph"/>
                                  <w:spacing w:before="246"/>
                                  <w:rPr>
                                    <w:b/>
                                    <w:sz w:val="24"/>
                                  </w:rPr>
                                </w:pPr>
                              </w:p>
                              <w:p>
                                <w:pPr>
                                  <w:pStyle w:val="TableParagraph"/>
                                  <w:spacing w:line="275" w:lineRule="exact"/>
                                  <w:ind w:left="50"/>
                                  <w:rPr>
                                    <w:sz w:val="24"/>
                                  </w:rPr>
                                </w:pPr>
                                <w:bookmarkStart w:name="1.6 NQ DHDCD 2024_Lua chon don vi kiem t" w:id="14"/>
                                <w:bookmarkEnd w:id="14"/>
                                <w:r>
                                  <w:rPr/>
                                </w:r>
                                <w:r>
                                  <w:rPr>
                                    <w:sz w:val="24"/>
                                  </w:rPr>
                                  <w:t>Số.:</w:t>
                                </w:r>
                                <w:r>
                                  <w:rPr>
                                    <w:spacing w:val="-3"/>
                                    <w:sz w:val="24"/>
                                  </w:rPr>
                                  <w:t> </w:t>
                                </w:r>
                                <w:r>
                                  <w:rPr>
                                    <w:sz w:val="24"/>
                                  </w:rPr>
                                  <w:t>06/2024/NQ-</w:t>
                                </w:r>
                                <w:r>
                                  <w:rPr>
                                    <w:spacing w:val="-4"/>
                                    <w:sz w:val="24"/>
                                  </w:rPr>
                                  <w:t>DHCD</w:t>
                                </w:r>
                              </w:p>
                            </w:tc>
                            <w:tc>
                              <w:tcPr>
                                <w:tcW w:w="5770" w:type="dxa"/>
                              </w:tcPr>
                              <w:p>
                                <w:pPr>
                                  <w:pStyle w:val="TableParagraph"/>
                                  <w:spacing w:line="266" w:lineRule="exact"/>
                                  <w:ind w:left="407" w:right="3"/>
                                  <w:jc w:val="center"/>
                                  <w:rPr>
                                    <w:b/>
                                    <w:sz w:val="24"/>
                                  </w:rPr>
                                </w:pPr>
                                <w:r>
                                  <w:rPr>
                                    <w:b/>
                                    <w:sz w:val="24"/>
                                  </w:rPr>
                                  <w:t>CỘNG</w:t>
                                </w:r>
                                <w:r>
                                  <w:rPr>
                                    <w:b/>
                                    <w:spacing w:val="-3"/>
                                    <w:sz w:val="24"/>
                                  </w:rPr>
                                  <w:t> </w:t>
                                </w:r>
                                <w:r>
                                  <w:rPr>
                                    <w:b/>
                                    <w:sz w:val="24"/>
                                  </w:rPr>
                                  <w:t>HOÀ</w:t>
                                </w:r>
                                <w:r>
                                  <w:rPr>
                                    <w:b/>
                                    <w:spacing w:val="-2"/>
                                    <w:sz w:val="24"/>
                                  </w:rPr>
                                  <w:t> </w:t>
                                </w:r>
                                <w:r>
                                  <w:rPr>
                                    <w:b/>
                                    <w:sz w:val="24"/>
                                  </w:rPr>
                                  <w:t>XÃ</w:t>
                                </w:r>
                                <w:r>
                                  <w:rPr>
                                    <w:b/>
                                    <w:spacing w:val="-2"/>
                                    <w:sz w:val="24"/>
                                  </w:rPr>
                                  <w:t> </w:t>
                                </w:r>
                                <w:r>
                                  <w:rPr>
                                    <w:b/>
                                    <w:sz w:val="24"/>
                                  </w:rPr>
                                  <w:t>HỘI</w:t>
                                </w:r>
                                <w:r>
                                  <w:rPr>
                                    <w:b/>
                                    <w:spacing w:val="-1"/>
                                    <w:sz w:val="24"/>
                                  </w:rPr>
                                  <w:t> </w:t>
                                </w:r>
                                <w:r>
                                  <w:rPr>
                                    <w:b/>
                                    <w:sz w:val="24"/>
                                  </w:rPr>
                                  <w:t>CHỦ</w:t>
                                </w:r>
                                <w:r>
                                  <w:rPr>
                                    <w:b/>
                                    <w:spacing w:val="-2"/>
                                    <w:sz w:val="24"/>
                                  </w:rPr>
                                  <w:t> </w:t>
                                </w:r>
                                <w:r>
                                  <w:rPr>
                                    <w:b/>
                                    <w:sz w:val="24"/>
                                  </w:rPr>
                                  <w:t>NGHĨA</w:t>
                                </w:r>
                                <w:r>
                                  <w:rPr>
                                    <w:b/>
                                    <w:spacing w:val="-2"/>
                                    <w:sz w:val="24"/>
                                  </w:rPr>
                                  <w:t> </w:t>
                                </w:r>
                                <w:r>
                                  <w:rPr>
                                    <w:b/>
                                    <w:sz w:val="24"/>
                                  </w:rPr>
                                  <w:t>VIỆT </w:t>
                                </w:r>
                                <w:r>
                                  <w:rPr>
                                    <w:b/>
                                    <w:spacing w:val="-5"/>
                                    <w:sz w:val="24"/>
                                  </w:rPr>
                                  <w:t>NAM</w:t>
                                </w:r>
                              </w:p>
                              <w:p>
                                <w:pPr>
                                  <w:pStyle w:val="TableParagraph"/>
                                  <w:ind w:left="407"/>
                                  <w:jc w:val="center"/>
                                  <w:rPr>
                                    <w:b/>
                                    <w:sz w:val="24"/>
                                  </w:rPr>
                                </w:pPr>
                                <w:r>
                                  <w:rPr>
                                    <w:b/>
                                    <w:sz w:val="24"/>
                                    <w:u w:val="thick"/>
                                  </w:rPr>
                                  <w:t>Độc</w:t>
                                </w:r>
                                <w:r>
                                  <w:rPr>
                                    <w:b/>
                                    <w:spacing w:val="-2"/>
                                    <w:sz w:val="24"/>
                                    <w:u w:val="thick"/>
                                  </w:rPr>
                                  <w:t> </w:t>
                                </w:r>
                                <w:r>
                                  <w:rPr>
                                    <w:b/>
                                    <w:sz w:val="24"/>
                                    <w:u w:val="thick"/>
                                  </w:rPr>
                                  <w:t>lập -</w:t>
                                </w:r>
                                <w:r>
                                  <w:rPr>
                                    <w:b/>
                                    <w:spacing w:val="-1"/>
                                    <w:sz w:val="24"/>
                                    <w:u w:val="thick"/>
                                  </w:rPr>
                                  <w:t> </w:t>
                                </w:r>
                                <w:r>
                                  <w:rPr>
                                    <w:b/>
                                    <w:sz w:val="24"/>
                                    <w:u w:val="thick"/>
                                  </w:rPr>
                                  <w:t>Tự</w:t>
                                </w:r>
                                <w:r>
                                  <w:rPr>
                                    <w:b/>
                                    <w:spacing w:val="-2"/>
                                    <w:sz w:val="24"/>
                                    <w:u w:val="thick"/>
                                  </w:rPr>
                                  <w:t> </w:t>
                                </w:r>
                                <w:r>
                                  <w:rPr>
                                    <w:b/>
                                    <w:sz w:val="24"/>
                                    <w:u w:val="thick"/>
                                  </w:rPr>
                                  <w:t>do -</w:t>
                                </w:r>
                                <w:r>
                                  <w:rPr>
                                    <w:b/>
                                    <w:spacing w:val="-1"/>
                                    <w:sz w:val="24"/>
                                    <w:u w:val="thick"/>
                                  </w:rPr>
                                  <w:t> </w:t>
                                </w:r>
                                <w:r>
                                  <w:rPr>
                                    <w:b/>
                                    <w:sz w:val="24"/>
                                    <w:u w:val="thick"/>
                                  </w:rPr>
                                  <w:t>Hạnh</w:t>
                                </w:r>
                                <w:r>
                                  <w:rPr>
                                    <w:b/>
                                    <w:spacing w:val="-2"/>
                                    <w:sz w:val="24"/>
                                    <w:u w:val="thick"/>
                                  </w:rPr>
                                  <w:t> </w:t>
                                </w:r>
                                <w:r>
                                  <w:rPr>
                                    <w:b/>
                                    <w:spacing w:val="-4"/>
                                    <w:sz w:val="24"/>
                                    <w:u w:val="thick"/>
                                  </w:rPr>
                                  <w:t>phức</w:t>
                                </w:r>
                              </w:p>
                              <w:p>
                                <w:pPr>
                                  <w:pStyle w:val="TableParagraph"/>
                                  <w:ind w:left="407" w:right="3"/>
                                  <w:jc w:val="center"/>
                                  <w:rPr>
                                    <w:sz w:val="24"/>
                                  </w:rPr>
                                </w:pPr>
                                <w:r>
                                  <w:rPr>
                                    <w:w w:val="120"/>
                                    <w:sz w:val="24"/>
                                  </w:rPr>
                                  <w:t>---</w:t>
                                </w:r>
                                <w:r>
                                  <w:rPr>
                                    <w:rFonts w:ascii="Wingdings" w:hAnsi="Wingdings"/>
                                    <w:w w:val="205"/>
                                    <w:sz w:val="24"/>
                                  </w:rPr>
                                  <w:t></w:t>
                                </w:r>
                                <w:r>
                                  <w:rPr>
                                    <w:w w:val="205"/>
                                    <w:sz w:val="24"/>
                                  </w:rPr>
                                  <w:t>-</w:t>
                                </w:r>
                                <w:r>
                                  <w:rPr>
                                    <w:w w:val="120"/>
                                    <w:sz w:val="24"/>
                                  </w:rPr>
                                  <w:t>-</w:t>
                                </w:r>
                                <w:r>
                                  <w:rPr>
                                    <w:spacing w:val="-10"/>
                                    <w:w w:val="120"/>
                                    <w:sz w:val="24"/>
                                  </w:rPr>
                                  <w:t>-</w:t>
                                </w:r>
                              </w:p>
                              <w:p>
                                <w:pPr>
                                  <w:pStyle w:val="TableParagraph"/>
                                  <w:rPr>
                                    <w:b/>
                                    <w:sz w:val="24"/>
                                  </w:rPr>
                                </w:pPr>
                              </w:p>
                              <w:p>
                                <w:pPr>
                                  <w:pStyle w:val="TableParagraph"/>
                                  <w:spacing w:line="256" w:lineRule="exact"/>
                                  <w:ind w:left="1246"/>
                                  <w:rPr>
                                    <w:i/>
                                    <w:sz w:val="24"/>
                                  </w:rPr>
                                </w:pPr>
                                <w:r>
                                  <w:rPr>
                                    <w:i/>
                                    <w:sz w:val="24"/>
                                  </w:rPr>
                                  <w:t>TP.</w:t>
                                </w:r>
                                <w:r>
                                  <w:rPr>
                                    <w:i/>
                                    <w:spacing w:val="-1"/>
                                    <w:sz w:val="24"/>
                                  </w:rPr>
                                  <w:t> </w:t>
                                </w:r>
                                <w:r>
                                  <w:rPr>
                                    <w:i/>
                                    <w:sz w:val="24"/>
                                  </w:rPr>
                                  <w:t>Hồ</w:t>
                                </w:r>
                                <w:r>
                                  <w:rPr>
                                    <w:i/>
                                    <w:spacing w:val="-1"/>
                                    <w:sz w:val="24"/>
                                  </w:rPr>
                                  <w:t> </w:t>
                                </w:r>
                                <w:r>
                                  <w:rPr>
                                    <w:i/>
                                    <w:sz w:val="24"/>
                                  </w:rPr>
                                  <w:t>Chí Minh,</w:t>
                                </w:r>
                                <w:r>
                                  <w:rPr>
                                    <w:i/>
                                    <w:spacing w:val="-1"/>
                                    <w:sz w:val="24"/>
                                  </w:rPr>
                                  <w:t> </w:t>
                                </w:r>
                                <w:r>
                                  <w:rPr>
                                    <w:i/>
                                    <w:sz w:val="24"/>
                                  </w:rPr>
                                  <w:t>ngày</w:t>
                                </w:r>
                                <w:r>
                                  <w:rPr>
                                    <w:i/>
                                    <w:spacing w:val="-1"/>
                                    <w:sz w:val="24"/>
                                  </w:rPr>
                                  <w:t> </w:t>
                                </w:r>
                                <w:r>
                                  <w:rPr>
                                    <w:i/>
                                    <w:sz w:val="24"/>
                                  </w:rPr>
                                  <w:t>19</w:t>
                                </w:r>
                                <w:r>
                                  <w:rPr>
                                    <w:i/>
                                    <w:spacing w:val="-1"/>
                                    <w:sz w:val="24"/>
                                  </w:rPr>
                                  <w:t> </w:t>
                                </w:r>
                                <w:r>
                                  <w:rPr>
                                    <w:i/>
                                    <w:sz w:val="24"/>
                                  </w:rPr>
                                  <w:t>tháng 10</w:t>
                                </w:r>
                                <w:r>
                                  <w:rPr>
                                    <w:i/>
                                    <w:spacing w:val="-1"/>
                                    <w:sz w:val="24"/>
                                  </w:rPr>
                                  <w:t> </w:t>
                                </w:r>
                                <w:r>
                                  <w:rPr>
                                    <w:i/>
                                    <w:sz w:val="24"/>
                                  </w:rPr>
                                  <w:t>năm</w:t>
                                </w:r>
                                <w:r>
                                  <w:rPr>
                                    <w:i/>
                                    <w:spacing w:val="-1"/>
                                    <w:sz w:val="24"/>
                                  </w:rPr>
                                  <w:t> </w:t>
                                </w:r>
                                <w:r>
                                  <w:rPr>
                                    <w:i/>
                                    <w:spacing w:val="-4"/>
                                    <w:sz w:val="24"/>
                                  </w:rPr>
                                  <w:t>2024</w:t>
                                </w:r>
                              </w:p>
                            </w:tc>
                          </w:tr>
                        </w:tbl>
                        <w:p>
                          <w:pPr>
                            <w:pStyle w:val="BodyText"/>
                          </w:pPr>
                        </w:p>
                      </w:txbxContent>
                    </wps:txbx>
                    <wps:bodyPr wrap="square" lIns="0" tIns="0" rIns="0" bIns="0" rtlCol="0">
                      <a:noAutofit/>
                    </wps:bodyPr>
                  </wps:wsp>
                </a:graphicData>
              </a:graphic>
            </wp:anchor>
          </w:drawing>
        </mc:Choice>
        <mc:Fallback>
          <w:pict>
            <v:shape style="position:absolute;margin-left:91.459999pt;margin-top:42.346619pt;width:446.25pt;height:68.45pt;mso-position-horizontal-relative:page;mso-position-vertical-relative:page;z-index:15731200" type="#_x0000_t202" id="docshape14"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035"/>
                      <w:gridCol w:w="5770"/>
                    </w:tblGrid>
                    <w:tr>
                      <w:trPr>
                        <w:trHeight w:val="1369" w:hRule="atLeast"/>
                      </w:trPr>
                      <w:tc>
                        <w:tcPr>
                          <w:tcW w:w="3035" w:type="dxa"/>
                        </w:tcPr>
                        <w:p>
                          <w:pPr>
                            <w:pStyle w:val="TableParagraph"/>
                            <w:rPr>
                              <w:b/>
                              <w:sz w:val="24"/>
                            </w:rPr>
                          </w:pPr>
                        </w:p>
                        <w:p>
                          <w:pPr>
                            <w:pStyle w:val="TableParagraph"/>
                            <w:rPr>
                              <w:b/>
                              <w:sz w:val="24"/>
                            </w:rPr>
                          </w:pPr>
                        </w:p>
                        <w:p>
                          <w:pPr>
                            <w:pStyle w:val="TableParagraph"/>
                            <w:spacing w:before="246"/>
                            <w:rPr>
                              <w:b/>
                              <w:sz w:val="24"/>
                            </w:rPr>
                          </w:pPr>
                        </w:p>
                        <w:p>
                          <w:pPr>
                            <w:pStyle w:val="TableParagraph"/>
                            <w:spacing w:line="275" w:lineRule="exact"/>
                            <w:ind w:left="50"/>
                            <w:rPr>
                              <w:sz w:val="24"/>
                            </w:rPr>
                          </w:pPr>
                          <w:bookmarkStart w:name="1.6 NQ DHDCD 2024_Lua chon don vi kiem t" w:id="15"/>
                          <w:bookmarkEnd w:id="15"/>
                          <w:r>
                            <w:rPr/>
                          </w:r>
                          <w:r>
                            <w:rPr>
                              <w:sz w:val="24"/>
                            </w:rPr>
                            <w:t>Số.:</w:t>
                          </w:r>
                          <w:r>
                            <w:rPr>
                              <w:spacing w:val="-3"/>
                              <w:sz w:val="24"/>
                            </w:rPr>
                            <w:t> </w:t>
                          </w:r>
                          <w:r>
                            <w:rPr>
                              <w:sz w:val="24"/>
                            </w:rPr>
                            <w:t>06/2024/NQ-</w:t>
                          </w:r>
                          <w:r>
                            <w:rPr>
                              <w:spacing w:val="-4"/>
                              <w:sz w:val="24"/>
                            </w:rPr>
                            <w:t>DHCD</w:t>
                          </w:r>
                        </w:p>
                      </w:tc>
                      <w:tc>
                        <w:tcPr>
                          <w:tcW w:w="5770" w:type="dxa"/>
                        </w:tcPr>
                        <w:p>
                          <w:pPr>
                            <w:pStyle w:val="TableParagraph"/>
                            <w:spacing w:line="266" w:lineRule="exact"/>
                            <w:ind w:left="407" w:right="3"/>
                            <w:jc w:val="center"/>
                            <w:rPr>
                              <w:b/>
                              <w:sz w:val="24"/>
                            </w:rPr>
                          </w:pPr>
                          <w:r>
                            <w:rPr>
                              <w:b/>
                              <w:sz w:val="24"/>
                            </w:rPr>
                            <w:t>CỘNG</w:t>
                          </w:r>
                          <w:r>
                            <w:rPr>
                              <w:b/>
                              <w:spacing w:val="-3"/>
                              <w:sz w:val="24"/>
                            </w:rPr>
                            <w:t> </w:t>
                          </w:r>
                          <w:r>
                            <w:rPr>
                              <w:b/>
                              <w:sz w:val="24"/>
                            </w:rPr>
                            <w:t>HOÀ</w:t>
                          </w:r>
                          <w:r>
                            <w:rPr>
                              <w:b/>
                              <w:spacing w:val="-2"/>
                              <w:sz w:val="24"/>
                            </w:rPr>
                            <w:t> </w:t>
                          </w:r>
                          <w:r>
                            <w:rPr>
                              <w:b/>
                              <w:sz w:val="24"/>
                            </w:rPr>
                            <w:t>XÃ</w:t>
                          </w:r>
                          <w:r>
                            <w:rPr>
                              <w:b/>
                              <w:spacing w:val="-2"/>
                              <w:sz w:val="24"/>
                            </w:rPr>
                            <w:t> </w:t>
                          </w:r>
                          <w:r>
                            <w:rPr>
                              <w:b/>
                              <w:sz w:val="24"/>
                            </w:rPr>
                            <w:t>HỘI</w:t>
                          </w:r>
                          <w:r>
                            <w:rPr>
                              <w:b/>
                              <w:spacing w:val="-1"/>
                              <w:sz w:val="24"/>
                            </w:rPr>
                            <w:t> </w:t>
                          </w:r>
                          <w:r>
                            <w:rPr>
                              <w:b/>
                              <w:sz w:val="24"/>
                            </w:rPr>
                            <w:t>CHỦ</w:t>
                          </w:r>
                          <w:r>
                            <w:rPr>
                              <w:b/>
                              <w:spacing w:val="-2"/>
                              <w:sz w:val="24"/>
                            </w:rPr>
                            <w:t> </w:t>
                          </w:r>
                          <w:r>
                            <w:rPr>
                              <w:b/>
                              <w:sz w:val="24"/>
                            </w:rPr>
                            <w:t>NGHĨA</w:t>
                          </w:r>
                          <w:r>
                            <w:rPr>
                              <w:b/>
                              <w:spacing w:val="-2"/>
                              <w:sz w:val="24"/>
                            </w:rPr>
                            <w:t> </w:t>
                          </w:r>
                          <w:r>
                            <w:rPr>
                              <w:b/>
                              <w:sz w:val="24"/>
                            </w:rPr>
                            <w:t>VIỆT </w:t>
                          </w:r>
                          <w:r>
                            <w:rPr>
                              <w:b/>
                              <w:spacing w:val="-5"/>
                              <w:sz w:val="24"/>
                            </w:rPr>
                            <w:t>NAM</w:t>
                          </w:r>
                        </w:p>
                        <w:p>
                          <w:pPr>
                            <w:pStyle w:val="TableParagraph"/>
                            <w:ind w:left="407"/>
                            <w:jc w:val="center"/>
                            <w:rPr>
                              <w:b/>
                              <w:sz w:val="24"/>
                            </w:rPr>
                          </w:pPr>
                          <w:r>
                            <w:rPr>
                              <w:b/>
                              <w:sz w:val="24"/>
                              <w:u w:val="thick"/>
                            </w:rPr>
                            <w:t>Độc</w:t>
                          </w:r>
                          <w:r>
                            <w:rPr>
                              <w:b/>
                              <w:spacing w:val="-2"/>
                              <w:sz w:val="24"/>
                              <w:u w:val="thick"/>
                            </w:rPr>
                            <w:t> </w:t>
                          </w:r>
                          <w:r>
                            <w:rPr>
                              <w:b/>
                              <w:sz w:val="24"/>
                              <w:u w:val="thick"/>
                            </w:rPr>
                            <w:t>lập -</w:t>
                          </w:r>
                          <w:r>
                            <w:rPr>
                              <w:b/>
                              <w:spacing w:val="-1"/>
                              <w:sz w:val="24"/>
                              <w:u w:val="thick"/>
                            </w:rPr>
                            <w:t> </w:t>
                          </w:r>
                          <w:r>
                            <w:rPr>
                              <w:b/>
                              <w:sz w:val="24"/>
                              <w:u w:val="thick"/>
                            </w:rPr>
                            <w:t>Tự</w:t>
                          </w:r>
                          <w:r>
                            <w:rPr>
                              <w:b/>
                              <w:spacing w:val="-2"/>
                              <w:sz w:val="24"/>
                              <w:u w:val="thick"/>
                            </w:rPr>
                            <w:t> </w:t>
                          </w:r>
                          <w:r>
                            <w:rPr>
                              <w:b/>
                              <w:sz w:val="24"/>
                              <w:u w:val="thick"/>
                            </w:rPr>
                            <w:t>do -</w:t>
                          </w:r>
                          <w:r>
                            <w:rPr>
                              <w:b/>
                              <w:spacing w:val="-1"/>
                              <w:sz w:val="24"/>
                              <w:u w:val="thick"/>
                            </w:rPr>
                            <w:t> </w:t>
                          </w:r>
                          <w:r>
                            <w:rPr>
                              <w:b/>
                              <w:sz w:val="24"/>
                              <w:u w:val="thick"/>
                            </w:rPr>
                            <w:t>Hạnh</w:t>
                          </w:r>
                          <w:r>
                            <w:rPr>
                              <w:b/>
                              <w:spacing w:val="-2"/>
                              <w:sz w:val="24"/>
                              <w:u w:val="thick"/>
                            </w:rPr>
                            <w:t> </w:t>
                          </w:r>
                          <w:r>
                            <w:rPr>
                              <w:b/>
                              <w:spacing w:val="-4"/>
                              <w:sz w:val="24"/>
                              <w:u w:val="thick"/>
                            </w:rPr>
                            <w:t>phức</w:t>
                          </w:r>
                        </w:p>
                        <w:p>
                          <w:pPr>
                            <w:pStyle w:val="TableParagraph"/>
                            <w:ind w:left="407" w:right="3"/>
                            <w:jc w:val="center"/>
                            <w:rPr>
                              <w:sz w:val="24"/>
                            </w:rPr>
                          </w:pPr>
                          <w:r>
                            <w:rPr>
                              <w:w w:val="120"/>
                              <w:sz w:val="24"/>
                            </w:rPr>
                            <w:t>---</w:t>
                          </w:r>
                          <w:r>
                            <w:rPr>
                              <w:rFonts w:ascii="Wingdings" w:hAnsi="Wingdings"/>
                              <w:w w:val="205"/>
                              <w:sz w:val="24"/>
                            </w:rPr>
                            <w:t></w:t>
                          </w:r>
                          <w:r>
                            <w:rPr>
                              <w:w w:val="205"/>
                              <w:sz w:val="24"/>
                            </w:rPr>
                            <w:t>-</w:t>
                          </w:r>
                          <w:r>
                            <w:rPr>
                              <w:w w:val="120"/>
                              <w:sz w:val="24"/>
                            </w:rPr>
                            <w:t>-</w:t>
                          </w:r>
                          <w:r>
                            <w:rPr>
                              <w:spacing w:val="-10"/>
                              <w:w w:val="120"/>
                              <w:sz w:val="24"/>
                            </w:rPr>
                            <w:t>-</w:t>
                          </w:r>
                        </w:p>
                        <w:p>
                          <w:pPr>
                            <w:pStyle w:val="TableParagraph"/>
                            <w:rPr>
                              <w:b/>
                              <w:sz w:val="24"/>
                            </w:rPr>
                          </w:pPr>
                        </w:p>
                        <w:p>
                          <w:pPr>
                            <w:pStyle w:val="TableParagraph"/>
                            <w:spacing w:line="256" w:lineRule="exact"/>
                            <w:ind w:left="1246"/>
                            <w:rPr>
                              <w:i/>
                              <w:sz w:val="24"/>
                            </w:rPr>
                          </w:pPr>
                          <w:r>
                            <w:rPr>
                              <w:i/>
                              <w:sz w:val="24"/>
                            </w:rPr>
                            <w:t>TP.</w:t>
                          </w:r>
                          <w:r>
                            <w:rPr>
                              <w:i/>
                              <w:spacing w:val="-1"/>
                              <w:sz w:val="24"/>
                            </w:rPr>
                            <w:t> </w:t>
                          </w:r>
                          <w:r>
                            <w:rPr>
                              <w:i/>
                              <w:sz w:val="24"/>
                            </w:rPr>
                            <w:t>Hồ</w:t>
                          </w:r>
                          <w:r>
                            <w:rPr>
                              <w:i/>
                              <w:spacing w:val="-1"/>
                              <w:sz w:val="24"/>
                            </w:rPr>
                            <w:t> </w:t>
                          </w:r>
                          <w:r>
                            <w:rPr>
                              <w:i/>
                              <w:sz w:val="24"/>
                            </w:rPr>
                            <w:t>Chí Minh,</w:t>
                          </w:r>
                          <w:r>
                            <w:rPr>
                              <w:i/>
                              <w:spacing w:val="-1"/>
                              <w:sz w:val="24"/>
                            </w:rPr>
                            <w:t> </w:t>
                          </w:r>
                          <w:r>
                            <w:rPr>
                              <w:i/>
                              <w:sz w:val="24"/>
                            </w:rPr>
                            <w:t>ngày</w:t>
                          </w:r>
                          <w:r>
                            <w:rPr>
                              <w:i/>
                              <w:spacing w:val="-1"/>
                              <w:sz w:val="24"/>
                            </w:rPr>
                            <w:t> </w:t>
                          </w:r>
                          <w:r>
                            <w:rPr>
                              <w:i/>
                              <w:sz w:val="24"/>
                            </w:rPr>
                            <w:t>19</w:t>
                          </w:r>
                          <w:r>
                            <w:rPr>
                              <w:i/>
                              <w:spacing w:val="-1"/>
                              <w:sz w:val="24"/>
                            </w:rPr>
                            <w:t> </w:t>
                          </w:r>
                          <w:r>
                            <w:rPr>
                              <w:i/>
                              <w:sz w:val="24"/>
                            </w:rPr>
                            <w:t>tháng 10</w:t>
                          </w:r>
                          <w:r>
                            <w:rPr>
                              <w:i/>
                              <w:spacing w:val="-1"/>
                              <w:sz w:val="24"/>
                            </w:rPr>
                            <w:t> </w:t>
                          </w:r>
                          <w:r>
                            <w:rPr>
                              <w:i/>
                              <w:sz w:val="24"/>
                            </w:rPr>
                            <w:t>năm</w:t>
                          </w:r>
                          <w:r>
                            <w:rPr>
                              <w:i/>
                              <w:spacing w:val="-1"/>
                              <w:sz w:val="24"/>
                            </w:rPr>
                            <w:t> </w:t>
                          </w:r>
                          <w:r>
                            <w:rPr>
                              <w:i/>
                              <w:spacing w:val="-4"/>
                              <w:sz w:val="24"/>
                            </w:rPr>
                            <w:t>2024</w:t>
                          </w:r>
                        </w:p>
                      </w:tc>
                    </w:tr>
                  </w:tbl>
                  <w:p>
                    <w:pPr>
                      <w:pStyle w:val="BodyText"/>
                    </w:pPr>
                  </w:p>
                </w:txbxContent>
              </v:textbox>
              <w10:wrap type="none"/>
            </v:shape>
          </w:pict>
        </mc:Fallback>
      </mc:AlternateContent>
    </w:r>
    <w:r>
      <w:rPr/>
      <w:drawing>
        <wp:anchor distT="0" distB="0" distL="0" distR="0" allowOverlap="1" layoutInCell="1" locked="0" behindDoc="0" simplePos="0" relativeHeight="15733248">
          <wp:simplePos x="0" y="0"/>
          <wp:positionH relativeFrom="page">
            <wp:posOffset>1135697</wp:posOffset>
          </wp:positionH>
          <wp:positionV relativeFrom="page">
            <wp:posOffset>531875</wp:posOffset>
          </wp:positionV>
          <wp:extent cx="1708137" cy="437768"/>
          <wp:effectExtent l="0" t="0" r="0" b="0"/>
          <wp:wrapNone/>
          <wp:docPr id="18" name="Image 18"/>
          <wp:cNvGraphicFramePr>
            <a:graphicFrameLocks/>
          </wp:cNvGraphicFramePr>
          <a:graphic>
            <a:graphicData uri="http://schemas.openxmlformats.org/drawingml/2006/picture">
              <pic:pic>
                <pic:nvPicPr>
                  <pic:cNvPr id="18" name="Image 18"/>
                  <pic:cNvPicPr/>
                </pic:nvPicPr>
                <pic:blipFill>
                  <a:blip r:embed="rId1" cstate="print"/>
                  <a:stretch>
                    <a:fillRect/>
                  </a:stretch>
                </pic:blipFill>
                <pic:spPr>
                  <a:xfrm>
                    <a:off x="0" y="0"/>
                    <a:ext cx="1708137" cy="437768"/>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1"/>
      <w:numFmt w:val="decimal"/>
      <w:lvlText w:val="%1."/>
      <w:lvlJc w:val="left"/>
      <w:pPr>
        <w:ind w:left="476" w:hanging="358"/>
        <w:jc w:val="left"/>
      </w:pPr>
      <w:rPr>
        <w:rFonts w:hint="default" w:ascii="Times New Roman" w:hAnsi="Times New Roman" w:eastAsia="Times New Roman" w:cs="Times New Roman"/>
        <w:b w:val="0"/>
        <w:bCs w:val="0"/>
        <w:i w:val="0"/>
        <w:iCs w:val="0"/>
        <w:spacing w:val="0"/>
        <w:w w:val="100"/>
        <w:sz w:val="24"/>
        <w:szCs w:val="24"/>
        <w:lang w:val="vi" w:eastAsia="en-US" w:bidi="ar-SA"/>
      </w:rPr>
    </w:lvl>
    <w:lvl w:ilvl="1">
      <w:start w:val="0"/>
      <w:numFmt w:val="bullet"/>
      <w:lvlText w:val="•"/>
      <w:lvlJc w:val="left"/>
      <w:pPr>
        <w:ind w:left="1480" w:hanging="358"/>
      </w:pPr>
      <w:rPr>
        <w:rFonts w:hint="default"/>
        <w:lang w:val="vi" w:eastAsia="en-US" w:bidi="ar-SA"/>
      </w:rPr>
    </w:lvl>
    <w:lvl w:ilvl="2">
      <w:start w:val="0"/>
      <w:numFmt w:val="bullet"/>
      <w:lvlText w:val="•"/>
      <w:lvlJc w:val="left"/>
      <w:pPr>
        <w:ind w:left="2481" w:hanging="358"/>
      </w:pPr>
      <w:rPr>
        <w:rFonts w:hint="default"/>
        <w:lang w:val="vi" w:eastAsia="en-US" w:bidi="ar-SA"/>
      </w:rPr>
    </w:lvl>
    <w:lvl w:ilvl="3">
      <w:start w:val="0"/>
      <w:numFmt w:val="bullet"/>
      <w:lvlText w:val="•"/>
      <w:lvlJc w:val="left"/>
      <w:pPr>
        <w:ind w:left="3481" w:hanging="358"/>
      </w:pPr>
      <w:rPr>
        <w:rFonts w:hint="default"/>
        <w:lang w:val="vi" w:eastAsia="en-US" w:bidi="ar-SA"/>
      </w:rPr>
    </w:lvl>
    <w:lvl w:ilvl="4">
      <w:start w:val="0"/>
      <w:numFmt w:val="bullet"/>
      <w:lvlText w:val="•"/>
      <w:lvlJc w:val="left"/>
      <w:pPr>
        <w:ind w:left="4482" w:hanging="358"/>
      </w:pPr>
      <w:rPr>
        <w:rFonts w:hint="default"/>
        <w:lang w:val="vi" w:eastAsia="en-US" w:bidi="ar-SA"/>
      </w:rPr>
    </w:lvl>
    <w:lvl w:ilvl="5">
      <w:start w:val="0"/>
      <w:numFmt w:val="bullet"/>
      <w:lvlText w:val="•"/>
      <w:lvlJc w:val="left"/>
      <w:pPr>
        <w:ind w:left="5483" w:hanging="358"/>
      </w:pPr>
      <w:rPr>
        <w:rFonts w:hint="default"/>
        <w:lang w:val="vi" w:eastAsia="en-US" w:bidi="ar-SA"/>
      </w:rPr>
    </w:lvl>
    <w:lvl w:ilvl="6">
      <w:start w:val="0"/>
      <w:numFmt w:val="bullet"/>
      <w:lvlText w:val="•"/>
      <w:lvlJc w:val="left"/>
      <w:pPr>
        <w:ind w:left="6483" w:hanging="358"/>
      </w:pPr>
      <w:rPr>
        <w:rFonts w:hint="default"/>
        <w:lang w:val="vi" w:eastAsia="en-US" w:bidi="ar-SA"/>
      </w:rPr>
    </w:lvl>
    <w:lvl w:ilvl="7">
      <w:start w:val="0"/>
      <w:numFmt w:val="bullet"/>
      <w:lvlText w:val="•"/>
      <w:lvlJc w:val="left"/>
      <w:pPr>
        <w:ind w:left="7484" w:hanging="358"/>
      </w:pPr>
      <w:rPr>
        <w:rFonts w:hint="default"/>
        <w:lang w:val="vi" w:eastAsia="en-US" w:bidi="ar-SA"/>
      </w:rPr>
    </w:lvl>
    <w:lvl w:ilvl="8">
      <w:start w:val="0"/>
      <w:numFmt w:val="bullet"/>
      <w:lvlText w:val="•"/>
      <w:lvlJc w:val="left"/>
      <w:pPr>
        <w:ind w:left="8485" w:hanging="358"/>
      </w:pPr>
      <w:rPr>
        <w:rFonts w:hint="default"/>
        <w:lang w:val="vi" w:eastAsia="en-US" w:bidi="ar-SA"/>
      </w:rPr>
    </w:lvl>
  </w:abstractNum>
  <w:abstractNum w:abstractNumId="4">
    <w:multiLevelType w:val="hybridMultilevel"/>
    <w:lvl w:ilvl="0">
      <w:start w:val="0"/>
      <w:numFmt w:val="bullet"/>
      <w:lvlText w:val="-"/>
      <w:lvlJc w:val="left"/>
      <w:pPr>
        <w:ind w:left="760" w:hanging="360"/>
      </w:pPr>
      <w:rPr>
        <w:rFonts w:hint="default" w:ascii="Times New Roman" w:hAnsi="Times New Roman" w:eastAsia="Times New Roman" w:cs="Times New Roman"/>
        <w:b w:val="0"/>
        <w:bCs w:val="0"/>
        <w:i w:val="0"/>
        <w:iCs w:val="0"/>
        <w:spacing w:val="0"/>
        <w:w w:val="100"/>
        <w:sz w:val="22"/>
        <w:szCs w:val="22"/>
        <w:lang w:val="vi" w:eastAsia="en-US" w:bidi="ar-SA"/>
      </w:rPr>
    </w:lvl>
    <w:lvl w:ilvl="1">
      <w:start w:val="0"/>
      <w:numFmt w:val="bullet"/>
      <w:lvlText w:val="•"/>
      <w:lvlJc w:val="left"/>
      <w:pPr>
        <w:ind w:left="1732" w:hanging="360"/>
      </w:pPr>
      <w:rPr>
        <w:rFonts w:hint="default"/>
        <w:lang w:val="vi" w:eastAsia="en-US" w:bidi="ar-SA"/>
      </w:rPr>
    </w:lvl>
    <w:lvl w:ilvl="2">
      <w:start w:val="0"/>
      <w:numFmt w:val="bullet"/>
      <w:lvlText w:val="•"/>
      <w:lvlJc w:val="left"/>
      <w:pPr>
        <w:ind w:left="2705" w:hanging="360"/>
      </w:pPr>
      <w:rPr>
        <w:rFonts w:hint="default"/>
        <w:lang w:val="vi" w:eastAsia="en-US" w:bidi="ar-SA"/>
      </w:rPr>
    </w:lvl>
    <w:lvl w:ilvl="3">
      <w:start w:val="0"/>
      <w:numFmt w:val="bullet"/>
      <w:lvlText w:val="•"/>
      <w:lvlJc w:val="left"/>
      <w:pPr>
        <w:ind w:left="3677" w:hanging="360"/>
      </w:pPr>
      <w:rPr>
        <w:rFonts w:hint="default"/>
        <w:lang w:val="vi" w:eastAsia="en-US" w:bidi="ar-SA"/>
      </w:rPr>
    </w:lvl>
    <w:lvl w:ilvl="4">
      <w:start w:val="0"/>
      <w:numFmt w:val="bullet"/>
      <w:lvlText w:val="•"/>
      <w:lvlJc w:val="left"/>
      <w:pPr>
        <w:ind w:left="4650" w:hanging="360"/>
      </w:pPr>
      <w:rPr>
        <w:rFonts w:hint="default"/>
        <w:lang w:val="vi" w:eastAsia="en-US" w:bidi="ar-SA"/>
      </w:rPr>
    </w:lvl>
    <w:lvl w:ilvl="5">
      <w:start w:val="0"/>
      <w:numFmt w:val="bullet"/>
      <w:lvlText w:val="•"/>
      <w:lvlJc w:val="left"/>
      <w:pPr>
        <w:ind w:left="5623" w:hanging="360"/>
      </w:pPr>
      <w:rPr>
        <w:rFonts w:hint="default"/>
        <w:lang w:val="vi" w:eastAsia="en-US" w:bidi="ar-SA"/>
      </w:rPr>
    </w:lvl>
    <w:lvl w:ilvl="6">
      <w:start w:val="0"/>
      <w:numFmt w:val="bullet"/>
      <w:lvlText w:val="•"/>
      <w:lvlJc w:val="left"/>
      <w:pPr>
        <w:ind w:left="6595" w:hanging="360"/>
      </w:pPr>
      <w:rPr>
        <w:rFonts w:hint="default"/>
        <w:lang w:val="vi" w:eastAsia="en-US" w:bidi="ar-SA"/>
      </w:rPr>
    </w:lvl>
    <w:lvl w:ilvl="7">
      <w:start w:val="0"/>
      <w:numFmt w:val="bullet"/>
      <w:lvlText w:val="•"/>
      <w:lvlJc w:val="left"/>
      <w:pPr>
        <w:ind w:left="7568" w:hanging="360"/>
      </w:pPr>
      <w:rPr>
        <w:rFonts w:hint="default"/>
        <w:lang w:val="vi" w:eastAsia="en-US" w:bidi="ar-SA"/>
      </w:rPr>
    </w:lvl>
    <w:lvl w:ilvl="8">
      <w:start w:val="0"/>
      <w:numFmt w:val="bullet"/>
      <w:lvlText w:val="•"/>
      <w:lvlJc w:val="left"/>
      <w:pPr>
        <w:ind w:left="8541" w:hanging="360"/>
      </w:pPr>
      <w:rPr>
        <w:rFonts w:hint="default"/>
        <w:lang w:val="vi" w:eastAsia="en-US" w:bidi="ar-SA"/>
      </w:rPr>
    </w:lvl>
  </w:abstractNum>
  <w:abstractNum w:abstractNumId="3">
    <w:multiLevelType w:val="hybridMultilevel"/>
    <w:lvl w:ilvl="0">
      <w:start w:val="1"/>
      <w:numFmt w:val="decimal"/>
      <w:lvlText w:val="%1."/>
      <w:lvlJc w:val="left"/>
      <w:pPr>
        <w:ind w:left="478" w:hanging="360"/>
        <w:jc w:val="left"/>
      </w:pPr>
      <w:rPr>
        <w:rFonts w:hint="default" w:ascii="Times New Roman" w:hAnsi="Times New Roman" w:eastAsia="Times New Roman" w:cs="Times New Roman"/>
        <w:b w:val="0"/>
        <w:bCs w:val="0"/>
        <w:i w:val="0"/>
        <w:iCs w:val="0"/>
        <w:spacing w:val="0"/>
        <w:w w:val="100"/>
        <w:sz w:val="24"/>
        <w:szCs w:val="24"/>
        <w:lang w:val="vi" w:eastAsia="en-US" w:bidi="ar-SA"/>
      </w:rPr>
    </w:lvl>
    <w:lvl w:ilvl="1">
      <w:start w:val="0"/>
      <w:numFmt w:val="bullet"/>
      <w:lvlText w:val="•"/>
      <w:lvlJc w:val="left"/>
      <w:pPr>
        <w:ind w:left="1480" w:hanging="360"/>
      </w:pPr>
      <w:rPr>
        <w:rFonts w:hint="default"/>
        <w:lang w:val="vi" w:eastAsia="en-US" w:bidi="ar-SA"/>
      </w:rPr>
    </w:lvl>
    <w:lvl w:ilvl="2">
      <w:start w:val="0"/>
      <w:numFmt w:val="bullet"/>
      <w:lvlText w:val="•"/>
      <w:lvlJc w:val="left"/>
      <w:pPr>
        <w:ind w:left="2481" w:hanging="360"/>
      </w:pPr>
      <w:rPr>
        <w:rFonts w:hint="default"/>
        <w:lang w:val="vi" w:eastAsia="en-US" w:bidi="ar-SA"/>
      </w:rPr>
    </w:lvl>
    <w:lvl w:ilvl="3">
      <w:start w:val="0"/>
      <w:numFmt w:val="bullet"/>
      <w:lvlText w:val="•"/>
      <w:lvlJc w:val="left"/>
      <w:pPr>
        <w:ind w:left="3481" w:hanging="360"/>
      </w:pPr>
      <w:rPr>
        <w:rFonts w:hint="default"/>
        <w:lang w:val="vi" w:eastAsia="en-US" w:bidi="ar-SA"/>
      </w:rPr>
    </w:lvl>
    <w:lvl w:ilvl="4">
      <w:start w:val="0"/>
      <w:numFmt w:val="bullet"/>
      <w:lvlText w:val="•"/>
      <w:lvlJc w:val="left"/>
      <w:pPr>
        <w:ind w:left="4482" w:hanging="360"/>
      </w:pPr>
      <w:rPr>
        <w:rFonts w:hint="default"/>
        <w:lang w:val="vi" w:eastAsia="en-US" w:bidi="ar-SA"/>
      </w:rPr>
    </w:lvl>
    <w:lvl w:ilvl="5">
      <w:start w:val="0"/>
      <w:numFmt w:val="bullet"/>
      <w:lvlText w:val="•"/>
      <w:lvlJc w:val="left"/>
      <w:pPr>
        <w:ind w:left="5483" w:hanging="360"/>
      </w:pPr>
      <w:rPr>
        <w:rFonts w:hint="default"/>
        <w:lang w:val="vi" w:eastAsia="en-US" w:bidi="ar-SA"/>
      </w:rPr>
    </w:lvl>
    <w:lvl w:ilvl="6">
      <w:start w:val="0"/>
      <w:numFmt w:val="bullet"/>
      <w:lvlText w:val="•"/>
      <w:lvlJc w:val="left"/>
      <w:pPr>
        <w:ind w:left="6483" w:hanging="360"/>
      </w:pPr>
      <w:rPr>
        <w:rFonts w:hint="default"/>
        <w:lang w:val="vi" w:eastAsia="en-US" w:bidi="ar-SA"/>
      </w:rPr>
    </w:lvl>
    <w:lvl w:ilvl="7">
      <w:start w:val="0"/>
      <w:numFmt w:val="bullet"/>
      <w:lvlText w:val="•"/>
      <w:lvlJc w:val="left"/>
      <w:pPr>
        <w:ind w:left="7484" w:hanging="360"/>
      </w:pPr>
      <w:rPr>
        <w:rFonts w:hint="default"/>
        <w:lang w:val="vi" w:eastAsia="en-US" w:bidi="ar-SA"/>
      </w:rPr>
    </w:lvl>
    <w:lvl w:ilvl="8">
      <w:start w:val="0"/>
      <w:numFmt w:val="bullet"/>
      <w:lvlText w:val="•"/>
      <w:lvlJc w:val="left"/>
      <w:pPr>
        <w:ind w:left="8485" w:hanging="360"/>
      </w:pPr>
      <w:rPr>
        <w:rFonts w:hint="default"/>
        <w:lang w:val="vi" w:eastAsia="en-US" w:bidi="ar-SA"/>
      </w:rPr>
    </w:lvl>
  </w:abstractNum>
  <w:abstractNum w:abstractNumId="2">
    <w:multiLevelType w:val="hybridMultilevel"/>
    <w:lvl w:ilvl="0">
      <w:start w:val="0"/>
      <w:numFmt w:val="bullet"/>
      <w:lvlText w:val="-"/>
      <w:lvlJc w:val="left"/>
      <w:pPr>
        <w:ind w:left="760" w:hanging="360"/>
      </w:pPr>
      <w:rPr>
        <w:rFonts w:hint="default" w:ascii="Times New Roman" w:hAnsi="Times New Roman" w:eastAsia="Times New Roman" w:cs="Times New Roman"/>
        <w:b w:val="0"/>
        <w:bCs w:val="0"/>
        <w:i w:val="0"/>
        <w:iCs w:val="0"/>
        <w:spacing w:val="0"/>
        <w:w w:val="100"/>
        <w:sz w:val="22"/>
        <w:szCs w:val="22"/>
        <w:lang w:val="vi" w:eastAsia="en-US" w:bidi="ar-SA"/>
      </w:rPr>
    </w:lvl>
    <w:lvl w:ilvl="1">
      <w:start w:val="0"/>
      <w:numFmt w:val="bullet"/>
      <w:lvlText w:val="•"/>
      <w:lvlJc w:val="left"/>
      <w:pPr>
        <w:ind w:left="1732" w:hanging="360"/>
      </w:pPr>
      <w:rPr>
        <w:rFonts w:hint="default"/>
        <w:lang w:val="vi" w:eastAsia="en-US" w:bidi="ar-SA"/>
      </w:rPr>
    </w:lvl>
    <w:lvl w:ilvl="2">
      <w:start w:val="0"/>
      <w:numFmt w:val="bullet"/>
      <w:lvlText w:val="•"/>
      <w:lvlJc w:val="left"/>
      <w:pPr>
        <w:ind w:left="2705" w:hanging="360"/>
      </w:pPr>
      <w:rPr>
        <w:rFonts w:hint="default"/>
        <w:lang w:val="vi" w:eastAsia="en-US" w:bidi="ar-SA"/>
      </w:rPr>
    </w:lvl>
    <w:lvl w:ilvl="3">
      <w:start w:val="0"/>
      <w:numFmt w:val="bullet"/>
      <w:lvlText w:val="•"/>
      <w:lvlJc w:val="left"/>
      <w:pPr>
        <w:ind w:left="3677" w:hanging="360"/>
      </w:pPr>
      <w:rPr>
        <w:rFonts w:hint="default"/>
        <w:lang w:val="vi" w:eastAsia="en-US" w:bidi="ar-SA"/>
      </w:rPr>
    </w:lvl>
    <w:lvl w:ilvl="4">
      <w:start w:val="0"/>
      <w:numFmt w:val="bullet"/>
      <w:lvlText w:val="•"/>
      <w:lvlJc w:val="left"/>
      <w:pPr>
        <w:ind w:left="4650" w:hanging="360"/>
      </w:pPr>
      <w:rPr>
        <w:rFonts w:hint="default"/>
        <w:lang w:val="vi" w:eastAsia="en-US" w:bidi="ar-SA"/>
      </w:rPr>
    </w:lvl>
    <w:lvl w:ilvl="5">
      <w:start w:val="0"/>
      <w:numFmt w:val="bullet"/>
      <w:lvlText w:val="•"/>
      <w:lvlJc w:val="left"/>
      <w:pPr>
        <w:ind w:left="5623" w:hanging="360"/>
      </w:pPr>
      <w:rPr>
        <w:rFonts w:hint="default"/>
        <w:lang w:val="vi" w:eastAsia="en-US" w:bidi="ar-SA"/>
      </w:rPr>
    </w:lvl>
    <w:lvl w:ilvl="6">
      <w:start w:val="0"/>
      <w:numFmt w:val="bullet"/>
      <w:lvlText w:val="•"/>
      <w:lvlJc w:val="left"/>
      <w:pPr>
        <w:ind w:left="6595" w:hanging="360"/>
      </w:pPr>
      <w:rPr>
        <w:rFonts w:hint="default"/>
        <w:lang w:val="vi" w:eastAsia="en-US" w:bidi="ar-SA"/>
      </w:rPr>
    </w:lvl>
    <w:lvl w:ilvl="7">
      <w:start w:val="0"/>
      <w:numFmt w:val="bullet"/>
      <w:lvlText w:val="•"/>
      <w:lvlJc w:val="left"/>
      <w:pPr>
        <w:ind w:left="7568" w:hanging="360"/>
      </w:pPr>
      <w:rPr>
        <w:rFonts w:hint="default"/>
        <w:lang w:val="vi" w:eastAsia="en-US" w:bidi="ar-SA"/>
      </w:rPr>
    </w:lvl>
    <w:lvl w:ilvl="8">
      <w:start w:val="0"/>
      <w:numFmt w:val="bullet"/>
      <w:lvlText w:val="•"/>
      <w:lvlJc w:val="left"/>
      <w:pPr>
        <w:ind w:left="8541" w:hanging="360"/>
      </w:pPr>
      <w:rPr>
        <w:rFonts w:hint="default"/>
        <w:lang w:val="vi" w:eastAsia="en-US" w:bidi="ar-SA"/>
      </w:rPr>
    </w:lvl>
  </w:abstractNum>
  <w:abstractNum w:abstractNumId="1">
    <w:multiLevelType w:val="hybridMultilevel"/>
    <w:lvl w:ilvl="0">
      <w:start w:val="1"/>
      <w:numFmt w:val="decimal"/>
      <w:lvlText w:val="%1."/>
      <w:lvlJc w:val="left"/>
      <w:pPr>
        <w:ind w:left="476" w:hanging="358"/>
        <w:jc w:val="left"/>
      </w:pPr>
      <w:rPr>
        <w:rFonts w:hint="default" w:ascii="Times New Roman" w:hAnsi="Times New Roman" w:eastAsia="Times New Roman" w:cs="Times New Roman"/>
        <w:b w:val="0"/>
        <w:bCs w:val="0"/>
        <w:i w:val="0"/>
        <w:iCs w:val="0"/>
        <w:spacing w:val="0"/>
        <w:w w:val="100"/>
        <w:sz w:val="24"/>
        <w:szCs w:val="24"/>
        <w:lang w:val="vi" w:eastAsia="en-US" w:bidi="ar-SA"/>
      </w:rPr>
    </w:lvl>
    <w:lvl w:ilvl="1">
      <w:start w:val="0"/>
      <w:numFmt w:val="bullet"/>
      <w:lvlText w:val="•"/>
      <w:lvlJc w:val="left"/>
      <w:pPr>
        <w:ind w:left="1480" w:hanging="358"/>
      </w:pPr>
      <w:rPr>
        <w:rFonts w:hint="default"/>
        <w:lang w:val="vi" w:eastAsia="en-US" w:bidi="ar-SA"/>
      </w:rPr>
    </w:lvl>
    <w:lvl w:ilvl="2">
      <w:start w:val="0"/>
      <w:numFmt w:val="bullet"/>
      <w:lvlText w:val="•"/>
      <w:lvlJc w:val="left"/>
      <w:pPr>
        <w:ind w:left="2481" w:hanging="358"/>
      </w:pPr>
      <w:rPr>
        <w:rFonts w:hint="default"/>
        <w:lang w:val="vi" w:eastAsia="en-US" w:bidi="ar-SA"/>
      </w:rPr>
    </w:lvl>
    <w:lvl w:ilvl="3">
      <w:start w:val="0"/>
      <w:numFmt w:val="bullet"/>
      <w:lvlText w:val="•"/>
      <w:lvlJc w:val="left"/>
      <w:pPr>
        <w:ind w:left="3481" w:hanging="358"/>
      </w:pPr>
      <w:rPr>
        <w:rFonts w:hint="default"/>
        <w:lang w:val="vi" w:eastAsia="en-US" w:bidi="ar-SA"/>
      </w:rPr>
    </w:lvl>
    <w:lvl w:ilvl="4">
      <w:start w:val="0"/>
      <w:numFmt w:val="bullet"/>
      <w:lvlText w:val="•"/>
      <w:lvlJc w:val="left"/>
      <w:pPr>
        <w:ind w:left="4482" w:hanging="358"/>
      </w:pPr>
      <w:rPr>
        <w:rFonts w:hint="default"/>
        <w:lang w:val="vi" w:eastAsia="en-US" w:bidi="ar-SA"/>
      </w:rPr>
    </w:lvl>
    <w:lvl w:ilvl="5">
      <w:start w:val="0"/>
      <w:numFmt w:val="bullet"/>
      <w:lvlText w:val="•"/>
      <w:lvlJc w:val="left"/>
      <w:pPr>
        <w:ind w:left="5483" w:hanging="358"/>
      </w:pPr>
      <w:rPr>
        <w:rFonts w:hint="default"/>
        <w:lang w:val="vi" w:eastAsia="en-US" w:bidi="ar-SA"/>
      </w:rPr>
    </w:lvl>
    <w:lvl w:ilvl="6">
      <w:start w:val="0"/>
      <w:numFmt w:val="bullet"/>
      <w:lvlText w:val="•"/>
      <w:lvlJc w:val="left"/>
      <w:pPr>
        <w:ind w:left="6483" w:hanging="358"/>
      </w:pPr>
      <w:rPr>
        <w:rFonts w:hint="default"/>
        <w:lang w:val="vi" w:eastAsia="en-US" w:bidi="ar-SA"/>
      </w:rPr>
    </w:lvl>
    <w:lvl w:ilvl="7">
      <w:start w:val="0"/>
      <w:numFmt w:val="bullet"/>
      <w:lvlText w:val="•"/>
      <w:lvlJc w:val="left"/>
      <w:pPr>
        <w:ind w:left="7484" w:hanging="358"/>
      </w:pPr>
      <w:rPr>
        <w:rFonts w:hint="default"/>
        <w:lang w:val="vi" w:eastAsia="en-US" w:bidi="ar-SA"/>
      </w:rPr>
    </w:lvl>
    <w:lvl w:ilvl="8">
      <w:start w:val="0"/>
      <w:numFmt w:val="bullet"/>
      <w:lvlText w:val="•"/>
      <w:lvlJc w:val="left"/>
      <w:pPr>
        <w:ind w:left="8485" w:hanging="358"/>
      </w:pPr>
      <w:rPr>
        <w:rFonts w:hint="default"/>
        <w:lang w:val="vi" w:eastAsia="en-US" w:bidi="ar-SA"/>
      </w:rPr>
    </w:lvl>
  </w:abstractNum>
  <w:abstractNum w:abstractNumId="0">
    <w:multiLevelType w:val="hybridMultilevel"/>
    <w:lvl w:ilvl="0">
      <w:start w:val="0"/>
      <w:numFmt w:val="bullet"/>
      <w:lvlText w:val="-"/>
      <w:lvlJc w:val="left"/>
      <w:pPr>
        <w:ind w:left="477" w:hanging="360"/>
      </w:pPr>
      <w:rPr>
        <w:rFonts w:hint="default" w:ascii="Times New Roman" w:hAnsi="Times New Roman" w:eastAsia="Times New Roman" w:cs="Times New Roman"/>
        <w:b w:val="0"/>
        <w:bCs w:val="0"/>
        <w:i w:val="0"/>
        <w:iCs w:val="0"/>
        <w:spacing w:val="0"/>
        <w:w w:val="100"/>
        <w:sz w:val="22"/>
        <w:szCs w:val="22"/>
        <w:lang w:val="vi" w:eastAsia="en-US" w:bidi="ar-SA"/>
      </w:rPr>
    </w:lvl>
    <w:lvl w:ilvl="1">
      <w:start w:val="0"/>
      <w:numFmt w:val="bullet"/>
      <w:lvlText w:val="•"/>
      <w:lvlJc w:val="left"/>
      <w:pPr>
        <w:ind w:left="1480" w:hanging="360"/>
      </w:pPr>
      <w:rPr>
        <w:rFonts w:hint="default"/>
        <w:lang w:val="vi" w:eastAsia="en-US" w:bidi="ar-SA"/>
      </w:rPr>
    </w:lvl>
    <w:lvl w:ilvl="2">
      <w:start w:val="0"/>
      <w:numFmt w:val="bullet"/>
      <w:lvlText w:val="•"/>
      <w:lvlJc w:val="left"/>
      <w:pPr>
        <w:ind w:left="2481" w:hanging="360"/>
      </w:pPr>
      <w:rPr>
        <w:rFonts w:hint="default"/>
        <w:lang w:val="vi" w:eastAsia="en-US" w:bidi="ar-SA"/>
      </w:rPr>
    </w:lvl>
    <w:lvl w:ilvl="3">
      <w:start w:val="0"/>
      <w:numFmt w:val="bullet"/>
      <w:lvlText w:val="•"/>
      <w:lvlJc w:val="left"/>
      <w:pPr>
        <w:ind w:left="3481" w:hanging="360"/>
      </w:pPr>
      <w:rPr>
        <w:rFonts w:hint="default"/>
        <w:lang w:val="vi" w:eastAsia="en-US" w:bidi="ar-SA"/>
      </w:rPr>
    </w:lvl>
    <w:lvl w:ilvl="4">
      <w:start w:val="0"/>
      <w:numFmt w:val="bullet"/>
      <w:lvlText w:val="•"/>
      <w:lvlJc w:val="left"/>
      <w:pPr>
        <w:ind w:left="4482" w:hanging="360"/>
      </w:pPr>
      <w:rPr>
        <w:rFonts w:hint="default"/>
        <w:lang w:val="vi" w:eastAsia="en-US" w:bidi="ar-SA"/>
      </w:rPr>
    </w:lvl>
    <w:lvl w:ilvl="5">
      <w:start w:val="0"/>
      <w:numFmt w:val="bullet"/>
      <w:lvlText w:val="•"/>
      <w:lvlJc w:val="left"/>
      <w:pPr>
        <w:ind w:left="5483" w:hanging="360"/>
      </w:pPr>
      <w:rPr>
        <w:rFonts w:hint="default"/>
        <w:lang w:val="vi" w:eastAsia="en-US" w:bidi="ar-SA"/>
      </w:rPr>
    </w:lvl>
    <w:lvl w:ilvl="6">
      <w:start w:val="0"/>
      <w:numFmt w:val="bullet"/>
      <w:lvlText w:val="•"/>
      <w:lvlJc w:val="left"/>
      <w:pPr>
        <w:ind w:left="6483" w:hanging="360"/>
      </w:pPr>
      <w:rPr>
        <w:rFonts w:hint="default"/>
        <w:lang w:val="vi" w:eastAsia="en-US" w:bidi="ar-SA"/>
      </w:rPr>
    </w:lvl>
    <w:lvl w:ilvl="7">
      <w:start w:val="0"/>
      <w:numFmt w:val="bullet"/>
      <w:lvlText w:val="•"/>
      <w:lvlJc w:val="left"/>
      <w:pPr>
        <w:ind w:left="7484" w:hanging="360"/>
      </w:pPr>
      <w:rPr>
        <w:rFonts w:hint="default"/>
        <w:lang w:val="vi" w:eastAsia="en-US" w:bidi="ar-SA"/>
      </w:rPr>
    </w:lvl>
    <w:lvl w:ilvl="8">
      <w:start w:val="0"/>
      <w:numFmt w:val="bullet"/>
      <w:lvlText w:val="•"/>
      <w:lvlJc w:val="left"/>
      <w:pPr>
        <w:ind w:left="8485" w:hanging="360"/>
      </w:pPr>
      <w:rPr>
        <w:rFonts w:hint="default"/>
        <w:lang w:val="vi" w:eastAsia="en-US" w:bidi="ar-SA"/>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vi"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vi" w:eastAsia="en-US" w:bidi="ar-SA"/>
    </w:rPr>
  </w:style>
  <w:style w:styleId="Heading1" w:type="paragraph">
    <w:name w:val="Heading 1"/>
    <w:basedOn w:val="Normal"/>
    <w:uiPriority w:val="1"/>
    <w:qFormat/>
    <w:pPr>
      <w:spacing w:before="10"/>
      <w:ind w:left="169" w:right="658"/>
      <w:jc w:val="center"/>
      <w:outlineLvl w:val="1"/>
    </w:pPr>
    <w:rPr>
      <w:rFonts w:ascii="Times New Roman" w:hAnsi="Times New Roman" w:eastAsia="Times New Roman" w:cs="Times New Roman"/>
      <w:b/>
      <w:bCs/>
      <w:sz w:val="24"/>
      <w:szCs w:val="24"/>
      <w:lang w:val="vi" w:eastAsia="en-US" w:bidi="ar-SA"/>
    </w:rPr>
  </w:style>
  <w:style w:styleId="Heading2" w:type="paragraph">
    <w:name w:val="Heading 2"/>
    <w:basedOn w:val="Normal"/>
    <w:uiPriority w:val="1"/>
    <w:qFormat/>
    <w:pPr>
      <w:spacing w:before="161"/>
      <w:ind w:left="118"/>
      <w:jc w:val="both"/>
      <w:outlineLvl w:val="2"/>
    </w:pPr>
    <w:rPr>
      <w:rFonts w:ascii="Times New Roman" w:hAnsi="Times New Roman" w:eastAsia="Times New Roman" w:cs="Times New Roman"/>
      <w:b/>
      <w:bCs/>
      <w:sz w:val="24"/>
      <w:szCs w:val="24"/>
      <w:lang w:val="vi" w:eastAsia="en-US" w:bidi="ar-SA"/>
    </w:rPr>
  </w:style>
  <w:style w:styleId="ListParagraph" w:type="paragraph">
    <w:name w:val="List Paragraph"/>
    <w:basedOn w:val="Normal"/>
    <w:uiPriority w:val="1"/>
    <w:qFormat/>
    <w:pPr>
      <w:spacing w:before="37"/>
      <w:ind w:left="761" w:hanging="360"/>
    </w:pPr>
    <w:rPr>
      <w:rFonts w:ascii="Times New Roman" w:hAnsi="Times New Roman" w:eastAsia="Times New Roman" w:cs="Times New Roman"/>
      <w:lang w:val="vi" w:eastAsia="en-US" w:bidi="ar-SA"/>
    </w:rPr>
  </w:style>
  <w:style w:styleId="TableParagraph" w:type="paragraph">
    <w:name w:val="Table Paragraph"/>
    <w:basedOn w:val="Normal"/>
    <w:uiPriority w:val="1"/>
    <w:qFormat/>
    <w:pPr/>
    <w:rPr>
      <w:rFonts w:ascii="Times New Roman" w:hAnsi="Times New Roman" w:eastAsia="Times New Roman" w:cs="Times New Roman"/>
      <w:lang w:val="vi"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eader" Target="header2.xml"/><Relationship Id="rId9" Type="http://schemas.openxmlformats.org/officeDocument/2006/relationships/footer" Target="footer2.xml"/><Relationship Id="rId10" Type="http://schemas.openxmlformats.org/officeDocument/2006/relationships/header" Target="header3.xml"/><Relationship Id="rId11" Type="http://schemas.openxmlformats.org/officeDocument/2006/relationships/footer" Target="footer3.xml"/><Relationship Id="rId12" Type="http://schemas.openxmlformats.org/officeDocument/2006/relationships/header" Target="header4.xml"/><Relationship Id="rId13" Type="http://schemas.openxmlformats.org/officeDocument/2006/relationships/footer" Target="footer4.xml"/><Relationship Id="rId14" Type="http://schemas.openxmlformats.org/officeDocument/2006/relationships/header" Target="header5.xml"/><Relationship Id="rId15" Type="http://schemas.openxmlformats.org/officeDocument/2006/relationships/footer" Target="footer5.xml"/><Relationship Id="rId16"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Ulysses R. Gotera</dc:creator>
  <cp:keywords>FoxChit SOFTWARE SOLUTIONS</cp:keywords>
  <dcterms:created xsi:type="dcterms:W3CDTF">2024-12-06T14:54:42Z</dcterms:created>
  <dcterms:modified xsi:type="dcterms:W3CDTF">2024-12-06T14:54:42Z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0x010100F6D66CC70B9502438A1BB3D0AD1D622E</vt:lpwstr>
  </property>
  <property fmtid="{D5CDD505-2E9C-101B-9397-08002B2CF9AE}" pid="3" name="Created">
    <vt:filetime>2024-09-27T00:00:00Z</vt:filetime>
  </property>
  <property fmtid="{D5CDD505-2E9C-101B-9397-08002B2CF9AE}" pid="4" name="Creator">
    <vt:lpwstr>Acrobat PDFMaker 24 for Word</vt:lpwstr>
  </property>
  <property fmtid="{D5CDD505-2E9C-101B-9397-08002B2CF9AE}" pid="5" name="LastSaved">
    <vt:filetime>2024-12-06T00:00:00Z</vt:filetime>
  </property>
  <property fmtid="{D5CDD505-2E9C-101B-9397-08002B2CF9AE}" pid="6" name="Producer">
    <vt:lpwstr>3-Heights(TM) PDF Security Shell 4.8.25.2 (http://www.pdf-tools.com)</vt:lpwstr>
  </property>
  <property fmtid="{D5CDD505-2E9C-101B-9397-08002B2CF9AE}" pid="7" name="SourceModified">
    <vt:lpwstr/>
  </property>
</Properties>
</file>