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FA5790E" w14:textId="77777777" w:rsidR="004F7F72" w:rsidRDefault="004F7F72" w:rsidP="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196031" w:history="1">
            <w:r w:rsidRPr="00DA660D">
              <w:rPr>
                <w:rStyle w:val="Lienhypertexte"/>
                <w:noProof/>
              </w:rPr>
              <w:t>I.</w:t>
            </w:r>
            <w:r>
              <w:rPr>
                <w:rFonts w:eastAsiaTheme="minorEastAsia" w:cstheme="minorBidi"/>
                <w:b w:val="0"/>
                <w:bCs w:val="0"/>
                <w:caps w:val="0"/>
                <w:noProof/>
                <w:sz w:val="22"/>
                <w:szCs w:val="22"/>
                <w:lang w:val="fr-FR" w:eastAsia="fr-FR"/>
              </w:rPr>
              <w:tab/>
            </w:r>
            <w:r w:rsidRPr="00DA660D">
              <w:rPr>
                <w:rStyle w:val="Lienhypertexte"/>
                <w:i/>
                <w:noProof/>
                <w:spacing w:val="5"/>
              </w:rPr>
              <w:t>Introduction</w:t>
            </w:r>
            <w:r>
              <w:rPr>
                <w:noProof/>
                <w:webHidden/>
              </w:rPr>
              <w:tab/>
            </w:r>
            <w:r>
              <w:rPr>
                <w:noProof/>
                <w:webHidden/>
              </w:rPr>
              <w:fldChar w:fldCharType="begin"/>
            </w:r>
            <w:r>
              <w:rPr>
                <w:noProof/>
                <w:webHidden/>
              </w:rPr>
              <w:instrText xml:space="preserve"> PAGEREF _Toc131196031 \h </w:instrText>
            </w:r>
            <w:r>
              <w:rPr>
                <w:noProof/>
                <w:webHidden/>
              </w:rPr>
            </w:r>
            <w:r>
              <w:rPr>
                <w:noProof/>
                <w:webHidden/>
              </w:rPr>
              <w:fldChar w:fldCharType="separate"/>
            </w:r>
            <w:r>
              <w:rPr>
                <w:noProof/>
                <w:webHidden/>
              </w:rPr>
              <w:t>4</w:t>
            </w:r>
            <w:r>
              <w:rPr>
                <w:noProof/>
                <w:webHidden/>
              </w:rPr>
              <w:fldChar w:fldCharType="end"/>
            </w:r>
          </w:hyperlink>
        </w:p>
        <w:p w14:paraId="3A21F99C" w14:textId="77777777" w:rsidR="004F7F72" w:rsidRDefault="00000000"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32" w:history="1">
            <w:r w:rsidR="004F7F72" w:rsidRPr="00DA660D">
              <w:rPr>
                <w:rStyle w:val="Lienhypertexte"/>
                <w:i/>
                <w:noProof/>
                <w:spacing w:val="5"/>
              </w:rPr>
              <w:t>II.</w:t>
            </w:r>
            <w:r w:rsidR="004F7F72">
              <w:rPr>
                <w:rFonts w:eastAsiaTheme="minorEastAsia" w:cstheme="minorBidi"/>
                <w:b w:val="0"/>
                <w:bCs w:val="0"/>
                <w:caps w:val="0"/>
                <w:noProof/>
                <w:sz w:val="22"/>
                <w:szCs w:val="22"/>
                <w:lang w:val="fr-FR" w:eastAsia="fr-FR"/>
              </w:rPr>
              <w:tab/>
            </w:r>
            <w:r w:rsidR="004F7F72" w:rsidRPr="00DA660D">
              <w:rPr>
                <w:rStyle w:val="Lienhypertexte"/>
                <w:i/>
                <w:noProof/>
                <w:spacing w:val="5"/>
              </w:rPr>
              <w:t>Identification du process</w:t>
            </w:r>
            <w:r w:rsidR="004F7F72">
              <w:rPr>
                <w:noProof/>
                <w:webHidden/>
              </w:rPr>
              <w:tab/>
            </w:r>
            <w:r w:rsidR="004F7F72">
              <w:rPr>
                <w:noProof/>
                <w:webHidden/>
              </w:rPr>
              <w:fldChar w:fldCharType="begin"/>
            </w:r>
            <w:r w:rsidR="004F7F72">
              <w:rPr>
                <w:noProof/>
                <w:webHidden/>
              </w:rPr>
              <w:instrText xml:space="preserve"> PAGEREF _Toc131196032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4471A25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3"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Identification de PV0</w:t>
            </w:r>
            <w:r w:rsidR="004F7F72">
              <w:rPr>
                <w:noProof/>
                <w:webHidden/>
              </w:rPr>
              <w:tab/>
            </w:r>
            <w:r w:rsidR="004F7F72">
              <w:rPr>
                <w:noProof/>
                <w:webHidden/>
              </w:rPr>
              <w:fldChar w:fldCharType="begin"/>
            </w:r>
            <w:r w:rsidR="004F7F72">
              <w:rPr>
                <w:noProof/>
                <w:webHidden/>
              </w:rPr>
              <w:instrText xml:space="preserve"> PAGEREF _Toc131196033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566D1D06"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4" w:history="1">
            <w:r w:rsidR="004F7F72" w:rsidRPr="00DA660D">
              <w:rPr>
                <w:rStyle w:val="Lienhypertexte"/>
                <w:noProof/>
              </w:rPr>
              <w:t>2.</w:t>
            </w:r>
            <w:r w:rsidR="004F7F72">
              <w:rPr>
                <w:rFonts w:eastAsiaTheme="minorEastAsia" w:cstheme="minorBidi"/>
                <w:smallCaps w:val="0"/>
                <w:noProof/>
                <w:sz w:val="22"/>
                <w:szCs w:val="22"/>
                <w:lang w:val="fr-FR" w:eastAsia="fr-FR"/>
              </w:rPr>
              <w:tab/>
            </w:r>
            <w:r w:rsidR="004F7F72" w:rsidRPr="00DA660D">
              <w:rPr>
                <w:rStyle w:val="Lienhypertexte"/>
                <w:noProof/>
              </w:rPr>
              <w:t>Identification de la fonction de transfert P(s)</w:t>
            </w:r>
            <w:r w:rsidR="004F7F72">
              <w:rPr>
                <w:noProof/>
                <w:webHidden/>
              </w:rPr>
              <w:tab/>
            </w:r>
            <w:r w:rsidR="004F7F72">
              <w:rPr>
                <w:noProof/>
                <w:webHidden/>
              </w:rPr>
              <w:fldChar w:fldCharType="begin"/>
            </w:r>
            <w:r w:rsidR="004F7F72">
              <w:rPr>
                <w:noProof/>
                <w:webHidden/>
              </w:rPr>
              <w:instrText xml:space="preserve"> PAGEREF _Toc131196034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32FF44F9"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5"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 xml:space="preserve">Méthodes numérique </w:t>
            </w:r>
            <w:r w:rsidR="004F7F72" w:rsidRPr="00DA660D">
              <w:rPr>
                <w:rStyle w:val="Lienhypertexte"/>
                <w:noProof/>
                <w:highlight w:val="yellow"/>
              </w:rPr>
              <w:t>graphique optimisation</w:t>
            </w:r>
            <w:r w:rsidR="004F7F72">
              <w:rPr>
                <w:noProof/>
                <w:webHidden/>
              </w:rPr>
              <w:tab/>
            </w:r>
            <w:r w:rsidR="004F7F72">
              <w:rPr>
                <w:noProof/>
                <w:webHidden/>
              </w:rPr>
              <w:fldChar w:fldCharType="begin"/>
            </w:r>
            <w:r w:rsidR="004F7F72">
              <w:rPr>
                <w:noProof/>
                <w:webHidden/>
              </w:rPr>
              <w:instrText xml:space="preserve"> PAGEREF _Toc131196035 \h </w:instrText>
            </w:r>
            <w:r w:rsidR="004F7F72">
              <w:rPr>
                <w:noProof/>
                <w:webHidden/>
              </w:rPr>
            </w:r>
            <w:r w:rsidR="004F7F72">
              <w:rPr>
                <w:noProof/>
                <w:webHidden/>
              </w:rPr>
              <w:fldChar w:fldCharType="separate"/>
            </w:r>
            <w:r w:rsidR="004F7F72">
              <w:rPr>
                <w:noProof/>
                <w:webHidden/>
              </w:rPr>
              <w:t>8</w:t>
            </w:r>
            <w:r w:rsidR="004F7F72">
              <w:rPr>
                <w:noProof/>
                <w:webHidden/>
              </w:rPr>
              <w:fldChar w:fldCharType="end"/>
            </w:r>
          </w:hyperlink>
        </w:p>
        <w:p w14:paraId="0605DD7A"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6" w:history="1">
            <w:r w:rsidR="004F7F72" w:rsidRPr="00DA660D">
              <w:rPr>
                <w:rStyle w:val="Lienhypertexte"/>
                <w:noProof/>
              </w:rPr>
              <w:t>2.</w:t>
            </w:r>
            <w:r w:rsidR="004F7F72">
              <w:rPr>
                <w:rFonts w:eastAsiaTheme="minorEastAsia" w:cstheme="minorBidi"/>
                <w:i w:val="0"/>
                <w:iCs w:val="0"/>
                <w:noProof/>
                <w:sz w:val="22"/>
                <w:szCs w:val="22"/>
                <w:lang w:val="fr-FR" w:eastAsia="fr-FR"/>
              </w:rPr>
              <w:tab/>
            </w:r>
            <w:r w:rsidR="004F7F72" w:rsidRPr="00DA660D">
              <w:rPr>
                <w:rStyle w:val="Lienhypertexte"/>
                <w:noProof/>
              </w:rPr>
              <w:t xml:space="preserve">Méthodes graphique </w:t>
            </w:r>
            <w:r w:rsidR="004F7F72" w:rsidRPr="00DA660D">
              <w:rPr>
                <w:rStyle w:val="Lienhypertexte"/>
                <w:noProof/>
                <w:highlight w:val="yellow"/>
              </w:rPr>
              <w:t>(à la main)</w:t>
            </w:r>
            <w:r w:rsidR="004F7F72">
              <w:rPr>
                <w:noProof/>
                <w:webHidden/>
              </w:rPr>
              <w:tab/>
            </w:r>
            <w:r w:rsidR="004F7F72">
              <w:rPr>
                <w:noProof/>
                <w:webHidden/>
              </w:rPr>
              <w:fldChar w:fldCharType="begin"/>
            </w:r>
            <w:r w:rsidR="004F7F72">
              <w:rPr>
                <w:noProof/>
                <w:webHidden/>
              </w:rPr>
              <w:instrText xml:space="preserve"> PAGEREF _Toc131196036 \h </w:instrText>
            </w:r>
            <w:r w:rsidR="004F7F72">
              <w:rPr>
                <w:noProof/>
                <w:webHidden/>
              </w:rPr>
            </w:r>
            <w:r w:rsidR="004F7F72">
              <w:rPr>
                <w:noProof/>
                <w:webHidden/>
              </w:rPr>
              <w:fldChar w:fldCharType="separate"/>
            </w:r>
            <w:r w:rsidR="004F7F72">
              <w:rPr>
                <w:noProof/>
                <w:webHidden/>
              </w:rPr>
              <w:t>10</w:t>
            </w:r>
            <w:r w:rsidR="004F7F72">
              <w:rPr>
                <w:noProof/>
                <w:webHidden/>
              </w:rPr>
              <w:fldChar w:fldCharType="end"/>
            </w:r>
          </w:hyperlink>
        </w:p>
        <w:p w14:paraId="2A0E3CB5"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7"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Broida</w:t>
            </w:r>
            <w:r w:rsidR="004F7F72">
              <w:rPr>
                <w:noProof/>
                <w:webHidden/>
              </w:rPr>
              <w:tab/>
            </w:r>
            <w:r w:rsidR="004F7F72">
              <w:rPr>
                <w:noProof/>
                <w:webHidden/>
              </w:rPr>
              <w:fldChar w:fldCharType="begin"/>
            </w:r>
            <w:r w:rsidR="004F7F72">
              <w:rPr>
                <w:noProof/>
                <w:webHidden/>
              </w:rPr>
              <w:instrText xml:space="preserve"> PAGEREF _Toc131196037 \h </w:instrText>
            </w:r>
            <w:r w:rsidR="004F7F72">
              <w:rPr>
                <w:noProof/>
                <w:webHidden/>
              </w:rPr>
            </w:r>
            <w:r w:rsidR="004F7F72">
              <w:rPr>
                <w:noProof/>
                <w:webHidden/>
              </w:rPr>
              <w:fldChar w:fldCharType="separate"/>
            </w:r>
            <w:r w:rsidR="004F7F72">
              <w:rPr>
                <w:noProof/>
                <w:webHidden/>
              </w:rPr>
              <w:t>10</w:t>
            </w:r>
            <w:r w:rsidR="004F7F72">
              <w:rPr>
                <w:noProof/>
                <w:webHidden/>
              </w:rPr>
              <w:fldChar w:fldCharType="end"/>
            </w:r>
          </w:hyperlink>
        </w:p>
        <w:p w14:paraId="7F3BA5BF"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8"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Van der Grinten</w:t>
            </w:r>
            <w:r w:rsidR="004F7F72">
              <w:rPr>
                <w:noProof/>
                <w:webHidden/>
              </w:rPr>
              <w:tab/>
            </w:r>
            <w:r w:rsidR="004F7F72">
              <w:rPr>
                <w:noProof/>
                <w:webHidden/>
              </w:rPr>
              <w:fldChar w:fldCharType="begin"/>
            </w:r>
            <w:r w:rsidR="004F7F72">
              <w:rPr>
                <w:noProof/>
                <w:webHidden/>
              </w:rPr>
              <w:instrText xml:space="preserve"> PAGEREF _Toc131196038 \h </w:instrText>
            </w:r>
            <w:r w:rsidR="004F7F72">
              <w:rPr>
                <w:noProof/>
                <w:webHidden/>
              </w:rPr>
            </w:r>
            <w:r w:rsidR="004F7F72">
              <w:rPr>
                <w:noProof/>
                <w:webHidden/>
              </w:rPr>
              <w:fldChar w:fldCharType="separate"/>
            </w:r>
            <w:r w:rsidR="004F7F72">
              <w:rPr>
                <w:noProof/>
                <w:webHidden/>
              </w:rPr>
              <w:t>11</w:t>
            </w:r>
            <w:r w:rsidR="004F7F72">
              <w:rPr>
                <w:noProof/>
                <w:webHidden/>
              </w:rPr>
              <w:fldChar w:fldCharType="end"/>
            </w:r>
          </w:hyperlink>
        </w:p>
        <w:p w14:paraId="2E5280DB"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9"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Strejc</w:t>
            </w:r>
            <w:r w:rsidR="004F7F72">
              <w:rPr>
                <w:noProof/>
                <w:webHidden/>
              </w:rPr>
              <w:tab/>
            </w:r>
            <w:r w:rsidR="004F7F72">
              <w:rPr>
                <w:noProof/>
                <w:webHidden/>
              </w:rPr>
              <w:fldChar w:fldCharType="begin"/>
            </w:r>
            <w:r w:rsidR="004F7F72">
              <w:rPr>
                <w:noProof/>
                <w:webHidden/>
              </w:rPr>
              <w:instrText xml:space="preserve"> PAGEREF _Toc131196039 \h </w:instrText>
            </w:r>
            <w:r w:rsidR="004F7F72">
              <w:rPr>
                <w:noProof/>
                <w:webHidden/>
              </w:rPr>
            </w:r>
            <w:r w:rsidR="004F7F72">
              <w:rPr>
                <w:noProof/>
                <w:webHidden/>
              </w:rPr>
              <w:fldChar w:fldCharType="separate"/>
            </w:r>
            <w:r w:rsidR="004F7F72">
              <w:rPr>
                <w:noProof/>
                <w:webHidden/>
              </w:rPr>
              <w:t>12</w:t>
            </w:r>
            <w:r w:rsidR="004F7F72">
              <w:rPr>
                <w:noProof/>
                <w:webHidden/>
              </w:rPr>
              <w:fldChar w:fldCharType="end"/>
            </w:r>
          </w:hyperlink>
        </w:p>
        <w:p w14:paraId="2E261DC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0" w:history="1">
            <w:r w:rsidR="004F7F72" w:rsidRPr="00DA660D">
              <w:rPr>
                <w:rStyle w:val="Lienhypertexte"/>
                <w:noProof/>
              </w:rPr>
              <w:t>3.</w:t>
            </w:r>
            <w:r w:rsidR="004F7F72">
              <w:rPr>
                <w:rFonts w:eastAsiaTheme="minorEastAsia" w:cstheme="minorBidi"/>
                <w:smallCaps w:val="0"/>
                <w:noProof/>
                <w:sz w:val="22"/>
                <w:szCs w:val="22"/>
                <w:lang w:val="fr-FR" w:eastAsia="fr-FR"/>
              </w:rPr>
              <w:tab/>
            </w:r>
            <w:r w:rsidR="004F7F72" w:rsidRPr="00DA660D">
              <w:rPr>
                <w:rStyle w:val="Lienhypertexte"/>
                <w:noProof/>
              </w:rPr>
              <w:t>Comparaison des graphes</w:t>
            </w:r>
            <w:r w:rsidR="004F7F72">
              <w:rPr>
                <w:noProof/>
                <w:webHidden/>
              </w:rPr>
              <w:tab/>
            </w:r>
            <w:r w:rsidR="004F7F72">
              <w:rPr>
                <w:noProof/>
                <w:webHidden/>
              </w:rPr>
              <w:fldChar w:fldCharType="begin"/>
            </w:r>
            <w:r w:rsidR="004F7F72">
              <w:rPr>
                <w:noProof/>
                <w:webHidden/>
              </w:rPr>
              <w:instrText xml:space="preserve"> PAGEREF _Toc131196040 \h </w:instrText>
            </w:r>
            <w:r w:rsidR="004F7F72">
              <w:rPr>
                <w:noProof/>
                <w:webHidden/>
              </w:rPr>
            </w:r>
            <w:r w:rsidR="004F7F72">
              <w:rPr>
                <w:noProof/>
                <w:webHidden/>
              </w:rPr>
              <w:fldChar w:fldCharType="separate"/>
            </w:r>
            <w:r w:rsidR="004F7F72">
              <w:rPr>
                <w:noProof/>
                <w:webHidden/>
              </w:rPr>
              <w:t>12</w:t>
            </w:r>
            <w:r w:rsidR="004F7F72">
              <w:rPr>
                <w:noProof/>
                <w:webHidden/>
              </w:rPr>
              <w:fldChar w:fldCharType="end"/>
            </w:r>
          </w:hyperlink>
        </w:p>
        <w:p w14:paraId="07509145"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1" w:history="1">
            <w:r w:rsidR="004F7F72" w:rsidRPr="00DA660D">
              <w:rPr>
                <w:rStyle w:val="Lienhypertexte"/>
                <w:noProof/>
              </w:rPr>
              <w:t>4.</w:t>
            </w:r>
            <w:r w:rsidR="004F7F72">
              <w:rPr>
                <w:rFonts w:eastAsiaTheme="minorEastAsia" w:cstheme="minorBidi"/>
                <w:smallCaps w:val="0"/>
                <w:noProof/>
                <w:sz w:val="22"/>
                <w:szCs w:val="22"/>
                <w:lang w:val="fr-FR" w:eastAsia="fr-FR"/>
              </w:rPr>
              <w:tab/>
            </w:r>
            <w:r w:rsidR="004F7F72" w:rsidRPr="00DA660D">
              <w:rPr>
                <w:rStyle w:val="Lienhypertexte"/>
                <w:noProof/>
              </w:rPr>
              <w:t>Comparaison des diagrammes de Bode :</w:t>
            </w:r>
            <w:r w:rsidR="004F7F72">
              <w:rPr>
                <w:noProof/>
                <w:webHidden/>
              </w:rPr>
              <w:tab/>
            </w:r>
            <w:r w:rsidR="004F7F72">
              <w:rPr>
                <w:noProof/>
                <w:webHidden/>
              </w:rPr>
              <w:fldChar w:fldCharType="begin"/>
            </w:r>
            <w:r w:rsidR="004F7F72">
              <w:rPr>
                <w:noProof/>
                <w:webHidden/>
              </w:rPr>
              <w:instrText xml:space="preserve"> PAGEREF _Toc131196041 \h </w:instrText>
            </w:r>
            <w:r w:rsidR="004F7F72">
              <w:rPr>
                <w:noProof/>
                <w:webHidden/>
              </w:rPr>
            </w:r>
            <w:r w:rsidR="004F7F72">
              <w:rPr>
                <w:noProof/>
                <w:webHidden/>
              </w:rPr>
              <w:fldChar w:fldCharType="separate"/>
            </w:r>
            <w:r w:rsidR="004F7F72">
              <w:rPr>
                <w:noProof/>
                <w:webHidden/>
              </w:rPr>
              <w:t>14</w:t>
            </w:r>
            <w:r w:rsidR="004F7F72">
              <w:rPr>
                <w:noProof/>
                <w:webHidden/>
              </w:rPr>
              <w:fldChar w:fldCharType="end"/>
            </w:r>
          </w:hyperlink>
        </w:p>
        <w:p w14:paraId="38E1A5DC"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2" w:history="1">
            <w:r w:rsidR="004F7F72" w:rsidRPr="00DA660D">
              <w:rPr>
                <w:rStyle w:val="Lienhypertexte"/>
                <w:noProof/>
              </w:rPr>
              <w:t>5.</w:t>
            </w:r>
            <w:r w:rsidR="004F7F72">
              <w:rPr>
                <w:rFonts w:eastAsiaTheme="minorEastAsia" w:cstheme="minorBidi"/>
                <w:smallCaps w:val="0"/>
                <w:noProof/>
                <w:sz w:val="22"/>
                <w:szCs w:val="22"/>
                <w:lang w:val="fr-FR" w:eastAsia="fr-FR"/>
              </w:rPr>
              <w:tab/>
            </w:r>
            <w:r w:rsidR="004F7F72" w:rsidRPr="00DA660D">
              <w:rPr>
                <w:rStyle w:val="Lienhypertexte"/>
                <w:noProof/>
              </w:rPr>
              <w:t>Identification de la fonction de transfert D(s) :</w:t>
            </w:r>
            <w:r w:rsidR="004F7F72">
              <w:rPr>
                <w:noProof/>
                <w:webHidden/>
              </w:rPr>
              <w:tab/>
            </w:r>
            <w:r w:rsidR="004F7F72">
              <w:rPr>
                <w:noProof/>
                <w:webHidden/>
              </w:rPr>
              <w:fldChar w:fldCharType="begin"/>
            </w:r>
            <w:r w:rsidR="004F7F72">
              <w:rPr>
                <w:noProof/>
                <w:webHidden/>
              </w:rPr>
              <w:instrText xml:space="preserve"> PAGEREF _Toc131196042 \h </w:instrText>
            </w:r>
            <w:r w:rsidR="004F7F72">
              <w:rPr>
                <w:noProof/>
                <w:webHidden/>
              </w:rPr>
            </w:r>
            <w:r w:rsidR="004F7F72">
              <w:rPr>
                <w:noProof/>
                <w:webHidden/>
              </w:rPr>
              <w:fldChar w:fldCharType="separate"/>
            </w:r>
            <w:r w:rsidR="004F7F72">
              <w:rPr>
                <w:noProof/>
                <w:webHidden/>
              </w:rPr>
              <w:t>15</w:t>
            </w:r>
            <w:r w:rsidR="004F7F72">
              <w:rPr>
                <w:noProof/>
                <w:webHidden/>
              </w:rPr>
              <w:fldChar w:fldCharType="end"/>
            </w:r>
          </w:hyperlink>
        </w:p>
        <w:p w14:paraId="43A4BFB0"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3" w:history="1">
            <w:r w:rsidR="004F7F72" w:rsidRPr="00DA660D">
              <w:rPr>
                <w:rStyle w:val="Lienhypertexte"/>
                <w:noProof/>
              </w:rPr>
              <w:t>6.</w:t>
            </w:r>
            <w:r w:rsidR="004F7F72">
              <w:rPr>
                <w:rFonts w:eastAsiaTheme="minorEastAsia" w:cstheme="minorBidi"/>
                <w:smallCaps w:val="0"/>
                <w:noProof/>
                <w:sz w:val="22"/>
                <w:szCs w:val="22"/>
                <w:lang w:val="fr-FR" w:eastAsia="fr-FR"/>
              </w:rPr>
              <w:tab/>
            </w:r>
            <w:r w:rsidR="004F7F72" w:rsidRPr="00DA660D">
              <w:rPr>
                <w:rStyle w:val="Lienhypertexte"/>
                <w:noProof/>
              </w:rPr>
              <w:t>Etude approfondie du point de fonctionnement P(s) et D(s) :</w:t>
            </w:r>
            <w:r w:rsidR="004F7F72">
              <w:rPr>
                <w:noProof/>
                <w:webHidden/>
              </w:rPr>
              <w:tab/>
            </w:r>
            <w:r w:rsidR="004F7F72">
              <w:rPr>
                <w:noProof/>
                <w:webHidden/>
              </w:rPr>
              <w:fldChar w:fldCharType="begin"/>
            </w:r>
            <w:r w:rsidR="004F7F72">
              <w:rPr>
                <w:noProof/>
                <w:webHidden/>
              </w:rPr>
              <w:instrText xml:space="preserve"> PAGEREF _Toc131196043 \h </w:instrText>
            </w:r>
            <w:r w:rsidR="004F7F72">
              <w:rPr>
                <w:noProof/>
                <w:webHidden/>
              </w:rPr>
            </w:r>
            <w:r w:rsidR="004F7F72">
              <w:rPr>
                <w:noProof/>
                <w:webHidden/>
              </w:rPr>
              <w:fldChar w:fldCharType="separate"/>
            </w:r>
            <w:r w:rsidR="004F7F72">
              <w:rPr>
                <w:noProof/>
                <w:webHidden/>
              </w:rPr>
              <w:t>15</w:t>
            </w:r>
            <w:r w:rsidR="004F7F72">
              <w:rPr>
                <w:noProof/>
                <w:webHidden/>
              </w:rPr>
              <w:fldChar w:fldCharType="end"/>
            </w:r>
          </w:hyperlink>
        </w:p>
        <w:p w14:paraId="225AA9D1"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4"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Etude sur MV :</w:t>
            </w:r>
            <w:r w:rsidR="004F7F72">
              <w:rPr>
                <w:noProof/>
                <w:webHidden/>
              </w:rPr>
              <w:tab/>
            </w:r>
            <w:r w:rsidR="004F7F72">
              <w:rPr>
                <w:noProof/>
                <w:webHidden/>
              </w:rPr>
              <w:fldChar w:fldCharType="begin"/>
            </w:r>
            <w:r w:rsidR="004F7F72">
              <w:rPr>
                <w:noProof/>
                <w:webHidden/>
              </w:rPr>
              <w:instrText xml:space="preserve"> PAGEREF _Toc131196044 \h </w:instrText>
            </w:r>
            <w:r w:rsidR="004F7F72">
              <w:rPr>
                <w:noProof/>
                <w:webHidden/>
              </w:rPr>
            </w:r>
            <w:r w:rsidR="004F7F72">
              <w:rPr>
                <w:noProof/>
                <w:webHidden/>
              </w:rPr>
              <w:fldChar w:fldCharType="separate"/>
            </w:r>
            <w:r w:rsidR="004F7F72">
              <w:rPr>
                <w:noProof/>
                <w:webHidden/>
              </w:rPr>
              <w:t>16</w:t>
            </w:r>
            <w:r w:rsidR="004F7F72">
              <w:rPr>
                <w:noProof/>
                <w:webHidden/>
              </w:rPr>
              <w:fldChar w:fldCharType="end"/>
            </w:r>
          </w:hyperlink>
        </w:p>
        <w:p w14:paraId="0B317977"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5"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Gain statique :</w:t>
            </w:r>
            <w:r w:rsidR="004F7F72">
              <w:rPr>
                <w:noProof/>
                <w:webHidden/>
              </w:rPr>
              <w:tab/>
            </w:r>
            <w:r w:rsidR="004F7F72">
              <w:rPr>
                <w:noProof/>
                <w:webHidden/>
              </w:rPr>
              <w:fldChar w:fldCharType="begin"/>
            </w:r>
            <w:r w:rsidR="004F7F72">
              <w:rPr>
                <w:noProof/>
                <w:webHidden/>
              </w:rPr>
              <w:instrText xml:space="preserve"> PAGEREF _Toc131196045 \h </w:instrText>
            </w:r>
            <w:r w:rsidR="004F7F72">
              <w:rPr>
                <w:noProof/>
                <w:webHidden/>
              </w:rPr>
            </w:r>
            <w:r w:rsidR="004F7F72">
              <w:rPr>
                <w:noProof/>
                <w:webHidden/>
              </w:rPr>
              <w:fldChar w:fldCharType="separate"/>
            </w:r>
            <w:r w:rsidR="004F7F72">
              <w:rPr>
                <w:noProof/>
                <w:webHidden/>
              </w:rPr>
              <w:t>17</w:t>
            </w:r>
            <w:r w:rsidR="004F7F72">
              <w:rPr>
                <w:noProof/>
                <w:webHidden/>
              </w:rPr>
              <w:fldChar w:fldCharType="end"/>
            </w:r>
          </w:hyperlink>
        </w:p>
        <w:p w14:paraId="040D8919"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6"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Constante de temps :</w:t>
            </w:r>
            <w:r w:rsidR="004F7F72">
              <w:rPr>
                <w:noProof/>
                <w:webHidden/>
              </w:rPr>
              <w:tab/>
            </w:r>
            <w:r w:rsidR="004F7F72">
              <w:rPr>
                <w:noProof/>
                <w:webHidden/>
              </w:rPr>
              <w:fldChar w:fldCharType="begin"/>
            </w:r>
            <w:r w:rsidR="004F7F72">
              <w:rPr>
                <w:noProof/>
                <w:webHidden/>
              </w:rPr>
              <w:instrText xml:space="preserve"> PAGEREF _Toc131196046 \h </w:instrText>
            </w:r>
            <w:r w:rsidR="004F7F72">
              <w:rPr>
                <w:noProof/>
                <w:webHidden/>
              </w:rPr>
            </w:r>
            <w:r w:rsidR="004F7F72">
              <w:rPr>
                <w:noProof/>
                <w:webHidden/>
              </w:rPr>
              <w:fldChar w:fldCharType="separate"/>
            </w:r>
            <w:r w:rsidR="004F7F72">
              <w:rPr>
                <w:noProof/>
                <w:webHidden/>
              </w:rPr>
              <w:t>17</w:t>
            </w:r>
            <w:r w:rsidR="004F7F72">
              <w:rPr>
                <w:noProof/>
                <w:webHidden/>
              </w:rPr>
              <w:fldChar w:fldCharType="end"/>
            </w:r>
          </w:hyperlink>
        </w:p>
        <w:p w14:paraId="165146C5"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7"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Délais thêta</w:t>
            </w:r>
            <w:r w:rsidR="004F7F72">
              <w:rPr>
                <w:noProof/>
                <w:webHidden/>
              </w:rPr>
              <w:tab/>
            </w:r>
            <w:r w:rsidR="004F7F72">
              <w:rPr>
                <w:noProof/>
                <w:webHidden/>
              </w:rPr>
              <w:fldChar w:fldCharType="begin"/>
            </w:r>
            <w:r w:rsidR="004F7F72">
              <w:rPr>
                <w:noProof/>
                <w:webHidden/>
              </w:rPr>
              <w:instrText xml:space="preserve"> PAGEREF _Toc131196047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4714C05E"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8" w:history="1">
            <w:r w:rsidR="004F7F72" w:rsidRPr="00DA660D">
              <w:rPr>
                <w:rStyle w:val="Lienhypertexte"/>
                <w:noProof/>
              </w:rPr>
              <w:t>d.</w:t>
            </w:r>
            <w:r w:rsidR="004F7F72">
              <w:rPr>
                <w:rFonts w:eastAsiaTheme="minorEastAsia" w:cstheme="minorBidi"/>
                <w:noProof/>
                <w:sz w:val="22"/>
                <w:szCs w:val="22"/>
                <w:lang w:val="fr-FR" w:eastAsia="fr-FR"/>
              </w:rPr>
              <w:tab/>
            </w:r>
            <w:r w:rsidR="004F7F72" w:rsidRPr="00DA660D">
              <w:rPr>
                <w:rStyle w:val="Lienhypertexte"/>
                <w:noProof/>
              </w:rPr>
              <w:t>Synthèse :</w:t>
            </w:r>
            <w:r w:rsidR="004F7F72">
              <w:rPr>
                <w:noProof/>
                <w:webHidden/>
              </w:rPr>
              <w:tab/>
            </w:r>
            <w:r w:rsidR="004F7F72">
              <w:rPr>
                <w:noProof/>
                <w:webHidden/>
              </w:rPr>
              <w:fldChar w:fldCharType="begin"/>
            </w:r>
            <w:r w:rsidR="004F7F72">
              <w:rPr>
                <w:noProof/>
                <w:webHidden/>
              </w:rPr>
              <w:instrText xml:space="preserve"> PAGEREF _Toc131196048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0224B6F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9" w:history="1">
            <w:r w:rsidR="004F7F72" w:rsidRPr="00DA660D">
              <w:rPr>
                <w:rStyle w:val="Lienhypertexte"/>
                <w:noProof/>
              </w:rPr>
              <w:t>2.</w:t>
            </w:r>
            <w:r w:rsidR="004F7F72">
              <w:rPr>
                <w:rFonts w:eastAsiaTheme="minorEastAsia" w:cstheme="minorBidi"/>
                <w:i w:val="0"/>
                <w:iCs w:val="0"/>
                <w:noProof/>
                <w:sz w:val="22"/>
                <w:szCs w:val="22"/>
                <w:lang w:val="fr-FR" w:eastAsia="fr-FR"/>
              </w:rPr>
              <w:tab/>
            </w:r>
            <w:r w:rsidR="004F7F72" w:rsidRPr="00DA660D">
              <w:rPr>
                <w:rStyle w:val="Lienhypertexte"/>
                <w:noProof/>
              </w:rPr>
              <w:t>Etude sur DV :</w:t>
            </w:r>
            <w:r w:rsidR="004F7F72">
              <w:rPr>
                <w:noProof/>
                <w:webHidden/>
              </w:rPr>
              <w:tab/>
            </w:r>
            <w:r w:rsidR="004F7F72">
              <w:rPr>
                <w:noProof/>
                <w:webHidden/>
              </w:rPr>
              <w:fldChar w:fldCharType="begin"/>
            </w:r>
            <w:r w:rsidR="004F7F72">
              <w:rPr>
                <w:noProof/>
                <w:webHidden/>
              </w:rPr>
              <w:instrText xml:space="preserve"> PAGEREF _Toc131196049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558BA28E"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0"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Gain statique :</w:t>
            </w:r>
            <w:r w:rsidR="004F7F72">
              <w:rPr>
                <w:noProof/>
                <w:webHidden/>
              </w:rPr>
              <w:tab/>
            </w:r>
            <w:r w:rsidR="004F7F72">
              <w:rPr>
                <w:noProof/>
                <w:webHidden/>
              </w:rPr>
              <w:fldChar w:fldCharType="begin"/>
            </w:r>
            <w:r w:rsidR="004F7F72">
              <w:rPr>
                <w:noProof/>
                <w:webHidden/>
              </w:rPr>
              <w:instrText xml:space="preserve"> PAGEREF _Toc131196050 \h </w:instrText>
            </w:r>
            <w:r w:rsidR="004F7F72">
              <w:rPr>
                <w:noProof/>
                <w:webHidden/>
              </w:rPr>
            </w:r>
            <w:r w:rsidR="004F7F72">
              <w:rPr>
                <w:noProof/>
                <w:webHidden/>
              </w:rPr>
              <w:fldChar w:fldCharType="separate"/>
            </w:r>
            <w:r w:rsidR="004F7F72">
              <w:rPr>
                <w:noProof/>
                <w:webHidden/>
              </w:rPr>
              <w:t>19</w:t>
            </w:r>
            <w:r w:rsidR="004F7F72">
              <w:rPr>
                <w:noProof/>
                <w:webHidden/>
              </w:rPr>
              <w:fldChar w:fldCharType="end"/>
            </w:r>
          </w:hyperlink>
        </w:p>
        <w:p w14:paraId="68E7FB5A"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1"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Constante de temps :</w:t>
            </w:r>
            <w:r w:rsidR="004F7F72">
              <w:rPr>
                <w:noProof/>
                <w:webHidden/>
              </w:rPr>
              <w:tab/>
            </w:r>
            <w:r w:rsidR="004F7F72">
              <w:rPr>
                <w:noProof/>
                <w:webHidden/>
              </w:rPr>
              <w:fldChar w:fldCharType="begin"/>
            </w:r>
            <w:r w:rsidR="004F7F72">
              <w:rPr>
                <w:noProof/>
                <w:webHidden/>
              </w:rPr>
              <w:instrText xml:space="preserve"> PAGEREF _Toc131196051 \h </w:instrText>
            </w:r>
            <w:r w:rsidR="004F7F72">
              <w:rPr>
                <w:noProof/>
                <w:webHidden/>
              </w:rPr>
            </w:r>
            <w:r w:rsidR="004F7F72">
              <w:rPr>
                <w:noProof/>
                <w:webHidden/>
              </w:rPr>
              <w:fldChar w:fldCharType="separate"/>
            </w:r>
            <w:r w:rsidR="004F7F72">
              <w:rPr>
                <w:noProof/>
                <w:webHidden/>
              </w:rPr>
              <w:t>20</w:t>
            </w:r>
            <w:r w:rsidR="004F7F72">
              <w:rPr>
                <w:noProof/>
                <w:webHidden/>
              </w:rPr>
              <w:fldChar w:fldCharType="end"/>
            </w:r>
          </w:hyperlink>
        </w:p>
        <w:p w14:paraId="26A28D67"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2"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Délais thêta :</w:t>
            </w:r>
            <w:r w:rsidR="004F7F72">
              <w:rPr>
                <w:noProof/>
                <w:webHidden/>
              </w:rPr>
              <w:tab/>
            </w:r>
            <w:r w:rsidR="004F7F72">
              <w:rPr>
                <w:noProof/>
                <w:webHidden/>
              </w:rPr>
              <w:fldChar w:fldCharType="begin"/>
            </w:r>
            <w:r w:rsidR="004F7F72">
              <w:rPr>
                <w:noProof/>
                <w:webHidden/>
              </w:rPr>
              <w:instrText xml:space="preserve"> PAGEREF _Toc131196052 \h </w:instrText>
            </w:r>
            <w:r w:rsidR="004F7F72">
              <w:rPr>
                <w:noProof/>
                <w:webHidden/>
              </w:rPr>
            </w:r>
            <w:r w:rsidR="004F7F72">
              <w:rPr>
                <w:noProof/>
                <w:webHidden/>
              </w:rPr>
              <w:fldChar w:fldCharType="separate"/>
            </w:r>
            <w:r w:rsidR="004F7F72">
              <w:rPr>
                <w:noProof/>
                <w:webHidden/>
              </w:rPr>
              <w:t>20</w:t>
            </w:r>
            <w:r w:rsidR="004F7F72">
              <w:rPr>
                <w:noProof/>
                <w:webHidden/>
              </w:rPr>
              <w:fldChar w:fldCharType="end"/>
            </w:r>
          </w:hyperlink>
        </w:p>
        <w:p w14:paraId="45177CDD"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3" w:history="1">
            <w:r w:rsidR="004F7F72" w:rsidRPr="00DA660D">
              <w:rPr>
                <w:rStyle w:val="Lienhypertexte"/>
                <w:noProof/>
              </w:rPr>
              <w:t>d.</w:t>
            </w:r>
            <w:r w:rsidR="004F7F72">
              <w:rPr>
                <w:rFonts w:eastAsiaTheme="minorEastAsia" w:cstheme="minorBidi"/>
                <w:noProof/>
                <w:sz w:val="22"/>
                <w:szCs w:val="22"/>
                <w:lang w:val="fr-FR" w:eastAsia="fr-FR"/>
              </w:rPr>
              <w:tab/>
            </w:r>
            <w:r w:rsidR="004F7F72" w:rsidRPr="00DA660D">
              <w:rPr>
                <w:rStyle w:val="Lienhypertexte"/>
                <w:noProof/>
              </w:rPr>
              <w:t>Synthèse :</w:t>
            </w:r>
            <w:r w:rsidR="004F7F72">
              <w:rPr>
                <w:noProof/>
                <w:webHidden/>
              </w:rPr>
              <w:tab/>
            </w:r>
            <w:r w:rsidR="004F7F72">
              <w:rPr>
                <w:noProof/>
                <w:webHidden/>
              </w:rPr>
              <w:fldChar w:fldCharType="begin"/>
            </w:r>
            <w:r w:rsidR="004F7F72">
              <w:rPr>
                <w:noProof/>
                <w:webHidden/>
              </w:rPr>
              <w:instrText xml:space="preserve"> PAGEREF _Toc131196053 \h </w:instrText>
            </w:r>
            <w:r w:rsidR="004F7F72">
              <w:rPr>
                <w:noProof/>
                <w:webHidden/>
              </w:rPr>
            </w:r>
            <w:r w:rsidR="004F7F72">
              <w:rPr>
                <w:noProof/>
                <w:webHidden/>
              </w:rPr>
              <w:fldChar w:fldCharType="separate"/>
            </w:r>
            <w:r w:rsidR="004F7F72">
              <w:rPr>
                <w:noProof/>
                <w:webHidden/>
              </w:rPr>
              <w:t>21</w:t>
            </w:r>
            <w:r w:rsidR="004F7F72">
              <w:rPr>
                <w:noProof/>
                <w:webHidden/>
              </w:rPr>
              <w:fldChar w:fldCharType="end"/>
            </w:r>
          </w:hyperlink>
        </w:p>
        <w:p w14:paraId="311DF8F6"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4" w:history="1">
            <w:r w:rsidR="004F7F72" w:rsidRPr="00DA660D">
              <w:rPr>
                <w:rStyle w:val="Lienhypertexte"/>
                <w:i/>
                <w:noProof/>
                <w:spacing w:val="5"/>
              </w:rPr>
              <w:t>III.</w:t>
            </w:r>
            <w:r w:rsidR="004F7F72">
              <w:rPr>
                <w:rFonts w:eastAsiaTheme="minorEastAsia" w:cstheme="minorBidi"/>
                <w:b w:val="0"/>
                <w:bCs w:val="0"/>
                <w:caps w:val="0"/>
                <w:noProof/>
                <w:sz w:val="22"/>
                <w:szCs w:val="22"/>
                <w:lang w:val="fr-FR" w:eastAsia="fr-FR"/>
              </w:rPr>
              <w:tab/>
            </w:r>
            <w:r w:rsidR="004F7F72" w:rsidRPr="00DA660D">
              <w:rPr>
                <w:rStyle w:val="Lienhypertexte"/>
                <w:i/>
                <w:noProof/>
                <w:spacing w:val="5"/>
              </w:rPr>
              <w:t>Modélisation, PID, FeedForward</w:t>
            </w:r>
            <w:r w:rsidR="004F7F72">
              <w:rPr>
                <w:noProof/>
                <w:webHidden/>
              </w:rPr>
              <w:tab/>
            </w:r>
            <w:r w:rsidR="004F7F72">
              <w:rPr>
                <w:noProof/>
                <w:webHidden/>
              </w:rPr>
              <w:fldChar w:fldCharType="begin"/>
            </w:r>
            <w:r w:rsidR="004F7F72">
              <w:rPr>
                <w:noProof/>
                <w:webHidden/>
              </w:rPr>
              <w:instrText xml:space="preserve"> PAGEREF _Toc131196054 \h </w:instrText>
            </w:r>
            <w:r w:rsidR="004F7F72">
              <w:rPr>
                <w:noProof/>
                <w:webHidden/>
              </w:rPr>
            </w:r>
            <w:r w:rsidR="004F7F72">
              <w:rPr>
                <w:noProof/>
                <w:webHidden/>
              </w:rPr>
              <w:fldChar w:fldCharType="separate"/>
            </w:r>
            <w:r w:rsidR="004F7F72">
              <w:rPr>
                <w:noProof/>
                <w:webHidden/>
              </w:rPr>
              <w:t>22</w:t>
            </w:r>
            <w:r w:rsidR="004F7F72">
              <w:rPr>
                <w:noProof/>
                <w:webHidden/>
              </w:rPr>
              <w:fldChar w:fldCharType="end"/>
            </w:r>
          </w:hyperlink>
        </w:p>
        <w:p w14:paraId="65E4C490"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5"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Fonction de transfert du Tclab</w:t>
            </w:r>
            <w:r w:rsidR="004F7F72">
              <w:rPr>
                <w:noProof/>
                <w:webHidden/>
              </w:rPr>
              <w:tab/>
            </w:r>
            <w:r w:rsidR="004F7F72">
              <w:rPr>
                <w:noProof/>
                <w:webHidden/>
              </w:rPr>
              <w:fldChar w:fldCharType="begin"/>
            </w:r>
            <w:r w:rsidR="004F7F72">
              <w:rPr>
                <w:noProof/>
                <w:webHidden/>
              </w:rPr>
              <w:instrText xml:space="preserve"> PAGEREF _Toc131196055 \h </w:instrText>
            </w:r>
            <w:r w:rsidR="004F7F72">
              <w:rPr>
                <w:noProof/>
                <w:webHidden/>
              </w:rPr>
            </w:r>
            <w:r w:rsidR="004F7F72">
              <w:rPr>
                <w:noProof/>
                <w:webHidden/>
              </w:rPr>
              <w:fldChar w:fldCharType="separate"/>
            </w:r>
            <w:r w:rsidR="004F7F72">
              <w:rPr>
                <w:noProof/>
                <w:webHidden/>
              </w:rPr>
              <w:t>24</w:t>
            </w:r>
            <w:r w:rsidR="004F7F72">
              <w:rPr>
                <w:noProof/>
                <w:webHidden/>
              </w:rPr>
              <w:fldChar w:fldCharType="end"/>
            </w:r>
          </w:hyperlink>
        </w:p>
        <w:p w14:paraId="1455C84B"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6" w:history="1">
            <w:r w:rsidR="004F7F72" w:rsidRPr="00DA660D">
              <w:rPr>
                <w:rStyle w:val="Lienhypertexte"/>
                <w:noProof/>
              </w:rPr>
              <w:t>2.</w:t>
            </w:r>
            <w:r w:rsidR="004F7F72">
              <w:rPr>
                <w:rFonts w:eastAsiaTheme="minorEastAsia" w:cstheme="minorBidi"/>
                <w:smallCaps w:val="0"/>
                <w:noProof/>
                <w:sz w:val="22"/>
                <w:szCs w:val="22"/>
                <w:lang w:val="fr-FR" w:eastAsia="fr-FR"/>
              </w:rPr>
              <w:tab/>
            </w:r>
            <w:r w:rsidR="004F7F72" w:rsidRPr="00DA660D">
              <w:rPr>
                <w:rStyle w:val="Lienhypertexte"/>
                <w:noProof/>
              </w:rPr>
              <w:t>PID</w:t>
            </w:r>
            <w:r w:rsidR="004F7F72">
              <w:rPr>
                <w:noProof/>
                <w:webHidden/>
              </w:rPr>
              <w:tab/>
            </w:r>
            <w:r w:rsidR="004F7F72">
              <w:rPr>
                <w:noProof/>
                <w:webHidden/>
              </w:rPr>
              <w:fldChar w:fldCharType="begin"/>
            </w:r>
            <w:r w:rsidR="004F7F72">
              <w:rPr>
                <w:noProof/>
                <w:webHidden/>
              </w:rPr>
              <w:instrText xml:space="preserve"> PAGEREF _Toc131196056 \h </w:instrText>
            </w:r>
            <w:r w:rsidR="004F7F72">
              <w:rPr>
                <w:noProof/>
                <w:webHidden/>
              </w:rPr>
            </w:r>
            <w:r w:rsidR="004F7F72">
              <w:rPr>
                <w:noProof/>
                <w:webHidden/>
              </w:rPr>
              <w:fldChar w:fldCharType="separate"/>
            </w:r>
            <w:r w:rsidR="004F7F72">
              <w:rPr>
                <w:noProof/>
                <w:webHidden/>
              </w:rPr>
              <w:t>25</w:t>
            </w:r>
            <w:r w:rsidR="004F7F72">
              <w:rPr>
                <w:noProof/>
                <w:webHidden/>
              </w:rPr>
              <w:fldChar w:fldCharType="end"/>
            </w:r>
          </w:hyperlink>
        </w:p>
        <w:p w14:paraId="39F1A20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7" w:history="1">
            <w:r w:rsidR="004F7F72" w:rsidRPr="00DA660D">
              <w:rPr>
                <w:rStyle w:val="Lienhypertexte"/>
                <w:noProof/>
                <w:lang w:val="en-GB"/>
              </w:rPr>
              <w:t>3.</w:t>
            </w:r>
            <w:r w:rsidR="004F7F72">
              <w:rPr>
                <w:rFonts w:eastAsiaTheme="minorEastAsia" w:cstheme="minorBidi"/>
                <w:smallCaps w:val="0"/>
                <w:noProof/>
                <w:sz w:val="22"/>
                <w:szCs w:val="22"/>
                <w:lang w:val="fr-FR" w:eastAsia="fr-FR"/>
              </w:rPr>
              <w:tab/>
            </w:r>
            <w:r w:rsidR="004F7F72" w:rsidRPr="00DA660D">
              <w:rPr>
                <w:rStyle w:val="Lienhypertexte"/>
                <w:noProof/>
                <w:lang w:val="en-GB"/>
              </w:rPr>
              <w:t>IMC tuning</w:t>
            </w:r>
            <w:r w:rsidR="004F7F72">
              <w:rPr>
                <w:noProof/>
                <w:webHidden/>
              </w:rPr>
              <w:tab/>
            </w:r>
            <w:r w:rsidR="004F7F72">
              <w:rPr>
                <w:noProof/>
                <w:webHidden/>
              </w:rPr>
              <w:fldChar w:fldCharType="begin"/>
            </w:r>
            <w:r w:rsidR="004F7F72">
              <w:rPr>
                <w:noProof/>
                <w:webHidden/>
              </w:rPr>
              <w:instrText xml:space="preserve"> PAGEREF _Toc131196057 \h </w:instrText>
            </w:r>
            <w:r w:rsidR="004F7F72">
              <w:rPr>
                <w:noProof/>
                <w:webHidden/>
              </w:rPr>
            </w:r>
            <w:r w:rsidR="004F7F72">
              <w:rPr>
                <w:noProof/>
                <w:webHidden/>
              </w:rPr>
              <w:fldChar w:fldCharType="separate"/>
            </w:r>
            <w:r w:rsidR="004F7F72">
              <w:rPr>
                <w:noProof/>
                <w:webHidden/>
              </w:rPr>
              <w:t>28</w:t>
            </w:r>
            <w:r w:rsidR="004F7F72">
              <w:rPr>
                <w:noProof/>
                <w:webHidden/>
              </w:rPr>
              <w:fldChar w:fldCharType="end"/>
            </w:r>
          </w:hyperlink>
        </w:p>
        <w:p w14:paraId="05E132D9"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8" w:history="1">
            <w:r w:rsidR="004F7F72" w:rsidRPr="00DA660D">
              <w:rPr>
                <w:rStyle w:val="Lienhypertexte"/>
                <w:noProof/>
                <w:spacing w:val="5"/>
              </w:rPr>
              <w:t>IV.</w:t>
            </w:r>
            <w:r w:rsidR="004F7F72">
              <w:rPr>
                <w:rFonts w:eastAsiaTheme="minorEastAsia" w:cstheme="minorBidi"/>
                <w:b w:val="0"/>
                <w:bCs w:val="0"/>
                <w:caps w:val="0"/>
                <w:noProof/>
                <w:sz w:val="22"/>
                <w:szCs w:val="22"/>
                <w:lang w:val="fr-FR" w:eastAsia="fr-FR"/>
              </w:rPr>
              <w:tab/>
            </w:r>
            <w:r w:rsidR="004F7F72" w:rsidRPr="00DA660D">
              <w:rPr>
                <w:rStyle w:val="Lienhypertexte"/>
                <w:noProof/>
                <w:spacing w:val="5"/>
              </w:rPr>
              <w:t>Simulation et expérimentation en boucle ouverte et Fermé</w:t>
            </w:r>
            <w:r w:rsidR="004F7F72">
              <w:rPr>
                <w:noProof/>
                <w:webHidden/>
              </w:rPr>
              <w:tab/>
            </w:r>
            <w:r w:rsidR="004F7F72">
              <w:rPr>
                <w:noProof/>
                <w:webHidden/>
              </w:rPr>
              <w:fldChar w:fldCharType="begin"/>
            </w:r>
            <w:r w:rsidR="004F7F72">
              <w:rPr>
                <w:noProof/>
                <w:webHidden/>
              </w:rPr>
              <w:instrText xml:space="preserve"> PAGEREF _Toc131196058 \h </w:instrText>
            </w:r>
            <w:r w:rsidR="004F7F72">
              <w:rPr>
                <w:noProof/>
                <w:webHidden/>
              </w:rPr>
            </w:r>
            <w:r w:rsidR="004F7F72">
              <w:rPr>
                <w:noProof/>
                <w:webHidden/>
              </w:rPr>
              <w:fldChar w:fldCharType="separate"/>
            </w:r>
            <w:r w:rsidR="004F7F72">
              <w:rPr>
                <w:noProof/>
                <w:webHidden/>
              </w:rPr>
              <w:t>30</w:t>
            </w:r>
            <w:r w:rsidR="004F7F72">
              <w:rPr>
                <w:noProof/>
                <w:webHidden/>
              </w:rPr>
              <w:fldChar w:fldCharType="end"/>
            </w:r>
          </w:hyperlink>
        </w:p>
        <w:p w14:paraId="2B685592"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9"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Simulation du TCLab</w:t>
            </w:r>
            <w:r w:rsidR="004F7F72">
              <w:rPr>
                <w:noProof/>
                <w:webHidden/>
              </w:rPr>
              <w:tab/>
            </w:r>
            <w:r w:rsidR="004F7F72">
              <w:rPr>
                <w:noProof/>
                <w:webHidden/>
              </w:rPr>
              <w:fldChar w:fldCharType="begin"/>
            </w:r>
            <w:r w:rsidR="004F7F72">
              <w:rPr>
                <w:noProof/>
                <w:webHidden/>
              </w:rPr>
              <w:instrText xml:space="preserve"> PAGEREF _Toc131196059 \h </w:instrText>
            </w:r>
            <w:r w:rsidR="004F7F72">
              <w:rPr>
                <w:noProof/>
                <w:webHidden/>
              </w:rPr>
            </w:r>
            <w:r w:rsidR="004F7F72">
              <w:rPr>
                <w:noProof/>
                <w:webHidden/>
              </w:rPr>
              <w:fldChar w:fldCharType="separate"/>
            </w:r>
            <w:r w:rsidR="004F7F72">
              <w:rPr>
                <w:noProof/>
                <w:webHidden/>
              </w:rPr>
              <w:t>30</w:t>
            </w:r>
            <w:r w:rsidR="004F7F72">
              <w:rPr>
                <w:noProof/>
                <w:webHidden/>
              </w:rPr>
              <w:fldChar w:fldCharType="end"/>
            </w:r>
          </w:hyperlink>
        </w:p>
        <w:p w14:paraId="5CA7985B"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0"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Boucle ouverte sans feedforward :</w:t>
            </w:r>
            <w:r w:rsidR="004F7F72">
              <w:rPr>
                <w:noProof/>
                <w:webHidden/>
              </w:rPr>
              <w:tab/>
            </w:r>
            <w:r w:rsidR="004F7F72">
              <w:rPr>
                <w:noProof/>
                <w:webHidden/>
              </w:rPr>
              <w:fldChar w:fldCharType="begin"/>
            </w:r>
            <w:r w:rsidR="004F7F72">
              <w:rPr>
                <w:noProof/>
                <w:webHidden/>
              </w:rPr>
              <w:instrText xml:space="preserve"> PAGEREF _Toc131196060 \h </w:instrText>
            </w:r>
            <w:r w:rsidR="004F7F72">
              <w:rPr>
                <w:noProof/>
                <w:webHidden/>
              </w:rPr>
            </w:r>
            <w:r w:rsidR="004F7F72">
              <w:rPr>
                <w:noProof/>
                <w:webHidden/>
              </w:rPr>
              <w:fldChar w:fldCharType="separate"/>
            </w:r>
            <w:r w:rsidR="004F7F72">
              <w:rPr>
                <w:noProof/>
                <w:webHidden/>
              </w:rPr>
              <w:t>31</w:t>
            </w:r>
            <w:r w:rsidR="004F7F72">
              <w:rPr>
                <w:noProof/>
                <w:webHidden/>
              </w:rPr>
              <w:fldChar w:fldCharType="end"/>
            </w:r>
          </w:hyperlink>
        </w:p>
        <w:p w14:paraId="248CBE7E"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1" w:history="1">
            <w:r w:rsidR="004F7F72" w:rsidRPr="00DA660D">
              <w:rPr>
                <w:rStyle w:val="Lienhypertexte"/>
                <w:noProof/>
                <w:lang w:val="en-GB"/>
              </w:rPr>
              <w:t>2.</w:t>
            </w:r>
            <w:r w:rsidR="004F7F72">
              <w:rPr>
                <w:rFonts w:eastAsiaTheme="minorEastAsia" w:cstheme="minorBidi"/>
                <w:i w:val="0"/>
                <w:iCs w:val="0"/>
                <w:noProof/>
                <w:sz w:val="22"/>
                <w:szCs w:val="22"/>
                <w:lang w:val="fr-FR" w:eastAsia="fr-FR"/>
              </w:rPr>
              <w:tab/>
            </w:r>
            <w:r w:rsidR="004F7F72" w:rsidRPr="00DA660D">
              <w:rPr>
                <w:rStyle w:val="Lienhypertexte"/>
                <w:noProof/>
                <w:lang w:val="en-GB"/>
              </w:rPr>
              <w:t>Boucle ouverte avec Feedforward</w:t>
            </w:r>
            <w:r w:rsidR="004F7F72">
              <w:rPr>
                <w:noProof/>
                <w:webHidden/>
              </w:rPr>
              <w:tab/>
            </w:r>
            <w:r w:rsidR="004F7F72">
              <w:rPr>
                <w:noProof/>
                <w:webHidden/>
              </w:rPr>
              <w:fldChar w:fldCharType="begin"/>
            </w:r>
            <w:r w:rsidR="004F7F72">
              <w:rPr>
                <w:noProof/>
                <w:webHidden/>
              </w:rPr>
              <w:instrText xml:space="preserve"> PAGEREF _Toc131196061 \h </w:instrText>
            </w:r>
            <w:r w:rsidR="004F7F72">
              <w:rPr>
                <w:noProof/>
                <w:webHidden/>
              </w:rPr>
            </w:r>
            <w:r w:rsidR="004F7F72">
              <w:rPr>
                <w:noProof/>
                <w:webHidden/>
              </w:rPr>
              <w:fldChar w:fldCharType="separate"/>
            </w:r>
            <w:r w:rsidR="004F7F72">
              <w:rPr>
                <w:noProof/>
                <w:webHidden/>
              </w:rPr>
              <w:t>32</w:t>
            </w:r>
            <w:r w:rsidR="004F7F72">
              <w:rPr>
                <w:noProof/>
                <w:webHidden/>
              </w:rPr>
              <w:fldChar w:fldCharType="end"/>
            </w:r>
          </w:hyperlink>
        </w:p>
        <w:p w14:paraId="46749CAC"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2" w:history="1">
            <w:r w:rsidR="004F7F72" w:rsidRPr="00DA660D">
              <w:rPr>
                <w:rStyle w:val="Lienhypertexte"/>
                <w:noProof/>
              </w:rPr>
              <w:t>3.</w:t>
            </w:r>
            <w:r w:rsidR="004F7F72">
              <w:rPr>
                <w:rFonts w:eastAsiaTheme="minorEastAsia" w:cstheme="minorBidi"/>
                <w:i w:val="0"/>
                <w:iCs w:val="0"/>
                <w:noProof/>
                <w:sz w:val="22"/>
                <w:szCs w:val="22"/>
                <w:lang w:val="fr-FR" w:eastAsia="fr-FR"/>
              </w:rPr>
              <w:tab/>
            </w:r>
            <w:r w:rsidR="004F7F72" w:rsidRPr="00DA660D">
              <w:rPr>
                <w:rStyle w:val="Lienhypertexte"/>
                <w:noProof/>
              </w:rPr>
              <w:t>Boucle ouverte sans Feedforward</w:t>
            </w:r>
            <w:r w:rsidR="004F7F72">
              <w:rPr>
                <w:noProof/>
                <w:webHidden/>
              </w:rPr>
              <w:tab/>
            </w:r>
            <w:r w:rsidR="004F7F72">
              <w:rPr>
                <w:noProof/>
                <w:webHidden/>
              </w:rPr>
              <w:fldChar w:fldCharType="begin"/>
            </w:r>
            <w:r w:rsidR="004F7F72">
              <w:rPr>
                <w:noProof/>
                <w:webHidden/>
              </w:rPr>
              <w:instrText xml:space="preserve"> PAGEREF _Toc131196062 \h </w:instrText>
            </w:r>
            <w:r w:rsidR="004F7F72">
              <w:rPr>
                <w:noProof/>
                <w:webHidden/>
              </w:rPr>
            </w:r>
            <w:r w:rsidR="004F7F72">
              <w:rPr>
                <w:noProof/>
                <w:webHidden/>
              </w:rPr>
              <w:fldChar w:fldCharType="separate"/>
            </w:r>
            <w:r w:rsidR="004F7F72">
              <w:rPr>
                <w:noProof/>
                <w:webHidden/>
              </w:rPr>
              <w:t>33</w:t>
            </w:r>
            <w:r w:rsidR="004F7F72">
              <w:rPr>
                <w:noProof/>
                <w:webHidden/>
              </w:rPr>
              <w:fldChar w:fldCharType="end"/>
            </w:r>
          </w:hyperlink>
        </w:p>
        <w:p w14:paraId="02AB5578"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3" w:history="1">
            <w:r w:rsidR="004F7F72" w:rsidRPr="00DA660D">
              <w:rPr>
                <w:rStyle w:val="Lienhypertexte"/>
                <w:noProof/>
                <w:lang w:val="en-GB"/>
              </w:rPr>
              <w:t>4.</w:t>
            </w:r>
            <w:r w:rsidR="004F7F72">
              <w:rPr>
                <w:rFonts w:eastAsiaTheme="minorEastAsia" w:cstheme="minorBidi"/>
                <w:i w:val="0"/>
                <w:iCs w:val="0"/>
                <w:noProof/>
                <w:sz w:val="22"/>
                <w:szCs w:val="22"/>
                <w:lang w:val="fr-FR" w:eastAsia="fr-FR"/>
              </w:rPr>
              <w:tab/>
            </w:r>
            <w:r w:rsidR="004F7F72" w:rsidRPr="00DA660D">
              <w:rPr>
                <w:rStyle w:val="Lienhypertexte"/>
                <w:noProof/>
              </w:rPr>
              <w:t>boucle</w:t>
            </w:r>
            <w:r w:rsidR="004F7F72" w:rsidRPr="00DA660D">
              <w:rPr>
                <w:rStyle w:val="Lienhypertexte"/>
                <w:noProof/>
                <w:lang w:val="en-GB"/>
              </w:rPr>
              <w:t xml:space="preserve"> fermée avec feedforward</w:t>
            </w:r>
            <w:r w:rsidR="004F7F72">
              <w:rPr>
                <w:noProof/>
                <w:webHidden/>
              </w:rPr>
              <w:tab/>
            </w:r>
            <w:r w:rsidR="004F7F72">
              <w:rPr>
                <w:noProof/>
                <w:webHidden/>
              </w:rPr>
              <w:fldChar w:fldCharType="begin"/>
            </w:r>
            <w:r w:rsidR="004F7F72">
              <w:rPr>
                <w:noProof/>
                <w:webHidden/>
              </w:rPr>
              <w:instrText xml:space="preserve"> PAGEREF _Toc131196063 \h </w:instrText>
            </w:r>
            <w:r w:rsidR="004F7F72">
              <w:rPr>
                <w:noProof/>
                <w:webHidden/>
              </w:rPr>
            </w:r>
            <w:r w:rsidR="004F7F72">
              <w:rPr>
                <w:noProof/>
                <w:webHidden/>
              </w:rPr>
              <w:fldChar w:fldCharType="separate"/>
            </w:r>
            <w:r w:rsidR="004F7F72">
              <w:rPr>
                <w:noProof/>
                <w:webHidden/>
              </w:rPr>
              <w:t>34</w:t>
            </w:r>
            <w:r w:rsidR="004F7F72">
              <w:rPr>
                <w:noProof/>
                <w:webHidden/>
              </w:rPr>
              <w:fldChar w:fldCharType="end"/>
            </w:r>
          </w:hyperlink>
        </w:p>
        <w:p w14:paraId="01FA8E0D"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64" w:history="1">
            <w:r w:rsidR="004F7F72" w:rsidRPr="00DA660D">
              <w:rPr>
                <w:rStyle w:val="Lienhypertexte"/>
                <w:noProof/>
                <w:lang w:val="en-GB"/>
              </w:rPr>
              <w:t>2.</w:t>
            </w:r>
            <w:r w:rsidR="004F7F72">
              <w:rPr>
                <w:rFonts w:eastAsiaTheme="minorEastAsia" w:cstheme="minorBidi"/>
                <w:smallCaps w:val="0"/>
                <w:noProof/>
                <w:sz w:val="22"/>
                <w:szCs w:val="22"/>
                <w:lang w:val="fr-FR" w:eastAsia="fr-FR"/>
              </w:rPr>
              <w:tab/>
            </w:r>
            <w:r w:rsidR="004F7F72" w:rsidRPr="00DA660D">
              <w:rPr>
                <w:rStyle w:val="Lienhypertexte"/>
                <w:noProof/>
                <w:lang w:val="fr-FR"/>
              </w:rPr>
              <w:t>Expérimentation</w:t>
            </w:r>
            <w:r w:rsidR="004F7F72" w:rsidRPr="00DA660D">
              <w:rPr>
                <w:rStyle w:val="Lienhypertexte"/>
                <w:noProof/>
                <w:lang w:val="en-GB"/>
              </w:rPr>
              <w:t xml:space="preserve"> sur TCLab :</w:t>
            </w:r>
            <w:r w:rsidR="004F7F72">
              <w:rPr>
                <w:noProof/>
                <w:webHidden/>
              </w:rPr>
              <w:tab/>
            </w:r>
            <w:r w:rsidR="004F7F72">
              <w:rPr>
                <w:noProof/>
                <w:webHidden/>
              </w:rPr>
              <w:fldChar w:fldCharType="begin"/>
            </w:r>
            <w:r w:rsidR="004F7F72">
              <w:rPr>
                <w:noProof/>
                <w:webHidden/>
              </w:rPr>
              <w:instrText xml:space="preserve"> PAGEREF _Toc131196064 \h </w:instrText>
            </w:r>
            <w:r w:rsidR="004F7F72">
              <w:rPr>
                <w:noProof/>
                <w:webHidden/>
              </w:rPr>
            </w:r>
            <w:r w:rsidR="004F7F72">
              <w:rPr>
                <w:noProof/>
                <w:webHidden/>
              </w:rPr>
              <w:fldChar w:fldCharType="separate"/>
            </w:r>
            <w:r w:rsidR="004F7F72">
              <w:rPr>
                <w:noProof/>
                <w:webHidden/>
              </w:rPr>
              <w:t>35</w:t>
            </w:r>
            <w:r w:rsidR="004F7F72">
              <w:rPr>
                <w:noProof/>
                <w:webHidden/>
              </w:rPr>
              <w:fldChar w:fldCharType="end"/>
            </w:r>
          </w:hyperlink>
        </w:p>
        <w:p w14:paraId="042837B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5" w:history="1">
            <w:r w:rsidR="004F7F72" w:rsidRPr="00DA660D">
              <w:rPr>
                <w:rStyle w:val="Lienhypertexte"/>
                <w:noProof/>
                <w:lang w:val="en-GB"/>
              </w:rPr>
              <w:t>1.</w:t>
            </w:r>
            <w:r w:rsidR="004F7F72">
              <w:rPr>
                <w:rFonts w:eastAsiaTheme="minorEastAsia" w:cstheme="minorBidi"/>
                <w:i w:val="0"/>
                <w:iCs w:val="0"/>
                <w:noProof/>
                <w:sz w:val="22"/>
                <w:szCs w:val="22"/>
                <w:lang w:val="fr-FR" w:eastAsia="fr-FR"/>
              </w:rPr>
              <w:tab/>
            </w:r>
            <w:r w:rsidR="004F7F72" w:rsidRPr="00DA660D">
              <w:rPr>
                <w:rStyle w:val="Lienhypertexte"/>
                <w:noProof/>
                <w:lang w:val="en-GB"/>
              </w:rPr>
              <w:t>Open loop sans FeedForward</w:t>
            </w:r>
            <w:r w:rsidR="004F7F72">
              <w:rPr>
                <w:noProof/>
                <w:webHidden/>
              </w:rPr>
              <w:tab/>
            </w:r>
            <w:r w:rsidR="004F7F72">
              <w:rPr>
                <w:noProof/>
                <w:webHidden/>
              </w:rPr>
              <w:fldChar w:fldCharType="begin"/>
            </w:r>
            <w:r w:rsidR="004F7F72">
              <w:rPr>
                <w:noProof/>
                <w:webHidden/>
              </w:rPr>
              <w:instrText xml:space="preserve"> PAGEREF _Toc131196065 \h </w:instrText>
            </w:r>
            <w:r w:rsidR="004F7F72">
              <w:rPr>
                <w:noProof/>
                <w:webHidden/>
              </w:rPr>
            </w:r>
            <w:r w:rsidR="004F7F72">
              <w:rPr>
                <w:noProof/>
                <w:webHidden/>
              </w:rPr>
              <w:fldChar w:fldCharType="separate"/>
            </w:r>
            <w:r w:rsidR="004F7F72">
              <w:rPr>
                <w:noProof/>
                <w:webHidden/>
              </w:rPr>
              <w:t>35</w:t>
            </w:r>
            <w:r w:rsidR="004F7F72">
              <w:rPr>
                <w:noProof/>
                <w:webHidden/>
              </w:rPr>
              <w:fldChar w:fldCharType="end"/>
            </w:r>
          </w:hyperlink>
        </w:p>
        <w:p w14:paraId="15EDE0F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6" w:history="1">
            <w:r w:rsidR="004F7F72" w:rsidRPr="00DA660D">
              <w:rPr>
                <w:rStyle w:val="Lienhypertexte"/>
                <w:noProof/>
                <w:lang w:val="en-GB"/>
              </w:rPr>
              <w:t>2.</w:t>
            </w:r>
            <w:r w:rsidR="004F7F72">
              <w:rPr>
                <w:rFonts w:eastAsiaTheme="minorEastAsia" w:cstheme="minorBidi"/>
                <w:i w:val="0"/>
                <w:iCs w:val="0"/>
                <w:noProof/>
                <w:sz w:val="22"/>
                <w:szCs w:val="22"/>
                <w:lang w:val="fr-FR" w:eastAsia="fr-FR"/>
              </w:rPr>
              <w:tab/>
            </w:r>
            <w:r w:rsidR="004F7F72" w:rsidRPr="00DA660D">
              <w:rPr>
                <w:rStyle w:val="Lienhypertexte"/>
                <w:noProof/>
                <w:lang w:val="en-GB"/>
              </w:rPr>
              <w:t>Open loop avec Feedforward</w:t>
            </w:r>
            <w:r w:rsidR="004F7F72">
              <w:rPr>
                <w:noProof/>
                <w:webHidden/>
              </w:rPr>
              <w:tab/>
            </w:r>
            <w:r w:rsidR="004F7F72">
              <w:rPr>
                <w:noProof/>
                <w:webHidden/>
              </w:rPr>
              <w:fldChar w:fldCharType="begin"/>
            </w:r>
            <w:r w:rsidR="004F7F72">
              <w:rPr>
                <w:noProof/>
                <w:webHidden/>
              </w:rPr>
              <w:instrText xml:space="preserve"> PAGEREF _Toc131196066 \h </w:instrText>
            </w:r>
            <w:r w:rsidR="004F7F72">
              <w:rPr>
                <w:noProof/>
                <w:webHidden/>
              </w:rPr>
            </w:r>
            <w:r w:rsidR="004F7F72">
              <w:rPr>
                <w:noProof/>
                <w:webHidden/>
              </w:rPr>
              <w:fldChar w:fldCharType="separate"/>
            </w:r>
            <w:r w:rsidR="004F7F72">
              <w:rPr>
                <w:noProof/>
                <w:webHidden/>
              </w:rPr>
              <w:t>36</w:t>
            </w:r>
            <w:r w:rsidR="004F7F72">
              <w:rPr>
                <w:noProof/>
                <w:webHidden/>
              </w:rPr>
              <w:fldChar w:fldCharType="end"/>
            </w:r>
          </w:hyperlink>
        </w:p>
        <w:p w14:paraId="61DBF0C8"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7" w:history="1">
            <w:r w:rsidR="004F7F72" w:rsidRPr="00DA660D">
              <w:rPr>
                <w:rStyle w:val="Lienhypertexte"/>
                <w:noProof/>
                <w:lang w:val="en-GB"/>
              </w:rPr>
              <w:t>3.</w:t>
            </w:r>
            <w:r w:rsidR="004F7F72">
              <w:rPr>
                <w:rFonts w:eastAsiaTheme="minorEastAsia" w:cstheme="minorBidi"/>
                <w:i w:val="0"/>
                <w:iCs w:val="0"/>
                <w:noProof/>
                <w:sz w:val="22"/>
                <w:szCs w:val="22"/>
                <w:lang w:val="fr-FR" w:eastAsia="fr-FR"/>
              </w:rPr>
              <w:tab/>
            </w:r>
            <w:r w:rsidR="004F7F72" w:rsidRPr="00DA660D">
              <w:rPr>
                <w:rStyle w:val="Lienhypertexte"/>
                <w:noProof/>
                <w:lang w:val="en-GB"/>
              </w:rPr>
              <w:t>Close loop no feedforward</w:t>
            </w:r>
            <w:r w:rsidR="004F7F72">
              <w:rPr>
                <w:noProof/>
                <w:webHidden/>
              </w:rPr>
              <w:tab/>
            </w:r>
            <w:r w:rsidR="004F7F72">
              <w:rPr>
                <w:noProof/>
                <w:webHidden/>
              </w:rPr>
              <w:fldChar w:fldCharType="begin"/>
            </w:r>
            <w:r w:rsidR="004F7F72">
              <w:rPr>
                <w:noProof/>
                <w:webHidden/>
              </w:rPr>
              <w:instrText xml:space="preserve"> PAGEREF _Toc131196067 \h </w:instrText>
            </w:r>
            <w:r w:rsidR="004F7F72">
              <w:rPr>
                <w:noProof/>
                <w:webHidden/>
              </w:rPr>
            </w:r>
            <w:r w:rsidR="004F7F72">
              <w:rPr>
                <w:noProof/>
                <w:webHidden/>
              </w:rPr>
              <w:fldChar w:fldCharType="separate"/>
            </w:r>
            <w:r w:rsidR="004F7F72">
              <w:rPr>
                <w:noProof/>
                <w:webHidden/>
              </w:rPr>
              <w:t>36</w:t>
            </w:r>
            <w:r w:rsidR="004F7F72">
              <w:rPr>
                <w:noProof/>
                <w:webHidden/>
              </w:rPr>
              <w:fldChar w:fldCharType="end"/>
            </w:r>
          </w:hyperlink>
        </w:p>
        <w:p w14:paraId="4DB10A40"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8" w:history="1">
            <w:r w:rsidR="004F7F72" w:rsidRPr="00DA660D">
              <w:rPr>
                <w:rStyle w:val="Lienhypertexte"/>
                <w:noProof/>
                <w:lang w:val="en-GB"/>
              </w:rPr>
              <w:t>4.</w:t>
            </w:r>
            <w:r w:rsidR="004F7F72">
              <w:rPr>
                <w:rFonts w:eastAsiaTheme="minorEastAsia" w:cstheme="minorBidi"/>
                <w:i w:val="0"/>
                <w:iCs w:val="0"/>
                <w:noProof/>
                <w:sz w:val="22"/>
                <w:szCs w:val="22"/>
                <w:lang w:val="fr-FR" w:eastAsia="fr-FR"/>
              </w:rPr>
              <w:tab/>
            </w:r>
            <w:r w:rsidR="004F7F72" w:rsidRPr="00DA660D">
              <w:rPr>
                <w:rStyle w:val="Lienhypertexte"/>
                <w:noProof/>
                <w:lang w:val="en-GB"/>
              </w:rPr>
              <w:t>Close loop + feedforward</w:t>
            </w:r>
            <w:r w:rsidR="004F7F72">
              <w:rPr>
                <w:noProof/>
                <w:webHidden/>
              </w:rPr>
              <w:tab/>
            </w:r>
            <w:r w:rsidR="004F7F72">
              <w:rPr>
                <w:noProof/>
                <w:webHidden/>
              </w:rPr>
              <w:fldChar w:fldCharType="begin"/>
            </w:r>
            <w:r w:rsidR="004F7F72">
              <w:rPr>
                <w:noProof/>
                <w:webHidden/>
              </w:rPr>
              <w:instrText xml:space="preserve"> PAGEREF _Toc131196068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1BE31677" w14:textId="77777777" w:rsidR="004F7F72" w:rsidRDefault="00000000"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69" w:history="1">
            <w:r w:rsidR="004F7F72" w:rsidRPr="00DA660D">
              <w:rPr>
                <w:rStyle w:val="Lienhypertexte"/>
                <w:noProof/>
                <w:spacing w:val="5"/>
              </w:rPr>
              <w:t>V.</w:t>
            </w:r>
            <w:r w:rsidR="004F7F72">
              <w:rPr>
                <w:rFonts w:eastAsiaTheme="minorEastAsia" w:cstheme="minorBidi"/>
                <w:b w:val="0"/>
                <w:bCs w:val="0"/>
                <w:caps w:val="0"/>
                <w:noProof/>
                <w:sz w:val="22"/>
                <w:szCs w:val="22"/>
                <w:lang w:val="fr-FR" w:eastAsia="fr-FR"/>
              </w:rPr>
              <w:tab/>
            </w:r>
            <w:r w:rsidR="004F7F72" w:rsidRPr="00DA660D">
              <w:rPr>
                <w:rStyle w:val="Lienhypertexte"/>
                <w:noProof/>
                <w:spacing w:val="5"/>
              </w:rPr>
              <w:t>Conclusion</w:t>
            </w:r>
            <w:r w:rsidR="004F7F72">
              <w:rPr>
                <w:noProof/>
                <w:webHidden/>
              </w:rPr>
              <w:tab/>
            </w:r>
            <w:r w:rsidR="004F7F72">
              <w:rPr>
                <w:noProof/>
                <w:webHidden/>
              </w:rPr>
              <w:fldChar w:fldCharType="begin"/>
            </w:r>
            <w:r w:rsidR="004F7F72">
              <w:rPr>
                <w:noProof/>
                <w:webHidden/>
              </w:rPr>
              <w:instrText xml:space="preserve"> PAGEREF _Toc131196069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71E18534"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70" w:history="1">
            <w:r w:rsidR="004F7F72" w:rsidRPr="00DA660D">
              <w:rPr>
                <w:rStyle w:val="Lienhypertexte"/>
                <w:noProof/>
              </w:rPr>
              <w:t>VI.</w:t>
            </w:r>
            <w:r w:rsidR="004F7F72">
              <w:rPr>
                <w:rFonts w:eastAsiaTheme="minorEastAsia" w:cstheme="minorBidi"/>
                <w:b w:val="0"/>
                <w:bCs w:val="0"/>
                <w:caps w:val="0"/>
                <w:noProof/>
                <w:sz w:val="22"/>
                <w:szCs w:val="22"/>
                <w:lang w:val="fr-FR" w:eastAsia="fr-FR"/>
              </w:rPr>
              <w:tab/>
            </w:r>
            <w:r w:rsidR="004F7F72" w:rsidRPr="00DA660D">
              <w:rPr>
                <w:rStyle w:val="Lienhypertexte"/>
                <w:noProof/>
              </w:rPr>
              <w:t>Annexes :</w:t>
            </w:r>
            <w:r w:rsidR="004F7F72">
              <w:rPr>
                <w:noProof/>
                <w:webHidden/>
              </w:rPr>
              <w:tab/>
            </w:r>
            <w:r w:rsidR="004F7F72">
              <w:rPr>
                <w:noProof/>
                <w:webHidden/>
              </w:rPr>
              <w:fldChar w:fldCharType="begin"/>
            </w:r>
            <w:r w:rsidR="004F7F72">
              <w:rPr>
                <w:noProof/>
                <w:webHidden/>
              </w:rPr>
              <w:instrText xml:space="preserve"> PAGEREF _Toc131196070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73C02202" w14:textId="77777777"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lastRenderedPageBreak/>
        <w:br w:type="page"/>
      </w:r>
    </w:p>
    <w:p w14:paraId="334452C7" w14:textId="77777777" w:rsidR="004F7F72" w:rsidRPr="00B051DA" w:rsidRDefault="004F7F72" w:rsidP="004F7F72">
      <w:pPr>
        <w:pStyle w:val="TitreChapitre"/>
        <w:rPr>
          <w:rStyle w:val="Titredulivre"/>
          <w:b w:val="0"/>
          <w:bCs w:val="0"/>
          <w:i w:val="0"/>
          <w:iCs w:val="0"/>
        </w:rPr>
      </w:pPr>
      <w:bookmarkStart w:id="1" w:name="_Toc131196031"/>
      <w:r w:rsidRPr="00E72237">
        <w:rPr>
          <w:rStyle w:val="Titredulivre"/>
        </w:rPr>
        <w:lastRenderedPageBreak/>
        <w:t>Introduction</w:t>
      </w:r>
      <w:bookmarkEnd w:id="1"/>
    </w:p>
    <w:p w14:paraId="5F286845" w14:textId="77777777"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Pr="00020A7B">
        <w:t xml:space="preserve">. Le </w:t>
      </w:r>
      <w:proofErr w:type="spellStart"/>
      <w:r w:rsidRPr="00020A7B">
        <w:t>Tclab</w:t>
      </w:r>
      <w:proofErr w:type="spellEnd"/>
      <w:r>
        <w:t xml:space="preserve"> </w:t>
      </w:r>
      <w:r w:rsidRPr="00020A7B">
        <w:t>fera office de Process que nous allons devoir modéliser, simuler et enfin réguler avec</w:t>
      </w:r>
      <w:r>
        <w:t xml:space="preserve"> </w:t>
      </w:r>
      <w:r w:rsidRPr="00020A7B">
        <w:t xml:space="preserve">un Controller.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622224C0" w14:textId="77777777" w:rsidR="004F7F72" w:rsidRDefault="004F7F72" w:rsidP="004F7F72">
      <w:r>
        <w:t xml:space="preserve">La plateforme </w:t>
      </w:r>
      <w:proofErr w:type="spellStart"/>
      <w:r>
        <w:t>Tclab</w:t>
      </w:r>
      <w:proofErr w:type="spellEnd"/>
      <w:r>
        <w:t xml:space="preserve"> (température control lab.) est compose d’une plateforme comportant deux thermomètre (T1, T2) et deux chauffage (HP1, HP2). </w:t>
      </w:r>
      <w:proofErr w:type="spellStart"/>
      <w:r>
        <w:t>Tclab</w:t>
      </w:r>
      <w:proofErr w:type="spellEnd"/>
      <w:r>
        <w:t xml:space="preserve"> s’agit d’une plateforme multivariable avec des processus non linéaires.</w:t>
      </w:r>
    </w:p>
    <w:p w14:paraId="52E8CB31" w14:textId="77777777" w:rsidR="004F7F72" w:rsidRDefault="004F7F72" w:rsidP="004F7F72">
      <w:pPr>
        <w:jc w:val="center"/>
        <w:rPr>
          <w:noProof/>
        </w:rPr>
      </w:pP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7">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4D3F2871" w14:textId="77777777" w:rsidR="004F7F72" w:rsidRDefault="004F7F72" w:rsidP="004F7F72">
      <w:r>
        <w:t>Pour simplifier notre modèle nous allons considérer HP1 comme MV (</w:t>
      </w:r>
      <w:proofErr w:type="spellStart"/>
      <w:r>
        <w:t>manipulated</w:t>
      </w:r>
      <w:proofErr w:type="spellEnd"/>
      <w:r>
        <w:t xml:space="preserve"> value), T1 comme PV (process value), HP2 comme DV (</w:t>
      </w:r>
      <w:proofErr w:type="spellStart"/>
      <w:r>
        <w:t>Disturbance</w:t>
      </w:r>
      <w:proofErr w:type="spellEnd"/>
      <w:r>
        <w:t xml:space="preserve"> value) et pour accentuer la perturbation « </w:t>
      </w:r>
      <w:proofErr w:type="spellStart"/>
      <w:r>
        <w:t>disturbance</w:t>
      </w:r>
      <w:proofErr w:type="spellEnd"/>
      <w:r>
        <w:t xml:space="preserve"> value » une barre métallique a été ajouté entre les deux chauffages pour avoir un phénomène de conduction.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8"/>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0EABFC28" w14:textId="77777777" w:rsidR="004F7F72" w:rsidRDefault="004F7F72" w:rsidP="004F7F72">
      <w:r>
        <w:t>Dans un premier temps nous allons observer la réponse indicielle de MV sur PV quand le système est en régime (Boucle ouverte) et nous allons également observer la réponse indicielle de DV sur PV.</w:t>
      </w:r>
    </w:p>
    <w:p w14:paraId="76F54E30" w14:textId="77777777" w:rsidR="004F7F72" w:rsidRDefault="004F7F72" w:rsidP="004F7F72">
      <w:r>
        <w:t>De plus, nous allons identifier :</w:t>
      </w:r>
    </w:p>
    <w:p w14:paraId="3BC58877" w14:textId="77777777" w:rsidR="004F7F72" w:rsidRDefault="004F7F72" w:rsidP="004F7F72">
      <w:pPr>
        <w:pStyle w:val="Paragraphedeliste"/>
        <w:numPr>
          <w:ilvl w:val="0"/>
          <w:numId w:val="8"/>
        </w:numPr>
      </w:pPr>
      <w:r>
        <w:t xml:space="preserve">Les paramètres </w:t>
      </w:r>
      <w:proofErr w:type="spellStart"/>
      <w:r>
        <w:t>Kp</w:t>
      </w:r>
      <w:proofErr w:type="spellEnd"/>
      <w:r>
        <w:t xml:space="preserve">, T, thêta par une méthode numérique du premier ordre (identification FOPDT= </w:t>
      </w:r>
      <w:proofErr w:type="spellStart"/>
      <w:r>
        <w:t>Broida</w:t>
      </w:r>
      <w:proofErr w:type="spellEnd"/>
      <w:r>
        <w:t>).</w:t>
      </w:r>
    </w:p>
    <w:p w14:paraId="24110EFB" w14:textId="77777777" w:rsidR="004F7F72" w:rsidRDefault="004F7F72" w:rsidP="004F7F72">
      <w:pPr>
        <w:pStyle w:val="Paragraphedeliste"/>
        <w:numPr>
          <w:ilvl w:val="0"/>
          <w:numId w:val="8"/>
        </w:numPr>
      </w:pPr>
      <w:r>
        <w:t xml:space="preserve">Les paramètres </w:t>
      </w:r>
      <w:proofErr w:type="spellStart"/>
      <w:r>
        <w:t>Kp</w:t>
      </w:r>
      <w:proofErr w:type="spellEnd"/>
      <w:r>
        <w:t xml:space="preserve">, T1, T2, thêta par une méthode numérique du deuxième ordre (identification SOPDT= van der </w:t>
      </w:r>
      <w:proofErr w:type="spellStart"/>
      <w:r>
        <w:t>Grinten</w:t>
      </w:r>
      <w:proofErr w:type="spellEnd"/>
      <w:r>
        <w:t>).</w:t>
      </w:r>
    </w:p>
    <w:p w14:paraId="3D786D2E" w14:textId="77777777" w:rsidR="004F7F72" w:rsidRDefault="004F7F72" w:rsidP="004F7F72">
      <w:pPr>
        <w:pStyle w:val="Paragraphedeliste"/>
        <w:numPr>
          <w:ilvl w:val="0"/>
          <w:numId w:val="8"/>
        </w:numPr>
      </w:pPr>
      <w:r>
        <w:t xml:space="preserve">Les paramètres par des méthodes graphique tel que les méthodes de </w:t>
      </w:r>
      <w:proofErr w:type="spellStart"/>
      <w:r>
        <w:t>Broida</w:t>
      </w:r>
      <w:proofErr w:type="spellEnd"/>
      <w:r>
        <w:t xml:space="preserve">, van der </w:t>
      </w:r>
      <w:proofErr w:type="spellStart"/>
      <w:r>
        <w:t>Grinten</w:t>
      </w:r>
      <w:proofErr w:type="spellEnd"/>
      <w:r>
        <w:t xml:space="preserve"> et </w:t>
      </w:r>
      <w:proofErr w:type="spellStart"/>
      <w:r>
        <w:t>Strejc</w:t>
      </w:r>
      <w:proofErr w:type="spellEnd"/>
      <w:r>
        <w:t>.</w:t>
      </w:r>
    </w:p>
    <w:p w14:paraId="500147D0" w14:textId="77777777" w:rsidR="004F7F72" w:rsidRDefault="004F7F72" w:rsidP="004F7F72">
      <w:r>
        <w:t xml:space="preserve">Dans un deuxième temps, nous allons implémenter un régulateur PID et un </w:t>
      </w:r>
      <w:proofErr w:type="spellStart"/>
      <w:r>
        <w:t>feedforward</w:t>
      </w:r>
      <w:proofErr w:type="spellEnd"/>
      <w:r>
        <w:t>. Par après, nous utiliserons la méthode IMC tuning pour optimiser notre PID et</w:t>
      </w:r>
      <w:r w:rsidRPr="009F6F68">
        <w:t xml:space="preserve"> </w:t>
      </w:r>
      <w:r>
        <w:t xml:space="preserve">testerons le modèle </w:t>
      </w:r>
      <w:proofErr w:type="spellStart"/>
      <w:r>
        <w:t>TClab</w:t>
      </w:r>
      <w:proofErr w:type="spellEnd"/>
      <w:r>
        <w:t xml:space="preserve"> en simulation et en réel. </w:t>
      </w:r>
    </w:p>
    <w:p w14:paraId="5C2CE90D" w14:textId="77777777"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4F7F72">
      <w:pPr>
        <w:pStyle w:val="TitreChapitre"/>
        <w:rPr>
          <w:rStyle w:val="Titredulivre"/>
        </w:rPr>
      </w:pPr>
      <w:bookmarkStart w:id="2" w:name="_Toc13119603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19603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4F7F72">
      <w:pPr>
        <w:pStyle w:val="Titre2"/>
      </w:pPr>
      <w:bookmarkStart w:id="4" w:name="_Toc131196034"/>
      <w:r>
        <w:t>Identification de la fonction de transfert P(s)</w:t>
      </w:r>
      <w:bookmarkEnd w:id="4"/>
    </w:p>
    <w:p w14:paraId="159D0CB2" w14:textId="77777777" w:rsidR="004F7F72" w:rsidRDefault="004F7F72" w:rsidP="004F7F72"/>
    <w:p w14:paraId="44FCC6EE" w14:textId="77777777" w:rsidR="004F7F72" w:rsidRPr="00FF2B28"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Nous allons fixer </w:t>
      </w:r>
      <w:r w:rsidRPr="00351D7D">
        <w:rPr>
          <w:rFonts w:ascii="SFBX1200" w:hAnsi="SFBX1200" w:cs="SFBX1200"/>
          <w:b/>
          <w:bCs/>
        </w:rPr>
        <w:t>MV</w:t>
      </w:r>
      <w:r w:rsidRPr="00FF2B28">
        <w:rPr>
          <w:rFonts w:ascii="SFBX1200" w:hAnsi="SFBX1200" w:cs="SFBX1200"/>
        </w:rPr>
        <w:t xml:space="preserve"> </w:t>
      </w:r>
      <w:r w:rsidRPr="00FF2B28">
        <w:t xml:space="preserve">à 30% et </w:t>
      </w:r>
      <w:r w:rsidRPr="00351D7D">
        <w:rPr>
          <w:rFonts w:ascii="SFBX1200" w:hAnsi="SFBX1200" w:cs="SFBX1200"/>
          <w:b/>
          <w:bCs/>
        </w:rPr>
        <w:t>DV</w:t>
      </w:r>
      <w:r w:rsidRPr="00FF2B28">
        <w:rPr>
          <w:rFonts w:ascii="SFBX1200" w:hAnsi="SFBX1200" w:cs="SFBX1200"/>
        </w:rPr>
        <w:t xml:space="preserve"> </w:t>
      </w:r>
      <w:r w:rsidRPr="00FF2B28">
        <w:t xml:space="preserve">à 50%. Une fois </w:t>
      </w:r>
      <w:r>
        <w:t xml:space="preserve">que </w:t>
      </w:r>
      <w:r w:rsidRPr="00FF2B28">
        <w:t xml:space="preserve">le régime </w:t>
      </w:r>
      <w:r>
        <w:t xml:space="preserve">est </w:t>
      </w:r>
      <w:r w:rsidRPr="00FF2B28">
        <w:t>atteint nous</w:t>
      </w:r>
      <w:r>
        <w:t xml:space="preserve"> </w:t>
      </w:r>
      <w:r w:rsidRPr="00FF2B28">
        <w:t xml:space="preserve">augmenterons </w:t>
      </w:r>
      <w:r w:rsidRPr="00351D7D">
        <w:rPr>
          <w:rFonts w:ascii="SFBX1200" w:hAnsi="SFBX1200" w:cs="SFBX1200"/>
          <w:b/>
          <w:bCs/>
        </w:rPr>
        <w:t>MV</w:t>
      </w:r>
      <w:r w:rsidRPr="00FF2B28">
        <w:rPr>
          <w:rFonts w:ascii="SFBX1200" w:hAnsi="SFBX1200" w:cs="SFBX1200"/>
        </w:rPr>
        <w:t xml:space="preserve"> </w:t>
      </w:r>
      <w:r w:rsidRPr="00FF2B28">
        <w:t>à 70% et attendrons</w:t>
      </w:r>
      <w:r>
        <w:t xml:space="preserve"> la stabilisation de</w:t>
      </w:r>
      <w:r w:rsidRPr="00FF2B28">
        <w:t xml:space="preserve"> la sortie du process </w:t>
      </w:r>
      <w:r w:rsidRPr="00C64E82">
        <w:rPr>
          <w:rFonts w:ascii="SFBX1200" w:hAnsi="SFBX1200" w:cs="SFBX1200"/>
          <w:b/>
          <w:bCs/>
        </w:rPr>
        <w:t>PV</w:t>
      </w:r>
      <w:r>
        <w:t>.</w:t>
      </w:r>
      <w:r w:rsidRPr="00FF2B28">
        <w:t xml:space="preserve"> </w:t>
      </w:r>
      <w:r>
        <w:t xml:space="preserve">Après </w:t>
      </w:r>
      <w:r w:rsidRPr="00FF2B28">
        <w:t xml:space="preserve">l’établissement du </w:t>
      </w:r>
      <w:r w:rsidRPr="00FF2B28">
        <w:rPr>
          <w:rFonts w:ascii="SFBX1200" w:hAnsi="SFBX1200" w:cs="SFBX1200"/>
        </w:rPr>
        <w:t>PV</w:t>
      </w:r>
      <w:r w:rsidRPr="00FF2B28">
        <w:t xml:space="preserve">, on repasse le </w:t>
      </w:r>
      <w:r w:rsidRPr="00C64E82">
        <w:rPr>
          <w:rFonts w:ascii="SFBX1200" w:hAnsi="SFBX1200" w:cs="SFBX1200"/>
          <w:b/>
          <w:bCs/>
        </w:rPr>
        <w:t>MV</w:t>
      </w:r>
      <w:r w:rsidRPr="00FF2B28">
        <w:rPr>
          <w:rFonts w:ascii="SFBX1200" w:hAnsi="SFBX1200" w:cs="SFBX1200"/>
        </w:rPr>
        <w:t xml:space="preserve"> </w:t>
      </w:r>
      <w:r w:rsidRPr="00FF2B28">
        <w:t>à 30 afin de pouvoir étudier</w:t>
      </w:r>
      <w:r>
        <w:t xml:space="preserve"> </w:t>
      </w:r>
      <w:r w:rsidRPr="00FF2B28">
        <w:t>la redescente du système, ce qui pourra nous aider à mieux représenter le système</w:t>
      </w:r>
      <w:r>
        <w:t xml:space="preserve"> </w:t>
      </w:r>
      <w:r w:rsidRPr="00FF2B28">
        <w:t>avec nos méthodes d’optimisations.</w:t>
      </w:r>
    </w:p>
    <w:p w14:paraId="30687021" w14:textId="77777777" w:rsidR="004F7F72" w:rsidRPr="00E10DA3" w:rsidRDefault="004F7F72" w:rsidP="004F7F72">
      <w:r w:rsidRPr="00FF2B28">
        <w:t xml:space="preserve">Le </w:t>
      </w:r>
      <w:proofErr w:type="spellStart"/>
      <w:r w:rsidRPr="00FF2B28">
        <w:t>meme</w:t>
      </w:r>
      <w:proofErr w:type="spellEnd"/>
      <w:r w:rsidRPr="00FF2B28">
        <w:t xml:space="preserve"> protocole sera ensuite appliqué avec un </w:t>
      </w:r>
      <w:r w:rsidRPr="00C64E82">
        <w:rPr>
          <w:rFonts w:ascii="SFBX1200" w:hAnsi="SFBX1200" w:cs="SFBX1200"/>
          <w:b/>
          <w:bCs/>
        </w:rPr>
        <w:t>MV</w:t>
      </w:r>
      <w:r w:rsidRPr="00FF2B28">
        <w:rPr>
          <w:rFonts w:ascii="SFBX1200" w:hAnsi="SFBX1200" w:cs="SFBX1200"/>
        </w:rPr>
        <w:t xml:space="preserve"> </w:t>
      </w:r>
      <w:r w:rsidRPr="00FF2B28">
        <w:t xml:space="preserve">fixe et un </w:t>
      </w:r>
      <w:r w:rsidRPr="00C64E82">
        <w:rPr>
          <w:rFonts w:ascii="SFBX1200" w:hAnsi="SFBX1200" w:cs="SFBX1200"/>
          <w:b/>
          <w:bCs/>
        </w:rPr>
        <w:t>DV</w:t>
      </w:r>
      <w:r w:rsidRPr="00FF2B28">
        <w:rPr>
          <w:rFonts w:ascii="SFBX1200" w:hAnsi="SFBX1200" w:cs="SFBX1200"/>
        </w:rPr>
        <w:t xml:space="preserve"> </w:t>
      </w:r>
      <w:r w:rsidRPr="00FF2B28">
        <w:t>qui passe</w:t>
      </w:r>
      <w:r>
        <w:t xml:space="preserve"> </w:t>
      </w:r>
      <w:r w:rsidRPr="006678C9">
        <w:t>de 30</w:t>
      </w:r>
      <w:r>
        <w:t>%</w:t>
      </w:r>
      <w:r w:rsidRPr="006678C9">
        <w:t xml:space="preserve"> </w:t>
      </w:r>
      <w:r>
        <w:t>à</w:t>
      </w:r>
      <w:r w:rsidRPr="006678C9">
        <w:t xml:space="preserve"> 70</w:t>
      </w:r>
      <w:r>
        <w:t>%</w:t>
      </w:r>
      <w:r w:rsidRPr="006678C9">
        <w:t>.</w:t>
      </w:r>
      <w:r>
        <w:t xml:space="preserve">  </w:t>
      </w:r>
    </w:p>
    <w:p w14:paraId="31A26965" w14:textId="77777777" w:rsidR="004F7F72" w:rsidRDefault="004F7F72" w:rsidP="004F7F72">
      <w:pPr>
        <w:rPr>
          <w:rFonts w:ascii="SFRM1200" w:hAnsi="SFRM1200" w:cs="SFRM1200"/>
          <w:sz w:val="24"/>
          <w:szCs w:val="24"/>
          <w:lang w:val="en-GB"/>
        </w:rPr>
      </w:pPr>
      <w:r w:rsidRPr="00951DBE">
        <w:rPr>
          <w:noProof/>
        </w:rPr>
        <w:lastRenderedPageBreak/>
        <w:drawing>
          <wp:inline distT="0" distB="0" distL="0" distR="0" wp14:anchorId="0432A464" wp14:editId="25D93EDC">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1355"/>
                    </a:xfrm>
                    <a:prstGeom prst="rect">
                      <a:avLst/>
                    </a:prstGeom>
                  </pic:spPr>
                </pic:pic>
              </a:graphicData>
            </a:graphic>
          </wp:inline>
        </w:drawing>
      </w:r>
    </w:p>
    <w:p w14:paraId="3EB22581" w14:textId="77777777" w:rsidR="004F7F72" w:rsidRDefault="004F7F72" w:rsidP="004F7F72">
      <w:pPr>
        <w:rPr>
          <w:rFonts w:ascii="SFRM1200" w:hAnsi="SFRM1200" w:cs="SFRM1200"/>
          <w:sz w:val="24"/>
          <w:szCs w:val="24"/>
          <w:lang w:val="en-GB"/>
        </w:rPr>
      </w:pPr>
    </w:p>
    <w:p w14:paraId="53558939" w14:textId="77777777" w:rsidR="004F7F72" w:rsidRDefault="004F7F72" w:rsidP="004F7F72">
      <w:r w:rsidRPr="00A01811">
        <w:t>Ensuite</w:t>
      </w:r>
      <w:r>
        <w:t>, l</w:t>
      </w:r>
      <w:r w:rsidRPr="00A01811">
        <w:t>es données</w:t>
      </w:r>
      <w:r>
        <w:t xml:space="preserve"> obtenues</w:t>
      </w:r>
      <w:r w:rsidRPr="00A01811">
        <w:t xml:space="preserve"> sont normalisées et mise à l’échelle unitaire. On peut donc</w:t>
      </w:r>
      <w:r>
        <w:t xml:space="preserve"> constater</w:t>
      </w:r>
      <w:r w:rsidRPr="00A01811">
        <w:t xml:space="preserve"> l’influence d</w:t>
      </w:r>
      <w:r>
        <w:t>e l’augmentation par 1%</w:t>
      </w:r>
      <w:r w:rsidRPr="00A01811">
        <w:t xml:space="preserve"> de</w:t>
      </w:r>
      <w:r w:rsidRPr="00A01811">
        <w:rPr>
          <w:rFonts w:ascii="SFBX1200" w:hAnsi="SFBX1200" w:cs="SFBX1200"/>
        </w:rPr>
        <w:t xml:space="preserve"> MV </w:t>
      </w:r>
      <w:r w:rsidRPr="00A01811">
        <w:t xml:space="preserve">sur </w:t>
      </w:r>
      <w:r w:rsidRPr="00A01811">
        <w:rPr>
          <w:rFonts w:ascii="SFBX1200" w:hAnsi="SFBX1200" w:cs="SFBX1200"/>
        </w:rPr>
        <w:t>PV</w:t>
      </w:r>
      <w:r w:rsidRPr="00A01811">
        <w:t xml:space="preserve">. </w:t>
      </w:r>
      <w:proofErr w:type="gramStart"/>
      <w:r w:rsidRPr="009A6711">
        <w:rPr>
          <w:highlight w:val="yellow"/>
        </w:rPr>
        <w:t>( il</w:t>
      </w:r>
      <w:proofErr w:type="gramEnd"/>
      <w:r w:rsidRPr="009A6711">
        <w:rPr>
          <w:highlight w:val="yellow"/>
        </w:rPr>
        <w:t xml:space="preserve"> faut mettre avec la valeur de cette année</w:t>
      </w:r>
      <w:r>
        <w:t xml:space="preserve">) </w:t>
      </w:r>
      <w:r w:rsidRPr="00A01811">
        <w:t>Dans notre cas on observe</w:t>
      </w:r>
      <w:r>
        <w:t xml:space="preserve"> </w:t>
      </w:r>
      <w:r w:rsidRPr="00A01811">
        <w:t>une augmentation d’entre 0.4 et 0.5 degrés en environ 300 secondes</w:t>
      </w:r>
      <w:r>
        <w:t>)</w:t>
      </w:r>
      <w:r w:rsidRPr="00A01811">
        <w:t xml:space="preserve">. </w:t>
      </w:r>
    </w:p>
    <w:p w14:paraId="137E34DD" w14:textId="77777777" w:rsidR="004F7F72" w:rsidRPr="009C15E6" w:rsidRDefault="004F7F72" w:rsidP="004F7F72">
      <w:r w:rsidRPr="00A01811">
        <w:t>Les méthodes</w:t>
      </w:r>
      <w:r>
        <w:t xml:space="preserve"> </w:t>
      </w:r>
      <w:r w:rsidRPr="00A01811">
        <w:t xml:space="preserve">graphiques de </w:t>
      </w:r>
      <w:proofErr w:type="spellStart"/>
      <w:r w:rsidRPr="00A01811">
        <w:t>Strejc</w:t>
      </w:r>
      <w:proofErr w:type="spellEnd"/>
      <w:r w:rsidRPr="00A01811">
        <w:t xml:space="preserve">, </w:t>
      </w:r>
      <w:proofErr w:type="spellStart"/>
      <w:r w:rsidRPr="00A01811">
        <w:t>Broida</w:t>
      </w:r>
      <w:proofErr w:type="spellEnd"/>
      <w:r w:rsidRPr="00A01811">
        <w:t xml:space="preserve"> et Van der </w:t>
      </w:r>
      <w:proofErr w:type="spellStart"/>
      <w:r w:rsidRPr="00A01811">
        <w:t>Grinten</w:t>
      </w:r>
      <w:proofErr w:type="spellEnd"/>
      <w:r w:rsidRPr="00A01811">
        <w:t xml:space="preserve"> ainsi que les optimisations graphiques</w:t>
      </w:r>
      <w:r>
        <w:t xml:space="preserve"> </w:t>
      </w:r>
      <w:r w:rsidRPr="00A01811">
        <w:t xml:space="preserve">fournies avec le package </w:t>
      </w:r>
      <w:proofErr w:type="spellStart"/>
      <w:r w:rsidRPr="00A01811">
        <w:rPr>
          <w:rFonts w:ascii="SFTI1200" w:hAnsi="SFTI1200" w:cs="SFTI1200"/>
        </w:rPr>
        <w:t>package_DBR</w:t>
      </w:r>
      <w:proofErr w:type="spellEnd"/>
      <w:r w:rsidRPr="00A01811">
        <w:rPr>
          <w:rFonts w:ascii="SFTI1200" w:hAnsi="SFTI1200" w:cs="SFTI1200"/>
        </w:rPr>
        <w:t xml:space="preserve"> </w:t>
      </w:r>
      <w:r w:rsidRPr="00A01811">
        <w:t>vont nous permettre d’identifier le processus.</w:t>
      </w:r>
      <w:r>
        <w:t xml:space="preserve"> </w:t>
      </w:r>
    </w:p>
    <w:p w14:paraId="6BBEBE00" w14:textId="77777777" w:rsidR="004F7F72" w:rsidRPr="009C15E6" w:rsidRDefault="004F7F72" w:rsidP="004F7F72">
      <w:r w:rsidRPr="009C15E6">
        <w:br w:type="page"/>
      </w:r>
    </w:p>
    <w:p w14:paraId="0F8BFD4A" w14:textId="77777777" w:rsidR="004F7F72" w:rsidRDefault="004F7F72" w:rsidP="004F7F72">
      <w:pPr>
        <w:pStyle w:val="Titre3"/>
      </w:pPr>
      <w:r w:rsidRPr="001D4371">
        <w:lastRenderedPageBreak/>
        <w:t xml:space="preserve"> </w:t>
      </w:r>
      <w:bookmarkStart w:id="5" w:name="_Toc131196035"/>
      <w:r w:rsidRPr="001D4371">
        <w:t>Méthode</w:t>
      </w:r>
      <w:r>
        <w:t>s</w:t>
      </w:r>
      <w:r w:rsidRPr="001D4371">
        <w:t xml:space="preserve"> </w:t>
      </w:r>
      <w:r>
        <w:t xml:space="preserve">numérique </w:t>
      </w:r>
      <w:r w:rsidRPr="006338BC">
        <w:rPr>
          <w:highlight w:val="yellow"/>
        </w:rPr>
        <w:t>graphique optimisation</w:t>
      </w:r>
      <w:bookmarkEnd w:id="5"/>
    </w:p>
    <w:p w14:paraId="0880B9F5" w14:textId="77777777" w:rsidR="004F7F72" w:rsidRPr="00A61627" w:rsidRDefault="004F7F72" w:rsidP="004F7F72"/>
    <w:p w14:paraId="4D6A96B6" w14:textId="77777777" w:rsidR="004F7F72" w:rsidRPr="00D74B95" w:rsidRDefault="004F7F72" w:rsidP="004F7F72">
      <w:r w:rsidRPr="00D74B95">
        <w:t xml:space="preserve">La bibliothèque </w:t>
      </w:r>
      <w:proofErr w:type="spellStart"/>
      <w:r w:rsidRPr="00D74B95">
        <w:rPr>
          <w:rFonts w:ascii="SFTI1200" w:hAnsi="SFTI1200" w:cs="SFTI1200"/>
        </w:rPr>
        <w:t>package_DBR</w:t>
      </w:r>
      <w:proofErr w:type="spellEnd"/>
      <w:r w:rsidRPr="00D74B95">
        <w:rPr>
          <w:rFonts w:ascii="SFTI1200" w:hAnsi="SFTI1200" w:cs="SFTI1200"/>
        </w:rPr>
        <w:t xml:space="preserve"> </w:t>
      </w:r>
      <w:r w:rsidRPr="00D74B95">
        <w:t xml:space="preserve">comprend les fonctions </w:t>
      </w:r>
      <w:r w:rsidRPr="00D74B95">
        <w:rPr>
          <w:rFonts w:ascii="SFTI1200" w:hAnsi="SFTI1200" w:cs="SFTI1200"/>
        </w:rPr>
        <w:t xml:space="preserve">FOPDT </w:t>
      </w:r>
      <w:r w:rsidRPr="00D74B95">
        <w:t xml:space="preserve">et </w:t>
      </w:r>
      <w:r w:rsidRPr="00D74B95">
        <w:rPr>
          <w:rFonts w:ascii="SFTI1200" w:hAnsi="SFTI1200" w:cs="SFTI1200"/>
        </w:rPr>
        <w:t xml:space="preserve">SOPDT </w:t>
      </w:r>
      <w:r w:rsidRPr="00D74B95">
        <w:t>qui</w:t>
      </w:r>
      <w:r>
        <w:t xml:space="preserve"> </w:t>
      </w:r>
      <w:r w:rsidRPr="00D74B95">
        <w:t>représente</w:t>
      </w:r>
      <w:r>
        <w:t>nt</w:t>
      </w:r>
      <w:r w:rsidRPr="00D74B95">
        <w:t xml:space="preserve"> la sortie simulée </w:t>
      </w:r>
      <w:r w:rsidRPr="0051613B">
        <w:rPr>
          <w:b/>
          <w:bCs/>
        </w:rPr>
        <w:t>PV</w:t>
      </w:r>
      <w:r>
        <w:t xml:space="preserve"> </w:t>
      </w:r>
      <w:r w:rsidRPr="00D74B95">
        <w:t xml:space="preserve">d’un système avec un gain </w:t>
      </w:r>
      <w:proofErr w:type="spellStart"/>
      <w:r w:rsidRPr="00DF1F95">
        <w:rPr>
          <w:rFonts w:ascii="SFBX1200" w:hAnsi="SFBX1200" w:cs="SFBX1200"/>
          <w:b/>
          <w:bCs/>
        </w:rPr>
        <w:t>Kp</w:t>
      </w:r>
      <w:proofErr w:type="spellEnd"/>
      <w:r w:rsidRPr="00D74B95">
        <w:t>, une ou</w:t>
      </w:r>
      <w:r>
        <w:t xml:space="preserve"> </w:t>
      </w:r>
      <w:r w:rsidRPr="00D74B95">
        <w:t xml:space="preserve">deux constantes de temps (en fonction de l’ordre du système) </w:t>
      </w:r>
      <w:r w:rsidRPr="00DF1F95">
        <w:rPr>
          <w:rFonts w:ascii="SFBX1200" w:hAnsi="SFBX1200" w:cs="SFBX1200"/>
          <w:b/>
          <w:bCs/>
        </w:rPr>
        <w:t>T1</w:t>
      </w:r>
      <w:r w:rsidRPr="00D74B95">
        <w:rPr>
          <w:rFonts w:ascii="SFBX1200" w:hAnsi="SFBX1200" w:cs="SFBX1200"/>
        </w:rPr>
        <w:t xml:space="preserve"> </w:t>
      </w:r>
      <w:r w:rsidRPr="00D74B95">
        <w:t xml:space="preserve">et </w:t>
      </w:r>
      <w:r w:rsidRPr="00DF1F95">
        <w:rPr>
          <w:rFonts w:ascii="SFBX1200" w:hAnsi="SFBX1200" w:cs="SFBX1200"/>
          <w:b/>
          <w:bCs/>
        </w:rPr>
        <w:t>T2</w:t>
      </w:r>
      <w:r w:rsidRPr="00D74B95">
        <w:rPr>
          <w:rFonts w:ascii="SFBX1200" w:hAnsi="SFBX1200" w:cs="SFBX1200"/>
        </w:rPr>
        <w:t xml:space="preserve"> </w:t>
      </w:r>
      <w:r w:rsidRPr="00D74B95">
        <w:t xml:space="preserve">et un </w:t>
      </w:r>
      <w:proofErr w:type="spellStart"/>
      <w:r w:rsidRPr="00D74B95">
        <w:t>delay</w:t>
      </w:r>
      <w:proofErr w:type="spellEnd"/>
      <w:r>
        <w:t xml:space="preserve"> </w:t>
      </w:r>
      <w:proofErr w:type="spellStart"/>
      <w:r w:rsidRPr="00DF1F95">
        <w:rPr>
          <w:rFonts w:ascii="SFBX1200" w:hAnsi="SFBX1200" w:cs="SFBX1200"/>
          <w:b/>
          <w:bCs/>
        </w:rPr>
        <w:t>theta</w:t>
      </w:r>
      <w:proofErr w:type="spellEnd"/>
      <w:r w:rsidRPr="00D74B95">
        <w:t xml:space="preserve">. La fonction prend aussi en entré le vecteur de valeurs </w:t>
      </w:r>
      <w:r w:rsidRPr="0043372E">
        <w:rPr>
          <w:rFonts w:ascii="SFBX1200" w:hAnsi="SFBX1200" w:cs="SFBX1200"/>
          <w:b/>
          <w:bCs/>
        </w:rPr>
        <w:t>MV</w:t>
      </w:r>
      <w:r w:rsidRPr="00D74B95">
        <w:rPr>
          <w:rFonts w:ascii="SFBX1200" w:hAnsi="SFBX1200" w:cs="SFBX1200"/>
        </w:rPr>
        <w:t xml:space="preserve"> </w:t>
      </w:r>
      <w:r w:rsidRPr="00D74B95">
        <w:t>et nous rend la</w:t>
      </w:r>
      <w:r>
        <w:t xml:space="preserve"> </w:t>
      </w:r>
      <w:r w:rsidRPr="00D74B95">
        <w:t>sortie</w:t>
      </w:r>
      <w:r>
        <w:t xml:space="preserve"> </w:t>
      </w:r>
      <w:r w:rsidRPr="0051613B">
        <w:rPr>
          <w:b/>
          <w:bCs/>
        </w:rPr>
        <w:t>PV</w:t>
      </w:r>
      <w:r w:rsidRPr="00D74B95">
        <w:t>.</w:t>
      </w:r>
    </w:p>
    <w:p w14:paraId="0D24B27D" w14:textId="77777777" w:rsidR="004F7F72" w:rsidRPr="00D74B95" w:rsidRDefault="004F7F72" w:rsidP="004F7F72">
      <w:r>
        <w:t>De plus, l</w:t>
      </w:r>
      <w:r w:rsidRPr="00D74B95">
        <w:t xml:space="preserve">es fonction </w:t>
      </w:r>
      <w:proofErr w:type="spellStart"/>
      <w:r w:rsidRPr="00EA6544">
        <w:rPr>
          <w:rFonts w:ascii="SFTI1200" w:hAnsi="SFTI1200" w:cs="SFTI1200"/>
          <w:i/>
          <w:iCs/>
        </w:rPr>
        <w:t>FOPDT</w:t>
      </w:r>
      <w:r w:rsidRPr="00D74B95">
        <w:rPr>
          <w:rFonts w:ascii="SFTI1200" w:hAnsi="SFTI1200" w:cs="SFTI1200"/>
        </w:rPr>
        <w:t>_cost</w:t>
      </w:r>
      <w:proofErr w:type="spellEnd"/>
      <w:r w:rsidRPr="00D74B95">
        <w:rPr>
          <w:rFonts w:ascii="SFTI1200" w:hAnsi="SFTI1200" w:cs="SFTI1200"/>
        </w:rPr>
        <w:t xml:space="preserve"> </w:t>
      </w:r>
      <w:r w:rsidRPr="00D74B95">
        <w:t xml:space="preserve">et </w:t>
      </w:r>
      <w:proofErr w:type="spellStart"/>
      <w:r w:rsidRPr="00EA6544">
        <w:rPr>
          <w:rFonts w:ascii="SFTI1200" w:hAnsi="SFTI1200" w:cs="SFTI1200"/>
          <w:i/>
          <w:iCs/>
        </w:rPr>
        <w:t>SOPDT</w:t>
      </w:r>
      <w:r w:rsidRPr="00D74B95">
        <w:rPr>
          <w:rFonts w:ascii="SFTI1200" w:hAnsi="SFTI1200" w:cs="SFTI1200"/>
        </w:rPr>
        <w:t>_cost</w:t>
      </w:r>
      <w:proofErr w:type="spellEnd"/>
      <w:r w:rsidRPr="00D74B95">
        <w:rPr>
          <w:rFonts w:ascii="SFTI1200" w:hAnsi="SFTI1200" w:cs="SFTI1200"/>
        </w:rPr>
        <w:t xml:space="preserve"> </w:t>
      </w:r>
      <w:r w:rsidRPr="00D74B95">
        <w:t>retournent</w:t>
      </w:r>
      <w:r>
        <w:t xml:space="preserve"> </w:t>
      </w:r>
      <w:r w:rsidRPr="00D74B95">
        <w:t>le "coût" d’une modélisation de système, ce coût représente la différence entre</w:t>
      </w:r>
      <w:r>
        <w:t xml:space="preserve"> </w:t>
      </w:r>
      <w:r w:rsidRPr="00D74B95">
        <w:t xml:space="preserve">les valeurs </w:t>
      </w:r>
      <w:r>
        <w:t xml:space="preserve">obtenues par </w:t>
      </w:r>
      <w:r w:rsidRPr="00D74B95">
        <w:t>simul</w:t>
      </w:r>
      <w:r>
        <w:t>ation</w:t>
      </w:r>
      <w:r w:rsidRPr="00D74B95">
        <w:t xml:space="preserve"> et les valeurs de sortie réelles du système.</w:t>
      </w:r>
    </w:p>
    <w:p w14:paraId="53E02E3D" w14:textId="77777777" w:rsidR="004F7F72" w:rsidRDefault="004F7F72" w:rsidP="004F7F72">
      <w:r w:rsidRPr="00D74B95">
        <w:t>En combinant les deux</w:t>
      </w:r>
      <w:r>
        <w:t xml:space="preserve"> modélisations,</w:t>
      </w:r>
      <w:r w:rsidRPr="00D74B95">
        <w:t xml:space="preserve"> on </w:t>
      </w:r>
      <w:r>
        <w:t>obtient</w:t>
      </w:r>
      <w:r w:rsidRPr="00D74B95">
        <w:t xml:space="preserve"> une modélisation optimisée pour </w:t>
      </w:r>
      <w:r>
        <w:t>assimiler le</w:t>
      </w:r>
      <w:r w:rsidRPr="00D74B95">
        <w:t xml:space="preserve"> mieux </w:t>
      </w:r>
      <w:r>
        <w:t xml:space="preserve">possible </w:t>
      </w:r>
      <w:r w:rsidRPr="00D74B95">
        <w:t>au comportement d</w:t>
      </w:r>
      <w:r>
        <w:t>u</w:t>
      </w:r>
      <w:r w:rsidRPr="00D74B95">
        <w:t xml:space="preserve"> système</w:t>
      </w:r>
      <w:r>
        <w:t>.</w:t>
      </w:r>
      <w:r w:rsidRPr="00D74B95">
        <w:t xml:space="preserve"> Dans </w:t>
      </w:r>
      <w:r>
        <w:t>notre</w:t>
      </w:r>
      <w:r w:rsidRPr="00D74B95">
        <w:t xml:space="preserve"> cas</w:t>
      </w:r>
      <w:r>
        <w:t>,</w:t>
      </w:r>
      <w:r w:rsidRPr="00D74B95">
        <w:t xml:space="preserve"> nous obtenons les</w:t>
      </w:r>
      <w:r>
        <w:t xml:space="preserve"> </w:t>
      </w:r>
      <w:r w:rsidRPr="00D74B95">
        <w:t xml:space="preserve">constantes suivantes pour la variation sur </w:t>
      </w:r>
      <w:r w:rsidRPr="00E80515">
        <w:rPr>
          <w:rFonts w:ascii="SFBX1200" w:hAnsi="SFBX1200" w:cs="SFBX1200"/>
          <w:b/>
          <w:bCs/>
        </w:rPr>
        <w:t>MV</w:t>
      </w:r>
      <w:r w:rsidRPr="00D74B95">
        <w:rPr>
          <w:rFonts w:ascii="SFBX1200" w:hAnsi="SFBX1200" w:cs="SFBX1200"/>
        </w:rPr>
        <w:t xml:space="preserve"> </w:t>
      </w:r>
      <w:r w:rsidRPr="00D74B95">
        <w:t>(Second ordre) :</w:t>
      </w:r>
    </w:p>
    <w:p w14:paraId="5A5AC947" w14:textId="77777777" w:rsidR="004F7F72" w:rsidRDefault="004F7F72" w:rsidP="004F7F72">
      <w:pPr>
        <w:autoSpaceDE w:val="0"/>
        <w:autoSpaceDN w:val="0"/>
        <w:adjustRightInd w:val="0"/>
        <w:spacing w:after="0" w:line="240" w:lineRule="auto"/>
        <w:rPr>
          <w:rFonts w:ascii="SFRM1200" w:hAnsi="SFRM1200" w:cs="SFRM1200"/>
          <w:sz w:val="24"/>
          <w:szCs w:val="24"/>
        </w:rPr>
      </w:pPr>
      <w:r w:rsidRPr="00490DE6">
        <w:rPr>
          <w:rFonts w:ascii="SFRM1200" w:hAnsi="SFRM1200" w:cs="SFRM1200"/>
          <w:noProof/>
          <w:sz w:val="24"/>
          <w:szCs w:val="24"/>
        </w:rPr>
        <w:drawing>
          <wp:anchor distT="0" distB="0" distL="114300" distR="114300" simplePos="0" relativeHeight="251660288" behindDoc="1" locked="0" layoutInCell="1" allowOverlap="1" wp14:anchorId="1A4D500C" wp14:editId="230492D6">
            <wp:simplePos x="0" y="0"/>
            <wp:positionH relativeFrom="column">
              <wp:posOffset>-452120</wp:posOffset>
            </wp:positionH>
            <wp:positionV relativeFrom="paragraph">
              <wp:posOffset>247015</wp:posOffset>
            </wp:positionV>
            <wp:extent cx="6819265" cy="4683760"/>
            <wp:effectExtent l="0" t="0" r="0" b="0"/>
            <wp:wrapTight wrapText="bothSides">
              <wp:wrapPolygon edited="0">
                <wp:start x="0" y="0"/>
                <wp:lineTo x="0" y="21524"/>
                <wp:lineTo x="21542" y="21524"/>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9265" cy="4683760"/>
                    </a:xfrm>
                    <a:prstGeom prst="rect">
                      <a:avLst/>
                    </a:prstGeom>
                    <a:noFill/>
                    <a:ln>
                      <a:noFill/>
                    </a:ln>
                  </pic:spPr>
                </pic:pic>
              </a:graphicData>
            </a:graphic>
          </wp:anchor>
        </w:drawing>
      </w:r>
      <w:r w:rsidRPr="00490DE6">
        <w:rPr>
          <w:rFonts w:ascii="SFRM1200" w:hAnsi="SFRM1200" w:cs="SFRM1200"/>
          <w:sz w:val="24"/>
          <w:szCs w:val="24"/>
          <w:highlight w:val="yellow"/>
        </w:rPr>
        <w:t>(Remplacer le graphe)</w:t>
      </w:r>
    </w:p>
    <w:p w14:paraId="67E890F1" w14:textId="77777777" w:rsidR="004F7F72" w:rsidRDefault="004F7F72" w:rsidP="004F7F72">
      <w:pPr>
        <w:autoSpaceDE w:val="0"/>
        <w:autoSpaceDN w:val="0"/>
        <w:adjustRightInd w:val="0"/>
        <w:spacing w:after="0" w:line="240" w:lineRule="auto"/>
        <w:jc w:val="center"/>
        <w:rPr>
          <w:rFonts w:ascii="SFRM1200" w:hAnsi="SFRM1200" w:cs="SFRM1200"/>
          <w:sz w:val="24"/>
          <w:szCs w:val="24"/>
        </w:rPr>
      </w:pPr>
    </w:p>
    <w:p w14:paraId="600D59D2" w14:textId="77777777" w:rsidR="004F7F72" w:rsidRPr="005453B8" w:rsidRDefault="004F7F72" w:rsidP="004F7F72">
      <w:pPr>
        <w:pStyle w:val="Sous-titre"/>
      </w:pPr>
      <w:r w:rsidRPr="005453B8">
        <w:t>Identification second ordre sur MV</w:t>
      </w:r>
    </w:p>
    <w:p w14:paraId="7B3BB92F"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D3C2F7E"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8F6D28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FF6A7FB"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4973174" w14:textId="77777777" w:rsidR="004F7F72" w:rsidRDefault="004F7F72" w:rsidP="004F7F72">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lastRenderedPageBreak/>
        <w:t xml:space="preserve">Variation DV : </w:t>
      </w:r>
      <w:r w:rsidRPr="00786F67">
        <w:rPr>
          <w:rFonts w:ascii="SFRM1200" w:hAnsi="SFRM1200" w:cs="SFRM1200"/>
          <w:sz w:val="24"/>
          <w:szCs w:val="24"/>
          <w:highlight w:val="yellow"/>
        </w:rPr>
        <w:t>(nouveau graphe)</w:t>
      </w:r>
    </w:p>
    <w:p w14:paraId="6751373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1BFE710" w14:textId="77777777" w:rsidR="004F7F72" w:rsidRDefault="004F7F72" w:rsidP="004F7F72">
      <w:pPr>
        <w:autoSpaceDE w:val="0"/>
        <w:autoSpaceDN w:val="0"/>
        <w:adjustRightInd w:val="0"/>
        <w:spacing w:after="0" w:line="240" w:lineRule="auto"/>
        <w:rPr>
          <w:rFonts w:ascii="SFRM1200" w:hAnsi="SFRM1200" w:cs="SFRM1200"/>
          <w:sz w:val="24"/>
          <w:szCs w:val="24"/>
        </w:rPr>
      </w:pPr>
      <w:r w:rsidRPr="004E70B3">
        <w:rPr>
          <w:rFonts w:ascii="SFRM1200" w:hAnsi="SFRM1200" w:cs="SFRM1200"/>
          <w:noProof/>
          <w:sz w:val="24"/>
          <w:szCs w:val="24"/>
        </w:rPr>
        <w:drawing>
          <wp:inline distT="0" distB="0" distL="0" distR="0" wp14:anchorId="0181D13F" wp14:editId="6C450585">
            <wp:extent cx="576072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r w:rsidRPr="004E70B3">
        <w:rPr>
          <w:rFonts w:ascii="SFRM1200" w:hAnsi="SFRM1200" w:cs="SFRM1200"/>
          <w:sz w:val="24"/>
          <w:szCs w:val="24"/>
        </w:rPr>
        <w:t xml:space="preserve"> </w:t>
      </w:r>
    </w:p>
    <w:p w14:paraId="2A101F7D" w14:textId="77777777" w:rsidR="004F7F72" w:rsidRDefault="004F7F72" w:rsidP="004F7F72">
      <w:pPr>
        <w:pStyle w:val="Sous-titre"/>
      </w:pPr>
      <w:r>
        <w:t>Identification second ordre pour DV</w:t>
      </w:r>
    </w:p>
    <w:p w14:paraId="4794CD9C"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2A0B34A" w14:textId="77777777" w:rsidR="004F7F72" w:rsidRDefault="004F7F72" w:rsidP="004F7F72">
      <w:r>
        <w:t>On constate</w:t>
      </w:r>
      <w:r w:rsidRPr="00422BFA">
        <w:t xml:space="preserve"> que notre constante de temps </w:t>
      </w:r>
      <w:r w:rsidRPr="0095239D">
        <w:rPr>
          <w:rFonts w:ascii="SFBX1200" w:hAnsi="SFBX1200" w:cs="SFBX1200"/>
          <w:b/>
          <w:bCs/>
        </w:rPr>
        <w:t>T2p</w:t>
      </w:r>
      <w:r w:rsidRPr="00422BFA">
        <w:rPr>
          <w:rFonts w:ascii="SFBX1200" w:hAnsi="SFBX1200" w:cs="SFBX1200"/>
        </w:rPr>
        <w:t xml:space="preserve"> </w:t>
      </w:r>
      <w:r w:rsidRPr="00422BFA">
        <w:t>est pratiquement</w:t>
      </w:r>
      <w:r>
        <w:t xml:space="preserve"> </w:t>
      </w:r>
      <w:r w:rsidRPr="00422BFA">
        <w:t>nulle</w:t>
      </w:r>
      <w:r>
        <w:t xml:space="preserve"> et que</w:t>
      </w:r>
      <w:r w:rsidRPr="00422BFA">
        <w:t xml:space="preserve"> notre système pourrait donc être représenté en premier ordre</w:t>
      </w:r>
      <w:r>
        <w:t>.</w:t>
      </w:r>
      <w:r w:rsidRPr="00422BFA">
        <w:t xml:space="preserve"> </w:t>
      </w:r>
      <w:r>
        <w:t xml:space="preserve">En revanche, </w:t>
      </w:r>
      <w:r w:rsidRPr="00422BFA">
        <w:t>nous</w:t>
      </w:r>
      <w:r>
        <w:t xml:space="preserve"> </w:t>
      </w:r>
      <w:r w:rsidRPr="00422BFA">
        <w:t xml:space="preserve">avons </w:t>
      </w:r>
      <w:r>
        <w:t>décidé de</w:t>
      </w:r>
      <w:r w:rsidRPr="00422BFA">
        <w:t xml:space="preserve"> considérer </w:t>
      </w:r>
      <w:r>
        <w:t>notre</w:t>
      </w:r>
      <w:r w:rsidRPr="00422BFA">
        <w:t xml:space="preserve"> système du second ordre avec une constante de</w:t>
      </w:r>
      <w:r>
        <w:t xml:space="preserve"> </w:t>
      </w:r>
      <w:r w:rsidRPr="00422BFA">
        <w:t xml:space="preserve">temps nulle afin de </w:t>
      </w:r>
      <w:r>
        <w:t>réaliser</w:t>
      </w:r>
      <w:r w:rsidRPr="00422BFA">
        <w:t xml:space="preserve"> ce laboratoire avec des implémentions qui fonctionnent</w:t>
      </w:r>
      <w:r>
        <w:t xml:space="preserve"> </w:t>
      </w:r>
      <w:r w:rsidRPr="00422BFA">
        <w:t>sur les</w:t>
      </w:r>
      <w:r>
        <w:t xml:space="preserve"> systèmes du premier et deuxième ordre</w:t>
      </w:r>
      <w:r w:rsidRPr="00422BFA">
        <w:t>. De plus</w:t>
      </w:r>
      <w:r>
        <w:t>,</w:t>
      </w:r>
      <w:r w:rsidRPr="00422BFA">
        <w:t xml:space="preserve"> on observe que le </w:t>
      </w:r>
      <w:proofErr w:type="spellStart"/>
      <w:r w:rsidRPr="00422BFA">
        <w:t>delay</w:t>
      </w:r>
      <w:proofErr w:type="spellEnd"/>
      <w:r w:rsidRPr="00422BFA">
        <w:t xml:space="preserve"> est relativement</w:t>
      </w:r>
      <w:r>
        <w:t xml:space="preserve"> </w:t>
      </w:r>
      <w:r w:rsidRPr="00422BFA">
        <w:t>bas</w:t>
      </w:r>
      <w:r>
        <w:t xml:space="preserve"> vu que l</w:t>
      </w:r>
      <w:r w:rsidRPr="00422BFA">
        <w:t>es deux transistors sont assez proches l’un de l’autre et il y a un effet</w:t>
      </w:r>
      <w:r>
        <w:t xml:space="preserve"> </w:t>
      </w:r>
      <w:r w:rsidRPr="00422BFA">
        <w:t>de couplage</w:t>
      </w:r>
      <w:r>
        <w:t xml:space="preserve"> fort</w:t>
      </w:r>
      <w:r w:rsidRPr="00422BFA">
        <w:t xml:space="preserve"> due à la plaque métallique ce qui explique </w:t>
      </w:r>
      <w:r>
        <w:t>le petit</w:t>
      </w:r>
      <w:r w:rsidRPr="00422BFA">
        <w:t xml:space="preserve"> </w:t>
      </w:r>
      <w:proofErr w:type="spellStart"/>
      <w:r w:rsidRPr="00422BFA">
        <w:t>delay</w:t>
      </w:r>
      <w:proofErr w:type="spellEnd"/>
      <w:r w:rsidRPr="00422BFA">
        <w:t>.</w:t>
      </w:r>
      <w:r>
        <w:t xml:space="preserve"> </w:t>
      </w:r>
      <w:r>
        <w:br w:type="page"/>
      </w:r>
    </w:p>
    <w:p w14:paraId="5A0ADAA6" w14:textId="77777777" w:rsidR="004F7F72" w:rsidRDefault="004F7F72" w:rsidP="004F7F72">
      <w:pPr>
        <w:pStyle w:val="Titre3"/>
      </w:pPr>
      <w:r>
        <w:lastRenderedPageBreak/>
        <w:t xml:space="preserve"> </w:t>
      </w:r>
      <w:bookmarkStart w:id="6" w:name="_Toc131196036"/>
      <w:r>
        <w:t xml:space="preserve">Méthodes graphique </w:t>
      </w:r>
      <w:r w:rsidRPr="00034762">
        <w:rPr>
          <w:highlight w:val="yellow"/>
        </w:rPr>
        <w:t>(à la main)</w:t>
      </w:r>
      <w:bookmarkEnd w:id="6"/>
      <w:r>
        <w:t xml:space="preserve"> </w:t>
      </w:r>
    </w:p>
    <w:p w14:paraId="6D72F80E" w14:textId="77777777" w:rsidR="004F7F72" w:rsidRDefault="004F7F72" w:rsidP="004F7F72">
      <w:pPr>
        <w:autoSpaceDE w:val="0"/>
        <w:autoSpaceDN w:val="0"/>
        <w:adjustRightInd w:val="0"/>
        <w:spacing w:after="0" w:line="240" w:lineRule="auto"/>
        <w:rPr>
          <w:rFonts w:ascii="SFRM1200" w:hAnsi="SFRM1200" w:cs="SFRM1200"/>
          <w:sz w:val="24"/>
          <w:szCs w:val="24"/>
        </w:rPr>
      </w:pPr>
      <w:r w:rsidRPr="00545A13">
        <w:rPr>
          <w:rFonts w:ascii="SFRM1200" w:hAnsi="SFRM1200" w:cs="SFRM1200"/>
          <w:sz w:val="24"/>
          <w:szCs w:val="24"/>
          <w:highlight w:val="yellow"/>
        </w:rPr>
        <w:t>Les fonctions utilisées précédemment</w:t>
      </w:r>
      <w:r w:rsidRPr="00D6291E">
        <w:rPr>
          <w:rFonts w:ascii="SFRM1200" w:hAnsi="SFRM1200" w:cs="SFRM1200"/>
          <w:sz w:val="24"/>
          <w:szCs w:val="24"/>
        </w:rPr>
        <w:t xml:space="preserve"> se basent sur des méthodes graphiques qui</w:t>
      </w:r>
      <w:r>
        <w:rPr>
          <w:rFonts w:ascii="SFRM1200" w:hAnsi="SFRM1200" w:cs="SFRM1200"/>
          <w:sz w:val="24"/>
          <w:szCs w:val="24"/>
        </w:rPr>
        <w:t xml:space="preserve"> </w:t>
      </w:r>
      <w:r w:rsidRPr="00D6291E">
        <w:rPr>
          <w:rFonts w:ascii="SFRM1200" w:hAnsi="SFRM1200" w:cs="SFRM1200"/>
          <w:sz w:val="24"/>
          <w:szCs w:val="24"/>
        </w:rPr>
        <w:t>sont détaillées dans la feuille de consigne du laboratoire. Voici nos résultats :</w:t>
      </w:r>
    </w:p>
    <w:p w14:paraId="6EA3248C" w14:textId="77777777" w:rsidR="004F7F72" w:rsidRDefault="004F7F72" w:rsidP="004F7F72">
      <w:pPr>
        <w:autoSpaceDE w:val="0"/>
        <w:autoSpaceDN w:val="0"/>
        <w:adjustRightInd w:val="0"/>
        <w:spacing w:after="0" w:line="240" w:lineRule="auto"/>
        <w:rPr>
          <w:rFonts w:ascii="SFRM1200" w:hAnsi="SFRM1200" w:cs="SFRM1200"/>
          <w:sz w:val="24"/>
          <w:szCs w:val="24"/>
          <w:lang w:val="en-GB"/>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77777777"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manuscrite des caractéristiques d'une réponse unitaire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1115"/>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77777777" w:rsidR="004F7F72" w:rsidRDefault="004F7F72" w:rsidP="00F551C0">
            <w:pPr>
              <w:autoSpaceDE w:val="0"/>
              <w:autoSpaceDN w:val="0"/>
              <w:adjustRightInd w:val="0"/>
              <w:rPr>
                <w:rFonts w:ascii="SFRM1200" w:hAnsi="SFRM1200" w:cs="SFRM1200"/>
                <w:sz w:val="24"/>
                <w:szCs w:val="24"/>
              </w:rPr>
            </w:pP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77777777" w:rsidR="004F7F72" w:rsidRDefault="004F7F72" w:rsidP="00F551C0">
            <w:pPr>
              <w:autoSpaceDE w:val="0"/>
              <w:autoSpaceDN w:val="0"/>
              <w:adjustRightInd w:val="0"/>
              <w:rPr>
                <w:rFonts w:ascii="SFRM1200" w:hAnsi="SFRM1200" w:cs="SFRM1200"/>
                <w:sz w:val="24"/>
                <w:szCs w:val="24"/>
              </w:rPr>
            </w:pP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77777777" w:rsidR="004F7F72" w:rsidRDefault="004F7F72" w:rsidP="00F551C0">
            <w:pPr>
              <w:autoSpaceDE w:val="0"/>
              <w:autoSpaceDN w:val="0"/>
              <w:adjustRightInd w:val="0"/>
              <w:rPr>
                <w:rFonts w:ascii="SFRM1200" w:hAnsi="SFRM1200" w:cs="SFRM1200"/>
                <w:sz w:val="24"/>
                <w:szCs w:val="24"/>
              </w:rPr>
            </w:pP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77777777" w:rsidR="004F7F72" w:rsidRDefault="004F7F72" w:rsidP="00F551C0">
            <w:pPr>
              <w:autoSpaceDE w:val="0"/>
              <w:autoSpaceDN w:val="0"/>
              <w:adjustRightInd w:val="0"/>
              <w:rPr>
                <w:rFonts w:ascii="SFRM1200" w:hAnsi="SFRM1200" w:cs="SFRM1200"/>
                <w:sz w:val="24"/>
                <w:szCs w:val="24"/>
              </w:rPr>
            </w:pP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0,38°C/%</w:t>
            </w:r>
          </w:p>
        </w:tc>
      </w:tr>
    </w:tbl>
    <w:p w14:paraId="6CC75C63"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73033A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F39AD62"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72BD7924"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9DD5389" w14:textId="77777777" w:rsidR="004F7F72" w:rsidRDefault="004F7F72" w:rsidP="004F7F72">
      <w:pPr>
        <w:pStyle w:val="Titre4"/>
      </w:pPr>
      <w:bookmarkStart w:id="7" w:name="_Toc131196037"/>
      <w:proofErr w:type="spellStart"/>
      <w:r w:rsidRPr="005F4287">
        <w:t>Broida</w:t>
      </w:r>
      <w:bookmarkEnd w:id="7"/>
      <w:proofErr w:type="spellEnd"/>
      <w:r w:rsidRPr="005F4287">
        <w:t xml:space="preserve"> </w:t>
      </w:r>
    </w:p>
    <w:p w14:paraId="6ADA998A" w14:textId="77777777" w:rsidR="004F7F72" w:rsidRPr="00FE0111" w:rsidRDefault="004F7F72" w:rsidP="004F7F72">
      <w:r>
        <w:t xml:space="preserve">La méthode de </w:t>
      </w:r>
      <w:proofErr w:type="spellStart"/>
      <w:r>
        <w:t>Broida</w:t>
      </w:r>
      <w:proofErr w:type="spellEnd"/>
      <w:r>
        <w:t xml:space="preserve"> est un système du premier ordre avec délais, il existe deux façons d’obtenir les paramètres, sa fonction de transfert est la suivante :</w:t>
      </w:r>
    </w:p>
    <w:p w14:paraId="5F413D1D" w14:textId="77777777" w:rsidR="004F7F72" w:rsidRDefault="004F7F72"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D276A5" w14:textId="77777777" w:rsidR="004F7F72" w:rsidRDefault="004F7F72" w:rsidP="004F7F72">
      <w:r w:rsidRPr="006D676B">
        <w:t>Nous avons obtenu les approximations suivantes :</w:t>
      </w:r>
    </w:p>
    <w:p w14:paraId="791E9478" w14:textId="77777777" w:rsidR="004F7F72" w:rsidRDefault="004F7F72" w:rsidP="004F7F72">
      <w:pPr>
        <w:pStyle w:val="Paragraphedeliste"/>
        <w:numPr>
          <w:ilvl w:val="0"/>
          <w:numId w:val="10"/>
        </w:numPr>
      </w:pPr>
      <w:r>
        <w:lastRenderedPageBreak/>
        <w:t>T</w:t>
      </w:r>
    </w:p>
    <w:p w14:paraId="2532BB74" w14:textId="77777777" w:rsidR="004F7F72" w:rsidRDefault="004F7F72" w:rsidP="004F7F72">
      <w:pPr>
        <w:pStyle w:val="Paragraphedeliste"/>
        <w:numPr>
          <w:ilvl w:val="0"/>
          <w:numId w:val="10"/>
        </w:numPr>
      </w:pPr>
      <w:proofErr w:type="spellStart"/>
      <w:r>
        <w:t>Teta</w:t>
      </w:r>
      <w:proofErr w:type="spellEnd"/>
      <w:r>
        <w:t xml:space="preserve"> </w:t>
      </w:r>
    </w:p>
    <w:p w14:paraId="264E0E5C"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1B89A243"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0A2298B8"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C497D0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5A4F03A8" w14:textId="77777777" w:rsidR="004F7F72" w:rsidRPr="006D676B" w:rsidRDefault="004F7F72" w:rsidP="004F7F72">
      <w:pPr>
        <w:autoSpaceDE w:val="0"/>
        <w:autoSpaceDN w:val="0"/>
        <w:adjustRightInd w:val="0"/>
        <w:spacing w:after="0" w:line="240" w:lineRule="auto"/>
        <w:rPr>
          <w:rFonts w:ascii="SFRM1200" w:hAnsi="SFRM1200" w:cs="SFRM1200"/>
          <w:b/>
          <w:bCs/>
          <w:sz w:val="24"/>
          <w:szCs w:val="24"/>
          <w:u w:val="single"/>
        </w:rPr>
      </w:pPr>
    </w:p>
    <w:p w14:paraId="244C3D31" w14:textId="77777777" w:rsidR="004F7F72" w:rsidRPr="005F4287" w:rsidRDefault="004F7F72" w:rsidP="004F7F72">
      <w:pPr>
        <w:autoSpaceDE w:val="0"/>
        <w:autoSpaceDN w:val="0"/>
        <w:adjustRightInd w:val="0"/>
        <w:spacing w:after="0" w:line="240" w:lineRule="auto"/>
        <w:rPr>
          <w:rFonts w:ascii="SFRM1200" w:hAnsi="SFRM1200" w:cs="SFRM1200"/>
          <w:b/>
          <w:bCs/>
          <w:sz w:val="24"/>
          <w:szCs w:val="24"/>
          <w:u w:val="single"/>
        </w:rPr>
      </w:pPr>
    </w:p>
    <w:p w14:paraId="1BD44FA1" w14:textId="77777777" w:rsidR="004F7F72" w:rsidRDefault="004F7F72" w:rsidP="004F7F72">
      <w:pPr>
        <w:pStyle w:val="Titre4"/>
      </w:pPr>
      <w:bookmarkStart w:id="8" w:name="_Toc131196038"/>
      <w:r w:rsidRPr="005F4287">
        <w:t xml:space="preserve">Van der </w:t>
      </w:r>
      <w:proofErr w:type="spellStart"/>
      <w:r w:rsidRPr="005F4287">
        <w:t>Grinten</w:t>
      </w:r>
      <w:bookmarkEnd w:id="8"/>
      <w:proofErr w:type="spellEnd"/>
    </w:p>
    <w:p w14:paraId="3AFF8A43" w14:textId="77777777" w:rsidR="004F7F72" w:rsidRPr="00C1721C" w:rsidRDefault="004F7F72" w:rsidP="004F7F72">
      <w:pPr>
        <w:rPr>
          <w:lang w:eastAsia="fr-FR"/>
        </w:rPr>
      </w:pPr>
    </w:p>
    <w:p w14:paraId="7867FDB5" w14:textId="77777777" w:rsidR="004F7F72" w:rsidRDefault="004F7F72" w:rsidP="004F7F72">
      <w:r>
        <w:t xml:space="preserve">Le modèle de van der </w:t>
      </w:r>
      <w:proofErr w:type="spellStart"/>
      <w:r>
        <w:t>Grinten</w:t>
      </w:r>
      <w:proofErr w:type="spellEnd"/>
      <w:r>
        <w:t xml:space="preserve"> est un système du deuxième ordre avec délais, sa fonction de transfert est la suivante :</w:t>
      </w:r>
    </w:p>
    <w:p w14:paraId="487D12FF" w14:textId="77777777" w:rsidR="004F7F72" w:rsidRPr="001A1156" w:rsidRDefault="004F7F72"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014E9F6D" w14:textId="77777777" w:rsidR="004F7F72" w:rsidRDefault="004F7F72" w:rsidP="004F7F72">
      <w:r w:rsidRPr="00BF7ED6">
        <w:t>Nous avons obtenu les approximations suivantes :</w:t>
      </w:r>
    </w:p>
    <w:p w14:paraId="4046C375" w14:textId="77777777" w:rsidR="004F7F72" w:rsidRDefault="004F7F72" w:rsidP="004F7F72">
      <w:pPr>
        <w:pStyle w:val="Paragraphedeliste"/>
        <w:numPr>
          <w:ilvl w:val="0"/>
          <w:numId w:val="11"/>
        </w:numPr>
      </w:pPr>
      <w:r w:rsidRPr="00CD1DEC">
        <w:t>T1</w:t>
      </w:r>
    </w:p>
    <w:p w14:paraId="75C53572" w14:textId="77777777" w:rsidR="004F7F72" w:rsidRDefault="004F7F72" w:rsidP="004F7F72">
      <w:pPr>
        <w:pStyle w:val="Paragraphedeliste"/>
        <w:numPr>
          <w:ilvl w:val="0"/>
          <w:numId w:val="11"/>
        </w:numPr>
      </w:pPr>
      <w:r>
        <w:t>T2</w:t>
      </w:r>
    </w:p>
    <w:p w14:paraId="29A048D5" w14:textId="77777777" w:rsidR="004F7F72" w:rsidRDefault="004F7F72" w:rsidP="004F7F72">
      <w:pPr>
        <w:pStyle w:val="Paragraphedeliste"/>
        <w:numPr>
          <w:ilvl w:val="0"/>
          <w:numId w:val="11"/>
        </w:numPr>
      </w:pPr>
      <w:proofErr w:type="spellStart"/>
      <w:r>
        <w:t>Teta</w:t>
      </w:r>
      <w:proofErr w:type="spellEnd"/>
      <w:r>
        <w:t xml:space="preserve"> </w:t>
      </w:r>
    </w:p>
    <w:p w14:paraId="0516D4F2" w14:textId="77777777" w:rsidR="004F7F72" w:rsidRPr="00CD1DEC" w:rsidRDefault="004F7F72" w:rsidP="004F7F72">
      <w:pPr>
        <w:pStyle w:val="Paragraphedeliste"/>
      </w:pPr>
    </w:p>
    <w:p w14:paraId="57F3F8E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45A12145"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r>
        <w:rPr>
          <w:rFonts w:ascii="SFRM1200" w:hAnsi="SFRM1200" w:cs="SFRM1200"/>
          <w:b/>
          <w:bCs/>
          <w:sz w:val="24"/>
          <w:szCs w:val="24"/>
          <w:u w:val="single"/>
        </w:rPr>
        <w:br w:type="page"/>
      </w:r>
    </w:p>
    <w:p w14:paraId="51861BFF"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20ECEDDD" w14:textId="77777777" w:rsidR="004F7F72" w:rsidRDefault="004F7F72" w:rsidP="004F7F72">
      <w:pPr>
        <w:pStyle w:val="Titre4"/>
      </w:pPr>
      <w:bookmarkStart w:id="9" w:name="_Toc131196039"/>
      <w:proofErr w:type="spellStart"/>
      <w:r w:rsidRPr="005F4287">
        <w:t>Strejc</w:t>
      </w:r>
      <w:bookmarkEnd w:id="9"/>
      <w:proofErr w:type="spellEnd"/>
    </w:p>
    <w:p w14:paraId="3C6E042A" w14:textId="77777777" w:rsidR="004F7F72" w:rsidRPr="00C1721C" w:rsidRDefault="004F7F72" w:rsidP="004F7F72">
      <w:pPr>
        <w:rPr>
          <w:lang w:eastAsia="fr-FR"/>
        </w:rPr>
      </w:pPr>
    </w:p>
    <w:p w14:paraId="63A280AB" w14:textId="77777777" w:rsidR="004F7F72" w:rsidRDefault="004F7F72" w:rsidP="004F7F72">
      <w:r>
        <w:t xml:space="preserve">Le modèle de </w:t>
      </w:r>
      <w:proofErr w:type="spellStart"/>
      <w:r>
        <w:t>Strejc</w:t>
      </w:r>
      <w:proofErr w:type="spellEnd"/>
      <w:r>
        <w:t xml:space="preserve"> est un modèle d’ordre n avec des pôles identiques :</w:t>
      </w:r>
    </w:p>
    <w:p w14:paraId="6C2F0FE9" w14:textId="77777777" w:rsidR="004F7F72" w:rsidRDefault="00000000" w:rsidP="004F7F72">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sSup>
                <m:sSupPr>
                  <m:ctrlPr>
                    <w:rPr>
                      <w:rFonts w:ascii="Cambria Math" w:hAnsi="Cambria Math"/>
                      <w:i/>
                    </w:rPr>
                  </m:ctrlPr>
                </m:sSupPr>
                <m:e>
                  <m:d>
                    <m:dPr>
                      <m:ctrlPr>
                        <w:rPr>
                          <w:rFonts w:ascii="Cambria Math" w:hAnsi="Cambria Math"/>
                          <w:i/>
                        </w:rPr>
                      </m:ctrlPr>
                    </m:dPr>
                    <m:e>
                      <m:r>
                        <w:rPr>
                          <w:rFonts w:ascii="Cambria Math" w:hAnsi="Cambria Math"/>
                        </w:rPr>
                        <m:t>Ts+1</m:t>
                      </m:r>
                    </m:e>
                  </m:d>
                </m:e>
                <m:sup>
                  <m:r>
                    <w:rPr>
                      <w:rFonts w:ascii="Cambria Math" w:hAnsi="Cambria Math"/>
                    </w:rPr>
                    <m:t>n</m:t>
                  </m:r>
                </m:sup>
              </m:sSup>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825E2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8629F0F" w14:textId="77777777" w:rsidR="004F7F72" w:rsidRDefault="004F7F72" w:rsidP="004F7F72">
      <w:r w:rsidRPr="006C6215">
        <w:t xml:space="preserve">Nous avons </w:t>
      </w:r>
      <w:r>
        <w:t>obtenu</w:t>
      </w:r>
      <w:r w:rsidRPr="006C6215">
        <w:t xml:space="preserve"> les constantes grâce aux étapes suivantes :</w:t>
      </w:r>
    </w:p>
    <w:p w14:paraId="7A7CF8AF" w14:textId="77777777" w:rsidR="004F7F72" w:rsidRPr="00417563" w:rsidRDefault="004F7F72" w:rsidP="004F7F72">
      <w:pPr>
        <w:pStyle w:val="Paragraphedeliste"/>
        <w:numPr>
          <w:ilvl w:val="0"/>
          <w:numId w:val="12"/>
        </w:numPr>
      </w:pPr>
      <w:r w:rsidRPr="0003277D">
        <w:rPr>
          <w:rFonts w:ascii="SFRM1200" w:hAnsi="SFRM1200" w:cs="SFRM1200"/>
          <w:sz w:val="24"/>
          <w:szCs w:val="24"/>
        </w:rPr>
        <w:t>Déterminer le ratio de Tu et Tg :</w:t>
      </w:r>
    </w:p>
    <w:p w14:paraId="275D43B1" w14:textId="77777777" w:rsidR="004F7F72" w:rsidRDefault="00000000" w:rsidP="004F7F72">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oMath>
      </m:oMathPara>
    </w:p>
    <w:p w14:paraId="3FFAA95A" w14:textId="77777777" w:rsidR="004F7F72" w:rsidRPr="008E3C17" w:rsidRDefault="00000000" w:rsidP="004F7F72">
      <w:pPr>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u</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g</m:t>
                </m:r>
              </m:sub>
            </m:sSub>
          </m:den>
        </m:f>
      </m:oMath>
      <w:r w:rsidR="004F7F72" w:rsidRPr="008E3C17">
        <w:rPr>
          <w:rFonts w:eastAsiaTheme="minorEastAsia"/>
          <w:sz w:val="28"/>
          <w:szCs w:val="28"/>
        </w:rPr>
        <w:t xml:space="preserve"> = (la valeur)</w:t>
      </w:r>
    </w:p>
    <w:p w14:paraId="0E3FC98D" w14:textId="77777777" w:rsidR="004F7F72" w:rsidRPr="00055621" w:rsidRDefault="004F7F72" w:rsidP="004F7F72">
      <w:pPr>
        <w:pStyle w:val="Paragraphedeliste"/>
        <w:numPr>
          <w:ilvl w:val="0"/>
          <w:numId w:val="12"/>
        </w:numPr>
      </w:pPr>
      <w:r w:rsidRPr="00E26906">
        <w:rPr>
          <w:noProof/>
        </w:rPr>
        <w:drawing>
          <wp:anchor distT="0" distB="0" distL="114300" distR="114300" simplePos="0" relativeHeight="251661312" behindDoc="1" locked="0" layoutInCell="1" allowOverlap="1" wp14:anchorId="0D5F6677" wp14:editId="1FEAAD7D">
            <wp:simplePos x="0" y="0"/>
            <wp:positionH relativeFrom="column">
              <wp:posOffset>4203700</wp:posOffset>
            </wp:positionH>
            <wp:positionV relativeFrom="paragraph">
              <wp:posOffset>8255</wp:posOffset>
            </wp:positionV>
            <wp:extent cx="2129155" cy="2190115"/>
            <wp:effectExtent l="0" t="0" r="0" b="0"/>
            <wp:wrapTight wrapText="bothSides">
              <wp:wrapPolygon edited="0">
                <wp:start x="0" y="0"/>
                <wp:lineTo x="0" y="21418"/>
                <wp:lineTo x="21452" y="21418"/>
                <wp:lineTo x="21452"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9155" cy="2190115"/>
                    </a:xfrm>
                    <a:prstGeom prst="rect">
                      <a:avLst/>
                    </a:prstGeom>
                  </pic:spPr>
                </pic:pic>
              </a:graphicData>
            </a:graphic>
            <wp14:sizeRelH relativeFrom="margin">
              <wp14:pctWidth>0</wp14:pctWidth>
            </wp14:sizeRelH>
            <wp14:sizeRelV relativeFrom="margin">
              <wp14:pctHeight>0</wp14:pctHeight>
            </wp14:sizeRelV>
          </wp:anchor>
        </w:drawing>
      </w:r>
      <w:r w:rsidRPr="003E200C">
        <w:rPr>
          <w:rFonts w:ascii="SFRM1200" w:hAnsi="SFRM1200" w:cs="SFRM1200"/>
          <w:sz w:val="24"/>
          <w:szCs w:val="24"/>
        </w:rPr>
        <w:t xml:space="preserve">Déterminer l’ordre grâce à la table </w:t>
      </w:r>
      <w:r>
        <w:rPr>
          <w:rFonts w:ascii="SFRM1200" w:hAnsi="SFRM1200" w:cs="SFRM1200"/>
          <w:sz w:val="24"/>
          <w:szCs w:val="24"/>
        </w:rPr>
        <w:t xml:space="preserve">de </w:t>
      </w:r>
      <w:proofErr w:type="spellStart"/>
      <w:r>
        <w:rPr>
          <w:rFonts w:ascii="SFRM1200" w:hAnsi="SFRM1200" w:cs="SFRM1200"/>
          <w:sz w:val="24"/>
          <w:szCs w:val="24"/>
        </w:rPr>
        <w:t>Strejc</w:t>
      </w:r>
      <w:proofErr w:type="spellEnd"/>
      <w:r>
        <w:rPr>
          <w:rFonts w:ascii="SFRM1200" w:hAnsi="SFRM1200" w:cs="SFRM1200"/>
          <w:sz w:val="24"/>
          <w:szCs w:val="24"/>
        </w:rPr>
        <w:t> :</w:t>
      </w:r>
    </w:p>
    <w:p w14:paraId="4023D042" w14:textId="77777777" w:rsidR="004F7F72" w:rsidRPr="00055621" w:rsidRDefault="004F7F72" w:rsidP="004F7F72"/>
    <w:p w14:paraId="38F949FF" w14:textId="77777777" w:rsidR="004F7F72" w:rsidRPr="00B71955" w:rsidRDefault="004F7F72" w:rsidP="004F7F72">
      <w:pPr>
        <w:rPr>
          <w:rFonts w:eastAsiaTheme="minorEastAsia"/>
        </w:rPr>
      </w:pPr>
      <w:r w:rsidRPr="00B71955">
        <w:rPr>
          <w:rFonts w:eastAsiaTheme="minorEastAsia"/>
        </w:rPr>
        <w:t xml:space="preserve"> </w:t>
      </w:r>
      <w:r>
        <w:rPr>
          <w:rFonts w:eastAsiaTheme="minorEastAsia"/>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w:p>
    <w:p w14:paraId="4E988331" w14:textId="77777777" w:rsidR="004F7F72" w:rsidRPr="001A57D6" w:rsidRDefault="004F7F72" w:rsidP="004F7F72">
      <w:pPr>
        <w:rPr>
          <w:rFonts w:eastAsiaTheme="minorEastAsia"/>
        </w:rPr>
      </w:pPr>
    </w:p>
    <w:p w14:paraId="4BEDDA8C" w14:textId="77777777" w:rsidR="004F7F72" w:rsidRDefault="004F7F72" w:rsidP="004F7F72">
      <w:pPr>
        <w:rPr>
          <w:rFonts w:eastAsiaTheme="minorEastAsia"/>
        </w:rPr>
      </w:pPr>
    </w:p>
    <w:p w14:paraId="7EE60E56" w14:textId="77777777" w:rsidR="004F7F72" w:rsidRDefault="004F7F72" w:rsidP="004F7F72">
      <w:pPr>
        <w:rPr>
          <w:rFonts w:eastAsiaTheme="minorEastAsia"/>
        </w:rPr>
      </w:pPr>
    </w:p>
    <w:p w14:paraId="5AC10582" w14:textId="77777777" w:rsidR="004F7F72" w:rsidRPr="001A57D6" w:rsidRDefault="004F7F72" w:rsidP="004F7F72">
      <w:pPr>
        <w:rPr>
          <w:rFonts w:eastAsiaTheme="minorEastAsia"/>
        </w:rPr>
      </w:pPr>
    </w:p>
    <w:p w14:paraId="39FD2744" w14:textId="77777777" w:rsidR="004F7F72" w:rsidRPr="00E26906" w:rsidRDefault="004F7F72" w:rsidP="004F7F72"/>
    <w:p w14:paraId="3FD829C7" w14:textId="77777777" w:rsidR="004F7F72" w:rsidRDefault="004F7F72" w:rsidP="004F7F72">
      <w:pPr>
        <w:jc w:val="right"/>
      </w:pPr>
    </w:p>
    <w:p w14:paraId="62C79B78" w14:textId="77777777" w:rsidR="004F7F72" w:rsidRDefault="004F7F72" w:rsidP="004F7F72">
      <w:pPr>
        <w:jc w:val="center"/>
      </w:pPr>
    </w:p>
    <w:p w14:paraId="1EA4452E" w14:textId="77777777" w:rsidR="004F7F72" w:rsidRPr="00CF5D5A" w:rsidRDefault="004F7F72" w:rsidP="004F7F72">
      <w:pPr>
        <w:jc w:val="center"/>
      </w:pPr>
    </w:p>
    <w:p w14:paraId="1EFEAF7C" w14:textId="77777777" w:rsidR="004F7F72" w:rsidRPr="001A3273" w:rsidRDefault="004F7F72" w:rsidP="004F7F72">
      <w:pPr>
        <w:pStyle w:val="Paragraphedeliste"/>
        <w:numPr>
          <w:ilvl w:val="0"/>
          <w:numId w:val="12"/>
        </w:numPr>
      </w:pPr>
      <w:r w:rsidRPr="00CF5D5A">
        <w:rPr>
          <w:rFonts w:ascii="SFRM1200" w:hAnsi="SFRM1200" w:cs="SFRM1200"/>
          <w:sz w:val="24"/>
          <w:szCs w:val="24"/>
        </w:rPr>
        <w:t>Déterminer</w:t>
      </w:r>
      <w:r>
        <w:rPr>
          <w:rFonts w:ascii="SFRM1200" w:hAnsi="SFRM1200" w:cs="SFRM1200"/>
          <w:sz w:val="24"/>
          <w:szCs w:val="24"/>
        </w:rPr>
        <w:t xml:space="preserve"> </w:t>
      </w:r>
      <w:r w:rsidRPr="00CF5D5A">
        <w:rPr>
          <w:rFonts w:ascii="SFRM1200" w:hAnsi="SFRM1200" w:cs="SFRM1200"/>
          <w:sz w:val="24"/>
          <w:szCs w:val="24"/>
        </w:rPr>
        <w:t>les constantes :</w:t>
      </w:r>
    </w:p>
    <w:p w14:paraId="2B9EDD3F" w14:textId="77777777" w:rsidR="004F7F72" w:rsidRPr="00B30714" w:rsidRDefault="004F7F72" w:rsidP="004F7F72">
      <w:pPr>
        <w:rPr>
          <w:rFonts w:eastAsiaTheme="minorEastAsia"/>
        </w:rPr>
      </w:pPr>
      <m:oMathPara>
        <m:oMath>
          <m:r>
            <w:rPr>
              <w:rFonts w:ascii="Cambria Math" w:hAnsi="Cambria Math"/>
            </w:rPr>
            <m:t xml:space="preserve">θ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uth</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m:oMathPara>
    </w:p>
    <w:p w14:paraId="089A9261" w14:textId="77777777" w:rsidR="004F7F72" w:rsidRPr="00B71955" w:rsidRDefault="00000000" w:rsidP="004F7F72">
      <w:pPr>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r>
            <w:rPr>
              <w:rFonts w:ascii="Cambria Math" w:hAnsi="Cambria Math"/>
            </w:rPr>
            <m:t xml:space="preserve"> </m:t>
          </m:r>
          <m:r>
            <w:rPr>
              <w:rFonts w:ascii="Cambria Math" w:hAnsi="Cambria Math" w:cs="Cambria Math"/>
            </w:rPr>
            <m:t>⇒</m:t>
          </m:r>
          <m:r>
            <w:rPr>
              <w:rFonts w:ascii="Cambria Math" w:hAnsi="Cambria Math"/>
            </w:rPr>
            <m:t xml:space="preserve"> T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2CEE5A92" w14:textId="77777777" w:rsidR="004F7F72" w:rsidRPr="002B4216" w:rsidRDefault="004F7F72" w:rsidP="004F7F72">
      <w:r>
        <w:t>Ce modèle est une</w:t>
      </w:r>
      <w:r w:rsidRPr="002B4216">
        <w:t xml:space="preserve"> version simple du modèle de </w:t>
      </w:r>
      <w:proofErr w:type="spellStart"/>
      <w:r>
        <w:t>B</w:t>
      </w:r>
      <w:r w:rsidRPr="002B4216">
        <w:t>roida</w:t>
      </w:r>
      <w:proofErr w:type="spellEnd"/>
      <w:r w:rsidRPr="002B4216">
        <w:t xml:space="preserve">, </w:t>
      </w:r>
      <w:r>
        <w:t>alors,</w:t>
      </w:r>
      <w:r w:rsidRPr="002B4216">
        <w:t xml:space="preserve"> analyser les graphiques du modèle de </w:t>
      </w:r>
      <w:proofErr w:type="spellStart"/>
      <w:r w:rsidRPr="002B4216">
        <w:t>Strejc</w:t>
      </w:r>
      <w:proofErr w:type="spellEnd"/>
      <w:r>
        <w:t xml:space="preserve"> n’est pas nécessaire</w:t>
      </w:r>
      <w:r w:rsidRPr="002B4216">
        <w:t>. Celui-ci est en fait</w:t>
      </w:r>
      <w:r>
        <w:t xml:space="preserve"> </w:t>
      </w:r>
      <w:r w:rsidRPr="002B4216">
        <w:t>plus adéquat pour des ordres plus importants.</w:t>
      </w:r>
    </w:p>
    <w:p w14:paraId="4F1569E1" w14:textId="77777777" w:rsidR="004F7F72" w:rsidRPr="006C6215" w:rsidRDefault="004F7F72" w:rsidP="004F7F72"/>
    <w:p w14:paraId="038BCA96" w14:textId="77777777" w:rsidR="004F7F72" w:rsidRDefault="004F7F72" w:rsidP="004F7F72">
      <w:pPr>
        <w:pStyle w:val="Titre2"/>
      </w:pPr>
      <w:bookmarkStart w:id="10" w:name="_Toc131196040"/>
      <w:r>
        <w:t>Comparaison des graphes</w:t>
      </w:r>
      <w:bookmarkEnd w:id="10"/>
    </w:p>
    <w:p w14:paraId="24E79AE9" w14:textId="77777777" w:rsidR="004F7F72" w:rsidRDefault="004F7F72" w:rsidP="004F7F72">
      <w:pPr>
        <w:rPr>
          <w:lang w:val="en-GB"/>
        </w:rPr>
      </w:pPr>
    </w:p>
    <w:p w14:paraId="642E9BE2" w14:textId="77777777" w:rsidR="004F7F72" w:rsidRDefault="004F7F72" w:rsidP="004F7F72">
      <w:pPr>
        <w:keepNext/>
        <w:spacing w:after="0" w:line="240" w:lineRule="auto"/>
        <w:jc w:val="left"/>
      </w:pPr>
      <w:r w:rsidRPr="00297330">
        <w:rPr>
          <w:noProof/>
          <w:lang w:val="en-GB"/>
        </w:rPr>
        <w:lastRenderedPageBreak/>
        <w:drawing>
          <wp:inline distT="0" distB="0" distL="0" distR="0" wp14:anchorId="090E481D" wp14:editId="03F140C1">
            <wp:extent cx="57607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6B1F12A1" w14:textId="77777777"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 d'une réponse unitaire aux estimées de P(s) sous plusieurs méthodes</w:t>
      </w:r>
    </w:p>
    <w:p w14:paraId="221A890D" w14:textId="77777777" w:rsidR="004F7F72" w:rsidRPr="004F2A5D" w:rsidRDefault="004F7F72" w:rsidP="004F7F72">
      <w:pPr>
        <w:rPr>
          <w:lang w:val="fr-FR"/>
        </w:rPr>
      </w:pPr>
    </w:p>
    <w:p w14:paraId="6F087430" w14:textId="77777777" w:rsidR="004F7F72" w:rsidRPr="00E87A15" w:rsidRDefault="004F7F72" w:rsidP="004F7F72">
      <w:r w:rsidRPr="00E87A15">
        <w:t>Nous pouvons observer que</w:t>
      </w:r>
      <w:r>
        <w:t xml:space="preserve"> </w:t>
      </w:r>
      <w:r w:rsidRPr="00E87A15">
        <w:t>la méthode graphique optimale est celle de</w:t>
      </w:r>
      <w:r>
        <w:t xml:space="preserve"> </w:t>
      </w:r>
      <w:proofErr w:type="spellStart"/>
      <w:r w:rsidRPr="00E87A15">
        <w:t>Broida</w:t>
      </w:r>
      <w:proofErr w:type="spellEnd"/>
      <w:r w:rsidRPr="00E87A15">
        <w:t>. Quant aux simulations, elles épousent toutes les deux bien la réponse expérimentale.</w:t>
      </w:r>
    </w:p>
    <w:p w14:paraId="325E45AE" w14:textId="77777777" w:rsidR="004F7F72" w:rsidRDefault="004F7F72" w:rsidP="004F7F72">
      <w:r w:rsidRPr="00E87A15">
        <w:t>Notre système ressemble globalement à un système de premier ordre. La</w:t>
      </w:r>
      <w:r>
        <w:t xml:space="preserve"> </w:t>
      </w:r>
      <w:r w:rsidRPr="00E87A15">
        <w:t>simulation du deuxième ordre a juste une deuxième constante de temps très basse.</w:t>
      </w:r>
      <w:r>
        <w:t xml:space="preserve"> </w:t>
      </w:r>
    </w:p>
    <w:p w14:paraId="65A401F2" w14:textId="77777777" w:rsidR="004F7F72" w:rsidRPr="007978E4" w:rsidRDefault="004F7F72" w:rsidP="004F7F72">
      <w:r w:rsidRPr="007978E4">
        <w:rPr>
          <w:highlight w:val="yellow"/>
        </w:rPr>
        <w:t xml:space="preserve">(T1 </w:t>
      </w:r>
      <w:proofErr w:type="gramStart"/>
      <w:r w:rsidRPr="007978E4">
        <w:rPr>
          <w:highlight w:val="yellow"/>
        </w:rPr>
        <w:t>= ,</w:t>
      </w:r>
      <w:proofErr w:type="gramEnd"/>
      <w:r w:rsidRPr="007978E4">
        <w:rPr>
          <w:highlight w:val="yellow"/>
        </w:rPr>
        <w:t xml:space="preserve"> T2 = )</w:t>
      </w:r>
    </w:p>
    <w:p w14:paraId="5FEB83AB" w14:textId="77777777" w:rsidR="004F7F72" w:rsidRDefault="004F7F72" w:rsidP="004F7F72">
      <w:pPr>
        <w:rPr>
          <w:lang w:eastAsia="fr-FR"/>
        </w:rPr>
      </w:pPr>
      <w:r>
        <w:rPr>
          <w:lang w:eastAsia="fr-FR"/>
        </w:rPr>
        <w:t xml:space="preserve">En comparant la courbe de van der </w:t>
      </w:r>
      <w:proofErr w:type="spellStart"/>
      <w:r>
        <w:rPr>
          <w:lang w:eastAsia="fr-FR"/>
        </w:rPr>
        <w:t>Grinten</w:t>
      </w:r>
      <w:proofErr w:type="spellEnd"/>
      <w:r>
        <w:rPr>
          <w:lang w:eastAsia="fr-FR"/>
        </w:rPr>
        <w:t xml:space="preserve"> obtenu par des méthodes numériques à la courbe de </w:t>
      </w:r>
      <w:proofErr w:type="spellStart"/>
      <w:r>
        <w:rPr>
          <w:lang w:eastAsia="fr-FR"/>
        </w:rPr>
        <w:t>Broida</w:t>
      </w:r>
      <w:proofErr w:type="spellEnd"/>
      <w:r>
        <w:rPr>
          <w:lang w:eastAsia="fr-FR"/>
        </w:rPr>
        <w:t xml:space="preserve"> obtenu pas méthode numérique, visuellement, il n’existe pas de différence significative ceci s’explique par le fait que le paramètre T2 est presque égale à 0. Notre système est donc un système du premier ordre.</w:t>
      </w:r>
    </w:p>
    <w:p w14:paraId="69272065" w14:textId="77777777" w:rsidR="004F7F72" w:rsidRDefault="004F7F72" w:rsidP="004F7F72">
      <w:pPr>
        <w:rPr>
          <w:lang w:eastAsia="fr-FR"/>
        </w:rPr>
      </w:pPr>
      <w:r>
        <w:rPr>
          <w:lang w:eastAsia="fr-FR"/>
        </w:rPr>
        <w:t xml:space="preserve">Il est aussi possible d’observer les différentes valeurs du délai dans tous nos modèle, </w:t>
      </w:r>
      <w:proofErr w:type="spellStart"/>
      <w:r>
        <w:rPr>
          <w:lang w:eastAsia="fr-FR"/>
        </w:rPr>
        <w:t>Broida</w:t>
      </w:r>
      <w:proofErr w:type="spellEnd"/>
      <w:r>
        <w:rPr>
          <w:lang w:eastAsia="fr-FR"/>
        </w:rPr>
        <w:t xml:space="preserve"> 1 est celui avec un plus grand délai, nous pouvons observer un long méplat et la valeur de PV descend longtemps après que le </w:t>
      </w:r>
      <w:proofErr w:type="spellStart"/>
      <w:r>
        <w:rPr>
          <w:lang w:eastAsia="fr-FR"/>
        </w:rPr>
        <w:t>step</w:t>
      </w:r>
      <w:proofErr w:type="spellEnd"/>
      <w:r>
        <w:rPr>
          <w:lang w:eastAsia="fr-FR"/>
        </w:rPr>
        <w:t xml:space="preserve"> de MV est fini.</w:t>
      </w:r>
    </w:p>
    <w:p w14:paraId="1D12A466" w14:textId="77777777" w:rsidR="004F7F72" w:rsidRDefault="004F7F72" w:rsidP="004F7F72">
      <w:pPr>
        <w:spacing w:after="0" w:line="240" w:lineRule="auto"/>
        <w:rPr>
          <w:rFonts w:eastAsia="Times New Roman" w:cs="Times New Roman"/>
          <w:sz w:val="24"/>
          <w:szCs w:val="24"/>
          <w:lang w:eastAsia="fr-FR"/>
        </w:rPr>
      </w:pPr>
    </w:p>
    <w:p w14:paraId="6F39B17F" w14:textId="77777777" w:rsidR="004F7F72" w:rsidRDefault="004F7F72" w:rsidP="004F7F72">
      <w:pPr>
        <w:rPr>
          <w:lang w:eastAsia="fr-FR"/>
        </w:rPr>
      </w:pPr>
      <w:r>
        <w:rPr>
          <w:lang w:eastAsia="fr-FR"/>
        </w:rPr>
        <w:t xml:space="preserve">Nous pouvons également observer que la courbe de van der </w:t>
      </w:r>
      <w:proofErr w:type="spellStart"/>
      <w:r>
        <w:rPr>
          <w:lang w:eastAsia="fr-FR"/>
        </w:rPr>
        <w:t>Grinten</w:t>
      </w:r>
      <w:proofErr w:type="spellEnd"/>
      <w:r>
        <w:rPr>
          <w:lang w:eastAsia="fr-FR"/>
        </w:rPr>
        <w:t xml:space="preserve"> et </w:t>
      </w:r>
      <w:proofErr w:type="spellStart"/>
      <w:r>
        <w:rPr>
          <w:lang w:eastAsia="fr-FR"/>
        </w:rPr>
        <w:t>Strejc</w:t>
      </w:r>
      <w:proofErr w:type="spellEnd"/>
      <w:r>
        <w:rPr>
          <w:lang w:eastAsia="fr-FR"/>
        </w:rPr>
        <w:t xml:space="preserve"> obtenu par des méthodes graphiques ont des allures comparables, ceci explique que les deux courbes sont du deuxième ordre, la seule différence est que pour les pôles van der </w:t>
      </w:r>
      <w:proofErr w:type="spellStart"/>
      <w:r>
        <w:rPr>
          <w:lang w:eastAsia="fr-FR"/>
        </w:rPr>
        <w:t>Grinten</w:t>
      </w:r>
      <w:proofErr w:type="spellEnd"/>
      <w:r>
        <w:rPr>
          <w:lang w:eastAsia="fr-FR"/>
        </w:rPr>
        <w:t xml:space="preserve"> utilise deux paramètre T1 et T2 différents tandis que </w:t>
      </w:r>
      <w:proofErr w:type="spellStart"/>
      <w:r>
        <w:rPr>
          <w:lang w:eastAsia="fr-FR"/>
        </w:rPr>
        <w:t>Strejc</w:t>
      </w:r>
      <w:proofErr w:type="spellEnd"/>
      <w:r>
        <w:rPr>
          <w:lang w:eastAsia="fr-FR"/>
        </w:rPr>
        <w:t xml:space="preserve"> utilise le même T pour les deux pôles.  </w:t>
      </w:r>
      <w:r>
        <w:rPr>
          <w:lang w:eastAsia="fr-FR"/>
        </w:rPr>
        <w:br w:type="page"/>
      </w:r>
    </w:p>
    <w:p w14:paraId="135B4A2E" w14:textId="77777777" w:rsidR="004F7F72" w:rsidRDefault="004F7F72" w:rsidP="004F7F72">
      <w:pPr>
        <w:pStyle w:val="Titre2"/>
        <w:rPr>
          <w:lang w:eastAsia="fr-FR"/>
        </w:rPr>
      </w:pPr>
      <w:bookmarkStart w:id="11" w:name="_Toc131196041"/>
      <w:r>
        <w:rPr>
          <w:lang w:eastAsia="fr-FR"/>
        </w:rPr>
        <w:lastRenderedPageBreak/>
        <w:t>Comparaison des diagrammes de Bode :</w:t>
      </w:r>
      <w:bookmarkEnd w:id="11"/>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w:t>
      </w:r>
      <w:proofErr w:type="gramStart"/>
      <w:r w:rsidRPr="007C6FD3">
        <w:rPr>
          <w:highlight w:val="yellow"/>
          <w:lang w:eastAsia="fr-FR"/>
        </w:rPr>
        <w:t>il</w:t>
      </w:r>
      <w:proofErr w:type="gramEnd"/>
      <w:r w:rsidRPr="007C6FD3">
        <w:rPr>
          <w:highlight w:val="yellow"/>
          <w:lang w:eastAsia="fr-FR"/>
        </w:rPr>
        <w:t xml:space="preserve"> faut changer les valeurs de dB et le graphe )</w:t>
      </w:r>
    </w:p>
    <w:p w14:paraId="267EE738" w14:textId="77777777" w:rsidR="004F7F72" w:rsidRDefault="004F7F72" w:rsidP="004F7F72">
      <w:r w:rsidRPr="007C6FD3">
        <w:rPr>
          <w:noProof/>
          <w:lang w:eastAsia="fr-FR"/>
        </w:rPr>
        <w:drawing>
          <wp:anchor distT="0" distB="0" distL="114300" distR="114300" simplePos="0" relativeHeight="251663360" behindDoc="1" locked="0" layoutInCell="1" allowOverlap="1" wp14:anchorId="594DD2C6" wp14:editId="199BEBA5">
            <wp:simplePos x="0" y="0"/>
            <wp:positionH relativeFrom="column">
              <wp:posOffset>-248713</wp:posOffset>
            </wp:positionH>
            <wp:positionV relativeFrom="paragraph">
              <wp:posOffset>1532964</wp:posOffset>
            </wp:positionV>
            <wp:extent cx="6909526" cy="3742660"/>
            <wp:effectExtent l="0" t="0" r="0" b="0"/>
            <wp:wrapTight wrapText="bothSides">
              <wp:wrapPolygon edited="0">
                <wp:start x="0" y="0"/>
                <wp:lineTo x="0" y="21442"/>
                <wp:lineTo x="21558" y="21442"/>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9526" cy="3742660"/>
                    </a:xfrm>
                    <a:prstGeom prst="rect">
                      <a:avLst/>
                    </a:prstGeom>
                    <a:noFill/>
                    <a:ln>
                      <a:noFill/>
                    </a:ln>
                  </pic:spPr>
                </pic:pic>
              </a:graphicData>
            </a:graphic>
          </wp:anchor>
        </w:drawing>
      </w:r>
      <w:r w:rsidRPr="00D60E7E">
        <w:t>Dans le premier diagramme de Bode les simulations de premier et</w:t>
      </w:r>
      <w:r>
        <w:t xml:space="preserve"> </w:t>
      </w:r>
      <w:r w:rsidRPr="00D60E7E">
        <w:t xml:space="preserve">deuxième ordre sont superposées. On peut </w:t>
      </w:r>
      <w:r>
        <w:t>conclure</w:t>
      </w:r>
      <w:r w:rsidRPr="00D60E7E">
        <w:t xml:space="preserve"> que notre approche</w:t>
      </w:r>
      <w:r>
        <w:t xml:space="preserve"> </w:t>
      </w:r>
      <w:r w:rsidRPr="00D60E7E">
        <w:t xml:space="preserve">graphique </w:t>
      </w:r>
      <w:r>
        <w:t>basé</w:t>
      </w:r>
      <w:r w:rsidRPr="00D60E7E">
        <w:t xml:space="preserve"> </w:t>
      </w:r>
      <w:r>
        <w:t xml:space="preserve">sur le </w:t>
      </w:r>
      <w:r w:rsidRPr="00D60E7E">
        <w:t xml:space="preserve">modèle de </w:t>
      </w:r>
      <w:proofErr w:type="spellStart"/>
      <w:r w:rsidRPr="00D60E7E">
        <w:t>Broida</w:t>
      </w:r>
      <w:proofErr w:type="spellEnd"/>
      <w:r w:rsidRPr="00D60E7E">
        <w:t xml:space="preserve"> qui ressemble le plus aux courbes</w:t>
      </w:r>
      <w:r>
        <w:t xml:space="preserve"> </w:t>
      </w:r>
      <w:r w:rsidRPr="00D60E7E">
        <w:t xml:space="preserve">optimales. De plus Le modèle de </w:t>
      </w:r>
      <w:proofErr w:type="spellStart"/>
      <w:r w:rsidRPr="00D60E7E">
        <w:t>Broida</w:t>
      </w:r>
      <w:proofErr w:type="spellEnd"/>
      <w:r w:rsidRPr="00D60E7E">
        <w:t xml:space="preserve"> décroît de 20 </w:t>
      </w:r>
      <w:r w:rsidRPr="00170B8F">
        <w:rPr>
          <w:b/>
          <w:bCs/>
        </w:rPr>
        <w:t xml:space="preserve">dB </w:t>
      </w:r>
      <w:r w:rsidRPr="00D60E7E">
        <w:t>par décade et à bien une</w:t>
      </w:r>
      <w:r>
        <w:t xml:space="preserve"> </w:t>
      </w:r>
      <w:r w:rsidRPr="00D60E7E">
        <w:t>chute de -3</w:t>
      </w:r>
      <w:r w:rsidRPr="00170B8F">
        <w:rPr>
          <w:b/>
          <w:bCs/>
        </w:rPr>
        <w:t>d</w:t>
      </w:r>
      <w:r>
        <w:rPr>
          <w:b/>
          <w:bCs/>
        </w:rPr>
        <w:t>B</w:t>
      </w:r>
      <w:r w:rsidRPr="00D60E7E">
        <w:t xml:space="preserve"> à la fréquence de coupure (gain de 9.5 </w:t>
      </w:r>
      <w:r w:rsidRPr="00170B8F">
        <w:rPr>
          <w:b/>
          <w:bCs/>
        </w:rPr>
        <w:t>d</w:t>
      </w:r>
      <w:r>
        <w:rPr>
          <w:b/>
          <w:bCs/>
        </w:rPr>
        <w:t>B</w:t>
      </w:r>
      <w:r w:rsidRPr="00170B8F">
        <w:rPr>
          <w:b/>
          <w:bCs/>
        </w:rPr>
        <w:t xml:space="preserve"> </w:t>
      </w:r>
      <w:r w:rsidRPr="00D60E7E">
        <w:t xml:space="preserve">à </w:t>
      </w:r>
      <w:proofErr w:type="spellStart"/>
      <w:r w:rsidRPr="00D60E7E">
        <w:t>fc</w:t>
      </w:r>
      <w:proofErr w:type="spellEnd"/>
      <w:r w:rsidRPr="00D60E7E">
        <w:t xml:space="preserve"> moins les 6,5</w:t>
      </w:r>
      <w:r>
        <w:t xml:space="preserve"> </w:t>
      </w:r>
      <w:r w:rsidRPr="00170B8F">
        <w:rPr>
          <w:b/>
          <w:bCs/>
        </w:rPr>
        <w:t xml:space="preserve">dB </w:t>
      </w:r>
      <w:r w:rsidRPr="00D60E7E">
        <w:t>de</w:t>
      </w:r>
      <w:r>
        <w:t xml:space="preserve"> </w:t>
      </w:r>
      <w:r w:rsidRPr="00D60E7E">
        <w:t>gain statique, déterminer graphiquement). Si on regarde le diagramme de phase ces</w:t>
      </w:r>
      <w:r>
        <w:t xml:space="preserve"> </w:t>
      </w:r>
      <w:r w:rsidRPr="00D60E7E">
        <w:t>résultats sont plausibles pour un ordre 1.</w:t>
      </w:r>
    </w:p>
    <w:p w14:paraId="6D7903DE" w14:textId="77777777" w:rsidR="004F7F72" w:rsidRDefault="004F7F72" w:rsidP="004F7F72">
      <w:r w:rsidRPr="00297330">
        <w:rPr>
          <w:noProof/>
        </w:rPr>
        <w:lastRenderedPageBreak/>
        <w:drawing>
          <wp:inline distT="0" distB="0" distL="0" distR="0" wp14:anchorId="0DABDA22" wp14:editId="14DBFEE1">
            <wp:extent cx="576072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325"/>
                    </a:xfrm>
                    <a:prstGeom prst="rect">
                      <a:avLst/>
                    </a:prstGeom>
                  </pic:spPr>
                </pic:pic>
              </a:graphicData>
            </a:graphic>
          </wp:inline>
        </w:drawing>
      </w:r>
    </w:p>
    <w:p w14:paraId="56964226" w14:textId="77777777" w:rsidR="004F7F72" w:rsidRDefault="004F7F72" w:rsidP="004F7F72">
      <w:pPr>
        <w:pStyle w:val="Sous-titre"/>
        <w:rPr>
          <w:lang w:eastAsia="fr-FR"/>
        </w:rPr>
      </w:pPr>
      <w:r>
        <w:rPr>
          <w:lang w:eastAsia="fr-FR"/>
        </w:rPr>
        <w:t>Diagramme de Bode</w:t>
      </w:r>
    </w:p>
    <w:p w14:paraId="5D749839" w14:textId="77777777" w:rsidR="004F7F72" w:rsidRDefault="004F7F72" w:rsidP="004F7F72"/>
    <w:p w14:paraId="5D00BC8A" w14:textId="77777777" w:rsidR="004F7F72" w:rsidRDefault="004F7F72" w:rsidP="004F7F72">
      <w:r w:rsidRPr="00FE5D67">
        <w:t xml:space="preserve">On peut aussi observer que diagramme de phase du modèle de van der </w:t>
      </w:r>
      <w:proofErr w:type="spellStart"/>
      <w:r w:rsidRPr="00FE5D67">
        <w:t>Grinten</w:t>
      </w:r>
      <w:proofErr w:type="spellEnd"/>
      <w:r>
        <w:t xml:space="preserve"> est assez similaire</w:t>
      </w:r>
      <w:r w:rsidRPr="00FE5D67">
        <w:t xml:space="preserve"> à celui de </w:t>
      </w:r>
      <w:proofErr w:type="spellStart"/>
      <w:r w:rsidRPr="00FE5D67">
        <w:t>Broida</w:t>
      </w:r>
      <w:proofErr w:type="spellEnd"/>
      <w:r w:rsidRPr="00FE5D67">
        <w:t xml:space="preserve"> bien qu’il soit d’ordre 2</w:t>
      </w:r>
      <w:r>
        <w:t xml:space="preserve"> (</w:t>
      </w:r>
      <w:r w:rsidRPr="00FE5D67">
        <w:t>il y a juste un petit</w:t>
      </w:r>
      <w:r>
        <w:t xml:space="preserve"> </w:t>
      </w:r>
      <w:r w:rsidRPr="00FE5D67">
        <w:t>Delay</w:t>
      </w:r>
      <w:r>
        <w:t>)</w:t>
      </w:r>
      <w:r w:rsidRPr="00FE5D67">
        <w:t>. On observe aussi une décroissance du</w:t>
      </w:r>
      <w:r>
        <w:t xml:space="preserve"> </w:t>
      </w:r>
      <w:r w:rsidRPr="00FE5D67">
        <w:t>gain de 40</w:t>
      </w:r>
      <w:r>
        <w:t xml:space="preserve"> </w:t>
      </w:r>
      <w:r w:rsidRPr="00E7692F">
        <w:rPr>
          <w:b/>
          <w:bCs/>
        </w:rPr>
        <w:t>dB</w:t>
      </w:r>
      <w:r w:rsidRPr="00FE5D67">
        <w:t xml:space="preserve"> par décade ce qui est caractéristique d’un ordre 2.</w:t>
      </w:r>
    </w:p>
    <w:p w14:paraId="004DE150" w14:textId="77777777" w:rsidR="004F7F72" w:rsidRDefault="004F7F72" w:rsidP="004F7F72">
      <w:r w:rsidRPr="00FE5D67">
        <w:t>Quant aux simulations optimales, elles se ressemblent car la simulation d’ordre 2</w:t>
      </w:r>
      <w:r>
        <w:t xml:space="preserve"> </w:t>
      </w:r>
      <w:r w:rsidRPr="00FE5D67">
        <w:t>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12" w:name="_Toc131196042"/>
      <w:r>
        <w:t>Identification de la fonction de transfert D(s) :</w:t>
      </w:r>
      <w:bookmarkEnd w:id="12"/>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77777777" w:rsidR="004F7F72" w:rsidRDefault="004F7F72" w:rsidP="004F7F72"/>
    <w:p w14:paraId="04AB3563" w14:textId="77777777" w:rsidR="004F7F72" w:rsidRDefault="004F7F72" w:rsidP="004F7F72">
      <w:r>
        <w:t xml:space="preserve">Nous pouvons conclure que nous sommes en présence d’un processus du deuxième ordre car il existe une constante de temps T2 non négligeable.  </w:t>
      </w:r>
    </w:p>
    <w:p w14:paraId="372BDCE0" w14:textId="77777777" w:rsidR="004F7F72" w:rsidRDefault="004F7F72" w:rsidP="004F7F72"/>
    <w:p w14:paraId="28C542E9" w14:textId="05926BC2" w:rsidR="004F7F72" w:rsidRDefault="004F7F72" w:rsidP="004F7F72">
      <w:pPr>
        <w:pStyle w:val="Titre2"/>
      </w:pPr>
      <w:bookmarkStart w:id="13" w:name="_Toc13119604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13"/>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lastRenderedPageBreak/>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4" w:name="_Toc131196044"/>
      <w:r>
        <w:rPr>
          <w:lang w:eastAsia="fr-FR"/>
        </w:rPr>
        <w:t>Etude sur MV :</w:t>
      </w:r>
      <w:bookmarkEnd w:id="14"/>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932EEC"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932EEC"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932EEC"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932EEC"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932EEC"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932EEC"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roofErr w:type="spellStart"/>
            <w:r w:rsidRPr="00A67760">
              <w:rPr>
                <w:rFonts w:ascii="Calibri" w:eastAsia="Times New Roman" w:hAnsi="Calibri" w:cs="Calibri"/>
                <w:b/>
                <w:bCs/>
                <w:color w:val="000000"/>
                <w:lang w:val="fr-FR" w:eastAsia="fr-FR"/>
              </w:rPr>
              <w:t>Theta</w:t>
            </w:r>
            <w:proofErr w:type="spellEnd"/>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5" w:name="_Toc131196045"/>
      <w:r w:rsidRPr="009C4568">
        <w:t>Gain</w:t>
      </w:r>
      <w:r>
        <w:t xml:space="preserve"> statique :</w:t>
      </w:r>
      <w:bookmarkEnd w:id="15"/>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6" w:name="_Toc131196046"/>
      <w:r>
        <w:t>Constante de temps :</w:t>
      </w:r>
      <w:bookmarkEnd w:id="16"/>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lastRenderedPageBreak/>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C20BC0" w14:textId="6D48461B"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inclus le</w:t>
      </w:r>
      <w:r>
        <w:rPr>
          <w:szCs w:val="26"/>
          <w:lang w:eastAsia="fr-FR"/>
        </w:rPr>
        <w:t xml:space="preserve"> point MV=10%.</w:t>
      </w:r>
    </w:p>
    <w:p w14:paraId="45497F45" w14:textId="77777777" w:rsidR="004F7F72" w:rsidRDefault="004F7F72" w:rsidP="004F7F72">
      <w:pPr>
        <w:pStyle w:val="Titre4"/>
      </w:pPr>
      <w:bookmarkStart w:id="17" w:name="_Toc131196047"/>
      <w:r>
        <w:t>Délais thêta</w:t>
      </w:r>
      <w:bookmarkEnd w:id="17"/>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5D57CC" w14:textId="7DF800E1"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77777777" w:rsidR="004F7F72" w:rsidRDefault="004F7F72" w:rsidP="004F7F72">
      <w:pPr>
        <w:pStyle w:val="Titre4"/>
      </w:pPr>
      <w:bookmarkStart w:id="18" w:name="_Toc131196048"/>
      <w:r>
        <w:t>Synthèse :</w:t>
      </w:r>
      <w:bookmarkEnd w:id="18"/>
      <w:r>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lastRenderedPageBreak/>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E46AE34" w:rsidR="004F7F72" w:rsidRPr="00C3287F" w:rsidRDefault="004F7F72" w:rsidP="004F7F72">
      <w:pPr>
        <w:rPr>
          <w:lang w:eastAsia="fr-FR"/>
        </w:rPr>
      </w:pPr>
      <w:r>
        <w:rPr>
          <w:lang w:eastAsia="fr-FR"/>
        </w:rPr>
        <w:t xml:space="preserve">L’étude que nous venons de réaliser sur MV à parcourue un range de MV allant de 10% à 90% de MV et comme les </w:t>
      </w:r>
      <w:proofErr w:type="spellStart"/>
      <w:r>
        <w:rPr>
          <w:lang w:eastAsia="fr-FR"/>
        </w:rPr>
        <w:t>Kp</w:t>
      </w:r>
      <w:proofErr w:type="spellEnd"/>
      <w:r>
        <w:rPr>
          <w:lang w:eastAsia="fr-FR"/>
        </w:rPr>
        <w:t xml:space="preserve"> semblent similaire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9" w:name="_Toc131196049"/>
      <w:r>
        <w:rPr>
          <w:lang w:eastAsia="fr-FR"/>
        </w:rPr>
        <w:t>Etude sur DV :</w:t>
      </w:r>
      <w:bookmarkEnd w:id="19"/>
      <w:r>
        <w:rPr>
          <w:lang w:eastAsia="fr-FR"/>
        </w:rPr>
        <w:t xml:space="preserve"> </w:t>
      </w:r>
    </w:p>
    <w:p w14:paraId="530C0314" w14:textId="77777777" w:rsidR="004F7F72" w:rsidRDefault="004F7F72" w:rsidP="004F7F72">
      <w:pPr>
        <w:rPr>
          <w:lang w:eastAsia="fr-FR"/>
        </w:rPr>
      </w:pPr>
    </w:p>
    <w:p w14:paraId="0EDEED56" w14:textId="0448C2D3" w:rsidR="004F7F72" w:rsidRPr="00372D2B" w:rsidRDefault="004F7F72" w:rsidP="004F7F72">
      <w:pPr>
        <w:rPr>
          <w:lang w:eastAsia="fr-FR"/>
        </w:rPr>
      </w:pPr>
      <w:r>
        <w:rPr>
          <w:lang w:eastAsia="fr-FR"/>
        </w:rPr>
        <w:t xml:space="preserve">Pour l’étude sur DV nous nous sommes basés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932EEC"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932EEC"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bookmarkStart w:id="20" w:name="_Toc131196050"/>
      <w:r>
        <w:t xml:space="preserve"> </w:t>
      </w:r>
    </w:p>
    <w:p w14:paraId="33236A4E" w14:textId="25C22D10" w:rsidR="004F7F72" w:rsidRDefault="004F7F72" w:rsidP="004F7F72">
      <w:pPr>
        <w:pStyle w:val="Titre4"/>
        <w:numPr>
          <w:ilvl w:val="0"/>
          <w:numId w:val="33"/>
        </w:numPr>
      </w:pPr>
      <w:r>
        <w:t>Gain statique :</w:t>
      </w:r>
      <w:bookmarkEnd w:id="20"/>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lastRenderedPageBreak/>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5DA33D" w14:textId="03303D0F"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21" w:name="_Toc131196051"/>
      <w:r>
        <w:t>Constante de temps :</w:t>
      </w:r>
      <w:bookmarkEnd w:id="21"/>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68B600" w14:textId="77777777"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22" w:name="_Toc131196052"/>
      <w:r>
        <w:t>Délais thêta :</w:t>
      </w:r>
      <w:bookmarkEnd w:id="22"/>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6D278F" w14:textId="6EB053D7" w:rsidR="004F7F72" w:rsidRDefault="004F7F72" w:rsidP="004F7F72">
      <w:pPr>
        <w:rPr>
          <w:szCs w:val="26"/>
          <w:lang w:eastAsia="fr-FR"/>
        </w:rPr>
      </w:pPr>
      <w:r>
        <w:rPr>
          <w:szCs w:val="26"/>
          <w:lang w:eastAsia="fr-FR"/>
        </w:rPr>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786E3D6" w:rsidR="004F7F72" w:rsidRDefault="004F7F72" w:rsidP="004F7F72">
      <w:pPr>
        <w:pStyle w:val="Titre4"/>
      </w:pPr>
      <w:bookmarkStart w:id="23" w:name="_Toc131196053"/>
      <w:r>
        <w:t>Synthèse :</w:t>
      </w:r>
      <w:bookmarkEnd w:id="23"/>
      <w:r>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3CE00C9B"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 réciproquement pour DV soit PV0 en fonction de DV. </w:t>
      </w:r>
    </w:p>
    <w:p w14:paraId="7023B89C" w14:textId="77777777"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fonctionnements MV &gt;10 % et DV &gt; 10%) nous avons réalisé une expérimentation </w:t>
      </w:r>
      <w:proofErr w:type="spellStart"/>
      <w:r>
        <w:rPr>
          <w:lang w:eastAsia="fr-FR"/>
        </w:rPr>
        <w:t>TCLab</w:t>
      </w:r>
      <w:proofErr w:type="spellEnd"/>
      <w:r>
        <w:rPr>
          <w:lang w:eastAsia="fr-FR"/>
        </w:rPr>
        <w:t xml:space="preserve"> </w:t>
      </w:r>
      <w:r>
        <w:rPr>
          <w:lang w:eastAsia="fr-FR"/>
        </w:rPr>
        <w:lastRenderedPageBreak/>
        <w:t xml:space="preserve">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4" w:name="_Toc131196054"/>
      <w:r w:rsidRPr="00090A26">
        <w:rPr>
          <w:rStyle w:val="Titredulivre"/>
        </w:rPr>
        <w:t xml:space="preserve">Modélisation, PID, </w:t>
      </w:r>
      <w:proofErr w:type="spellStart"/>
      <w:r w:rsidRPr="00090A26">
        <w:rPr>
          <w:rStyle w:val="Titredulivre"/>
        </w:rPr>
        <w:t>FeedForward</w:t>
      </w:r>
      <w:bookmarkEnd w:id="24"/>
      <w:proofErr w:type="spellEnd"/>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 xml:space="preserve">Le but de notre laboratoire est de contrôler notre processus, qu’on vient de déterminer ces paramètres en boucle ouverte, via un régulateur PID discret parallèle.  Nous allons réaliser un système de contrôle en boucle fermer avec un PID discret (parallèle) et un </w:t>
      </w:r>
      <w:proofErr w:type="spellStart"/>
      <w:r>
        <w:t>feedforward</w:t>
      </w:r>
      <w:proofErr w:type="spellEnd"/>
      <w:r>
        <w:t>, ces points seront abordés plus bas 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lastRenderedPageBreak/>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5" w:name="_Toc131196055"/>
      <w:r>
        <w:lastRenderedPageBreak/>
        <w:t xml:space="preserve">Fonction de transfert du </w:t>
      </w:r>
      <w:proofErr w:type="spellStart"/>
      <w:r>
        <w:t>Tclab</w:t>
      </w:r>
      <w:bookmarkEnd w:id="25"/>
      <w:proofErr w:type="spellEnd"/>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w:t>
      </w:r>
      <w:proofErr w:type="spellStart"/>
      <w:r w:rsidRPr="007E614C">
        <w:t>Grinten</w:t>
      </w:r>
      <w:proofErr w:type="spellEnd"/>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6" w:name="_Toc131196056"/>
      <w:r>
        <w:lastRenderedPageBreak/>
        <w:t>PID</w:t>
      </w:r>
      <w:bookmarkEnd w:id="26"/>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proofErr w:type="gramStart"/>
      <w:r w:rsidRPr="00E425A2">
        <w:rPr>
          <w:rFonts w:ascii="Cambria Math" w:hAnsi="Cambria Math" w:cs="Cambria Math"/>
          <w:sz w:val="28"/>
          <w:szCs w:val="24"/>
        </w:rPr>
        <w:t>𝑀𝑉</w:t>
      </w:r>
      <w:proofErr w:type="gramEnd"/>
      <w:r w:rsidRPr="00E425A2">
        <w:rPr>
          <w:rFonts w:ascii="Cambria Math" w:hAnsi="Cambria Math" w:cs="Cambria Math"/>
          <w:sz w:val="28"/>
          <w:szCs w:val="24"/>
        </w:rPr>
        <w:t xml:space="preserve">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w:t>
      </w:r>
      <w:proofErr w:type="gramStart"/>
      <w:r w:rsidRPr="00B51FAE">
        <w:rPr>
          <w:highlight w:val="yellow"/>
        </w:rPr>
        <w:t>graphe</w:t>
      </w:r>
      <w:proofErr w:type="gramEnd"/>
      <w:r w:rsidRPr="00B51FAE">
        <w:rPr>
          <w:highlight w:val="yellow"/>
        </w:rPr>
        <w:t xml:space="preserv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Default="004F7F72" w:rsidP="004F7F72">
      <w:pPr>
        <w:pStyle w:val="Titre2"/>
        <w:rPr>
          <w:lang w:val="en-GB"/>
        </w:rPr>
      </w:pPr>
      <w:bookmarkStart w:id="27" w:name="_Toc131196057"/>
      <w:r>
        <w:rPr>
          <w:lang w:val="en-GB"/>
        </w:rPr>
        <w:lastRenderedPageBreak/>
        <w:t>IMC tuning</w:t>
      </w:r>
      <w:bookmarkEnd w:id="27"/>
      <w:r>
        <w:rPr>
          <w:lang w:val="en-GB"/>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proofErr w:type="gramStart"/>
      <w:r w:rsidRPr="00494364">
        <w:rPr>
          <w:lang w:val="en-GB"/>
        </w:rPr>
        <w:t>Bode :</w:t>
      </w:r>
      <w:proofErr w:type="gramEnd"/>
      <w:r w:rsidRPr="00494364">
        <w:rPr>
          <w:lang w:val="en-GB"/>
        </w:rPr>
        <w:t xml:space="preserve">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8" w:name="_Toc131196058"/>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8"/>
    </w:p>
    <w:p w14:paraId="1D1B6C71" w14:textId="77777777" w:rsidR="004F7F72" w:rsidRDefault="004F7F72" w:rsidP="004F7F72">
      <w:pPr>
        <w:pStyle w:val="Titre2"/>
        <w:numPr>
          <w:ilvl w:val="0"/>
          <w:numId w:val="41"/>
        </w:numPr>
      </w:pPr>
      <w:bookmarkStart w:id="29" w:name="_Toc131196059"/>
      <w:r>
        <w:t xml:space="preserve">Simulation du </w:t>
      </w:r>
      <w:proofErr w:type="spellStart"/>
      <w:r>
        <w:t>TCLab</w:t>
      </w:r>
      <w:bookmarkEnd w:id="29"/>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30" w:name="_Toc131196060"/>
      <w:r>
        <w:t xml:space="preserve">Boucle ouverte sans </w:t>
      </w:r>
      <w:proofErr w:type="spellStart"/>
      <w:r>
        <w:t>feedforward</w:t>
      </w:r>
      <w:proofErr w:type="spellEnd"/>
      <w:r>
        <w:t> :</w:t>
      </w:r>
      <w:bookmarkEnd w:id="30"/>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31" w:name="_Toc131196061"/>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31"/>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32" w:name="_Toc131196062"/>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32"/>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Default="004F7F72" w:rsidP="004F7F72">
      <w:pPr>
        <w:pStyle w:val="Titre3"/>
        <w:rPr>
          <w:lang w:val="en-GB"/>
        </w:rPr>
      </w:pPr>
      <w:bookmarkStart w:id="33" w:name="_Toc131196063"/>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Pr>
          <w:lang w:val="en-GB"/>
        </w:rPr>
        <w:t xml:space="preserve"> </w:t>
      </w:r>
      <w:proofErr w:type="spellStart"/>
      <w:r>
        <w:rPr>
          <w:lang w:val="en-GB"/>
        </w:rPr>
        <w:t>fermée</w:t>
      </w:r>
      <w:proofErr w:type="spellEnd"/>
      <w:r>
        <w:rPr>
          <w:lang w:val="en-GB"/>
        </w:rPr>
        <w:t xml:space="preserve"> avec feedforward</w:t>
      </w:r>
      <w:bookmarkEnd w:id="33"/>
    </w:p>
    <w:p w14:paraId="2872E2D5" w14:textId="77777777" w:rsidR="004F7F72" w:rsidRDefault="004F7F72" w:rsidP="004F7F72">
      <w:pPr>
        <w:jc w:val="center"/>
        <w:rPr>
          <w:lang w:val="en-GB"/>
        </w:rPr>
      </w:pPr>
    </w:p>
    <w:p w14:paraId="5A74BFAC" w14:textId="77777777" w:rsidR="004F7F72" w:rsidRDefault="004F7F72" w:rsidP="004F7F72">
      <w:pPr>
        <w:rPr>
          <w:lang w:val="en-GB"/>
        </w:rPr>
      </w:pPr>
    </w:p>
    <w:p w14:paraId="4BEA0F76" w14:textId="77777777" w:rsidR="004F7F72" w:rsidRDefault="004F7F72" w:rsidP="004F7F72">
      <w:pPr>
        <w:rPr>
          <w:lang w:val="en-GB"/>
        </w:rPr>
      </w:pPr>
    </w:p>
    <w:p w14:paraId="6D6003DF" w14:textId="77777777" w:rsidR="004F7F72" w:rsidRDefault="004F7F72" w:rsidP="004F7F72">
      <w:pPr>
        <w:rPr>
          <w:lang w:val="en-GB"/>
        </w:rPr>
      </w:pPr>
    </w:p>
    <w:p w14:paraId="17817255" w14:textId="77777777" w:rsidR="004F7F72" w:rsidRDefault="004F7F72" w:rsidP="004F7F72">
      <w:pPr>
        <w:rPr>
          <w:lang w:val="en-GB"/>
        </w:rPr>
      </w:pPr>
    </w:p>
    <w:p w14:paraId="5C0BE525" w14:textId="77777777" w:rsidR="004F7F72" w:rsidRDefault="004F7F72" w:rsidP="004F7F72">
      <w:pPr>
        <w:rPr>
          <w:lang w:val="en-GB"/>
        </w:rPr>
      </w:pPr>
    </w:p>
    <w:p w14:paraId="4F62941B" w14:textId="77777777" w:rsidR="004F7F72" w:rsidRDefault="004F7F72" w:rsidP="004F7F72">
      <w:pPr>
        <w:rPr>
          <w:lang w:val="en-GB"/>
        </w:rPr>
      </w:pPr>
    </w:p>
    <w:p w14:paraId="13D8BD95" w14:textId="77777777" w:rsidR="004F7F72" w:rsidRDefault="004F7F72" w:rsidP="004F7F72">
      <w:pPr>
        <w:rPr>
          <w:lang w:val="en-GB"/>
        </w:rPr>
      </w:pPr>
      <w:r>
        <w:rPr>
          <w:lang w:val="en-GB"/>
        </w:rPr>
        <w:br w:type="page"/>
      </w:r>
    </w:p>
    <w:p w14:paraId="7CEDB493" w14:textId="77777777" w:rsidR="004F7F72" w:rsidRDefault="004F7F72" w:rsidP="004F7F72">
      <w:pPr>
        <w:pStyle w:val="Titre2"/>
        <w:rPr>
          <w:lang w:val="en-GB"/>
        </w:rPr>
      </w:pPr>
      <w:bookmarkStart w:id="34" w:name="_Toc131196064"/>
      <w:r w:rsidRPr="007B05AA">
        <w:rPr>
          <w:lang w:val="fr-FR"/>
        </w:rPr>
        <w:lastRenderedPageBreak/>
        <w:t>Expérimentation</w:t>
      </w:r>
      <w:r>
        <w:rPr>
          <w:lang w:val="en-GB"/>
        </w:rPr>
        <w:t xml:space="preserve"> sur </w:t>
      </w:r>
      <w:proofErr w:type="spellStart"/>
      <w:r>
        <w:rPr>
          <w:lang w:val="en-GB"/>
        </w:rPr>
        <w:t>TCLab</w:t>
      </w:r>
      <w:proofErr w:type="spellEnd"/>
      <w:r>
        <w:rPr>
          <w:lang w:val="en-GB"/>
        </w:rPr>
        <w:t xml:space="preserve"> :</w:t>
      </w:r>
      <w:bookmarkEnd w:id="34"/>
      <w:r>
        <w:rPr>
          <w:lang w:val="en-GB"/>
        </w:rPr>
        <w:t xml:space="preserve"> </w:t>
      </w:r>
    </w:p>
    <w:p w14:paraId="46355520" w14:textId="77777777" w:rsidR="004F7F72" w:rsidRDefault="004F7F72" w:rsidP="004F7F72">
      <w:pPr>
        <w:rPr>
          <w:lang w:val="en-GB"/>
        </w:rPr>
      </w:pPr>
    </w:p>
    <w:p w14:paraId="070F91DB" w14:textId="77777777" w:rsidR="004F7F72" w:rsidRDefault="004F7F72" w:rsidP="004F7F72">
      <w:pPr>
        <w:rPr>
          <w:lang w:val="en-GB"/>
        </w:rPr>
      </w:pPr>
    </w:p>
    <w:p w14:paraId="7B5B413E" w14:textId="77777777" w:rsidR="004F7F72" w:rsidRDefault="004F7F72" w:rsidP="004F7F72">
      <w:pPr>
        <w:pStyle w:val="Titre3"/>
        <w:numPr>
          <w:ilvl w:val="0"/>
          <w:numId w:val="0"/>
        </w:numPr>
        <w:ind w:left="360"/>
        <w:rPr>
          <w:lang w:val="en-GB"/>
        </w:rPr>
      </w:pPr>
    </w:p>
    <w:p w14:paraId="76E2DAAF" w14:textId="77777777" w:rsidR="004F7F72" w:rsidRPr="00E14023" w:rsidRDefault="004F7F72" w:rsidP="004F7F72">
      <w:pPr>
        <w:pStyle w:val="Titre3"/>
        <w:numPr>
          <w:ilvl w:val="0"/>
          <w:numId w:val="29"/>
        </w:numPr>
        <w:rPr>
          <w:lang w:val="en-GB"/>
        </w:rPr>
      </w:pPr>
      <w:bookmarkStart w:id="35" w:name="_Toc131196065"/>
      <w:r w:rsidRPr="00E14023">
        <w:rPr>
          <w:lang w:val="en-GB"/>
        </w:rPr>
        <w:t xml:space="preserve">Open loop </w:t>
      </w:r>
      <w:r>
        <w:rPr>
          <w:lang w:val="en-GB"/>
        </w:rPr>
        <w:t xml:space="preserve">sans </w:t>
      </w:r>
      <w:proofErr w:type="spellStart"/>
      <w:r>
        <w:rPr>
          <w:lang w:val="en-GB"/>
        </w:rPr>
        <w:t>FeedForward</w:t>
      </w:r>
      <w:bookmarkEnd w:id="35"/>
      <w:proofErr w:type="spellEnd"/>
    </w:p>
    <w:p w14:paraId="77EC72D1" w14:textId="77777777" w:rsidR="004F7F72" w:rsidRPr="000F2A58" w:rsidRDefault="004F7F72" w:rsidP="004F7F72">
      <w:pPr>
        <w:rPr>
          <w:lang w:val="en-GB"/>
        </w:rPr>
      </w:pPr>
      <w:r>
        <w:rPr>
          <w:noProof/>
        </w:rPr>
        <w:drawing>
          <wp:inline distT="0" distB="0" distL="0" distR="0" wp14:anchorId="6653A858" wp14:editId="326E12EF">
            <wp:extent cx="576072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44FDB6E2" w14:textId="77777777" w:rsidR="004F7F72" w:rsidRDefault="004F7F72" w:rsidP="004F7F72">
      <w:pPr>
        <w:pStyle w:val="Titre3"/>
        <w:numPr>
          <w:ilvl w:val="0"/>
          <w:numId w:val="29"/>
        </w:numPr>
        <w:rPr>
          <w:lang w:val="en-GB"/>
        </w:rPr>
      </w:pPr>
      <w:bookmarkStart w:id="36" w:name="_Toc131196066"/>
      <w:r w:rsidRPr="000260B0">
        <w:rPr>
          <w:lang w:val="en-GB"/>
        </w:rPr>
        <w:lastRenderedPageBreak/>
        <w:t xml:space="preserve">Open loop </w:t>
      </w:r>
      <w:r>
        <w:rPr>
          <w:lang w:val="en-GB"/>
        </w:rPr>
        <w:t>avec</w:t>
      </w:r>
      <w:r w:rsidRPr="000260B0">
        <w:rPr>
          <w:lang w:val="en-GB"/>
        </w:rPr>
        <w:t xml:space="preserve"> Feedforward</w:t>
      </w:r>
      <w:bookmarkEnd w:id="36"/>
    </w:p>
    <w:p w14:paraId="545DD8C9" w14:textId="77777777" w:rsidR="004F7F72" w:rsidRPr="000F2A58" w:rsidRDefault="004F7F72" w:rsidP="004F7F72">
      <w:pPr>
        <w:keepNext/>
      </w:pPr>
      <w:r>
        <w:rPr>
          <w:noProof/>
        </w:rPr>
        <w:drawing>
          <wp:inline distT="0" distB="0" distL="0" distR="0" wp14:anchorId="43D921EE" wp14:editId="7BF78FC2">
            <wp:extent cx="576072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2F528B4F" w14:textId="77777777" w:rsidR="004F7F72" w:rsidRDefault="004F7F72" w:rsidP="004F7F72">
      <w:pPr>
        <w:pStyle w:val="Titre3"/>
        <w:numPr>
          <w:ilvl w:val="0"/>
          <w:numId w:val="29"/>
        </w:numPr>
        <w:rPr>
          <w:lang w:val="en-GB"/>
        </w:rPr>
      </w:pPr>
      <w:bookmarkStart w:id="37" w:name="_Toc131196067"/>
      <w:r w:rsidRPr="000260B0">
        <w:rPr>
          <w:lang w:val="en-GB"/>
        </w:rPr>
        <w:t>Close loop no feedforward</w:t>
      </w:r>
      <w:bookmarkEnd w:id="37"/>
    </w:p>
    <w:p w14:paraId="0CB72BF2" w14:textId="77777777" w:rsidR="004F7F72" w:rsidRPr="000F2A58" w:rsidRDefault="004F7F72" w:rsidP="004F7F72">
      <w:pPr>
        <w:rPr>
          <w:lang w:val="en-GB"/>
        </w:rPr>
      </w:pPr>
      <w:r>
        <w:rPr>
          <w:noProof/>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8" w:name="_Toc131196068"/>
      <w:r w:rsidRPr="000260B0">
        <w:rPr>
          <w:lang w:val="en-GB"/>
        </w:rPr>
        <w:lastRenderedPageBreak/>
        <w:t>Close loop + feedforward</w:t>
      </w:r>
      <w:bookmarkEnd w:id="38"/>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77777777" w:rsidR="004F7F72" w:rsidRPr="00210798" w:rsidRDefault="004F7F72" w:rsidP="004F7F72">
      <w:pPr>
        <w:pStyle w:val="TitreChapitre"/>
        <w:rPr>
          <w:rStyle w:val="Titredulivre"/>
          <w:b w:val="0"/>
          <w:bCs w:val="0"/>
          <w:i w:val="0"/>
          <w:iCs w:val="0"/>
        </w:rPr>
      </w:pPr>
      <w:bookmarkStart w:id="39" w:name="_Toc131196069"/>
      <w:r w:rsidRPr="00210798">
        <w:rPr>
          <w:rStyle w:val="Titredulivre"/>
        </w:rPr>
        <w:t>Conclusion</w:t>
      </w:r>
      <w:bookmarkEnd w:id="39"/>
    </w:p>
    <w:p w14:paraId="228CE870" w14:textId="77777777" w:rsidR="004F7F72" w:rsidRDefault="004F7F72" w:rsidP="004F7F72">
      <w:pPr>
        <w:pStyle w:val="TitreChapitre"/>
      </w:pPr>
      <w:bookmarkStart w:id="40" w:name="_Toc131196070"/>
      <w:r>
        <w:t>Annexes :</w:t>
      </w:r>
      <w:bookmarkEnd w:id="40"/>
    </w:p>
    <w:p w14:paraId="12BDDCE5" w14:textId="77777777" w:rsidR="004F7F72" w:rsidRDefault="004F7F72" w:rsidP="004F7F72"/>
    <w:p w14:paraId="18CFE641" w14:textId="77777777" w:rsidR="004F7F72" w:rsidRDefault="004F7F72" w:rsidP="004F7F72">
      <w:r w:rsidRPr="00B47DDA">
        <w:rPr>
          <w:noProof/>
        </w:rPr>
        <w:lastRenderedPageBreak/>
        <w:drawing>
          <wp:inline distT="0" distB="0" distL="0" distR="0" wp14:anchorId="6C2E0D70" wp14:editId="3DC6663E">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AC113C4" w14:textId="77777777" w:rsidR="004F7F72" w:rsidRDefault="004F7F72" w:rsidP="004F7F72">
      <w:pPr>
        <w:rPr>
          <w:noProof/>
        </w:rPr>
      </w:pPr>
    </w:p>
    <w:p w14:paraId="5C204355" w14:textId="77777777" w:rsidR="004F7F72" w:rsidRPr="00B47DDA" w:rsidRDefault="004F7F72" w:rsidP="004F7F72">
      <w:pPr>
        <w:rPr>
          <w:lang w:eastAsia="fr-FR"/>
        </w:rPr>
      </w:pPr>
      <w:r>
        <w:rPr>
          <w:noProof/>
        </w:rPr>
        <w:drawing>
          <wp:inline distT="0" distB="0" distL="0" distR="0" wp14:anchorId="7F4D295E" wp14:editId="4E38FAFA">
            <wp:extent cx="5803923" cy="3168000"/>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65" t="8892" r="7848" b="7356"/>
                    <a:stretch/>
                  </pic:blipFill>
                  <pic:spPr bwMode="auto">
                    <a:xfrm>
                      <a:off x="0" y="0"/>
                      <a:ext cx="5803923" cy="3168000"/>
                    </a:xfrm>
                    <a:prstGeom prst="rect">
                      <a:avLst/>
                    </a:prstGeom>
                    <a:noFill/>
                    <a:ln>
                      <a:noFill/>
                    </a:ln>
                    <a:extLst>
                      <a:ext uri="{53640926-AAD7-44D8-BBD7-CCE9431645EC}">
                        <a14:shadowObscured xmlns:a14="http://schemas.microsoft.com/office/drawing/2010/main"/>
                      </a:ext>
                    </a:extLst>
                  </pic:spPr>
                </pic:pic>
              </a:graphicData>
            </a:graphic>
          </wp:inline>
        </w:drawing>
      </w:r>
    </w:p>
    <w:p w14:paraId="796FF413" w14:textId="77777777" w:rsidR="00E735C2" w:rsidRDefault="00E735C2"/>
    <w:sectPr w:rsidR="00E735C2" w:rsidSect="00D925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5D44CB"/>
    <w:multiLevelType w:val="hybridMultilevel"/>
    <w:tmpl w:val="9FBC6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5"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53F79F3"/>
    <w:multiLevelType w:val="multilevel"/>
    <w:tmpl w:val="F92E1D98"/>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A363E2"/>
    <w:multiLevelType w:val="hybridMultilevel"/>
    <w:tmpl w:val="A6B6250E"/>
    <w:lvl w:ilvl="0" w:tplc="BDD64E1C">
      <w:start w:val="1"/>
      <w:numFmt w:val="decimal"/>
      <w:pStyle w:val="Titre3"/>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5"/>
  </w:num>
  <w:num w:numId="2" w16cid:durableId="283465652">
    <w:abstractNumId w:val="12"/>
  </w:num>
  <w:num w:numId="3" w16cid:durableId="1370490786">
    <w:abstractNumId w:val="22"/>
  </w:num>
  <w:num w:numId="4" w16cid:durableId="9842682">
    <w:abstractNumId w:val="2"/>
  </w:num>
  <w:num w:numId="5" w16cid:durableId="1267347699">
    <w:abstractNumId w:val="20"/>
  </w:num>
  <w:num w:numId="6" w16cid:durableId="349336814">
    <w:abstractNumId w:val="18"/>
  </w:num>
  <w:num w:numId="7" w16cid:durableId="383532388">
    <w:abstractNumId w:val="4"/>
  </w:num>
  <w:num w:numId="8" w16cid:durableId="1826781920">
    <w:abstractNumId w:val="3"/>
  </w:num>
  <w:num w:numId="9" w16cid:durableId="833498074">
    <w:abstractNumId w:val="10"/>
  </w:num>
  <w:num w:numId="10" w16cid:durableId="1951161687">
    <w:abstractNumId w:val="17"/>
  </w:num>
  <w:num w:numId="11" w16cid:durableId="714043458">
    <w:abstractNumId w:val="14"/>
  </w:num>
  <w:num w:numId="12" w16cid:durableId="1717898517">
    <w:abstractNumId w:val="11"/>
  </w:num>
  <w:num w:numId="13" w16cid:durableId="180513179">
    <w:abstractNumId w:val="10"/>
    <w:lvlOverride w:ilvl="0">
      <w:startOverride w:val="1"/>
    </w:lvlOverride>
  </w:num>
  <w:num w:numId="14" w16cid:durableId="614678105">
    <w:abstractNumId w:val="7"/>
  </w:num>
  <w:num w:numId="15" w16cid:durableId="245575062">
    <w:abstractNumId w:val="7"/>
    <w:lvlOverride w:ilvl="0">
      <w:startOverride w:val="1"/>
    </w:lvlOverride>
  </w:num>
  <w:num w:numId="16" w16cid:durableId="1287350202">
    <w:abstractNumId w:val="23"/>
  </w:num>
  <w:num w:numId="17" w16cid:durableId="652635510">
    <w:abstractNumId w:val="21"/>
  </w:num>
  <w:num w:numId="18" w16cid:durableId="188882076">
    <w:abstractNumId w:val="0"/>
  </w:num>
  <w:num w:numId="19" w16cid:durableId="1154377452">
    <w:abstractNumId w:val="13"/>
  </w:num>
  <w:num w:numId="20" w16cid:durableId="1167018786">
    <w:abstractNumId w:val="19"/>
  </w:num>
  <w:num w:numId="21" w16cid:durableId="436369151">
    <w:abstractNumId w:val="25"/>
  </w:num>
  <w:num w:numId="22" w16cid:durableId="1801805608">
    <w:abstractNumId w:val="9"/>
  </w:num>
  <w:num w:numId="23" w16cid:durableId="1548643348">
    <w:abstractNumId w:val="16"/>
  </w:num>
  <w:num w:numId="24" w16cid:durableId="317811516">
    <w:abstractNumId w:val="1"/>
  </w:num>
  <w:num w:numId="25" w16cid:durableId="201603258">
    <w:abstractNumId w:val="7"/>
    <w:lvlOverride w:ilvl="0">
      <w:startOverride w:val="1"/>
    </w:lvlOverride>
  </w:num>
  <w:num w:numId="26" w16cid:durableId="2125534695">
    <w:abstractNumId w:val="22"/>
    <w:lvlOverride w:ilvl="0">
      <w:startOverride w:val="1"/>
    </w:lvlOverride>
  </w:num>
  <w:num w:numId="27" w16cid:durableId="1394737741">
    <w:abstractNumId w:val="7"/>
    <w:lvlOverride w:ilvl="0">
      <w:startOverride w:val="1"/>
    </w:lvlOverride>
  </w:num>
  <w:num w:numId="28" w16cid:durableId="204105418">
    <w:abstractNumId w:val="5"/>
  </w:num>
  <w:num w:numId="29" w16cid:durableId="434323830">
    <w:abstractNumId w:val="8"/>
  </w:num>
  <w:num w:numId="30" w16cid:durableId="501701748">
    <w:abstractNumId w:val="24"/>
  </w:num>
  <w:num w:numId="31" w16cid:durableId="103235361">
    <w:abstractNumId w:val="24"/>
    <w:lvlOverride w:ilvl="0">
      <w:startOverride w:val="1"/>
    </w:lvlOverride>
  </w:num>
  <w:num w:numId="32" w16cid:durableId="1453666360">
    <w:abstractNumId w:val="24"/>
    <w:lvlOverride w:ilvl="0">
      <w:startOverride w:val="1"/>
    </w:lvlOverride>
  </w:num>
  <w:num w:numId="33" w16cid:durableId="20907720">
    <w:abstractNumId w:val="24"/>
    <w:lvlOverride w:ilvl="0">
      <w:startOverride w:val="1"/>
    </w:lvlOverride>
  </w:num>
  <w:num w:numId="34" w16cid:durableId="515969147">
    <w:abstractNumId w:val="18"/>
    <w:lvlOverride w:ilvl="0">
      <w:startOverride w:val="1"/>
    </w:lvlOverride>
  </w:num>
  <w:num w:numId="35" w16cid:durableId="1015812059">
    <w:abstractNumId w:val="18"/>
    <w:lvlOverride w:ilvl="0">
      <w:startOverride w:val="1"/>
    </w:lvlOverride>
  </w:num>
  <w:num w:numId="36" w16cid:durableId="834764515">
    <w:abstractNumId w:val="18"/>
    <w:lvlOverride w:ilvl="0">
      <w:startOverride w:val="1"/>
    </w:lvlOverride>
  </w:num>
  <w:num w:numId="37" w16cid:durableId="62023181">
    <w:abstractNumId w:val="22"/>
    <w:lvlOverride w:ilvl="0">
      <w:startOverride w:val="1"/>
    </w:lvlOverride>
  </w:num>
  <w:num w:numId="38" w16cid:durableId="1767729384">
    <w:abstractNumId w:val="24"/>
    <w:lvlOverride w:ilvl="0">
      <w:startOverride w:val="1"/>
    </w:lvlOverride>
  </w:num>
  <w:num w:numId="39" w16cid:durableId="1021513912">
    <w:abstractNumId w:val="22"/>
    <w:lvlOverride w:ilvl="0">
      <w:startOverride w:val="1"/>
    </w:lvlOverride>
  </w:num>
  <w:num w:numId="40" w16cid:durableId="447965721">
    <w:abstractNumId w:val="6"/>
  </w:num>
  <w:num w:numId="41" w16cid:durableId="13173713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8329E"/>
    <w:rsid w:val="00142604"/>
    <w:rsid w:val="0028288A"/>
    <w:rsid w:val="002E6876"/>
    <w:rsid w:val="00472704"/>
    <w:rsid w:val="004F7F72"/>
    <w:rsid w:val="005A1917"/>
    <w:rsid w:val="005F340B"/>
    <w:rsid w:val="006961D4"/>
    <w:rsid w:val="008659F2"/>
    <w:rsid w:val="00871BF2"/>
    <w:rsid w:val="008F2E7A"/>
    <w:rsid w:val="00932EEC"/>
    <w:rsid w:val="0093605D"/>
    <w:rsid w:val="009573BB"/>
    <w:rsid w:val="009F2AFA"/>
    <w:rsid w:val="00B37D82"/>
    <w:rsid w:val="00B56C14"/>
    <w:rsid w:val="00CF4582"/>
    <w:rsid w:val="00D30BB2"/>
    <w:rsid w:val="00E735C2"/>
    <w:rsid w:val="00EF06B4"/>
    <w:rsid w:val="00F255DE"/>
    <w:rsid w:val="00FA4EC4"/>
    <w:rsid w:val="00FB0B78"/>
    <w:rsid w:val="00FB39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numPr>
        <w:numId w:val="6"/>
      </w:numPr>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numPr>
        <w:numId w:val="3"/>
      </w:numPr>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chart" Target="charts/chart3.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6.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5.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38</Pages>
  <Words>4230</Words>
  <Characters>23268</Characters>
  <Application>Microsoft Office Word</Application>
  <DocSecurity>0</DocSecurity>
  <Lines>193</Lines>
  <Paragraphs>54</Paragraphs>
  <ScaleCrop>false</ScaleCrop>
  <Company/>
  <LinksUpToDate>false</LinksUpToDate>
  <CharactersWithSpaces>27444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24</cp:revision>
  <dcterms:created xsi:type="dcterms:W3CDTF">2023-04-01T08:00:00Z</dcterms:created>
  <dcterms:modified xsi:type="dcterms:W3CDTF">2023-04-01T14:06:00Z</dcterms:modified>
</cp:coreProperties>
</file>