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F88" w:rsidRDefault="008B2FED" w:rsidP="00A6481C">
      <w:pPr>
        <w:spacing w:line="360" w:lineRule="auto"/>
        <w:jc w:val="center"/>
        <w:rPr>
          <w:b/>
        </w:rPr>
      </w:pPr>
      <w:r w:rsidRPr="008B2FED">
        <w:rPr>
          <w:b/>
        </w:rPr>
        <w:t>LeTourneau</w:t>
      </w:r>
      <w:r>
        <w:rPr>
          <w:b/>
        </w:rPr>
        <w:t xml:space="preserve"> University Student Senate</w:t>
      </w:r>
    </w:p>
    <w:p w:rsidR="008B2FED" w:rsidRDefault="008B2FED" w:rsidP="00A6481C">
      <w:pPr>
        <w:spacing w:line="360" w:lineRule="auto"/>
      </w:pPr>
      <w:r>
        <w:t>Sponsored by Senator</w:t>
      </w:r>
      <w:r w:rsidR="002B5EEF">
        <w:t xml:space="preserve"> Koreis</w:t>
      </w:r>
      <w:r>
        <w:t xml:space="preserve">, by request of </w:t>
      </w:r>
      <w:r w:rsidR="0019201E">
        <w:t>Andrew</w:t>
      </w:r>
      <w:r w:rsidR="002B5EEF">
        <w:t xml:space="preserve"> </w:t>
      </w:r>
      <w:proofErr w:type="spellStart"/>
      <w:r w:rsidR="002B5EEF">
        <w:t>Hoos</w:t>
      </w:r>
      <w:proofErr w:type="spellEnd"/>
    </w:p>
    <w:p w:rsidR="008B2FED" w:rsidRDefault="00E01894" w:rsidP="00A6481C">
      <w:pPr>
        <w:spacing w:line="360" w:lineRule="auto"/>
        <w:jc w:val="right"/>
      </w:pPr>
      <w:r>
        <w:t>S.</w:t>
      </w:r>
      <w:r>
        <w:softHyphen/>
      </w:r>
      <w:r>
        <w:softHyphen/>
      </w:r>
      <w:r>
        <w:softHyphen/>
        <w:t>___</w:t>
      </w:r>
    </w:p>
    <w:p w:rsidR="00E01894" w:rsidRDefault="002B5EEF" w:rsidP="00A6481C">
      <w:pPr>
        <w:spacing w:line="360" w:lineRule="auto"/>
        <w:jc w:val="center"/>
        <w:rPr>
          <w:b/>
        </w:rPr>
      </w:pPr>
      <w:r>
        <w:rPr>
          <w:b/>
        </w:rPr>
        <w:t>An Amendment</w:t>
      </w:r>
    </w:p>
    <w:p w:rsidR="00E01894" w:rsidRDefault="002B5EEF" w:rsidP="00A6481C">
      <w:pPr>
        <w:spacing w:line="360" w:lineRule="auto"/>
      </w:pPr>
      <w:r>
        <w:t xml:space="preserve">Relating to the amending of the </w:t>
      </w:r>
      <w:r w:rsidR="00952AB3">
        <w:t xml:space="preserve">Constitutional </w:t>
      </w:r>
      <w:r>
        <w:t>Bylaws</w:t>
      </w:r>
    </w:p>
    <w:p w:rsidR="00E01894" w:rsidRDefault="00E01894" w:rsidP="00A6481C">
      <w:pPr>
        <w:spacing w:line="360" w:lineRule="auto"/>
        <w:jc w:val="center"/>
      </w:pPr>
      <w:r>
        <w:rPr>
          <w:i/>
        </w:rPr>
        <w:t>Be it enacted by the LeTourneau University Student Senate</w:t>
      </w:r>
    </w:p>
    <w:p w:rsidR="00553560" w:rsidRDefault="00553560" w:rsidP="00A6481C">
      <w:pPr>
        <w:spacing w:line="360" w:lineRule="auto"/>
        <w:jc w:val="center"/>
        <w:rPr>
          <w:b/>
        </w:rPr>
      </w:pPr>
    </w:p>
    <w:p w:rsidR="00E01894" w:rsidRDefault="00E01894" w:rsidP="00A6481C">
      <w:pPr>
        <w:spacing w:line="360" w:lineRule="auto"/>
        <w:jc w:val="center"/>
        <w:rPr>
          <w:b/>
        </w:rPr>
      </w:pPr>
      <w:r>
        <w:rPr>
          <w:b/>
        </w:rPr>
        <w:t>Short Title</w:t>
      </w:r>
    </w:p>
    <w:p w:rsidR="00E01894" w:rsidRDefault="00E01894" w:rsidP="00A6481C">
      <w:pPr>
        <w:spacing w:line="360" w:lineRule="auto"/>
      </w:pPr>
      <w:r>
        <w:rPr>
          <w:b/>
        </w:rPr>
        <w:t>Section A.</w:t>
      </w:r>
      <w:r w:rsidR="0019201E">
        <w:tab/>
        <w:t>This amendment</w:t>
      </w:r>
      <w:r>
        <w:t xml:space="preserve"> may be </w:t>
      </w:r>
      <w:r w:rsidR="00F558C2">
        <w:t>referred to as the "</w:t>
      </w:r>
      <w:r w:rsidR="00952AB3">
        <w:t xml:space="preserve">Expenditure Approval Amendment of </w:t>
      </w:r>
      <w:r w:rsidR="00952AB3">
        <w:tab/>
      </w:r>
      <w:r w:rsidR="00952AB3">
        <w:tab/>
      </w:r>
      <w:r w:rsidR="00952AB3">
        <w:tab/>
      </w:r>
      <w:r w:rsidR="0019201E">
        <w:t>2013</w:t>
      </w:r>
      <w:r w:rsidR="00F558C2">
        <w:t>"</w:t>
      </w:r>
    </w:p>
    <w:p w:rsidR="00553560" w:rsidRDefault="00553560" w:rsidP="00A6481C">
      <w:pPr>
        <w:spacing w:line="360" w:lineRule="auto"/>
        <w:jc w:val="center"/>
        <w:rPr>
          <w:b/>
        </w:rPr>
      </w:pPr>
    </w:p>
    <w:p w:rsidR="00F558C2" w:rsidRDefault="00F558C2" w:rsidP="00A6481C">
      <w:pPr>
        <w:spacing w:line="360" w:lineRule="auto"/>
        <w:jc w:val="center"/>
        <w:rPr>
          <w:b/>
        </w:rPr>
      </w:pPr>
      <w:r>
        <w:rPr>
          <w:b/>
        </w:rPr>
        <w:t>A</w:t>
      </w:r>
      <w:r w:rsidR="00A6481C">
        <w:rPr>
          <w:b/>
        </w:rPr>
        <w:t>mendment</w:t>
      </w:r>
    </w:p>
    <w:p w:rsidR="00401F17" w:rsidRDefault="00F558C2" w:rsidP="00A6481C">
      <w:pPr>
        <w:spacing w:line="360" w:lineRule="auto"/>
      </w:pPr>
      <w:r>
        <w:rPr>
          <w:b/>
        </w:rPr>
        <w:t>Section B.</w:t>
      </w:r>
      <w:r>
        <w:tab/>
      </w:r>
      <w:r w:rsidR="00300580">
        <w:t>The following subsection</w:t>
      </w:r>
      <w:r w:rsidR="00A6481C">
        <w:t xml:space="preserve"> shall be amended in the </w:t>
      </w:r>
      <w:r w:rsidR="00952AB3">
        <w:t xml:space="preserve">Constitutional Bylaws to read </w:t>
      </w:r>
      <w:r w:rsidR="00952AB3">
        <w:tab/>
      </w:r>
      <w:r w:rsidR="00952AB3">
        <w:tab/>
      </w:r>
      <w:r w:rsidR="00952AB3">
        <w:tab/>
        <w:t xml:space="preserve">as </w:t>
      </w:r>
      <w:r w:rsidR="00A6481C">
        <w:t>shown:</w:t>
      </w:r>
    </w:p>
    <w:p w:rsidR="00A6481C" w:rsidRDefault="001625BE" w:rsidP="00A6481C">
      <w:pPr>
        <w:spacing w:line="360" w:lineRule="auto"/>
        <w:jc w:val="center"/>
      </w:pPr>
      <w:r>
        <w:t>Article I</w:t>
      </w:r>
    </w:p>
    <w:p w:rsidR="00A6481C" w:rsidRDefault="001625BE" w:rsidP="00A6481C">
      <w:pPr>
        <w:spacing w:line="360" w:lineRule="auto"/>
        <w:jc w:val="center"/>
      </w:pPr>
      <w:r>
        <w:t>Budget</w:t>
      </w:r>
    </w:p>
    <w:p w:rsidR="00C06D1C" w:rsidRDefault="00A6481C" w:rsidP="00A6481C">
      <w:pPr>
        <w:spacing w:line="360" w:lineRule="auto"/>
      </w:pPr>
      <w:r>
        <w:tab/>
        <w:t xml:space="preserve">2) </w:t>
      </w:r>
      <w:r w:rsidR="001625BE">
        <w:t xml:space="preserve">Neither YAC nor LSM may be allowed to spend any funds in the excess of $2500 on </w:t>
      </w:r>
      <w:r w:rsidR="00563A52">
        <w:tab/>
      </w:r>
      <w:r w:rsidR="00563A52">
        <w:tab/>
      </w:r>
      <w:r w:rsidR="001625BE">
        <w:t>any given event</w:t>
      </w:r>
      <w:r w:rsidR="00563A52">
        <w:t xml:space="preserve"> without the explicit approval of Student Senate</w:t>
      </w:r>
      <w:r w:rsidR="00300580">
        <w:t xml:space="preserve">, with the exception of </w:t>
      </w:r>
      <w:r w:rsidR="00300580">
        <w:tab/>
        <w:t>Hootenanny and any donation to spring break missions</w:t>
      </w:r>
      <w:r w:rsidR="00563A52">
        <w:t>.</w:t>
      </w:r>
      <w:r w:rsidR="00300580">
        <w:t xml:space="preserve"> Approval shall only be </w:t>
      </w:r>
      <w:r w:rsidR="00563A52">
        <w:t xml:space="preserve">granted </w:t>
      </w:r>
      <w:r w:rsidR="00300580">
        <w:tab/>
      </w:r>
      <w:r w:rsidR="00563A52">
        <w:t>by means of passing a bill stating the amount o</w:t>
      </w:r>
      <w:r w:rsidR="00300580">
        <w:t xml:space="preserve">f money to be spent as well as </w:t>
      </w:r>
      <w:r w:rsidR="00563A52">
        <w:t xml:space="preserve">how the </w:t>
      </w:r>
      <w:r w:rsidR="00300580">
        <w:tab/>
      </w:r>
      <w:r w:rsidR="00563A52">
        <w:t>funds will be used.</w:t>
      </w:r>
    </w:p>
    <w:p w:rsidR="001625BE" w:rsidRDefault="001625BE" w:rsidP="00A6481C">
      <w:pPr>
        <w:spacing w:line="360" w:lineRule="auto"/>
      </w:pPr>
    </w:p>
    <w:p w:rsidR="00DD23AB" w:rsidRDefault="00F66E97" w:rsidP="00DD23AB">
      <w:pPr>
        <w:spacing w:line="360" w:lineRule="auto"/>
        <w:jc w:val="center"/>
        <w:rPr>
          <w:b/>
        </w:rPr>
      </w:pPr>
      <w:r>
        <w:rPr>
          <w:b/>
        </w:rPr>
        <w:t>Details</w:t>
      </w:r>
    </w:p>
    <w:p w:rsidR="00F66E97" w:rsidRPr="00F66E97" w:rsidRDefault="00F66E97" w:rsidP="00F66E97">
      <w:pPr>
        <w:spacing w:line="360" w:lineRule="auto"/>
      </w:pPr>
      <w:r>
        <w:rPr>
          <w:b/>
        </w:rPr>
        <w:t>Section C.</w:t>
      </w:r>
      <w:r>
        <w:tab/>
      </w:r>
      <w:r w:rsidR="00C06D1C">
        <w:t xml:space="preserve">This amendment will </w:t>
      </w:r>
      <w:r w:rsidR="009472FF">
        <w:t>change the amount from $1500 to $2500</w:t>
      </w:r>
      <w:r w:rsidR="00300580">
        <w:t xml:space="preserve">, and make </w:t>
      </w:r>
      <w:r w:rsidR="00300580">
        <w:tab/>
      </w:r>
      <w:r w:rsidR="00300580">
        <w:tab/>
      </w:r>
      <w:r w:rsidR="00300580">
        <w:tab/>
      </w:r>
      <w:r w:rsidR="00300580">
        <w:tab/>
        <w:t>Hootenanny and donations to spring break missions exempt from this restriction.</w:t>
      </w:r>
    </w:p>
    <w:p w:rsidR="00C06D1C" w:rsidRDefault="00C06D1C" w:rsidP="00A6481C">
      <w:pPr>
        <w:spacing w:line="360" w:lineRule="auto"/>
        <w:jc w:val="center"/>
        <w:rPr>
          <w:b/>
        </w:rPr>
      </w:pPr>
    </w:p>
    <w:p w:rsidR="00401F17" w:rsidRDefault="00401F17" w:rsidP="00A6481C">
      <w:pPr>
        <w:spacing w:line="360" w:lineRule="auto"/>
        <w:jc w:val="center"/>
        <w:rPr>
          <w:b/>
        </w:rPr>
      </w:pPr>
      <w:r>
        <w:rPr>
          <w:b/>
        </w:rPr>
        <w:t>Effective Date</w:t>
      </w:r>
    </w:p>
    <w:p w:rsidR="00401F17" w:rsidRPr="00401F17" w:rsidRDefault="00C06D1C" w:rsidP="00A6481C">
      <w:pPr>
        <w:spacing w:line="360" w:lineRule="auto"/>
      </w:pPr>
      <w:proofErr w:type="gramStart"/>
      <w:r>
        <w:rPr>
          <w:b/>
        </w:rPr>
        <w:t>Section D</w:t>
      </w:r>
      <w:r w:rsidR="00401F17" w:rsidRPr="00401F17">
        <w:rPr>
          <w:b/>
        </w:rPr>
        <w:t>.</w:t>
      </w:r>
      <w:proofErr w:type="gramEnd"/>
      <w:r w:rsidR="00401F17">
        <w:tab/>
        <w:t xml:space="preserve">This act shall become effective </w:t>
      </w:r>
      <w:r>
        <w:t xml:space="preserve">upon passage of a </w:t>
      </w:r>
      <w:r w:rsidR="009472FF">
        <w:t>2/3 majority vote, p</w:t>
      </w:r>
      <w:r w:rsidR="005D2DE3">
        <w:t xml:space="preserve">rovided that </w:t>
      </w:r>
      <w:r w:rsidR="005D2DE3">
        <w:tab/>
      </w:r>
      <w:r w:rsidR="005D2DE3">
        <w:tab/>
        <w:t xml:space="preserve">the bill was presented at least ten school days before a vote, and has the explicit </w:t>
      </w:r>
      <w:r w:rsidR="005D2DE3">
        <w:tab/>
      </w:r>
      <w:r w:rsidR="005D2DE3">
        <w:tab/>
      </w:r>
      <w:r w:rsidR="005D2DE3">
        <w:tab/>
        <w:t>approval of the Dean of Students.</w:t>
      </w:r>
    </w:p>
    <w:sectPr w:rsidR="00401F17" w:rsidRPr="00401F17" w:rsidSect="00DE1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2FED"/>
    <w:rsid w:val="00070A44"/>
    <w:rsid w:val="001625BE"/>
    <w:rsid w:val="0019201E"/>
    <w:rsid w:val="001953FE"/>
    <w:rsid w:val="002B5EEF"/>
    <w:rsid w:val="00300580"/>
    <w:rsid w:val="003B106E"/>
    <w:rsid w:val="00401F17"/>
    <w:rsid w:val="00553560"/>
    <w:rsid w:val="00563A52"/>
    <w:rsid w:val="005D2DE3"/>
    <w:rsid w:val="006F7A54"/>
    <w:rsid w:val="007663EE"/>
    <w:rsid w:val="008B1D1F"/>
    <w:rsid w:val="008B2FED"/>
    <w:rsid w:val="009472FF"/>
    <w:rsid w:val="0095025E"/>
    <w:rsid w:val="00952AB3"/>
    <w:rsid w:val="00984A60"/>
    <w:rsid w:val="00A6481C"/>
    <w:rsid w:val="00A7642A"/>
    <w:rsid w:val="00B737EC"/>
    <w:rsid w:val="00C06D1C"/>
    <w:rsid w:val="00DD23AB"/>
    <w:rsid w:val="00DE1F88"/>
    <w:rsid w:val="00E01894"/>
    <w:rsid w:val="00F558C2"/>
    <w:rsid w:val="00F66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3</cp:revision>
  <dcterms:created xsi:type="dcterms:W3CDTF">2013-03-27T02:35:00Z</dcterms:created>
  <dcterms:modified xsi:type="dcterms:W3CDTF">2013-03-28T03:57:00Z</dcterms:modified>
</cp:coreProperties>
</file>