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A64E5" w14:textId="77777777" w:rsidR="006C6F3D" w:rsidRDefault="00000000">
      <w:pPr>
        <w:jc w:val="center"/>
      </w:pPr>
      <w:r>
        <w:rPr>
          <w:b/>
          <w:color w:val="1F4E79"/>
          <w:sz w:val="36"/>
        </w:rPr>
        <w:t>BÁO CÁO KẾT QUẢ THỰC HIỆN</w:t>
      </w:r>
    </w:p>
    <w:p w14:paraId="690D7451" w14:textId="77777777" w:rsidR="006C6F3D" w:rsidRDefault="00000000">
      <w:pPr>
        <w:jc w:val="center"/>
      </w:pPr>
      <w:r>
        <w:rPr>
          <w:b/>
          <w:sz w:val="32"/>
        </w:rPr>
        <w:t>HỆ THỐNG QUẢN LÝ FACEBOOK PAGE</w:t>
      </w:r>
    </w:p>
    <w:p w14:paraId="44343113" w14:textId="77777777" w:rsidR="006C6F3D" w:rsidRDefault="00000000">
      <w:pPr>
        <w:jc w:val="center"/>
      </w:pPr>
      <w:r>
        <w:rPr>
          <w:i/>
          <w:sz w:val="26"/>
        </w:rPr>
        <w:t>Học phần: Lập trình API</w:t>
      </w:r>
    </w:p>
    <w:p w14:paraId="214B8417" w14:textId="77777777" w:rsidR="006C6F3D" w:rsidRDefault="006C6F3D"/>
    <w:tbl>
      <w:tblPr>
        <w:tblStyle w:val="TableGrid"/>
        <w:tblW w:w="0" w:type="auto"/>
        <w:jc w:val="center"/>
        <w:tblLook w:val="04A0" w:firstRow="1" w:lastRow="0" w:firstColumn="1" w:lastColumn="0" w:noHBand="0" w:noVBand="1"/>
      </w:tblPr>
      <w:tblGrid>
        <w:gridCol w:w="4824"/>
        <w:gridCol w:w="4824"/>
      </w:tblGrid>
      <w:tr w:rsidR="006C6F3D" w14:paraId="69575612" w14:textId="77777777">
        <w:trPr>
          <w:jc w:val="center"/>
        </w:trPr>
        <w:tc>
          <w:tcPr>
            <w:tcW w:w="4824" w:type="dxa"/>
            <w:tcMar>
              <w:top w:w="100" w:type="dxa"/>
              <w:left w:w="100" w:type="dxa"/>
              <w:bottom w:w="100" w:type="dxa"/>
              <w:right w:w="100" w:type="dxa"/>
            </w:tcMar>
          </w:tcPr>
          <w:p w14:paraId="69172631" w14:textId="77777777" w:rsidR="006C6F3D" w:rsidRDefault="00F764E2">
            <w:pPr>
              <w:spacing w:after="0"/>
            </w:pPr>
            <w:r>
              <w:rPr>
                <w:b/>
              </w:rPr>
              <w:t>Tên SV</w:t>
            </w:r>
          </w:p>
        </w:tc>
        <w:tc>
          <w:tcPr>
            <w:tcW w:w="4824" w:type="dxa"/>
            <w:tcMar>
              <w:top w:w="100" w:type="dxa"/>
              <w:left w:w="100" w:type="dxa"/>
              <w:bottom w:w="100" w:type="dxa"/>
              <w:right w:w="100" w:type="dxa"/>
            </w:tcMar>
          </w:tcPr>
          <w:p w14:paraId="38211CB6" w14:textId="77777777" w:rsidR="006C6F3D" w:rsidRDefault="0000539C">
            <w:pPr>
              <w:spacing w:after="0"/>
            </w:pPr>
            <w:r>
              <w:t>Lê Trần Minh Khôi</w:t>
            </w:r>
          </w:p>
        </w:tc>
      </w:tr>
      <w:tr w:rsidR="006C6F3D" w14:paraId="6C666AC2" w14:textId="77777777">
        <w:trPr>
          <w:jc w:val="center"/>
        </w:trPr>
        <w:tc>
          <w:tcPr>
            <w:tcW w:w="4824" w:type="dxa"/>
            <w:tcMar>
              <w:top w:w="100" w:type="dxa"/>
              <w:left w:w="100" w:type="dxa"/>
              <w:bottom w:w="100" w:type="dxa"/>
              <w:right w:w="100" w:type="dxa"/>
            </w:tcMar>
          </w:tcPr>
          <w:p w14:paraId="568DD637" w14:textId="77777777" w:rsidR="006C6F3D" w:rsidRDefault="00000000">
            <w:pPr>
              <w:spacing w:after="0"/>
            </w:pPr>
            <w:r>
              <w:rPr>
                <w:b/>
              </w:rPr>
              <w:t>Mã sinh viên</w:t>
            </w:r>
          </w:p>
        </w:tc>
        <w:tc>
          <w:tcPr>
            <w:tcW w:w="4824" w:type="dxa"/>
            <w:tcMar>
              <w:top w:w="100" w:type="dxa"/>
              <w:left w:w="100" w:type="dxa"/>
              <w:bottom w:w="100" w:type="dxa"/>
              <w:right w:w="100" w:type="dxa"/>
            </w:tcMar>
          </w:tcPr>
          <w:p w14:paraId="1A5FE87B" w14:textId="77777777" w:rsidR="006C6F3D" w:rsidRDefault="00F764E2">
            <w:pPr>
              <w:spacing w:after="0"/>
            </w:pPr>
            <w:r>
              <w:t>64510710</w:t>
            </w:r>
            <w:r w:rsidR="0000539C">
              <w:t>36</w:t>
            </w:r>
          </w:p>
        </w:tc>
      </w:tr>
      <w:tr w:rsidR="006C6F3D" w14:paraId="7D5097C3" w14:textId="77777777">
        <w:trPr>
          <w:jc w:val="center"/>
        </w:trPr>
        <w:tc>
          <w:tcPr>
            <w:tcW w:w="4824" w:type="dxa"/>
            <w:tcMar>
              <w:top w:w="100" w:type="dxa"/>
              <w:left w:w="100" w:type="dxa"/>
              <w:bottom w:w="100" w:type="dxa"/>
              <w:right w:w="100" w:type="dxa"/>
            </w:tcMar>
          </w:tcPr>
          <w:p w14:paraId="301A7788" w14:textId="77777777" w:rsidR="006C6F3D" w:rsidRDefault="00000000">
            <w:pPr>
              <w:spacing w:after="0"/>
            </w:pPr>
            <w:r>
              <w:rPr>
                <w:b/>
              </w:rPr>
              <w:t>Lớp</w:t>
            </w:r>
          </w:p>
        </w:tc>
        <w:tc>
          <w:tcPr>
            <w:tcW w:w="4824" w:type="dxa"/>
            <w:tcMar>
              <w:top w:w="100" w:type="dxa"/>
              <w:left w:w="100" w:type="dxa"/>
              <w:bottom w:w="100" w:type="dxa"/>
              <w:right w:w="100" w:type="dxa"/>
            </w:tcMar>
          </w:tcPr>
          <w:p w14:paraId="02687B58" w14:textId="77777777" w:rsidR="006C6F3D" w:rsidRDefault="0000539C">
            <w:pPr>
              <w:spacing w:after="0"/>
            </w:pPr>
            <w:r>
              <w:t>CQ</w:t>
            </w:r>
            <w:r w:rsidR="00F764E2">
              <w:t>.</w:t>
            </w:r>
            <w:r>
              <w:t>64.</w:t>
            </w:r>
            <w:r w:rsidR="00F764E2">
              <w:t>CNTT</w:t>
            </w:r>
          </w:p>
        </w:tc>
      </w:tr>
    </w:tbl>
    <w:p w14:paraId="17DB07E9" w14:textId="77777777" w:rsidR="006C6F3D" w:rsidRDefault="00701950" w:rsidP="00701950">
      <w:r>
        <w:br w:type="page"/>
      </w:r>
    </w:p>
    <w:p w14:paraId="48CB279F" w14:textId="77777777" w:rsidR="006C6F3D" w:rsidRDefault="00701950">
      <w:pPr>
        <w:pStyle w:val="Heading1"/>
      </w:pPr>
      <w:r>
        <w:rPr>
          <w:rFonts w:ascii="Times New Roman" w:eastAsia="Times New Roman" w:hAnsi="Times New Roman"/>
        </w:rPr>
        <w:lastRenderedPageBreak/>
        <w:t>1. Facebook Page và Facebook Developer App</w:t>
      </w:r>
    </w:p>
    <w:p w14:paraId="34BBDE85" w14:textId="77777777" w:rsidR="006C6F3D" w:rsidRDefault="00000000">
      <w:r>
        <w:t>Em đã tạo Facebook Page dùng để kiểm thử bài thực hành. Sau đó, em tạo Facebook App trên Facebook Developer để cấu hình kết nối giữa Page và hệ thống.</w:t>
      </w:r>
    </w:p>
    <w:p w14:paraId="26547367" w14:textId="77777777" w:rsidR="006C6F3D" w:rsidRDefault="00000000">
      <w:r>
        <w:t>Các thông tin và cấu hình đã thực hiện gồm:</w:t>
      </w:r>
    </w:p>
    <w:p w14:paraId="10DBFD27" w14:textId="77777777" w:rsidR="006C6F3D" w:rsidRDefault="00000000">
      <w:pPr>
        <w:pStyle w:val="ListBullet"/>
      </w:pPr>
      <w:r>
        <w:t>Page Access Token để backend gọi Facebook Graph API.</w:t>
      </w:r>
    </w:p>
    <w:p w14:paraId="628B86A0" w14:textId="77777777" w:rsidR="006C6F3D" w:rsidRDefault="00000000">
      <w:pPr>
        <w:pStyle w:val="ListBullet"/>
      </w:pPr>
      <w:r>
        <w:t>App Secret để phục vụ việc xác thực request webhook.</w:t>
      </w:r>
    </w:p>
    <w:p w14:paraId="1DB89094" w14:textId="77777777" w:rsidR="006C6F3D" w:rsidRDefault="00000000">
      <w:pPr>
        <w:pStyle w:val="ListBullet"/>
      </w:pPr>
      <w:r>
        <w:t>Webhook Verify Token để Facebook xác minh endpoint.</w:t>
      </w:r>
    </w:p>
    <w:p w14:paraId="4C8F392F" w14:textId="77777777" w:rsidR="006C6F3D" w:rsidRDefault="00000000">
      <w:pPr>
        <w:pStyle w:val="ListBullet"/>
      </w:pPr>
      <w:r>
        <w:t>Webhook callback URL trỏ về hệ thống thông qua public URL.</w:t>
      </w:r>
    </w:p>
    <w:p w14:paraId="2D919B7D" w14:textId="77777777" w:rsidR="006C6F3D" w:rsidRDefault="00000000">
      <w:pPr>
        <w:pStyle w:val="ListBullet"/>
      </w:pPr>
      <w:r>
        <w:t>Quyền truy cập Page để đọc bài viết, đọc bình luận và phản hồi bình luận.</w:t>
      </w:r>
    </w:p>
    <w:p w14:paraId="4606D4F7" w14:textId="77777777" w:rsidR="006C6F3D" w:rsidRDefault="00000000">
      <w:pPr>
        <w:pStyle w:val="ListBullet"/>
      </w:pPr>
      <w:r>
        <w:t>Đăng ký nhận sự kiện comment từ Page.</w:t>
      </w:r>
    </w:p>
    <w:p w14:paraId="569ED82E" w14:textId="3671C161" w:rsidR="00681D65" w:rsidRDefault="00681D65" w:rsidP="00681D65">
      <w:pPr>
        <w:pStyle w:val="ListBullet"/>
        <w:numPr>
          <w:ilvl w:val="0"/>
          <w:numId w:val="0"/>
        </w:numPr>
      </w:pPr>
      <w:r w:rsidRPr="00681D65">
        <w:drawing>
          <wp:inline distT="0" distB="0" distL="0" distR="0" wp14:anchorId="4514798F" wp14:editId="663C7AA8">
            <wp:extent cx="6126480" cy="1747520"/>
            <wp:effectExtent l="0" t="0" r="7620" b="5080"/>
            <wp:docPr id="32596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63334" name=""/>
                    <pic:cNvPicPr/>
                  </pic:nvPicPr>
                  <pic:blipFill>
                    <a:blip r:embed="rId8"/>
                    <a:stretch>
                      <a:fillRect/>
                    </a:stretch>
                  </pic:blipFill>
                  <pic:spPr>
                    <a:xfrm>
                      <a:off x="0" y="0"/>
                      <a:ext cx="6126480" cy="1747520"/>
                    </a:xfrm>
                    <a:prstGeom prst="rect">
                      <a:avLst/>
                    </a:prstGeom>
                  </pic:spPr>
                </pic:pic>
              </a:graphicData>
            </a:graphic>
          </wp:inline>
        </w:drawing>
      </w:r>
    </w:p>
    <w:p w14:paraId="0F24D74F" w14:textId="074C0A21" w:rsidR="00477556" w:rsidRDefault="00681D65" w:rsidP="00681D65">
      <w:pPr>
        <w:pStyle w:val="ListBullet"/>
        <w:numPr>
          <w:ilvl w:val="0"/>
          <w:numId w:val="0"/>
        </w:numPr>
      </w:pPr>
      <w:r w:rsidRPr="00681D65">
        <w:drawing>
          <wp:inline distT="0" distB="0" distL="0" distR="0" wp14:anchorId="40C92FC3" wp14:editId="3F9BDE98">
            <wp:extent cx="6126480" cy="620395"/>
            <wp:effectExtent l="0" t="0" r="7620" b="8255"/>
            <wp:docPr id="56507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74374" name=""/>
                    <pic:cNvPicPr/>
                  </pic:nvPicPr>
                  <pic:blipFill>
                    <a:blip r:embed="rId9"/>
                    <a:stretch>
                      <a:fillRect/>
                    </a:stretch>
                  </pic:blipFill>
                  <pic:spPr>
                    <a:xfrm>
                      <a:off x="0" y="0"/>
                      <a:ext cx="6126480" cy="620395"/>
                    </a:xfrm>
                    <a:prstGeom prst="rect">
                      <a:avLst/>
                    </a:prstGeom>
                  </pic:spPr>
                </pic:pic>
              </a:graphicData>
            </a:graphic>
          </wp:inline>
        </w:drawing>
      </w:r>
    </w:p>
    <w:p w14:paraId="1364A16E" w14:textId="77777777" w:rsidR="008C0944" w:rsidRDefault="00000000">
      <w:r>
        <w:t>Khi người dùng bình luận trên Page, Facebook có thể gửi sự kiện về webhook endpoint của hệ thống để xử lý tiếp.</w:t>
      </w:r>
    </w:p>
    <w:p w14:paraId="1691C77D" w14:textId="77777777" w:rsidR="006C6F3D" w:rsidRDefault="00701950">
      <w:pPr>
        <w:pStyle w:val="Heading1"/>
      </w:pPr>
      <w:r>
        <w:rPr>
          <w:rFonts w:ascii="Times New Roman" w:eastAsia="Times New Roman" w:hAnsi="Times New Roman"/>
        </w:rPr>
        <w:t>2. Webhook Service nhận comment từ Facebook</w:t>
      </w:r>
    </w:p>
    <w:p w14:paraId="719EC7AC" w14:textId="77777777" w:rsidR="006C6F3D" w:rsidRDefault="00000000">
      <w:r>
        <w:t>Em đã triển khai webhook endpoint để nhận dữ liệu do Facebook gửi đến khi có bình luận mới trên bài viết của Page.</w:t>
      </w:r>
    </w:p>
    <w:p w14:paraId="735EF357" w14:textId="77777777" w:rsidR="006C6F3D" w:rsidRDefault="00000000">
      <w:r>
        <w:t>Webhook Service thực hiện các nhiệm vụ chính sau:</w:t>
      </w:r>
    </w:p>
    <w:p w14:paraId="1CAA3323" w14:textId="77777777" w:rsidR="006C6F3D" w:rsidRDefault="00000000">
      <w:pPr>
        <w:pStyle w:val="ListBullet"/>
      </w:pPr>
      <w:r>
        <w:t>Nhận HTTP request từ Facebook.</w:t>
      </w:r>
    </w:p>
    <w:p w14:paraId="48789A29" w14:textId="77777777" w:rsidR="006C6F3D" w:rsidRDefault="00000000">
      <w:pPr>
        <w:pStyle w:val="ListBullet"/>
      </w:pPr>
      <w:r>
        <w:t>Kiểm tra thông tin webhook.</w:t>
      </w:r>
    </w:p>
    <w:p w14:paraId="55BEE591" w14:textId="77777777" w:rsidR="006C6F3D" w:rsidRDefault="00000000">
      <w:pPr>
        <w:pStyle w:val="ListBullet"/>
      </w:pPr>
      <w:r>
        <w:t>Parse payload JSON.</w:t>
      </w:r>
    </w:p>
    <w:p w14:paraId="1779E13E" w14:textId="77777777" w:rsidR="006C6F3D" w:rsidRDefault="00000000">
      <w:pPr>
        <w:pStyle w:val="ListBullet"/>
      </w:pPr>
      <w:r>
        <w:t>Chuẩn hóa dữ liệu comment về schema nội bộ.</w:t>
      </w:r>
    </w:p>
    <w:p w14:paraId="39C2BAC6" w14:textId="77777777" w:rsidR="006C6F3D" w:rsidRDefault="00000000">
      <w:pPr>
        <w:pStyle w:val="ListBullet"/>
      </w:pPr>
      <w:r>
        <w:t>Đẩy dữ liệu đã chuẩn hóa vào Kafka topic raw_events.</w:t>
      </w:r>
    </w:p>
    <w:p w14:paraId="40C64A95" w14:textId="1B49D80E" w:rsidR="006C6F3D" w:rsidRDefault="00681D65">
      <w:r w:rsidRPr="00681D65">
        <w:lastRenderedPageBreak/>
        <w:drawing>
          <wp:inline distT="0" distB="0" distL="0" distR="0" wp14:anchorId="7AF24AC7" wp14:editId="40532FC1">
            <wp:extent cx="6126480" cy="3107690"/>
            <wp:effectExtent l="0" t="0" r="7620" b="0"/>
            <wp:docPr id="196454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47272" name=""/>
                    <pic:cNvPicPr/>
                  </pic:nvPicPr>
                  <pic:blipFill>
                    <a:blip r:embed="rId10"/>
                    <a:stretch>
                      <a:fillRect/>
                    </a:stretch>
                  </pic:blipFill>
                  <pic:spPr>
                    <a:xfrm>
                      <a:off x="0" y="0"/>
                      <a:ext cx="6126480" cy="3107690"/>
                    </a:xfrm>
                    <a:prstGeom prst="rect">
                      <a:avLst/>
                    </a:prstGeom>
                  </pic:spPr>
                </pic:pic>
              </a:graphicData>
            </a:graphic>
          </wp:inline>
        </w:drawing>
      </w:r>
    </w:p>
    <w:p w14:paraId="12280ACD" w14:textId="77777777" w:rsidR="006C6F3D" w:rsidRDefault="00701950">
      <w:pPr>
        <w:pStyle w:val="Heading1"/>
      </w:pPr>
      <w:r>
        <w:rPr>
          <w:rFonts w:ascii="Times New Roman" w:eastAsia="Times New Roman" w:hAnsi="Times New Roman"/>
        </w:rPr>
        <w:t>3. Kafka và các topic xử lý sự kiện</w:t>
      </w:r>
    </w:p>
    <w:p w14:paraId="253317B1" w14:textId="77777777" w:rsidR="006C6F3D" w:rsidRDefault="00000000">
      <w:r>
        <w:t>Em đã sử dụng Kafka làm hạ tầng truyền thông điệp giữa các service. Các service không cần gọi trực tiếp lẫn nhau mà trao đổi dữ liệu thông qua topic.</w:t>
      </w:r>
    </w:p>
    <w:tbl>
      <w:tblPr>
        <w:tblStyle w:val="TableGrid"/>
        <w:tblW w:w="0" w:type="auto"/>
        <w:jc w:val="center"/>
        <w:tblLook w:val="04A0" w:firstRow="1" w:lastRow="0" w:firstColumn="1" w:lastColumn="0" w:noHBand="0" w:noVBand="1"/>
      </w:tblPr>
      <w:tblGrid>
        <w:gridCol w:w="4824"/>
        <w:gridCol w:w="4824"/>
      </w:tblGrid>
      <w:tr w:rsidR="006C6F3D" w14:paraId="031C13B6" w14:textId="77777777">
        <w:trPr>
          <w:jc w:val="center"/>
        </w:trPr>
        <w:tc>
          <w:tcPr>
            <w:tcW w:w="4824" w:type="dxa"/>
            <w:shd w:val="clear" w:color="auto" w:fill="1F4E79"/>
            <w:tcMar>
              <w:top w:w="100" w:type="dxa"/>
              <w:left w:w="100" w:type="dxa"/>
              <w:bottom w:w="100" w:type="dxa"/>
              <w:right w:w="100" w:type="dxa"/>
            </w:tcMar>
            <w:vAlign w:val="center"/>
          </w:tcPr>
          <w:p w14:paraId="3420A423" w14:textId="77777777" w:rsidR="006C6F3D" w:rsidRDefault="00000000">
            <w:pPr>
              <w:spacing w:after="0"/>
            </w:pPr>
            <w:r>
              <w:rPr>
                <w:b/>
                <w:color w:val="FFFFFF"/>
              </w:rPr>
              <w:t>Kafka topic</w:t>
            </w:r>
          </w:p>
        </w:tc>
        <w:tc>
          <w:tcPr>
            <w:tcW w:w="4824" w:type="dxa"/>
            <w:shd w:val="clear" w:color="auto" w:fill="1F4E79"/>
            <w:tcMar>
              <w:top w:w="100" w:type="dxa"/>
              <w:left w:w="100" w:type="dxa"/>
              <w:bottom w:w="100" w:type="dxa"/>
              <w:right w:w="100" w:type="dxa"/>
            </w:tcMar>
            <w:vAlign w:val="center"/>
          </w:tcPr>
          <w:p w14:paraId="6345AD74" w14:textId="77777777" w:rsidR="006C6F3D" w:rsidRDefault="00000000">
            <w:pPr>
              <w:spacing w:after="0"/>
            </w:pPr>
            <w:r>
              <w:rPr>
                <w:b/>
                <w:color w:val="FFFFFF"/>
              </w:rPr>
              <w:t>Chức năng</w:t>
            </w:r>
          </w:p>
        </w:tc>
      </w:tr>
      <w:tr w:rsidR="006C6F3D" w14:paraId="2CED800F" w14:textId="77777777">
        <w:trPr>
          <w:jc w:val="center"/>
        </w:trPr>
        <w:tc>
          <w:tcPr>
            <w:tcW w:w="4824" w:type="dxa"/>
            <w:tcMar>
              <w:top w:w="100" w:type="dxa"/>
              <w:left w:w="100" w:type="dxa"/>
              <w:bottom w:w="100" w:type="dxa"/>
              <w:right w:w="100" w:type="dxa"/>
            </w:tcMar>
            <w:vAlign w:val="center"/>
          </w:tcPr>
          <w:p w14:paraId="672CD50D" w14:textId="77777777" w:rsidR="006C6F3D" w:rsidRDefault="00000000">
            <w:pPr>
              <w:spacing w:after="0"/>
            </w:pPr>
            <w:r>
              <w:t>raw_events</w:t>
            </w:r>
          </w:p>
        </w:tc>
        <w:tc>
          <w:tcPr>
            <w:tcW w:w="4824" w:type="dxa"/>
            <w:tcMar>
              <w:top w:w="100" w:type="dxa"/>
              <w:left w:w="100" w:type="dxa"/>
              <w:bottom w:w="100" w:type="dxa"/>
              <w:right w:w="100" w:type="dxa"/>
            </w:tcMar>
            <w:vAlign w:val="center"/>
          </w:tcPr>
          <w:p w14:paraId="3DF64CCF" w14:textId="77777777" w:rsidR="006C6F3D" w:rsidRDefault="00000000">
            <w:pPr>
              <w:spacing w:after="0"/>
            </w:pPr>
            <w:r>
              <w:t>Lưu sự kiện gốc từ Facebook webhook</w:t>
            </w:r>
          </w:p>
        </w:tc>
      </w:tr>
      <w:tr w:rsidR="006C6F3D" w14:paraId="7D277061" w14:textId="77777777">
        <w:trPr>
          <w:jc w:val="center"/>
        </w:trPr>
        <w:tc>
          <w:tcPr>
            <w:tcW w:w="4824" w:type="dxa"/>
            <w:tcMar>
              <w:top w:w="100" w:type="dxa"/>
              <w:left w:w="100" w:type="dxa"/>
              <w:bottom w:w="100" w:type="dxa"/>
              <w:right w:w="100" w:type="dxa"/>
            </w:tcMar>
            <w:vAlign w:val="center"/>
          </w:tcPr>
          <w:p w14:paraId="2E5697A4" w14:textId="77777777" w:rsidR="006C6F3D" w:rsidRDefault="00000000">
            <w:pPr>
              <w:spacing w:after="0"/>
            </w:pPr>
            <w:r>
              <w:t>reply_commands</w:t>
            </w:r>
          </w:p>
        </w:tc>
        <w:tc>
          <w:tcPr>
            <w:tcW w:w="4824" w:type="dxa"/>
            <w:tcMar>
              <w:top w:w="100" w:type="dxa"/>
              <w:left w:w="100" w:type="dxa"/>
              <w:bottom w:w="100" w:type="dxa"/>
              <w:right w:w="100" w:type="dxa"/>
            </w:tcMar>
            <w:vAlign w:val="center"/>
          </w:tcPr>
          <w:p w14:paraId="4B044066" w14:textId="77777777" w:rsidR="006C6F3D" w:rsidRDefault="00000000">
            <w:pPr>
              <w:spacing w:after="0"/>
            </w:pPr>
            <w:r>
              <w:t>Chứa lệnh cần gửi phản hồi về Facebook</w:t>
            </w:r>
          </w:p>
        </w:tc>
      </w:tr>
      <w:tr w:rsidR="006C6F3D" w14:paraId="1DA23664" w14:textId="77777777">
        <w:trPr>
          <w:jc w:val="center"/>
        </w:trPr>
        <w:tc>
          <w:tcPr>
            <w:tcW w:w="4824" w:type="dxa"/>
            <w:tcMar>
              <w:top w:w="100" w:type="dxa"/>
              <w:left w:w="100" w:type="dxa"/>
              <w:bottom w:w="100" w:type="dxa"/>
              <w:right w:w="100" w:type="dxa"/>
            </w:tcMar>
            <w:vAlign w:val="center"/>
          </w:tcPr>
          <w:p w14:paraId="6D0F2595" w14:textId="77777777" w:rsidR="006C6F3D" w:rsidRDefault="00000000">
            <w:pPr>
              <w:spacing w:after="0"/>
            </w:pPr>
            <w:r>
              <w:t>send_failed</w:t>
            </w:r>
          </w:p>
        </w:tc>
        <w:tc>
          <w:tcPr>
            <w:tcW w:w="4824" w:type="dxa"/>
            <w:tcMar>
              <w:top w:w="100" w:type="dxa"/>
              <w:left w:w="100" w:type="dxa"/>
              <w:bottom w:w="100" w:type="dxa"/>
              <w:right w:w="100" w:type="dxa"/>
            </w:tcMar>
            <w:vAlign w:val="center"/>
          </w:tcPr>
          <w:p w14:paraId="7921B824" w14:textId="77777777" w:rsidR="006C6F3D" w:rsidRDefault="00000000">
            <w:pPr>
              <w:spacing w:after="0"/>
            </w:pPr>
            <w:r>
              <w:t>Lưu các lệnh gửi thất bại</w:t>
            </w:r>
          </w:p>
        </w:tc>
      </w:tr>
      <w:tr w:rsidR="006C6F3D" w14:paraId="4B6A4564" w14:textId="77777777">
        <w:trPr>
          <w:jc w:val="center"/>
        </w:trPr>
        <w:tc>
          <w:tcPr>
            <w:tcW w:w="4824" w:type="dxa"/>
            <w:tcMar>
              <w:top w:w="100" w:type="dxa"/>
              <w:left w:w="100" w:type="dxa"/>
              <w:bottom w:w="100" w:type="dxa"/>
              <w:right w:w="100" w:type="dxa"/>
            </w:tcMar>
            <w:vAlign w:val="center"/>
          </w:tcPr>
          <w:p w14:paraId="730D50CC" w14:textId="77777777" w:rsidR="006C6F3D" w:rsidRDefault="00000000">
            <w:pPr>
              <w:spacing w:after="0"/>
            </w:pPr>
            <w:r>
              <w:t>send_retry</w:t>
            </w:r>
          </w:p>
        </w:tc>
        <w:tc>
          <w:tcPr>
            <w:tcW w:w="4824" w:type="dxa"/>
            <w:tcMar>
              <w:top w:w="100" w:type="dxa"/>
              <w:left w:w="100" w:type="dxa"/>
              <w:bottom w:w="100" w:type="dxa"/>
              <w:right w:w="100" w:type="dxa"/>
            </w:tcMar>
            <w:vAlign w:val="center"/>
          </w:tcPr>
          <w:p w14:paraId="60E1A455" w14:textId="77777777" w:rsidR="006C6F3D" w:rsidRDefault="00000000">
            <w:pPr>
              <w:spacing w:after="0"/>
            </w:pPr>
            <w:r>
              <w:t>Lưu các lệnh cần gửi lại</w:t>
            </w:r>
          </w:p>
        </w:tc>
      </w:tr>
      <w:tr w:rsidR="006C6F3D" w14:paraId="2C675961" w14:textId="77777777">
        <w:trPr>
          <w:jc w:val="center"/>
        </w:trPr>
        <w:tc>
          <w:tcPr>
            <w:tcW w:w="4824" w:type="dxa"/>
            <w:tcMar>
              <w:top w:w="100" w:type="dxa"/>
              <w:left w:w="100" w:type="dxa"/>
              <w:bottom w:w="100" w:type="dxa"/>
              <w:right w:w="100" w:type="dxa"/>
            </w:tcMar>
            <w:vAlign w:val="center"/>
          </w:tcPr>
          <w:p w14:paraId="46F4F87A" w14:textId="77777777" w:rsidR="006C6F3D" w:rsidRDefault="00000000">
            <w:pPr>
              <w:spacing w:after="0"/>
            </w:pPr>
            <w:r>
              <w:t>dead_letter</w:t>
            </w:r>
          </w:p>
        </w:tc>
        <w:tc>
          <w:tcPr>
            <w:tcW w:w="4824" w:type="dxa"/>
            <w:tcMar>
              <w:top w:w="100" w:type="dxa"/>
              <w:left w:w="100" w:type="dxa"/>
              <w:bottom w:w="100" w:type="dxa"/>
              <w:right w:w="100" w:type="dxa"/>
            </w:tcMar>
            <w:vAlign w:val="center"/>
          </w:tcPr>
          <w:p w14:paraId="3EED306B" w14:textId="77777777" w:rsidR="006C6F3D" w:rsidRDefault="00000000">
            <w:pPr>
              <w:spacing w:after="0"/>
            </w:pPr>
            <w:r>
              <w:t>Lưu message lỗi sau khi xử lý thất bại</w:t>
            </w:r>
          </w:p>
        </w:tc>
      </w:tr>
    </w:tbl>
    <w:p w14:paraId="13DCB648" w14:textId="77777777" w:rsidR="006C6F3D" w:rsidRDefault="006C6F3D"/>
    <w:p w14:paraId="1549AC0B" w14:textId="77777777" w:rsidR="006C6F3D" w:rsidRDefault="00000000">
      <w:r>
        <w:t>Em cũng sử dụng Kafka UI để kiểm tra topic, xem nội dung message và theo dõi quá trình xử lý của hệ thống.</w:t>
      </w:r>
    </w:p>
    <w:p w14:paraId="4659EB33" w14:textId="32C2DFF4" w:rsidR="00477556" w:rsidRDefault="00681D65">
      <w:r w:rsidRPr="00681D65">
        <w:rPr>
          <w:b/>
          <w:i/>
          <w:color w:val="DC3545"/>
          <w:sz w:val="22"/>
        </w:rPr>
        <w:lastRenderedPageBreak/>
        <w:drawing>
          <wp:inline distT="0" distB="0" distL="0" distR="0" wp14:anchorId="41F0CBC8" wp14:editId="40D7D2E8">
            <wp:extent cx="6126480" cy="2774315"/>
            <wp:effectExtent l="0" t="0" r="7620" b="6985"/>
            <wp:docPr id="176504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43498" name=""/>
                    <pic:cNvPicPr/>
                  </pic:nvPicPr>
                  <pic:blipFill>
                    <a:blip r:embed="rId11"/>
                    <a:stretch>
                      <a:fillRect/>
                    </a:stretch>
                  </pic:blipFill>
                  <pic:spPr>
                    <a:xfrm>
                      <a:off x="0" y="0"/>
                      <a:ext cx="6126480" cy="2774315"/>
                    </a:xfrm>
                    <a:prstGeom prst="rect">
                      <a:avLst/>
                    </a:prstGeom>
                  </pic:spPr>
                </pic:pic>
              </a:graphicData>
            </a:graphic>
          </wp:inline>
        </w:drawing>
      </w:r>
    </w:p>
    <w:p w14:paraId="02A0EF21" w14:textId="77777777" w:rsidR="006C6F3D" w:rsidRDefault="00701950">
      <w:pPr>
        <w:pStyle w:val="Heading1"/>
      </w:pPr>
      <w:r>
        <w:rPr>
          <w:rFonts w:ascii="Times New Roman" w:eastAsia="Times New Roman" w:hAnsi="Times New Roman"/>
        </w:rPr>
        <w:t>4. Kiểm thử luồng comment thật từ Facebook vào Kafka</w:t>
      </w:r>
    </w:p>
    <w:p w14:paraId="7302722B" w14:textId="77777777" w:rsidR="006C6F3D" w:rsidRDefault="00000000">
      <w:r>
        <w:t>Em đã kiểm thử bằng cách comment trực tiếp trên Facebook Page. Sau khi comment được gửi, hệ thống nhận được webhook và đưa message vào Kafka.</w:t>
      </w:r>
    </w:p>
    <w:p w14:paraId="3FE2C9C5" w14:textId="77777777" w:rsidR="006C6F3D" w:rsidRDefault="00000000">
      <w:r>
        <w:t>Kết quả kiểm thử:</w:t>
      </w:r>
    </w:p>
    <w:p w14:paraId="7A635591" w14:textId="77777777" w:rsidR="006C6F3D" w:rsidRDefault="00000000">
      <w:pPr>
        <w:pStyle w:val="ListBullet"/>
      </w:pPr>
      <w:r>
        <w:t>Facebook gửi webhook về hệ thống thành công.</w:t>
      </w:r>
    </w:p>
    <w:p w14:paraId="4FD6950F" w14:textId="77777777" w:rsidR="006C6F3D" w:rsidRDefault="00000000">
      <w:pPr>
        <w:pStyle w:val="ListBullet"/>
      </w:pPr>
      <w:r>
        <w:t>Webhook Service nhận được comment.</w:t>
      </w:r>
    </w:p>
    <w:p w14:paraId="7621442D" w14:textId="77777777" w:rsidR="006C6F3D" w:rsidRDefault="00000000">
      <w:pPr>
        <w:pStyle w:val="ListBullet"/>
      </w:pPr>
      <w:r>
        <w:t>Comment được đưa vào Kafka topic raw_events.</w:t>
      </w:r>
    </w:p>
    <w:p w14:paraId="7541697B" w14:textId="77777777" w:rsidR="006C6F3D" w:rsidRDefault="00000000">
      <w:pPr>
        <w:pStyle w:val="ListBullet"/>
      </w:pPr>
      <w:r>
        <w:t>Kafka UI hiển thị được message.</w:t>
      </w:r>
    </w:p>
    <w:p w14:paraId="69788CB1" w14:textId="77B3C005" w:rsidR="00477556" w:rsidRDefault="00681D65" w:rsidP="00681D65">
      <w:pPr>
        <w:pStyle w:val="ListBullet"/>
        <w:numPr>
          <w:ilvl w:val="0"/>
          <w:numId w:val="0"/>
        </w:numPr>
      </w:pPr>
      <w:r w:rsidRPr="00681D65">
        <w:rPr>
          <w:b/>
          <w:i/>
          <w:color w:val="DC3545"/>
          <w:sz w:val="22"/>
        </w:rPr>
        <w:lastRenderedPageBreak/>
        <w:drawing>
          <wp:inline distT="0" distB="0" distL="0" distR="0" wp14:anchorId="7F2B3751" wp14:editId="2869A38A">
            <wp:extent cx="6126480" cy="5234940"/>
            <wp:effectExtent l="0" t="0" r="7620" b="3810"/>
            <wp:docPr id="97873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06447" name=""/>
                    <pic:cNvPicPr/>
                  </pic:nvPicPr>
                  <pic:blipFill>
                    <a:blip r:embed="rId12"/>
                    <a:stretch>
                      <a:fillRect/>
                    </a:stretch>
                  </pic:blipFill>
                  <pic:spPr>
                    <a:xfrm>
                      <a:off x="0" y="0"/>
                      <a:ext cx="6126480" cy="5234940"/>
                    </a:xfrm>
                    <a:prstGeom prst="rect">
                      <a:avLst/>
                    </a:prstGeom>
                  </pic:spPr>
                </pic:pic>
              </a:graphicData>
            </a:graphic>
          </wp:inline>
        </w:drawing>
      </w:r>
      <w:r w:rsidR="00000000">
        <w:rPr>
          <w:b/>
          <w:i/>
          <w:color w:val="DC3545"/>
          <w:sz w:val="22"/>
        </w:rPr>
        <w:br/>
      </w:r>
      <w:r w:rsidRPr="00681D65">
        <w:rPr>
          <w:b/>
          <w:i/>
          <w:color w:val="DC3545"/>
          <w:sz w:val="22"/>
        </w:rPr>
        <w:drawing>
          <wp:inline distT="0" distB="0" distL="0" distR="0" wp14:anchorId="3640EE43" wp14:editId="0F920368">
            <wp:extent cx="6126480" cy="2011045"/>
            <wp:effectExtent l="0" t="0" r="7620" b="8255"/>
            <wp:docPr id="94173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05932" name=""/>
                    <pic:cNvPicPr/>
                  </pic:nvPicPr>
                  <pic:blipFill>
                    <a:blip r:embed="rId13"/>
                    <a:stretch>
                      <a:fillRect/>
                    </a:stretch>
                  </pic:blipFill>
                  <pic:spPr>
                    <a:xfrm>
                      <a:off x="0" y="0"/>
                      <a:ext cx="6126480" cy="2011045"/>
                    </a:xfrm>
                    <a:prstGeom prst="rect">
                      <a:avLst/>
                    </a:prstGeom>
                  </pic:spPr>
                </pic:pic>
              </a:graphicData>
            </a:graphic>
          </wp:inline>
        </w:drawing>
      </w:r>
      <w:r w:rsidR="00000000">
        <w:rPr>
          <w:b/>
          <w:i/>
          <w:color w:val="DC3545"/>
          <w:sz w:val="22"/>
        </w:rPr>
        <w:br/>
      </w:r>
    </w:p>
    <w:p w14:paraId="50BA49A0" w14:textId="77777777" w:rsidR="006C6F3D" w:rsidRDefault="00000000">
      <w:pPr>
        <w:pStyle w:val="ListBullet"/>
      </w:pPr>
      <w:r>
        <w:t>Có thể theo dõi trạng thái xử lý comment trong các topic liên quan.</w:t>
      </w:r>
    </w:p>
    <w:p w14:paraId="15A76B79" w14:textId="77777777" w:rsidR="006C6F3D" w:rsidRDefault="00000000">
      <w:r>
        <w:t>Luồng xử lý đã kiểm chứng:</w:t>
      </w:r>
    </w:p>
    <w:tbl>
      <w:tblPr>
        <w:tblStyle w:val="TableGrid"/>
        <w:tblW w:w="0" w:type="auto"/>
        <w:jc w:val="center"/>
        <w:tblLook w:val="04A0" w:firstRow="1" w:lastRow="0" w:firstColumn="1" w:lastColumn="0" w:noHBand="0" w:noVBand="1"/>
      </w:tblPr>
      <w:tblGrid>
        <w:gridCol w:w="9648"/>
      </w:tblGrid>
      <w:tr w:rsidR="006C6F3D" w14:paraId="60AAB228" w14:textId="77777777">
        <w:trPr>
          <w:jc w:val="center"/>
        </w:trPr>
        <w:tc>
          <w:tcPr>
            <w:tcW w:w="9648" w:type="dxa"/>
            <w:shd w:val="clear" w:color="auto" w:fill="F2F2F2"/>
            <w:tcMar>
              <w:top w:w="100" w:type="dxa"/>
              <w:left w:w="100" w:type="dxa"/>
              <w:bottom w:w="100" w:type="dxa"/>
              <w:right w:w="100" w:type="dxa"/>
            </w:tcMar>
          </w:tcPr>
          <w:p w14:paraId="52D2CD75" w14:textId="77777777" w:rsidR="006C6F3D" w:rsidRDefault="00000000">
            <w:pPr>
              <w:spacing w:after="0"/>
            </w:pPr>
            <w:r>
              <w:rPr>
                <w:rFonts w:ascii="Courier New" w:eastAsia="Courier New" w:hAnsi="Courier New"/>
                <w:sz w:val="18"/>
              </w:rPr>
              <w:lastRenderedPageBreak/>
              <w:t>Người dùng comment trên Facebook</w:t>
            </w:r>
          </w:p>
          <w:p w14:paraId="7C20ECCC" w14:textId="77777777" w:rsidR="006C6F3D" w:rsidRDefault="00000000">
            <w:pPr>
              <w:spacing w:after="0"/>
            </w:pPr>
            <w:r>
              <w:rPr>
                <w:rFonts w:ascii="Courier New" w:eastAsia="Courier New" w:hAnsi="Courier New"/>
                <w:sz w:val="18"/>
              </w:rPr>
              <w:t xml:space="preserve">        ↓</w:t>
            </w:r>
          </w:p>
          <w:p w14:paraId="16295283" w14:textId="77777777" w:rsidR="006C6F3D" w:rsidRDefault="00000000">
            <w:pPr>
              <w:spacing w:after="0"/>
            </w:pPr>
            <w:r>
              <w:rPr>
                <w:rFonts w:ascii="Courier New" w:eastAsia="Courier New" w:hAnsi="Courier New"/>
                <w:sz w:val="18"/>
              </w:rPr>
              <w:t>Facebook Webhook</w:t>
            </w:r>
          </w:p>
          <w:p w14:paraId="4A4F1D91" w14:textId="77777777" w:rsidR="006C6F3D" w:rsidRDefault="00000000">
            <w:pPr>
              <w:spacing w:after="0"/>
            </w:pPr>
            <w:r>
              <w:rPr>
                <w:rFonts w:ascii="Courier New" w:eastAsia="Courier New" w:hAnsi="Courier New"/>
                <w:sz w:val="18"/>
              </w:rPr>
              <w:t xml:space="preserve">        ↓</w:t>
            </w:r>
          </w:p>
          <w:p w14:paraId="582E236F" w14:textId="77777777" w:rsidR="006C6F3D" w:rsidRDefault="00000000">
            <w:pPr>
              <w:spacing w:after="0"/>
            </w:pPr>
            <w:r>
              <w:rPr>
                <w:rFonts w:ascii="Courier New" w:eastAsia="Courier New" w:hAnsi="Courier New"/>
                <w:sz w:val="18"/>
              </w:rPr>
              <w:t>Webhook Service</w:t>
            </w:r>
          </w:p>
          <w:p w14:paraId="7D123868" w14:textId="77777777" w:rsidR="006C6F3D" w:rsidRDefault="00000000">
            <w:pPr>
              <w:spacing w:after="0"/>
            </w:pPr>
            <w:r>
              <w:rPr>
                <w:rFonts w:ascii="Courier New" w:eastAsia="Courier New" w:hAnsi="Courier New"/>
                <w:sz w:val="18"/>
              </w:rPr>
              <w:t xml:space="preserve">        ↓</w:t>
            </w:r>
          </w:p>
          <w:p w14:paraId="3F0ADAE1" w14:textId="77777777" w:rsidR="006C6F3D" w:rsidRDefault="00000000">
            <w:pPr>
              <w:spacing w:after="0"/>
            </w:pPr>
            <w:r>
              <w:rPr>
                <w:rFonts w:ascii="Courier New" w:eastAsia="Courier New" w:hAnsi="Courier New"/>
                <w:sz w:val="18"/>
              </w:rPr>
              <w:t>Kafka topic raw_events</w:t>
            </w:r>
          </w:p>
          <w:p w14:paraId="1E7BAF33" w14:textId="77777777" w:rsidR="006C6F3D" w:rsidRDefault="00000000">
            <w:pPr>
              <w:spacing w:after="0"/>
            </w:pPr>
            <w:r>
              <w:rPr>
                <w:rFonts w:ascii="Courier New" w:eastAsia="Courier New" w:hAnsi="Courier New"/>
                <w:sz w:val="18"/>
              </w:rPr>
              <w:t xml:space="preserve">        ↓</w:t>
            </w:r>
          </w:p>
          <w:p w14:paraId="09FCF99E" w14:textId="77777777" w:rsidR="006C6F3D" w:rsidRDefault="00000000">
            <w:pPr>
              <w:spacing w:after="0"/>
            </w:pPr>
            <w:r>
              <w:rPr>
                <w:rFonts w:ascii="Courier New" w:eastAsia="Courier New" w:hAnsi="Courier New"/>
                <w:sz w:val="18"/>
              </w:rPr>
              <w:t>Core Service xử lý</w:t>
            </w:r>
          </w:p>
          <w:p w14:paraId="4900DDD1" w14:textId="77777777" w:rsidR="006C6F3D" w:rsidRDefault="00000000">
            <w:pPr>
              <w:spacing w:after="0"/>
            </w:pPr>
            <w:r>
              <w:rPr>
                <w:rFonts w:ascii="Courier New" w:eastAsia="Courier New" w:hAnsi="Courier New"/>
                <w:sz w:val="18"/>
              </w:rPr>
              <w:t xml:space="preserve">        ↓</w:t>
            </w:r>
          </w:p>
          <w:p w14:paraId="414A7657" w14:textId="77777777" w:rsidR="006C6F3D" w:rsidRDefault="00000000">
            <w:pPr>
              <w:spacing w:after="0"/>
            </w:pPr>
            <w:r>
              <w:rPr>
                <w:rFonts w:ascii="Courier New" w:eastAsia="Courier New" w:hAnsi="Courier New"/>
                <w:sz w:val="18"/>
              </w:rPr>
              <w:t>Backend API phản hồi</w:t>
            </w:r>
          </w:p>
        </w:tc>
      </w:tr>
    </w:tbl>
    <w:p w14:paraId="0F819E79" w14:textId="77777777" w:rsidR="006C6F3D" w:rsidRDefault="006C6F3D"/>
    <w:p w14:paraId="7AA937AF" w14:textId="77777777" w:rsidR="006C6F3D" w:rsidRDefault="00701950">
      <w:pPr>
        <w:pStyle w:val="Heading1"/>
      </w:pPr>
      <w:r>
        <w:rPr>
          <w:rFonts w:ascii="Times New Roman" w:eastAsia="Times New Roman" w:hAnsi="Times New Roman"/>
        </w:rPr>
        <w:t>5. Backend API gọi Facebook Graph API</w:t>
      </w:r>
    </w:p>
    <w:p w14:paraId="48CA2976" w14:textId="77777777" w:rsidR="006C6F3D" w:rsidRDefault="00000000">
      <w:r>
        <w:t>Em đã triển khai backend-api làm service trung gian gọi Facebook Graph API. Frontend hoặc dashboard không gọi trực tiếp đến Facebook mà thông qua backend của hệ thống.</w:t>
      </w:r>
    </w:p>
    <w:tbl>
      <w:tblPr>
        <w:tblStyle w:val="TableGrid"/>
        <w:tblW w:w="0" w:type="auto"/>
        <w:jc w:val="center"/>
        <w:tblLook w:val="04A0" w:firstRow="1" w:lastRow="0" w:firstColumn="1" w:lastColumn="0" w:noHBand="0" w:noVBand="1"/>
      </w:tblPr>
      <w:tblGrid>
        <w:gridCol w:w="3216"/>
        <w:gridCol w:w="3216"/>
        <w:gridCol w:w="3216"/>
      </w:tblGrid>
      <w:tr w:rsidR="006C6F3D" w14:paraId="24266D85" w14:textId="77777777">
        <w:trPr>
          <w:jc w:val="center"/>
        </w:trPr>
        <w:tc>
          <w:tcPr>
            <w:tcW w:w="3216" w:type="dxa"/>
            <w:shd w:val="clear" w:color="auto" w:fill="1F4E79"/>
            <w:tcMar>
              <w:top w:w="100" w:type="dxa"/>
              <w:left w:w="100" w:type="dxa"/>
              <w:bottom w:w="100" w:type="dxa"/>
              <w:right w:w="100" w:type="dxa"/>
            </w:tcMar>
            <w:vAlign w:val="center"/>
          </w:tcPr>
          <w:p w14:paraId="0EA57B7F" w14:textId="77777777" w:rsidR="006C6F3D" w:rsidRDefault="00000000">
            <w:pPr>
              <w:spacing w:after="0"/>
            </w:pPr>
            <w:r>
              <w:rPr>
                <w:b/>
                <w:color w:val="FFFFFF"/>
              </w:rPr>
              <w:t>API / Chức năng</w:t>
            </w:r>
          </w:p>
        </w:tc>
        <w:tc>
          <w:tcPr>
            <w:tcW w:w="3216" w:type="dxa"/>
            <w:shd w:val="clear" w:color="auto" w:fill="1F4E79"/>
            <w:tcMar>
              <w:top w:w="100" w:type="dxa"/>
              <w:left w:w="100" w:type="dxa"/>
              <w:bottom w:w="100" w:type="dxa"/>
              <w:right w:w="100" w:type="dxa"/>
            </w:tcMar>
            <w:vAlign w:val="center"/>
          </w:tcPr>
          <w:p w14:paraId="7D7F72A0" w14:textId="77777777" w:rsidR="006C6F3D" w:rsidRDefault="00000000">
            <w:pPr>
              <w:spacing w:after="0"/>
            </w:pPr>
            <w:r>
              <w:rPr>
                <w:b/>
                <w:color w:val="FFFFFF"/>
              </w:rPr>
              <w:t>Trạng thái</w:t>
            </w:r>
          </w:p>
        </w:tc>
        <w:tc>
          <w:tcPr>
            <w:tcW w:w="3216" w:type="dxa"/>
            <w:shd w:val="clear" w:color="auto" w:fill="1F4E79"/>
            <w:tcMar>
              <w:top w:w="100" w:type="dxa"/>
              <w:left w:w="100" w:type="dxa"/>
              <w:bottom w:w="100" w:type="dxa"/>
              <w:right w:w="100" w:type="dxa"/>
            </w:tcMar>
            <w:vAlign w:val="center"/>
          </w:tcPr>
          <w:p w14:paraId="1D5D6CDF" w14:textId="77777777" w:rsidR="006C6F3D" w:rsidRDefault="00000000">
            <w:pPr>
              <w:spacing w:after="0"/>
            </w:pPr>
            <w:r>
              <w:rPr>
                <w:b/>
                <w:color w:val="FFFFFF"/>
              </w:rPr>
              <w:t>Mô tả</w:t>
            </w:r>
          </w:p>
        </w:tc>
      </w:tr>
      <w:tr w:rsidR="006C6F3D" w14:paraId="6BC50958" w14:textId="77777777">
        <w:trPr>
          <w:jc w:val="center"/>
        </w:trPr>
        <w:tc>
          <w:tcPr>
            <w:tcW w:w="3216" w:type="dxa"/>
            <w:tcMar>
              <w:top w:w="100" w:type="dxa"/>
              <w:left w:w="100" w:type="dxa"/>
              <w:bottom w:w="100" w:type="dxa"/>
              <w:right w:w="100" w:type="dxa"/>
            </w:tcMar>
            <w:vAlign w:val="center"/>
          </w:tcPr>
          <w:p w14:paraId="71445E3B" w14:textId="77777777" w:rsidR="006C6F3D" w:rsidRDefault="00000000">
            <w:pPr>
              <w:spacing w:after="0"/>
            </w:pPr>
            <w:r>
              <w:t>GET /posts</w:t>
            </w:r>
          </w:p>
        </w:tc>
        <w:tc>
          <w:tcPr>
            <w:tcW w:w="3216" w:type="dxa"/>
            <w:tcMar>
              <w:top w:w="100" w:type="dxa"/>
              <w:left w:w="100" w:type="dxa"/>
              <w:bottom w:w="100" w:type="dxa"/>
              <w:right w:w="100" w:type="dxa"/>
            </w:tcMar>
            <w:vAlign w:val="center"/>
          </w:tcPr>
          <w:p w14:paraId="66DFF23F" w14:textId="77777777" w:rsidR="006C6F3D" w:rsidRDefault="00000000">
            <w:pPr>
              <w:spacing w:after="0"/>
            </w:pPr>
            <w:r>
              <w:t>Đã làm</w:t>
            </w:r>
          </w:p>
        </w:tc>
        <w:tc>
          <w:tcPr>
            <w:tcW w:w="3216" w:type="dxa"/>
            <w:tcMar>
              <w:top w:w="100" w:type="dxa"/>
              <w:left w:w="100" w:type="dxa"/>
              <w:bottom w:w="100" w:type="dxa"/>
              <w:right w:w="100" w:type="dxa"/>
            </w:tcMar>
            <w:vAlign w:val="center"/>
          </w:tcPr>
          <w:p w14:paraId="385D3B9F" w14:textId="77777777" w:rsidR="006C6F3D" w:rsidRDefault="00000000">
            <w:pPr>
              <w:spacing w:after="0"/>
            </w:pPr>
            <w:r>
              <w:t>Lấy danh sách bài viết của Page</w:t>
            </w:r>
          </w:p>
        </w:tc>
      </w:tr>
      <w:tr w:rsidR="006C6F3D" w14:paraId="01D0DDFD" w14:textId="77777777">
        <w:trPr>
          <w:jc w:val="center"/>
        </w:trPr>
        <w:tc>
          <w:tcPr>
            <w:tcW w:w="3216" w:type="dxa"/>
            <w:tcMar>
              <w:top w:w="100" w:type="dxa"/>
              <w:left w:w="100" w:type="dxa"/>
              <w:bottom w:w="100" w:type="dxa"/>
              <w:right w:w="100" w:type="dxa"/>
            </w:tcMar>
            <w:vAlign w:val="center"/>
          </w:tcPr>
          <w:p w14:paraId="010452DC" w14:textId="77777777" w:rsidR="006C6F3D" w:rsidRDefault="00000000">
            <w:pPr>
              <w:spacing w:after="0"/>
            </w:pPr>
            <w:r>
              <w:t>GET /comments</w:t>
            </w:r>
          </w:p>
        </w:tc>
        <w:tc>
          <w:tcPr>
            <w:tcW w:w="3216" w:type="dxa"/>
            <w:tcMar>
              <w:top w:w="100" w:type="dxa"/>
              <w:left w:w="100" w:type="dxa"/>
              <w:bottom w:w="100" w:type="dxa"/>
              <w:right w:w="100" w:type="dxa"/>
            </w:tcMar>
            <w:vAlign w:val="center"/>
          </w:tcPr>
          <w:p w14:paraId="1DEB65F7" w14:textId="77777777" w:rsidR="006C6F3D" w:rsidRDefault="00000000">
            <w:pPr>
              <w:spacing w:after="0"/>
            </w:pPr>
            <w:r>
              <w:t>Đã làm</w:t>
            </w:r>
          </w:p>
        </w:tc>
        <w:tc>
          <w:tcPr>
            <w:tcW w:w="3216" w:type="dxa"/>
            <w:tcMar>
              <w:top w:w="100" w:type="dxa"/>
              <w:left w:w="100" w:type="dxa"/>
              <w:bottom w:w="100" w:type="dxa"/>
              <w:right w:w="100" w:type="dxa"/>
            </w:tcMar>
            <w:vAlign w:val="center"/>
          </w:tcPr>
          <w:p w14:paraId="6AB3765E" w14:textId="77777777" w:rsidR="006C6F3D" w:rsidRDefault="00000000">
            <w:pPr>
              <w:spacing w:after="0"/>
            </w:pPr>
            <w:r>
              <w:t>Lấy comment trên bài viết</w:t>
            </w:r>
          </w:p>
        </w:tc>
      </w:tr>
      <w:tr w:rsidR="006C6F3D" w14:paraId="610982ED" w14:textId="77777777">
        <w:trPr>
          <w:jc w:val="center"/>
        </w:trPr>
        <w:tc>
          <w:tcPr>
            <w:tcW w:w="3216" w:type="dxa"/>
            <w:tcMar>
              <w:top w:w="100" w:type="dxa"/>
              <w:left w:w="100" w:type="dxa"/>
              <w:bottom w:w="100" w:type="dxa"/>
              <w:right w:w="100" w:type="dxa"/>
            </w:tcMar>
            <w:vAlign w:val="center"/>
          </w:tcPr>
          <w:p w14:paraId="44E0E902" w14:textId="77777777" w:rsidR="006C6F3D" w:rsidRDefault="00000000">
            <w:pPr>
              <w:spacing w:after="0"/>
            </w:pPr>
            <w:r>
              <w:t>POST /post</w:t>
            </w:r>
          </w:p>
        </w:tc>
        <w:tc>
          <w:tcPr>
            <w:tcW w:w="3216" w:type="dxa"/>
            <w:tcMar>
              <w:top w:w="100" w:type="dxa"/>
              <w:left w:w="100" w:type="dxa"/>
              <w:bottom w:w="100" w:type="dxa"/>
              <w:right w:w="100" w:type="dxa"/>
            </w:tcMar>
            <w:vAlign w:val="center"/>
          </w:tcPr>
          <w:p w14:paraId="0357D11E" w14:textId="77777777" w:rsidR="006C6F3D" w:rsidRDefault="00000000">
            <w:pPr>
              <w:spacing w:after="0"/>
            </w:pPr>
            <w:r>
              <w:t>Đã làm / kiểm thử khi cần</w:t>
            </w:r>
          </w:p>
        </w:tc>
        <w:tc>
          <w:tcPr>
            <w:tcW w:w="3216" w:type="dxa"/>
            <w:tcMar>
              <w:top w:w="100" w:type="dxa"/>
              <w:left w:w="100" w:type="dxa"/>
              <w:bottom w:w="100" w:type="dxa"/>
              <w:right w:w="100" w:type="dxa"/>
            </w:tcMar>
            <w:vAlign w:val="center"/>
          </w:tcPr>
          <w:p w14:paraId="5AFE18C7" w14:textId="77777777" w:rsidR="006C6F3D" w:rsidRDefault="00000000">
            <w:pPr>
              <w:spacing w:after="0"/>
            </w:pPr>
            <w:r>
              <w:t>Tạo bài viết mới lên Page</w:t>
            </w:r>
          </w:p>
        </w:tc>
      </w:tr>
      <w:tr w:rsidR="006C6F3D" w14:paraId="09C2811E" w14:textId="77777777">
        <w:trPr>
          <w:jc w:val="center"/>
        </w:trPr>
        <w:tc>
          <w:tcPr>
            <w:tcW w:w="3216" w:type="dxa"/>
            <w:tcMar>
              <w:top w:w="100" w:type="dxa"/>
              <w:left w:w="100" w:type="dxa"/>
              <w:bottom w:w="100" w:type="dxa"/>
              <w:right w:w="100" w:type="dxa"/>
            </w:tcMar>
            <w:vAlign w:val="center"/>
          </w:tcPr>
          <w:p w14:paraId="44F0A8DF" w14:textId="77777777" w:rsidR="006C6F3D" w:rsidRDefault="00000000">
            <w:pPr>
              <w:spacing w:after="0"/>
            </w:pPr>
            <w:r>
              <w:t>Reply comment</w:t>
            </w:r>
          </w:p>
        </w:tc>
        <w:tc>
          <w:tcPr>
            <w:tcW w:w="3216" w:type="dxa"/>
            <w:tcMar>
              <w:top w:w="100" w:type="dxa"/>
              <w:left w:w="100" w:type="dxa"/>
              <w:bottom w:w="100" w:type="dxa"/>
              <w:right w:w="100" w:type="dxa"/>
            </w:tcMar>
            <w:vAlign w:val="center"/>
          </w:tcPr>
          <w:p w14:paraId="5F8B46A1" w14:textId="77777777" w:rsidR="006C6F3D" w:rsidRDefault="00000000">
            <w:pPr>
              <w:spacing w:after="0"/>
            </w:pPr>
            <w:r>
              <w:t>Đã làm</w:t>
            </w:r>
          </w:p>
        </w:tc>
        <w:tc>
          <w:tcPr>
            <w:tcW w:w="3216" w:type="dxa"/>
            <w:tcMar>
              <w:top w:w="100" w:type="dxa"/>
              <w:left w:w="100" w:type="dxa"/>
              <w:bottom w:w="100" w:type="dxa"/>
              <w:right w:w="100" w:type="dxa"/>
            </w:tcMar>
            <w:vAlign w:val="center"/>
          </w:tcPr>
          <w:p w14:paraId="7D218399" w14:textId="77777777" w:rsidR="006C6F3D" w:rsidRDefault="00000000">
            <w:pPr>
              <w:spacing w:after="0"/>
            </w:pPr>
            <w:r>
              <w:t>Gửi phản hồi vào comment thật trên Facebook</w:t>
            </w:r>
          </w:p>
        </w:tc>
      </w:tr>
    </w:tbl>
    <w:p w14:paraId="05E00B2F" w14:textId="77777777" w:rsidR="006C6F3D" w:rsidRDefault="006C6F3D"/>
    <w:p w14:paraId="17535560" w14:textId="67290B33" w:rsidR="00477556" w:rsidRDefault="00000000">
      <w:r>
        <w:t>Backend API chịu trách nhiệm đọc bài viết, đọc bình luận, tạo bài viết và gửi phản hồi bình luận thông qua Facebook Graph API.</w:t>
      </w:r>
      <w:r>
        <w:rPr>
          <w:b/>
          <w:i/>
          <w:color w:val="DC3545"/>
          <w:sz w:val="22"/>
        </w:rPr>
        <w:br/>
      </w:r>
      <w:r w:rsidR="00681D65" w:rsidRPr="00681D65">
        <w:rPr>
          <w:b/>
          <w:i/>
          <w:color w:val="DC3545"/>
          <w:sz w:val="22"/>
        </w:rPr>
        <w:drawing>
          <wp:inline distT="0" distB="0" distL="0" distR="0" wp14:anchorId="7449C233" wp14:editId="4825A49E">
            <wp:extent cx="6126480" cy="1840230"/>
            <wp:effectExtent l="0" t="0" r="7620" b="7620"/>
            <wp:docPr id="42376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66453" name=""/>
                    <pic:cNvPicPr/>
                  </pic:nvPicPr>
                  <pic:blipFill>
                    <a:blip r:embed="rId14"/>
                    <a:stretch>
                      <a:fillRect/>
                    </a:stretch>
                  </pic:blipFill>
                  <pic:spPr>
                    <a:xfrm>
                      <a:off x="0" y="0"/>
                      <a:ext cx="6126480" cy="1840230"/>
                    </a:xfrm>
                    <a:prstGeom prst="rect">
                      <a:avLst/>
                    </a:prstGeom>
                  </pic:spPr>
                </pic:pic>
              </a:graphicData>
            </a:graphic>
          </wp:inline>
        </w:drawing>
      </w:r>
      <w:r>
        <w:rPr>
          <w:b/>
          <w:i/>
          <w:color w:val="DC3545"/>
          <w:sz w:val="22"/>
        </w:rPr>
        <w:br/>
      </w:r>
    </w:p>
    <w:p w14:paraId="72FEFD31" w14:textId="77777777" w:rsidR="006C6F3D" w:rsidRDefault="00701950">
      <w:pPr>
        <w:pStyle w:val="Heading1"/>
      </w:pPr>
      <w:r>
        <w:rPr>
          <w:rFonts w:ascii="Times New Roman" w:eastAsia="Times New Roman" w:hAnsi="Times New Roman"/>
        </w:rPr>
        <w:t>6. Reply comment thật trên Facebook Page</w:t>
      </w:r>
    </w:p>
    <w:p w14:paraId="3B443F48" w14:textId="77777777" w:rsidR="006C6F3D" w:rsidRDefault="00000000">
      <w:r>
        <w:t>Một trong các kết quả quan trọng đã đạt được là hệ thống có thể reply lại comment thật trên Facebook Page.</w:t>
      </w:r>
    </w:p>
    <w:p w14:paraId="443C7802" w14:textId="77777777" w:rsidR="006C6F3D" w:rsidRDefault="00000000">
      <w:r>
        <w:t>Ví dụ comment của người dùng:</w:t>
      </w:r>
    </w:p>
    <w:tbl>
      <w:tblPr>
        <w:tblStyle w:val="TableGrid"/>
        <w:tblW w:w="0" w:type="auto"/>
        <w:jc w:val="center"/>
        <w:tblLook w:val="04A0" w:firstRow="1" w:lastRow="0" w:firstColumn="1" w:lastColumn="0" w:noHBand="0" w:noVBand="1"/>
      </w:tblPr>
      <w:tblGrid>
        <w:gridCol w:w="9648"/>
      </w:tblGrid>
      <w:tr w:rsidR="006C6F3D" w14:paraId="254313F5" w14:textId="77777777">
        <w:trPr>
          <w:jc w:val="center"/>
        </w:trPr>
        <w:tc>
          <w:tcPr>
            <w:tcW w:w="9648" w:type="dxa"/>
            <w:shd w:val="clear" w:color="auto" w:fill="F2F2F2"/>
            <w:tcMar>
              <w:top w:w="100" w:type="dxa"/>
              <w:left w:w="100" w:type="dxa"/>
              <w:bottom w:w="100" w:type="dxa"/>
              <w:right w:w="100" w:type="dxa"/>
            </w:tcMar>
          </w:tcPr>
          <w:p w14:paraId="5ED4D02C" w14:textId="77777777" w:rsidR="006C6F3D" w:rsidRDefault="00000000">
            <w:pPr>
              <w:spacing w:after="0"/>
            </w:pPr>
            <w:r>
              <w:rPr>
                <w:rFonts w:ascii="Courier New" w:eastAsia="Courier New" w:hAnsi="Courier New"/>
                <w:sz w:val="18"/>
              </w:rPr>
              <w:lastRenderedPageBreak/>
              <w:t>Shop ơi giá bao nhiêu?</w:t>
            </w:r>
          </w:p>
        </w:tc>
      </w:tr>
    </w:tbl>
    <w:p w14:paraId="19616E08" w14:textId="77777777" w:rsidR="006C6F3D" w:rsidRDefault="006C6F3D"/>
    <w:p w14:paraId="49C6DC15" w14:textId="77777777" w:rsidR="006C6F3D" w:rsidRDefault="00000000">
      <w:r>
        <w:t>Hệ thống có thể phản hồi:</w:t>
      </w:r>
    </w:p>
    <w:tbl>
      <w:tblPr>
        <w:tblStyle w:val="TableGrid"/>
        <w:tblW w:w="0" w:type="auto"/>
        <w:jc w:val="center"/>
        <w:tblLook w:val="04A0" w:firstRow="1" w:lastRow="0" w:firstColumn="1" w:lastColumn="0" w:noHBand="0" w:noVBand="1"/>
      </w:tblPr>
      <w:tblGrid>
        <w:gridCol w:w="9648"/>
      </w:tblGrid>
      <w:tr w:rsidR="006C6F3D" w14:paraId="2D9751FF" w14:textId="77777777">
        <w:trPr>
          <w:jc w:val="center"/>
        </w:trPr>
        <w:tc>
          <w:tcPr>
            <w:tcW w:w="9648" w:type="dxa"/>
            <w:shd w:val="clear" w:color="auto" w:fill="F2F2F2"/>
            <w:tcMar>
              <w:top w:w="100" w:type="dxa"/>
              <w:left w:w="100" w:type="dxa"/>
              <w:bottom w:w="100" w:type="dxa"/>
              <w:right w:w="100" w:type="dxa"/>
            </w:tcMar>
          </w:tcPr>
          <w:p w14:paraId="6CF5EDCA" w14:textId="77777777" w:rsidR="006C6F3D" w:rsidRDefault="00000000">
            <w:pPr>
              <w:spacing w:after="0"/>
            </w:pPr>
            <w:r>
              <w:rPr>
                <w:rFonts w:ascii="Courier New" w:eastAsia="Courier New" w:hAnsi="Courier New"/>
                <w:sz w:val="18"/>
              </w:rPr>
              <w:t>Shop đã nhận được bình luận của bạn. Bên mình sẽ kiểm tra và phản hồi sớm nhất.</w:t>
            </w:r>
          </w:p>
          <w:p w14:paraId="31B04842" w14:textId="77777777" w:rsidR="006C6F3D" w:rsidRDefault="006C6F3D">
            <w:pPr>
              <w:spacing w:after="0"/>
            </w:pPr>
          </w:p>
          <w:p w14:paraId="52D0D8C7" w14:textId="77777777" w:rsidR="006C6F3D" w:rsidRDefault="00000000">
            <w:pPr>
              <w:spacing w:after="0"/>
            </w:pPr>
            <w:r>
              <w:rPr>
                <w:rFonts w:ascii="Courier New" w:eastAsia="Courier New" w:hAnsi="Courier New"/>
                <w:sz w:val="18"/>
              </w:rPr>
              <w:t>Hoặc:</w:t>
            </w:r>
          </w:p>
          <w:p w14:paraId="31192B1A" w14:textId="77777777" w:rsidR="006C6F3D" w:rsidRDefault="00000000">
            <w:pPr>
              <w:spacing w:after="0"/>
            </w:pPr>
            <w:r>
              <w:rPr>
                <w:rFonts w:ascii="Courier New" w:eastAsia="Courier New" w:hAnsi="Courier New"/>
                <w:sz w:val="18"/>
              </w:rPr>
              <w:t>Dạ bạn vui lòng inbox để shop tư vấn giá chi tiết nhé!</w:t>
            </w:r>
          </w:p>
        </w:tc>
      </w:tr>
    </w:tbl>
    <w:p w14:paraId="02A4A320" w14:textId="671E55F8" w:rsidR="008C0944" w:rsidRDefault="008C0944"/>
    <w:p w14:paraId="466DAEC8" w14:textId="06B2FF90" w:rsidR="00477556" w:rsidRDefault="00000000">
      <w:r>
        <w:t>Kết quả này chứng minh backend-api đã gọi được Facebook Graph API để thực hiện hành động phản hồi trên Page.</w:t>
      </w:r>
      <w:r>
        <w:rPr>
          <w:b/>
          <w:i/>
          <w:color w:val="DC3545"/>
          <w:sz w:val="22"/>
        </w:rPr>
        <w:br/>
      </w:r>
      <w:r w:rsidR="00681D65" w:rsidRPr="008C0944">
        <w:rPr>
          <w:noProof/>
        </w:rPr>
        <w:drawing>
          <wp:inline distT="0" distB="0" distL="0" distR="0" wp14:anchorId="33F441BB" wp14:editId="3C8A82EB">
            <wp:extent cx="2905530" cy="1514686"/>
            <wp:effectExtent l="0" t="0" r="9525" b="9525"/>
            <wp:docPr id="72559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95968" name=""/>
                    <pic:cNvPicPr/>
                  </pic:nvPicPr>
                  <pic:blipFill>
                    <a:blip r:embed="rId15"/>
                    <a:stretch>
                      <a:fillRect/>
                    </a:stretch>
                  </pic:blipFill>
                  <pic:spPr>
                    <a:xfrm>
                      <a:off x="0" y="0"/>
                      <a:ext cx="2905530" cy="1514686"/>
                    </a:xfrm>
                    <a:prstGeom prst="rect">
                      <a:avLst/>
                    </a:prstGeom>
                  </pic:spPr>
                </pic:pic>
              </a:graphicData>
            </a:graphic>
          </wp:inline>
        </w:drawing>
      </w:r>
    </w:p>
    <w:p w14:paraId="78D714ED" w14:textId="77777777" w:rsidR="006C6F3D" w:rsidRDefault="00701950">
      <w:pPr>
        <w:pStyle w:val="Heading1"/>
      </w:pPr>
      <w:r>
        <w:rPr>
          <w:rFonts w:ascii="Times New Roman" w:eastAsia="Times New Roman" w:hAnsi="Times New Roman"/>
        </w:rPr>
        <w:t>7. Xử lý comment và phân loại intent</w:t>
      </w:r>
    </w:p>
    <w:p w14:paraId="6E4AB2DE" w14:textId="77777777" w:rsidR="006C6F3D" w:rsidRDefault="00000000">
      <w:r>
        <w:t>Em đã xây dựng phần xử lý nội dung comment trong Core Service. Hệ thống có thể chuẩn hóa nội dung bình luận trước khi phân loại intent.</w:t>
      </w:r>
    </w:p>
    <w:p w14:paraId="42BCE8B5" w14:textId="77777777" w:rsidR="006C6F3D" w:rsidRDefault="00000000">
      <w:r>
        <w:t>Ví dụ:</w:t>
      </w:r>
    </w:p>
    <w:tbl>
      <w:tblPr>
        <w:tblStyle w:val="TableGrid"/>
        <w:tblW w:w="0" w:type="auto"/>
        <w:jc w:val="center"/>
        <w:tblLook w:val="04A0" w:firstRow="1" w:lastRow="0" w:firstColumn="1" w:lastColumn="0" w:noHBand="0" w:noVBand="1"/>
      </w:tblPr>
      <w:tblGrid>
        <w:gridCol w:w="9648"/>
      </w:tblGrid>
      <w:tr w:rsidR="006C6F3D" w14:paraId="33FAEF1F" w14:textId="77777777">
        <w:trPr>
          <w:jc w:val="center"/>
        </w:trPr>
        <w:tc>
          <w:tcPr>
            <w:tcW w:w="9648" w:type="dxa"/>
            <w:shd w:val="clear" w:color="auto" w:fill="F2F2F2"/>
            <w:tcMar>
              <w:top w:w="100" w:type="dxa"/>
              <w:left w:w="100" w:type="dxa"/>
              <w:bottom w:w="100" w:type="dxa"/>
              <w:right w:w="100" w:type="dxa"/>
            </w:tcMar>
          </w:tcPr>
          <w:p w14:paraId="64383D8B" w14:textId="77777777" w:rsidR="006C6F3D" w:rsidRDefault="00000000">
            <w:pPr>
              <w:spacing w:after="0"/>
            </w:pPr>
            <w:r>
              <w:rPr>
                <w:rFonts w:ascii="Courier New" w:eastAsia="Courier New" w:hAnsi="Courier New"/>
                <w:sz w:val="18"/>
              </w:rPr>
              <w:t>Shop ơi giá bao nhiêu?</w:t>
            </w:r>
          </w:p>
          <w:p w14:paraId="5C9DFCDF" w14:textId="77777777" w:rsidR="006C6F3D" w:rsidRDefault="00000000">
            <w:pPr>
              <w:spacing w:after="0"/>
            </w:pPr>
            <w:r>
              <w:rPr>
                <w:rFonts w:ascii="Courier New" w:eastAsia="Courier New" w:hAnsi="Courier New"/>
                <w:sz w:val="18"/>
              </w:rPr>
              <w:t>→ shop oi gia bao nhieu?</w:t>
            </w:r>
          </w:p>
        </w:tc>
      </w:tr>
    </w:tbl>
    <w:p w14:paraId="3CB4589F" w14:textId="77777777" w:rsidR="006C6F3D" w:rsidRDefault="006C6F3D"/>
    <w:tbl>
      <w:tblPr>
        <w:tblStyle w:val="TableGrid"/>
        <w:tblW w:w="0" w:type="auto"/>
        <w:jc w:val="center"/>
        <w:tblLook w:val="04A0" w:firstRow="1" w:lastRow="0" w:firstColumn="1" w:lastColumn="0" w:noHBand="0" w:noVBand="1"/>
      </w:tblPr>
      <w:tblGrid>
        <w:gridCol w:w="4824"/>
        <w:gridCol w:w="4824"/>
      </w:tblGrid>
      <w:tr w:rsidR="006C6F3D" w14:paraId="683467BF" w14:textId="77777777">
        <w:trPr>
          <w:jc w:val="center"/>
        </w:trPr>
        <w:tc>
          <w:tcPr>
            <w:tcW w:w="4824" w:type="dxa"/>
            <w:shd w:val="clear" w:color="auto" w:fill="1F4E79"/>
            <w:tcMar>
              <w:top w:w="100" w:type="dxa"/>
              <w:left w:w="100" w:type="dxa"/>
              <w:bottom w:w="100" w:type="dxa"/>
              <w:right w:w="100" w:type="dxa"/>
            </w:tcMar>
            <w:vAlign w:val="center"/>
          </w:tcPr>
          <w:p w14:paraId="6DB895DD" w14:textId="77777777" w:rsidR="006C6F3D" w:rsidRDefault="00000000">
            <w:pPr>
              <w:spacing w:after="0"/>
            </w:pPr>
            <w:r>
              <w:rPr>
                <w:b/>
                <w:color w:val="FFFFFF"/>
              </w:rPr>
              <w:t>Nội dung comment</w:t>
            </w:r>
          </w:p>
        </w:tc>
        <w:tc>
          <w:tcPr>
            <w:tcW w:w="4824" w:type="dxa"/>
            <w:shd w:val="clear" w:color="auto" w:fill="1F4E79"/>
            <w:tcMar>
              <w:top w:w="100" w:type="dxa"/>
              <w:left w:w="100" w:type="dxa"/>
              <w:bottom w:w="100" w:type="dxa"/>
              <w:right w:w="100" w:type="dxa"/>
            </w:tcMar>
            <w:vAlign w:val="center"/>
          </w:tcPr>
          <w:p w14:paraId="5D5A31C6" w14:textId="77777777" w:rsidR="006C6F3D" w:rsidRDefault="00000000">
            <w:pPr>
              <w:spacing w:after="0"/>
            </w:pPr>
            <w:r>
              <w:rPr>
                <w:b/>
                <w:color w:val="FFFFFF"/>
              </w:rPr>
              <w:t>Intent mong muốn</w:t>
            </w:r>
          </w:p>
        </w:tc>
      </w:tr>
      <w:tr w:rsidR="006C6F3D" w14:paraId="4FB37A39" w14:textId="77777777">
        <w:trPr>
          <w:jc w:val="center"/>
        </w:trPr>
        <w:tc>
          <w:tcPr>
            <w:tcW w:w="4824" w:type="dxa"/>
            <w:tcMar>
              <w:top w:w="100" w:type="dxa"/>
              <w:left w:w="100" w:type="dxa"/>
              <w:bottom w:w="100" w:type="dxa"/>
              <w:right w:w="100" w:type="dxa"/>
            </w:tcMar>
            <w:vAlign w:val="center"/>
          </w:tcPr>
          <w:p w14:paraId="3D7CFD07" w14:textId="77777777" w:rsidR="006C6F3D" w:rsidRDefault="00000000">
            <w:pPr>
              <w:spacing w:after="0"/>
            </w:pPr>
            <w:r>
              <w:t>Shop ơi giá bao nhiêu?</w:t>
            </w:r>
          </w:p>
        </w:tc>
        <w:tc>
          <w:tcPr>
            <w:tcW w:w="4824" w:type="dxa"/>
            <w:tcMar>
              <w:top w:w="100" w:type="dxa"/>
              <w:left w:w="100" w:type="dxa"/>
              <w:bottom w:w="100" w:type="dxa"/>
              <w:right w:w="100" w:type="dxa"/>
            </w:tcMar>
            <w:vAlign w:val="center"/>
          </w:tcPr>
          <w:p w14:paraId="7F03CBEF" w14:textId="77777777" w:rsidR="006C6F3D" w:rsidRDefault="008C0944">
            <w:pPr>
              <w:spacing w:after="0"/>
            </w:pPr>
            <w:r>
              <w:t>Price</w:t>
            </w:r>
          </w:p>
        </w:tc>
      </w:tr>
      <w:tr w:rsidR="006C6F3D" w14:paraId="773A58BB" w14:textId="77777777">
        <w:trPr>
          <w:jc w:val="center"/>
        </w:trPr>
        <w:tc>
          <w:tcPr>
            <w:tcW w:w="4824" w:type="dxa"/>
            <w:tcMar>
              <w:top w:w="100" w:type="dxa"/>
              <w:left w:w="100" w:type="dxa"/>
              <w:bottom w:w="100" w:type="dxa"/>
              <w:right w:w="100" w:type="dxa"/>
            </w:tcMar>
            <w:vAlign w:val="center"/>
          </w:tcPr>
          <w:p w14:paraId="3364B3DA" w14:textId="77777777" w:rsidR="006C6F3D" w:rsidRDefault="00000000">
            <w:pPr>
              <w:spacing w:after="0"/>
            </w:pPr>
            <w:r>
              <w:t>Comment chứa link lạ</w:t>
            </w:r>
            <w:r w:rsidR="008C0944">
              <w:t>, spam</w:t>
            </w:r>
          </w:p>
        </w:tc>
        <w:tc>
          <w:tcPr>
            <w:tcW w:w="4824" w:type="dxa"/>
            <w:tcMar>
              <w:top w:w="100" w:type="dxa"/>
              <w:left w:w="100" w:type="dxa"/>
              <w:bottom w:w="100" w:type="dxa"/>
              <w:right w:w="100" w:type="dxa"/>
            </w:tcMar>
            <w:vAlign w:val="center"/>
          </w:tcPr>
          <w:p w14:paraId="39546F30" w14:textId="77777777" w:rsidR="006C6F3D" w:rsidRDefault="00000000">
            <w:pPr>
              <w:spacing w:after="0"/>
            </w:pPr>
            <w:r>
              <w:t>spam</w:t>
            </w:r>
          </w:p>
        </w:tc>
      </w:tr>
      <w:tr w:rsidR="006C6F3D" w14:paraId="586E5BFB" w14:textId="77777777">
        <w:trPr>
          <w:jc w:val="center"/>
        </w:trPr>
        <w:tc>
          <w:tcPr>
            <w:tcW w:w="4824" w:type="dxa"/>
            <w:tcMar>
              <w:top w:w="100" w:type="dxa"/>
              <w:left w:w="100" w:type="dxa"/>
              <w:bottom w:w="100" w:type="dxa"/>
              <w:right w:w="100" w:type="dxa"/>
            </w:tcMar>
            <w:vAlign w:val="center"/>
          </w:tcPr>
          <w:p w14:paraId="146AE50A" w14:textId="77777777" w:rsidR="006C6F3D" w:rsidRDefault="000B382F">
            <w:pPr>
              <w:spacing w:after="0"/>
            </w:pPr>
            <w:r>
              <w:t>Shop làm ăn quá tệ</w:t>
            </w:r>
          </w:p>
        </w:tc>
        <w:tc>
          <w:tcPr>
            <w:tcW w:w="4824" w:type="dxa"/>
            <w:tcMar>
              <w:top w:w="100" w:type="dxa"/>
              <w:left w:w="100" w:type="dxa"/>
              <w:bottom w:w="100" w:type="dxa"/>
              <w:right w:w="100" w:type="dxa"/>
            </w:tcMar>
            <w:vAlign w:val="center"/>
          </w:tcPr>
          <w:p w14:paraId="63E161B5" w14:textId="77777777" w:rsidR="006C6F3D" w:rsidRDefault="000B382F">
            <w:pPr>
              <w:spacing w:after="0"/>
            </w:pPr>
            <w:r>
              <w:t>Tiêu cực</w:t>
            </w:r>
          </w:p>
        </w:tc>
      </w:tr>
      <w:tr w:rsidR="000B382F" w14:paraId="380361C0" w14:textId="77777777">
        <w:trPr>
          <w:jc w:val="center"/>
        </w:trPr>
        <w:tc>
          <w:tcPr>
            <w:tcW w:w="4824" w:type="dxa"/>
            <w:tcMar>
              <w:top w:w="100" w:type="dxa"/>
              <w:left w:w="100" w:type="dxa"/>
              <w:bottom w:w="100" w:type="dxa"/>
              <w:right w:w="100" w:type="dxa"/>
            </w:tcMar>
            <w:vAlign w:val="center"/>
          </w:tcPr>
          <w:p w14:paraId="1CCB965C" w14:textId="77777777" w:rsidR="000B382F" w:rsidRDefault="000B382F">
            <w:pPr>
              <w:spacing w:after="0"/>
            </w:pPr>
            <w:r>
              <w:t>Shop hỗ trợ rất nhanh</w:t>
            </w:r>
          </w:p>
        </w:tc>
        <w:tc>
          <w:tcPr>
            <w:tcW w:w="4824" w:type="dxa"/>
            <w:tcMar>
              <w:top w:w="100" w:type="dxa"/>
              <w:left w:w="100" w:type="dxa"/>
              <w:bottom w:w="100" w:type="dxa"/>
              <w:right w:w="100" w:type="dxa"/>
            </w:tcMar>
            <w:vAlign w:val="center"/>
          </w:tcPr>
          <w:p w14:paraId="495409A9" w14:textId="77777777" w:rsidR="000B382F" w:rsidRDefault="000B382F">
            <w:pPr>
              <w:spacing w:after="0"/>
            </w:pPr>
            <w:r>
              <w:t>Tích cực</w:t>
            </w:r>
          </w:p>
        </w:tc>
      </w:tr>
    </w:tbl>
    <w:p w14:paraId="74C9D5EB" w14:textId="77777777" w:rsidR="006C6F3D" w:rsidRDefault="006C6F3D"/>
    <w:p w14:paraId="7E208A09" w14:textId="77777777" w:rsidR="006C6F3D" w:rsidRDefault="00000000">
      <w:r>
        <w:t>Phần phân loại intent giúp hệ thống lựa chọn phản hồi phù hợp hơn thay vì trả lời cố định cho tất cả bình luận.</w:t>
      </w:r>
    </w:p>
    <w:p w14:paraId="415C6A3D" w14:textId="604D6922" w:rsidR="00477556" w:rsidRDefault="00681D65">
      <w:r w:rsidRPr="00681D65">
        <w:rPr>
          <w:b/>
          <w:i/>
          <w:color w:val="DC3545"/>
          <w:sz w:val="22"/>
        </w:rPr>
        <w:lastRenderedPageBreak/>
        <w:drawing>
          <wp:inline distT="0" distB="0" distL="0" distR="0" wp14:anchorId="14C72295" wp14:editId="368670D1">
            <wp:extent cx="6077798" cy="3343742"/>
            <wp:effectExtent l="0" t="0" r="0" b="9525"/>
            <wp:docPr id="161040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07057" name=""/>
                    <pic:cNvPicPr/>
                  </pic:nvPicPr>
                  <pic:blipFill>
                    <a:blip r:embed="rId16"/>
                    <a:stretch>
                      <a:fillRect/>
                    </a:stretch>
                  </pic:blipFill>
                  <pic:spPr>
                    <a:xfrm>
                      <a:off x="0" y="0"/>
                      <a:ext cx="6077798" cy="3343742"/>
                    </a:xfrm>
                    <a:prstGeom prst="rect">
                      <a:avLst/>
                    </a:prstGeom>
                  </pic:spPr>
                </pic:pic>
              </a:graphicData>
            </a:graphic>
          </wp:inline>
        </w:drawing>
      </w:r>
      <w:r w:rsidR="00000000">
        <w:rPr>
          <w:b/>
          <w:i/>
          <w:color w:val="DC3545"/>
          <w:sz w:val="22"/>
        </w:rPr>
        <w:br/>
      </w:r>
    </w:p>
    <w:p w14:paraId="11648074" w14:textId="77777777" w:rsidR="006C6F3D" w:rsidRDefault="00701950">
      <w:pPr>
        <w:pStyle w:val="Heading1"/>
      </w:pPr>
      <w:r>
        <w:rPr>
          <w:rFonts w:ascii="Times New Roman" w:eastAsia="Times New Roman" w:hAnsi="Times New Roman"/>
        </w:rPr>
        <w:t>8. Chức năng chống spam</w:t>
      </w:r>
    </w:p>
    <w:p w14:paraId="57A090E5" w14:textId="77777777" w:rsidR="006C6F3D" w:rsidRDefault="00000000">
      <w:r>
        <w:t>Em đã triển khai cơ chế chống spam để tránh việc hệ thống phản hồi quá nhiều lần cho cùng một comment hoặc cùng một nội dung.</w:t>
      </w:r>
    </w:p>
    <w:p w14:paraId="45E38838" w14:textId="77777777" w:rsidR="006C6F3D" w:rsidRDefault="00000000">
      <w:r>
        <w:t>Các xử lý đã thực hiện gồm:</w:t>
      </w:r>
    </w:p>
    <w:p w14:paraId="44ED9CD1" w14:textId="77777777" w:rsidR="006C6F3D" w:rsidRDefault="00000000">
      <w:pPr>
        <w:pStyle w:val="ListBullet"/>
      </w:pPr>
      <w:r>
        <w:t>Kiểm tra comment trùng.</w:t>
      </w:r>
    </w:p>
    <w:p w14:paraId="6AA5DAE9" w14:textId="77777777" w:rsidR="006C6F3D" w:rsidRDefault="00000000">
      <w:pPr>
        <w:pStyle w:val="ListBullet"/>
      </w:pPr>
      <w:r>
        <w:t>Kiểm tra user comment nhiều lần trong thời gian ngắn.</w:t>
      </w:r>
    </w:p>
    <w:p w14:paraId="77CC0671" w14:textId="77777777" w:rsidR="006C6F3D" w:rsidRDefault="00000000">
      <w:pPr>
        <w:pStyle w:val="ListBullet"/>
      </w:pPr>
      <w:r>
        <w:t>Không tự động reply với comment bị đánh dấu spam.</w:t>
      </w:r>
    </w:p>
    <w:p w14:paraId="6920092C" w14:textId="77777777" w:rsidR="006C6F3D" w:rsidRDefault="00000000">
      <w:pPr>
        <w:pStyle w:val="ListBullet"/>
      </w:pPr>
      <w:r>
        <w:t>Không reply nhiều lần cho cùng một comment.</w:t>
      </w:r>
    </w:p>
    <w:p w14:paraId="0D0CBB06" w14:textId="77777777" w:rsidR="006C6F3D" w:rsidRDefault="00000000">
      <w:pPr>
        <w:pStyle w:val="ListBullet"/>
      </w:pPr>
      <w:r>
        <w:t>Có lưu trạng thái xử lý để tránh lặp phản hồi.</w:t>
      </w:r>
    </w:p>
    <w:p w14:paraId="3C6F8715" w14:textId="77777777" w:rsidR="006C6F3D" w:rsidRDefault="00000000">
      <w:r>
        <w:t>Mục tiêu của chức năng này là khắc phục tình trạng một bình luận nhưng Page trả lời nhiều lần.</w:t>
      </w:r>
    </w:p>
    <w:p w14:paraId="1D9E096C" w14:textId="448C5B1E" w:rsidR="00477556" w:rsidRDefault="00681D65">
      <w:r w:rsidRPr="00681D65">
        <w:rPr>
          <w:b/>
          <w:i/>
          <w:color w:val="DC3545"/>
          <w:sz w:val="22"/>
        </w:rPr>
        <w:lastRenderedPageBreak/>
        <w:drawing>
          <wp:inline distT="0" distB="0" distL="0" distR="0" wp14:anchorId="57906D0E" wp14:editId="0E0D5957">
            <wp:extent cx="6126480" cy="2059940"/>
            <wp:effectExtent l="0" t="0" r="7620" b="0"/>
            <wp:docPr id="165024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43958" name=""/>
                    <pic:cNvPicPr/>
                  </pic:nvPicPr>
                  <pic:blipFill>
                    <a:blip r:embed="rId17"/>
                    <a:stretch>
                      <a:fillRect/>
                    </a:stretch>
                  </pic:blipFill>
                  <pic:spPr>
                    <a:xfrm>
                      <a:off x="0" y="0"/>
                      <a:ext cx="6126480" cy="2059940"/>
                    </a:xfrm>
                    <a:prstGeom prst="rect">
                      <a:avLst/>
                    </a:prstGeom>
                  </pic:spPr>
                </pic:pic>
              </a:graphicData>
            </a:graphic>
          </wp:inline>
        </w:drawing>
      </w:r>
      <w:r w:rsidR="00000000">
        <w:rPr>
          <w:b/>
          <w:i/>
          <w:color w:val="DC3545"/>
          <w:sz w:val="22"/>
        </w:rPr>
        <w:br/>
      </w:r>
    </w:p>
    <w:p w14:paraId="52DC3113" w14:textId="77777777" w:rsidR="006C6F3D" w:rsidRDefault="00701950">
      <w:pPr>
        <w:pStyle w:val="Heading1"/>
      </w:pPr>
      <w:r>
        <w:rPr>
          <w:rFonts w:ascii="Times New Roman" w:eastAsia="Times New Roman" w:hAnsi="Times New Roman"/>
        </w:rPr>
        <w:t>9. Cơ chế idempotency tránh reply trùng</w:t>
      </w:r>
    </w:p>
    <w:p w14:paraId="6453929F" w14:textId="77777777" w:rsidR="006C6F3D" w:rsidRDefault="00000000">
      <w:r>
        <w:t>Theo yêu cầu của bài, hệ thống cần xử lý an toàn khi Kafka gửi lại cùng một message. Em đã triển khai cơ chế idempotency bằng cách kiểm tra khóa xử lý trước khi gửi phản hồi.</w:t>
      </w:r>
    </w:p>
    <w:tbl>
      <w:tblPr>
        <w:tblStyle w:val="TableGrid"/>
        <w:tblW w:w="0" w:type="auto"/>
        <w:jc w:val="center"/>
        <w:tblLook w:val="04A0" w:firstRow="1" w:lastRow="0" w:firstColumn="1" w:lastColumn="0" w:noHBand="0" w:noVBand="1"/>
      </w:tblPr>
      <w:tblGrid>
        <w:gridCol w:w="9648"/>
      </w:tblGrid>
      <w:tr w:rsidR="006C6F3D" w14:paraId="1FD88C69" w14:textId="77777777">
        <w:trPr>
          <w:jc w:val="center"/>
        </w:trPr>
        <w:tc>
          <w:tcPr>
            <w:tcW w:w="9648" w:type="dxa"/>
            <w:shd w:val="clear" w:color="auto" w:fill="F2F2F2"/>
            <w:tcMar>
              <w:top w:w="100" w:type="dxa"/>
              <w:left w:w="100" w:type="dxa"/>
              <w:bottom w:w="100" w:type="dxa"/>
              <w:right w:w="100" w:type="dxa"/>
            </w:tcMar>
          </w:tcPr>
          <w:p w14:paraId="752CCD1A" w14:textId="77777777" w:rsidR="006C6F3D" w:rsidRDefault="00000000">
            <w:pPr>
              <w:spacing w:after="0"/>
            </w:pPr>
            <w:r>
              <w:rPr>
                <w:rFonts w:ascii="Courier New" w:eastAsia="Courier New" w:hAnsi="Courier New"/>
                <w:sz w:val="18"/>
              </w:rPr>
              <w:t>Nhận command reply</w:t>
            </w:r>
          </w:p>
          <w:p w14:paraId="52C55B80" w14:textId="77777777" w:rsidR="006C6F3D" w:rsidRDefault="00000000">
            <w:pPr>
              <w:spacing w:after="0"/>
            </w:pPr>
            <w:r>
              <w:rPr>
                <w:rFonts w:ascii="Courier New" w:eastAsia="Courier New" w:hAnsi="Courier New"/>
                <w:sz w:val="18"/>
              </w:rPr>
              <w:t xml:space="preserve">        ↓</w:t>
            </w:r>
          </w:p>
          <w:p w14:paraId="78541D7B" w14:textId="77777777" w:rsidR="006C6F3D" w:rsidRDefault="00000000">
            <w:pPr>
              <w:spacing w:after="0"/>
            </w:pPr>
            <w:r>
              <w:rPr>
                <w:rFonts w:ascii="Courier New" w:eastAsia="Courier New" w:hAnsi="Courier New"/>
                <w:sz w:val="18"/>
              </w:rPr>
              <w:t>Kiểm tra command_id hoặc comment_id đã xử lý chưa</w:t>
            </w:r>
          </w:p>
          <w:p w14:paraId="4DFBEBAC" w14:textId="77777777" w:rsidR="006C6F3D" w:rsidRDefault="00000000">
            <w:pPr>
              <w:spacing w:after="0"/>
            </w:pPr>
            <w:r>
              <w:rPr>
                <w:rFonts w:ascii="Courier New" w:eastAsia="Courier New" w:hAnsi="Courier New"/>
                <w:sz w:val="18"/>
              </w:rPr>
              <w:t xml:space="preserve">        ↓</w:t>
            </w:r>
          </w:p>
          <w:p w14:paraId="548D0637" w14:textId="77777777" w:rsidR="006C6F3D" w:rsidRDefault="00000000">
            <w:pPr>
              <w:spacing w:after="0"/>
            </w:pPr>
            <w:r>
              <w:rPr>
                <w:rFonts w:ascii="Courier New" w:eastAsia="Courier New" w:hAnsi="Courier New"/>
                <w:sz w:val="18"/>
              </w:rPr>
              <w:t>Nếu đã xử lý → bỏ qua</w:t>
            </w:r>
          </w:p>
          <w:p w14:paraId="413458ED" w14:textId="77777777" w:rsidR="006C6F3D" w:rsidRDefault="00000000">
            <w:pPr>
              <w:spacing w:after="0"/>
            </w:pPr>
            <w:r>
              <w:rPr>
                <w:rFonts w:ascii="Courier New" w:eastAsia="Courier New" w:hAnsi="Courier New"/>
                <w:sz w:val="18"/>
              </w:rPr>
              <w:t>Nếu chưa xử lý → gọi Facebook Graph API</w:t>
            </w:r>
          </w:p>
          <w:p w14:paraId="104459FC" w14:textId="77777777" w:rsidR="006C6F3D" w:rsidRDefault="00000000">
            <w:pPr>
              <w:spacing w:after="0"/>
            </w:pPr>
            <w:r>
              <w:rPr>
                <w:rFonts w:ascii="Courier New" w:eastAsia="Courier New" w:hAnsi="Courier New"/>
                <w:sz w:val="18"/>
              </w:rPr>
              <w:t xml:space="preserve">        ↓</w:t>
            </w:r>
          </w:p>
          <w:p w14:paraId="293CE2E1" w14:textId="77777777" w:rsidR="006C6F3D" w:rsidRDefault="00000000">
            <w:pPr>
              <w:spacing w:after="0"/>
            </w:pPr>
            <w:r>
              <w:rPr>
                <w:rFonts w:ascii="Courier New" w:eastAsia="Courier New" w:hAnsi="Courier New"/>
                <w:sz w:val="18"/>
              </w:rPr>
              <w:t>Lưu trạng thái đã xử lý</w:t>
            </w:r>
          </w:p>
        </w:tc>
      </w:tr>
    </w:tbl>
    <w:p w14:paraId="518F543C" w14:textId="77777777" w:rsidR="006C6F3D" w:rsidRDefault="006C6F3D"/>
    <w:p w14:paraId="029F7591" w14:textId="77777777" w:rsidR="006C6F3D" w:rsidRDefault="00000000">
      <w:r>
        <w:t>Nhờ đó, nếu cùng một command được consume lại, hệ thống sẽ bỏ qua thay vì gửi reply lần thứ hai.</w:t>
      </w:r>
    </w:p>
    <w:p w14:paraId="2462F507" w14:textId="5C393D24" w:rsidR="006C6F3D" w:rsidRDefault="00A41C92">
      <w:pPr>
        <w:pStyle w:val="Heading1"/>
      </w:pPr>
      <w:r w:rsidRPr="00A41C92">
        <w:rPr>
          <w:rFonts w:ascii="Times New Roman" w:eastAsia="Times New Roman" w:hAnsi="Times New Roman" w:cstheme="minorBidi"/>
          <w:bCs w:val="0"/>
          <w:i/>
          <w:color w:val="DC3545"/>
          <w:sz w:val="22"/>
          <w:szCs w:val="22"/>
        </w:rPr>
        <w:drawing>
          <wp:inline distT="0" distB="0" distL="0" distR="0" wp14:anchorId="1AEB7F72" wp14:editId="43C3CE43">
            <wp:extent cx="6126480" cy="310515"/>
            <wp:effectExtent l="0" t="0" r="7620" b="0"/>
            <wp:docPr id="56268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86151" name=""/>
                    <pic:cNvPicPr/>
                  </pic:nvPicPr>
                  <pic:blipFill>
                    <a:blip r:embed="rId18"/>
                    <a:stretch>
                      <a:fillRect/>
                    </a:stretch>
                  </pic:blipFill>
                  <pic:spPr>
                    <a:xfrm>
                      <a:off x="0" y="0"/>
                      <a:ext cx="6126480" cy="310515"/>
                    </a:xfrm>
                    <a:prstGeom prst="rect">
                      <a:avLst/>
                    </a:prstGeom>
                  </pic:spPr>
                </pic:pic>
              </a:graphicData>
            </a:graphic>
          </wp:inline>
        </w:drawing>
      </w:r>
      <w:r w:rsidR="00000000">
        <w:rPr>
          <w:rFonts w:ascii="Times New Roman" w:eastAsia="Times New Roman" w:hAnsi="Times New Roman"/>
        </w:rPr>
        <w:t>1</w:t>
      </w:r>
      <w:r w:rsidR="00701950">
        <w:rPr>
          <w:rFonts w:ascii="Times New Roman" w:eastAsia="Times New Roman" w:hAnsi="Times New Roman"/>
        </w:rPr>
        <w:t>0</w:t>
      </w:r>
      <w:r w:rsidR="00000000">
        <w:rPr>
          <w:rFonts w:ascii="Times New Roman" w:eastAsia="Times New Roman" w:hAnsi="Times New Roman"/>
        </w:rPr>
        <w:t>. Xử lý lỗi, Retry và Dead Letter Queue</w:t>
      </w:r>
    </w:p>
    <w:p w14:paraId="035EDAF3" w14:textId="77777777" w:rsidR="006C6F3D" w:rsidRDefault="00000000">
      <w:r>
        <w:t>Em đã cấu hình các topic phục vụ xử lý lỗi như send_failed, send_retry và dead_letter. Khi message xử lý thất bại, hệ thống có thể đưa message vào topic lỗi để kiểm tra và xử lý thủ công.</w:t>
      </w:r>
    </w:p>
    <w:p w14:paraId="690241BD" w14:textId="77777777" w:rsidR="006C6F3D" w:rsidRDefault="00000000">
      <w:r>
        <w:t>Một số trường hợp lỗi có thể được đưa vào Dead Letter Queue:</w:t>
      </w:r>
    </w:p>
    <w:p w14:paraId="16A0E8F9" w14:textId="77777777" w:rsidR="006C6F3D" w:rsidRDefault="00000000">
      <w:pPr>
        <w:pStyle w:val="ListBullet"/>
      </w:pPr>
      <w:r>
        <w:t>Token Facebook sai hoặc hết hạn.</w:t>
      </w:r>
    </w:p>
    <w:p w14:paraId="36164EDB" w14:textId="77777777" w:rsidR="006C6F3D" w:rsidRDefault="00000000">
      <w:pPr>
        <w:pStyle w:val="ListBullet"/>
      </w:pPr>
      <w:r>
        <w:t>Comment không còn tồn tại.</w:t>
      </w:r>
    </w:p>
    <w:p w14:paraId="10DBFC75" w14:textId="77777777" w:rsidR="006C6F3D" w:rsidRDefault="00000000">
      <w:pPr>
        <w:pStyle w:val="ListBullet"/>
      </w:pPr>
      <w:r>
        <w:t>Facebook API trả lỗi.</w:t>
      </w:r>
    </w:p>
    <w:p w14:paraId="6270C043" w14:textId="77777777" w:rsidR="006C6F3D" w:rsidRDefault="00000000">
      <w:pPr>
        <w:pStyle w:val="ListBullet"/>
      </w:pPr>
      <w:r>
        <w:t>Message không đúng format.</w:t>
      </w:r>
    </w:p>
    <w:p w14:paraId="1A8CA72E" w14:textId="77777777" w:rsidR="006C6F3D" w:rsidRDefault="00000000">
      <w:pPr>
        <w:pStyle w:val="ListBullet"/>
      </w:pPr>
      <w:r>
        <w:t>Intent không xử lý được.</w:t>
      </w:r>
    </w:p>
    <w:p w14:paraId="20F64536" w14:textId="77777777" w:rsidR="006C6F3D" w:rsidRDefault="00000000">
      <w:pPr>
        <w:pStyle w:val="ListBullet"/>
      </w:pPr>
      <w:r>
        <w:t>Retry quá số lần cho phép.</w:t>
      </w:r>
    </w:p>
    <w:p w14:paraId="22C9F69F" w14:textId="77777777" w:rsidR="006C6F3D" w:rsidRDefault="00000000">
      <w:r>
        <w:t>Kafka UI được sử dụng để xem nội dung message trong dead_letter khi cần kiểm tra lỗi.</w:t>
      </w:r>
    </w:p>
    <w:p w14:paraId="3906E89C" w14:textId="04068DFD" w:rsidR="00477556" w:rsidRDefault="00000000">
      <w:r>
        <w:rPr>
          <w:b/>
          <w:i/>
          <w:color w:val="DC3545"/>
          <w:sz w:val="22"/>
        </w:rPr>
        <w:lastRenderedPageBreak/>
        <w:br/>
      </w:r>
      <w:r w:rsidR="00A41C92" w:rsidRPr="00A41C92">
        <w:rPr>
          <w:b/>
          <w:i/>
          <w:color w:val="DC3545"/>
          <w:sz w:val="22"/>
        </w:rPr>
        <w:drawing>
          <wp:inline distT="0" distB="0" distL="0" distR="0" wp14:anchorId="4EC1C6C2" wp14:editId="783ECCC6">
            <wp:extent cx="6126480" cy="1684020"/>
            <wp:effectExtent l="0" t="0" r="7620" b="0"/>
            <wp:docPr id="72635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53543" name=""/>
                    <pic:cNvPicPr/>
                  </pic:nvPicPr>
                  <pic:blipFill>
                    <a:blip r:embed="rId19"/>
                    <a:stretch>
                      <a:fillRect/>
                    </a:stretch>
                  </pic:blipFill>
                  <pic:spPr>
                    <a:xfrm>
                      <a:off x="0" y="0"/>
                      <a:ext cx="6126480" cy="1684020"/>
                    </a:xfrm>
                    <a:prstGeom prst="rect">
                      <a:avLst/>
                    </a:prstGeom>
                  </pic:spPr>
                </pic:pic>
              </a:graphicData>
            </a:graphic>
          </wp:inline>
        </w:drawing>
      </w:r>
      <w:r>
        <w:rPr>
          <w:b/>
          <w:i/>
          <w:color w:val="DC3545"/>
          <w:sz w:val="22"/>
        </w:rPr>
        <w:br/>
      </w:r>
      <w:r w:rsidR="00683EF5" w:rsidRPr="00683EF5">
        <w:drawing>
          <wp:inline distT="0" distB="0" distL="0" distR="0" wp14:anchorId="0A81C382" wp14:editId="06A0463D">
            <wp:extent cx="6126480" cy="1684020"/>
            <wp:effectExtent l="0" t="0" r="7620" b="0"/>
            <wp:docPr id="12986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1897" name=""/>
                    <pic:cNvPicPr/>
                  </pic:nvPicPr>
                  <pic:blipFill>
                    <a:blip r:embed="rId20"/>
                    <a:stretch>
                      <a:fillRect/>
                    </a:stretch>
                  </pic:blipFill>
                  <pic:spPr>
                    <a:xfrm>
                      <a:off x="0" y="0"/>
                      <a:ext cx="6126480" cy="1684020"/>
                    </a:xfrm>
                    <a:prstGeom prst="rect">
                      <a:avLst/>
                    </a:prstGeom>
                  </pic:spPr>
                </pic:pic>
              </a:graphicData>
            </a:graphic>
          </wp:inline>
        </w:drawing>
      </w:r>
    </w:p>
    <w:p w14:paraId="59168103" w14:textId="77777777" w:rsidR="006C6F3D" w:rsidRDefault="00000000">
      <w:pPr>
        <w:pStyle w:val="Heading1"/>
      </w:pPr>
      <w:r>
        <w:rPr>
          <w:rFonts w:ascii="Times New Roman" w:eastAsia="Times New Roman" w:hAnsi="Times New Roman"/>
        </w:rPr>
        <w:t>1</w:t>
      </w:r>
      <w:r w:rsidR="00701950">
        <w:rPr>
          <w:rFonts w:ascii="Times New Roman" w:eastAsia="Times New Roman" w:hAnsi="Times New Roman"/>
        </w:rPr>
        <w:t>1</w:t>
      </w:r>
      <w:r>
        <w:rPr>
          <w:rFonts w:ascii="Times New Roman" w:eastAsia="Times New Roman" w:hAnsi="Times New Roman"/>
        </w:rPr>
        <w:t>. Triển khai bằng Docker Compose</w:t>
      </w:r>
    </w:p>
    <w:p w14:paraId="4F602FD9" w14:textId="77777777" w:rsidR="006C6F3D" w:rsidRDefault="00000000">
      <w:r>
        <w:t>Em đã sử dụng Docker Compose để chạy các service của hệ thống trong môi trường local.</w:t>
      </w:r>
    </w:p>
    <w:tbl>
      <w:tblPr>
        <w:tblStyle w:val="TableGrid"/>
        <w:tblW w:w="0" w:type="auto"/>
        <w:jc w:val="center"/>
        <w:tblLook w:val="04A0" w:firstRow="1" w:lastRow="0" w:firstColumn="1" w:lastColumn="0" w:noHBand="0" w:noVBand="1"/>
      </w:tblPr>
      <w:tblGrid>
        <w:gridCol w:w="4824"/>
        <w:gridCol w:w="4824"/>
      </w:tblGrid>
      <w:tr w:rsidR="006C6F3D" w14:paraId="3F86BD44" w14:textId="77777777">
        <w:trPr>
          <w:jc w:val="center"/>
        </w:trPr>
        <w:tc>
          <w:tcPr>
            <w:tcW w:w="4824" w:type="dxa"/>
            <w:shd w:val="clear" w:color="auto" w:fill="1F4E79"/>
            <w:tcMar>
              <w:top w:w="100" w:type="dxa"/>
              <w:left w:w="100" w:type="dxa"/>
              <w:bottom w:w="100" w:type="dxa"/>
              <w:right w:w="100" w:type="dxa"/>
            </w:tcMar>
            <w:vAlign w:val="center"/>
          </w:tcPr>
          <w:p w14:paraId="381876EB" w14:textId="77777777" w:rsidR="006C6F3D" w:rsidRDefault="00000000">
            <w:pPr>
              <w:spacing w:after="0"/>
            </w:pPr>
            <w:r>
              <w:rPr>
                <w:b/>
                <w:color w:val="FFFFFF"/>
              </w:rPr>
              <w:t>Container / service</w:t>
            </w:r>
          </w:p>
        </w:tc>
        <w:tc>
          <w:tcPr>
            <w:tcW w:w="4824" w:type="dxa"/>
            <w:shd w:val="clear" w:color="auto" w:fill="1F4E79"/>
            <w:tcMar>
              <w:top w:w="100" w:type="dxa"/>
              <w:left w:w="100" w:type="dxa"/>
              <w:bottom w:w="100" w:type="dxa"/>
              <w:right w:w="100" w:type="dxa"/>
            </w:tcMar>
            <w:vAlign w:val="center"/>
          </w:tcPr>
          <w:p w14:paraId="1D96DC1B" w14:textId="77777777" w:rsidR="006C6F3D" w:rsidRDefault="00000000">
            <w:pPr>
              <w:spacing w:after="0"/>
            </w:pPr>
            <w:r>
              <w:rPr>
                <w:b/>
                <w:color w:val="FFFFFF"/>
              </w:rPr>
              <w:t>Vai trò</w:t>
            </w:r>
          </w:p>
        </w:tc>
      </w:tr>
      <w:tr w:rsidR="006C6F3D" w14:paraId="7A55CCB0" w14:textId="77777777">
        <w:trPr>
          <w:jc w:val="center"/>
        </w:trPr>
        <w:tc>
          <w:tcPr>
            <w:tcW w:w="4824" w:type="dxa"/>
            <w:tcMar>
              <w:top w:w="100" w:type="dxa"/>
              <w:left w:w="100" w:type="dxa"/>
              <w:bottom w:w="100" w:type="dxa"/>
              <w:right w:w="100" w:type="dxa"/>
            </w:tcMar>
            <w:vAlign w:val="center"/>
          </w:tcPr>
          <w:p w14:paraId="2F17C228" w14:textId="77777777" w:rsidR="006C6F3D" w:rsidRDefault="00000000">
            <w:pPr>
              <w:spacing w:after="0"/>
            </w:pPr>
            <w:r>
              <w:t>backend-api</w:t>
            </w:r>
          </w:p>
        </w:tc>
        <w:tc>
          <w:tcPr>
            <w:tcW w:w="4824" w:type="dxa"/>
            <w:tcMar>
              <w:top w:w="100" w:type="dxa"/>
              <w:left w:w="100" w:type="dxa"/>
              <w:bottom w:w="100" w:type="dxa"/>
              <w:right w:w="100" w:type="dxa"/>
            </w:tcMar>
            <w:vAlign w:val="center"/>
          </w:tcPr>
          <w:p w14:paraId="3D8033F3" w14:textId="77777777" w:rsidR="006C6F3D" w:rsidRDefault="00000000">
            <w:pPr>
              <w:spacing w:after="0"/>
            </w:pPr>
            <w:r>
              <w:t>Gọi Facebook Graph API</w:t>
            </w:r>
          </w:p>
        </w:tc>
      </w:tr>
      <w:tr w:rsidR="006C6F3D" w14:paraId="57891750" w14:textId="77777777">
        <w:trPr>
          <w:jc w:val="center"/>
        </w:trPr>
        <w:tc>
          <w:tcPr>
            <w:tcW w:w="4824" w:type="dxa"/>
            <w:tcMar>
              <w:top w:w="100" w:type="dxa"/>
              <w:left w:w="100" w:type="dxa"/>
              <w:bottom w:w="100" w:type="dxa"/>
              <w:right w:w="100" w:type="dxa"/>
            </w:tcMar>
            <w:vAlign w:val="center"/>
          </w:tcPr>
          <w:p w14:paraId="489A6CDB" w14:textId="77777777" w:rsidR="006C6F3D" w:rsidRDefault="00000000">
            <w:pPr>
              <w:spacing w:after="0"/>
            </w:pPr>
            <w:r>
              <w:t>webhook-service</w:t>
            </w:r>
          </w:p>
        </w:tc>
        <w:tc>
          <w:tcPr>
            <w:tcW w:w="4824" w:type="dxa"/>
            <w:tcMar>
              <w:top w:w="100" w:type="dxa"/>
              <w:left w:w="100" w:type="dxa"/>
              <w:bottom w:w="100" w:type="dxa"/>
              <w:right w:w="100" w:type="dxa"/>
            </w:tcMar>
            <w:vAlign w:val="center"/>
          </w:tcPr>
          <w:p w14:paraId="674EDD35" w14:textId="77777777" w:rsidR="006C6F3D" w:rsidRDefault="00000000">
            <w:pPr>
              <w:spacing w:after="0"/>
            </w:pPr>
            <w:r>
              <w:t>Nhận webhook Facebook</w:t>
            </w:r>
          </w:p>
        </w:tc>
      </w:tr>
      <w:tr w:rsidR="006C6F3D" w14:paraId="6126D8C9" w14:textId="77777777">
        <w:trPr>
          <w:jc w:val="center"/>
        </w:trPr>
        <w:tc>
          <w:tcPr>
            <w:tcW w:w="4824" w:type="dxa"/>
            <w:tcMar>
              <w:top w:w="100" w:type="dxa"/>
              <w:left w:w="100" w:type="dxa"/>
              <w:bottom w:w="100" w:type="dxa"/>
              <w:right w:w="100" w:type="dxa"/>
            </w:tcMar>
            <w:vAlign w:val="center"/>
          </w:tcPr>
          <w:p w14:paraId="415048D4" w14:textId="77777777" w:rsidR="006C6F3D" w:rsidRDefault="00000000">
            <w:pPr>
              <w:spacing w:after="0"/>
            </w:pPr>
            <w:r>
              <w:t>core-service</w:t>
            </w:r>
          </w:p>
        </w:tc>
        <w:tc>
          <w:tcPr>
            <w:tcW w:w="4824" w:type="dxa"/>
            <w:tcMar>
              <w:top w:w="100" w:type="dxa"/>
              <w:left w:w="100" w:type="dxa"/>
              <w:bottom w:w="100" w:type="dxa"/>
              <w:right w:w="100" w:type="dxa"/>
            </w:tcMar>
            <w:vAlign w:val="center"/>
          </w:tcPr>
          <w:p w14:paraId="4006D504" w14:textId="77777777" w:rsidR="006C6F3D" w:rsidRDefault="00000000">
            <w:pPr>
              <w:spacing w:after="0"/>
            </w:pPr>
            <w:r>
              <w:t>Xử lý comment</w:t>
            </w:r>
          </w:p>
        </w:tc>
      </w:tr>
      <w:tr w:rsidR="006C6F3D" w14:paraId="557DC53B" w14:textId="77777777">
        <w:trPr>
          <w:jc w:val="center"/>
        </w:trPr>
        <w:tc>
          <w:tcPr>
            <w:tcW w:w="4824" w:type="dxa"/>
            <w:tcMar>
              <w:top w:w="100" w:type="dxa"/>
              <w:left w:w="100" w:type="dxa"/>
              <w:bottom w:w="100" w:type="dxa"/>
              <w:right w:w="100" w:type="dxa"/>
            </w:tcMar>
            <w:vAlign w:val="center"/>
          </w:tcPr>
          <w:p w14:paraId="2A578B29" w14:textId="77777777" w:rsidR="006C6F3D" w:rsidRDefault="00000000">
            <w:pPr>
              <w:spacing w:after="0"/>
            </w:pPr>
            <w:r>
              <w:t>retry-service</w:t>
            </w:r>
          </w:p>
        </w:tc>
        <w:tc>
          <w:tcPr>
            <w:tcW w:w="4824" w:type="dxa"/>
            <w:tcMar>
              <w:top w:w="100" w:type="dxa"/>
              <w:left w:w="100" w:type="dxa"/>
              <w:bottom w:w="100" w:type="dxa"/>
              <w:right w:w="100" w:type="dxa"/>
            </w:tcMar>
            <w:vAlign w:val="center"/>
          </w:tcPr>
          <w:p w14:paraId="7B826C32" w14:textId="77777777" w:rsidR="006C6F3D" w:rsidRDefault="00000000">
            <w:pPr>
              <w:spacing w:after="0"/>
            </w:pPr>
            <w:r>
              <w:t>Xử lý gửi lại khi lỗi</w:t>
            </w:r>
          </w:p>
        </w:tc>
      </w:tr>
      <w:tr w:rsidR="006C6F3D" w14:paraId="1CEEBCD7" w14:textId="77777777">
        <w:trPr>
          <w:jc w:val="center"/>
        </w:trPr>
        <w:tc>
          <w:tcPr>
            <w:tcW w:w="4824" w:type="dxa"/>
            <w:tcMar>
              <w:top w:w="100" w:type="dxa"/>
              <w:left w:w="100" w:type="dxa"/>
              <w:bottom w:w="100" w:type="dxa"/>
              <w:right w:w="100" w:type="dxa"/>
            </w:tcMar>
            <w:vAlign w:val="center"/>
          </w:tcPr>
          <w:p w14:paraId="55044711" w14:textId="77777777" w:rsidR="006C6F3D" w:rsidRDefault="00000000">
            <w:pPr>
              <w:spacing w:after="0"/>
            </w:pPr>
            <w:r>
              <w:t>kafka</w:t>
            </w:r>
          </w:p>
        </w:tc>
        <w:tc>
          <w:tcPr>
            <w:tcW w:w="4824" w:type="dxa"/>
            <w:tcMar>
              <w:top w:w="100" w:type="dxa"/>
              <w:left w:w="100" w:type="dxa"/>
              <w:bottom w:w="100" w:type="dxa"/>
              <w:right w:w="100" w:type="dxa"/>
            </w:tcMar>
            <w:vAlign w:val="center"/>
          </w:tcPr>
          <w:p w14:paraId="202740D4" w14:textId="77777777" w:rsidR="006C6F3D" w:rsidRDefault="00000000">
            <w:pPr>
              <w:spacing w:after="0"/>
            </w:pPr>
            <w:r>
              <w:t>Message broker</w:t>
            </w:r>
          </w:p>
        </w:tc>
      </w:tr>
      <w:tr w:rsidR="006C6F3D" w14:paraId="1E1D71D3" w14:textId="77777777">
        <w:trPr>
          <w:jc w:val="center"/>
        </w:trPr>
        <w:tc>
          <w:tcPr>
            <w:tcW w:w="4824" w:type="dxa"/>
            <w:tcMar>
              <w:top w:w="100" w:type="dxa"/>
              <w:left w:w="100" w:type="dxa"/>
              <w:bottom w:w="100" w:type="dxa"/>
              <w:right w:w="100" w:type="dxa"/>
            </w:tcMar>
            <w:vAlign w:val="center"/>
          </w:tcPr>
          <w:p w14:paraId="0DCF43F3" w14:textId="77777777" w:rsidR="006C6F3D" w:rsidRDefault="00000000">
            <w:pPr>
              <w:spacing w:after="0"/>
            </w:pPr>
            <w:r>
              <w:t>zookeeper</w:t>
            </w:r>
          </w:p>
        </w:tc>
        <w:tc>
          <w:tcPr>
            <w:tcW w:w="4824" w:type="dxa"/>
            <w:tcMar>
              <w:top w:w="100" w:type="dxa"/>
              <w:left w:w="100" w:type="dxa"/>
              <w:bottom w:w="100" w:type="dxa"/>
              <w:right w:w="100" w:type="dxa"/>
            </w:tcMar>
            <w:vAlign w:val="center"/>
          </w:tcPr>
          <w:p w14:paraId="636E6B76" w14:textId="77777777" w:rsidR="006C6F3D" w:rsidRDefault="00000000">
            <w:pPr>
              <w:spacing w:after="0"/>
            </w:pPr>
            <w:r>
              <w:t>Hỗ trợ Kafka</w:t>
            </w:r>
          </w:p>
        </w:tc>
      </w:tr>
      <w:tr w:rsidR="006C6F3D" w14:paraId="1932F583" w14:textId="77777777">
        <w:trPr>
          <w:jc w:val="center"/>
        </w:trPr>
        <w:tc>
          <w:tcPr>
            <w:tcW w:w="4824" w:type="dxa"/>
            <w:tcMar>
              <w:top w:w="100" w:type="dxa"/>
              <w:left w:w="100" w:type="dxa"/>
              <w:bottom w:w="100" w:type="dxa"/>
              <w:right w:w="100" w:type="dxa"/>
            </w:tcMar>
            <w:vAlign w:val="center"/>
          </w:tcPr>
          <w:p w14:paraId="6AA46AF7" w14:textId="77777777" w:rsidR="006C6F3D" w:rsidRDefault="00000000">
            <w:pPr>
              <w:spacing w:after="0"/>
            </w:pPr>
            <w:r>
              <w:t>kafka-ui</w:t>
            </w:r>
          </w:p>
        </w:tc>
        <w:tc>
          <w:tcPr>
            <w:tcW w:w="4824" w:type="dxa"/>
            <w:tcMar>
              <w:top w:w="100" w:type="dxa"/>
              <w:left w:w="100" w:type="dxa"/>
              <w:bottom w:w="100" w:type="dxa"/>
              <w:right w:w="100" w:type="dxa"/>
            </w:tcMar>
            <w:vAlign w:val="center"/>
          </w:tcPr>
          <w:p w14:paraId="40A8723A" w14:textId="77777777" w:rsidR="006C6F3D" w:rsidRDefault="00000000">
            <w:pPr>
              <w:spacing w:after="0"/>
            </w:pPr>
            <w:r>
              <w:t>Giao diện kiểm tra Kafka</w:t>
            </w:r>
          </w:p>
        </w:tc>
      </w:tr>
    </w:tbl>
    <w:p w14:paraId="53015F48" w14:textId="77777777" w:rsidR="006C6F3D" w:rsidRDefault="006C6F3D"/>
    <w:p w14:paraId="76B12BF0" w14:textId="77777777" w:rsidR="006C6F3D" w:rsidRDefault="00000000">
      <w:r>
        <w:t>Các lệnh thường dùng để kiểm tra hệ thống:</w:t>
      </w:r>
    </w:p>
    <w:tbl>
      <w:tblPr>
        <w:tblStyle w:val="TableGrid"/>
        <w:tblW w:w="0" w:type="auto"/>
        <w:jc w:val="center"/>
        <w:tblLook w:val="04A0" w:firstRow="1" w:lastRow="0" w:firstColumn="1" w:lastColumn="0" w:noHBand="0" w:noVBand="1"/>
      </w:tblPr>
      <w:tblGrid>
        <w:gridCol w:w="9648"/>
      </w:tblGrid>
      <w:tr w:rsidR="006C6F3D" w14:paraId="64A67136" w14:textId="77777777">
        <w:trPr>
          <w:jc w:val="center"/>
        </w:trPr>
        <w:tc>
          <w:tcPr>
            <w:tcW w:w="9648" w:type="dxa"/>
            <w:shd w:val="clear" w:color="auto" w:fill="F2F2F2"/>
            <w:tcMar>
              <w:top w:w="100" w:type="dxa"/>
              <w:left w:w="100" w:type="dxa"/>
              <w:bottom w:w="100" w:type="dxa"/>
              <w:right w:w="100" w:type="dxa"/>
            </w:tcMar>
          </w:tcPr>
          <w:p w14:paraId="05EF8DC7" w14:textId="77777777" w:rsidR="006C6F3D" w:rsidRDefault="00000000">
            <w:pPr>
              <w:spacing w:after="0"/>
            </w:pPr>
            <w:r>
              <w:rPr>
                <w:rFonts w:ascii="Courier New" w:eastAsia="Courier New" w:hAnsi="Courier New"/>
                <w:sz w:val="18"/>
              </w:rPr>
              <w:t>docker compose ps</w:t>
            </w:r>
          </w:p>
          <w:p w14:paraId="521EBADF" w14:textId="77777777" w:rsidR="006C6F3D" w:rsidRDefault="00000000">
            <w:pPr>
              <w:spacing w:after="0"/>
            </w:pPr>
            <w:r>
              <w:rPr>
                <w:rFonts w:ascii="Courier New" w:eastAsia="Courier New" w:hAnsi="Courier New"/>
                <w:sz w:val="18"/>
              </w:rPr>
              <w:t>docker compose logs backend-api --tail=500</w:t>
            </w:r>
          </w:p>
          <w:p w14:paraId="7FF3E3F6" w14:textId="77777777" w:rsidR="006C6F3D" w:rsidRDefault="00000000">
            <w:pPr>
              <w:spacing w:after="0"/>
            </w:pPr>
            <w:r>
              <w:rPr>
                <w:rFonts w:ascii="Courier New" w:eastAsia="Courier New" w:hAnsi="Courier New"/>
                <w:sz w:val="18"/>
              </w:rPr>
              <w:t>docker compose logs webhook-service --tail=500</w:t>
            </w:r>
          </w:p>
          <w:p w14:paraId="4A7D443C" w14:textId="77777777" w:rsidR="006C6F3D" w:rsidRDefault="00000000">
            <w:pPr>
              <w:spacing w:after="0"/>
            </w:pPr>
            <w:r>
              <w:rPr>
                <w:rFonts w:ascii="Courier New" w:eastAsia="Courier New" w:hAnsi="Courier New"/>
                <w:sz w:val="18"/>
              </w:rPr>
              <w:t>docker compose logs core-service --tail=500</w:t>
            </w:r>
          </w:p>
          <w:p w14:paraId="42AF92FB" w14:textId="77777777" w:rsidR="006C6F3D" w:rsidRDefault="00000000">
            <w:pPr>
              <w:spacing w:after="0"/>
            </w:pPr>
            <w:r>
              <w:rPr>
                <w:rFonts w:ascii="Courier New" w:eastAsia="Courier New" w:hAnsi="Courier New"/>
                <w:sz w:val="18"/>
              </w:rPr>
              <w:t>docker compose logs retry-service --tail=500</w:t>
            </w:r>
          </w:p>
        </w:tc>
      </w:tr>
    </w:tbl>
    <w:p w14:paraId="60521023" w14:textId="77777777" w:rsidR="006C6F3D" w:rsidRDefault="006C6F3D"/>
    <w:p w14:paraId="474201A8" w14:textId="77777777" w:rsidR="006C6F3D" w:rsidRDefault="00000000">
      <w:pPr>
        <w:pStyle w:val="Heading1"/>
      </w:pPr>
      <w:r>
        <w:rPr>
          <w:rFonts w:ascii="Times New Roman" w:eastAsia="Times New Roman" w:hAnsi="Times New Roman"/>
        </w:rPr>
        <w:lastRenderedPageBreak/>
        <w:t>1</w:t>
      </w:r>
      <w:r w:rsidR="00701950">
        <w:rPr>
          <w:rFonts w:ascii="Times New Roman" w:eastAsia="Times New Roman" w:hAnsi="Times New Roman"/>
        </w:rPr>
        <w:t>2</w:t>
      </w:r>
      <w:r>
        <w:rPr>
          <w:rFonts w:ascii="Times New Roman" w:eastAsia="Times New Roman" w:hAnsi="Times New Roman"/>
        </w:rPr>
        <w:t>. Tóm tắt kết quả đã đạt được</w:t>
      </w:r>
    </w:p>
    <w:p w14:paraId="4A4655EF" w14:textId="77777777" w:rsidR="006C6F3D" w:rsidRDefault="00000000">
      <w:r>
        <w:t>1.   Tạo Facebook Page và Facebook Developer App.</w:t>
      </w:r>
    </w:p>
    <w:p w14:paraId="075B8BBE" w14:textId="77777777" w:rsidR="006C6F3D" w:rsidRDefault="00000000">
      <w:r>
        <w:t>2.   Cấu hình Page Access Token, App Secret và Webhook.</w:t>
      </w:r>
    </w:p>
    <w:p w14:paraId="5E0CAA4C" w14:textId="77777777" w:rsidR="006C6F3D" w:rsidRDefault="00000000">
      <w:r>
        <w:t>3.   Xây dựng Webhook Service nhận comment từ Facebook.</w:t>
      </w:r>
    </w:p>
    <w:p w14:paraId="26EE213E" w14:textId="77777777" w:rsidR="006C6F3D" w:rsidRDefault="00000000">
      <w:r>
        <w:t>4.   Đưa sự kiện comment vào Kafka topic raw_events.</w:t>
      </w:r>
    </w:p>
    <w:p w14:paraId="187E1620" w14:textId="77777777" w:rsidR="006C6F3D" w:rsidRDefault="00000000">
      <w:r>
        <w:t>5.   Theo dõi message bằng Kafka UI.</w:t>
      </w:r>
    </w:p>
    <w:p w14:paraId="382391DB" w14:textId="77777777" w:rsidR="006C6F3D" w:rsidRDefault="00000000">
      <w:r>
        <w:t>6.   Xây dựng Backend API gọi Facebook Graph API.</w:t>
      </w:r>
    </w:p>
    <w:p w14:paraId="479F5C4B" w14:textId="77777777" w:rsidR="006C6F3D" w:rsidRDefault="00000000">
      <w:r>
        <w:t>7.   Lấy danh sách bài viết và bình luận của Page.</w:t>
      </w:r>
    </w:p>
    <w:p w14:paraId="47A48C00" w14:textId="77777777" w:rsidR="006C6F3D" w:rsidRDefault="00000000">
      <w:r>
        <w:t>8.   Tạo bài viết thông qua backend khi cần demo.</w:t>
      </w:r>
    </w:p>
    <w:p w14:paraId="0E9BC547" w14:textId="77777777" w:rsidR="006C6F3D" w:rsidRDefault="00000000">
      <w:r>
        <w:t>9.   Reply comment thật trên Facebook Page.</w:t>
      </w:r>
    </w:p>
    <w:p w14:paraId="08EBF024" w14:textId="77777777" w:rsidR="006C6F3D" w:rsidRDefault="00000000">
      <w:r>
        <w:t>10.   Xây dựng Core Service xử lý comment.</w:t>
      </w:r>
    </w:p>
    <w:p w14:paraId="5E684328" w14:textId="77777777" w:rsidR="006C6F3D" w:rsidRDefault="00000000">
      <w:r>
        <w:t>11.   Phân loại intent cơ bản như hỏi giá, hỏi tồn kho, hỏi ship, spam và unknown.</w:t>
      </w:r>
    </w:p>
    <w:p w14:paraId="60E54A91" w14:textId="77777777" w:rsidR="006C6F3D" w:rsidRDefault="00000000">
      <w:r>
        <w:t>12.   Xây dựng cơ chế chống spam.</w:t>
      </w:r>
    </w:p>
    <w:p w14:paraId="576A923D" w14:textId="77777777" w:rsidR="006C6F3D" w:rsidRDefault="00000000">
      <w:r>
        <w:t>13.   Có cơ chế tránh reply trùng bằng idempotency.</w:t>
      </w:r>
    </w:p>
    <w:p w14:paraId="2E7907C7" w14:textId="77777777" w:rsidR="006C6F3D" w:rsidRDefault="00000000">
      <w:r>
        <w:t>14.   Có topic xử lý lỗi như send_failed, send_retry và dead_letter.</w:t>
      </w:r>
    </w:p>
    <w:p w14:paraId="742C1A0F" w14:textId="77777777" w:rsidR="006C6F3D" w:rsidRDefault="00000000">
      <w:r>
        <w:t>15.   Kiểm thử luồng end-to-end từ Facebook comment đến phản hồi.</w:t>
      </w:r>
    </w:p>
    <w:p w14:paraId="5AF09733" w14:textId="77777777" w:rsidR="006C6F3D" w:rsidRDefault="006C6F3D" w:rsidP="00701950">
      <w:pPr>
        <w:pStyle w:val="Heading1"/>
      </w:pPr>
    </w:p>
    <w:sectPr w:rsidR="006C6F3D" w:rsidSect="00034616">
      <w:headerReference w:type="default" r:id="rId21"/>
      <w:footerReference w:type="default" r:id="rId22"/>
      <w:pgSz w:w="12240" w:h="15840"/>
      <w:pgMar w:top="1152" w:right="1152"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A37AD" w14:textId="77777777" w:rsidR="00A53450" w:rsidRDefault="00A53450">
      <w:pPr>
        <w:spacing w:after="0" w:line="240" w:lineRule="auto"/>
      </w:pPr>
      <w:r>
        <w:separator/>
      </w:r>
    </w:p>
  </w:endnote>
  <w:endnote w:type="continuationSeparator" w:id="0">
    <w:p w14:paraId="460D39FE" w14:textId="77777777" w:rsidR="00A53450" w:rsidRDefault="00A53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41D14" w14:textId="77777777" w:rsidR="006C6F3D" w:rsidRDefault="00000000">
    <w:pPr>
      <w:pStyle w:val="Footer"/>
      <w:jc w:val="center"/>
    </w:pPr>
    <w:r>
      <w:rPr>
        <w:sz w:val="18"/>
      </w:rPr>
      <w:t xml:space="preserve">Trang </w:t>
    </w:r>
    <w:r>
      <w:rPr>
        <w:sz w:val="18"/>
      </w:rPr>
      <w:fldChar w:fldCharType="begin"/>
    </w:r>
    <w:r>
      <w:rPr>
        <w:sz w:val="18"/>
      </w:rPr>
      <w:instrText>PAGE</w:instrText>
    </w:r>
    <w:r>
      <w:rPr>
        <w:sz w:val="18"/>
      </w:rPr>
      <w:fldChar w:fldCharType="separate"/>
    </w:r>
    <w:r w:rsidR="00F764E2">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56E10" w14:textId="77777777" w:rsidR="00A53450" w:rsidRDefault="00A53450">
      <w:pPr>
        <w:spacing w:after="0" w:line="240" w:lineRule="auto"/>
      </w:pPr>
      <w:r>
        <w:separator/>
      </w:r>
    </w:p>
  </w:footnote>
  <w:footnote w:type="continuationSeparator" w:id="0">
    <w:p w14:paraId="6223C761" w14:textId="77777777" w:rsidR="00A53450" w:rsidRDefault="00A534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F8B1E" w14:textId="77777777" w:rsidR="006C6F3D" w:rsidRDefault="00000000">
    <w:pPr>
      <w:pStyle w:val="Header"/>
      <w:jc w:val="center"/>
    </w:pPr>
    <w:r>
      <w:rPr>
        <w:i/>
        <w:color w:val="595959"/>
        <w:sz w:val="18"/>
      </w:rPr>
      <w:t>Báo cáo tiến độ - Hệ thống quản lý Facebook Page phân tán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8288487">
    <w:abstractNumId w:val="8"/>
  </w:num>
  <w:num w:numId="2" w16cid:durableId="853960684">
    <w:abstractNumId w:val="6"/>
  </w:num>
  <w:num w:numId="3" w16cid:durableId="1092552498">
    <w:abstractNumId w:val="5"/>
  </w:num>
  <w:num w:numId="4" w16cid:durableId="1924334451">
    <w:abstractNumId w:val="4"/>
  </w:num>
  <w:num w:numId="5" w16cid:durableId="440690088">
    <w:abstractNumId w:val="7"/>
  </w:num>
  <w:num w:numId="6" w16cid:durableId="1063530848">
    <w:abstractNumId w:val="3"/>
  </w:num>
  <w:num w:numId="7" w16cid:durableId="1378118511">
    <w:abstractNumId w:val="2"/>
  </w:num>
  <w:num w:numId="8" w16cid:durableId="896598060">
    <w:abstractNumId w:val="1"/>
  </w:num>
  <w:num w:numId="9" w16cid:durableId="1135638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39C"/>
    <w:rsid w:val="00034616"/>
    <w:rsid w:val="0006063C"/>
    <w:rsid w:val="000B382F"/>
    <w:rsid w:val="0015074B"/>
    <w:rsid w:val="001C1B82"/>
    <w:rsid w:val="0029639D"/>
    <w:rsid w:val="002F4D0A"/>
    <w:rsid w:val="00326F90"/>
    <w:rsid w:val="00427DD3"/>
    <w:rsid w:val="00477556"/>
    <w:rsid w:val="004A076A"/>
    <w:rsid w:val="004B66E8"/>
    <w:rsid w:val="00681D65"/>
    <w:rsid w:val="00683EF5"/>
    <w:rsid w:val="006C6F3D"/>
    <w:rsid w:val="00701950"/>
    <w:rsid w:val="008C0944"/>
    <w:rsid w:val="00A41C92"/>
    <w:rsid w:val="00A53450"/>
    <w:rsid w:val="00AA1D8D"/>
    <w:rsid w:val="00B47730"/>
    <w:rsid w:val="00B810A1"/>
    <w:rsid w:val="00CB0664"/>
    <w:rsid w:val="00F764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A05E7F"/>
  <w14:defaultImageDpi w14:val="300"/>
  <w15:docId w15:val="{E2DA5DAE-08DD-4AA8-B5A8-C8398D953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eastAsia="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Pages>
  <Words>1043</Words>
  <Characters>5947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Báo cáo kết quả thực hiện hệ thống quản lý Facebook Page phân tán</vt:lpstr>
    </vt:vector>
  </TitlesOfParts>
  <Manager/>
  <Company/>
  <LinksUpToDate>false</LinksUpToDate>
  <CharactersWithSpaces>6977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kết quả thực hiện hệ thống quản lý Facebook Page phân tán</dc:title>
  <dc:subject>Lập trình API</dc:subject>
  <dc:creator>ChatGPT</dc:creator>
  <cp:keywords/>
  <dc:description>generated by python-docx</dc:description>
  <cp:lastModifiedBy>Khôi Lê</cp:lastModifiedBy>
  <cp:revision>9</cp:revision>
  <dcterms:created xsi:type="dcterms:W3CDTF">2013-12-23T23:15:00Z</dcterms:created>
  <dcterms:modified xsi:type="dcterms:W3CDTF">2026-06-04T09:08:00Z</dcterms:modified>
  <cp:category/>
</cp:coreProperties>
</file>