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2214" w:rsidRDefault="00132214" w:rsidP="00132214">
      <w:pPr>
        <w:spacing w:after="0" w:line="240" w:lineRule="auto"/>
        <w:jc w:val="both"/>
        <w:rPr>
          <w:rFonts w:ascii="Times New Roman" w:eastAsia="Times New Roman" w:hAnsi="Times New Roman" w:cs="Times New Roman"/>
          <w:iCs/>
          <w:color w:val="666666"/>
          <w:sz w:val="26"/>
          <w:szCs w:val="26"/>
        </w:rPr>
      </w:pPr>
      <w:r>
        <w:rPr>
          <w:rFonts w:ascii="Times New Roman" w:eastAsia="Times New Roman" w:hAnsi="Times New Roman" w:cs="Times New Roman"/>
          <w:iCs/>
          <w:color w:val="666666"/>
          <w:sz w:val="26"/>
          <w:szCs w:val="26"/>
        </w:rPr>
        <w:t>Họ tên: Lê Trần Tấn Phát</w:t>
      </w:r>
    </w:p>
    <w:p w:rsidR="00132214" w:rsidRDefault="00132214" w:rsidP="00132214">
      <w:pPr>
        <w:spacing w:after="0" w:line="240" w:lineRule="auto"/>
        <w:jc w:val="both"/>
        <w:rPr>
          <w:rFonts w:ascii="Times New Roman" w:eastAsia="Times New Roman" w:hAnsi="Times New Roman" w:cs="Times New Roman"/>
          <w:iCs/>
          <w:color w:val="666666"/>
          <w:sz w:val="26"/>
          <w:szCs w:val="26"/>
        </w:rPr>
      </w:pPr>
      <w:r>
        <w:rPr>
          <w:rFonts w:ascii="Times New Roman" w:eastAsia="Times New Roman" w:hAnsi="Times New Roman" w:cs="Times New Roman"/>
          <w:iCs/>
          <w:color w:val="666666"/>
          <w:sz w:val="26"/>
          <w:szCs w:val="26"/>
        </w:rPr>
        <w:t>Lớp: 12_ĐH_CNPM2</w:t>
      </w:r>
    </w:p>
    <w:p w:rsidR="00132214" w:rsidRPr="00132214" w:rsidRDefault="00132214" w:rsidP="00132214">
      <w:pPr>
        <w:spacing w:after="0" w:line="240" w:lineRule="auto"/>
        <w:jc w:val="both"/>
        <w:rPr>
          <w:rFonts w:ascii="Times New Roman" w:eastAsia="Times New Roman" w:hAnsi="Times New Roman" w:cs="Times New Roman"/>
          <w:iCs/>
          <w:color w:val="666666"/>
          <w:sz w:val="26"/>
          <w:szCs w:val="26"/>
        </w:rPr>
      </w:pPr>
      <w:r>
        <w:rPr>
          <w:rFonts w:ascii="Times New Roman" w:eastAsia="Times New Roman" w:hAnsi="Times New Roman" w:cs="Times New Roman"/>
          <w:iCs/>
          <w:color w:val="666666"/>
          <w:sz w:val="26"/>
          <w:szCs w:val="26"/>
        </w:rPr>
        <w:t>MSSV: 1250080137</w:t>
      </w:r>
    </w:p>
    <w:p w:rsidR="00132214" w:rsidRDefault="00132214" w:rsidP="00132214">
      <w:pPr>
        <w:spacing w:after="0" w:line="240" w:lineRule="auto"/>
        <w:jc w:val="both"/>
        <w:rPr>
          <w:rFonts w:ascii="Times New Roman" w:eastAsia="Times New Roman" w:hAnsi="Times New Roman" w:cs="Times New Roman"/>
          <w:i/>
          <w:iCs/>
          <w:color w:val="666666"/>
        </w:rPr>
      </w:pPr>
    </w:p>
    <w:p w:rsidR="00132214" w:rsidRPr="00132214" w:rsidRDefault="00132214" w:rsidP="00132214">
      <w:pPr>
        <w:spacing w:before="149" w:after="0" w:line="240" w:lineRule="auto"/>
        <w:ind w:left="3" w:right="571" w:firstLine="2"/>
        <w:jc w:val="both"/>
        <w:rPr>
          <w:rFonts w:ascii="Times New Roman" w:eastAsia="Times New Roman" w:hAnsi="Times New Roman" w:cs="Times New Roman"/>
          <w:i/>
          <w:iCs/>
          <w:color w:val="666666"/>
          <w:sz w:val="26"/>
          <w:szCs w:val="26"/>
        </w:rPr>
      </w:pPr>
      <w:r w:rsidRPr="00132214">
        <w:rPr>
          <w:rFonts w:ascii="Times New Roman" w:eastAsia="Times New Roman" w:hAnsi="Times New Roman" w:cs="Times New Roman"/>
          <w:i/>
          <w:iCs/>
          <w:color w:val="666666"/>
          <w:sz w:val="26"/>
          <w:szCs w:val="26"/>
        </w:rPr>
        <w:t>BÀI LÀM</w:t>
      </w:r>
    </w:p>
    <w:p w:rsidR="00132214" w:rsidRPr="000B4AFB" w:rsidRDefault="00132214" w:rsidP="000B4AFB">
      <w:pPr>
        <w:pStyle w:val="Heading2"/>
        <w:rPr>
          <w:rFonts w:eastAsia="Times New Roman"/>
          <w:b/>
          <w:color w:val="auto"/>
        </w:rPr>
      </w:pPr>
      <w:r w:rsidRPr="000B4AFB">
        <w:rPr>
          <w:rFonts w:eastAsia="Times New Roman"/>
          <w:b/>
          <w:color w:val="auto"/>
        </w:rPr>
        <w:t>1. Giai đoạn phân tích</w:t>
      </w:r>
    </w:p>
    <w:p w:rsidR="00132214" w:rsidRPr="000B4AFB" w:rsidRDefault="00132214" w:rsidP="000B4AFB">
      <w:pPr>
        <w:pStyle w:val="Heading3"/>
        <w:rPr>
          <w:b w:val="0"/>
          <w:sz w:val="26"/>
          <w:szCs w:val="26"/>
        </w:rPr>
      </w:pPr>
      <w:r w:rsidRPr="000B4AFB">
        <w:rPr>
          <w:b w:val="0"/>
          <w:sz w:val="26"/>
          <w:szCs w:val="26"/>
        </w:rPr>
        <w:t>1.1. Phân tích yêu cầu</w:t>
      </w:r>
    </w:p>
    <w:p w:rsidR="00132214" w:rsidRPr="000B4AFB" w:rsidRDefault="00132214" w:rsidP="000B4AFB">
      <w:pPr>
        <w:pStyle w:val="Heading4"/>
        <w:rPr>
          <w:rFonts w:ascii="Times New Roman" w:eastAsia="Times New Roman" w:hAnsi="Times New Roman" w:cs="Times New Roman"/>
          <w:color w:val="auto"/>
          <w:sz w:val="26"/>
          <w:szCs w:val="26"/>
        </w:rPr>
      </w:pPr>
      <w:r w:rsidRPr="000B4AFB">
        <w:rPr>
          <w:rFonts w:ascii="Times New Roman" w:eastAsia="Times New Roman" w:hAnsi="Times New Roman" w:cs="Times New Roman"/>
          <w:color w:val="auto"/>
          <w:sz w:val="26"/>
          <w:szCs w:val="26"/>
        </w:rPr>
        <w:t>1.1.1. Xác định yêu cầu chức năng của hệ thống</w:t>
      </w:r>
    </w:p>
    <w:p w:rsidR="00132214" w:rsidRDefault="00132214" w:rsidP="00132214">
      <w:pPr>
        <w:spacing w:before="149" w:after="0" w:line="240" w:lineRule="auto"/>
        <w:ind w:left="3" w:right="571" w:firstLine="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Dành cho độc giả:</w:t>
      </w:r>
    </w:p>
    <w:p w:rsidR="00132214" w:rsidRDefault="00132214" w:rsidP="00132214">
      <w:pPr>
        <w:pStyle w:val="ListParagraph"/>
        <w:numPr>
          <w:ilvl w:val="0"/>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Tìm kiếm và tra cứu tài liệu: Tìm kiếm các loại tài liệu (sách, báo, tạp </w:t>
      </w:r>
      <w:proofErr w:type="gramStart"/>
      <w:r>
        <w:rPr>
          <w:rFonts w:ascii="Times New Roman" w:eastAsia="Times New Roman" w:hAnsi="Times New Roman" w:cs="Times New Roman"/>
          <w:sz w:val="26"/>
          <w:szCs w:val="26"/>
        </w:rPr>
        <w:t>chí,..</w:t>
      </w:r>
      <w:proofErr w:type="gramEnd"/>
      <w:r>
        <w:rPr>
          <w:rFonts w:ascii="Times New Roman" w:eastAsia="Times New Roman" w:hAnsi="Times New Roman" w:cs="Times New Roman"/>
          <w:sz w:val="26"/>
          <w:szCs w:val="26"/>
        </w:rPr>
        <w:t>) theo nhiều tiêu chí: loại sách, tên sách, chủ đề, tên tác giả, năm xuất bản, từ khỏa</w:t>
      </w:r>
    </w:p>
    <w:p w:rsidR="00132214" w:rsidRDefault="00132214" w:rsidP="00132214">
      <w:pPr>
        <w:pStyle w:val="ListParagraph"/>
        <w:numPr>
          <w:ilvl w:val="0"/>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Đọc và tải sách điện tử:</w:t>
      </w:r>
    </w:p>
    <w:p w:rsidR="00132214" w:rsidRDefault="00132214" w:rsidP="00132214">
      <w:pPr>
        <w:pStyle w:val="ListParagraph"/>
        <w:numPr>
          <w:ilvl w:val="1"/>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đọc sách điện tử trực tuyến.</w:t>
      </w:r>
    </w:p>
    <w:p w:rsidR="00132214" w:rsidRDefault="00132214" w:rsidP="00132214">
      <w:pPr>
        <w:pStyle w:val="ListParagraph"/>
        <w:numPr>
          <w:ilvl w:val="1"/>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tải sách điện tử về máy sau khi người dùng nhập Mã thẻ thư viện</w:t>
      </w:r>
    </w:p>
    <w:p w:rsidR="00132214" w:rsidRDefault="00132214" w:rsidP="00132214">
      <w:pPr>
        <w:pStyle w:val="ListParagraph"/>
        <w:numPr>
          <w:ilvl w:val="0"/>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mượn sách thư viện (Sách giấy):</w:t>
      </w:r>
    </w:p>
    <w:p w:rsidR="00132214" w:rsidRDefault="00132214" w:rsidP="00132214">
      <w:pPr>
        <w:pStyle w:val="ListParagraph"/>
        <w:numPr>
          <w:ilvl w:val="1"/>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tình trạng và số lượng sách còn lại trong thư viện</w:t>
      </w:r>
    </w:p>
    <w:p w:rsidR="00132214" w:rsidRDefault="00132214" w:rsidP="00132214">
      <w:pPr>
        <w:pStyle w:val="ListParagraph"/>
        <w:numPr>
          <w:ilvl w:val="1"/>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đăng ký mượn sách sau khi nhập Mã</w:t>
      </w:r>
      <w:r w:rsidR="00E1779E">
        <w:rPr>
          <w:rFonts w:ascii="Times New Roman" w:eastAsia="Times New Roman" w:hAnsi="Times New Roman" w:cs="Times New Roman"/>
          <w:sz w:val="26"/>
          <w:szCs w:val="26"/>
        </w:rPr>
        <w:t xml:space="preserve"> thẻ thư viện</w:t>
      </w:r>
    </w:p>
    <w:p w:rsidR="00E1779E" w:rsidRDefault="00E1779E" w:rsidP="00E1779E">
      <w:pPr>
        <w:pStyle w:val="ListParagraph"/>
        <w:numPr>
          <w:ilvl w:val="0"/>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 độc giả: đăng ký tài khoản mới và đăng nhập (yêu cầu bắt buộc để sử dụng tính năng đặt mua)</w:t>
      </w:r>
    </w:p>
    <w:p w:rsidR="00E1779E" w:rsidRDefault="00E1779E" w:rsidP="00E1779E">
      <w:pPr>
        <w:pStyle w:val="ListParagraph"/>
        <w:numPr>
          <w:ilvl w:val="0"/>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Gửi yêu cầu đặt mua tài liệu điện tử: Cho phép độc giả (đã đăng nhập) gửi đề xuất mua tài liệu bằng cách nhập thông tin: Tên sách, tác giả, năm xuất bản</w:t>
      </w:r>
    </w:p>
    <w:p w:rsidR="00E1779E" w:rsidRDefault="00E1779E" w:rsidP="00E1779E">
      <w:p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Dành cho thủ thư:</w:t>
      </w:r>
    </w:p>
    <w:p w:rsidR="00E1779E" w:rsidRDefault="00E1779E" w:rsidP="00E1779E">
      <w:pPr>
        <w:pStyle w:val="ListParagraph"/>
        <w:numPr>
          <w:ilvl w:val="0"/>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quản trị: Đăng nhập hệ thống bằng tài khoản thủ thử để truy cập phân hệ quản lý</w:t>
      </w:r>
    </w:p>
    <w:p w:rsidR="00E1779E" w:rsidRDefault="00E1779E" w:rsidP="00E1779E">
      <w:pPr>
        <w:pStyle w:val="ListParagraph"/>
        <w:numPr>
          <w:ilvl w:val="0"/>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chức năng Độc giả: Thực hiện toàn bộ các thao tác tra cứu, đọc, tài và gửi yêu cầu đặt mua như một độc giả</w:t>
      </w:r>
    </w:p>
    <w:p w:rsidR="00E1779E" w:rsidRDefault="00E1779E" w:rsidP="00E1779E">
      <w:pPr>
        <w:pStyle w:val="ListParagraph"/>
        <w:numPr>
          <w:ilvl w:val="0"/>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Mượn / trả sách: Ghi nhận và cập nhật thông tin mượn sách, trả sách của các độc giả</w:t>
      </w:r>
    </w:p>
    <w:p w:rsidR="00E1779E" w:rsidRDefault="00E1779E" w:rsidP="00E1779E">
      <w:pPr>
        <w:pStyle w:val="ListParagraph"/>
        <w:numPr>
          <w:ilvl w:val="0"/>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tình trạng tài liệu: Tra cứu tài liệu đang được mượn bởi độc giả nào, danh sách các lượt mượn qua hạn, và thông tin chi tiết liên quan đến từng cuốn sách cụ thể</w:t>
      </w:r>
    </w:p>
    <w:p w:rsidR="00E1779E" w:rsidRDefault="00E1779E" w:rsidP="00E1779E">
      <w:pPr>
        <w:pStyle w:val="ListParagraph"/>
        <w:numPr>
          <w:ilvl w:val="0"/>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Danh mực tài liệu: Cập nhật (thêm, sửa, xóa) danh mục sách trong thư viện (sách giấy) và sách điện tử </w:t>
      </w:r>
    </w:p>
    <w:p w:rsidR="00E1779E" w:rsidRDefault="00E1779E" w:rsidP="00E1779E">
      <w:pPr>
        <w:pStyle w:val="ListParagraph"/>
        <w:numPr>
          <w:ilvl w:val="0"/>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yêu cầu đặt mua: Phê duyệt (Chấp nhận hoặc Từ chối) các yêu cầu đặt mua tài liệu điện tử từ độc giả</w:t>
      </w:r>
    </w:p>
    <w:p w:rsidR="00E1779E" w:rsidRDefault="00E1779E" w:rsidP="00E1779E">
      <w:pPr>
        <w:pStyle w:val="ListParagraph"/>
        <w:numPr>
          <w:ilvl w:val="0"/>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Báo cáo và thống kê: Tạo các báo cáo và thống kê về hoạt động thư viện, tình hình mượn/trả sách</w:t>
      </w:r>
    </w:p>
    <w:p w:rsidR="00E1779E" w:rsidRDefault="00E1779E" w:rsidP="00E1779E">
      <w:p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Tự động của hệ thống: </w:t>
      </w:r>
    </w:p>
    <w:p w:rsidR="00E1779E" w:rsidRDefault="00E1779E" w:rsidP="00E1779E">
      <w:pPr>
        <w:pStyle w:val="ListParagraph"/>
        <w:numPr>
          <w:ilvl w:val="0"/>
          <w:numId w:val="1"/>
        </w:num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Gửi email thông báo tự động: Tự động gửi email nhắc nhở thời hạn trả sách cho độc giả trước hạn trả 3 ngày</w:t>
      </w:r>
    </w:p>
    <w:p w:rsidR="00E1779E" w:rsidRDefault="00E1779E" w:rsidP="00E1779E">
      <w:p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1.1.2. Xây dựng bảng thuật ngữ của hệ thống</w:t>
      </w:r>
    </w:p>
    <w:p w:rsidR="00E1779E" w:rsidRDefault="006C7345" w:rsidP="00E1779E">
      <w:p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tượng sử dụng và định danh </w:t>
      </w:r>
    </w:p>
    <w:p w:rsidR="00E1779E" w:rsidRDefault="00E1779E" w:rsidP="00E1779E">
      <w:pPr>
        <w:spacing w:before="149" w:after="0" w:line="240" w:lineRule="auto"/>
        <w:ind w:right="571"/>
        <w:jc w:val="both"/>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4675"/>
        <w:gridCol w:w="4675"/>
      </w:tblGrid>
      <w:tr w:rsidR="00E1779E" w:rsidTr="00E1779E">
        <w:tc>
          <w:tcPr>
            <w:tcW w:w="4675" w:type="dxa"/>
          </w:tcPr>
          <w:p w:rsidR="00E1779E" w:rsidRPr="006C7345" w:rsidRDefault="006C7345" w:rsidP="00E1779E">
            <w:pPr>
              <w:spacing w:before="149"/>
              <w:ind w:right="571"/>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Thuật ngữ</w:t>
            </w:r>
          </w:p>
        </w:tc>
        <w:tc>
          <w:tcPr>
            <w:tcW w:w="4675" w:type="dxa"/>
          </w:tcPr>
          <w:p w:rsidR="00E1779E" w:rsidRPr="006C7345"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Giải thích</w:t>
            </w:r>
          </w:p>
        </w:tc>
      </w:tr>
      <w:tr w:rsidR="00E1779E" w:rsidTr="00E1779E">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Độc giả</w:t>
            </w:r>
          </w:p>
        </w:tc>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sử dụng tài nguyên thư viện, bao gồm 3 nhóm chính: Giảng viên, Cán bộ/Nhân viên trường và Sinh viên</w:t>
            </w:r>
          </w:p>
        </w:tc>
      </w:tr>
      <w:tr w:rsidR="00E1779E" w:rsidTr="00E1779E">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w:t>
            </w:r>
          </w:p>
        </w:tc>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Thuộc nhóm Độc giả, khai thác hệ thống phục vụ nhu cầu học tập và tra cứu</w:t>
            </w:r>
          </w:p>
        </w:tc>
      </w:tr>
      <w:tr w:rsidR="00E1779E" w:rsidTr="00E1779E">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w:t>
            </w:r>
          </w:p>
        </w:tc>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Thuộc nhóm Độc giả, khai thác hệ thống phục vụ công tác giảng dạy và nghiên cứu</w:t>
            </w:r>
          </w:p>
        </w:tc>
      </w:tr>
      <w:tr w:rsidR="00E1779E" w:rsidTr="00E1779E">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Cán bộ/ nhân viên</w:t>
            </w:r>
          </w:p>
        </w:tc>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Thuộc nhóm Độc giả, nhân sự công tác tại trường có nhu cầu sử dụng tài nguyên thư viên</w:t>
            </w:r>
          </w:p>
        </w:tc>
      </w:tr>
      <w:tr w:rsidR="00E1779E" w:rsidTr="00E1779E">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Thủ thư </w:t>
            </w:r>
          </w:p>
        </w:tc>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quản trị thư viện, có tài khoản quản lý để thực hiện các nghiệp vụ mượn / trả, cập nhật danh mục, duyệt mua sách và xuất báo cáo</w:t>
            </w:r>
          </w:p>
        </w:tc>
      </w:tr>
      <w:tr w:rsidR="00E1779E" w:rsidTr="00E1779E">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Thẻ thư viện</w:t>
            </w:r>
          </w:p>
        </w:tc>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Thẻ định danh bắt buộc cấp cho mọi độc giả để đủ điều kiến sử dụng tài nguyên thư viện</w:t>
            </w:r>
          </w:p>
        </w:tc>
      </w:tr>
      <w:tr w:rsidR="00E1779E" w:rsidTr="00E1779E">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Mã thẻ thư viện </w:t>
            </w:r>
          </w:p>
        </w:tc>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số định danh duy nhất trên Thẻ thư viện, dung làm mã xác thực bắt buộc khi Đăng ký mượn sách giấy hoặc Tải sách điện tử</w:t>
            </w:r>
          </w:p>
        </w:tc>
      </w:tr>
      <w:tr w:rsidR="00E1779E" w:rsidTr="00E1779E">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hệ thống</w:t>
            </w:r>
          </w:p>
        </w:tc>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tin đăng nhập. Độc giả dung tài khoản để Gửi yêu cầu đặt mua; </w:t>
            </w:r>
            <w:r>
              <w:rPr>
                <w:rFonts w:ascii="Times New Roman" w:eastAsia="Times New Roman" w:hAnsi="Times New Roman" w:cs="Times New Roman"/>
                <w:sz w:val="26"/>
                <w:szCs w:val="26"/>
              </w:rPr>
              <w:lastRenderedPageBreak/>
              <w:t>Thủ thư dùng tài khoản để Truy cập phân hệ quản lý</w:t>
            </w:r>
          </w:p>
        </w:tc>
      </w:tr>
      <w:tr w:rsidR="00E1779E" w:rsidTr="00E1779E">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Đăng ký tài khoản</w:t>
            </w:r>
          </w:p>
        </w:tc>
        <w:tc>
          <w:tcPr>
            <w:tcW w:w="4675" w:type="dxa"/>
          </w:tcPr>
          <w:p w:rsidR="00E1779E"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Thao tác Độc giả tạo tài khoản mới trên hệ thống (bắt buộc khi thực hiện đặt mua tài liệu)</w:t>
            </w:r>
          </w:p>
        </w:tc>
      </w:tr>
    </w:tbl>
    <w:p w:rsidR="006C7345" w:rsidRDefault="006C7345" w:rsidP="00E1779E">
      <w:pPr>
        <w:spacing w:before="149" w:after="0" w:line="240" w:lineRule="auto"/>
        <w:ind w:right="571"/>
        <w:jc w:val="both"/>
        <w:rPr>
          <w:rFonts w:ascii="Times New Roman" w:eastAsia="Times New Roman" w:hAnsi="Times New Roman" w:cs="Times New Roman"/>
          <w:sz w:val="26"/>
          <w:szCs w:val="26"/>
        </w:rPr>
      </w:pPr>
    </w:p>
    <w:p w:rsidR="006C7345" w:rsidRDefault="006C7345" w:rsidP="00E1779E">
      <w:p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nguyên và danh mục tài liệu</w:t>
      </w:r>
    </w:p>
    <w:p w:rsidR="006C7345" w:rsidRDefault="006C7345" w:rsidP="00E1779E">
      <w:pPr>
        <w:spacing w:before="149" w:after="0" w:line="240" w:lineRule="auto"/>
        <w:ind w:right="571"/>
        <w:jc w:val="both"/>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4675"/>
        <w:gridCol w:w="4675"/>
      </w:tblGrid>
      <w:tr w:rsidR="006C7345" w:rsidTr="006C7345">
        <w:tc>
          <w:tcPr>
            <w:tcW w:w="4675" w:type="dxa"/>
          </w:tcPr>
          <w:p w:rsidR="006C7345" w:rsidRPr="006C7345" w:rsidRDefault="006C7345" w:rsidP="00E1779E">
            <w:pPr>
              <w:spacing w:before="149"/>
              <w:ind w:right="571"/>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Thuật ngữ</w:t>
            </w:r>
          </w:p>
        </w:tc>
        <w:tc>
          <w:tcPr>
            <w:tcW w:w="4675" w:type="dxa"/>
          </w:tcPr>
          <w:p w:rsidR="006C7345" w:rsidRPr="006C7345" w:rsidRDefault="006C7345" w:rsidP="00E1779E">
            <w:pPr>
              <w:spacing w:before="149"/>
              <w:ind w:right="571"/>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Giải thích</w:t>
            </w:r>
          </w:p>
        </w:tc>
      </w:tr>
      <w:tr w:rsidR="006C7345" w:rsidTr="006C7345">
        <w:tc>
          <w:tcPr>
            <w:tcW w:w="4675" w:type="dxa"/>
          </w:tcPr>
          <w:p w:rsidR="006C7345"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w:t>
            </w:r>
          </w:p>
        </w:tc>
        <w:tc>
          <w:tcPr>
            <w:tcW w:w="4675" w:type="dxa"/>
          </w:tcPr>
          <w:p w:rsidR="006C7345"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gọi chung cho các ấn phẩm kiến thức trong thư viện</w:t>
            </w:r>
          </w:p>
        </w:tc>
      </w:tr>
      <w:tr w:rsidR="006C7345" w:rsidTr="006C7345">
        <w:tc>
          <w:tcPr>
            <w:tcW w:w="4675" w:type="dxa"/>
          </w:tcPr>
          <w:p w:rsidR="006C7345"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Sách trong thư viện (sách giấy)</w:t>
            </w:r>
          </w:p>
        </w:tc>
        <w:tc>
          <w:tcPr>
            <w:tcW w:w="4675" w:type="dxa"/>
          </w:tcPr>
          <w:p w:rsidR="006C7345"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bản sách vật lý được lưu trữ tại kho thư viện trường, có giới hạn về số lượng bản lưu</w:t>
            </w:r>
          </w:p>
        </w:tc>
      </w:tr>
      <w:tr w:rsidR="006C7345" w:rsidTr="006C7345">
        <w:tc>
          <w:tcPr>
            <w:tcW w:w="4675" w:type="dxa"/>
          </w:tcPr>
          <w:p w:rsidR="006C7345"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Sách điện tử</w:t>
            </w:r>
          </w:p>
        </w:tc>
        <w:tc>
          <w:tcPr>
            <w:tcW w:w="4675" w:type="dxa"/>
          </w:tcPr>
          <w:p w:rsidR="006C7345"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dạng tệp tin số hóa, cho phép đọc trực tuyến hoặc tải về máy qua mạng Intranet</w:t>
            </w:r>
          </w:p>
        </w:tc>
      </w:tr>
      <w:tr w:rsidR="006C7345" w:rsidTr="006C7345">
        <w:tc>
          <w:tcPr>
            <w:tcW w:w="4675" w:type="dxa"/>
          </w:tcPr>
          <w:p w:rsidR="006C7345"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Báo và tạp chí</w:t>
            </w:r>
          </w:p>
        </w:tc>
        <w:tc>
          <w:tcPr>
            <w:tcW w:w="4675" w:type="dxa"/>
          </w:tcPr>
          <w:p w:rsidR="006C7345" w:rsidRDefault="006C7345" w:rsidP="006C7345">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loại tài liệu định kỳ thuộc hệ thống tài nguyên thư viện phục vụ tra cứu</w:t>
            </w:r>
          </w:p>
        </w:tc>
      </w:tr>
      <w:tr w:rsidR="006C7345" w:rsidTr="006C7345">
        <w:tc>
          <w:tcPr>
            <w:tcW w:w="4675" w:type="dxa"/>
          </w:tcPr>
          <w:p w:rsidR="006C7345"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 sách</w:t>
            </w:r>
          </w:p>
        </w:tc>
        <w:tc>
          <w:tcPr>
            <w:tcW w:w="4675" w:type="dxa"/>
          </w:tcPr>
          <w:p w:rsidR="006C7345" w:rsidRDefault="006C7345"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dữ liệu tổng hợp lưu trữ toàn bộ thông tin chi tiết của sách giấy và sách điện tử do Thủ thư quản lý</w:t>
            </w:r>
          </w:p>
        </w:tc>
      </w:tr>
      <w:tr w:rsidR="006C7345" w:rsidTr="006C7345">
        <w:tc>
          <w:tcPr>
            <w:tcW w:w="4675" w:type="dxa"/>
          </w:tcPr>
          <w:p w:rsidR="006C7345"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Loại sách / chủ đề</w:t>
            </w:r>
          </w:p>
        </w:tc>
        <w:tc>
          <w:tcPr>
            <w:tcW w:w="4675" w:type="dxa"/>
          </w:tcPr>
          <w:p w:rsidR="006C7345" w:rsidRDefault="00DE52D4" w:rsidP="00DE52D4">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tiêu chí phân loại dữ liệu dung để nhóm tài liệu theo thể loiaj hoặc lĩnh vực kiến thức</w:t>
            </w:r>
          </w:p>
        </w:tc>
      </w:tr>
      <w:tr w:rsidR="006C7345" w:rsidTr="006C7345">
        <w:tc>
          <w:tcPr>
            <w:tcW w:w="4675" w:type="dxa"/>
          </w:tcPr>
          <w:p w:rsidR="006C7345"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tài liệu</w:t>
            </w:r>
          </w:p>
        </w:tc>
        <w:tc>
          <w:tcPr>
            <w:tcW w:w="4675" w:type="dxa"/>
          </w:tcPr>
          <w:p w:rsidR="006C7345"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Tập hợp các thuộc tính mô tả một cuốn sách</w:t>
            </w:r>
          </w:p>
        </w:tc>
      </w:tr>
    </w:tbl>
    <w:p w:rsidR="006C7345" w:rsidRDefault="006C7345" w:rsidP="00E1779E">
      <w:pPr>
        <w:spacing w:before="149" w:after="0" w:line="240" w:lineRule="auto"/>
        <w:ind w:right="571"/>
        <w:jc w:val="both"/>
        <w:rPr>
          <w:rFonts w:ascii="Times New Roman" w:eastAsia="Times New Roman" w:hAnsi="Times New Roman" w:cs="Times New Roman"/>
          <w:sz w:val="26"/>
          <w:szCs w:val="26"/>
        </w:rPr>
      </w:pPr>
    </w:p>
    <w:p w:rsidR="00DE52D4" w:rsidRDefault="00DE52D4" w:rsidP="00E1779E">
      <w:p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và nghiệp vụ mượn / trả</w:t>
      </w:r>
    </w:p>
    <w:p w:rsidR="00DE52D4" w:rsidRPr="00E1779E" w:rsidRDefault="00DE52D4" w:rsidP="00E1779E">
      <w:pPr>
        <w:spacing w:before="149" w:after="0" w:line="240" w:lineRule="auto"/>
        <w:ind w:right="571"/>
        <w:jc w:val="both"/>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4675"/>
        <w:gridCol w:w="4675"/>
      </w:tblGrid>
      <w:tr w:rsidR="00DE52D4" w:rsidTr="00DE52D4">
        <w:tc>
          <w:tcPr>
            <w:tcW w:w="4675" w:type="dxa"/>
          </w:tcPr>
          <w:p w:rsidR="00DE52D4" w:rsidRPr="00DE52D4" w:rsidRDefault="00DE52D4" w:rsidP="00E1779E">
            <w:pPr>
              <w:spacing w:before="149"/>
              <w:ind w:right="571"/>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Thuật ngữ</w:t>
            </w:r>
          </w:p>
        </w:tc>
        <w:tc>
          <w:tcPr>
            <w:tcW w:w="4675" w:type="dxa"/>
          </w:tcPr>
          <w:p w:rsidR="00DE52D4" w:rsidRPr="00DE52D4" w:rsidRDefault="00DE52D4" w:rsidP="00E1779E">
            <w:pPr>
              <w:spacing w:before="149"/>
              <w:ind w:right="571"/>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Giải thích</w:t>
            </w:r>
          </w:p>
        </w:tc>
      </w:tr>
      <w:tr w:rsidR="00DE52D4" w:rsidTr="00DE52D4">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Tiêu chí tìm kiếm</w:t>
            </w:r>
          </w:p>
        </w:tc>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trường dữ liệu tra cứu giúp độc giả lọc tìm tài liệu</w:t>
            </w:r>
          </w:p>
        </w:tc>
      </w:tr>
      <w:tr w:rsidR="00DE52D4" w:rsidTr="00DE52D4">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Đọc trực tuyến</w:t>
            </w:r>
          </w:p>
        </w:tc>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Tính năng cho phép Độc giả xem nội dung sách điện tử trực tiếp trên trình duyệt mà không cần nhập mã thẻ</w:t>
            </w:r>
          </w:p>
        </w:tc>
      </w:tr>
      <w:tr w:rsidR="00DE52D4" w:rsidTr="00DE52D4">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Tải về </w:t>
            </w:r>
          </w:p>
        </w:tc>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Tính lưu tệp sách điện tử về thiết bị cá nhân (bắt buộc nhập Mã thẻ thư viện)</w:t>
            </w:r>
          </w:p>
        </w:tc>
      </w:tr>
      <w:tr w:rsidR="00DE52D4" w:rsidTr="00DE52D4">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sách còn lại</w:t>
            </w:r>
          </w:p>
        </w:tc>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hiện thỉ số bản sách giấy hiện có trong kho thư viện sẵn sang cho độc giả mượn</w:t>
            </w:r>
          </w:p>
        </w:tc>
      </w:tr>
      <w:tr w:rsidR="00DE52D4" w:rsidTr="00DE52D4">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mượn sách</w:t>
            </w:r>
          </w:p>
        </w:tc>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Thao tác đặt giữ sách lấy trên hệ thống trực tuyến bằng mã thư viện</w:t>
            </w:r>
          </w:p>
        </w:tc>
      </w:tr>
      <w:tr w:rsidR="00DE52D4" w:rsidTr="00DE52D4">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mượn / trả</w:t>
            </w:r>
          </w:p>
        </w:tc>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Dữ liệu quản lý lịch sử lượt mượn, lượt trả sách giấy của từng Độc </w:t>
            </w:r>
          </w:p>
        </w:tc>
      </w:tr>
      <w:tr w:rsidR="00DE52D4" w:rsidTr="00DE52D4">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Thời hạn trả sách </w:t>
            </w:r>
          </w:p>
        </w:tc>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Mốc thời gian quy đinh Độc giả phải hoàn trả sách cho thư viên</w:t>
            </w:r>
          </w:p>
        </w:tc>
      </w:tr>
      <w:tr w:rsidR="00DE52D4" w:rsidTr="00DE52D4">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 mượn quá hạn</w:t>
            </w:r>
          </w:p>
        </w:tc>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ghi nhận độc giả đã giữ sách vượt quá thời hạn trả sách quy định nhưng chưa làm thủ tục trả</w:t>
            </w:r>
          </w:p>
        </w:tc>
      </w:tr>
    </w:tbl>
    <w:p w:rsidR="00DE52D4" w:rsidRDefault="00DE52D4" w:rsidP="00E1779E">
      <w:pPr>
        <w:spacing w:before="149" w:after="0" w:line="240" w:lineRule="auto"/>
        <w:ind w:right="571"/>
        <w:jc w:val="both"/>
        <w:rPr>
          <w:rFonts w:ascii="Times New Roman" w:eastAsia="Times New Roman" w:hAnsi="Times New Roman" w:cs="Times New Roman"/>
          <w:sz w:val="26"/>
          <w:szCs w:val="26"/>
        </w:rPr>
      </w:pPr>
    </w:p>
    <w:p w:rsidR="00DE52D4" w:rsidRDefault="00DE52D4" w:rsidP="00E1779E">
      <w:p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Nghiệp vụ quản trị và yêu cầu</w:t>
      </w:r>
    </w:p>
    <w:tbl>
      <w:tblPr>
        <w:tblStyle w:val="TableGrid"/>
        <w:tblW w:w="0" w:type="auto"/>
        <w:tblLook w:val="04A0" w:firstRow="1" w:lastRow="0" w:firstColumn="1" w:lastColumn="0" w:noHBand="0" w:noVBand="1"/>
      </w:tblPr>
      <w:tblGrid>
        <w:gridCol w:w="4675"/>
        <w:gridCol w:w="4675"/>
      </w:tblGrid>
      <w:tr w:rsidR="00DE52D4" w:rsidTr="00DE52D4">
        <w:tc>
          <w:tcPr>
            <w:tcW w:w="4675" w:type="dxa"/>
          </w:tcPr>
          <w:p w:rsidR="00DE52D4" w:rsidRPr="00DE52D4" w:rsidRDefault="00DE52D4" w:rsidP="00E1779E">
            <w:pPr>
              <w:spacing w:before="149"/>
              <w:ind w:right="571"/>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Thuật ngữ</w:t>
            </w:r>
          </w:p>
        </w:tc>
        <w:tc>
          <w:tcPr>
            <w:tcW w:w="4675" w:type="dxa"/>
          </w:tcPr>
          <w:p w:rsidR="00DE52D4" w:rsidRPr="00DE52D4" w:rsidRDefault="00DE52D4" w:rsidP="00E1779E">
            <w:pPr>
              <w:spacing w:before="149"/>
              <w:ind w:right="571"/>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Giải thích</w:t>
            </w:r>
          </w:p>
        </w:tc>
      </w:tr>
      <w:tr w:rsidR="00DE52D4" w:rsidTr="00DE52D4">
        <w:tc>
          <w:tcPr>
            <w:tcW w:w="4675" w:type="dxa"/>
          </w:tcPr>
          <w:p w:rsidR="00DE52D4" w:rsidRDefault="00DE52D4" w:rsidP="00DE52D4">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đặt mua</w:t>
            </w:r>
          </w:p>
        </w:tc>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xuất mua tài liệu điện tử do độc giả gửi lên</w:t>
            </w:r>
          </w:p>
        </w:tc>
      </w:tr>
      <w:tr w:rsidR="00DE52D4" w:rsidTr="00DE52D4">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Chấp nhập đặt mua</w:t>
            </w:r>
          </w:p>
        </w:tc>
        <w:tc>
          <w:tcPr>
            <w:tcW w:w="4675" w:type="dxa"/>
          </w:tcPr>
          <w:p w:rsidR="00DE52D4" w:rsidRDefault="00DE52D4" w:rsidP="00DE52D4">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Thao tác thủ thư phê duyệt yêu cầu mua tài liệu điện tử của độc giả để bổ sung vào thư viện</w:t>
            </w:r>
          </w:p>
        </w:tc>
      </w:tr>
      <w:tr w:rsidR="00DE52D4" w:rsidTr="00DE52D4">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Từ chối đặt mua</w:t>
            </w:r>
          </w:p>
        </w:tc>
        <w:tc>
          <w:tcPr>
            <w:tcW w:w="4675" w:type="dxa"/>
          </w:tcPr>
          <w:p w:rsidR="00DE52D4" w:rsidRDefault="00DE52D4" w:rsidP="00DE52D4">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Thao tác thủ thư bác bỏ yêu cầu mua tài liệu điện tử từ độc giả</w:t>
            </w:r>
          </w:p>
        </w:tc>
      </w:tr>
      <w:tr w:rsidR="00DE52D4" w:rsidTr="00DE52D4">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danh mục</w:t>
            </w:r>
          </w:p>
        </w:tc>
        <w:tc>
          <w:tcPr>
            <w:tcW w:w="4675" w:type="dxa"/>
          </w:tcPr>
          <w:p w:rsidR="00DE52D4" w:rsidRDefault="00DE52D4"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Nghiệp vụ của thủ thư bao gồm các thao tác: </w:t>
            </w:r>
            <w:r w:rsidR="001B23FE">
              <w:rPr>
                <w:rFonts w:ascii="Times New Roman" w:eastAsia="Times New Roman" w:hAnsi="Times New Roman" w:cs="Times New Roman"/>
                <w:sz w:val="26"/>
                <w:szCs w:val="26"/>
              </w:rPr>
              <w:t>thêm</w:t>
            </w:r>
            <w:r>
              <w:rPr>
                <w:rFonts w:ascii="Times New Roman" w:eastAsia="Times New Roman" w:hAnsi="Times New Roman" w:cs="Times New Roman"/>
                <w:sz w:val="26"/>
                <w:szCs w:val="26"/>
              </w:rPr>
              <w:t xml:space="preserve">, chỉnh, xóa </w:t>
            </w:r>
          </w:p>
        </w:tc>
      </w:tr>
      <w:tr w:rsidR="00DE52D4" w:rsidTr="00DE52D4">
        <w:tc>
          <w:tcPr>
            <w:tcW w:w="4675" w:type="dxa"/>
          </w:tcPr>
          <w:p w:rsidR="00DE52D4" w:rsidRDefault="001B23FE"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Báo cá và thống kê</w:t>
            </w:r>
          </w:p>
        </w:tc>
        <w:tc>
          <w:tcPr>
            <w:tcW w:w="4675" w:type="dxa"/>
          </w:tcPr>
          <w:p w:rsidR="00DE52D4" w:rsidRDefault="001B23FE"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trích xuất dữ liệu tổng hợp về tình hình mượn / trả, số lượng tài liệu và hoạt động thư viện phục vụ công tác quản lý</w:t>
            </w:r>
          </w:p>
        </w:tc>
      </w:tr>
    </w:tbl>
    <w:p w:rsidR="00DE52D4" w:rsidRDefault="001B23FE" w:rsidP="00E1779E">
      <w:p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Hạ tầng và chức năng tự động</w:t>
      </w:r>
    </w:p>
    <w:tbl>
      <w:tblPr>
        <w:tblStyle w:val="TableGrid"/>
        <w:tblW w:w="0" w:type="auto"/>
        <w:tblLook w:val="04A0" w:firstRow="1" w:lastRow="0" w:firstColumn="1" w:lastColumn="0" w:noHBand="0" w:noVBand="1"/>
      </w:tblPr>
      <w:tblGrid>
        <w:gridCol w:w="4675"/>
        <w:gridCol w:w="4675"/>
      </w:tblGrid>
      <w:tr w:rsidR="001B23FE" w:rsidTr="001B23FE">
        <w:tc>
          <w:tcPr>
            <w:tcW w:w="4675" w:type="dxa"/>
          </w:tcPr>
          <w:p w:rsidR="001B23FE" w:rsidRPr="001B23FE" w:rsidRDefault="001B23FE" w:rsidP="00E1779E">
            <w:pPr>
              <w:spacing w:before="149"/>
              <w:ind w:right="571"/>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Thuật ngữ</w:t>
            </w:r>
          </w:p>
        </w:tc>
        <w:tc>
          <w:tcPr>
            <w:tcW w:w="4675" w:type="dxa"/>
          </w:tcPr>
          <w:p w:rsidR="001B23FE" w:rsidRPr="001B23FE" w:rsidRDefault="001B23FE" w:rsidP="00E1779E">
            <w:pPr>
              <w:spacing w:before="149"/>
              <w:ind w:right="571"/>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Giải thích</w:t>
            </w:r>
          </w:p>
        </w:tc>
      </w:tr>
      <w:tr w:rsidR="001B23FE" w:rsidTr="001B23FE">
        <w:tc>
          <w:tcPr>
            <w:tcW w:w="4675" w:type="dxa"/>
          </w:tcPr>
          <w:p w:rsidR="001B23FE" w:rsidRDefault="001B23FE"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Mạng nội bộ intranet</w:t>
            </w:r>
          </w:p>
        </w:tc>
        <w:tc>
          <w:tcPr>
            <w:tcW w:w="4675" w:type="dxa"/>
          </w:tcPr>
          <w:p w:rsidR="001B23FE" w:rsidRDefault="001B23FE"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Hạ tầng mạng máy tính riêng trong phạm vi trường học, là môi trường độc quyền để truy cập hệ thống thư viện</w:t>
            </w:r>
          </w:p>
        </w:tc>
      </w:tr>
      <w:tr w:rsidR="001B23FE" w:rsidTr="001B23FE">
        <w:tc>
          <w:tcPr>
            <w:tcW w:w="4675" w:type="dxa"/>
          </w:tcPr>
          <w:p w:rsidR="001B23FE" w:rsidRDefault="001B23FE"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Phạm vi trường học</w:t>
            </w:r>
          </w:p>
        </w:tc>
        <w:tc>
          <w:tcPr>
            <w:tcW w:w="4675" w:type="dxa"/>
          </w:tcPr>
          <w:p w:rsidR="001B23FE" w:rsidRDefault="001B23FE"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Giới hạn kết nối mạng cho phép hệ thống vận hành và cung cấp dịch tra cứu / mượn</w:t>
            </w:r>
          </w:p>
        </w:tc>
      </w:tr>
      <w:tr w:rsidR="001B23FE" w:rsidTr="001B23FE">
        <w:tc>
          <w:tcPr>
            <w:tcW w:w="4675" w:type="dxa"/>
          </w:tcPr>
          <w:p w:rsidR="001B23FE" w:rsidRDefault="001B23FE"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thông báo tự động </w:t>
            </w:r>
          </w:p>
        </w:tc>
        <w:tc>
          <w:tcPr>
            <w:tcW w:w="4675" w:type="dxa"/>
          </w:tcPr>
          <w:p w:rsidR="001B23FE" w:rsidRDefault="001B23FE"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tự động phát tin nhắn email nhắc nhớ độc giả khi sắp đến hạn trả sách</w:t>
            </w:r>
          </w:p>
        </w:tc>
      </w:tr>
      <w:tr w:rsidR="001B23FE" w:rsidTr="001B23FE">
        <w:tc>
          <w:tcPr>
            <w:tcW w:w="4675" w:type="dxa"/>
          </w:tcPr>
          <w:p w:rsidR="001B23FE" w:rsidRDefault="001B23FE"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Hạn nhắc tự động (3 ngày)</w:t>
            </w:r>
          </w:p>
        </w:tc>
        <w:tc>
          <w:tcPr>
            <w:tcW w:w="4675" w:type="dxa"/>
          </w:tcPr>
          <w:p w:rsidR="001B23FE" w:rsidRDefault="001B23FE" w:rsidP="00E1779E">
            <w:pPr>
              <w:spacing w:before="149"/>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thời gian hệ thống tự động quét và gửi email thông báo trước ngày đến hạn trả sách đúng 3 ngày</w:t>
            </w:r>
          </w:p>
        </w:tc>
      </w:tr>
    </w:tbl>
    <w:p w:rsidR="001B23FE" w:rsidRDefault="001B23FE" w:rsidP="00E1779E">
      <w:pPr>
        <w:spacing w:before="149" w:after="0" w:line="240" w:lineRule="auto"/>
        <w:ind w:right="571"/>
        <w:jc w:val="both"/>
        <w:rPr>
          <w:rFonts w:ascii="Times New Roman" w:eastAsia="Times New Roman" w:hAnsi="Times New Roman" w:cs="Times New Roman"/>
          <w:sz w:val="26"/>
          <w:szCs w:val="26"/>
        </w:rPr>
      </w:pPr>
    </w:p>
    <w:p w:rsidR="001B23FE" w:rsidRDefault="001B23FE" w:rsidP="00E1779E">
      <w:p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1.1.3.  Mô hình hóa yêu cầu chức năng sử dụng use case model</w:t>
      </w:r>
    </w:p>
    <w:p w:rsidR="005E480E" w:rsidRDefault="005E480E" w:rsidP="00E1779E">
      <w:pPr>
        <w:spacing w:before="149" w:after="0" w:line="240" w:lineRule="auto"/>
        <w:ind w:right="57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Sơ đồ Use case</w:t>
      </w:r>
    </w:p>
    <w:p w:rsidR="005E480E" w:rsidRDefault="005E480E" w:rsidP="005E480E">
      <w:pPr>
        <w:spacing w:before="149" w:after="0" w:line="240" w:lineRule="auto"/>
        <w:ind w:right="571"/>
        <w:jc w:val="center"/>
        <w:rPr>
          <w:rFonts w:ascii="Times New Roman" w:eastAsia="Times New Roman" w:hAnsi="Times New Roman" w:cs="Times New Roman"/>
          <w:sz w:val="26"/>
          <w:szCs w:val="26"/>
        </w:rPr>
      </w:pPr>
      <w:r w:rsidRPr="005E480E">
        <w:rPr>
          <w:rFonts w:ascii="Times New Roman" w:eastAsia="Times New Roman" w:hAnsi="Times New Roman" w:cs="Times New Roman"/>
          <w:noProof/>
          <w:sz w:val="26"/>
          <w:szCs w:val="26"/>
        </w:rPr>
        <w:lastRenderedPageBreak/>
        <w:drawing>
          <wp:inline distT="0" distB="0" distL="0" distR="0">
            <wp:extent cx="4918495" cy="8298180"/>
            <wp:effectExtent l="0" t="0" r="0" b="7620"/>
            <wp:docPr id="1" name="Picture 1" descr="C:\Users\WINDOWS\Pictures\cardify_ai\ba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Pictures\cardify_ai\bai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26991" cy="8312513"/>
                    </a:xfrm>
                    <a:prstGeom prst="rect">
                      <a:avLst/>
                    </a:prstGeom>
                    <a:noFill/>
                    <a:ln>
                      <a:noFill/>
                    </a:ln>
                  </pic:spPr>
                </pic:pic>
              </a:graphicData>
            </a:graphic>
          </wp:inline>
        </w:drawing>
      </w:r>
    </w:p>
    <w:p w:rsidR="001B23FE" w:rsidRPr="000B4AFB" w:rsidRDefault="001B23FE" w:rsidP="000B4AFB">
      <w:pPr>
        <w:pStyle w:val="Heading5"/>
        <w:rPr>
          <w:rFonts w:ascii="Times New Roman" w:eastAsia="Times New Roman" w:hAnsi="Times New Roman" w:cs="Times New Roman"/>
          <w:sz w:val="26"/>
          <w:szCs w:val="26"/>
        </w:rPr>
      </w:pPr>
      <w:r w:rsidRPr="000B4AFB">
        <w:rPr>
          <w:rFonts w:ascii="Times New Roman" w:eastAsia="Times New Roman" w:hAnsi="Times New Roman" w:cs="Times New Roman"/>
          <w:sz w:val="26"/>
          <w:szCs w:val="26"/>
        </w:rPr>
        <w:lastRenderedPageBreak/>
        <w:t>1. Use Case: Đọc sách điện tử trực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6313"/>
      </w:tblGrid>
      <w:tr w:rsidR="001B23FE" w:rsidRPr="001B23FE" w:rsidTr="001B23F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after="48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t>Trường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after="48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t>Nội dung đặc tả</w:t>
            </w:r>
          </w:p>
        </w:tc>
      </w:tr>
      <w:tr w:rsidR="001B23FE" w:rsidRPr="001B23FE"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after="48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after="48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sz w:val="26"/>
                <w:szCs w:val="26"/>
              </w:rPr>
              <w:t>Đọc sách điện tử trực tuyến</w:t>
            </w:r>
          </w:p>
        </w:tc>
      </w:tr>
      <w:tr w:rsidR="001B23FE" w:rsidRPr="001B23FE"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after="48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after="48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sz w:val="26"/>
                <w:szCs w:val="26"/>
              </w:rPr>
              <w:t>Độc giả, Thủ thư</w:t>
            </w:r>
          </w:p>
        </w:tc>
      </w:tr>
      <w:tr w:rsidR="001B23FE" w:rsidRPr="001B23FE"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after="48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after="48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sz w:val="26"/>
                <w:szCs w:val="26"/>
              </w:rPr>
              <w:t>Cho phép người dùng xem trực tiếp nội dung tài liệu/sách điện tử trên trình duyệt thông qua mạng Intranet.</w:t>
            </w:r>
          </w:p>
        </w:tc>
      </w:tr>
      <w:tr w:rsidR="001B23FE" w:rsidRPr="001B23FE"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after="48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after="48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sz w:val="26"/>
                <w:szCs w:val="26"/>
              </w:rPr>
              <w:t>Người dùng đã tìm kiếm và chọn một sách điện tử cụ thể.</w:t>
            </w:r>
          </w:p>
        </w:tc>
      </w:tr>
      <w:tr w:rsidR="001B23FE" w:rsidRPr="001B23FE"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after="48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after="48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sz w:val="26"/>
                <w:szCs w:val="26"/>
              </w:rPr>
              <w:t>Giao diện hiển thị nội dung tài liệu điện tử cho người dùng đọc.</w:t>
            </w:r>
          </w:p>
        </w:tc>
      </w:tr>
      <w:tr w:rsidR="001B23FE" w:rsidRPr="001B23FE"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after="48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t>1.</w:t>
            </w:r>
            <w:r w:rsidRPr="001B23FE">
              <w:rPr>
                <w:rFonts w:ascii="Times New Roman" w:eastAsia="Times New Roman" w:hAnsi="Times New Roman" w:cs="Times New Roman"/>
                <w:sz w:val="26"/>
                <w:szCs w:val="26"/>
              </w:rPr>
              <w:t xml:space="preserve"> Tại trang chi tiết sách điện tử, người dùng chọn chức năng "Đọc trực tuyến". </w:t>
            </w:r>
            <w:r w:rsidRPr="001B23FE">
              <w:rPr>
                <w:rFonts w:ascii="Times New Roman" w:eastAsia="Times New Roman" w:hAnsi="Times New Roman" w:cs="Times New Roman"/>
                <w:i/>
                <w:iCs/>
                <w:sz w:val="26"/>
                <w:szCs w:val="26"/>
              </w:rPr>
              <w:t>(Actor)</w:t>
            </w:r>
          </w:p>
          <w:p w:rsidR="001B23FE" w:rsidRPr="001B23FE" w:rsidRDefault="001B23FE" w:rsidP="001B23FE">
            <w:pPr>
              <w:spacing w:after="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sz w:val="26"/>
                <w:szCs w:val="26"/>
              </w:rPr>
              <w:br/>
            </w:r>
          </w:p>
          <w:p w:rsidR="001B23FE" w:rsidRPr="001B23FE"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t>2.</w:t>
            </w:r>
            <w:r w:rsidRPr="001B23FE">
              <w:rPr>
                <w:rFonts w:ascii="Times New Roman" w:eastAsia="Times New Roman" w:hAnsi="Times New Roman" w:cs="Times New Roman"/>
                <w:sz w:val="26"/>
                <w:szCs w:val="26"/>
              </w:rPr>
              <w:t xml:space="preserve"> Hệ thống kiểm tra tệp dữ liệu và tải giao diện đọc trực tuyến. </w:t>
            </w:r>
            <w:r w:rsidRPr="001B23FE">
              <w:rPr>
                <w:rFonts w:ascii="Times New Roman" w:eastAsia="Times New Roman" w:hAnsi="Times New Roman" w:cs="Times New Roman"/>
                <w:i/>
                <w:iCs/>
                <w:sz w:val="26"/>
                <w:szCs w:val="26"/>
              </w:rPr>
              <w:t>(Hệ thống)</w:t>
            </w:r>
          </w:p>
          <w:p w:rsidR="001B23FE" w:rsidRPr="001B23FE" w:rsidRDefault="001B23FE" w:rsidP="001B23FE">
            <w:pPr>
              <w:spacing w:after="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sz w:val="26"/>
                <w:szCs w:val="26"/>
              </w:rPr>
              <w:br/>
            </w:r>
          </w:p>
          <w:p w:rsidR="001B23FE" w:rsidRPr="001B23FE"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t>3.</w:t>
            </w:r>
            <w:r w:rsidRPr="001B23FE">
              <w:rPr>
                <w:rFonts w:ascii="Times New Roman" w:eastAsia="Times New Roman" w:hAnsi="Times New Roman" w:cs="Times New Roman"/>
                <w:sz w:val="26"/>
                <w:szCs w:val="26"/>
              </w:rPr>
              <w:t xml:space="preserve"> Người dùng thực hiện các thao tác đọc sách (chuyển trang, phóng to, thu nhỏ). </w:t>
            </w:r>
            <w:r w:rsidRPr="001B23FE">
              <w:rPr>
                <w:rFonts w:ascii="Times New Roman" w:eastAsia="Times New Roman" w:hAnsi="Times New Roman" w:cs="Times New Roman"/>
                <w:i/>
                <w:iCs/>
                <w:sz w:val="26"/>
                <w:szCs w:val="26"/>
              </w:rPr>
              <w:t>(Actor)</w:t>
            </w:r>
          </w:p>
          <w:p w:rsidR="001B23FE" w:rsidRPr="001B23FE" w:rsidRDefault="001B23FE" w:rsidP="001B23FE">
            <w:pPr>
              <w:spacing w:after="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sz w:val="26"/>
                <w:szCs w:val="26"/>
              </w:rPr>
              <w:lastRenderedPageBreak/>
              <w:br/>
            </w:r>
          </w:p>
          <w:p w:rsidR="001B23FE" w:rsidRPr="001B23FE"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t>4.</w:t>
            </w:r>
            <w:r w:rsidRPr="001B23FE">
              <w:rPr>
                <w:rFonts w:ascii="Times New Roman" w:eastAsia="Times New Roman" w:hAnsi="Times New Roman" w:cs="Times New Roman"/>
                <w:sz w:val="26"/>
                <w:szCs w:val="26"/>
              </w:rPr>
              <w:t xml:space="preserve"> Hệ thống hiển thị nội dung trang sách tương ứng. </w:t>
            </w:r>
            <w:r w:rsidRPr="001B23FE">
              <w:rPr>
                <w:rFonts w:ascii="Times New Roman" w:eastAsia="Times New Roman" w:hAnsi="Times New Roman" w:cs="Times New Roman"/>
                <w:i/>
                <w:iCs/>
                <w:sz w:val="26"/>
                <w:szCs w:val="26"/>
              </w:rPr>
              <w:t>(Hệ thống)</w:t>
            </w:r>
          </w:p>
        </w:tc>
      </w:tr>
      <w:tr w:rsidR="001B23FE" w:rsidRPr="001B23FE"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after="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lastRenderedPageBreak/>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B23FE"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t>2.1</w:t>
            </w:r>
            <w:r w:rsidRPr="001B23FE">
              <w:rPr>
                <w:rFonts w:ascii="Times New Roman" w:eastAsia="Times New Roman" w:hAnsi="Times New Roman" w:cs="Times New Roman"/>
                <w:sz w:val="26"/>
                <w:szCs w:val="26"/>
              </w:rPr>
              <w:t xml:space="preserve"> Nếu tệp tài liệu bị lỗi hoặc không tồn tại trên máy chủ, hệ thống hiển thị thông báo lỗi và quay lại trang chi tiết.</w:t>
            </w:r>
          </w:p>
          <w:p w:rsidR="001B23FE" w:rsidRPr="001B23FE" w:rsidRDefault="001B23FE" w:rsidP="001B23FE">
            <w:pPr>
              <w:spacing w:after="0"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sz w:val="26"/>
                <w:szCs w:val="26"/>
              </w:rPr>
              <w:br/>
            </w:r>
          </w:p>
          <w:p w:rsidR="001B23FE" w:rsidRPr="001B23FE"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B23FE">
              <w:rPr>
                <w:rFonts w:ascii="Times New Roman" w:eastAsia="Times New Roman" w:hAnsi="Times New Roman" w:cs="Times New Roman"/>
                <w:b/>
                <w:bCs/>
                <w:sz w:val="26"/>
                <w:szCs w:val="26"/>
              </w:rPr>
              <w:t>4.1</w:t>
            </w:r>
            <w:r w:rsidRPr="001B23FE">
              <w:rPr>
                <w:rFonts w:ascii="Times New Roman" w:eastAsia="Times New Roman" w:hAnsi="Times New Roman" w:cs="Times New Roman"/>
                <w:sz w:val="26"/>
                <w:szCs w:val="26"/>
              </w:rPr>
              <w:t xml:space="preserve"> Người dùng đóng giao diện đọc sách để kết thúc việc đọc.</w:t>
            </w:r>
          </w:p>
        </w:tc>
      </w:tr>
    </w:tbl>
    <w:p w:rsidR="001B23FE" w:rsidRDefault="001B23FE" w:rsidP="001B23FE"/>
    <w:p w:rsidR="001B23FE" w:rsidRPr="000B4AFB" w:rsidRDefault="001B23FE" w:rsidP="000B4AFB">
      <w:pPr>
        <w:pStyle w:val="Heading5"/>
        <w:rPr>
          <w:rFonts w:ascii="Times New Roman" w:eastAsia="Times New Roman" w:hAnsi="Times New Roman" w:cs="Times New Roman"/>
          <w:color w:val="auto"/>
          <w:sz w:val="26"/>
          <w:szCs w:val="26"/>
        </w:rPr>
      </w:pPr>
      <w:r w:rsidRPr="000B4AFB">
        <w:rPr>
          <w:rFonts w:ascii="Times New Roman" w:eastAsia="Times New Roman" w:hAnsi="Times New Roman" w:cs="Times New Roman"/>
          <w:color w:val="auto"/>
          <w:sz w:val="26"/>
          <w:szCs w:val="26"/>
        </w:rPr>
        <w:t>2. Use Case: Tải sách điện tử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4"/>
        <w:gridCol w:w="6270"/>
      </w:tblGrid>
      <w:tr w:rsidR="001B23FE" w:rsidRPr="00126C6F" w:rsidTr="001B23F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Trường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Nội dung đặc tả</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Tải sách điện tử</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Độc giả, Thủ thư</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Cho phép người dùng tải tệp sách điện tử về thiết bị cá nhân sau khi xác thực Mã thẻ thư viện hợp lệ.</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Người dùng đã chọn tài liệu điện tử cần tải về.</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Tệp sách điện tử được tải thành công về thiết bị cá nhân của người dùng.</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1.</w:t>
            </w:r>
            <w:r w:rsidRPr="00126C6F">
              <w:rPr>
                <w:rFonts w:ascii="Times New Roman" w:eastAsia="Times New Roman" w:hAnsi="Times New Roman" w:cs="Times New Roman"/>
                <w:sz w:val="26"/>
                <w:szCs w:val="26"/>
              </w:rPr>
              <w:t xml:space="preserve"> Người dùng nhấn chọn nút "Tải về" tại trang chi tiết sách điện tử. </w:t>
            </w:r>
            <w:r w:rsidRPr="00126C6F">
              <w:rPr>
                <w:rFonts w:ascii="Times New Roman" w:eastAsia="Times New Roman" w:hAnsi="Times New Roman" w:cs="Times New Roman"/>
                <w:i/>
                <w:iCs/>
                <w:sz w:val="26"/>
                <w:szCs w:val="26"/>
              </w:rPr>
              <w:t>(Actor)</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2.</w:t>
            </w:r>
            <w:r w:rsidRPr="00126C6F">
              <w:rPr>
                <w:rFonts w:ascii="Times New Roman" w:eastAsia="Times New Roman" w:hAnsi="Times New Roman" w:cs="Times New Roman"/>
                <w:sz w:val="26"/>
                <w:szCs w:val="26"/>
              </w:rPr>
              <w:t xml:space="preserve"> Hệ thống hiển thị form yêu cầu nhập Mã thẻ thư viện. </w:t>
            </w:r>
            <w:r w:rsidRPr="00126C6F">
              <w:rPr>
                <w:rFonts w:ascii="Times New Roman" w:eastAsia="Times New Roman" w:hAnsi="Times New Roman" w:cs="Times New Roman"/>
                <w:i/>
                <w:iCs/>
                <w:sz w:val="26"/>
                <w:szCs w:val="26"/>
              </w:rPr>
              <w:t>(Hệ thống)</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3.</w:t>
            </w:r>
            <w:r w:rsidRPr="00126C6F">
              <w:rPr>
                <w:rFonts w:ascii="Times New Roman" w:eastAsia="Times New Roman" w:hAnsi="Times New Roman" w:cs="Times New Roman"/>
                <w:sz w:val="26"/>
                <w:szCs w:val="26"/>
              </w:rPr>
              <w:t xml:space="preserve"> Người dùng nhập Mã thẻ thư viện và bấm nút "Xác nhận". </w:t>
            </w:r>
            <w:r w:rsidRPr="00126C6F">
              <w:rPr>
                <w:rFonts w:ascii="Times New Roman" w:eastAsia="Times New Roman" w:hAnsi="Times New Roman" w:cs="Times New Roman"/>
                <w:i/>
                <w:iCs/>
                <w:sz w:val="26"/>
                <w:szCs w:val="26"/>
              </w:rPr>
              <w:t>(Actor)</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w:t>
            </w:r>
            <w:r w:rsidRPr="00126C6F">
              <w:rPr>
                <w:rFonts w:ascii="Times New Roman" w:eastAsia="Times New Roman" w:hAnsi="Times New Roman" w:cs="Times New Roman"/>
                <w:sz w:val="26"/>
                <w:szCs w:val="26"/>
              </w:rPr>
              <w:t xml:space="preserve"> Hệ thống kiểm tra Mã thẻ hợp lệ và bắt đầu quá trình truyền tệp để tải về thiết bị. </w:t>
            </w:r>
            <w:r w:rsidRPr="00126C6F">
              <w:rPr>
                <w:rFonts w:ascii="Times New Roman" w:eastAsia="Times New Roman" w:hAnsi="Times New Roman" w:cs="Times New Roman"/>
                <w:i/>
                <w:iCs/>
                <w:sz w:val="26"/>
                <w:szCs w:val="26"/>
              </w:rPr>
              <w:t>(Hệ thống)</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4.1</w:t>
            </w:r>
            <w:r w:rsidRPr="00126C6F">
              <w:rPr>
                <w:rFonts w:ascii="Times New Roman" w:eastAsia="Times New Roman" w:hAnsi="Times New Roman" w:cs="Times New Roman"/>
                <w:sz w:val="26"/>
                <w:szCs w:val="26"/>
              </w:rPr>
              <w:t xml:space="preserve"> Nếu Mã thẻ thư viện không chính xác hoặc không tồn tại, hệ thống hiển thị thông báo lỗi và yêu cầu nhập lại.</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4.2</w:t>
            </w:r>
            <w:r w:rsidRPr="00126C6F">
              <w:rPr>
                <w:rFonts w:ascii="Times New Roman" w:eastAsia="Times New Roman" w:hAnsi="Times New Roman" w:cs="Times New Roman"/>
                <w:sz w:val="26"/>
                <w:szCs w:val="26"/>
              </w:rPr>
              <w:t xml:space="preserve"> Người dùng bấm "Hủy bỏ", hệ thống đóng form và quay lại trang chi tiết.</w:t>
            </w:r>
          </w:p>
        </w:tc>
      </w:tr>
    </w:tbl>
    <w:p w:rsidR="001B23FE" w:rsidRPr="00126C6F" w:rsidRDefault="001B23FE" w:rsidP="001B23FE">
      <w:pPr>
        <w:spacing w:before="100" w:beforeAutospacing="1" w:after="100" w:afterAutospacing="1" w:line="240" w:lineRule="auto"/>
        <w:outlineLvl w:val="2"/>
        <w:rPr>
          <w:rFonts w:ascii="Times New Roman" w:eastAsia="Times New Roman" w:hAnsi="Times New Roman" w:cs="Times New Roman"/>
          <w:b/>
          <w:bCs/>
          <w:sz w:val="26"/>
          <w:szCs w:val="26"/>
        </w:rPr>
      </w:pPr>
      <w:r w:rsidRPr="00126C6F">
        <w:rPr>
          <w:rFonts w:ascii="Times New Roman" w:eastAsia="Times New Roman" w:hAnsi="Times New Roman" w:cs="Times New Roman"/>
          <w:b/>
          <w:bCs/>
          <w:sz w:val="26"/>
          <w:szCs w:val="26"/>
        </w:rPr>
        <w:t>3. Use Case: Đăng ký mượn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7"/>
        <w:gridCol w:w="6397"/>
      </w:tblGrid>
      <w:tr w:rsidR="001B23FE" w:rsidRPr="00126C6F" w:rsidTr="001B23F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Trường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Nội dung đặc tả</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Đăng ký mượn sách</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Độc giả, Thủ thư</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Cho phép độc giả đăng ký mượn sách giấy còn trong kho thư viện thông qua việc nhập Mã thẻ thư viện.</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Người dùng chọn sách giấy có số lượng còn trong thư viện lớn hơn 0.</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Hệ thống ghi nhận phiếu đăng ký mượn và tự động giảm số lượng sách còn trong kho đi 1.</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1.</w:t>
            </w:r>
            <w:r w:rsidRPr="00126C6F">
              <w:rPr>
                <w:rFonts w:ascii="Times New Roman" w:eastAsia="Times New Roman" w:hAnsi="Times New Roman" w:cs="Times New Roman"/>
                <w:sz w:val="26"/>
                <w:szCs w:val="26"/>
              </w:rPr>
              <w:t xml:space="preserve"> Tại trang chi tiết sách giấy, người dùng nhấn nút "Đăng ký mượn". </w:t>
            </w:r>
            <w:r w:rsidRPr="00126C6F">
              <w:rPr>
                <w:rFonts w:ascii="Times New Roman" w:eastAsia="Times New Roman" w:hAnsi="Times New Roman" w:cs="Times New Roman"/>
                <w:i/>
                <w:iCs/>
                <w:sz w:val="26"/>
                <w:szCs w:val="26"/>
              </w:rPr>
              <w:t>(Actor)</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2.</w:t>
            </w:r>
            <w:r w:rsidRPr="00126C6F">
              <w:rPr>
                <w:rFonts w:ascii="Times New Roman" w:eastAsia="Times New Roman" w:hAnsi="Times New Roman" w:cs="Times New Roman"/>
                <w:sz w:val="26"/>
                <w:szCs w:val="26"/>
              </w:rPr>
              <w:t xml:space="preserve"> Hệ thống hiển thị form yêu cầu nhập Mã thẻ thư viện. </w:t>
            </w:r>
            <w:r w:rsidRPr="00126C6F">
              <w:rPr>
                <w:rFonts w:ascii="Times New Roman" w:eastAsia="Times New Roman" w:hAnsi="Times New Roman" w:cs="Times New Roman"/>
                <w:i/>
                <w:iCs/>
                <w:sz w:val="26"/>
                <w:szCs w:val="26"/>
              </w:rPr>
              <w:t>(Hệ thống)</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3.</w:t>
            </w:r>
            <w:r w:rsidRPr="00126C6F">
              <w:rPr>
                <w:rFonts w:ascii="Times New Roman" w:eastAsia="Times New Roman" w:hAnsi="Times New Roman" w:cs="Times New Roman"/>
                <w:sz w:val="26"/>
                <w:szCs w:val="26"/>
              </w:rPr>
              <w:t xml:space="preserve"> Người dùng nhập Mã thẻ thư viện và nhấn nút "Đăng ký". </w:t>
            </w:r>
            <w:r w:rsidRPr="00126C6F">
              <w:rPr>
                <w:rFonts w:ascii="Times New Roman" w:eastAsia="Times New Roman" w:hAnsi="Times New Roman" w:cs="Times New Roman"/>
                <w:i/>
                <w:iCs/>
                <w:sz w:val="26"/>
                <w:szCs w:val="26"/>
              </w:rPr>
              <w:t>(Actor)</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4.</w:t>
            </w:r>
            <w:r w:rsidRPr="00126C6F">
              <w:rPr>
                <w:rFonts w:ascii="Times New Roman" w:eastAsia="Times New Roman" w:hAnsi="Times New Roman" w:cs="Times New Roman"/>
                <w:sz w:val="26"/>
                <w:szCs w:val="26"/>
              </w:rPr>
              <w:t xml:space="preserve"> Hệ thống kiểm tra Mã thẻ, ghi nhận thông tin mượn, cập nhật giảm số lượng sách còn và thông báo thành công. </w:t>
            </w:r>
            <w:r w:rsidRPr="00126C6F">
              <w:rPr>
                <w:rFonts w:ascii="Times New Roman" w:eastAsia="Times New Roman" w:hAnsi="Times New Roman" w:cs="Times New Roman"/>
                <w:i/>
                <w:iCs/>
                <w:sz w:val="26"/>
                <w:szCs w:val="26"/>
              </w:rPr>
              <w:t>(Hệ thống)</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1.1</w:t>
            </w:r>
            <w:r w:rsidRPr="00126C6F">
              <w:rPr>
                <w:rFonts w:ascii="Times New Roman" w:eastAsia="Times New Roman" w:hAnsi="Times New Roman" w:cs="Times New Roman"/>
                <w:sz w:val="26"/>
                <w:szCs w:val="26"/>
              </w:rPr>
              <w:t xml:space="preserve"> Nếu số lượng sách còn = 0, hệ thống vô hiệu hóa nút đăng ký và thông báo tạm hết sách.</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4.1</w:t>
            </w:r>
            <w:r w:rsidRPr="00126C6F">
              <w:rPr>
                <w:rFonts w:ascii="Times New Roman" w:eastAsia="Times New Roman" w:hAnsi="Times New Roman" w:cs="Times New Roman"/>
                <w:sz w:val="26"/>
                <w:szCs w:val="26"/>
              </w:rPr>
              <w:t xml:space="preserve"> Nếu Mã thẻ thư viện không hợp lệ, hệ thống báo lỗi và cho phép nhập lại.</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4.2</w:t>
            </w:r>
            <w:r w:rsidRPr="00126C6F">
              <w:rPr>
                <w:rFonts w:ascii="Times New Roman" w:eastAsia="Times New Roman" w:hAnsi="Times New Roman" w:cs="Times New Roman"/>
                <w:sz w:val="26"/>
                <w:szCs w:val="26"/>
              </w:rPr>
              <w:t xml:space="preserve"> Người dùng chọn "Hủy bỏ", hệ thống kết thúc thao tác đăng ký.</w:t>
            </w:r>
          </w:p>
        </w:tc>
      </w:tr>
    </w:tbl>
    <w:p w:rsidR="001B23FE" w:rsidRPr="00126C6F" w:rsidRDefault="001B23FE" w:rsidP="001B23FE">
      <w:pPr>
        <w:spacing w:before="100" w:beforeAutospacing="1" w:after="100" w:afterAutospacing="1" w:line="240" w:lineRule="auto"/>
        <w:outlineLvl w:val="2"/>
        <w:rPr>
          <w:rFonts w:ascii="Times New Roman" w:eastAsia="Times New Roman" w:hAnsi="Times New Roman" w:cs="Times New Roman"/>
          <w:b/>
          <w:bCs/>
          <w:sz w:val="26"/>
          <w:szCs w:val="26"/>
        </w:rPr>
      </w:pPr>
      <w:r w:rsidRPr="00126C6F">
        <w:rPr>
          <w:rFonts w:ascii="Times New Roman" w:eastAsia="Times New Roman" w:hAnsi="Times New Roman" w:cs="Times New Roman"/>
          <w:b/>
          <w:bCs/>
          <w:sz w:val="26"/>
          <w:szCs w:val="26"/>
        </w:rPr>
        <w:t>4. Use Case: Đăng ký tài khoản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6329"/>
      </w:tblGrid>
      <w:tr w:rsidR="001B23FE" w:rsidRPr="00126C6F" w:rsidTr="001B23F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Trường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Nội dung đặc tả</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Đăng ký tài khoản</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Độc giả</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Cho phép độc giả tạo tài khoản mới trên hệ thống để sử dụng tính năng đặt mua tài liệu.</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Độc giả chưa có tài khoản trên hệ thống.</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Tài khoản mới được khởi tạo và lưu trữ trên hệ thống.</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1.</w:t>
            </w:r>
            <w:r w:rsidRPr="00126C6F">
              <w:rPr>
                <w:rFonts w:ascii="Times New Roman" w:eastAsia="Times New Roman" w:hAnsi="Times New Roman" w:cs="Times New Roman"/>
                <w:sz w:val="26"/>
                <w:szCs w:val="26"/>
              </w:rPr>
              <w:t xml:space="preserve"> Người dùng chọn chức năng "Đăng ký tài khoản" trên giao diện. </w:t>
            </w:r>
            <w:r w:rsidRPr="00126C6F">
              <w:rPr>
                <w:rFonts w:ascii="Times New Roman" w:eastAsia="Times New Roman" w:hAnsi="Times New Roman" w:cs="Times New Roman"/>
                <w:i/>
                <w:iCs/>
                <w:sz w:val="26"/>
                <w:szCs w:val="26"/>
              </w:rPr>
              <w:t>(Actor)</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2.</w:t>
            </w:r>
            <w:r w:rsidRPr="00126C6F">
              <w:rPr>
                <w:rFonts w:ascii="Times New Roman" w:eastAsia="Times New Roman" w:hAnsi="Times New Roman" w:cs="Times New Roman"/>
                <w:sz w:val="26"/>
                <w:szCs w:val="26"/>
              </w:rPr>
              <w:t xml:space="preserve"> Hệ thống hiển thị biểu mẫu đăng ký tài khoản. </w:t>
            </w:r>
            <w:r w:rsidRPr="00126C6F">
              <w:rPr>
                <w:rFonts w:ascii="Times New Roman" w:eastAsia="Times New Roman" w:hAnsi="Times New Roman" w:cs="Times New Roman"/>
                <w:i/>
                <w:iCs/>
                <w:sz w:val="26"/>
                <w:szCs w:val="26"/>
              </w:rPr>
              <w:t>(Hệ thống)</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3.</w:t>
            </w:r>
            <w:r w:rsidRPr="00126C6F">
              <w:rPr>
                <w:rFonts w:ascii="Times New Roman" w:eastAsia="Times New Roman" w:hAnsi="Times New Roman" w:cs="Times New Roman"/>
                <w:sz w:val="26"/>
                <w:szCs w:val="26"/>
              </w:rPr>
              <w:t xml:space="preserve"> Người dùng nhập đầy đủ thông tin cá nhân, tên tài khoản, mật khẩu và bấm nút "Đăng ký". </w:t>
            </w:r>
            <w:r w:rsidRPr="00126C6F">
              <w:rPr>
                <w:rFonts w:ascii="Times New Roman" w:eastAsia="Times New Roman" w:hAnsi="Times New Roman" w:cs="Times New Roman"/>
                <w:i/>
                <w:iCs/>
                <w:sz w:val="26"/>
                <w:szCs w:val="26"/>
              </w:rPr>
              <w:t>(Actor)</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w:t>
            </w:r>
            <w:r w:rsidRPr="00126C6F">
              <w:rPr>
                <w:rFonts w:ascii="Times New Roman" w:eastAsia="Times New Roman" w:hAnsi="Times New Roman" w:cs="Times New Roman"/>
                <w:sz w:val="26"/>
                <w:szCs w:val="26"/>
              </w:rPr>
              <w:t xml:space="preserve"> Hệ thống kiểm tra dữ liệu, lưu tài khoản mới và hiển thị thông báo đăng ký thành công. </w:t>
            </w:r>
            <w:r w:rsidRPr="00126C6F">
              <w:rPr>
                <w:rFonts w:ascii="Times New Roman" w:eastAsia="Times New Roman" w:hAnsi="Times New Roman" w:cs="Times New Roman"/>
                <w:i/>
                <w:iCs/>
                <w:sz w:val="26"/>
                <w:szCs w:val="26"/>
              </w:rPr>
              <w:t>(Hệ thống)</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4.1</w:t>
            </w:r>
            <w:r w:rsidRPr="00126C6F">
              <w:rPr>
                <w:rFonts w:ascii="Times New Roman" w:eastAsia="Times New Roman" w:hAnsi="Times New Roman" w:cs="Times New Roman"/>
                <w:sz w:val="26"/>
                <w:szCs w:val="26"/>
              </w:rPr>
              <w:t xml:space="preserve"> Nếu Tên tài khoản đã tồn tại hoặc thông tin nhập không hợp lệ, hệ thống hiển thị thông báo lỗi và yêu cầu nhập lại.</w:t>
            </w:r>
          </w:p>
        </w:tc>
      </w:tr>
    </w:tbl>
    <w:p w:rsidR="001B23FE" w:rsidRPr="00126C6F" w:rsidRDefault="001B23FE" w:rsidP="001B23FE">
      <w:pPr>
        <w:spacing w:before="100" w:beforeAutospacing="1" w:after="100" w:afterAutospacing="1" w:line="240" w:lineRule="auto"/>
        <w:outlineLvl w:val="2"/>
        <w:rPr>
          <w:rFonts w:ascii="Times New Roman" w:eastAsia="Times New Roman" w:hAnsi="Times New Roman" w:cs="Times New Roman"/>
          <w:b/>
          <w:bCs/>
          <w:sz w:val="26"/>
          <w:szCs w:val="26"/>
        </w:rPr>
      </w:pPr>
      <w:r w:rsidRPr="00126C6F">
        <w:rPr>
          <w:rFonts w:ascii="Times New Roman" w:eastAsia="Times New Roman" w:hAnsi="Times New Roman" w:cs="Times New Roman"/>
          <w:b/>
          <w:bCs/>
          <w:sz w:val="26"/>
          <w:szCs w:val="26"/>
        </w:rPr>
        <w:t>5. Use Case: Đăng nhập tài khoản</w:t>
      </w:r>
    </w:p>
    <w:tbl>
      <w:tblPr>
        <w:tblW w:w="9382" w:type="dxa"/>
        <w:tblCellSpacing w:w="15" w:type="dxa"/>
        <w:tblCellMar>
          <w:top w:w="15" w:type="dxa"/>
          <w:left w:w="15" w:type="dxa"/>
          <w:bottom w:w="15" w:type="dxa"/>
          <w:right w:w="15" w:type="dxa"/>
        </w:tblCellMar>
        <w:tblLook w:val="04A0" w:firstRow="1" w:lastRow="0" w:firstColumn="1" w:lastColumn="0" w:noHBand="0" w:noVBand="1"/>
      </w:tblPr>
      <w:tblGrid>
        <w:gridCol w:w="3197"/>
        <w:gridCol w:w="6185"/>
      </w:tblGrid>
      <w:tr w:rsidR="001B23FE" w:rsidRPr="00126C6F" w:rsidTr="00A04217">
        <w:trPr>
          <w:tblHeader/>
          <w:tblCellSpacing w:w="15" w:type="dxa"/>
        </w:trPr>
        <w:tc>
          <w:tcPr>
            <w:tcW w:w="3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Trường thông tin</w:t>
            </w:r>
          </w:p>
        </w:tc>
        <w:tc>
          <w:tcPr>
            <w:tcW w:w="6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Nội dung đặc tả</w:t>
            </w:r>
          </w:p>
        </w:tc>
      </w:tr>
      <w:tr w:rsidR="001B23FE" w:rsidRPr="00126C6F" w:rsidTr="00A04217">
        <w:trPr>
          <w:tblCellSpacing w:w="15" w:type="dxa"/>
        </w:trPr>
        <w:tc>
          <w:tcPr>
            <w:tcW w:w="3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Tên use case</w:t>
            </w:r>
          </w:p>
        </w:tc>
        <w:tc>
          <w:tcPr>
            <w:tcW w:w="6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Đăng nhập tài khoản</w:t>
            </w:r>
          </w:p>
        </w:tc>
      </w:tr>
      <w:tr w:rsidR="001B23FE" w:rsidRPr="00126C6F" w:rsidTr="00A04217">
        <w:trPr>
          <w:tblCellSpacing w:w="15" w:type="dxa"/>
        </w:trPr>
        <w:tc>
          <w:tcPr>
            <w:tcW w:w="3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Actor</w:t>
            </w:r>
          </w:p>
        </w:tc>
        <w:tc>
          <w:tcPr>
            <w:tcW w:w="6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Độc giả, Thủ thư</w:t>
            </w:r>
          </w:p>
        </w:tc>
      </w:tr>
      <w:tr w:rsidR="001B23FE" w:rsidRPr="00126C6F" w:rsidTr="00A04217">
        <w:trPr>
          <w:tblCellSpacing w:w="15" w:type="dxa"/>
        </w:trPr>
        <w:tc>
          <w:tcPr>
            <w:tcW w:w="3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Mô tả</w:t>
            </w:r>
          </w:p>
        </w:tc>
        <w:tc>
          <w:tcPr>
            <w:tcW w:w="6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Xác thực người dùng truy cập hệ thống theo đúng phân quyền (Độc giả hoặc Thủ thư).</w:t>
            </w:r>
          </w:p>
        </w:tc>
      </w:tr>
      <w:tr w:rsidR="001B23FE" w:rsidRPr="00126C6F" w:rsidTr="00A04217">
        <w:trPr>
          <w:tblCellSpacing w:w="15" w:type="dxa"/>
        </w:trPr>
        <w:tc>
          <w:tcPr>
            <w:tcW w:w="3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Tiền điều kiện</w:t>
            </w:r>
          </w:p>
        </w:tc>
        <w:tc>
          <w:tcPr>
            <w:tcW w:w="6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Người dùng đã có tài khoản trên hệ thống.</w:t>
            </w:r>
          </w:p>
        </w:tc>
      </w:tr>
      <w:tr w:rsidR="001B23FE" w:rsidRPr="00126C6F" w:rsidTr="00A04217">
        <w:trPr>
          <w:tblCellSpacing w:w="15" w:type="dxa"/>
        </w:trPr>
        <w:tc>
          <w:tcPr>
            <w:tcW w:w="3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Hậu điều kiện</w:t>
            </w:r>
          </w:p>
        </w:tc>
        <w:tc>
          <w:tcPr>
            <w:tcW w:w="6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Khởi tạo phiên đăng nhập thành công và chuyển tới giao diện tương ứng với vai trò.</w:t>
            </w:r>
          </w:p>
        </w:tc>
      </w:tr>
      <w:tr w:rsidR="001B23FE" w:rsidRPr="00126C6F" w:rsidTr="00A04217">
        <w:trPr>
          <w:tblCellSpacing w:w="15" w:type="dxa"/>
        </w:trPr>
        <w:tc>
          <w:tcPr>
            <w:tcW w:w="3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Luồng sự kiện chính (Basic flow)</w:t>
            </w:r>
          </w:p>
        </w:tc>
        <w:tc>
          <w:tcPr>
            <w:tcW w:w="6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1.</w:t>
            </w:r>
            <w:r w:rsidRPr="00126C6F">
              <w:rPr>
                <w:rFonts w:ascii="Times New Roman" w:eastAsia="Times New Roman" w:hAnsi="Times New Roman" w:cs="Times New Roman"/>
                <w:sz w:val="26"/>
                <w:szCs w:val="26"/>
              </w:rPr>
              <w:t xml:space="preserve"> Người dùng chọn chức năng "Đăng nhập". </w:t>
            </w:r>
            <w:r w:rsidRPr="00126C6F">
              <w:rPr>
                <w:rFonts w:ascii="Times New Roman" w:eastAsia="Times New Roman" w:hAnsi="Times New Roman" w:cs="Times New Roman"/>
                <w:i/>
                <w:iCs/>
                <w:sz w:val="26"/>
                <w:szCs w:val="26"/>
              </w:rPr>
              <w:t>(Actor)</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2.</w:t>
            </w:r>
            <w:r w:rsidRPr="00126C6F">
              <w:rPr>
                <w:rFonts w:ascii="Times New Roman" w:eastAsia="Times New Roman" w:hAnsi="Times New Roman" w:cs="Times New Roman"/>
                <w:sz w:val="26"/>
                <w:szCs w:val="26"/>
              </w:rPr>
              <w:t xml:space="preserve"> Hệ thống hiển thị biểu mẫu đăng nhập. </w:t>
            </w:r>
            <w:r w:rsidRPr="00126C6F">
              <w:rPr>
                <w:rFonts w:ascii="Times New Roman" w:eastAsia="Times New Roman" w:hAnsi="Times New Roman" w:cs="Times New Roman"/>
                <w:i/>
                <w:iCs/>
                <w:sz w:val="26"/>
                <w:szCs w:val="26"/>
              </w:rPr>
              <w:t>(Hệ thống)</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3.</w:t>
            </w:r>
            <w:r w:rsidRPr="00126C6F">
              <w:rPr>
                <w:rFonts w:ascii="Times New Roman" w:eastAsia="Times New Roman" w:hAnsi="Times New Roman" w:cs="Times New Roman"/>
                <w:sz w:val="26"/>
                <w:szCs w:val="26"/>
              </w:rPr>
              <w:t xml:space="preserve"> Người dùng nhập Tên đăng nhập, Mật khẩu và bấm nút "Đăng nhập". </w:t>
            </w:r>
            <w:r w:rsidRPr="00126C6F">
              <w:rPr>
                <w:rFonts w:ascii="Times New Roman" w:eastAsia="Times New Roman" w:hAnsi="Times New Roman" w:cs="Times New Roman"/>
                <w:i/>
                <w:iCs/>
                <w:sz w:val="26"/>
                <w:szCs w:val="26"/>
              </w:rPr>
              <w:t>(Actor)</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w:t>
            </w:r>
            <w:r w:rsidRPr="00126C6F">
              <w:rPr>
                <w:rFonts w:ascii="Times New Roman" w:eastAsia="Times New Roman" w:hAnsi="Times New Roman" w:cs="Times New Roman"/>
                <w:sz w:val="26"/>
                <w:szCs w:val="26"/>
              </w:rPr>
              <w:t xml:space="preserve"> Hệ thống xác thực thông tin và chuyển hướng đến giao diện tương ứng với vai trò. </w:t>
            </w:r>
            <w:r w:rsidRPr="00126C6F">
              <w:rPr>
                <w:rFonts w:ascii="Times New Roman" w:eastAsia="Times New Roman" w:hAnsi="Times New Roman" w:cs="Times New Roman"/>
                <w:i/>
                <w:iCs/>
                <w:sz w:val="26"/>
                <w:szCs w:val="26"/>
              </w:rPr>
              <w:t>(Hệ thống)</w:t>
            </w:r>
          </w:p>
        </w:tc>
      </w:tr>
      <w:tr w:rsidR="001B23FE" w:rsidRPr="00126C6F" w:rsidTr="00A04217">
        <w:trPr>
          <w:tblCellSpacing w:w="15" w:type="dxa"/>
        </w:trPr>
        <w:tc>
          <w:tcPr>
            <w:tcW w:w="31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Luồng sự kiện thay thế (Alternate flow)</w:t>
            </w:r>
          </w:p>
        </w:tc>
        <w:tc>
          <w:tcPr>
            <w:tcW w:w="6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4.1</w:t>
            </w:r>
            <w:r w:rsidRPr="00126C6F">
              <w:rPr>
                <w:rFonts w:ascii="Times New Roman" w:eastAsia="Times New Roman" w:hAnsi="Times New Roman" w:cs="Times New Roman"/>
                <w:sz w:val="26"/>
                <w:szCs w:val="26"/>
              </w:rPr>
              <w:t xml:space="preserve"> Nếu Tên đăng nhập hoặc Mật khẩu không đúng, hệ thống hiển thị thông báo lỗi và yêu cầu nhập lại.</w:t>
            </w:r>
          </w:p>
        </w:tc>
      </w:tr>
    </w:tbl>
    <w:p w:rsidR="001B23FE" w:rsidRPr="00126C6F" w:rsidRDefault="001B23FE" w:rsidP="001B23FE">
      <w:pPr>
        <w:spacing w:before="100" w:beforeAutospacing="1" w:after="100" w:afterAutospacing="1" w:line="240" w:lineRule="auto"/>
        <w:outlineLvl w:val="2"/>
        <w:rPr>
          <w:rFonts w:ascii="Times New Roman" w:eastAsia="Times New Roman" w:hAnsi="Times New Roman" w:cs="Times New Roman"/>
          <w:b/>
          <w:bCs/>
          <w:sz w:val="26"/>
          <w:szCs w:val="26"/>
        </w:rPr>
      </w:pPr>
      <w:r w:rsidRPr="00126C6F">
        <w:rPr>
          <w:rFonts w:ascii="Times New Roman" w:eastAsia="Times New Roman" w:hAnsi="Times New Roman" w:cs="Times New Roman"/>
          <w:b/>
          <w:bCs/>
          <w:sz w:val="26"/>
          <w:szCs w:val="26"/>
        </w:rPr>
        <w:t>6. Use Case: Gửi yêu cầu đặt mua tài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1"/>
        <w:gridCol w:w="6213"/>
      </w:tblGrid>
      <w:tr w:rsidR="001B23FE" w:rsidRPr="00126C6F" w:rsidTr="001B23F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Trường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Nội dung đặc tả</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Gửi yêu cầu đặt mua tài liệu</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Độc giả, Thủ thư</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Cho phép độc giả (đã đăng nhập) gửi đề xuất nhà trường mua bổ sung tài liệu điện tử mới.</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Người dùng đã đăng nhập tài khoản hệ thống thành công.</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Yêu cầu đặt mua được tạo và lưu vào danh sách chờ duyệt của thủ thư.</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1.</w:t>
            </w:r>
            <w:r w:rsidRPr="00126C6F">
              <w:rPr>
                <w:rFonts w:ascii="Times New Roman" w:eastAsia="Times New Roman" w:hAnsi="Times New Roman" w:cs="Times New Roman"/>
                <w:sz w:val="26"/>
                <w:szCs w:val="26"/>
              </w:rPr>
              <w:t xml:space="preserve"> Người dùng chọn chức năng "Đặt mua tài liệu". </w:t>
            </w:r>
            <w:r w:rsidRPr="00126C6F">
              <w:rPr>
                <w:rFonts w:ascii="Times New Roman" w:eastAsia="Times New Roman" w:hAnsi="Times New Roman" w:cs="Times New Roman"/>
                <w:i/>
                <w:iCs/>
                <w:sz w:val="26"/>
                <w:szCs w:val="26"/>
              </w:rPr>
              <w:t>(Actor)</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2.</w:t>
            </w:r>
            <w:r w:rsidRPr="00126C6F">
              <w:rPr>
                <w:rFonts w:ascii="Times New Roman" w:eastAsia="Times New Roman" w:hAnsi="Times New Roman" w:cs="Times New Roman"/>
                <w:sz w:val="26"/>
                <w:szCs w:val="26"/>
              </w:rPr>
              <w:t xml:space="preserve"> Hệ thống hiển thị form nhập thông tin yêu cầu đặt mua. </w:t>
            </w:r>
            <w:r w:rsidRPr="00126C6F">
              <w:rPr>
                <w:rFonts w:ascii="Times New Roman" w:eastAsia="Times New Roman" w:hAnsi="Times New Roman" w:cs="Times New Roman"/>
                <w:i/>
                <w:iCs/>
                <w:sz w:val="26"/>
                <w:szCs w:val="26"/>
              </w:rPr>
              <w:t>(Hệ thống)</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3.</w:t>
            </w:r>
            <w:r w:rsidRPr="00126C6F">
              <w:rPr>
                <w:rFonts w:ascii="Times New Roman" w:eastAsia="Times New Roman" w:hAnsi="Times New Roman" w:cs="Times New Roman"/>
                <w:sz w:val="26"/>
                <w:szCs w:val="26"/>
              </w:rPr>
              <w:t xml:space="preserve"> Người dùng nhập các thông tin bắt buộc: Tên sách, Tác giả, Năm xuất bản và bấm "Gửi yêu cầu". </w:t>
            </w:r>
            <w:r w:rsidRPr="00126C6F">
              <w:rPr>
                <w:rFonts w:ascii="Times New Roman" w:eastAsia="Times New Roman" w:hAnsi="Times New Roman" w:cs="Times New Roman"/>
                <w:i/>
                <w:iCs/>
                <w:sz w:val="26"/>
                <w:szCs w:val="26"/>
              </w:rPr>
              <w:t>(Actor)</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w:t>
            </w:r>
            <w:r w:rsidRPr="00126C6F">
              <w:rPr>
                <w:rFonts w:ascii="Times New Roman" w:eastAsia="Times New Roman" w:hAnsi="Times New Roman" w:cs="Times New Roman"/>
                <w:sz w:val="26"/>
                <w:szCs w:val="26"/>
              </w:rPr>
              <w:t xml:space="preserve"> Hệ thống kiểm tra dữ liệu, lưu yêu cầu vào CSDL và hiển thị thông báo gửi thành công. </w:t>
            </w:r>
            <w:r w:rsidRPr="00126C6F">
              <w:rPr>
                <w:rFonts w:ascii="Times New Roman" w:eastAsia="Times New Roman" w:hAnsi="Times New Roman" w:cs="Times New Roman"/>
                <w:i/>
                <w:iCs/>
                <w:sz w:val="26"/>
                <w:szCs w:val="26"/>
              </w:rPr>
              <w:t>(Hệ thống)</w:t>
            </w:r>
          </w:p>
        </w:tc>
      </w:tr>
      <w:tr w:rsidR="001B23FE" w:rsidRPr="00126C6F" w:rsidTr="001B23F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1.1</w:t>
            </w:r>
            <w:r w:rsidRPr="00126C6F">
              <w:rPr>
                <w:rFonts w:ascii="Times New Roman" w:eastAsia="Times New Roman" w:hAnsi="Times New Roman" w:cs="Times New Roman"/>
                <w:sz w:val="26"/>
                <w:szCs w:val="26"/>
              </w:rPr>
              <w:t xml:space="preserve"> Nếu người dùng chưa đăng nhập, hệ thống tự động chuyển hướng đến màn hình Đăng nhập.</w:t>
            </w:r>
          </w:p>
          <w:p w:rsidR="001B23FE" w:rsidRPr="00126C6F" w:rsidRDefault="001B23FE" w:rsidP="001B23FE">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B23FE" w:rsidRPr="00126C6F" w:rsidRDefault="001B23FE" w:rsidP="001B23FE">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4.1</w:t>
            </w:r>
            <w:r w:rsidRPr="00126C6F">
              <w:rPr>
                <w:rFonts w:ascii="Times New Roman" w:eastAsia="Times New Roman" w:hAnsi="Times New Roman" w:cs="Times New Roman"/>
                <w:sz w:val="26"/>
                <w:szCs w:val="26"/>
              </w:rPr>
              <w:t xml:space="preserve"> Nếu thiếu các trường thông tin bắt buộc, hệ thống hiển thị cảnh báo yêu cầu điền đầy đủ.</w:t>
            </w:r>
          </w:p>
        </w:tc>
      </w:tr>
    </w:tbl>
    <w:p w:rsidR="00126C6F" w:rsidRPr="00126C6F" w:rsidRDefault="00126C6F" w:rsidP="00126C6F">
      <w:pPr>
        <w:spacing w:before="100" w:beforeAutospacing="1" w:after="100" w:afterAutospacing="1" w:line="240" w:lineRule="auto"/>
        <w:outlineLvl w:val="2"/>
        <w:rPr>
          <w:rFonts w:ascii="Times New Roman" w:eastAsia="Times New Roman" w:hAnsi="Times New Roman" w:cs="Times New Roman"/>
          <w:b/>
          <w:bCs/>
          <w:sz w:val="26"/>
          <w:szCs w:val="26"/>
        </w:rPr>
      </w:pPr>
      <w:r w:rsidRPr="00126C6F">
        <w:rPr>
          <w:rFonts w:ascii="Times New Roman" w:eastAsia="Times New Roman" w:hAnsi="Times New Roman" w:cs="Times New Roman"/>
          <w:b/>
          <w:bCs/>
          <w:sz w:val="26"/>
          <w:szCs w:val="26"/>
        </w:rPr>
        <w:t>7. Use Case: Quản lý mượn / trả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6254"/>
      </w:tblGrid>
      <w:tr w:rsidR="00126C6F" w:rsidRPr="00126C6F" w:rsidTr="00126C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Trường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Nội dung đặc tả</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Quản lý mượn / trả sách</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Thủ thư</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Thủ thư ghi nhận và cập nhật thông tin giao sách mượn hoặc nhận sách trả của độc giả tại thư viện.</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Thủ thư đã đăng nhập vào phân hệ quản lý của hệ thống.</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Sổ mượn/trả sách được cập nhật; số lượng sách kho được điều chỉnh tương ứng.</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1.</w:t>
            </w:r>
            <w:r w:rsidRPr="00126C6F">
              <w:rPr>
                <w:rFonts w:ascii="Times New Roman" w:eastAsia="Times New Roman" w:hAnsi="Times New Roman" w:cs="Times New Roman"/>
                <w:sz w:val="26"/>
                <w:szCs w:val="26"/>
              </w:rPr>
              <w:t xml:space="preserve"> Thủ thư chọn chức năng "Quản lý mượn / trả sách". </w:t>
            </w:r>
            <w:r w:rsidRPr="00126C6F">
              <w:rPr>
                <w:rFonts w:ascii="Times New Roman" w:eastAsia="Times New Roman" w:hAnsi="Times New Roman" w:cs="Times New Roman"/>
                <w:i/>
                <w:iCs/>
                <w:sz w:val="26"/>
                <w:szCs w:val="26"/>
              </w:rPr>
              <w:t>(Actor)</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2.</w:t>
            </w:r>
            <w:r w:rsidRPr="00126C6F">
              <w:rPr>
                <w:rFonts w:ascii="Times New Roman" w:eastAsia="Times New Roman" w:hAnsi="Times New Roman" w:cs="Times New Roman"/>
                <w:sz w:val="26"/>
                <w:szCs w:val="26"/>
              </w:rPr>
              <w:t xml:space="preserve"> Hệ thống hiển thị giao diện tiếp nhận xử lý mượn/trả. </w:t>
            </w:r>
            <w:r w:rsidRPr="00126C6F">
              <w:rPr>
                <w:rFonts w:ascii="Times New Roman" w:eastAsia="Times New Roman" w:hAnsi="Times New Roman" w:cs="Times New Roman"/>
                <w:i/>
                <w:iCs/>
                <w:sz w:val="26"/>
                <w:szCs w:val="26"/>
              </w:rPr>
              <w:t>(Hệ thống)</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3.</w:t>
            </w:r>
            <w:r w:rsidRPr="00126C6F">
              <w:rPr>
                <w:rFonts w:ascii="Times New Roman" w:eastAsia="Times New Roman" w:hAnsi="Times New Roman" w:cs="Times New Roman"/>
                <w:sz w:val="26"/>
                <w:szCs w:val="26"/>
              </w:rPr>
              <w:t xml:space="preserve"> Thủ thư nhập Mã thẻ thư viện độc giả, Mã sách và chọn thao tác "Mượn sách" hoặc "Trả sách". </w:t>
            </w:r>
            <w:r w:rsidRPr="00126C6F">
              <w:rPr>
                <w:rFonts w:ascii="Times New Roman" w:eastAsia="Times New Roman" w:hAnsi="Times New Roman" w:cs="Times New Roman"/>
                <w:i/>
                <w:iCs/>
                <w:sz w:val="26"/>
                <w:szCs w:val="26"/>
              </w:rPr>
              <w:t>(Actor)</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w:t>
            </w:r>
            <w:r w:rsidRPr="00126C6F">
              <w:rPr>
                <w:rFonts w:ascii="Times New Roman" w:eastAsia="Times New Roman" w:hAnsi="Times New Roman" w:cs="Times New Roman"/>
                <w:sz w:val="26"/>
                <w:szCs w:val="26"/>
              </w:rPr>
              <w:t xml:space="preserve"> Hệ thống cập nhật nhật ký mượn/trả, thay đổi trạng thái sách và hiển thị thông báo thành công. </w:t>
            </w:r>
            <w:r w:rsidRPr="00126C6F">
              <w:rPr>
                <w:rFonts w:ascii="Times New Roman" w:eastAsia="Times New Roman" w:hAnsi="Times New Roman" w:cs="Times New Roman"/>
                <w:i/>
                <w:iCs/>
                <w:sz w:val="26"/>
                <w:szCs w:val="26"/>
              </w:rPr>
              <w:t>(Hệ thống)</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4.1</w:t>
            </w:r>
            <w:r w:rsidRPr="00126C6F">
              <w:rPr>
                <w:rFonts w:ascii="Times New Roman" w:eastAsia="Times New Roman" w:hAnsi="Times New Roman" w:cs="Times New Roman"/>
                <w:sz w:val="26"/>
                <w:szCs w:val="26"/>
              </w:rPr>
              <w:t xml:space="preserve"> Nếu Mã thẻ thư viện hoặc Mã sách không tồn tại trong CSDL, hệ thống báo lỗi không tìm thấy dữ liệu.</w:t>
            </w:r>
          </w:p>
        </w:tc>
      </w:tr>
    </w:tbl>
    <w:p w:rsidR="00126C6F" w:rsidRPr="00126C6F" w:rsidRDefault="00126C6F" w:rsidP="00126C6F">
      <w:pPr>
        <w:spacing w:before="100" w:beforeAutospacing="1" w:after="100" w:afterAutospacing="1" w:line="240" w:lineRule="auto"/>
        <w:outlineLvl w:val="2"/>
        <w:rPr>
          <w:rFonts w:ascii="Times New Roman" w:eastAsia="Times New Roman" w:hAnsi="Times New Roman" w:cs="Times New Roman"/>
          <w:b/>
          <w:bCs/>
          <w:sz w:val="26"/>
          <w:szCs w:val="26"/>
        </w:rPr>
      </w:pPr>
      <w:r w:rsidRPr="00126C6F">
        <w:rPr>
          <w:rFonts w:ascii="Times New Roman" w:eastAsia="Times New Roman" w:hAnsi="Times New Roman" w:cs="Times New Roman"/>
          <w:b/>
          <w:bCs/>
          <w:sz w:val="26"/>
          <w:szCs w:val="26"/>
        </w:rPr>
        <w:t>8. Use Case: Xem tình trạng mượn &amp; quá hạn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3"/>
        <w:gridCol w:w="6401"/>
      </w:tblGrid>
      <w:tr w:rsidR="00126C6F" w:rsidRPr="00126C6F" w:rsidTr="00126C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Trường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Nội dung đặc tả</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Xem tình trạng mượn &amp; quá hạn</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Thủ thư</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Tra cứu chi tiết thông tin các tài liệu đang được mượn, độc giả mượn và danh sách sách mượn quá hạn.</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Thủ thư đã đăng nhập hệ thống.</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Bảng danh sách trạng thái mượn và các trường hợp quá hạn được xuất ra màn hình.</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1.</w:t>
            </w:r>
            <w:r w:rsidRPr="00126C6F">
              <w:rPr>
                <w:rFonts w:ascii="Times New Roman" w:eastAsia="Times New Roman" w:hAnsi="Times New Roman" w:cs="Times New Roman"/>
                <w:sz w:val="26"/>
                <w:szCs w:val="26"/>
              </w:rPr>
              <w:t xml:space="preserve"> Thủ thư chọn chức năng "Xem tình trạng mượn &amp; quá hạn". </w:t>
            </w:r>
            <w:r w:rsidRPr="00126C6F">
              <w:rPr>
                <w:rFonts w:ascii="Times New Roman" w:eastAsia="Times New Roman" w:hAnsi="Times New Roman" w:cs="Times New Roman"/>
                <w:i/>
                <w:iCs/>
                <w:sz w:val="26"/>
                <w:szCs w:val="26"/>
              </w:rPr>
              <w:t>(Actor)</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2.</w:t>
            </w:r>
            <w:r w:rsidRPr="00126C6F">
              <w:rPr>
                <w:rFonts w:ascii="Times New Roman" w:eastAsia="Times New Roman" w:hAnsi="Times New Roman" w:cs="Times New Roman"/>
                <w:sz w:val="26"/>
                <w:szCs w:val="26"/>
              </w:rPr>
              <w:t xml:space="preserve"> Hệ thống hiển thị biểu mẫu chứa các tiêu chí lọc. </w:t>
            </w:r>
            <w:r w:rsidRPr="00126C6F">
              <w:rPr>
                <w:rFonts w:ascii="Times New Roman" w:eastAsia="Times New Roman" w:hAnsi="Times New Roman" w:cs="Times New Roman"/>
                <w:i/>
                <w:iCs/>
                <w:sz w:val="26"/>
                <w:szCs w:val="26"/>
              </w:rPr>
              <w:t>(Hệ thống)</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3.</w:t>
            </w:r>
            <w:r w:rsidRPr="00126C6F">
              <w:rPr>
                <w:rFonts w:ascii="Times New Roman" w:eastAsia="Times New Roman" w:hAnsi="Times New Roman" w:cs="Times New Roman"/>
                <w:sz w:val="26"/>
                <w:szCs w:val="26"/>
              </w:rPr>
              <w:t xml:space="preserve"> Thủ thư chọn tiêu chí tra cứu (Theo tên độc giả, tên sách, mượn quá </w:t>
            </w:r>
            <w:proofErr w:type="gramStart"/>
            <w:r w:rsidRPr="00126C6F">
              <w:rPr>
                <w:rFonts w:ascii="Times New Roman" w:eastAsia="Times New Roman" w:hAnsi="Times New Roman" w:cs="Times New Roman"/>
                <w:sz w:val="26"/>
                <w:szCs w:val="26"/>
              </w:rPr>
              <w:t>hạn,...</w:t>
            </w:r>
            <w:proofErr w:type="gramEnd"/>
            <w:r w:rsidRPr="00126C6F">
              <w:rPr>
                <w:rFonts w:ascii="Times New Roman" w:eastAsia="Times New Roman" w:hAnsi="Times New Roman" w:cs="Times New Roman"/>
                <w:sz w:val="26"/>
                <w:szCs w:val="26"/>
              </w:rPr>
              <w:t xml:space="preserve">) và bấm "Tra cứu". </w:t>
            </w:r>
            <w:r w:rsidRPr="00126C6F">
              <w:rPr>
                <w:rFonts w:ascii="Times New Roman" w:eastAsia="Times New Roman" w:hAnsi="Times New Roman" w:cs="Times New Roman"/>
                <w:i/>
                <w:iCs/>
                <w:sz w:val="26"/>
                <w:szCs w:val="26"/>
              </w:rPr>
              <w:t>(Actor)</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4.</w:t>
            </w:r>
            <w:r w:rsidRPr="00126C6F">
              <w:rPr>
                <w:rFonts w:ascii="Times New Roman" w:eastAsia="Times New Roman" w:hAnsi="Times New Roman" w:cs="Times New Roman"/>
                <w:sz w:val="26"/>
                <w:szCs w:val="26"/>
              </w:rPr>
              <w:t xml:space="preserve"> Hệ thống truy xuất CSDL và hiển thị bảng chi tiết người mượn, ngày mượn, ngày hạn trả và số ngày quá hạn. </w:t>
            </w:r>
            <w:r w:rsidRPr="00126C6F">
              <w:rPr>
                <w:rFonts w:ascii="Times New Roman" w:eastAsia="Times New Roman" w:hAnsi="Times New Roman" w:cs="Times New Roman"/>
                <w:i/>
                <w:iCs/>
                <w:sz w:val="26"/>
                <w:szCs w:val="26"/>
              </w:rPr>
              <w:t>(Hệ thống)</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4.1</w:t>
            </w:r>
            <w:r w:rsidRPr="00126C6F">
              <w:rPr>
                <w:rFonts w:ascii="Times New Roman" w:eastAsia="Times New Roman" w:hAnsi="Times New Roman" w:cs="Times New Roman"/>
                <w:sz w:val="26"/>
                <w:szCs w:val="26"/>
              </w:rPr>
              <w:t xml:space="preserve"> Nếu không có dữ liệu thỏa mãn điều kiện lọc, hệ thống thông báo "Không có dữ liệu mượn/trả phù hợp".</w:t>
            </w:r>
          </w:p>
        </w:tc>
      </w:tr>
    </w:tbl>
    <w:p w:rsidR="00126C6F" w:rsidRPr="00126C6F" w:rsidRDefault="00126C6F" w:rsidP="00126C6F">
      <w:pPr>
        <w:spacing w:before="100" w:beforeAutospacing="1" w:after="100" w:afterAutospacing="1" w:line="240" w:lineRule="auto"/>
        <w:outlineLvl w:val="2"/>
        <w:rPr>
          <w:rFonts w:ascii="Times New Roman" w:eastAsia="Times New Roman" w:hAnsi="Times New Roman" w:cs="Times New Roman"/>
          <w:b/>
          <w:bCs/>
          <w:sz w:val="26"/>
          <w:szCs w:val="26"/>
        </w:rPr>
      </w:pPr>
      <w:r w:rsidRPr="00126C6F">
        <w:rPr>
          <w:rFonts w:ascii="Times New Roman" w:eastAsia="Times New Roman" w:hAnsi="Times New Roman" w:cs="Times New Roman"/>
          <w:b/>
          <w:bCs/>
          <w:sz w:val="26"/>
          <w:szCs w:val="26"/>
        </w:rPr>
        <w:t>9. Use Case: Cập nhật danh mục sách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7"/>
        <w:gridCol w:w="6337"/>
      </w:tblGrid>
      <w:tr w:rsidR="00126C6F" w:rsidRPr="00126C6F" w:rsidTr="00126C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Trường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Nội dung đặc tả</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Cập nhật danh mục sách</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Thủ thư</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Thủ thư thực hiện thêm mới, chỉnh sửa hoặc xóa thông tin của sách giấy và sách điện tử trong hệ thống.</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Thủ thư đã đăng nhập tài khoản quản trị.</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Dữ liệu danh mục sách trong cơ sở dữ liệu được cập nhật thành công.</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1.</w:t>
            </w:r>
            <w:r w:rsidRPr="00126C6F">
              <w:rPr>
                <w:rFonts w:ascii="Times New Roman" w:eastAsia="Times New Roman" w:hAnsi="Times New Roman" w:cs="Times New Roman"/>
                <w:sz w:val="26"/>
                <w:szCs w:val="26"/>
              </w:rPr>
              <w:t xml:space="preserve"> Thủ thư chọn "Quản lý danh mục sách" và chọn thao tác (Thêm / Sửa / Xóa). </w:t>
            </w:r>
            <w:r w:rsidRPr="00126C6F">
              <w:rPr>
                <w:rFonts w:ascii="Times New Roman" w:eastAsia="Times New Roman" w:hAnsi="Times New Roman" w:cs="Times New Roman"/>
                <w:i/>
                <w:iCs/>
                <w:sz w:val="26"/>
                <w:szCs w:val="26"/>
              </w:rPr>
              <w:t>(Actor)</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lastRenderedPageBreak/>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2.</w:t>
            </w:r>
            <w:r w:rsidRPr="00126C6F">
              <w:rPr>
                <w:rFonts w:ascii="Times New Roman" w:eastAsia="Times New Roman" w:hAnsi="Times New Roman" w:cs="Times New Roman"/>
                <w:sz w:val="26"/>
                <w:szCs w:val="26"/>
              </w:rPr>
              <w:t xml:space="preserve"> Hệ thống hiển thị biểu mẫu nhập hoặc chỉnh sửa thông tin sách tương ứng. </w:t>
            </w:r>
            <w:r w:rsidRPr="00126C6F">
              <w:rPr>
                <w:rFonts w:ascii="Times New Roman" w:eastAsia="Times New Roman" w:hAnsi="Times New Roman" w:cs="Times New Roman"/>
                <w:i/>
                <w:iCs/>
                <w:sz w:val="26"/>
                <w:szCs w:val="26"/>
              </w:rPr>
              <w:t>(Hệ thống)</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3.</w:t>
            </w:r>
            <w:r w:rsidRPr="00126C6F">
              <w:rPr>
                <w:rFonts w:ascii="Times New Roman" w:eastAsia="Times New Roman" w:hAnsi="Times New Roman" w:cs="Times New Roman"/>
                <w:sz w:val="26"/>
                <w:szCs w:val="26"/>
              </w:rPr>
              <w:t xml:space="preserve"> Thủ thư nhập thông tin (Tên sách, Tác giả, Năm XB, Loại sách, Số lượng/Tệp đính kèm) và bấm "Lưu". </w:t>
            </w:r>
            <w:r w:rsidRPr="00126C6F">
              <w:rPr>
                <w:rFonts w:ascii="Times New Roman" w:eastAsia="Times New Roman" w:hAnsi="Times New Roman" w:cs="Times New Roman"/>
                <w:i/>
                <w:iCs/>
                <w:sz w:val="26"/>
                <w:szCs w:val="26"/>
              </w:rPr>
              <w:t>(Actor)</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w:t>
            </w:r>
            <w:r w:rsidRPr="00126C6F">
              <w:rPr>
                <w:rFonts w:ascii="Times New Roman" w:eastAsia="Times New Roman" w:hAnsi="Times New Roman" w:cs="Times New Roman"/>
                <w:sz w:val="26"/>
                <w:szCs w:val="26"/>
              </w:rPr>
              <w:t xml:space="preserve"> Hệ thống kiểm tra dữ liệu hợp lệ, cập nhật vào CSDL và hiển thị thông báo thành công. </w:t>
            </w:r>
            <w:r w:rsidRPr="00126C6F">
              <w:rPr>
                <w:rFonts w:ascii="Times New Roman" w:eastAsia="Times New Roman" w:hAnsi="Times New Roman" w:cs="Times New Roman"/>
                <w:i/>
                <w:iCs/>
                <w:sz w:val="26"/>
                <w:szCs w:val="26"/>
              </w:rPr>
              <w:t>(Hệ thống)</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4.1</w:t>
            </w:r>
            <w:r w:rsidRPr="00126C6F">
              <w:rPr>
                <w:rFonts w:ascii="Times New Roman" w:eastAsia="Times New Roman" w:hAnsi="Times New Roman" w:cs="Times New Roman"/>
                <w:sz w:val="26"/>
                <w:szCs w:val="26"/>
              </w:rPr>
              <w:t xml:space="preserve"> Nếu dữ liệu nhập bị thiếu các trường bắt buộc hoặc không hợp lệ, hệ thống báo lỗi và giữ lại form để chỉnh sửa.</w:t>
            </w:r>
          </w:p>
        </w:tc>
      </w:tr>
    </w:tbl>
    <w:p w:rsidR="00126C6F" w:rsidRPr="00126C6F" w:rsidRDefault="00126C6F" w:rsidP="00126C6F">
      <w:pPr>
        <w:spacing w:before="100" w:beforeAutospacing="1" w:after="100" w:afterAutospacing="1" w:line="240" w:lineRule="auto"/>
        <w:outlineLvl w:val="2"/>
        <w:rPr>
          <w:rFonts w:ascii="Times New Roman" w:eastAsia="Times New Roman" w:hAnsi="Times New Roman" w:cs="Times New Roman"/>
          <w:b/>
          <w:bCs/>
          <w:sz w:val="26"/>
          <w:szCs w:val="26"/>
        </w:rPr>
      </w:pPr>
      <w:r w:rsidRPr="00126C6F">
        <w:rPr>
          <w:rFonts w:ascii="Times New Roman" w:eastAsia="Times New Roman" w:hAnsi="Times New Roman" w:cs="Times New Roman"/>
          <w:b/>
          <w:bCs/>
          <w:sz w:val="26"/>
          <w:szCs w:val="26"/>
        </w:rPr>
        <w:t>10. Use Case: Duyệt yêu cầu đặt mua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8"/>
        <w:gridCol w:w="6256"/>
      </w:tblGrid>
      <w:tr w:rsidR="00126C6F" w:rsidRPr="00126C6F" w:rsidTr="00126C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Trường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Nội dung đặc tả</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Duyệt yêu cầu đặt mua</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Thủ thư</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Thủ thư xem xét các đề xuất mua tài liệu điện tử từ độc giả và thực hiện Chấp nhận hoặc Từ chối.</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Thủ thư đã đăng nhập hệ thống.</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Yêu cầu đặt mua chuyển sang trạng thái "Đã chấp nhận" hoặc "Từ chối".</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1.</w:t>
            </w:r>
            <w:r w:rsidRPr="00126C6F">
              <w:rPr>
                <w:rFonts w:ascii="Times New Roman" w:eastAsia="Times New Roman" w:hAnsi="Times New Roman" w:cs="Times New Roman"/>
                <w:sz w:val="26"/>
                <w:szCs w:val="26"/>
              </w:rPr>
              <w:t xml:space="preserve"> Thủ thư truy cập chức năng "Duyệt yêu cầu đặt mua". </w:t>
            </w:r>
            <w:r w:rsidRPr="00126C6F">
              <w:rPr>
                <w:rFonts w:ascii="Times New Roman" w:eastAsia="Times New Roman" w:hAnsi="Times New Roman" w:cs="Times New Roman"/>
                <w:i/>
                <w:iCs/>
                <w:sz w:val="26"/>
                <w:szCs w:val="26"/>
              </w:rPr>
              <w:t>(Actor)</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2.</w:t>
            </w:r>
            <w:r w:rsidRPr="00126C6F">
              <w:rPr>
                <w:rFonts w:ascii="Times New Roman" w:eastAsia="Times New Roman" w:hAnsi="Times New Roman" w:cs="Times New Roman"/>
                <w:sz w:val="26"/>
                <w:szCs w:val="26"/>
              </w:rPr>
              <w:t xml:space="preserve"> Hệ thống hiển thị danh sách các đề xuất đặt mua đang chờ xử lý. </w:t>
            </w:r>
            <w:r w:rsidRPr="00126C6F">
              <w:rPr>
                <w:rFonts w:ascii="Times New Roman" w:eastAsia="Times New Roman" w:hAnsi="Times New Roman" w:cs="Times New Roman"/>
                <w:i/>
                <w:iCs/>
                <w:sz w:val="26"/>
                <w:szCs w:val="26"/>
              </w:rPr>
              <w:t>(Hệ thống)</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3.</w:t>
            </w:r>
            <w:r w:rsidRPr="00126C6F">
              <w:rPr>
                <w:rFonts w:ascii="Times New Roman" w:eastAsia="Times New Roman" w:hAnsi="Times New Roman" w:cs="Times New Roman"/>
                <w:sz w:val="26"/>
                <w:szCs w:val="26"/>
              </w:rPr>
              <w:t xml:space="preserve"> Thủ thư chọn một yêu cầu cụ thể và bấm chọn "Chấp nhận" hoặc "Từ chối". </w:t>
            </w:r>
            <w:r w:rsidRPr="00126C6F">
              <w:rPr>
                <w:rFonts w:ascii="Times New Roman" w:eastAsia="Times New Roman" w:hAnsi="Times New Roman" w:cs="Times New Roman"/>
                <w:i/>
                <w:iCs/>
                <w:sz w:val="26"/>
                <w:szCs w:val="26"/>
              </w:rPr>
              <w:t>(Actor)</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w:t>
            </w:r>
            <w:r w:rsidRPr="00126C6F">
              <w:rPr>
                <w:rFonts w:ascii="Times New Roman" w:eastAsia="Times New Roman" w:hAnsi="Times New Roman" w:cs="Times New Roman"/>
                <w:sz w:val="26"/>
                <w:szCs w:val="26"/>
              </w:rPr>
              <w:t xml:space="preserve"> Hệ thống lưu kết quả duyệt và cập nhật trạng thái yêu cầu vào CSDL. </w:t>
            </w:r>
            <w:r w:rsidRPr="00126C6F">
              <w:rPr>
                <w:rFonts w:ascii="Times New Roman" w:eastAsia="Times New Roman" w:hAnsi="Times New Roman" w:cs="Times New Roman"/>
                <w:i/>
                <w:iCs/>
                <w:sz w:val="26"/>
                <w:szCs w:val="26"/>
              </w:rPr>
              <w:t>(Hệ thống)</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2.1</w:t>
            </w:r>
            <w:r w:rsidRPr="00126C6F">
              <w:rPr>
                <w:rFonts w:ascii="Times New Roman" w:eastAsia="Times New Roman" w:hAnsi="Times New Roman" w:cs="Times New Roman"/>
                <w:sz w:val="26"/>
                <w:szCs w:val="26"/>
              </w:rPr>
              <w:t xml:space="preserve"> Nếu chưa có yêu cầu đặt mua nào từ độc giả, hệ thống hiển thị thông báo "Hiện chưa có yêu cầu cần duyệt".</w:t>
            </w:r>
          </w:p>
        </w:tc>
      </w:tr>
    </w:tbl>
    <w:p w:rsidR="00126C6F" w:rsidRPr="00126C6F" w:rsidRDefault="00126C6F" w:rsidP="00126C6F">
      <w:pPr>
        <w:spacing w:before="100" w:beforeAutospacing="1" w:after="100" w:afterAutospacing="1" w:line="240" w:lineRule="auto"/>
        <w:outlineLvl w:val="2"/>
        <w:rPr>
          <w:rFonts w:ascii="Times New Roman" w:eastAsia="Times New Roman" w:hAnsi="Times New Roman" w:cs="Times New Roman"/>
          <w:b/>
          <w:bCs/>
          <w:sz w:val="26"/>
          <w:szCs w:val="26"/>
        </w:rPr>
      </w:pPr>
      <w:r w:rsidRPr="00126C6F">
        <w:rPr>
          <w:rFonts w:ascii="Times New Roman" w:eastAsia="Times New Roman" w:hAnsi="Times New Roman" w:cs="Times New Roman"/>
          <w:b/>
          <w:bCs/>
          <w:sz w:val="26"/>
          <w:szCs w:val="26"/>
        </w:rPr>
        <w:t>11. Use Case: Tạo báo cáo, thống kê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6299"/>
      </w:tblGrid>
      <w:tr w:rsidR="00126C6F" w:rsidRPr="00126C6F" w:rsidTr="00126C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bookmarkStart w:id="0" w:name="_GoBack"/>
            <w:r w:rsidRPr="00126C6F">
              <w:rPr>
                <w:rFonts w:ascii="Times New Roman" w:eastAsia="Times New Roman" w:hAnsi="Times New Roman" w:cs="Times New Roman"/>
                <w:b/>
                <w:bCs/>
                <w:sz w:val="26"/>
                <w:szCs w:val="26"/>
              </w:rPr>
              <w:lastRenderedPageBreak/>
              <w:t>Trường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Nội dung đặc tả</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Tạo báo cáo, thống kê</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Thủ thư</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Cho phép thủ thư kết xuất các báo cáo số liệu tổng hợp về hoạt động mượn/trả và tài nguyên thư viện.</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Thủ thư đã đăng nhập hệ thống.</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t>Báo cáo thống kê được khởi tạo và hiển thị dưới dạng bảng dữ liệu.</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48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1.</w:t>
            </w:r>
            <w:r w:rsidRPr="00126C6F">
              <w:rPr>
                <w:rFonts w:ascii="Times New Roman" w:eastAsia="Times New Roman" w:hAnsi="Times New Roman" w:cs="Times New Roman"/>
                <w:sz w:val="26"/>
                <w:szCs w:val="26"/>
              </w:rPr>
              <w:t xml:space="preserve"> Thủ thư chọn chức năng "Tạo báo cáo, thống kê". </w:t>
            </w:r>
            <w:r w:rsidRPr="00126C6F">
              <w:rPr>
                <w:rFonts w:ascii="Times New Roman" w:eastAsia="Times New Roman" w:hAnsi="Times New Roman" w:cs="Times New Roman"/>
                <w:i/>
                <w:iCs/>
                <w:sz w:val="26"/>
                <w:szCs w:val="26"/>
              </w:rPr>
              <w:t>(Actor)</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2.</w:t>
            </w:r>
            <w:r w:rsidRPr="00126C6F">
              <w:rPr>
                <w:rFonts w:ascii="Times New Roman" w:eastAsia="Times New Roman" w:hAnsi="Times New Roman" w:cs="Times New Roman"/>
                <w:sz w:val="26"/>
                <w:szCs w:val="26"/>
              </w:rPr>
              <w:t xml:space="preserve"> Hệ thống hiển thị danh sách các mẫu báo cáo và bộ lọc khoảng thời gian. </w:t>
            </w:r>
            <w:r w:rsidRPr="00126C6F">
              <w:rPr>
                <w:rFonts w:ascii="Times New Roman" w:eastAsia="Times New Roman" w:hAnsi="Times New Roman" w:cs="Times New Roman"/>
                <w:i/>
                <w:iCs/>
                <w:sz w:val="26"/>
                <w:szCs w:val="26"/>
              </w:rPr>
              <w:t>(Hệ thống)</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3.</w:t>
            </w:r>
            <w:r w:rsidRPr="00126C6F">
              <w:rPr>
                <w:rFonts w:ascii="Times New Roman" w:eastAsia="Times New Roman" w:hAnsi="Times New Roman" w:cs="Times New Roman"/>
                <w:sz w:val="26"/>
                <w:szCs w:val="26"/>
              </w:rPr>
              <w:t xml:space="preserve"> Thủ thư chọn loại báo cáo, chọn khoảng thời gian và bấm nút "Tạo báo cáo". </w:t>
            </w:r>
            <w:r w:rsidRPr="00126C6F">
              <w:rPr>
                <w:rFonts w:ascii="Times New Roman" w:eastAsia="Times New Roman" w:hAnsi="Times New Roman" w:cs="Times New Roman"/>
                <w:i/>
                <w:iCs/>
                <w:sz w:val="26"/>
                <w:szCs w:val="26"/>
              </w:rPr>
              <w:t>(Actor)</w:t>
            </w:r>
          </w:p>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sz w:val="26"/>
                <w:szCs w:val="26"/>
              </w:rPr>
              <w:br/>
            </w:r>
          </w:p>
          <w:p w:rsidR="00126C6F" w:rsidRPr="00126C6F" w:rsidRDefault="00126C6F" w:rsidP="00126C6F">
            <w:pPr>
              <w:spacing w:before="100" w:beforeAutospacing="1" w:after="100" w:afterAutospacing="1"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4.</w:t>
            </w:r>
            <w:r w:rsidRPr="00126C6F">
              <w:rPr>
                <w:rFonts w:ascii="Times New Roman" w:eastAsia="Times New Roman" w:hAnsi="Times New Roman" w:cs="Times New Roman"/>
                <w:sz w:val="26"/>
                <w:szCs w:val="26"/>
              </w:rPr>
              <w:t xml:space="preserve"> Hệ thống tổng hợp dữ liệu từ CSDL và hiển thị bảng báo cáo chi tiết. </w:t>
            </w:r>
            <w:r w:rsidRPr="00126C6F">
              <w:rPr>
                <w:rFonts w:ascii="Times New Roman" w:eastAsia="Times New Roman" w:hAnsi="Times New Roman" w:cs="Times New Roman"/>
                <w:i/>
                <w:iCs/>
                <w:sz w:val="26"/>
                <w:szCs w:val="26"/>
              </w:rPr>
              <w:t>(Hệ thống)</w:t>
            </w:r>
          </w:p>
        </w:tc>
      </w:tr>
      <w:tr w:rsidR="00126C6F" w:rsidRPr="00126C6F" w:rsidTr="00126C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lastRenderedPageBreak/>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26C6F" w:rsidRPr="00126C6F" w:rsidRDefault="00126C6F" w:rsidP="00126C6F">
            <w:pPr>
              <w:spacing w:after="0" w:line="240" w:lineRule="auto"/>
              <w:rPr>
                <w:rFonts w:ascii="Times New Roman" w:eastAsia="Times New Roman" w:hAnsi="Times New Roman" w:cs="Times New Roman"/>
                <w:sz w:val="26"/>
                <w:szCs w:val="26"/>
              </w:rPr>
            </w:pPr>
            <w:r w:rsidRPr="00126C6F">
              <w:rPr>
                <w:rFonts w:ascii="Times New Roman" w:eastAsia="Times New Roman" w:hAnsi="Times New Roman" w:cs="Times New Roman"/>
                <w:b/>
                <w:bCs/>
                <w:sz w:val="26"/>
                <w:szCs w:val="26"/>
              </w:rPr>
              <w:t>4.1</w:t>
            </w:r>
            <w:r w:rsidRPr="00126C6F">
              <w:rPr>
                <w:rFonts w:ascii="Times New Roman" w:eastAsia="Times New Roman" w:hAnsi="Times New Roman" w:cs="Times New Roman"/>
                <w:sz w:val="26"/>
                <w:szCs w:val="26"/>
              </w:rPr>
              <w:t xml:space="preserve"> Nếu không phát sinh dữ liệu trong khoảng thời gian đã chọn, hệ thống thông báo "Không có dữ liệu báo cáo".</w:t>
            </w:r>
          </w:p>
        </w:tc>
      </w:tr>
      <w:bookmarkEnd w:id="0"/>
    </w:tbl>
    <w:p w:rsidR="001B23FE" w:rsidRDefault="001B23FE" w:rsidP="00E1779E">
      <w:pPr>
        <w:spacing w:before="149" w:after="0" w:line="240" w:lineRule="auto"/>
        <w:ind w:right="571"/>
        <w:jc w:val="both"/>
        <w:rPr>
          <w:rFonts w:ascii="Times New Roman" w:eastAsia="Times New Roman" w:hAnsi="Times New Roman" w:cs="Times New Roman"/>
          <w:sz w:val="26"/>
          <w:szCs w:val="26"/>
        </w:rPr>
      </w:pPr>
    </w:p>
    <w:p w:rsidR="00624251" w:rsidRDefault="00624251" w:rsidP="00624251">
      <w:pPr>
        <w:spacing w:before="100" w:beforeAutospacing="1" w:after="100" w:afterAutospacing="1" w:line="240" w:lineRule="auto"/>
        <w:jc w:val="center"/>
        <w:rPr>
          <w:rFonts w:ascii="Times New Roman" w:eastAsia="Times New Roman" w:hAnsi="Times New Roman" w:cs="Times New Roman"/>
          <w:sz w:val="24"/>
          <w:szCs w:val="24"/>
        </w:rPr>
      </w:pPr>
    </w:p>
    <w:p w:rsidR="009D1F10" w:rsidRPr="00624251" w:rsidRDefault="009D1F10" w:rsidP="009D1F10">
      <w:pPr>
        <w:spacing w:before="100" w:beforeAutospacing="1" w:after="100" w:afterAutospacing="1" w:line="240" w:lineRule="auto"/>
        <w:jc w:val="center"/>
        <w:rPr>
          <w:rFonts w:ascii="Times New Roman" w:eastAsia="Times New Roman" w:hAnsi="Times New Roman" w:cs="Times New Roman"/>
          <w:sz w:val="24"/>
          <w:szCs w:val="24"/>
        </w:rPr>
      </w:pPr>
    </w:p>
    <w:p w:rsidR="000B4AFB" w:rsidRDefault="000B4AFB" w:rsidP="000B4AFB">
      <w:pPr>
        <w:spacing w:before="149" w:after="0" w:line="240" w:lineRule="auto"/>
        <w:ind w:right="571"/>
        <w:jc w:val="center"/>
        <w:rPr>
          <w:rFonts w:ascii="Times New Roman" w:eastAsia="Times New Roman" w:hAnsi="Times New Roman" w:cs="Times New Roman"/>
          <w:sz w:val="26"/>
          <w:szCs w:val="26"/>
        </w:rPr>
      </w:pPr>
    </w:p>
    <w:p w:rsidR="000B4AFB" w:rsidRPr="000B4AFB" w:rsidRDefault="000B4AFB" w:rsidP="000B4AFB">
      <w:pPr>
        <w:spacing w:before="149" w:after="0" w:line="240" w:lineRule="auto"/>
        <w:ind w:right="571"/>
        <w:jc w:val="both"/>
        <w:rPr>
          <w:rFonts w:ascii="Times New Roman" w:eastAsia="Times New Roman" w:hAnsi="Times New Roman" w:cs="Times New Roman"/>
          <w:sz w:val="26"/>
          <w:szCs w:val="26"/>
        </w:rPr>
      </w:pPr>
    </w:p>
    <w:p w:rsidR="00624251" w:rsidRPr="00E1779E" w:rsidRDefault="00624251" w:rsidP="00E1779E">
      <w:pPr>
        <w:spacing w:before="149" w:after="0" w:line="240" w:lineRule="auto"/>
        <w:ind w:right="571"/>
        <w:jc w:val="both"/>
        <w:rPr>
          <w:rFonts w:ascii="Times New Roman" w:eastAsia="Times New Roman" w:hAnsi="Times New Roman" w:cs="Times New Roman"/>
          <w:sz w:val="26"/>
          <w:szCs w:val="26"/>
        </w:rPr>
      </w:pPr>
    </w:p>
    <w:sectPr w:rsidR="00624251" w:rsidRPr="00E17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E90BED"/>
    <w:multiLevelType w:val="hybridMultilevel"/>
    <w:tmpl w:val="80EC656C"/>
    <w:lvl w:ilvl="0" w:tplc="AC56D85A">
      <w:start w:val="1"/>
      <w:numFmt w:val="bullet"/>
      <w:lvlText w:val="-"/>
      <w:lvlJc w:val="left"/>
      <w:pPr>
        <w:ind w:left="1085" w:hanging="360"/>
      </w:pPr>
      <w:rPr>
        <w:rFonts w:ascii="Times New Roman" w:eastAsia="Times New Roman" w:hAnsi="Times New Roman" w:cs="Times New Roman" w:hint="default"/>
      </w:rPr>
    </w:lvl>
    <w:lvl w:ilvl="1" w:tplc="04090003">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214"/>
    <w:rsid w:val="000641EC"/>
    <w:rsid w:val="000B018C"/>
    <w:rsid w:val="000B4AFB"/>
    <w:rsid w:val="000C4213"/>
    <w:rsid w:val="00126C6F"/>
    <w:rsid w:val="00132214"/>
    <w:rsid w:val="001B23FE"/>
    <w:rsid w:val="003D7036"/>
    <w:rsid w:val="005234A6"/>
    <w:rsid w:val="005E480E"/>
    <w:rsid w:val="00624251"/>
    <w:rsid w:val="006C7345"/>
    <w:rsid w:val="008A130D"/>
    <w:rsid w:val="009601F3"/>
    <w:rsid w:val="009D1F10"/>
    <w:rsid w:val="00A04217"/>
    <w:rsid w:val="00DE52D4"/>
    <w:rsid w:val="00E17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40EC8"/>
  <w15:chartTrackingRefBased/>
  <w15:docId w15:val="{0073B5D7-62E8-462A-ADAB-162775898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9D1F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B23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0B4AF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B4AF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221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32214"/>
    <w:pPr>
      <w:ind w:left="720"/>
      <w:contextualSpacing/>
    </w:pPr>
  </w:style>
  <w:style w:type="table" w:styleId="TableGrid">
    <w:name w:val="Table Grid"/>
    <w:basedOn w:val="TableNormal"/>
    <w:uiPriority w:val="39"/>
    <w:rsid w:val="00E17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B23FE"/>
    <w:rPr>
      <w:rFonts w:ascii="Times New Roman" w:eastAsia="Times New Roman" w:hAnsi="Times New Roman" w:cs="Times New Roman"/>
      <w:b/>
      <w:bCs/>
      <w:sz w:val="27"/>
      <w:szCs w:val="27"/>
    </w:rPr>
  </w:style>
  <w:style w:type="character" w:styleId="Strong">
    <w:name w:val="Strong"/>
    <w:basedOn w:val="DefaultParagraphFont"/>
    <w:uiPriority w:val="22"/>
    <w:qFormat/>
    <w:rsid w:val="001B23FE"/>
    <w:rPr>
      <w:b/>
      <w:bCs/>
    </w:rPr>
  </w:style>
  <w:style w:type="character" w:customStyle="1" w:styleId="Heading2Char">
    <w:name w:val="Heading 2 Char"/>
    <w:basedOn w:val="DefaultParagraphFont"/>
    <w:link w:val="Heading2"/>
    <w:uiPriority w:val="9"/>
    <w:rsid w:val="009D1F10"/>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0B4AF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0B4AFB"/>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1963">
      <w:bodyDiv w:val="1"/>
      <w:marLeft w:val="0"/>
      <w:marRight w:val="0"/>
      <w:marTop w:val="0"/>
      <w:marBottom w:val="0"/>
      <w:divBdr>
        <w:top w:val="none" w:sz="0" w:space="0" w:color="auto"/>
        <w:left w:val="none" w:sz="0" w:space="0" w:color="auto"/>
        <w:bottom w:val="none" w:sz="0" w:space="0" w:color="auto"/>
        <w:right w:val="none" w:sz="0" w:space="0" w:color="auto"/>
      </w:divBdr>
    </w:div>
    <w:div w:id="72554830">
      <w:bodyDiv w:val="1"/>
      <w:marLeft w:val="0"/>
      <w:marRight w:val="0"/>
      <w:marTop w:val="0"/>
      <w:marBottom w:val="0"/>
      <w:divBdr>
        <w:top w:val="none" w:sz="0" w:space="0" w:color="auto"/>
        <w:left w:val="none" w:sz="0" w:space="0" w:color="auto"/>
        <w:bottom w:val="none" w:sz="0" w:space="0" w:color="auto"/>
        <w:right w:val="none" w:sz="0" w:space="0" w:color="auto"/>
      </w:divBdr>
    </w:div>
    <w:div w:id="344093401">
      <w:bodyDiv w:val="1"/>
      <w:marLeft w:val="0"/>
      <w:marRight w:val="0"/>
      <w:marTop w:val="0"/>
      <w:marBottom w:val="0"/>
      <w:divBdr>
        <w:top w:val="none" w:sz="0" w:space="0" w:color="auto"/>
        <w:left w:val="none" w:sz="0" w:space="0" w:color="auto"/>
        <w:bottom w:val="none" w:sz="0" w:space="0" w:color="auto"/>
        <w:right w:val="none" w:sz="0" w:space="0" w:color="auto"/>
      </w:divBdr>
    </w:div>
    <w:div w:id="570653262">
      <w:bodyDiv w:val="1"/>
      <w:marLeft w:val="0"/>
      <w:marRight w:val="0"/>
      <w:marTop w:val="0"/>
      <w:marBottom w:val="0"/>
      <w:divBdr>
        <w:top w:val="none" w:sz="0" w:space="0" w:color="auto"/>
        <w:left w:val="none" w:sz="0" w:space="0" w:color="auto"/>
        <w:bottom w:val="none" w:sz="0" w:space="0" w:color="auto"/>
        <w:right w:val="none" w:sz="0" w:space="0" w:color="auto"/>
      </w:divBdr>
    </w:div>
    <w:div w:id="574170253">
      <w:bodyDiv w:val="1"/>
      <w:marLeft w:val="0"/>
      <w:marRight w:val="0"/>
      <w:marTop w:val="0"/>
      <w:marBottom w:val="0"/>
      <w:divBdr>
        <w:top w:val="none" w:sz="0" w:space="0" w:color="auto"/>
        <w:left w:val="none" w:sz="0" w:space="0" w:color="auto"/>
        <w:bottom w:val="none" w:sz="0" w:space="0" w:color="auto"/>
        <w:right w:val="none" w:sz="0" w:space="0" w:color="auto"/>
      </w:divBdr>
    </w:div>
    <w:div w:id="873805444">
      <w:bodyDiv w:val="1"/>
      <w:marLeft w:val="0"/>
      <w:marRight w:val="0"/>
      <w:marTop w:val="0"/>
      <w:marBottom w:val="0"/>
      <w:divBdr>
        <w:top w:val="none" w:sz="0" w:space="0" w:color="auto"/>
        <w:left w:val="none" w:sz="0" w:space="0" w:color="auto"/>
        <w:bottom w:val="none" w:sz="0" w:space="0" w:color="auto"/>
        <w:right w:val="none" w:sz="0" w:space="0" w:color="auto"/>
      </w:divBdr>
    </w:div>
    <w:div w:id="933586556">
      <w:bodyDiv w:val="1"/>
      <w:marLeft w:val="0"/>
      <w:marRight w:val="0"/>
      <w:marTop w:val="0"/>
      <w:marBottom w:val="0"/>
      <w:divBdr>
        <w:top w:val="none" w:sz="0" w:space="0" w:color="auto"/>
        <w:left w:val="none" w:sz="0" w:space="0" w:color="auto"/>
        <w:bottom w:val="none" w:sz="0" w:space="0" w:color="auto"/>
        <w:right w:val="none" w:sz="0" w:space="0" w:color="auto"/>
      </w:divBdr>
    </w:div>
    <w:div w:id="944263191">
      <w:bodyDiv w:val="1"/>
      <w:marLeft w:val="0"/>
      <w:marRight w:val="0"/>
      <w:marTop w:val="0"/>
      <w:marBottom w:val="0"/>
      <w:divBdr>
        <w:top w:val="none" w:sz="0" w:space="0" w:color="auto"/>
        <w:left w:val="none" w:sz="0" w:space="0" w:color="auto"/>
        <w:bottom w:val="none" w:sz="0" w:space="0" w:color="auto"/>
        <w:right w:val="none" w:sz="0" w:space="0" w:color="auto"/>
      </w:divBdr>
    </w:div>
    <w:div w:id="965114401">
      <w:bodyDiv w:val="1"/>
      <w:marLeft w:val="0"/>
      <w:marRight w:val="0"/>
      <w:marTop w:val="0"/>
      <w:marBottom w:val="0"/>
      <w:divBdr>
        <w:top w:val="none" w:sz="0" w:space="0" w:color="auto"/>
        <w:left w:val="none" w:sz="0" w:space="0" w:color="auto"/>
        <w:bottom w:val="none" w:sz="0" w:space="0" w:color="auto"/>
        <w:right w:val="none" w:sz="0" w:space="0" w:color="auto"/>
      </w:divBdr>
      <w:divsChild>
        <w:div w:id="124277857">
          <w:marLeft w:val="1"/>
          <w:marRight w:val="0"/>
          <w:marTop w:val="0"/>
          <w:marBottom w:val="0"/>
          <w:divBdr>
            <w:top w:val="none" w:sz="0" w:space="0" w:color="auto"/>
            <w:left w:val="none" w:sz="0" w:space="0" w:color="auto"/>
            <w:bottom w:val="none" w:sz="0" w:space="0" w:color="auto"/>
            <w:right w:val="none" w:sz="0" w:space="0" w:color="auto"/>
          </w:divBdr>
        </w:div>
      </w:divsChild>
    </w:div>
    <w:div w:id="981083896">
      <w:bodyDiv w:val="1"/>
      <w:marLeft w:val="0"/>
      <w:marRight w:val="0"/>
      <w:marTop w:val="0"/>
      <w:marBottom w:val="0"/>
      <w:divBdr>
        <w:top w:val="none" w:sz="0" w:space="0" w:color="auto"/>
        <w:left w:val="none" w:sz="0" w:space="0" w:color="auto"/>
        <w:bottom w:val="none" w:sz="0" w:space="0" w:color="auto"/>
        <w:right w:val="none" w:sz="0" w:space="0" w:color="auto"/>
      </w:divBdr>
    </w:div>
    <w:div w:id="1052847137">
      <w:bodyDiv w:val="1"/>
      <w:marLeft w:val="0"/>
      <w:marRight w:val="0"/>
      <w:marTop w:val="0"/>
      <w:marBottom w:val="0"/>
      <w:divBdr>
        <w:top w:val="none" w:sz="0" w:space="0" w:color="auto"/>
        <w:left w:val="none" w:sz="0" w:space="0" w:color="auto"/>
        <w:bottom w:val="none" w:sz="0" w:space="0" w:color="auto"/>
        <w:right w:val="none" w:sz="0" w:space="0" w:color="auto"/>
      </w:divBdr>
    </w:div>
    <w:div w:id="1359282359">
      <w:bodyDiv w:val="1"/>
      <w:marLeft w:val="0"/>
      <w:marRight w:val="0"/>
      <w:marTop w:val="0"/>
      <w:marBottom w:val="0"/>
      <w:divBdr>
        <w:top w:val="none" w:sz="0" w:space="0" w:color="auto"/>
        <w:left w:val="none" w:sz="0" w:space="0" w:color="auto"/>
        <w:bottom w:val="none" w:sz="0" w:space="0" w:color="auto"/>
        <w:right w:val="none" w:sz="0" w:space="0" w:color="auto"/>
      </w:divBdr>
    </w:div>
    <w:div w:id="1571427550">
      <w:bodyDiv w:val="1"/>
      <w:marLeft w:val="0"/>
      <w:marRight w:val="0"/>
      <w:marTop w:val="0"/>
      <w:marBottom w:val="0"/>
      <w:divBdr>
        <w:top w:val="none" w:sz="0" w:space="0" w:color="auto"/>
        <w:left w:val="none" w:sz="0" w:space="0" w:color="auto"/>
        <w:bottom w:val="none" w:sz="0" w:space="0" w:color="auto"/>
        <w:right w:val="none" w:sz="0" w:space="0" w:color="auto"/>
      </w:divBdr>
    </w:div>
    <w:div w:id="1842045578">
      <w:bodyDiv w:val="1"/>
      <w:marLeft w:val="0"/>
      <w:marRight w:val="0"/>
      <w:marTop w:val="0"/>
      <w:marBottom w:val="0"/>
      <w:divBdr>
        <w:top w:val="none" w:sz="0" w:space="0" w:color="auto"/>
        <w:left w:val="none" w:sz="0" w:space="0" w:color="auto"/>
        <w:bottom w:val="none" w:sz="0" w:space="0" w:color="auto"/>
        <w:right w:val="none" w:sz="0" w:space="0" w:color="auto"/>
      </w:divBdr>
    </w:div>
    <w:div w:id="2042003296">
      <w:bodyDiv w:val="1"/>
      <w:marLeft w:val="0"/>
      <w:marRight w:val="0"/>
      <w:marTop w:val="0"/>
      <w:marBottom w:val="0"/>
      <w:divBdr>
        <w:top w:val="none" w:sz="0" w:space="0" w:color="auto"/>
        <w:left w:val="none" w:sz="0" w:space="0" w:color="auto"/>
        <w:bottom w:val="none" w:sz="0" w:space="0" w:color="auto"/>
        <w:right w:val="none" w:sz="0" w:space="0" w:color="auto"/>
      </w:divBdr>
    </w:div>
    <w:div w:id="2083914543">
      <w:bodyDiv w:val="1"/>
      <w:marLeft w:val="0"/>
      <w:marRight w:val="0"/>
      <w:marTop w:val="0"/>
      <w:marBottom w:val="0"/>
      <w:divBdr>
        <w:top w:val="none" w:sz="0" w:space="0" w:color="auto"/>
        <w:left w:val="none" w:sz="0" w:space="0" w:color="auto"/>
        <w:bottom w:val="none" w:sz="0" w:space="0" w:color="auto"/>
        <w:right w:val="none" w:sz="0" w:space="0" w:color="auto"/>
      </w:divBdr>
    </w:div>
    <w:div w:id="214473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2372</Words>
  <Characters>13526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5</cp:revision>
  <dcterms:created xsi:type="dcterms:W3CDTF">2026-09-11T07:35:00Z</dcterms:created>
  <dcterms:modified xsi:type="dcterms:W3CDTF">2026-09-18T09:19:00Z</dcterms:modified>
</cp:coreProperties>
</file>