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 TREE - SMART BADMINTON COURT MANAGEMENT SYSTEM</w:t>
      </w:r>
    </w:p>
    <w:p/>
    <w:p>
      <w:pPr>
        <w:pStyle w:val="Heading2"/>
      </w:pPr>
      <w:r>
        <w:t>1. Mục tiêu</w:t>
      </w:r>
    </w:p>
    <w:p/>
    <w:p>
      <w:r>
        <w:t>Tài liệu này tổng hợp test case dạng cây cho toàn bộ dự án web + backend + ai-service, theo đúng form:</w:t>
      </w:r>
    </w:p>
    <w:p/>
    <w:p>
      <w:pPr>
        <w:pStyle w:val="ListBullet"/>
      </w:pPr>
      <w:r>
        <w:t>Test ID</w:t>
      </w:r>
    </w:p>
    <w:p>
      <w:pPr>
        <w:pStyle w:val="ListBullet"/>
      </w:pPr>
      <w:r>
        <w:t>Chức năng</w:t>
      </w:r>
    </w:p>
    <w:p>
      <w:pPr>
        <w:pStyle w:val="ListBullet"/>
      </w:pPr>
      <w:r>
        <w:t>Điều kiện trước</w:t>
      </w:r>
    </w:p>
    <w:p>
      <w:pPr>
        <w:pStyle w:val="ListBullet"/>
      </w:pPr>
      <w:r>
        <w:t>Mô tả</w:t>
      </w:r>
    </w:p>
    <w:p>
      <w:pPr>
        <w:pStyle w:val="ListBullet"/>
      </w:pPr>
      <w:r>
        <w:t>Dữ liệu Test</w:t>
      </w:r>
    </w:p>
    <w:p>
      <w:pPr>
        <w:pStyle w:val="ListBullet"/>
      </w:pPr>
      <w:r>
        <w:t>Kết quả mong muốn</w:t>
      </w:r>
    </w:p>
    <w:p>
      <w:pPr>
        <w:pStyle w:val="ListBullet"/>
      </w:pPr>
      <w:r>
        <w:t>Kết quả thực tế</w:t>
      </w:r>
    </w:p>
    <w:p>
      <w:pPr>
        <w:pStyle w:val="ListBullet"/>
      </w:pPr>
      <w:r>
        <w:t>Pass/Fail</w:t>
      </w:r>
    </w:p>
    <w:p/>
    <w:p>
      <w:r>
        <w:t>Kết quả thực tế và Pass/Fail được để trống để đội test điền khi thực thi.</w:t>
      </w:r>
    </w:p>
    <w:p/>
    <w:p>
      <w:pPr>
        <w:pStyle w:val="Heading2"/>
      </w:pPr>
      <w:r>
        <w:t>2. Dữ liệu dùng chung</w:t>
      </w:r>
    </w:p>
    <w:p/>
    <w:p>
      <w:pPr>
        <w:pStyle w:val="ListBullet"/>
      </w:pPr>
      <w:r>
        <w:t>Admin seed: admin@smartbadminton.com / admin123</w:t>
      </w:r>
    </w:p>
    <w:p>
      <w:pPr>
        <w:pStyle w:val="ListBullet"/>
      </w:pPr>
      <w:r>
        <w:t>User seed: john@example.com / user123</w:t>
      </w:r>
    </w:p>
    <w:p>
      <w:pPr>
        <w:pStyle w:val="ListBullet"/>
      </w:pPr>
      <w:r>
        <w:t>Hệ thống đã chạy đủ web, backend, postgres, redis, ai-service</w:t>
      </w:r>
    </w:p>
    <w:p>
      <w:pPr>
        <w:pStyle w:val="ListBullet"/>
      </w:pPr>
      <w:r>
        <w:t>DB đã seed dữ liệu sân, slot, booking mẫu</w:t>
      </w:r>
    </w:p>
    <w:p>
      <w:pPr>
        <w:pStyle w:val="ListBullet"/>
      </w:pPr>
      <w:r>
        <w:t>Với test webhook SePay: cần cấu hình SEPAY_IPN_SECRET, SEPAY_TRANSFER_PREFIX, BANK_*</w:t>
      </w:r>
    </w:p>
    <w:p/>
    <w:p>
      <w:pPr>
        <w:pStyle w:val="Heading2"/>
      </w:pPr>
      <w:r>
        <w:t>3. Test Tree</w:t>
      </w:r>
    </w:p>
    <w:p/>
    <w:p>
      <w:r>
        <w:rPr>
          <w:rFonts w:ascii="Courier New" w:hAnsi="Courier New"/>
          <w:sz w:val="18"/>
        </w:rPr>
        <w:t>1. Xác thực và phân quyền</w:t>
        <w:br/>
      </w:r>
      <w:r>
        <w:rPr>
          <w:rFonts w:ascii="Courier New" w:hAnsi="Courier New"/>
          <w:sz w:val="18"/>
        </w:rPr>
        <w:t xml:space="preserve">   1.1 Đăng ký</w:t>
        <w:br/>
      </w:r>
      <w:r>
        <w:rPr>
          <w:rFonts w:ascii="Courier New" w:hAnsi="Courier New"/>
          <w:sz w:val="18"/>
        </w:rPr>
        <w:t xml:space="preserve">   1.2 Đăng nhập</w:t>
        <w:br/>
      </w:r>
      <w:r>
        <w:rPr>
          <w:rFonts w:ascii="Courier New" w:hAnsi="Courier New"/>
          <w:sz w:val="18"/>
        </w:rPr>
        <w:t xml:space="preserve">   1.3 Phiên đăng nhập</w:t>
        <w:br/>
      </w:r>
      <w:r>
        <w:rPr>
          <w:rFonts w:ascii="Courier New" w:hAnsi="Courier New"/>
          <w:sz w:val="18"/>
        </w:rPr>
        <w:t xml:space="preserve">   1.4 Chặn truy cập trái quyền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2. Hồ sơ người dùng</w:t>
        <w:br/>
      </w:r>
      <w:r>
        <w:rPr>
          <w:rFonts w:ascii="Courier New" w:hAnsi="Courier New"/>
          <w:sz w:val="18"/>
        </w:rPr>
        <w:t xml:space="preserve">   2.1 Xem hồ sơ</w:t>
        <w:br/>
      </w:r>
      <w:r>
        <w:rPr>
          <w:rFonts w:ascii="Courier New" w:hAnsi="Courier New"/>
          <w:sz w:val="18"/>
        </w:rPr>
        <w:t xml:space="preserve">   2.2 Cập nhật thông tin</w:t>
        <w:br/>
      </w:r>
      <w:r>
        <w:rPr>
          <w:rFonts w:ascii="Courier New" w:hAnsi="Courier New"/>
          <w:sz w:val="18"/>
        </w:rPr>
        <w:t xml:space="preserve">   2.3 Đổi mật khẩu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3. Cài đặt hệ thống</w:t>
        <w:br/>
      </w:r>
      <w:r>
        <w:rPr>
          <w:rFonts w:ascii="Courier New" w:hAnsi="Courier New"/>
          <w:sz w:val="18"/>
        </w:rPr>
        <w:t xml:space="preserve">   3.1 Xem cài đặt</w:t>
        <w:br/>
      </w:r>
      <w:r>
        <w:rPr>
          <w:rFonts w:ascii="Courier New" w:hAnsi="Courier New"/>
          <w:sz w:val="18"/>
        </w:rPr>
        <w:t xml:space="preserve">   3.2 Cập nhật tiền tệ hiển thị</w:t>
        <w:br/>
      </w:r>
      <w:r>
        <w:rPr>
          <w:rFonts w:ascii="Courier New" w:hAnsi="Courier New"/>
          <w:sz w:val="18"/>
        </w:rPr>
        <w:t xml:space="preserve">   3.3 Cập nhật thời gian giữ chỗ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4. Sân và slot cho người dùng</w:t>
        <w:br/>
      </w:r>
      <w:r>
        <w:rPr>
          <w:rFonts w:ascii="Courier New" w:hAnsi="Courier New"/>
          <w:sz w:val="18"/>
        </w:rPr>
        <w:t xml:space="preserve">   4.1 Danh sách sân</w:t>
        <w:br/>
      </w:r>
      <w:r>
        <w:rPr>
          <w:rFonts w:ascii="Courier New" w:hAnsi="Courier New"/>
          <w:sz w:val="18"/>
        </w:rPr>
        <w:t xml:space="preserve">   4.2 Chi tiết sân</w:t>
        <w:br/>
      </w:r>
      <w:r>
        <w:rPr>
          <w:rFonts w:ascii="Courier New" w:hAnsi="Courier New"/>
          <w:sz w:val="18"/>
        </w:rPr>
        <w:t xml:space="preserve">   4.3 Khả dụng theo ngày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5. Gợi ý AI</w:t>
        <w:br/>
      </w:r>
      <w:r>
        <w:rPr>
          <w:rFonts w:ascii="Courier New" w:hAnsi="Courier New"/>
          <w:sz w:val="18"/>
        </w:rPr>
        <w:t xml:space="preserve">   5.1 Gợi ý cá nhân hóa</w:t>
        <w:br/>
      </w:r>
      <w:r>
        <w:rPr>
          <w:rFonts w:ascii="Courier New" w:hAnsi="Courier New"/>
          <w:sz w:val="18"/>
        </w:rPr>
        <w:t xml:space="preserve">   5.2 Gợi ý fallback</w:t>
        <w:br/>
      </w:r>
      <w:r>
        <w:rPr>
          <w:rFonts w:ascii="Courier New" w:hAnsi="Courier New"/>
          <w:sz w:val="18"/>
        </w:rPr>
        <w:t xml:space="preserve">   5.3 Trường hợp không có slot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6. Đặt sân</w:t>
        <w:br/>
      </w:r>
      <w:r>
        <w:rPr>
          <w:rFonts w:ascii="Courier New" w:hAnsi="Courier New"/>
          <w:sz w:val="18"/>
        </w:rPr>
        <w:t xml:space="preserve">   6.1 Tạo booking</w:t>
        <w:br/>
      </w:r>
      <w:r>
        <w:rPr>
          <w:rFonts w:ascii="Courier New" w:hAnsi="Courier New"/>
          <w:sz w:val="18"/>
        </w:rPr>
        <w:t xml:space="preserve">   6.2 Kiểm tra lock</w:t>
        <w:br/>
      </w:r>
      <w:r>
        <w:rPr>
          <w:rFonts w:ascii="Courier New" w:hAnsi="Courier New"/>
          <w:sz w:val="18"/>
        </w:rPr>
        <w:t xml:space="preserve">   6.3 Kiểm tra dữ liệu không hợp lệ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7. Thanh toán</w:t>
        <w:br/>
      </w:r>
      <w:r>
        <w:rPr>
          <w:rFonts w:ascii="Courier New" w:hAnsi="Courier New"/>
          <w:sz w:val="18"/>
        </w:rPr>
        <w:t xml:space="preserve">   7.1 Tạo payment intent</w:t>
        <w:br/>
      </w:r>
      <w:r>
        <w:rPr>
          <w:rFonts w:ascii="Courier New" w:hAnsi="Courier New"/>
          <w:sz w:val="18"/>
        </w:rPr>
        <w:t xml:space="preserve">   7.2 Webhook xác nhận thanh toán</w:t>
        <w:br/>
      </w:r>
      <w:r>
        <w:rPr>
          <w:rFonts w:ascii="Courier New" w:hAnsi="Courier New"/>
          <w:sz w:val="18"/>
        </w:rPr>
        <w:t xml:space="preserve">   7.3 Webhook lỗi / trùng / sai số tiền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8. Lịch sử đặt sân và hoàn tiền</w:t>
        <w:br/>
      </w:r>
      <w:r>
        <w:rPr>
          <w:rFonts w:ascii="Courier New" w:hAnsi="Courier New"/>
          <w:sz w:val="18"/>
        </w:rPr>
        <w:t xml:space="preserve">   8.1 Xem lịch sử</w:t>
        <w:br/>
      </w:r>
      <w:r>
        <w:rPr>
          <w:rFonts w:ascii="Courier New" w:hAnsi="Courier New"/>
          <w:sz w:val="18"/>
        </w:rPr>
        <w:t xml:space="preserve">   8.2 Hủy booking LOCKED</w:t>
        <w:br/>
      </w:r>
      <w:r>
        <w:rPr>
          <w:rFonts w:ascii="Courier New" w:hAnsi="Courier New"/>
          <w:sz w:val="18"/>
        </w:rPr>
        <w:t xml:space="preserve">   8.3 Refund booking CONFIRMED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9. Dashboard người dùng</w:t>
        <w:br/>
      </w:r>
      <w:r>
        <w:rPr>
          <w:rFonts w:ascii="Courier New" w:hAnsi="Courier New"/>
          <w:sz w:val="18"/>
        </w:rPr>
        <w:t xml:space="preserve">   9.1 Thống kê</w:t>
        <w:br/>
      </w:r>
      <w:r>
        <w:rPr>
          <w:rFonts w:ascii="Courier New" w:hAnsi="Courier New"/>
          <w:sz w:val="18"/>
        </w:rPr>
        <w:t xml:space="preserve">   9.2 Danh sách booking gần đây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10. Quản trị sân và slot</w:t>
        <w:br/>
      </w:r>
      <w:r>
        <w:rPr>
          <w:rFonts w:ascii="Courier New" w:hAnsi="Courier New"/>
          <w:sz w:val="18"/>
        </w:rPr>
        <w:t xml:space="preserve">    10.1 CRUD sân</w:t>
        <w:br/>
      </w:r>
      <w:r>
        <w:rPr>
          <w:rFonts w:ascii="Courier New" w:hAnsi="Courier New"/>
          <w:sz w:val="18"/>
        </w:rPr>
        <w:t xml:space="preserve">    10.2 CRUD slot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11. Quản trị người dùng</w:t>
        <w:br/>
      </w:r>
      <w:r>
        <w:rPr>
          <w:rFonts w:ascii="Courier New" w:hAnsi="Courier New"/>
          <w:sz w:val="18"/>
        </w:rPr>
        <w:t xml:space="preserve">    11.1 Xem danh sách</w:t>
        <w:br/>
      </w:r>
      <w:r>
        <w:rPr>
          <w:rFonts w:ascii="Courier New" w:hAnsi="Courier New"/>
          <w:sz w:val="18"/>
        </w:rPr>
        <w:t xml:space="preserve">    11.2 Tạo tài khoản</w:t>
        <w:br/>
      </w:r>
      <w:r>
        <w:rPr>
          <w:rFonts w:ascii="Courier New" w:hAnsi="Courier New"/>
          <w:sz w:val="18"/>
        </w:rPr>
        <w:t xml:space="preserve">    11.3 Sửa / phân quyền / vô hiệu hóa</w:t>
        <w:br/>
      </w:r>
      <w:r>
        <w:rPr>
          <w:rFonts w:ascii="Courier New" w:hAnsi="Courier New"/>
          <w:sz w:val="18"/>
        </w:rPr>
        <w:t xml:space="preserve">    11.4 Reset mật khẩu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12. Quản trị booking</w:t>
        <w:br/>
      </w:r>
      <w:r>
        <w:rPr>
          <w:rFonts w:ascii="Courier New" w:hAnsi="Courier New"/>
          <w:sz w:val="18"/>
        </w:rPr>
        <w:t xml:space="preserve">    12.1 Lọc danh sách booking</w:t>
        <w:br/>
      </w:r>
      <w:r>
        <w:rPr>
          <w:rFonts w:ascii="Courier New" w:hAnsi="Courier New"/>
          <w:sz w:val="18"/>
        </w:rPr>
        <w:t xml:space="preserve">    12.2 Hoàn thành booking</w:t>
        <w:br/>
      </w:r>
      <w:r>
        <w:rPr>
          <w:rFonts w:ascii="Courier New" w:hAnsi="Courier New"/>
          <w:sz w:val="18"/>
        </w:rPr>
        <w:t xml:space="preserve">    12.3 Hủy / hoàn tiền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13. Dashboard admin và analytics</w:t>
        <w:br/>
      </w:r>
      <w:r>
        <w:rPr>
          <w:rFonts w:ascii="Courier New" w:hAnsi="Courier New"/>
          <w:sz w:val="18"/>
        </w:rPr>
        <w:t xml:space="preserve">    13.1 Overview</w:t>
        <w:br/>
      </w:r>
      <w:r>
        <w:rPr>
          <w:rFonts w:ascii="Courier New" w:hAnsi="Courier New"/>
          <w:sz w:val="18"/>
        </w:rPr>
        <w:t xml:space="preserve">    13.2 Revenue</w:t>
        <w:br/>
      </w:r>
      <w:r>
        <w:rPr>
          <w:rFonts w:ascii="Courier New" w:hAnsi="Courier New"/>
          <w:sz w:val="18"/>
        </w:rPr>
        <w:t xml:space="preserve">    13.3 Peak hours</w:t>
        <w:br/>
      </w:r>
      <w:r>
        <w:rPr>
          <w:rFonts w:ascii="Courier New" w:hAnsi="Courier New"/>
          <w:sz w:val="18"/>
        </w:rPr>
        <w:t xml:space="preserve">    13.4 Utilization</w:t>
        <w:br/>
      </w:r>
      <w:r>
        <w:rPr>
          <w:rFonts w:ascii="Courier New" w:hAnsi="Courier New"/>
          <w:sz w:val="18"/>
        </w:rPr>
        <w:t xml:space="preserve">    13.5 Top users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14. AI service trực tiếp</w:t>
        <w:br/>
      </w:r>
      <w:r>
        <w:rPr>
          <w:rFonts w:ascii="Courier New" w:hAnsi="Courier New"/>
          <w:sz w:val="18"/>
        </w:rPr>
        <w:t xml:space="preserve">    14.1 Health</w:t>
        <w:br/>
      </w:r>
      <w:r>
        <w:rPr>
          <w:rFonts w:ascii="Courier New" w:hAnsi="Courier New"/>
          <w:sz w:val="18"/>
        </w:rPr>
        <w:t xml:space="preserve">    14.2 Recommendation</w:t>
        <w:br/>
      </w:r>
      <w:r>
        <w:rPr>
          <w:rFonts w:ascii="Courier New" w:hAnsi="Courier New"/>
          <w:sz w:val="18"/>
        </w:rPr>
        <w:t xml:space="preserve">    14.3 Score recommendations</w:t>
        <w:br/>
      </w:r>
      <w:r>
        <w:rPr>
          <w:rFonts w:ascii="Courier New" w:hAnsi="Courier New"/>
          <w:sz w:val="18"/>
        </w:rPr>
        <w:t xml:space="preserve">    14.4 Admin insights</w:t>
      </w:r>
    </w:p>
    <w:p/>
    <w:p>
      <w:pPr>
        <w:pStyle w:val="Heading2"/>
      </w:pPr>
      <w:r>
        <w:t>4. Chi tiết test case</w:t>
      </w:r>
    </w:p>
    <w:p/>
    <w:p>
      <w:pPr>
        <w:pStyle w:val="Heading3"/>
      </w:pPr>
      <w:r>
        <w:t>4.1 Xác thực và phân quyền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(/auth/login, Home)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Tài khoản user seed tồn tại,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bằng email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identifier=john@example.com</w:t>
              <w:br/>
              <w:t>password=user123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thành công, trả về accessToken, điều hướng /dashboard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user=john@example.com; accessToken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 (/auth/login, Home)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Tài khoản admin seed tồn tại,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bằng email admin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identifier=admin@smartbadminton.com</w:t>
              <w:br/>
              <w:t>password=admin123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thành công, điều hướng /admin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role=admin; email=admin@smartbadminton.com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bằng username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user hợp lệ trong DB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bằng username thay vì email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identifier=john hoặc username seed thực tế</w:t>
              <w:br/>
              <w:t>password=user123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thành công nếu username đúng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username=john_2; đăng nhập bằng username hiện tại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sai mật khẩu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Kiểm tra xử lý khi nhập sai mật khẩu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identifier=john@example.com</w:t>
              <w:br/>
              <w:t>password=wrong123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401 Invalid credentials, UI hiển thị lỗi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401; code=INVALID_CREDENTIALS; message=Invalid credentials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thiếu dữ liệu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Bỏ trống identifier hoặc 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identifier='' hoặc password=''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400, không tạo phiên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message=identifier and password are required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ký tài khoản mới (/auth/register)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Email, username, phone chưa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ký thành công user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username=testuser01</w:t>
              <w:br/>
              <w:t>email=testuser01@example.com</w:t>
              <w:br/>
              <w:t>phone=0901111111</w:t>
              <w:br/>
              <w:t>password=secret123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user role user, trả token, tự đăng nhập sau đăng ký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created user=run1780297823674_auth@example.com; accessToken cấp ngay sau đăng ký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ký trùng email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Email đã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ký bằng email đã đăng ký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email=john@example.com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EMAIL_EXISTS, UI báo trùng email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code=EMAIL_EXISTS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ký dữ liệu không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Kiểm tra validation phone và 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phone=12abc</w:t>
              <w:br/>
              <w:t>password=123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VALIDATION_ERROR, không tạo tài khoản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message=phone must be 8-20 chars and only digits/+()/ -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thông tin user hiện tại (/auth/me)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API lấy hồ sơ hiện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Bearer token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đúng thông tin user đang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current user=john@example.com; role=user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Chặn truy cập trang protected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Chưa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Truy cập /courts, /dashboard, /bookings, /profile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URL protected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Bị điều hướng về /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redirect về /; heading=Nền tảng vận hành sân cầu lông theo chuẩn thương mại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TC_AUTH_11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Chặn truy cập API admin từ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bằng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/users hoặc /analytics/overview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Bearer token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4.2 Hồ sơ người dùng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hồ sơ (/profile)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trang hồ sơ cá nhân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token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Hiển thị đúng username, full name, email, phone, role, trạng thái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username=run1780297823674_auth; email=run1780297823674_auth@example.com; phone=0917823894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hồ sơ thành công (PATCH /auth/me)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nhập, dữ liệu mới chưa trùng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Sửa username/fullName/phone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username=john_new</w:t>
              <w:br/>
              <w:t>fullName=John Test</w:t>
              <w:br/>
              <w:t>phone=0902222222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Lưu thành công, UI cập nhật dữ liệu mới, local storage đồng bộ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username=run1780297823674_auth_updated; fullName=Auth User Updated; phone=0957824387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hồ sơ trùng username/phone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nhập, DB có user khác dùng dữ liệu đó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Sửa sang username hoặc phone đã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username=existing_user hoặc phone trùng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409, không cập nhật dữ liệu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code=USERNAME_EXISTS; message=Username already registered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thành công (PATCH /auth/me/password)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nhập, biết mật khẩu cũ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currentPassword=user123</w:t>
              <w:br/>
              <w:t>newPassword=newpass123</w:t>
              <w:br/>
              <w:t>confirmPassword=newpass123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thành công, đăng nhập lại bằng mật khẩu mới được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đổi mật khẩu thành công; đăng nhập lại được với mật khẩu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sai mật khẩu hiện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Nhập sai current 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currentPassword=wrong123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401, mật khẩu không đổi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401; code=INVALID_CREDENTIALS; message=Current password is incorrect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xác nhận không khớp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newPassword khác confirmPassword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newPassword=newpass123</w:t>
              <w:br/>
              <w:t>confirmPassword=newpass456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400, không cập nhật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message=Password confirmation does not match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TC_PROF_07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trùng mật khẩu cũ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mật khẩu mới giống mật khẩu hiện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currentPassword=user123</w:t>
              <w:br/>
              <w:t>newPassword=user123</w:t>
              <w:br/>
              <w:t>confirmPassword=user123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400, báo phải khác mật khẩu cũ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message=New password must be different from current 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4.3 Cài đặt hệ thống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TC_SET_01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cài đặt (GET /settings)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Backend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Truy cập lấy cài đặt hệ thống không cần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displayCurrency, bookingHoldMinutes, updatedAt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displayCurrency=EUR; bookingHoldMinutes=20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TC_SET_02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cập nhật cài đặt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Lưu tiền tệ và thời gian giữ chỗ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displayCurrency=EUR</w:t>
              <w:br/>
              <w:t>bookingHoldMinutes=20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thành công, trang Admin Settings hiển thị giá trị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displayCurrency=EUR; bookingHoldMinutes=20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TC_SET_03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thường sửa cài đặt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PATCH /settings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Bearer token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TC_SET_04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tiền tệ không hỗ trợ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currency ngoài danh sách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displayCurrency=JPY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message=displayCurrency must be one of: VND, USD, EUR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TC_SET_05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booking hold ngoài khoảng cho phép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số phút &lt;1 hoặc &gt;120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bookingHoldMinutes=0 hoặc 121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message=bookingHoldMinutes must be an integer between 1 and 120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4.4 Sân và slot cho người dùng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danh sách sân active (GET /courts)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danh sách sân cho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Chỉ trả sân isActive=true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returned 15 sân active; sân inactive test không xuất hiện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xem cả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có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/courts?includeInactive=true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includeInactive=true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cả sân active và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admin thấy sân inactive id=18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thường yêu cầu includeInactive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có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/courts?includeInactive=true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includeInactive=true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Hệ thống vẫn chỉ trả sân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includeInactive bị bỏ qua với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chi tiết sân hợp lệ (GET /courts/:id)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nhập, sân active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chi tiết 1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thông tin sân và danh sách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court=run1780297823674 Court Main; slots=4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xem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sân inactive, 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/courts/:id vào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404 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404; code=COURT_NOT_FOUND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xem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sân inactive, 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/courts/:id vào sân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thành công, kèm slot kể cả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admin đọc được sân inactive run1780297823674 Court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khả dụng sân theo ngày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nhập, sân active có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/courts/:id/availability?date=YYYY-MM-DD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date=2026-06-10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danh sách slot với trạng thái AVAILABLE/LOCKED/CONFIRMED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availability trả 4 slot; trạng thái đầu tiên=AVAILABLE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khả dụng với ngày sai format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availability với ngày sai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date=10-06-2026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message=date must follow YYYY-MM-DD format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TC_COURT_09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Xem khả dụng cho sân không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availability với courtId không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courtId=999999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404 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404; code=COURT_NOT_FOUND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4.5 Gợi ý 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TC_REC_01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Gợi ý sân cá nhân hóa (GET /recommendations/courts)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user có lịch sử booking, AI service hoạt động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gợi ý cho ngày cụ thể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date=2026-06-10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recommendedOptions, recommendedCourtIds, strategy=personalized hoặc cold_start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strategy=personalized; aiStatus=ok; options=3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TC_REC_02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Gợi ý fallback khi AI down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AI service tắt/chậm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gợi ý trong khi AI không phản hồi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date=2026-06-10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vẫn trả gợi ý, aiStatus=unavailable, strategy=fallback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Request tới backend thất bại khi AI service dừng: fetch failed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TC_REC_03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có slot trống để gợi ý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ngày test không còn slot 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gợi ý cho ngày kín lịch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 full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recommendedOptions=[], strategy=empty hoặc danh sách rỗng phù hợp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strategy=empty; recommendedOptions=0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TC_REC_04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gợi ý thiếu ngày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API không truyền 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có date query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do thiếu query bắt buộc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message=Missing required query fields: 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TC_REC_05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chưa đăng nhập gọi gợi ý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Chưa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Truy cập /recommendations/courts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token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401 UNAUTHORIZED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401; code=UNAUTHORIZED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4.6 Đặt sân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booking LOCKED thành công (POST /bookings)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sân active, slot active còn trống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1 slot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courtId=1</w:t>
              <w:br/>
              <w:t>slotId=1</w:t>
              <w:br/>
              <w:t>date=2026-06-10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booking trạng thái LOCKED, có lockExpiresAt, UI hiện thông báo thanh toán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bookingId=1245; status=LOCKED; lockExpiresAt=2026-06-01T07:30:39.106Z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khi slot đang bị user khác lock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user khác vừa giữ chỗ slot đó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request vào slot đang lock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Dùng cùng courtId/slotId/date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SLOT_LOCKED hoặc SLOT_UNAVAILABLE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code=SLOT_LOCKED; message=Slot is currently locked by another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khi slot đã có booking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Slot đã CONFIRMED hoặc LOCKED trong DB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lại cùng slot/ngày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Dùng slot đã có đơn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Slot is not 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slot đã CONFIRMED nên không đặt lại được; code=SLOT_UNAVAILABLE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với court không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courtId sai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courtId=999999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404 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404; code=COURT_NOT_FOUND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với slot không thuộc court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slotId không thuộc courtId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courtId=1, slotId thuộc sân khác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404 SLOT_NOT_FOUND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404; code=SLOT_NOT_FOUND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với date sai định dạng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ngày không phải ISO 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date=10/06/2026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message=date must follow YYYY-MM-DD format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thiếu field bắt buộc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Bỏ trống courtId, slotId hoặc 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thiếu field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từ middleware validate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message=Missing required body fields: slotId, 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Chưa đăng nhập đặt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Chưa đăng nhập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POST /bookings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token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401 UNAUTHORIZED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401; code=UNAUTHORIZED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TC_BOOK_09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availability cập nhật sau khi lock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slot AVAILABLE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Đặt sân từ trang /courts/:id/booking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Chọn 1 slot trống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Slot vừa đặt đổi sang LOCKED trên UI và không chọn lại được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tạo booking thành công cho courtId=16; badge slot đổi sang "Đã khóa"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4.7 Thanh toán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payment intent thành công (POST /payments/create-intent)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owner booking, booking đang LOCKED, chưa hết hạn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QR thanh toán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thông tin ngân hàng, transferCode, qrUrl, lockExpiresAt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transferCode=BOOKING-1245; amountVnd=120000; bookingStatus=LOCKED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trả tiền booking của người khác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khác owner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create-intent cho booking không thuộc mình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của user khác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code=FORBIDDEN; message=Cannot pay for another user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payment intent cho booking không ở trạng thái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đã CONFIRMED/CANCELLED/COMPLETED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create-intent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không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BOOKING_NOT_LOCKED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code=BOOKING_NOT_LOCKED; message=Booking is not in LOCKED state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payment intent sau khi lock hết hạn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LOCKED nhưng lock_expires_at &lt; now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create-intent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expired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BOOKING_LOCK_EXPIRED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code=BOOKING_LOCK_EXPIRED; message=Booking lock has expired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Webhook SePay xác nhận thanh toán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payment pending, booking LOCKED, header secret đúng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webhook incoming, đúng số tiền và transfer code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chứa BOOKING-{id} và amount đúng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Payment chuyển succeeded, booking chuyển CONFIRMED, slot emit realtime update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 webhook; booking status sau webhook=CONFIRMED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Webhook sai secret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Cấu hình SePay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webhook thiếu/sai auth header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Header sai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401 INVALID_WEBHOOK_SIGNATURE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401; code=INVALID_WEBHOOK_SIGNATURE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Webhook sai số tiền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Có booking LOCKED và payment pending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webhook amount khác amount_vnd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Amount nhỏ/hơn so với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Event được nhận nhưng booking không confirm, payment không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 webhook; amount mismatch không confirm thanh toán; booking=LOCKED; payment=pending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Webhook trùng event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xử lý một event trước đó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lại cùng eventId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Cùng payload lần 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Event duplicate bị bỏ qua, không tạo side effect lần 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duplicate webhook không tạo thêm event; payment_events count=1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TC_PAY_09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Webhook đến sau khi lock đã hết hạn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LOCKED nhưng quá hạn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webhook hợp lệ sau expiry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Payment có thể được ghi nhận, booking chuyển CANCELLED, lock được giải phóng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 webhook; booking chuyển CANCELLED khi lock đã hết hạn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4.8 Lịch sử đặt sân và hoàn tiền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xem lịch sử booking của mình (GET /bookings/user/:id)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Đã đăng nhập user, có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trang /bookings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userId của chính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danh sách booking và phân trang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items=20; total=205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xem booking user khác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/bookings/user/{id_khac}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id khác user hiện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Hủy booking LOCKED thành công (DELETE /bookings/:id)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thuộc owner hoặc admin, đang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Hủy booking trước khi thanh toán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CANCELLED, lock được release, slot mở lại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bookingId=1249; status=CANCELLED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Refund booking CONFIRMED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đã thanh toán CONFIRMED, còn trước giờ chơi &gt;= 5h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Bấm hoàn tiền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CONFIRMED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REFUNDED, refundAmountVnd = floor(amount*0.7)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status=REFUNDED; refundAmountVnd=77000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Refund booking CONFIRMED quá sát giờ chơi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CONFIRMED nhưng còn &lt; 5h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Thực hiện refund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trong cửa sổ cấm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REFUND_WINDOW_CLOSED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code=REFUND_WINDOW_CLOSED; message=Refund is only allowed at least 5 hours before slot start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Hủy booking đã 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đã hoàn thành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delete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BOOKING_ALREADY_COMPLETED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code=BOOKING_ALREADY_COMPLETED; message=Completed booking cannot be cancelled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Hủy booking đã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đã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delete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BOOKING_ALREADY_REFUNDED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code=BOOKING_ALREADY_REFUNDED; message=Booking is already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TC_HIS_08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Booking History phân nhóm active/history đúng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có đơn LOCKED, CONFIRMED, COMPLETED, CANCELLED,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trang /bookings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Dữ liệu booking đủ trạng thái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LOCKED/CONFIRMED vào bảng "Sân đang đặt", còn lại vào "Lịch sử"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hiển thị 2 nhóm booking; activeRows=86; historyRows=14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4.9 Dashboard người dùng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TC_UDASH_01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Thống kê dashboard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user, có booking nhiều trạng thái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/dashboard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sample đủ dữ liệu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Hiển thị đúng tổng lượt đặt, số đơn confirmed/completed, pending, tổng chi phí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dashboard render đủ stat cards; nội dung=Tổng lượt đặt của tôi20Thống kê toàn bộ thời gianĐã xác nhận12Đang chờ2Tổng chi phí86,23 €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TC_UDASH_02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Danh sách booking gần đây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dashboard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Hiển thị bảng booking gần đây, có xử lý loading/error/empty state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UI bảng lịch đặt sân gần đây hiển thị 20 dòng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4.10 Quản trị sân và slot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xem danh sách sân (/admin/courts)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trang quản lý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Hiển thị đầy đủ danh sách sân, gồm active và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courts=18; có sân active và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sân thành công (POST /courts)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sân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name=Sân test A</w:t>
              <w:br/>
              <w:t>location=Quận 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thành công sân mới, danh sách refresh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tạo sân test id=17; name=run1780297823674 Court Main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sân thiếu tên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tạo sân không có name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name=''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do thiếu field bắt buộc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message=Missing required body fields: name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cập nhật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sân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Sửa tên/vị trí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name=Sân A1</w:t>
              <w:br/>
              <w:t>location=Quận 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name=run1780297823674 Court Main Updated; location=QA Zone Updated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ẩn/kích hoạt lại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sân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Toggle isActive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isActive=false/true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Sân đổi trạng thái tương ứng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toggle isActive false-&gt;true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xóa mềm sân (DELETE /courts/:id)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sân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Xóa mềm 1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courtId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Sân chuyển inactive, không mất bản ghi cứng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delete mềm sân id=18; isActive=false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thường thao tác CRUD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POST/PATCH/DELETE /courts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slot thành công (POST /courts/:id/slots)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sân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slot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startTime=18:00</w:t>
              <w:br/>
              <w:t>endTime=19:00</w:t>
              <w:br/>
              <w:t>priceVnd=120000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slot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slot primary id=183; time=18:00-19:00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slot endTime &lt;= startTime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slot sai khoảng giờ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startTime=19:00</w:t>
              <w:br/>
              <w:t>endTime=18:00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message=endTime must be greater than startTime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slot trùng time range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sân đã có slot cùng time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slot bị conflict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Dùng giờ đã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SLOT_CONFLICT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code=SLOT_CONFLICT; message=Slot time range already exists for this court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TC_ACOURT_11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cập nhật giá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slot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Sửa priceVnd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priceVnd=150000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giá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slot id=183; priceVnd=150000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TC_ACOURT_12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cập nhật slot invalid price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priceVnd&lt;=0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priceVnd=0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message=priceVnd must be a positive integer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TC_ACOURT_13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vô hiệu hóa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slot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isActive=false hoặc delete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slotId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Slot inactive, không còn cho user đặt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slot id=184; isActive=false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TC_ACOURT_14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xóa slot không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delete slot sai id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slotId=999999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404 SLOT_NOT_FOUND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404; code=SLOT_NOT_FOUND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4.11 Quản trị người dùng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xem danh sách user (GET /users)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/admin/users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Hiển thị danh sách user active và inactive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users=175; gồm cả admin/user test đã tạo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user thường thành công (POST /users)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tài khoản user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username=user_a01</w:t>
              <w:br/>
              <w:t>email=user_a01@example.com</w:t>
              <w:br/>
              <w:t>phone=0903333333</w:t>
              <w:br/>
              <w:t>password=secret123</w:t>
              <w:br/>
              <w:t>role=user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thành công user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tạo user id=178; email=run1780297823674_user2@example.com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tài khoản admin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thêm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Dữ liệu hợp lệ + role=admin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thành công admin mới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201; tạo admin id=179; email=run1780297823674_admin2@example.com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tạo user trùng email/username/phone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Tạo tài khoản với dữ liệu trùng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Trùng 1 trong 3 trường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tương ứng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code=EMAIL_EXISTS; message=Email already registered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cập nhật thông tin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user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Sửa username/fullName/email/phone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Cập nhật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username=run1780297823674_user2_updated; email=run1780297823674_user2_updated@example.com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đổi role user &lt;-&gt;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target user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Thực hiện promote/demote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role=user hoặc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Role cập nhật thành công nếu không vi phạm invariant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promote-&gt;demote user id=178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được tự bỏ quyền admin cuối cùng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Chỉ còn 1 admin active, đăng nhập admin đó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Tự đổi role sang user hoặc tự deactivate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Target là chính mình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400, hệ thống vẫn còn ít nhất 1 admin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message=System must have at least one active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 được deactivate admin active cuối cùng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Chỉ còn 1 admin active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khác hoặc chính admin cuối cùng thao tác deactivate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userId admin cuối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message=System must have at least one active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reset mật khẩu user thành công (PATCH /users/:id/password)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user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Đổi mật khẩu cho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password=temp123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thành công, user đăng nhập bằng mật khẩu mới được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reset password thành công; user đăng nhập lại được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reset mật khẩu quá ngắn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user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mật khẩu &lt; 6 ký tự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password=123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message=Password must have at least 6 characters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TC_AUSER_11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thường gọi API quản trị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/users, /users/:id, /users/:id/password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Token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4.12 Quản trị booking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xem toàn bộ booking (GET /bookings)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/admin/bookings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danh sách booking toàn hệ thống và phân trang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items=20; total=1251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lọc theo userName/status/date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DB có dữ liệu phù hợp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Lọc theo nhiều tiêu chí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userName=john</w:t>
              <w:br/>
              <w:t>status=CONFIRMED</w:t>
              <w:br/>
              <w:t>dateFrom=2026-06-01</w:t>
              <w:br/>
              <w:t>dateTo=2026-06-30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Chỉ trả booking khớp bộ lọc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filtered items=3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lọc với status không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status ngoài danh sách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status=PAID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message=status must be LOCKED, CONFIRMED, COMPLETED, CANCELLED, or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lọc với dateFrom &gt; dateTo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khoảng ngày đảo ngược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dateFrom=2026-06-30</w:t>
              <w:br/>
              <w:t>dateTo=2026-06-01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message=dateFrom must be less than or equal to dateTo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complete booking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booking LOCKED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Bấm "Hoàn thành"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COMPLETED, payment manual thành succeeded, lock được giải phóng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bookingId=1253; status=COMPLETED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complete booking CONFIRMED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booking CONFIRMED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Hoàn thành booking đã thanh toán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CONFIRMED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COMPLETED thành công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bookingId=1254; status=COMPLETED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complete booking CANCELLED/REFUNDED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Thử complete booking không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CANCELLED hoặc REFUNDED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409 phù hợp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409; code=BOOKING_ALREADY_REFUNDED; message=Refunded booking cannot be completed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hủy booking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booking LOCKED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Bấm "Hủy"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LOCKED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CANCELLED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bookingId=1255; status=CANCELLED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TC_ABOOK_09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refund booking CONFIRMED đủ điều kiện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booking CONFIRMED còn &gt;=5h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Bấm "Hoàn tiền"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bookingId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Booking chuyển REFUNDED, có refundAmountVnd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bookingId=1256; status=REFUNDED; refundAmountVnd=68600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4.13 Dashboard admin và analytics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mở dashboard overview (GET /analytics/overview)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có dữ liệu booking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/admin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stats, charts, alerts, aiInsights, recentBookings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stats.totalBookings=1255; recentBookings=10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Overview fallback khi AI insight lỗi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admin, tắt AI service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Mở dashboard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Overview vẫn tải được, aiInsights.status=unavailable, có khuyến nghị fallback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Request tới analytics overview thất bại khi AI service dừng: fetch failed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 thường truy cập analytics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user thường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/analytics/overview hoặc /analytics/revenue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Token user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403 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403; code=FORBIDDEN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revenue theo khoảng ngày (GET /analytics/revenue)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API doanh thu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start_date=2026-06-01</w:t>
              <w:br/>
              <w:t>end_date=2026-06-30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tổng doanh thu và dailySeries đúng format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totalRevenueVnd=867800; dailySeries=3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revenue thiếu query bắt buộc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Thiếu start_date hoặc end_date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Chỉ truyền 1 đầu mốc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từ middleware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message=Missing required query fields: end_date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revenue với start_date &gt; end_date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khoảng ngày sai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start_date=2026-06-30</w:t>
              <w:br/>
              <w:t>end_date=2026-06-01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 VALIDATION_ERROR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code=VALIDATION_ERROR; message=start_date must be less than or equal to end_date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peak hours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/analytics/peak-hours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start_date/end_date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mảng giờ cao điểm và số lượt đặt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peak-hours rows=5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TC_ANALYTICS_08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utilization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/analytics/utilization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start_date/end_date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confirmedSlots, totalAvailableSlots, utilizationPercent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utilizationPercent=0.3; confirmedSlots=16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TC_ANALYTICS_09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utilization theo sân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/analytics/utilization-by-court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danh sách sân với công suất sử dụng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utilization-by-court rows=14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TC_ANALYTICS_10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top users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/analytics/top-users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start_date/end_date hợp lệ</w:t>
              <w:br/>
              <w:t>limit=5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danh sách user chi tiêu cao nhất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top-users rows=1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TC_ANALYTICS_11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analytics summary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Đăng nhập admin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/analytics/summary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totalRevenueVnd, totalBookings, activeUsers, avgUtilizationPercent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totalRevenueVnd=948700; totalBookings=1255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3"/>
      </w:pPr>
      <w:r>
        <w:t>4.14 AI service trực tiếp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b/>
                <w:sz w:val="17"/>
              </w:rPr>
              <w:t>Test ID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Điều kiện trước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Mô tả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Dữ liệu Test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mong muốn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Kết quả thực tế</w:t>
            </w:r>
          </w:p>
        </w:tc>
        <w:tc>
          <w:tcPr>
            <w:tcW w:type="dxa" w:w="1836"/>
          </w:tcPr>
          <w:p>
            <w:r>
              <w:rPr>
                <w:b/>
                <w:sz w:val="17"/>
              </w:rPr>
              <w:t>Pass/Fail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Health check (GET /health)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health endpoint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Không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status=ok, tên service, dataset path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status=ok; service=ai-recommendation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Recommendation đơn giản (GET /ai/recommendation/{user_id})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chạy, dataset tồn tại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Lấy top giờ chơi đề xuất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user_id=1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recommended_slots tối đa 3 phần tử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recommended_slots=09:00, 07:00, 13:00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TC_AI_03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Recommendation với user_id không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Gọi với user_id&lt;=0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user_id=0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API trả 400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400; detail=user_id must be a positive integer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Score recommendations cho user có lịch sử (POST /ai/recommendations/score)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danh sách slot trống và history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hợp lệ có history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strategy=personalized, danh sách recommendedOptions được xếp hạng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strategy=personalized; recommendedOptions=2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TC_AI_05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Score recommendations cho cold start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request không có history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history=[], availableSlots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strategy=cold_start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strategy=cold_start; recommendedOptions=1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TC_AI_06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Score recommendations khi không có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availableSlots=[]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rỗng slot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strategy=empty, recommendedOptions=[]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strategy=empty; recommendedOptions=0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836"/>
          </w:tcPr>
          <w:p>
            <w:r>
              <w:rPr>
                <w:sz w:val="17"/>
              </w:rPr>
              <w:t>TC_AI_07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Admin insights (POST /ai/admin-insights)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AI service chạy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Gửi snapshot analytics cho AI tổng hợp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Payload stats/charts/alerts hợp lệ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Trả strategy=admin_ml, summary, recommendations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HTTP 200; strategy=admin_ml; recommendations=4</w:t>
            </w:r>
          </w:p>
        </w:tc>
        <w:tc>
          <w:tcPr>
            <w:tcW w:type="dxa" w:w="1836"/>
          </w:tcPr>
          <w:p>
            <w:r>
              <w:rPr>
                <w:sz w:val="17"/>
              </w:rPr>
              <w:t>Pass</w:t>
            </w:r>
          </w:p>
        </w:tc>
      </w:tr>
    </w:tbl>
    <w:p/>
    <w:p/>
    <w:p>
      <w:pPr>
        <w:pStyle w:val="Heading2"/>
      </w:pPr>
      <w:r>
        <w:t>5. Gợi ý ưu tiên thực thi</w:t>
      </w:r>
    </w:p>
    <w:p/>
    <w:p>
      <w:r>
        <w:t>Nếu cần test theo mức ưu tiên, nên chạy theo thứ tự:</w:t>
      </w:r>
    </w:p>
    <w:p/>
    <w:p>
      <w:pPr>
        <w:pStyle w:val="ListNumber"/>
      </w:pPr>
      <w:r>
        <w:t>TC_AUTH_*</w:t>
      </w:r>
    </w:p>
    <w:p>
      <w:pPr>
        <w:pStyle w:val="ListNumber"/>
      </w:pPr>
      <w:r>
        <w:t>TC_COURT_*, TC_BOOK_*, TC_PAY_*, TC_HIS_*</w:t>
      </w:r>
    </w:p>
    <w:p>
      <w:pPr>
        <w:pStyle w:val="ListNumber"/>
      </w:pPr>
      <w:r>
        <w:t>TC_AUSER_*, TC_ACOURT_*, TC_ABOOK_*</w:t>
      </w:r>
    </w:p>
    <w:p>
      <w:pPr>
        <w:pStyle w:val="ListNumber"/>
      </w:pPr>
      <w:r>
        <w:t>TC_ANALYTICS_*, TC_REC_*, TC_AI_*</w:t>
      </w:r>
    </w:p>
    <w:p/>
    <w:p>
      <w:pPr>
        <w:pStyle w:val="Heading2"/>
      </w:pPr>
      <w:r>
        <w:t>6. Ghi chú</w:t>
      </w:r>
    </w:p>
    <w:p/>
    <w:p>
      <w:pPr>
        <w:pStyle w:val="ListBullet"/>
      </w:pPr>
      <w:r>
        <w:t>Các test liên quan webhook, refund và lock expiry nên chạy trên môi trường có redis và cấu hình thanh toán giả lập đầy đủ.</w:t>
      </w:r>
    </w:p>
    <w:p>
      <w:pPr>
        <w:pStyle w:val="ListBullet"/>
      </w:pPr>
      <w:r>
        <w:t>Một số test cần chuẩn bị dữ liệu riêng để tránh ảnh hưởng lẫn nhau, đặc biệt là:</w:t>
      </w:r>
    </w:p>
    <w:p>
      <w:r>
        <w:t>- tạo booking trên cùng courtId/slotId/date</w:t>
      </w:r>
    </w:p>
    <w:p>
      <w:r>
        <w:t>- test duplicate email/phone/username</w:t>
      </w:r>
    </w:p>
    <w:p>
      <w:r>
        <w:t>- test admin cuối cùng trong hệ thống</w:t>
      </w:r>
    </w:p>
    <w:p>
      <w:r>
        <w:t>- test refund trong và ngoài mốc 5 giờ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